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F50EDA" w:rsidRPr="009F7721" w14:paraId="1D47AF0B" w14:textId="77777777">
        <w:trPr>
          <w:trHeight w:hRule="exact" w:val="1417"/>
          <w:jc w:val="center"/>
        </w:trPr>
        <w:tc>
          <w:tcPr>
            <w:tcW w:w="6804" w:type="dxa"/>
            <w:vAlign w:val="center"/>
          </w:tcPr>
          <w:p w14:paraId="7DE3D51E" w14:textId="77777777" w:rsidR="00F50EDA" w:rsidRPr="009F7721" w:rsidRDefault="00CF4E23">
            <w:pPr>
              <w:pStyle w:val="EPName"/>
            </w:pPr>
            <w:r w:rsidRPr="009F7721">
              <w:t>Europäisches Parlament</w:t>
            </w:r>
          </w:p>
          <w:p w14:paraId="2873EDE4" w14:textId="77777777" w:rsidR="00F50EDA" w:rsidRPr="009F7721" w:rsidRDefault="00CF4E23">
            <w:pPr>
              <w:pStyle w:val="EPTerm"/>
            </w:pPr>
            <w:r w:rsidRPr="009F7721">
              <w:t>2019–2024</w:t>
            </w:r>
          </w:p>
        </w:tc>
        <w:tc>
          <w:tcPr>
            <w:tcW w:w="2268" w:type="dxa"/>
          </w:tcPr>
          <w:p w14:paraId="0279FF66" w14:textId="77777777" w:rsidR="00F50EDA" w:rsidRPr="009F7721" w:rsidRDefault="00CF4E23">
            <w:pPr>
              <w:pStyle w:val="EPLogo"/>
            </w:pPr>
            <w:r w:rsidRPr="009F7721">
              <w:drawing>
                <wp:inline distT="0" distB="0" distL="0" distR="0" wp14:anchorId="3E39CEEC" wp14:editId="4AC40D6C">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79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6212FB4F" w14:textId="77777777" w:rsidR="00F50EDA" w:rsidRPr="009F7721" w:rsidRDefault="00F50EDA">
      <w:pPr>
        <w:pStyle w:val="LineTop"/>
      </w:pPr>
    </w:p>
    <w:p w14:paraId="0D3FED07" w14:textId="77777777" w:rsidR="00F50EDA" w:rsidRPr="009F7721" w:rsidRDefault="00CF4E23">
      <w:pPr>
        <w:pStyle w:val="EPBody"/>
      </w:pPr>
      <w:r w:rsidRPr="009F7721">
        <w:rPr>
          <w:rStyle w:val="HideTWBExt"/>
          <w:noProof w:val="0"/>
        </w:rPr>
        <w:t>&lt;Commission&gt;</w:t>
      </w:r>
      <w:r w:rsidRPr="009F7721">
        <w:rPr>
          <w:rStyle w:val="HideTWBInt"/>
        </w:rPr>
        <w:t>{LIBE}</w:t>
      </w:r>
      <w:r w:rsidRPr="009F7721">
        <w:t>Ausschuss für bürgerliche Freiheiten, Justiz und Inneres</w:t>
      </w:r>
      <w:r w:rsidRPr="009F7721">
        <w:rPr>
          <w:rStyle w:val="HideTWBExt"/>
          <w:noProof w:val="0"/>
        </w:rPr>
        <w:t>&lt;/Commission&gt;</w:t>
      </w:r>
    </w:p>
    <w:p w14:paraId="6874EB86" w14:textId="77777777" w:rsidR="00F50EDA" w:rsidRPr="009F7721" w:rsidRDefault="00F50EDA">
      <w:pPr>
        <w:pStyle w:val="LineBottom"/>
      </w:pPr>
    </w:p>
    <w:p w14:paraId="687C668B" w14:textId="77777777" w:rsidR="00F50EDA" w:rsidRPr="009F7721" w:rsidRDefault="00CF4E23">
      <w:pPr>
        <w:pStyle w:val="CoverReference"/>
      </w:pPr>
      <w:r w:rsidRPr="009F7721">
        <w:rPr>
          <w:rStyle w:val="HideTWBExt"/>
          <w:noProof w:val="0"/>
        </w:rPr>
        <w:t>&lt;RefProc&gt;</w:t>
      </w:r>
      <w:r w:rsidRPr="009F7721">
        <w:t>2020/0278</w:t>
      </w:r>
      <w:r w:rsidRPr="009F7721">
        <w:rPr>
          <w:rStyle w:val="HideTWBExt"/>
          <w:noProof w:val="0"/>
        </w:rPr>
        <w:t>&lt;/RefProc&gt;&lt;RefTypeProc&gt;</w:t>
      </w:r>
      <w:r w:rsidRPr="009F7721">
        <w:t>(COD)</w:t>
      </w:r>
      <w:r w:rsidRPr="009F7721">
        <w:rPr>
          <w:rStyle w:val="HideTWBExt"/>
          <w:noProof w:val="0"/>
        </w:rPr>
        <w:t>&lt;/RefTypeProc&gt;</w:t>
      </w:r>
    </w:p>
    <w:p w14:paraId="0776CDCC" w14:textId="77777777" w:rsidR="00F50EDA" w:rsidRPr="009F7721" w:rsidRDefault="00CF4E23">
      <w:pPr>
        <w:pStyle w:val="CoverDate"/>
      </w:pPr>
      <w:r w:rsidRPr="009F7721">
        <w:rPr>
          <w:rStyle w:val="HideTWBExt"/>
          <w:noProof w:val="0"/>
        </w:rPr>
        <w:t>&lt;Date&gt;</w:t>
      </w:r>
      <w:r w:rsidRPr="009F7721">
        <w:rPr>
          <w:rStyle w:val="HideTWBInt"/>
        </w:rPr>
        <w:t>{27/01/2022}</w:t>
      </w:r>
      <w:r w:rsidRPr="009F7721">
        <w:t>27.1.2022</w:t>
      </w:r>
      <w:r w:rsidRPr="009F7721">
        <w:rPr>
          <w:rStyle w:val="HideTWBExt"/>
          <w:noProof w:val="0"/>
        </w:rPr>
        <w:t>&lt;/Date&gt;</w:t>
      </w:r>
    </w:p>
    <w:p w14:paraId="73C1C2C7" w14:textId="77777777" w:rsidR="00F50EDA" w:rsidRPr="009F7721" w:rsidRDefault="00CF4E23">
      <w:pPr>
        <w:pStyle w:val="CoverDocType"/>
      </w:pPr>
      <w:r w:rsidRPr="009F7721">
        <w:rPr>
          <w:rStyle w:val="HideTWBExt"/>
          <w:noProof w:val="0"/>
        </w:rPr>
        <w:t>&lt;TypeAM&gt;</w:t>
      </w:r>
      <w:r w:rsidRPr="009F7721">
        <w:t>ÄNDERUNGSANTRÄGE</w:t>
      </w:r>
      <w:r w:rsidRPr="009F7721">
        <w:rPr>
          <w:rStyle w:val="HideTWBExt"/>
          <w:noProof w:val="0"/>
        </w:rPr>
        <w:t>&lt;/TypeAM&gt;</w:t>
      </w:r>
    </w:p>
    <w:p w14:paraId="6B5A4AEB" w14:textId="77777777" w:rsidR="00F50EDA" w:rsidRPr="009F7721" w:rsidRDefault="00CF4E23">
      <w:pPr>
        <w:pStyle w:val="CoverDocType24a"/>
      </w:pPr>
      <w:r w:rsidRPr="009F7721">
        <w:rPr>
          <w:rStyle w:val="HideTWBExt"/>
          <w:noProof w:val="0"/>
        </w:rPr>
        <w:t>&lt;RangeAM&gt;</w:t>
      </w:r>
      <w:r w:rsidRPr="009F7721">
        <w:t>445 – 807</w:t>
      </w:r>
      <w:r w:rsidRPr="009F7721">
        <w:rPr>
          <w:rStyle w:val="HideTWBExt"/>
          <w:noProof w:val="0"/>
        </w:rPr>
        <w:t>&lt;/RangeAM&gt;</w:t>
      </w:r>
    </w:p>
    <w:p w14:paraId="01F918AE" w14:textId="77777777" w:rsidR="00F50EDA" w:rsidRPr="009F7721" w:rsidRDefault="00CF4E23">
      <w:pPr>
        <w:pStyle w:val="CoverBold"/>
      </w:pPr>
      <w:r w:rsidRPr="009F7721">
        <w:rPr>
          <w:rStyle w:val="HideTWBExt"/>
          <w:noProof w:val="0"/>
        </w:rPr>
        <w:t>&lt;TitreType&gt;</w:t>
      </w:r>
      <w:r w:rsidRPr="009F7721">
        <w:t>Entwurf eines Berichts</w:t>
      </w:r>
      <w:r w:rsidRPr="009F7721">
        <w:rPr>
          <w:rStyle w:val="HideTWBExt"/>
          <w:noProof w:val="0"/>
        </w:rPr>
        <w:t>&lt;/TitreType&gt;</w:t>
      </w:r>
    </w:p>
    <w:p w14:paraId="4C346FB3" w14:textId="77777777" w:rsidR="00F50EDA" w:rsidRPr="009F7721" w:rsidRDefault="00CF4E23">
      <w:pPr>
        <w:pStyle w:val="CoverBold"/>
      </w:pPr>
      <w:r w:rsidRPr="009F7721">
        <w:rPr>
          <w:rStyle w:val="HideTWBExt"/>
          <w:noProof w:val="0"/>
        </w:rPr>
        <w:t>&lt;Rapporteur&gt;</w:t>
      </w:r>
      <w:r w:rsidRPr="009F7721">
        <w:t>Birgit Sippel</w:t>
      </w:r>
      <w:r w:rsidRPr="009F7721">
        <w:rPr>
          <w:rStyle w:val="HideTWBExt"/>
          <w:noProof w:val="0"/>
        </w:rPr>
        <w:t>&lt;/Rapporteur&gt;</w:t>
      </w:r>
    </w:p>
    <w:p w14:paraId="12AE117B" w14:textId="77777777" w:rsidR="00F50EDA" w:rsidRPr="009F7721" w:rsidRDefault="00CF4E23">
      <w:pPr>
        <w:pStyle w:val="CoverNormal24a"/>
      </w:pPr>
      <w:r w:rsidRPr="009F7721">
        <w:rPr>
          <w:rStyle w:val="HideTWBExt"/>
          <w:noProof w:val="0"/>
        </w:rPr>
        <w:t>&lt;DocRefPE&gt;</w:t>
      </w:r>
      <w:r w:rsidRPr="009F7721">
        <w:t>(PE700.425v01-00)</w:t>
      </w:r>
      <w:r w:rsidRPr="009F7721">
        <w:rPr>
          <w:rStyle w:val="HideTWBExt"/>
          <w:noProof w:val="0"/>
        </w:rPr>
        <w:t>&lt;/DocRefPE&gt;</w:t>
      </w:r>
    </w:p>
    <w:p w14:paraId="3AE151EF" w14:textId="7C6E2D40" w:rsidR="00F50EDA" w:rsidRPr="009F7721" w:rsidRDefault="00CF4E23">
      <w:pPr>
        <w:pStyle w:val="CoverNormal24a"/>
      </w:pPr>
      <w:r w:rsidRPr="009F7721">
        <w:rPr>
          <w:rStyle w:val="HideTWBExt"/>
          <w:noProof w:val="0"/>
        </w:rPr>
        <w:t>&lt;Titre&gt;</w:t>
      </w:r>
      <w:r w:rsidR="007737B6" w:rsidRPr="009F7721">
        <w:t>Einführung des Screenings von Drittstaatsangehörigen an den Außengrenzen und zur Änderung der Verordnungen (EG) Nr. 767/2008, (EU) 2017/2226, (EU) 2018/1240 und (EU) 2019/817</w:t>
      </w:r>
      <w:r w:rsidRPr="009F7721">
        <w:rPr>
          <w:rStyle w:val="HideTWBExt"/>
          <w:noProof w:val="0"/>
        </w:rPr>
        <w:t>&lt;/Titre&gt;</w:t>
      </w:r>
    </w:p>
    <w:p w14:paraId="711104C7" w14:textId="77777777" w:rsidR="00F50EDA" w:rsidRPr="009F7721" w:rsidRDefault="00CF4E23">
      <w:pPr>
        <w:pStyle w:val="CoverNormal"/>
      </w:pPr>
      <w:r w:rsidRPr="009F7721">
        <w:rPr>
          <w:rStyle w:val="HideTWBExt"/>
          <w:noProof w:val="0"/>
        </w:rPr>
        <w:t>&lt;DocAmend&gt;</w:t>
      </w:r>
      <w:r w:rsidRPr="009F7721">
        <w:t>Vorschlag für eine Verordnung</w:t>
      </w:r>
      <w:r w:rsidRPr="009F7721">
        <w:rPr>
          <w:rStyle w:val="HideTWBExt"/>
          <w:noProof w:val="0"/>
        </w:rPr>
        <w:t>&lt;/DocAmend&gt;</w:t>
      </w:r>
    </w:p>
    <w:p w14:paraId="34F14705" w14:textId="77777777" w:rsidR="00F50EDA" w:rsidRPr="009F7721" w:rsidRDefault="00CF4E23">
      <w:pPr>
        <w:pStyle w:val="CoverNormal24a"/>
      </w:pPr>
      <w:r w:rsidRPr="009F7721">
        <w:rPr>
          <w:rStyle w:val="HideTWBExt"/>
          <w:noProof w:val="0"/>
        </w:rPr>
        <w:t>&lt;DocRef&gt;</w:t>
      </w:r>
      <w:r w:rsidRPr="009F7721">
        <w:t>(COM(2020)0612 – C9-0307/2020 – 2020/0278(COD))</w:t>
      </w:r>
      <w:r w:rsidRPr="009F7721">
        <w:rPr>
          <w:rStyle w:val="HideTWBExt"/>
          <w:noProof w:val="0"/>
        </w:rPr>
        <w:t>&lt;/DocRef&gt;</w:t>
      </w:r>
    </w:p>
    <w:p w14:paraId="273E670E" w14:textId="77777777" w:rsidR="00F50EDA" w:rsidRPr="009F7721" w:rsidRDefault="00CF4E23">
      <w:r w:rsidRPr="009F7721">
        <w:br w:type="page"/>
      </w:r>
      <w:r w:rsidRPr="009F7721">
        <w:lastRenderedPageBreak/>
        <w:t>AM_Com_LegReport</w:t>
      </w:r>
    </w:p>
    <w:p w14:paraId="0F128181" w14:textId="2BCEC591" w:rsidR="007737B6" w:rsidRPr="009F7721" w:rsidRDefault="00CF4E23" w:rsidP="007737B6">
      <w:pPr>
        <w:pStyle w:val="AmNumberTabs"/>
      </w:pPr>
      <w:bookmarkStart w:id="0" w:name="_GoBack"/>
      <w:bookmarkEnd w:id="0"/>
      <w:r w:rsidRPr="009F7721">
        <w:br w:type="page"/>
      </w:r>
      <w:r w:rsidR="007737B6" w:rsidRPr="009F7721">
        <w:rPr>
          <w:rStyle w:val="HideTWBExt"/>
          <w:b w:val="0"/>
          <w:noProof w:val="0"/>
        </w:rPr>
        <w:lastRenderedPageBreak/>
        <w:t>&lt;RepeatBlock-Amend&gt;</w:t>
      </w:r>
      <w:r w:rsidR="007737B6" w:rsidRPr="009F7721">
        <w:rPr>
          <w:rStyle w:val="HideTWBExt"/>
          <w:noProof w:val="0"/>
        </w:rPr>
        <w:t>&lt;Amend&gt;</w:t>
      </w:r>
      <w:r w:rsidR="007737B6" w:rsidRPr="009F7721">
        <w:t>Änderungsantrag</w:t>
      </w:r>
      <w:r w:rsidR="007737B6" w:rsidRPr="009F7721">
        <w:tab/>
      </w:r>
      <w:r w:rsidR="007737B6" w:rsidRPr="009F7721">
        <w:tab/>
      </w:r>
      <w:r w:rsidR="007737B6" w:rsidRPr="009F7721">
        <w:rPr>
          <w:rStyle w:val="HideTWBExt"/>
          <w:noProof w:val="0"/>
        </w:rPr>
        <w:t>&lt;NumAm&gt;</w:t>
      </w:r>
      <w:r w:rsidR="007737B6" w:rsidRPr="009F7721">
        <w:t>445</w:t>
      </w:r>
      <w:r w:rsidR="007737B6" w:rsidRPr="009F7721">
        <w:rPr>
          <w:rStyle w:val="HideTWBExt"/>
          <w:noProof w:val="0"/>
        </w:rPr>
        <w:t>&lt;/NumAm&gt;</w:t>
      </w:r>
    </w:p>
    <w:p w14:paraId="53FEE351"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74636FC4" w14:textId="77777777" w:rsidR="007737B6" w:rsidRPr="009F7721" w:rsidRDefault="007737B6" w:rsidP="007737B6">
      <w:pPr>
        <w:pStyle w:val="NormalBold"/>
      </w:pPr>
      <w:r w:rsidRPr="009F7721">
        <w:rPr>
          <w:rStyle w:val="HideTWBExt"/>
          <w:noProof w:val="0"/>
        </w:rPr>
        <w:t>&lt;/RepeatBlock-By&gt;</w:t>
      </w:r>
    </w:p>
    <w:p w14:paraId="25C3AE2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EFC38F9"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2A7EFDC" w14:textId="77777777" w:rsidTr="00BB7537">
        <w:trPr>
          <w:trHeight w:hRule="exact" w:val="240"/>
          <w:jc w:val="center"/>
        </w:trPr>
        <w:tc>
          <w:tcPr>
            <w:tcW w:w="9752" w:type="dxa"/>
            <w:gridSpan w:val="2"/>
          </w:tcPr>
          <w:p w14:paraId="0D229482" w14:textId="77777777" w:rsidR="007737B6" w:rsidRPr="009F7721" w:rsidRDefault="007737B6" w:rsidP="00BB7537"/>
        </w:tc>
      </w:tr>
      <w:tr w:rsidR="007737B6" w:rsidRPr="009F7721" w14:paraId="1619C86B" w14:textId="77777777" w:rsidTr="00BB7537">
        <w:trPr>
          <w:trHeight w:val="240"/>
          <w:jc w:val="center"/>
        </w:trPr>
        <w:tc>
          <w:tcPr>
            <w:tcW w:w="4876" w:type="dxa"/>
          </w:tcPr>
          <w:p w14:paraId="7FA979F9" w14:textId="77777777" w:rsidR="007737B6" w:rsidRPr="009F7721" w:rsidRDefault="007737B6" w:rsidP="00BB7537">
            <w:pPr>
              <w:pStyle w:val="AmColumnHeading"/>
            </w:pPr>
            <w:r w:rsidRPr="009F7721">
              <w:t>Vorschlag der Kommission</w:t>
            </w:r>
          </w:p>
        </w:tc>
        <w:tc>
          <w:tcPr>
            <w:tcW w:w="4876" w:type="dxa"/>
          </w:tcPr>
          <w:p w14:paraId="23B9485C" w14:textId="77777777" w:rsidR="007737B6" w:rsidRPr="009F7721" w:rsidRDefault="007737B6" w:rsidP="00BB7537">
            <w:pPr>
              <w:pStyle w:val="AmColumnHeading"/>
            </w:pPr>
            <w:r w:rsidRPr="009F7721">
              <w:t>Geänderter Text</w:t>
            </w:r>
          </w:p>
        </w:tc>
      </w:tr>
      <w:tr w:rsidR="007737B6" w:rsidRPr="009F7721" w14:paraId="1A5FA448" w14:textId="77777777" w:rsidTr="00BB7537">
        <w:trPr>
          <w:jc w:val="center"/>
        </w:trPr>
        <w:tc>
          <w:tcPr>
            <w:tcW w:w="4876" w:type="dxa"/>
          </w:tcPr>
          <w:p w14:paraId="762A5FEC" w14:textId="77777777" w:rsidR="007737B6" w:rsidRPr="009F7721" w:rsidRDefault="007737B6" w:rsidP="00BB7537">
            <w:pPr>
              <w:pStyle w:val="Normal6a"/>
            </w:pPr>
            <w:r w:rsidRPr="009F7721">
              <w:t>(1)</w:t>
            </w:r>
            <w:r w:rsidRPr="009F7721">
              <w:tab/>
            </w:r>
            <w:r w:rsidRPr="009F7721">
              <w:rPr>
                <w:b/>
                <w:i/>
              </w:rPr>
              <w:t xml:space="preserve">In den in Artikel 3 genannten Fällen wird </w:t>
            </w:r>
            <w:r w:rsidRPr="009F7721">
              <w:t>das Screening an Orten durchgeführt</w:t>
            </w:r>
            <w:r w:rsidRPr="009F7721">
              <w:rPr>
                <w:b/>
                <w:i/>
              </w:rPr>
              <w:t>, die sich an den oder in der Nähe der Außengrenzen befinden</w:t>
            </w:r>
            <w:r w:rsidRPr="009F7721">
              <w:t>.</w:t>
            </w:r>
          </w:p>
        </w:tc>
        <w:tc>
          <w:tcPr>
            <w:tcW w:w="4876" w:type="dxa"/>
          </w:tcPr>
          <w:p w14:paraId="52AEE3A2" w14:textId="77777777" w:rsidR="007737B6" w:rsidRPr="009F7721" w:rsidRDefault="007737B6" w:rsidP="00BB7537">
            <w:pPr>
              <w:pStyle w:val="Normal6a"/>
            </w:pPr>
            <w:r w:rsidRPr="009F7721">
              <w:t>(1)</w:t>
            </w:r>
            <w:r w:rsidRPr="009F7721">
              <w:tab/>
              <w:t xml:space="preserve">Das Screening </w:t>
            </w:r>
            <w:r w:rsidRPr="009F7721">
              <w:rPr>
                <w:b/>
                <w:i/>
              </w:rPr>
              <w:t>wird</w:t>
            </w:r>
            <w:r w:rsidRPr="009F7721">
              <w:t xml:space="preserve"> an </w:t>
            </w:r>
            <w:r w:rsidRPr="009F7721">
              <w:rPr>
                <w:b/>
                <w:i/>
              </w:rPr>
              <w:t>geeigneten</w:t>
            </w:r>
            <w:r w:rsidRPr="009F7721">
              <w:t xml:space="preserve"> Orten durchgeführt</w:t>
            </w:r>
            <w:r w:rsidRPr="009F7721">
              <w:rPr>
                <w:b/>
                <w:i/>
              </w:rPr>
              <w:t>, die der Mitgliedstaat festlegt</w:t>
            </w:r>
            <w:r w:rsidRPr="009F7721">
              <w:t>.</w:t>
            </w:r>
          </w:p>
        </w:tc>
      </w:tr>
    </w:tbl>
    <w:p w14:paraId="622E1D3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E24D17B" w14:textId="77777777" w:rsidR="007737B6" w:rsidRPr="009F7721" w:rsidRDefault="007737B6" w:rsidP="007737B6">
      <w:pPr>
        <w:pStyle w:val="AmJustTitle"/>
      </w:pPr>
      <w:r w:rsidRPr="009F7721">
        <w:rPr>
          <w:rStyle w:val="HideTWBExt"/>
          <w:noProof w:val="0"/>
        </w:rPr>
        <w:t>&lt;TitreJust&gt;</w:t>
      </w:r>
      <w:r w:rsidRPr="009F7721">
        <w:t>Begründung</w:t>
      </w:r>
      <w:r w:rsidRPr="009F7721">
        <w:rPr>
          <w:rStyle w:val="HideTWBExt"/>
          <w:noProof w:val="0"/>
        </w:rPr>
        <w:t>&lt;/TitreJust&gt;</w:t>
      </w:r>
    </w:p>
    <w:p w14:paraId="05851C20" w14:textId="77777777" w:rsidR="007737B6" w:rsidRPr="009F7721" w:rsidRDefault="007737B6" w:rsidP="007737B6">
      <w:pPr>
        <w:pStyle w:val="AmJustText"/>
      </w:pPr>
      <w:r w:rsidRPr="009F7721">
        <w:t>Der Mitgliedstaat sollte entscheiden, wo das Screening stattfindet. Diese Flexibilität ist aufgrund der unterschiedlichen geografischen Besonderheiten der Mitgliedstaaten erforderlich.</w:t>
      </w:r>
    </w:p>
    <w:p w14:paraId="5E94B331" w14:textId="77777777" w:rsidR="007737B6" w:rsidRPr="009F7721" w:rsidRDefault="007737B6" w:rsidP="007737B6">
      <w:r w:rsidRPr="009F7721">
        <w:rPr>
          <w:rStyle w:val="HideTWBExt"/>
          <w:noProof w:val="0"/>
        </w:rPr>
        <w:t>&lt;/Amend&gt;</w:t>
      </w:r>
    </w:p>
    <w:p w14:paraId="2B2E3E9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446</w:t>
      </w:r>
      <w:r w:rsidRPr="009F7721">
        <w:rPr>
          <w:rStyle w:val="HideTWBExt"/>
          <w:noProof w:val="0"/>
        </w:rPr>
        <w:t>&lt;/NumAm&gt;</w:t>
      </w:r>
    </w:p>
    <w:p w14:paraId="28230BAE"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6383E53B" w14:textId="77777777" w:rsidR="007737B6" w:rsidRPr="009F7721" w:rsidRDefault="007737B6" w:rsidP="007737B6">
      <w:pPr>
        <w:pStyle w:val="NormalBold"/>
      </w:pPr>
      <w:r w:rsidRPr="009F7721">
        <w:rPr>
          <w:rStyle w:val="HideTWBExt"/>
          <w:noProof w:val="0"/>
        </w:rPr>
        <w:t>&lt;/RepeatBlock-By&gt;</w:t>
      </w:r>
    </w:p>
    <w:p w14:paraId="55FDEC2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959D809"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7F4B1BB" w14:textId="77777777" w:rsidTr="00BB7537">
        <w:trPr>
          <w:trHeight w:hRule="exact" w:val="240"/>
          <w:jc w:val="center"/>
        </w:trPr>
        <w:tc>
          <w:tcPr>
            <w:tcW w:w="9752" w:type="dxa"/>
            <w:gridSpan w:val="2"/>
          </w:tcPr>
          <w:p w14:paraId="56C17D67" w14:textId="77777777" w:rsidR="007737B6" w:rsidRPr="009F7721" w:rsidRDefault="007737B6" w:rsidP="00BB7537"/>
        </w:tc>
      </w:tr>
      <w:tr w:rsidR="007737B6" w:rsidRPr="009F7721" w14:paraId="26881579" w14:textId="77777777" w:rsidTr="00BB7537">
        <w:trPr>
          <w:trHeight w:val="240"/>
          <w:jc w:val="center"/>
        </w:trPr>
        <w:tc>
          <w:tcPr>
            <w:tcW w:w="4876" w:type="dxa"/>
          </w:tcPr>
          <w:p w14:paraId="6153408D" w14:textId="77777777" w:rsidR="007737B6" w:rsidRPr="009F7721" w:rsidRDefault="007737B6" w:rsidP="00BB7537">
            <w:pPr>
              <w:pStyle w:val="AmColumnHeading"/>
            </w:pPr>
            <w:r w:rsidRPr="009F7721">
              <w:t>Vorschlag der Kommission</w:t>
            </w:r>
          </w:p>
        </w:tc>
        <w:tc>
          <w:tcPr>
            <w:tcW w:w="4876" w:type="dxa"/>
          </w:tcPr>
          <w:p w14:paraId="51E05775" w14:textId="77777777" w:rsidR="007737B6" w:rsidRPr="009F7721" w:rsidRDefault="007737B6" w:rsidP="00BB7537">
            <w:pPr>
              <w:pStyle w:val="AmColumnHeading"/>
            </w:pPr>
            <w:r w:rsidRPr="009F7721">
              <w:t>Geänderter Text</w:t>
            </w:r>
          </w:p>
        </w:tc>
      </w:tr>
      <w:tr w:rsidR="007737B6" w:rsidRPr="009F7721" w14:paraId="6A46CF9C" w14:textId="77777777" w:rsidTr="00BB7537">
        <w:trPr>
          <w:jc w:val="center"/>
        </w:trPr>
        <w:tc>
          <w:tcPr>
            <w:tcW w:w="4876" w:type="dxa"/>
          </w:tcPr>
          <w:p w14:paraId="4DAC80FF" w14:textId="77777777" w:rsidR="007737B6" w:rsidRPr="009F7721" w:rsidRDefault="007737B6" w:rsidP="00BB7537">
            <w:pPr>
              <w:pStyle w:val="Normal6a"/>
            </w:pPr>
            <w:r w:rsidRPr="009F7721">
              <w:t>(1)</w:t>
            </w:r>
            <w:r w:rsidRPr="009F7721">
              <w:tab/>
            </w:r>
            <w:r w:rsidRPr="009F7721">
              <w:rPr>
                <w:b/>
                <w:bCs/>
                <w:i/>
                <w:iCs/>
              </w:rPr>
              <w:t>In den in Artikel 3 genannten Fällen</w:t>
            </w:r>
            <w:r w:rsidRPr="009F7721">
              <w:t xml:space="preserve"> </w:t>
            </w:r>
            <w:r w:rsidRPr="009F7721">
              <w:rPr>
                <w:b/>
                <w:bCs/>
                <w:i/>
                <w:iCs/>
              </w:rPr>
              <w:t>wird</w:t>
            </w:r>
            <w:r w:rsidRPr="009F7721">
              <w:t xml:space="preserve"> das Screening an </w:t>
            </w:r>
            <w:r w:rsidRPr="009F7721">
              <w:rPr>
                <w:b/>
                <w:bCs/>
                <w:i/>
                <w:iCs/>
              </w:rPr>
              <w:t>Orten</w:t>
            </w:r>
            <w:r w:rsidRPr="009F7721">
              <w:t xml:space="preserve"> durchgeführt</w:t>
            </w:r>
            <w:r w:rsidRPr="009F7721">
              <w:rPr>
                <w:b/>
                <w:bCs/>
                <w:i/>
                <w:iCs/>
              </w:rPr>
              <w:t>, die sich an den oder in der Nähe der Außengrenzen befinden</w:t>
            </w:r>
            <w:r w:rsidRPr="009F7721">
              <w:t>.</w:t>
            </w:r>
          </w:p>
        </w:tc>
        <w:tc>
          <w:tcPr>
            <w:tcW w:w="4876" w:type="dxa"/>
          </w:tcPr>
          <w:p w14:paraId="6DDD9FC2" w14:textId="77777777" w:rsidR="007737B6" w:rsidRPr="009F7721" w:rsidRDefault="007737B6" w:rsidP="00BB7537">
            <w:pPr>
              <w:pStyle w:val="Normal6a"/>
            </w:pPr>
            <w:r w:rsidRPr="009F7721">
              <w:t>(1)</w:t>
            </w:r>
            <w:r w:rsidRPr="009F7721">
              <w:tab/>
              <w:t xml:space="preserve">Das Screening </w:t>
            </w:r>
            <w:r w:rsidRPr="009F7721">
              <w:rPr>
                <w:b/>
                <w:bCs/>
                <w:i/>
                <w:iCs/>
              </w:rPr>
              <w:t>wird</w:t>
            </w:r>
            <w:r w:rsidRPr="009F7721">
              <w:t xml:space="preserve"> an </w:t>
            </w:r>
            <w:r w:rsidRPr="009F7721">
              <w:rPr>
                <w:b/>
                <w:bCs/>
                <w:i/>
                <w:iCs/>
              </w:rPr>
              <w:t>den von den Mitgliedstaaten bestimmten geeigneten Standorten</w:t>
            </w:r>
            <w:r w:rsidRPr="009F7721">
              <w:t xml:space="preserve"> durchgeführt.</w:t>
            </w:r>
          </w:p>
        </w:tc>
      </w:tr>
    </w:tbl>
    <w:p w14:paraId="3997708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01C40718" w14:textId="77777777" w:rsidR="007737B6" w:rsidRPr="009F7721" w:rsidRDefault="007737B6" w:rsidP="007737B6">
      <w:r w:rsidRPr="009F7721">
        <w:rPr>
          <w:rStyle w:val="HideTWBExt"/>
          <w:noProof w:val="0"/>
        </w:rPr>
        <w:t>&lt;/Amend&gt;</w:t>
      </w:r>
    </w:p>
    <w:p w14:paraId="78A3A4E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447</w:t>
      </w:r>
      <w:r w:rsidRPr="009F7721">
        <w:rPr>
          <w:rStyle w:val="HideTWBExt"/>
          <w:noProof w:val="0"/>
        </w:rPr>
        <w:t>&lt;/NumAm&gt;</w:t>
      </w:r>
    </w:p>
    <w:p w14:paraId="38F95BD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14492E1"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EC3AACA" w14:textId="77777777" w:rsidR="007737B6" w:rsidRPr="009F7721" w:rsidRDefault="007737B6" w:rsidP="007737B6">
      <w:r w:rsidRPr="009F7721">
        <w:rPr>
          <w:rStyle w:val="HideTWBExt"/>
          <w:noProof w:val="0"/>
        </w:rPr>
        <w:t>&lt;/RepeatBlock-By&gt;</w:t>
      </w:r>
    </w:p>
    <w:p w14:paraId="437BD42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087EFE3"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FA9A66E" w14:textId="77777777" w:rsidTr="00BB7537">
        <w:trPr>
          <w:trHeight w:hRule="exact" w:val="240"/>
          <w:jc w:val="center"/>
        </w:trPr>
        <w:tc>
          <w:tcPr>
            <w:tcW w:w="9752" w:type="dxa"/>
            <w:gridSpan w:val="2"/>
          </w:tcPr>
          <w:p w14:paraId="7A0A7EA6" w14:textId="77777777" w:rsidR="007737B6" w:rsidRPr="009F7721" w:rsidRDefault="007737B6" w:rsidP="00BB7537"/>
        </w:tc>
      </w:tr>
      <w:tr w:rsidR="007737B6" w:rsidRPr="009F7721" w14:paraId="06CB4EF9" w14:textId="77777777" w:rsidTr="00BB7537">
        <w:trPr>
          <w:trHeight w:val="240"/>
          <w:jc w:val="center"/>
        </w:trPr>
        <w:tc>
          <w:tcPr>
            <w:tcW w:w="4876" w:type="dxa"/>
          </w:tcPr>
          <w:p w14:paraId="2A62C691" w14:textId="77777777" w:rsidR="007737B6" w:rsidRPr="009F7721" w:rsidRDefault="007737B6" w:rsidP="00BB7537">
            <w:pPr>
              <w:pStyle w:val="AmColumnHeading"/>
            </w:pPr>
            <w:r w:rsidRPr="009F7721">
              <w:lastRenderedPageBreak/>
              <w:t>Vorschlag der Kommission</w:t>
            </w:r>
          </w:p>
        </w:tc>
        <w:tc>
          <w:tcPr>
            <w:tcW w:w="4876" w:type="dxa"/>
          </w:tcPr>
          <w:p w14:paraId="2A688537" w14:textId="77777777" w:rsidR="007737B6" w:rsidRPr="009F7721" w:rsidRDefault="007737B6" w:rsidP="00BB7537">
            <w:pPr>
              <w:pStyle w:val="AmColumnHeading"/>
            </w:pPr>
            <w:r w:rsidRPr="009F7721">
              <w:t>Geänderter Text</w:t>
            </w:r>
          </w:p>
        </w:tc>
      </w:tr>
      <w:tr w:rsidR="007737B6" w:rsidRPr="009F7721" w14:paraId="2D4841C0" w14:textId="77777777" w:rsidTr="00BB7537">
        <w:trPr>
          <w:jc w:val="center"/>
        </w:trPr>
        <w:tc>
          <w:tcPr>
            <w:tcW w:w="4876" w:type="dxa"/>
          </w:tcPr>
          <w:p w14:paraId="40A15E94" w14:textId="77777777" w:rsidR="007737B6" w:rsidRPr="009F7721" w:rsidRDefault="007737B6" w:rsidP="00BB7537">
            <w:pPr>
              <w:pStyle w:val="Normal6a"/>
            </w:pPr>
            <w:r w:rsidRPr="009F7721">
              <w:t>(1)</w:t>
            </w:r>
            <w:r w:rsidRPr="009F7721">
              <w:tab/>
            </w:r>
            <w:r w:rsidRPr="009F7721">
              <w:rPr>
                <w:b/>
                <w:i/>
              </w:rPr>
              <w:t>In den in Artikel 3 genannten Fällen wird</w:t>
            </w:r>
            <w:r w:rsidRPr="009F7721">
              <w:t xml:space="preserve"> das Screening an Orten durchgeführt</w:t>
            </w:r>
            <w:r w:rsidRPr="009F7721">
              <w:rPr>
                <w:b/>
                <w:i/>
              </w:rPr>
              <w:t>, die sich an den oder in der Nähe der</w:t>
            </w:r>
            <w:r w:rsidRPr="009F7721">
              <w:t xml:space="preserve"> Außengrenzen </w:t>
            </w:r>
            <w:r w:rsidRPr="009F7721">
              <w:rPr>
                <w:b/>
                <w:i/>
              </w:rPr>
              <w:t>befinden</w:t>
            </w:r>
            <w:r w:rsidRPr="009F7721">
              <w:t>.</w:t>
            </w:r>
          </w:p>
        </w:tc>
        <w:tc>
          <w:tcPr>
            <w:tcW w:w="4876" w:type="dxa"/>
          </w:tcPr>
          <w:p w14:paraId="09B62F7B" w14:textId="77777777" w:rsidR="007737B6" w:rsidRPr="009F7721" w:rsidRDefault="007737B6" w:rsidP="00BB7537">
            <w:pPr>
              <w:pStyle w:val="Normal6a"/>
            </w:pPr>
            <w:r w:rsidRPr="009F7721">
              <w:t>(1)</w:t>
            </w:r>
            <w:r w:rsidRPr="009F7721">
              <w:tab/>
              <w:t xml:space="preserve">Das Screening </w:t>
            </w:r>
            <w:r w:rsidRPr="009F7721">
              <w:rPr>
                <w:b/>
                <w:i/>
              </w:rPr>
              <w:t>wird in geeigneten und offiziellen Einrichtungen im Hoheitsgebiet der Mitgliedstaaten</w:t>
            </w:r>
            <w:r w:rsidRPr="009F7721">
              <w:t xml:space="preserve"> durchgeführt, </w:t>
            </w:r>
            <w:r w:rsidRPr="009F7721">
              <w:rPr>
                <w:b/>
                <w:i/>
              </w:rPr>
              <w:t>in denen Drittstaatsangehörige Zugang zu angemessenen Dienstleistungen, einschließlich Rechtsbeistand, kostenloser Prozesskostenhilfe und sprachlicher Unterstützung, haben. Die Mitgliedstaaten stellen sicher, dass spezialisierte internationale, nichtstaatliche und Organisationen der Zivilgesellschaft sowie Personen, die Beratungsleistungen erbringen, effektiven Zugang zu Drittstaatsangehörigen in den Einrichtungen und</w:t>
            </w:r>
            <w:r w:rsidRPr="009F7721">
              <w:t xml:space="preserve"> an </w:t>
            </w:r>
            <w:r w:rsidRPr="009F7721">
              <w:rPr>
                <w:b/>
                <w:i/>
              </w:rPr>
              <w:t>den</w:t>
            </w:r>
            <w:r w:rsidRPr="009F7721">
              <w:t xml:space="preserve"> Orten </w:t>
            </w:r>
            <w:r w:rsidRPr="009F7721">
              <w:rPr>
                <w:b/>
                <w:i/>
              </w:rPr>
              <w:t>haben, an denen das Screening stattfindet, insbesondere zu denjenigen, die sich in Gewahrsamseinrichtungen und an Grenzübergangsstellen an den</w:t>
            </w:r>
            <w:r w:rsidRPr="009F7721">
              <w:t xml:space="preserve"> Außengrenzen</w:t>
            </w:r>
            <w:r w:rsidRPr="009F7721">
              <w:rPr>
                <w:b/>
                <w:i/>
              </w:rPr>
              <w:t>, einschließlich Transitzonen, befinden</w:t>
            </w:r>
            <w:r w:rsidRPr="009F7721">
              <w:t>.</w:t>
            </w:r>
          </w:p>
        </w:tc>
      </w:tr>
      <w:tr w:rsidR="007737B6" w:rsidRPr="009F7721" w14:paraId="08FDEF78" w14:textId="77777777" w:rsidTr="00BB7537">
        <w:trPr>
          <w:jc w:val="center"/>
        </w:trPr>
        <w:tc>
          <w:tcPr>
            <w:tcW w:w="4876" w:type="dxa"/>
          </w:tcPr>
          <w:p w14:paraId="480F21D7" w14:textId="77777777" w:rsidR="007737B6" w:rsidRPr="009F7721" w:rsidRDefault="007737B6" w:rsidP="00BB7537">
            <w:pPr>
              <w:pStyle w:val="Normal6a"/>
            </w:pPr>
          </w:p>
        </w:tc>
        <w:tc>
          <w:tcPr>
            <w:tcW w:w="4876" w:type="dxa"/>
          </w:tcPr>
          <w:p w14:paraId="07920CB3" w14:textId="77777777" w:rsidR="007737B6" w:rsidRPr="009F7721" w:rsidRDefault="007737B6" w:rsidP="00BB7537">
            <w:pPr>
              <w:pStyle w:val="Normal6a"/>
            </w:pPr>
            <w:r w:rsidRPr="009F7721">
              <w:rPr>
                <w:b/>
                <w:i/>
              </w:rPr>
              <w:t>Die Mitgliedstaaten können beschließen, dass die Drittstaatsangehörigen an einem besonderen Ort untergebracht sind, dies darf jedoch nicht zu ihrer Inhaftierung führen, insbesondere, wenn es sich bei ihnen um unbegleitete Kinder oder Kinder in Familien oder schutzbedürftige Personen handelt.</w:t>
            </w:r>
          </w:p>
        </w:tc>
      </w:tr>
      <w:tr w:rsidR="007737B6" w:rsidRPr="009F7721" w14:paraId="52FCA333" w14:textId="77777777" w:rsidTr="00BB7537">
        <w:trPr>
          <w:jc w:val="center"/>
        </w:trPr>
        <w:tc>
          <w:tcPr>
            <w:tcW w:w="4876" w:type="dxa"/>
          </w:tcPr>
          <w:p w14:paraId="10D88A2A" w14:textId="77777777" w:rsidR="007737B6" w:rsidRPr="009F7721" w:rsidRDefault="007737B6" w:rsidP="00BB7537">
            <w:pPr>
              <w:pStyle w:val="Normal6a"/>
            </w:pPr>
          </w:p>
        </w:tc>
        <w:tc>
          <w:tcPr>
            <w:tcW w:w="4876" w:type="dxa"/>
          </w:tcPr>
          <w:p w14:paraId="5E39303E" w14:textId="77777777" w:rsidR="007737B6" w:rsidRPr="009F7721" w:rsidRDefault="007737B6" w:rsidP="00BB7537">
            <w:pPr>
              <w:pStyle w:val="Normal6a"/>
            </w:pPr>
            <w:r w:rsidRPr="009F7721">
              <w:rPr>
                <w:b/>
                <w:i/>
              </w:rPr>
              <w:t>Während des Screenings muss die Inhaftnahme das letzte Mittel und zwingend, angemessen und verhältnismäßig zu einem legitimen Ziel sein. Wenn es Gründe gibt, einer Person die Freiheit zu entziehen, sollten immer zuerst Alternativen zur Inhaftierung in Betracht gezogen werden.</w:t>
            </w:r>
          </w:p>
        </w:tc>
      </w:tr>
      <w:tr w:rsidR="007737B6" w:rsidRPr="009F7721" w14:paraId="7AB1D190" w14:textId="77777777" w:rsidTr="00BB7537">
        <w:trPr>
          <w:jc w:val="center"/>
        </w:trPr>
        <w:tc>
          <w:tcPr>
            <w:tcW w:w="4876" w:type="dxa"/>
          </w:tcPr>
          <w:p w14:paraId="410DABDA" w14:textId="77777777" w:rsidR="007737B6" w:rsidRPr="009F7721" w:rsidRDefault="007737B6" w:rsidP="00BB7537">
            <w:pPr>
              <w:pStyle w:val="Normal6a"/>
            </w:pPr>
          </w:p>
        </w:tc>
        <w:tc>
          <w:tcPr>
            <w:tcW w:w="4876" w:type="dxa"/>
          </w:tcPr>
          <w:p w14:paraId="4486993F" w14:textId="77777777" w:rsidR="007737B6" w:rsidRPr="009F7721" w:rsidRDefault="007737B6" w:rsidP="00BB7537">
            <w:pPr>
              <w:pStyle w:val="Normal6a"/>
            </w:pPr>
            <w:r w:rsidRPr="009F7721">
              <w:rPr>
                <w:b/>
                <w:i/>
              </w:rPr>
              <w:t xml:space="preserve">Die Mitgliedstaaten setzen die Inhaftnahme vorbehaltlich des EU- und des nationalen Rechts auf individueller Basis im Anschluss an eine schriftliche Gerichts- oder Verwaltungsentscheidung lediglich als letztes Mittel ein und stellen dabei sicher, dass die Bedingungen der </w:t>
            </w:r>
            <w:r w:rsidRPr="009F7721">
              <w:rPr>
                <w:b/>
                <w:i/>
              </w:rPr>
              <w:lastRenderedPageBreak/>
              <w:t>Richtlinie 2013/33/EU entsprechen [Richtlinie über Aufnahmebedingungen]. Die Haftanordnung wird in eine Sprache übersetzt, die der betroffene Drittstaatsangehörige versteht.</w:t>
            </w:r>
          </w:p>
        </w:tc>
      </w:tr>
      <w:tr w:rsidR="007737B6" w:rsidRPr="009F7721" w14:paraId="616993C7" w14:textId="77777777" w:rsidTr="00BB7537">
        <w:trPr>
          <w:jc w:val="center"/>
        </w:trPr>
        <w:tc>
          <w:tcPr>
            <w:tcW w:w="4876" w:type="dxa"/>
          </w:tcPr>
          <w:p w14:paraId="12C16CB0" w14:textId="77777777" w:rsidR="007737B6" w:rsidRPr="009F7721" w:rsidRDefault="007737B6" w:rsidP="00BB7537">
            <w:pPr>
              <w:pStyle w:val="Normal6a"/>
            </w:pPr>
          </w:p>
        </w:tc>
        <w:tc>
          <w:tcPr>
            <w:tcW w:w="4876" w:type="dxa"/>
          </w:tcPr>
          <w:p w14:paraId="21735AA8" w14:textId="77777777" w:rsidR="007737B6" w:rsidRPr="009F7721" w:rsidRDefault="007737B6" w:rsidP="00BB7537">
            <w:pPr>
              <w:pStyle w:val="Normal6a"/>
            </w:pPr>
            <w:r w:rsidRPr="009F7721">
              <w:rPr>
                <w:b/>
                <w:i/>
              </w:rPr>
              <w:t>In Fällen, in denen es erforderlich ist, können die Mitgliedstaaten auf der Grundlage einer individuelle Bewertung eine einem Screening unterzogene Person, die internationalen Schutz beantragt hat, in Gewahrsam nehmen, wenn andere, weniger einschneidende Alternativmaßnahmen nur aus den in Artikel 8 Absatz 3 der Richtlinie 2013/33/EU [Richtlinie über Aufnahmebedingungen] genannten Gründen nicht wirksam angewandt werden können.</w:t>
            </w:r>
          </w:p>
        </w:tc>
      </w:tr>
      <w:tr w:rsidR="007737B6" w:rsidRPr="009F7721" w14:paraId="48E9FB96" w14:textId="77777777" w:rsidTr="00BB7537">
        <w:trPr>
          <w:jc w:val="center"/>
        </w:trPr>
        <w:tc>
          <w:tcPr>
            <w:tcW w:w="4876" w:type="dxa"/>
          </w:tcPr>
          <w:p w14:paraId="2A5734B4" w14:textId="77777777" w:rsidR="007737B6" w:rsidRPr="009F7721" w:rsidRDefault="007737B6" w:rsidP="00BB7537">
            <w:pPr>
              <w:pStyle w:val="Normal6a"/>
            </w:pPr>
          </w:p>
        </w:tc>
        <w:tc>
          <w:tcPr>
            <w:tcW w:w="4876" w:type="dxa"/>
          </w:tcPr>
          <w:p w14:paraId="6E8D9715" w14:textId="77777777" w:rsidR="007737B6" w:rsidRPr="009F7721" w:rsidRDefault="007737B6" w:rsidP="00BB7537">
            <w:pPr>
              <w:pStyle w:val="Normal6a"/>
            </w:pPr>
            <w:r w:rsidRPr="009F7721">
              <w:rPr>
                <w:b/>
                <w:i/>
              </w:rPr>
              <w:t>In Fällen, in denen es erforderlich ist, dürfen die Mitgliedstaaten auf der Grundlage einer individuellen Bewertung eine Person, die einem Screening unterzogen wird und keinen Antrag auf internationalen Schutz gestellt hat, in Haft nehmen, wenn sich weniger einschneidende Maßnahmen nicht anwenden lassen. Die Person hat Zugang zu einem wirksamen Rechtsbehelfsverfahren und zu Rechtsbeistand. Die Anforderungen bezüglich der Haftanordnung und des Rechtsbehelfs müssen Artikel 9 der Richtlinie 2013/33/EU [Richtlinie über Aufnahmebedingungen] und Artikel 15 der Richtlinie 2008/115/EG [Rückführungsrichtlinie] entsprechen.</w:t>
            </w:r>
          </w:p>
        </w:tc>
      </w:tr>
      <w:tr w:rsidR="007737B6" w:rsidRPr="009F7721" w14:paraId="465D2375" w14:textId="77777777" w:rsidTr="00BB7537">
        <w:trPr>
          <w:jc w:val="center"/>
        </w:trPr>
        <w:tc>
          <w:tcPr>
            <w:tcW w:w="4876" w:type="dxa"/>
          </w:tcPr>
          <w:p w14:paraId="5365862D" w14:textId="77777777" w:rsidR="007737B6" w:rsidRPr="009F7721" w:rsidRDefault="007737B6" w:rsidP="00BB7537">
            <w:pPr>
              <w:pStyle w:val="Normal6a"/>
            </w:pPr>
          </w:p>
        </w:tc>
        <w:tc>
          <w:tcPr>
            <w:tcW w:w="4876" w:type="dxa"/>
          </w:tcPr>
          <w:p w14:paraId="78D960A2" w14:textId="77777777" w:rsidR="007737B6" w:rsidRPr="009F7721" w:rsidRDefault="007737B6" w:rsidP="00BB7537">
            <w:pPr>
              <w:pStyle w:val="Normal6a"/>
            </w:pPr>
            <w:r w:rsidRPr="009F7721">
              <w:rPr>
                <w:b/>
                <w:i/>
              </w:rPr>
              <w:t>Minderjährige und andere schutzbedürftige Personen werden niemals inhaftiert.</w:t>
            </w:r>
          </w:p>
        </w:tc>
      </w:tr>
    </w:tbl>
    <w:p w14:paraId="7E261C0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70E91FD" w14:textId="77777777" w:rsidR="007737B6" w:rsidRPr="009F7721" w:rsidRDefault="007737B6" w:rsidP="007737B6">
      <w:r w:rsidRPr="009F7721">
        <w:rPr>
          <w:rStyle w:val="HideTWBExt"/>
          <w:noProof w:val="0"/>
        </w:rPr>
        <w:t>&lt;/Amend&gt;</w:t>
      </w:r>
    </w:p>
    <w:p w14:paraId="1F7909C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448</w:t>
      </w:r>
      <w:r w:rsidRPr="009F7721">
        <w:rPr>
          <w:rStyle w:val="HideTWBExt"/>
          <w:noProof w:val="0"/>
        </w:rPr>
        <w:t>&lt;/NumAm&gt;</w:t>
      </w:r>
    </w:p>
    <w:p w14:paraId="0178AF4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DE8C8B4" w14:textId="77777777" w:rsidR="007737B6" w:rsidRPr="009F7721" w:rsidRDefault="007737B6" w:rsidP="007737B6">
      <w:pPr>
        <w:pStyle w:val="NormalBold"/>
      </w:pPr>
      <w:r w:rsidRPr="009F7721">
        <w:rPr>
          <w:rStyle w:val="HideTWBExt"/>
          <w:noProof w:val="0"/>
        </w:rPr>
        <w:t>&lt;/RepeatBlock-By&gt;</w:t>
      </w:r>
    </w:p>
    <w:p w14:paraId="366864AE" w14:textId="77777777" w:rsidR="007737B6" w:rsidRPr="009F7721" w:rsidRDefault="007737B6" w:rsidP="007737B6">
      <w:pPr>
        <w:pStyle w:val="NormalBold"/>
      </w:pPr>
      <w:r w:rsidRPr="009F7721">
        <w:rPr>
          <w:rStyle w:val="HideTWBExt"/>
          <w:noProof w:val="0"/>
        </w:rPr>
        <w:lastRenderedPageBreak/>
        <w:t>&lt;DocAmend&gt;</w:t>
      </w:r>
      <w:r w:rsidRPr="009F7721">
        <w:t>Vorschlag für eine Verordnung</w:t>
      </w:r>
      <w:r w:rsidRPr="009F7721">
        <w:rPr>
          <w:rStyle w:val="HideTWBExt"/>
          <w:noProof w:val="0"/>
        </w:rPr>
        <w:t>&lt;/DocAmend&gt;</w:t>
      </w:r>
    </w:p>
    <w:p w14:paraId="5DEB2A88"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9E5CE0" w14:textId="77777777" w:rsidTr="00BB7537">
        <w:trPr>
          <w:trHeight w:hRule="exact" w:val="240"/>
          <w:jc w:val="center"/>
        </w:trPr>
        <w:tc>
          <w:tcPr>
            <w:tcW w:w="9752" w:type="dxa"/>
            <w:gridSpan w:val="2"/>
          </w:tcPr>
          <w:p w14:paraId="21CB984C" w14:textId="77777777" w:rsidR="007737B6" w:rsidRPr="009F7721" w:rsidRDefault="007737B6" w:rsidP="00BB7537"/>
        </w:tc>
      </w:tr>
      <w:tr w:rsidR="007737B6" w:rsidRPr="009F7721" w14:paraId="1F099C57" w14:textId="77777777" w:rsidTr="00BB7537">
        <w:trPr>
          <w:trHeight w:val="240"/>
          <w:jc w:val="center"/>
        </w:trPr>
        <w:tc>
          <w:tcPr>
            <w:tcW w:w="4876" w:type="dxa"/>
          </w:tcPr>
          <w:p w14:paraId="485DB8DE" w14:textId="77777777" w:rsidR="007737B6" w:rsidRPr="009F7721" w:rsidRDefault="007737B6" w:rsidP="00BB7537">
            <w:pPr>
              <w:pStyle w:val="AmColumnHeading"/>
            </w:pPr>
            <w:r w:rsidRPr="009F7721">
              <w:t>Vorschlag der Kommission</w:t>
            </w:r>
          </w:p>
        </w:tc>
        <w:tc>
          <w:tcPr>
            <w:tcW w:w="4876" w:type="dxa"/>
          </w:tcPr>
          <w:p w14:paraId="4E89FF07" w14:textId="77777777" w:rsidR="007737B6" w:rsidRPr="009F7721" w:rsidRDefault="007737B6" w:rsidP="00BB7537">
            <w:pPr>
              <w:pStyle w:val="AmColumnHeading"/>
            </w:pPr>
            <w:r w:rsidRPr="009F7721">
              <w:t>Geänderter Text</w:t>
            </w:r>
          </w:p>
        </w:tc>
      </w:tr>
      <w:tr w:rsidR="007737B6" w:rsidRPr="009F7721" w14:paraId="7AE2BDD0" w14:textId="77777777" w:rsidTr="00BB7537">
        <w:trPr>
          <w:jc w:val="center"/>
        </w:trPr>
        <w:tc>
          <w:tcPr>
            <w:tcW w:w="4876" w:type="dxa"/>
          </w:tcPr>
          <w:p w14:paraId="4EBF858E" w14:textId="77777777" w:rsidR="007737B6" w:rsidRPr="009F7721" w:rsidRDefault="007737B6" w:rsidP="00BB7537">
            <w:pPr>
              <w:pStyle w:val="Normal6a"/>
            </w:pPr>
            <w:r w:rsidRPr="009F7721">
              <w:t>(1)</w:t>
            </w:r>
            <w:r w:rsidRPr="009F7721">
              <w:tab/>
            </w:r>
            <w:r w:rsidRPr="009F7721">
              <w:rPr>
                <w:b/>
                <w:i/>
              </w:rPr>
              <w:t>In den in Artikel 3 genannten Fällen wird</w:t>
            </w:r>
            <w:r w:rsidRPr="009F7721">
              <w:t xml:space="preserve"> das Screening an </w:t>
            </w:r>
            <w:r w:rsidRPr="009F7721">
              <w:rPr>
                <w:b/>
                <w:i/>
              </w:rPr>
              <w:t>Orten</w:t>
            </w:r>
            <w:r w:rsidRPr="009F7721">
              <w:t xml:space="preserve"> durchgeführt, die </w:t>
            </w:r>
            <w:r w:rsidRPr="009F7721">
              <w:rPr>
                <w:b/>
                <w:i/>
              </w:rPr>
              <w:t>sich an den oder in der Nähe der</w:t>
            </w:r>
            <w:r w:rsidRPr="009F7721">
              <w:t xml:space="preserve"> Außengrenzen </w:t>
            </w:r>
            <w:r w:rsidRPr="009F7721">
              <w:rPr>
                <w:b/>
                <w:i/>
              </w:rPr>
              <w:t>befinden</w:t>
            </w:r>
            <w:r w:rsidRPr="009F7721">
              <w:t>.</w:t>
            </w:r>
          </w:p>
        </w:tc>
        <w:tc>
          <w:tcPr>
            <w:tcW w:w="4876" w:type="dxa"/>
          </w:tcPr>
          <w:p w14:paraId="24736B29" w14:textId="77777777" w:rsidR="007737B6" w:rsidRPr="009F7721" w:rsidRDefault="007737B6" w:rsidP="00BB7537">
            <w:pPr>
              <w:pStyle w:val="Normal6a"/>
            </w:pPr>
            <w:r w:rsidRPr="009F7721">
              <w:t>(1)</w:t>
            </w:r>
            <w:r w:rsidRPr="009F7721">
              <w:tab/>
              <w:t xml:space="preserve">Das Screening </w:t>
            </w:r>
            <w:r w:rsidRPr="009F7721">
              <w:rPr>
                <w:b/>
                <w:i/>
              </w:rPr>
              <w:t>wird in offiziellen geeigneten Einrichtungen im Hoheitsgebiet des Mitgliedstaats</w:t>
            </w:r>
            <w:r w:rsidRPr="009F7721">
              <w:t xml:space="preserve"> durchgeführt, die</w:t>
            </w:r>
            <w:r w:rsidRPr="009F7721">
              <w:rPr>
                <w:b/>
                <w:i/>
              </w:rPr>
              <w:t xml:space="preserve"> Zugang zu angemessenen Dienstleistungen, einschließlich Rechtsbeistand und sprachlicher Unterstützung, bereitstellen. Dem Screening unterzogene Drittstaatsangehörige sollten Zugang zu Rechtsbehelfsverfahren, Rechtsbeistand und kostenloser Prozesskostenhilfe haben. Die Mitgliedstaaten stellen sicher, dass spezialisierte internationale, nichtstaatliche und Organisationen der Zivilgesellschaft sowie Personen, die Beratungsleistungen erbringen, effektiven Zugang zu Drittstaatsangehörigen in den Einrichtungen und</w:t>
            </w:r>
            <w:r w:rsidRPr="009F7721">
              <w:t xml:space="preserve"> an </w:t>
            </w:r>
            <w:r w:rsidRPr="009F7721">
              <w:rPr>
                <w:b/>
                <w:i/>
              </w:rPr>
              <w:t>den</w:t>
            </w:r>
            <w:r w:rsidRPr="009F7721">
              <w:t xml:space="preserve"> Orten </w:t>
            </w:r>
            <w:r w:rsidRPr="009F7721">
              <w:rPr>
                <w:b/>
                <w:i/>
              </w:rPr>
              <w:t>haben, an denen das Screening stattfindet, insbesondere zu denjenigen, die sich in Gewahrsamseinrichtungen und an Grenzübergangsstellen an den</w:t>
            </w:r>
            <w:r w:rsidRPr="009F7721">
              <w:t xml:space="preserve"> Außengrenzen</w:t>
            </w:r>
            <w:r w:rsidRPr="009F7721">
              <w:rPr>
                <w:b/>
                <w:i/>
              </w:rPr>
              <w:t>, einschließlich Transitzonen, befinden</w:t>
            </w:r>
            <w:r w:rsidRPr="009F7721">
              <w:t>.</w:t>
            </w:r>
          </w:p>
        </w:tc>
      </w:tr>
    </w:tbl>
    <w:p w14:paraId="6798BE0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9C03C0F" w14:textId="77777777" w:rsidR="007737B6" w:rsidRPr="009F7721" w:rsidRDefault="007737B6" w:rsidP="007737B6">
      <w:r w:rsidRPr="009F7721">
        <w:rPr>
          <w:rStyle w:val="HideTWBExt"/>
          <w:noProof w:val="0"/>
        </w:rPr>
        <w:t>&lt;/Amend&gt;</w:t>
      </w:r>
    </w:p>
    <w:p w14:paraId="27EFD86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449</w:t>
      </w:r>
      <w:r w:rsidRPr="009F7721">
        <w:rPr>
          <w:rStyle w:val="HideTWBExt"/>
          <w:noProof w:val="0"/>
        </w:rPr>
        <w:t>&lt;/NumAm&gt;</w:t>
      </w:r>
    </w:p>
    <w:p w14:paraId="374E7DC7"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93C0D43" w14:textId="77777777" w:rsidR="007737B6" w:rsidRPr="009F7721" w:rsidRDefault="007737B6" w:rsidP="007737B6">
      <w:pPr>
        <w:pStyle w:val="NormalBold"/>
      </w:pPr>
      <w:r w:rsidRPr="009F7721">
        <w:rPr>
          <w:rStyle w:val="HideTWBExt"/>
          <w:noProof w:val="0"/>
        </w:rPr>
        <w:t>&lt;/RepeatBlock-By&gt;</w:t>
      </w:r>
    </w:p>
    <w:p w14:paraId="6FD5B89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517D00C"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29E7C9" w14:textId="77777777" w:rsidTr="00BB7537">
        <w:trPr>
          <w:trHeight w:hRule="exact" w:val="240"/>
          <w:jc w:val="center"/>
        </w:trPr>
        <w:tc>
          <w:tcPr>
            <w:tcW w:w="9752" w:type="dxa"/>
            <w:gridSpan w:val="2"/>
          </w:tcPr>
          <w:p w14:paraId="2D954FFA" w14:textId="77777777" w:rsidR="007737B6" w:rsidRPr="009F7721" w:rsidRDefault="007737B6" w:rsidP="00BB7537"/>
        </w:tc>
      </w:tr>
      <w:tr w:rsidR="007737B6" w:rsidRPr="009F7721" w14:paraId="7341CA78" w14:textId="77777777" w:rsidTr="00BB7537">
        <w:trPr>
          <w:trHeight w:val="240"/>
          <w:jc w:val="center"/>
        </w:trPr>
        <w:tc>
          <w:tcPr>
            <w:tcW w:w="4876" w:type="dxa"/>
          </w:tcPr>
          <w:p w14:paraId="66ADEC2C" w14:textId="77777777" w:rsidR="007737B6" w:rsidRPr="009F7721" w:rsidRDefault="007737B6" w:rsidP="00BB7537">
            <w:pPr>
              <w:pStyle w:val="AmColumnHeading"/>
            </w:pPr>
            <w:r w:rsidRPr="009F7721">
              <w:t>Vorschlag der Kommission</w:t>
            </w:r>
          </w:p>
        </w:tc>
        <w:tc>
          <w:tcPr>
            <w:tcW w:w="4876" w:type="dxa"/>
          </w:tcPr>
          <w:p w14:paraId="394A523D" w14:textId="77777777" w:rsidR="007737B6" w:rsidRPr="009F7721" w:rsidRDefault="007737B6" w:rsidP="00BB7537">
            <w:pPr>
              <w:pStyle w:val="AmColumnHeading"/>
            </w:pPr>
            <w:r w:rsidRPr="009F7721">
              <w:t>Geänderter Text</w:t>
            </w:r>
          </w:p>
        </w:tc>
      </w:tr>
      <w:tr w:rsidR="007737B6" w:rsidRPr="009F7721" w14:paraId="3F8F5A2A" w14:textId="77777777" w:rsidTr="00BB7537">
        <w:trPr>
          <w:jc w:val="center"/>
        </w:trPr>
        <w:tc>
          <w:tcPr>
            <w:tcW w:w="4876" w:type="dxa"/>
          </w:tcPr>
          <w:p w14:paraId="3E015568" w14:textId="77777777" w:rsidR="007737B6" w:rsidRPr="009F7721" w:rsidRDefault="007737B6" w:rsidP="00BB7537">
            <w:pPr>
              <w:pStyle w:val="Normal6a"/>
            </w:pPr>
            <w:r w:rsidRPr="009F7721">
              <w:t>(1)</w:t>
            </w:r>
            <w:r w:rsidRPr="009F7721">
              <w:tab/>
              <w:t xml:space="preserve">In den in Artikel 3 genannten Fällen wird das Screening an </w:t>
            </w:r>
            <w:r w:rsidRPr="009F7721">
              <w:rPr>
                <w:b/>
                <w:i/>
              </w:rPr>
              <w:t>Orten</w:t>
            </w:r>
            <w:r w:rsidRPr="009F7721">
              <w:t xml:space="preserve"> durchgeführt, die sich an den oder in der Nähe der Außengrenzen befinden.</w:t>
            </w:r>
          </w:p>
        </w:tc>
        <w:tc>
          <w:tcPr>
            <w:tcW w:w="4876" w:type="dxa"/>
          </w:tcPr>
          <w:p w14:paraId="54363B57" w14:textId="77777777" w:rsidR="007737B6" w:rsidRPr="009F7721" w:rsidRDefault="007737B6" w:rsidP="00BB7537">
            <w:pPr>
              <w:pStyle w:val="Normal6a"/>
            </w:pPr>
            <w:r w:rsidRPr="009F7721">
              <w:t>(1)</w:t>
            </w:r>
            <w:r w:rsidRPr="009F7721">
              <w:tab/>
              <w:t xml:space="preserve">In den in Artikel 3 genannten Fällen wird das Screening an </w:t>
            </w:r>
            <w:r w:rsidRPr="009F7721">
              <w:rPr>
                <w:b/>
                <w:i/>
              </w:rPr>
              <w:t>einem Ort innerhalb des Staatsgebiets des Mitgliedstaats</w:t>
            </w:r>
            <w:r w:rsidRPr="009F7721">
              <w:t xml:space="preserve"> durchgeführt, </w:t>
            </w:r>
            <w:r w:rsidRPr="009F7721">
              <w:rPr>
                <w:b/>
                <w:i/>
              </w:rPr>
              <w:t>darunter an Orten,</w:t>
            </w:r>
            <w:r w:rsidRPr="009F7721">
              <w:t xml:space="preserve"> die sich an den oder in der Nähe der </w:t>
            </w:r>
            <w:r w:rsidRPr="009F7721">
              <w:lastRenderedPageBreak/>
              <w:t>Außengrenzen befinden</w:t>
            </w:r>
            <w:r w:rsidRPr="009F7721">
              <w:rPr>
                <w:b/>
                <w:i/>
              </w:rPr>
              <w:t>, sofern die einschlägigen Bestimmungen der Artikel 5, 6, 6a, 7, 8, 9, 10, 11, 12, 16, 17, 18, 20, 21, 22, 23, 24 der Richtlinie XXX/XXX/EU [Neufassung der Richtlinie über Aufnahmebedingungen] an diesen Orten angewendet werden können</w:t>
            </w:r>
            <w:r w:rsidRPr="009F7721">
              <w:t xml:space="preserve">. </w:t>
            </w:r>
            <w:r w:rsidRPr="009F7721">
              <w:rPr>
                <w:b/>
                <w:i/>
              </w:rPr>
              <w:t>Spezielle Aufmerksamkeit bedürfen besondere Verfahrens- und Aufnahmebedürfnisse gemäß Artikel 20 dieser Richtlinie. Die für das Screening genutzten Einrichtungen werden vollständig aus dem Unionshaushalt finanziert. Das umfasst den Bau, den Betrieb und die Instandsetzung vorhandener und künftiger Einrichtungen.</w:t>
            </w:r>
          </w:p>
        </w:tc>
      </w:tr>
    </w:tbl>
    <w:p w14:paraId="7982C3C3"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89D0D1F" w14:textId="77777777" w:rsidR="007737B6" w:rsidRPr="009F7721" w:rsidRDefault="007737B6" w:rsidP="007737B6">
      <w:r w:rsidRPr="009F7721">
        <w:rPr>
          <w:rStyle w:val="HideTWBExt"/>
          <w:noProof w:val="0"/>
        </w:rPr>
        <w:t>&lt;/Amend&gt;</w:t>
      </w:r>
    </w:p>
    <w:p w14:paraId="5FAB624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450</w:t>
      </w:r>
      <w:r w:rsidRPr="009F7721">
        <w:rPr>
          <w:rStyle w:val="HideTWBExt"/>
          <w:noProof w:val="0"/>
        </w:rPr>
        <w:t>&lt;/NumAm&gt;</w:t>
      </w:r>
    </w:p>
    <w:p w14:paraId="4CE64484"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 Charlie Weimers</w:t>
      </w:r>
      <w:r w:rsidRPr="009F7721">
        <w:rPr>
          <w:rStyle w:val="HideTWBExt"/>
          <w:noProof w:val="0"/>
        </w:rPr>
        <w:t>&lt;/Members&gt;</w:t>
      </w:r>
    </w:p>
    <w:p w14:paraId="38DF5D10" w14:textId="77777777" w:rsidR="007737B6" w:rsidRPr="009F7721" w:rsidRDefault="007737B6" w:rsidP="007737B6">
      <w:pPr>
        <w:pStyle w:val="NormalBold"/>
      </w:pPr>
      <w:r w:rsidRPr="009F7721">
        <w:rPr>
          <w:rStyle w:val="HideTWBExt"/>
          <w:noProof w:val="0"/>
        </w:rPr>
        <w:t>&lt;/RepeatBlock-By&gt;</w:t>
      </w:r>
    </w:p>
    <w:p w14:paraId="6C01F1D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1A8E7A8" w14:textId="77777777" w:rsidR="007737B6" w:rsidRPr="009F7721" w:rsidRDefault="007737B6" w:rsidP="007737B6">
      <w:pPr>
        <w:pStyle w:val="NormalBold"/>
      </w:pPr>
      <w:r w:rsidRPr="009F7721">
        <w:rPr>
          <w:rStyle w:val="HideTWBExt"/>
          <w:noProof w:val="0"/>
        </w:rPr>
        <w:t>&lt;Article&gt;</w:t>
      </w:r>
      <w:r w:rsidRPr="009F7721">
        <w:t>Artikel 6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40560F7" w14:textId="77777777" w:rsidTr="00BB7537">
        <w:trPr>
          <w:trHeight w:hRule="exact" w:val="240"/>
          <w:jc w:val="center"/>
        </w:trPr>
        <w:tc>
          <w:tcPr>
            <w:tcW w:w="9752" w:type="dxa"/>
            <w:gridSpan w:val="2"/>
          </w:tcPr>
          <w:p w14:paraId="67CBE462" w14:textId="77777777" w:rsidR="007737B6" w:rsidRPr="009F7721" w:rsidRDefault="007737B6" w:rsidP="00BB7537"/>
        </w:tc>
      </w:tr>
      <w:tr w:rsidR="007737B6" w:rsidRPr="009F7721" w14:paraId="566E1056" w14:textId="77777777" w:rsidTr="00BB7537">
        <w:trPr>
          <w:trHeight w:val="240"/>
          <w:jc w:val="center"/>
        </w:trPr>
        <w:tc>
          <w:tcPr>
            <w:tcW w:w="4876" w:type="dxa"/>
          </w:tcPr>
          <w:p w14:paraId="2D65A3A5" w14:textId="77777777" w:rsidR="007737B6" w:rsidRPr="009F7721" w:rsidRDefault="007737B6" w:rsidP="00BB7537">
            <w:pPr>
              <w:pStyle w:val="AmColumnHeading"/>
            </w:pPr>
            <w:r w:rsidRPr="009F7721">
              <w:t>Vorschlag der Kommission</w:t>
            </w:r>
          </w:p>
        </w:tc>
        <w:tc>
          <w:tcPr>
            <w:tcW w:w="4876" w:type="dxa"/>
          </w:tcPr>
          <w:p w14:paraId="2F43C876" w14:textId="77777777" w:rsidR="007737B6" w:rsidRPr="009F7721" w:rsidRDefault="007737B6" w:rsidP="00BB7537">
            <w:pPr>
              <w:pStyle w:val="AmColumnHeading"/>
            </w:pPr>
            <w:r w:rsidRPr="009F7721">
              <w:t>Geänderter Text</w:t>
            </w:r>
          </w:p>
        </w:tc>
      </w:tr>
      <w:tr w:rsidR="007737B6" w:rsidRPr="009F7721" w14:paraId="2CC93F8B" w14:textId="77777777" w:rsidTr="00BB7537">
        <w:trPr>
          <w:jc w:val="center"/>
        </w:trPr>
        <w:tc>
          <w:tcPr>
            <w:tcW w:w="4876" w:type="dxa"/>
          </w:tcPr>
          <w:p w14:paraId="5775994B" w14:textId="77777777" w:rsidR="007737B6" w:rsidRPr="009F7721" w:rsidRDefault="007737B6" w:rsidP="00BB7537">
            <w:pPr>
              <w:pStyle w:val="Normal6a"/>
            </w:pPr>
            <w:r w:rsidRPr="009F7721">
              <w:t>(1)</w:t>
            </w:r>
            <w:r w:rsidRPr="009F7721">
              <w:tab/>
              <w:t>In den in Artikel 3 genannten Fällen wird das Screening an Orten durchgeführt, die sich an den oder in der Nähe der Außengrenzen befinden.</w:t>
            </w:r>
          </w:p>
        </w:tc>
        <w:tc>
          <w:tcPr>
            <w:tcW w:w="4876" w:type="dxa"/>
          </w:tcPr>
          <w:p w14:paraId="5586BB38" w14:textId="77777777" w:rsidR="007737B6" w:rsidRPr="009F7721" w:rsidRDefault="007737B6" w:rsidP="00BB7537">
            <w:pPr>
              <w:pStyle w:val="Normal6a"/>
            </w:pPr>
            <w:r w:rsidRPr="009F7721">
              <w:t>(1)</w:t>
            </w:r>
            <w:r w:rsidRPr="009F7721">
              <w:tab/>
              <w:t xml:space="preserve">In den in Artikel 3 genannten Fällen wird das Screening an Orten durchgeführt, die sich an den oder in der Nähe der Außengrenzen befinden. </w:t>
            </w:r>
            <w:r w:rsidRPr="009F7721">
              <w:rPr>
                <w:b/>
                <w:i/>
              </w:rPr>
              <w:t>Die Personen, die einem Screening-Verfahren unterzogen werden, gelten jedoch nicht als im Hoheitsgebiet eines Mitgliedstaats befindlich.</w:t>
            </w:r>
          </w:p>
        </w:tc>
      </w:tr>
    </w:tbl>
    <w:p w14:paraId="3F97761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09910FD" w14:textId="77777777" w:rsidR="007737B6" w:rsidRPr="009F7721" w:rsidRDefault="007737B6" w:rsidP="007737B6">
      <w:r w:rsidRPr="009F7721">
        <w:rPr>
          <w:rStyle w:val="HideTWBExt"/>
          <w:noProof w:val="0"/>
        </w:rPr>
        <w:t>&lt;/Amend&gt;</w:t>
      </w:r>
    </w:p>
    <w:p w14:paraId="330B2FF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451</w:t>
      </w:r>
      <w:r w:rsidRPr="009F7721">
        <w:rPr>
          <w:rStyle w:val="HideTWBExt"/>
          <w:noProof w:val="0"/>
        </w:rPr>
        <w:t>&lt;/NumAm&gt;</w:t>
      </w:r>
    </w:p>
    <w:p w14:paraId="4F3B7F6D"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89465FE" w14:textId="77777777" w:rsidR="007737B6" w:rsidRPr="009F7721" w:rsidRDefault="007737B6" w:rsidP="007737B6">
      <w:pPr>
        <w:pStyle w:val="NormalBold"/>
      </w:pPr>
      <w:r w:rsidRPr="009F7721">
        <w:rPr>
          <w:rStyle w:val="HideTWBExt"/>
          <w:noProof w:val="0"/>
        </w:rPr>
        <w:t>&lt;/RepeatBlock-By&gt;</w:t>
      </w:r>
    </w:p>
    <w:p w14:paraId="3019A2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27FEC46" w14:textId="77777777" w:rsidR="007737B6" w:rsidRPr="009F7721" w:rsidRDefault="007737B6" w:rsidP="007737B6">
      <w:pPr>
        <w:pStyle w:val="NormalBold"/>
      </w:pPr>
      <w:r w:rsidRPr="009F7721">
        <w:rPr>
          <w:rStyle w:val="HideTWBExt"/>
          <w:noProof w:val="0"/>
        </w:rPr>
        <w:lastRenderedPageBreak/>
        <w:t>&lt;Article&gt;</w:t>
      </w:r>
      <w:r w:rsidRPr="009F7721">
        <w:t>Artikel 6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6923F71" w14:textId="77777777" w:rsidTr="00BB7537">
        <w:trPr>
          <w:trHeight w:hRule="exact" w:val="240"/>
          <w:jc w:val="center"/>
        </w:trPr>
        <w:tc>
          <w:tcPr>
            <w:tcW w:w="9752" w:type="dxa"/>
            <w:gridSpan w:val="2"/>
          </w:tcPr>
          <w:p w14:paraId="60981CB5" w14:textId="77777777" w:rsidR="007737B6" w:rsidRPr="009F7721" w:rsidRDefault="007737B6" w:rsidP="00BB7537"/>
        </w:tc>
      </w:tr>
      <w:tr w:rsidR="007737B6" w:rsidRPr="009F7721" w14:paraId="7286CDAC" w14:textId="77777777" w:rsidTr="00BB7537">
        <w:trPr>
          <w:trHeight w:val="240"/>
          <w:jc w:val="center"/>
        </w:trPr>
        <w:tc>
          <w:tcPr>
            <w:tcW w:w="4876" w:type="dxa"/>
          </w:tcPr>
          <w:p w14:paraId="7398BD45" w14:textId="77777777" w:rsidR="007737B6" w:rsidRPr="009F7721" w:rsidRDefault="007737B6" w:rsidP="00BB7537">
            <w:pPr>
              <w:pStyle w:val="AmColumnHeading"/>
            </w:pPr>
            <w:r w:rsidRPr="009F7721">
              <w:t>Vorschlag der Kommission</w:t>
            </w:r>
          </w:p>
        </w:tc>
        <w:tc>
          <w:tcPr>
            <w:tcW w:w="4876" w:type="dxa"/>
          </w:tcPr>
          <w:p w14:paraId="45A1FD7F" w14:textId="77777777" w:rsidR="007737B6" w:rsidRPr="009F7721" w:rsidRDefault="007737B6" w:rsidP="00BB7537">
            <w:pPr>
              <w:pStyle w:val="AmColumnHeading"/>
            </w:pPr>
            <w:r w:rsidRPr="009F7721">
              <w:t>Geänderter Text</w:t>
            </w:r>
          </w:p>
        </w:tc>
      </w:tr>
      <w:tr w:rsidR="007737B6" w:rsidRPr="009F7721" w14:paraId="5C318986" w14:textId="77777777" w:rsidTr="00BB7537">
        <w:trPr>
          <w:jc w:val="center"/>
        </w:trPr>
        <w:tc>
          <w:tcPr>
            <w:tcW w:w="4876" w:type="dxa"/>
          </w:tcPr>
          <w:p w14:paraId="388D25D6" w14:textId="77777777" w:rsidR="007737B6" w:rsidRPr="009F7721" w:rsidRDefault="007737B6" w:rsidP="00BB7537">
            <w:pPr>
              <w:pStyle w:val="Normal6a"/>
            </w:pPr>
          </w:p>
        </w:tc>
        <w:tc>
          <w:tcPr>
            <w:tcW w:w="4876" w:type="dxa"/>
          </w:tcPr>
          <w:p w14:paraId="19F16161" w14:textId="77777777" w:rsidR="007737B6" w:rsidRPr="009F7721" w:rsidRDefault="007737B6" w:rsidP="00BB7537">
            <w:pPr>
              <w:pStyle w:val="Normal6a"/>
            </w:pPr>
            <w:r w:rsidRPr="009F7721">
              <w:rPr>
                <w:b/>
                <w:i/>
              </w:rPr>
              <w:t>(1a)</w:t>
            </w:r>
            <w:r w:rsidRPr="009F7721">
              <w:tab/>
            </w:r>
            <w:r w:rsidRPr="009F7721">
              <w:rPr>
                <w:b/>
                <w:i/>
              </w:rPr>
              <w:t>Die Personen werden gemäß den Normen und Bestimmungen der Richtlinie (EU) xxxx/xxxx [Richtlinie über Aufnahmebedingungen] untergebracht. Während des Screenings muss die Inhaftnahme das letzte Mittel, so kurz wie möglich und zwingend, angemessen und verhältnismäßig zu einem legitimen Ziel sein. Wenn es Gründe gibt, einer Person die Freiheit zu entziehen, sollten immer zuerst Alternativen zur Inhaftierung in Betracht gezogen werden. Der Inhaftnahme sollte ein Haftanordnung zugrundeliegen, die der Person in eine Sprache übersetzt wird, die sie versteht. Minderjährige und andere schutzbedürftige Personen sollten niemals inhaftiert werden.</w:t>
            </w:r>
          </w:p>
        </w:tc>
      </w:tr>
    </w:tbl>
    <w:p w14:paraId="7375B7D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61B7F7E" w14:textId="77777777" w:rsidR="007737B6" w:rsidRPr="009F7721" w:rsidRDefault="007737B6" w:rsidP="007737B6">
      <w:r w:rsidRPr="009F7721">
        <w:rPr>
          <w:rStyle w:val="HideTWBExt"/>
          <w:noProof w:val="0"/>
        </w:rPr>
        <w:t>&lt;/Amend&gt;</w:t>
      </w:r>
    </w:p>
    <w:p w14:paraId="5A7F1F3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452</w:t>
      </w:r>
      <w:r w:rsidRPr="009F7721">
        <w:rPr>
          <w:rStyle w:val="HideTWBExt"/>
          <w:noProof w:val="0"/>
        </w:rPr>
        <w:t>&lt;/NumAm&gt;</w:t>
      </w:r>
    </w:p>
    <w:p w14:paraId="59DC872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C39894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65560A2" w14:textId="77777777" w:rsidR="007737B6" w:rsidRPr="009F7721" w:rsidRDefault="007737B6" w:rsidP="007737B6">
      <w:r w:rsidRPr="009F7721">
        <w:rPr>
          <w:rStyle w:val="HideTWBExt"/>
          <w:noProof w:val="0"/>
        </w:rPr>
        <w:t>&lt;/RepeatBlock-By&gt;</w:t>
      </w:r>
    </w:p>
    <w:p w14:paraId="546904E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BED50BB" w14:textId="77777777" w:rsidR="007737B6" w:rsidRPr="009F7721" w:rsidRDefault="007737B6" w:rsidP="007737B6">
      <w:pPr>
        <w:pStyle w:val="NormalBold"/>
      </w:pPr>
      <w:r w:rsidRPr="009F7721">
        <w:rPr>
          <w:rStyle w:val="HideTWBExt"/>
          <w:noProof w:val="0"/>
        </w:rPr>
        <w:t>&lt;Article&gt;</w:t>
      </w:r>
      <w:r w:rsidRPr="009F7721">
        <w:t>Artikel 6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B59126A" w14:textId="77777777" w:rsidTr="00BB7537">
        <w:trPr>
          <w:trHeight w:hRule="exact" w:val="240"/>
          <w:jc w:val="center"/>
        </w:trPr>
        <w:tc>
          <w:tcPr>
            <w:tcW w:w="9752" w:type="dxa"/>
            <w:gridSpan w:val="2"/>
          </w:tcPr>
          <w:p w14:paraId="3A3EEEB9" w14:textId="77777777" w:rsidR="007737B6" w:rsidRPr="009F7721" w:rsidRDefault="007737B6" w:rsidP="00BB7537"/>
        </w:tc>
      </w:tr>
      <w:tr w:rsidR="007737B6" w:rsidRPr="009F7721" w14:paraId="0F22F22F" w14:textId="77777777" w:rsidTr="00BB7537">
        <w:trPr>
          <w:trHeight w:val="240"/>
          <w:jc w:val="center"/>
        </w:trPr>
        <w:tc>
          <w:tcPr>
            <w:tcW w:w="4876" w:type="dxa"/>
          </w:tcPr>
          <w:p w14:paraId="432432DE" w14:textId="77777777" w:rsidR="007737B6" w:rsidRPr="009F7721" w:rsidRDefault="007737B6" w:rsidP="00BB7537">
            <w:pPr>
              <w:pStyle w:val="AmColumnHeading"/>
            </w:pPr>
            <w:r w:rsidRPr="009F7721">
              <w:t>Vorschlag der Kommission</w:t>
            </w:r>
          </w:p>
        </w:tc>
        <w:tc>
          <w:tcPr>
            <w:tcW w:w="4876" w:type="dxa"/>
          </w:tcPr>
          <w:p w14:paraId="5EC037A1" w14:textId="77777777" w:rsidR="007737B6" w:rsidRPr="009F7721" w:rsidRDefault="007737B6" w:rsidP="00BB7537">
            <w:pPr>
              <w:pStyle w:val="AmColumnHeading"/>
            </w:pPr>
            <w:r w:rsidRPr="009F7721">
              <w:t>Geänderter Text</w:t>
            </w:r>
          </w:p>
        </w:tc>
      </w:tr>
      <w:tr w:rsidR="007737B6" w:rsidRPr="009F7721" w14:paraId="0B3C7DBA" w14:textId="77777777" w:rsidTr="00BB7537">
        <w:trPr>
          <w:jc w:val="center"/>
        </w:trPr>
        <w:tc>
          <w:tcPr>
            <w:tcW w:w="4876" w:type="dxa"/>
          </w:tcPr>
          <w:p w14:paraId="4AB1AE9E" w14:textId="77777777" w:rsidR="007737B6" w:rsidRPr="009F7721" w:rsidRDefault="007737B6" w:rsidP="00BB7537">
            <w:pPr>
              <w:pStyle w:val="Normal6a"/>
            </w:pPr>
          </w:p>
        </w:tc>
        <w:tc>
          <w:tcPr>
            <w:tcW w:w="4876" w:type="dxa"/>
          </w:tcPr>
          <w:p w14:paraId="1D84D06C" w14:textId="77777777" w:rsidR="007737B6" w:rsidRPr="009F7721" w:rsidRDefault="007737B6" w:rsidP="00BB7537">
            <w:pPr>
              <w:pStyle w:val="Normal6a"/>
            </w:pPr>
            <w:r w:rsidRPr="009F7721">
              <w:rPr>
                <w:b/>
                <w:i/>
              </w:rPr>
              <w:t>(1a)</w:t>
            </w:r>
            <w:r w:rsidRPr="009F7721">
              <w:tab/>
            </w:r>
            <w:r w:rsidRPr="009F7721">
              <w:rPr>
                <w:b/>
                <w:i/>
              </w:rPr>
              <w:t xml:space="preserve">Um den Bestimmungen von Absatz 1 dieses Artikels nachzukommen, stellen die Mitgliedstaaten sicher, dass Organisationen und Personen, die Beratung, einschließlich kostenloser Prozesskostenhilfe, anbieten, effektiven Zugang zu Drittstaatsangehörigen haben, insbesondere zu denjenigen, die sich in Gewahrsamseinrichtungen oder an Grenzübergangsstellen an den Außengrenzen, einschließlich Transitzonen, befinden; dies gilt auch für </w:t>
            </w:r>
            <w:r w:rsidRPr="009F7721">
              <w:rPr>
                <w:b/>
                <w:i/>
              </w:rPr>
              <w:lastRenderedPageBreak/>
              <w:t>Vertreter des in Artikel 7 vorgesehenen unabhängigen Überwachungsmechanismus.</w:t>
            </w:r>
          </w:p>
        </w:tc>
      </w:tr>
    </w:tbl>
    <w:p w14:paraId="2AB00EC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33C9B3" w14:textId="77777777" w:rsidR="007737B6" w:rsidRPr="009F7721" w:rsidRDefault="007737B6" w:rsidP="007737B6">
      <w:r w:rsidRPr="009F7721">
        <w:rPr>
          <w:rStyle w:val="HideTWBExt"/>
          <w:noProof w:val="0"/>
        </w:rPr>
        <w:t>&lt;/Amend&gt;</w:t>
      </w:r>
    </w:p>
    <w:p w14:paraId="59AA7E7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453</w:t>
      </w:r>
      <w:r w:rsidRPr="009F7721">
        <w:rPr>
          <w:rStyle w:val="HideTWBExt"/>
          <w:noProof w:val="0"/>
        </w:rPr>
        <w:t>&lt;/NumAm&gt;</w:t>
      </w:r>
    </w:p>
    <w:p w14:paraId="7CC1D611"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33E57A4"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9B50604" w14:textId="77777777" w:rsidR="007737B6" w:rsidRPr="009F7721" w:rsidRDefault="007737B6" w:rsidP="007737B6">
      <w:r w:rsidRPr="009F7721">
        <w:rPr>
          <w:rStyle w:val="HideTWBExt"/>
          <w:noProof w:val="0"/>
        </w:rPr>
        <w:t>&lt;/RepeatBlock-By&gt;</w:t>
      </w:r>
    </w:p>
    <w:p w14:paraId="30B4C6A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236EB89" w14:textId="77777777" w:rsidR="007737B6" w:rsidRPr="009F7721" w:rsidRDefault="007737B6" w:rsidP="007737B6">
      <w:pPr>
        <w:pStyle w:val="NormalBold"/>
      </w:pPr>
      <w:r w:rsidRPr="009F7721">
        <w:rPr>
          <w:rStyle w:val="HideTWBExt"/>
          <w:noProof w:val="0"/>
        </w:rPr>
        <w:t>&lt;Article&gt;</w:t>
      </w:r>
      <w:r w:rsidRPr="009F7721">
        <w:t>Artikel 6 – Absatz 1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6D52307" w14:textId="77777777" w:rsidTr="00BB7537">
        <w:trPr>
          <w:trHeight w:hRule="exact" w:val="240"/>
          <w:jc w:val="center"/>
        </w:trPr>
        <w:tc>
          <w:tcPr>
            <w:tcW w:w="9752" w:type="dxa"/>
            <w:gridSpan w:val="2"/>
          </w:tcPr>
          <w:p w14:paraId="2FF6B6F2" w14:textId="77777777" w:rsidR="007737B6" w:rsidRPr="009F7721" w:rsidRDefault="007737B6" w:rsidP="00BB7537"/>
        </w:tc>
      </w:tr>
      <w:tr w:rsidR="007737B6" w:rsidRPr="009F7721" w14:paraId="3AB9CB75" w14:textId="77777777" w:rsidTr="00BB7537">
        <w:trPr>
          <w:trHeight w:val="240"/>
          <w:jc w:val="center"/>
        </w:trPr>
        <w:tc>
          <w:tcPr>
            <w:tcW w:w="4876" w:type="dxa"/>
          </w:tcPr>
          <w:p w14:paraId="59AD9776" w14:textId="77777777" w:rsidR="007737B6" w:rsidRPr="009F7721" w:rsidRDefault="007737B6" w:rsidP="00BB7537">
            <w:pPr>
              <w:pStyle w:val="AmColumnHeading"/>
            </w:pPr>
            <w:r w:rsidRPr="009F7721">
              <w:t>Vorschlag der Kommission</w:t>
            </w:r>
          </w:p>
        </w:tc>
        <w:tc>
          <w:tcPr>
            <w:tcW w:w="4876" w:type="dxa"/>
          </w:tcPr>
          <w:p w14:paraId="7398747D" w14:textId="77777777" w:rsidR="007737B6" w:rsidRPr="009F7721" w:rsidRDefault="007737B6" w:rsidP="00BB7537">
            <w:pPr>
              <w:pStyle w:val="AmColumnHeading"/>
            </w:pPr>
            <w:r w:rsidRPr="009F7721">
              <w:t>Geänderter Text</w:t>
            </w:r>
          </w:p>
        </w:tc>
      </w:tr>
      <w:tr w:rsidR="007737B6" w:rsidRPr="009F7721" w14:paraId="4244CEE7" w14:textId="77777777" w:rsidTr="00BB7537">
        <w:trPr>
          <w:jc w:val="center"/>
        </w:trPr>
        <w:tc>
          <w:tcPr>
            <w:tcW w:w="4876" w:type="dxa"/>
          </w:tcPr>
          <w:p w14:paraId="04BF1EA6" w14:textId="77777777" w:rsidR="007737B6" w:rsidRPr="009F7721" w:rsidRDefault="007737B6" w:rsidP="00BB7537">
            <w:pPr>
              <w:pStyle w:val="Normal6a"/>
            </w:pPr>
          </w:p>
        </w:tc>
        <w:tc>
          <w:tcPr>
            <w:tcW w:w="4876" w:type="dxa"/>
          </w:tcPr>
          <w:p w14:paraId="3307834C" w14:textId="77777777" w:rsidR="007737B6" w:rsidRPr="009F7721" w:rsidRDefault="007737B6" w:rsidP="00BB7537">
            <w:pPr>
              <w:pStyle w:val="Normal6a"/>
            </w:pPr>
            <w:r w:rsidRPr="009F7721">
              <w:rPr>
                <w:b/>
                <w:i/>
              </w:rPr>
              <w:t>(1b)</w:t>
            </w:r>
            <w:r w:rsidRPr="009F7721">
              <w:tab/>
            </w:r>
            <w:r w:rsidRPr="009F7721">
              <w:rPr>
                <w:b/>
                <w:i/>
              </w:rPr>
              <w:t>Bei Drittstaatsangehörigen werden weder intrusive biometrische Überwachungstechnologien wie Software zur Gesichtserkennung, Emotionserkennung und Verhaltenserkennung noch prädiktive Analysen, Risikobewertungen und biometrische Kategorisierungen im Rahmen von Grenzmanagementmaßnahmen in oder in der Nähe von Aufnahme- oder Screeningeinrichtungen oder während des Screenings verwendet. Die Verwendung von Spracherkennungssoftware, Lügendetektionssystemen oder Schallkanonen ist untersagt.</w:t>
            </w:r>
          </w:p>
        </w:tc>
      </w:tr>
    </w:tbl>
    <w:p w14:paraId="64C25B0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F2AA643" w14:textId="77777777" w:rsidR="007737B6" w:rsidRPr="009F7721" w:rsidRDefault="007737B6" w:rsidP="007737B6">
      <w:r w:rsidRPr="009F7721">
        <w:rPr>
          <w:rStyle w:val="HideTWBExt"/>
          <w:noProof w:val="0"/>
        </w:rPr>
        <w:t>&lt;/Amend&gt;</w:t>
      </w:r>
    </w:p>
    <w:p w14:paraId="6062756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454</w:t>
      </w:r>
      <w:r w:rsidRPr="009F7721">
        <w:rPr>
          <w:rStyle w:val="HideTWBExt"/>
          <w:noProof w:val="0"/>
        </w:rPr>
        <w:t>&lt;/NumAm&gt;</w:t>
      </w:r>
    </w:p>
    <w:p w14:paraId="3C3E8F3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708FD8F" w14:textId="77777777" w:rsidR="007737B6" w:rsidRPr="009F7721" w:rsidRDefault="007737B6" w:rsidP="007737B6">
      <w:pPr>
        <w:pStyle w:val="NormalBold"/>
      </w:pPr>
      <w:r w:rsidRPr="009F7721">
        <w:rPr>
          <w:rStyle w:val="HideTWBExt"/>
          <w:noProof w:val="0"/>
        </w:rPr>
        <w:t>&lt;/RepeatBlock-By&gt;</w:t>
      </w:r>
    </w:p>
    <w:p w14:paraId="3EF422D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6E9DF1C" w14:textId="77777777" w:rsidR="007737B6" w:rsidRPr="009F7721" w:rsidRDefault="007737B6" w:rsidP="007737B6">
      <w:pPr>
        <w:pStyle w:val="NormalBold"/>
      </w:pPr>
      <w:r w:rsidRPr="009F7721">
        <w:rPr>
          <w:rStyle w:val="HideTWBExt"/>
          <w:noProof w:val="0"/>
        </w:rPr>
        <w:t>&lt;Article&gt;</w:t>
      </w:r>
      <w:r w:rsidRPr="009F7721">
        <w:t>Artikel 6 – Absatz 1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1BB9D5" w14:textId="77777777" w:rsidTr="00BB7537">
        <w:trPr>
          <w:trHeight w:hRule="exact" w:val="240"/>
          <w:jc w:val="center"/>
        </w:trPr>
        <w:tc>
          <w:tcPr>
            <w:tcW w:w="9752" w:type="dxa"/>
            <w:gridSpan w:val="2"/>
          </w:tcPr>
          <w:p w14:paraId="45210DD0" w14:textId="77777777" w:rsidR="007737B6" w:rsidRPr="009F7721" w:rsidRDefault="007737B6" w:rsidP="00BB7537"/>
        </w:tc>
      </w:tr>
      <w:tr w:rsidR="007737B6" w:rsidRPr="009F7721" w14:paraId="1D2E4F3F" w14:textId="77777777" w:rsidTr="00BB7537">
        <w:trPr>
          <w:trHeight w:val="240"/>
          <w:jc w:val="center"/>
        </w:trPr>
        <w:tc>
          <w:tcPr>
            <w:tcW w:w="4876" w:type="dxa"/>
          </w:tcPr>
          <w:p w14:paraId="62B4EEFA" w14:textId="77777777" w:rsidR="007737B6" w:rsidRPr="009F7721" w:rsidRDefault="007737B6" w:rsidP="00BB7537">
            <w:pPr>
              <w:pStyle w:val="AmColumnHeading"/>
            </w:pPr>
            <w:r w:rsidRPr="009F7721">
              <w:t>Vorschlag der Kommission</w:t>
            </w:r>
          </w:p>
        </w:tc>
        <w:tc>
          <w:tcPr>
            <w:tcW w:w="4876" w:type="dxa"/>
          </w:tcPr>
          <w:p w14:paraId="5240DB6A" w14:textId="77777777" w:rsidR="007737B6" w:rsidRPr="009F7721" w:rsidRDefault="007737B6" w:rsidP="00BB7537">
            <w:pPr>
              <w:pStyle w:val="AmColumnHeading"/>
            </w:pPr>
            <w:r w:rsidRPr="009F7721">
              <w:t>Geänderter Text</w:t>
            </w:r>
          </w:p>
        </w:tc>
      </w:tr>
      <w:tr w:rsidR="007737B6" w:rsidRPr="009F7721" w14:paraId="04CD86E3" w14:textId="77777777" w:rsidTr="00BB7537">
        <w:trPr>
          <w:jc w:val="center"/>
        </w:trPr>
        <w:tc>
          <w:tcPr>
            <w:tcW w:w="4876" w:type="dxa"/>
          </w:tcPr>
          <w:p w14:paraId="14A2E048" w14:textId="77777777" w:rsidR="007737B6" w:rsidRPr="009F7721" w:rsidRDefault="007737B6" w:rsidP="00BB7537">
            <w:pPr>
              <w:pStyle w:val="Normal6a"/>
            </w:pPr>
          </w:p>
        </w:tc>
        <w:tc>
          <w:tcPr>
            <w:tcW w:w="4876" w:type="dxa"/>
          </w:tcPr>
          <w:p w14:paraId="4782ED11" w14:textId="77777777" w:rsidR="007737B6" w:rsidRPr="009F7721" w:rsidRDefault="007737B6" w:rsidP="00BB7537">
            <w:pPr>
              <w:pStyle w:val="Normal6a"/>
            </w:pPr>
            <w:r w:rsidRPr="009F7721">
              <w:rPr>
                <w:b/>
                <w:i/>
              </w:rPr>
              <w:t>(1b)</w:t>
            </w:r>
            <w:r w:rsidRPr="009F7721">
              <w:tab/>
            </w:r>
            <w:r w:rsidRPr="009F7721">
              <w:rPr>
                <w:b/>
                <w:i/>
              </w:rPr>
              <w:t>Bei Drittstaatsangehörigen werden weder intrusive biometrische Überwachungstechnologien wie Software zur Gesichtserkennung, Emotionserkennung und Verhaltenserkennung noch prädiktive Analysen, Risikobewertungen und biometrische Kategorisierungen im Rahmen von Grenzmanagementmaßnahmen in oder in der Nähe von Aufnahme- oder Screeningeinrichtungen oder während des Screenings verwendet. Die Verwendung von Lügendetektionssystemen oder Schallkanonen ist untersagt.</w:t>
            </w:r>
          </w:p>
        </w:tc>
      </w:tr>
    </w:tbl>
    <w:p w14:paraId="5BBC608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4D0A988" w14:textId="77777777" w:rsidR="007737B6" w:rsidRPr="009F7721" w:rsidRDefault="007737B6" w:rsidP="007737B6">
      <w:r w:rsidRPr="009F7721">
        <w:rPr>
          <w:rStyle w:val="HideTWBExt"/>
          <w:noProof w:val="0"/>
        </w:rPr>
        <w:t>&lt;/Amend&gt;</w:t>
      </w:r>
    </w:p>
    <w:p w14:paraId="23DB1A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455</w:t>
      </w:r>
      <w:r w:rsidRPr="009F7721">
        <w:rPr>
          <w:rStyle w:val="HideTWBExt"/>
          <w:noProof w:val="0"/>
        </w:rPr>
        <w:t>&lt;/NumAm&gt;</w:t>
      </w:r>
    </w:p>
    <w:p w14:paraId="2792ED8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AAEDA30"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0F5393B" w14:textId="77777777" w:rsidR="007737B6" w:rsidRPr="009F7721" w:rsidRDefault="007737B6" w:rsidP="007737B6">
      <w:r w:rsidRPr="009F7721">
        <w:rPr>
          <w:rStyle w:val="HideTWBExt"/>
          <w:noProof w:val="0"/>
        </w:rPr>
        <w:t>&lt;/RepeatBlock-By&gt;</w:t>
      </w:r>
    </w:p>
    <w:p w14:paraId="4AA1657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CBDBE87" w14:textId="77777777" w:rsidR="007737B6" w:rsidRPr="009F7721" w:rsidRDefault="007737B6" w:rsidP="007737B6">
      <w:pPr>
        <w:pStyle w:val="NormalBold"/>
      </w:pPr>
      <w:r w:rsidRPr="009F7721">
        <w:rPr>
          <w:rStyle w:val="HideTWBExt"/>
          <w:noProof w:val="0"/>
        </w:rPr>
        <w:t>&lt;Article&gt;</w:t>
      </w:r>
      <w:r w:rsidRPr="009F7721">
        <w:t>Artikel 6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2A578BC" w14:textId="77777777" w:rsidTr="00BB7537">
        <w:trPr>
          <w:trHeight w:hRule="exact" w:val="240"/>
          <w:jc w:val="center"/>
        </w:trPr>
        <w:tc>
          <w:tcPr>
            <w:tcW w:w="9752" w:type="dxa"/>
            <w:gridSpan w:val="2"/>
          </w:tcPr>
          <w:p w14:paraId="0642FB0B" w14:textId="77777777" w:rsidR="007737B6" w:rsidRPr="009F7721" w:rsidRDefault="007737B6" w:rsidP="00BB7537"/>
        </w:tc>
      </w:tr>
      <w:tr w:rsidR="007737B6" w:rsidRPr="009F7721" w14:paraId="3928A362" w14:textId="77777777" w:rsidTr="00BB7537">
        <w:trPr>
          <w:trHeight w:val="240"/>
          <w:jc w:val="center"/>
        </w:trPr>
        <w:tc>
          <w:tcPr>
            <w:tcW w:w="4876" w:type="dxa"/>
          </w:tcPr>
          <w:p w14:paraId="3115B6CA" w14:textId="77777777" w:rsidR="007737B6" w:rsidRPr="009F7721" w:rsidRDefault="007737B6" w:rsidP="00BB7537">
            <w:pPr>
              <w:pStyle w:val="AmColumnHeading"/>
            </w:pPr>
            <w:r w:rsidRPr="009F7721">
              <w:t>Vorschlag der Kommission</w:t>
            </w:r>
          </w:p>
        </w:tc>
        <w:tc>
          <w:tcPr>
            <w:tcW w:w="4876" w:type="dxa"/>
          </w:tcPr>
          <w:p w14:paraId="29122BD7" w14:textId="77777777" w:rsidR="007737B6" w:rsidRPr="009F7721" w:rsidRDefault="007737B6" w:rsidP="00BB7537">
            <w:pPr>
              <w:pStyle w:val="AmColumnHeading"/>
            </w:pPr>
            <w:r w:rsidRPr="009F7721">
              <w:t>Geänderter Text</w:t>
            </w:r>
          </w:p>
        </w:tc>
      </w:tr>
      <w:tr w:rsidR="007737B6" w:rsidRPr="009F7721" w14:paraId="18B70BA1" w14:textId="77777777" w:rsidTr="00BB7537">
        <w:trPr>
          <w:jc w:val="center"/>
        </w:trPr>
        <w:tc>
          <w:tcPr>
            <w:tcW w:w="4876" w:type="dxa"/>
          </w:tcPr>
          <w:p w14:paraId="6710BCFE" w14:textId="77777777" w:rsidR="007737B6" w:rsidRPr="009F7721" w:rsidRDefault="007737B6" w:rsidP="00BB7537">
            <w:pPr>
              <w:pStyle w:val="Normal6a"/>
            </w:pPr>
            <w:r w:rsidRPr="009F7721">
              <w:rPr>
                <w:b/>
                <w:i/>
              </w:rPr>
              <w:t>(2)</w:t>
            </w:r>
            <w:r w:rsidRPr="009F7721">
              <w:tab/>
            </w:r>
            <w:r w:rsidRPr="009F7721">
              <w:rPr>
                <w:b/>
                <w:i/>
              </w:rPr>
              <w:t>In den in Artikel 5 genannten Fällen wird das Screening an einem geeigneten Ort innerhalb des Hoheitsgebiets eines Mitgliedstaats durchgeführt.</w:t>
            </w:r>
          </w:p>
        </w:tc>
        <w:tc>
          <w:tcPr>
            <w:tcW w:w="4876" w:type="dxa"/>
          </w:tcPr>
          <w:p w14:paraId="082F46AD" w14:textId="77777777" w:rsidR="007737B6" w:rsidRPr="009F7721" w:rsidRDefault="007737B6" w:rsidP="00BB7537">
            <w:pPr>
              <w:pStyle w:val="Normal6a"/>
            </w:pPr>
            <w:r w:rsidRPr="009F7721">
              <w:rPr>
                <w:b/>
                <w:i/>
              </w:rPr>
              <w:t>entfällt</w:t>
            </w:r>
          </w:p>
        </w:tc>
      </w:tr>
    </w:tbl>
    <w:p w14:paraId="4145DC7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0282EFB" w14:textId="77777777" w:rsidR="007737B6" w:rsidRPr="009F7721" w:rsidRDefault="007737B6" w:rsidP="007737B6">
      <w:r w:rsidRPr="009F7721">
        <w:rPr>
          <w:rStyle w:val="HideTWBExt"/>
          <w:noProof w:val="0"/>
        </w:rPr>
        <w:t>&lt;/Amend&gt;</w:t>
      </w:r>
    </w:p>
    <w:p w14:paraId="74F7AAB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456</w:t>
      </w:r>
      <w:r w:rsidRPr="009F7721">
        <w:rPr>
          <w:rStyle w:val="HideTWBExt"/>
          <w:noProof w:val="0"/>
        </w:rPr>
        <w:t>&lt;/NumAm&gt;</w:t>
      </w:r>
    </w:p>
    <w:p w14:paraId="5C5DE3EF"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18FE288F" w14:textId="77777777" w:rsidR="007737B6" w:rsidRPr="009F7721" w:rsidRDefault="007737B6" w:rsidP="007737B6">
      <w:pPr>
        <w:pStyle w:val="NormalBold"/>
      </w:pPr>
      <w:r w:rsidRPr="009F7721">
        <w:rPr>
          <w:rStyle w:val="HideTWBExt"/>
          <w:noProof w:val="0"/>
        </w:rPr>
        <w:t>&lt;/RepeatBlock-By&gt;</w:t>
      </w:r>
    </w:p>
    <w:p w14:paraId="6966BC8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55B8B4B" w14:textId="77777777" w:rsidR="007737B6" w:rsidRPr="009F7721" w:rsidRDefault="007737B6" w:rsidP="007737B6">
      <w:pPr>
        <w:pStyle w:val="NormalBold"/>
      </w:pPr>
      <w:r w:rsidRPr="009F7721">
        <w:rPr>
          <w:rStyle w:val="HideTWBExt"/>
          <w:noProof w:val="0"/>
        </w:rPr>
        <w:t>&lt;Article&gt;</w:t>
      </w:r>
      <w:r w:rsidRPr="009F7721">
        <w:t>Artikel 6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3669670" w14:textId="77777777" w:rsidTr="00BB7537">
        <w:trPr>
          <w:trHeight w:hRule="exact" w:val="240"/>
          <w:jc w:val="center"/>
        </w:trPr>
        <w:tc>
          <w:tcPr>
            <w:tcW w:w="9752" w:type="dxa"/>
            <w:gridSpan w:val="2"/>
          </w:tcPr>
          <w:p w14:paraId="43FB8693" w14:textId="77777777" w:rsidR="007737B6" w:rsidRPr="009F7721" w:rsidRDefault="007737B6" w:rsidP="00BB7537"/>
        </w:tc>
      </w:tr>
      <w:tr w:rsidR="007737B6" w:rsidRPr="009F7721" w14:paraId="5BCE8B46" w14:textId="77777777" w:rsidTr="00BB7537">
        <w:trPr>
          <w:trHeight w:val="240"/>
          <w:jc w:val="center"/>
        </w:trPr>
        <w:tc>
          <w:tcPr>
            <w:tcW w:w="4876" w:type="dxa"/>
          </w:tcPr>
          <w:p w14:paraId="31A602C8" w14:textId="77777777" w:rsidR="007737B6" w:rsidRPr="009F7721" w:rsidRDefault="007737B6" w:rsidP="00BB7537">
            <w:pPr>
              <w:pStyle w:val="AmColumnHeading"/>
            </w:pPr>
            <w:r w:rsidRPr="009F7721">
              <w:lastRenderedPageBreak/>
              <w:t>Vorschlag der Kommission</w:t>
            </w:r>
          </w:p>
        </w:tc>
        <w:tc>
          <w:tcPr>
            <w:tcW w:w="4876" w:type="dxa"/>
          </w:tcPr>
          <w:p w14:paraId="48C5800F" w14:textId="77777777" w:rsidR="007737B6" w:rsidRPr="009F7721" w:rsidRDefault="007737B6" w:rsidP="00BB7537">
            <w:pPr>
              <w:pStyle w:val="AmColumnHeading"/>
            </w:pPr>
            <w:r w:rsidRPr="009F7721">
              <w:t>Geänderter Text</w:t>
            </w:r>
          </w:p>
        </w:tc>
      </w:tr>
      <w:tr w:rsidR="007737B6" w:rsidRPr="009F7721" w14:paraId="70377420" w14:textId="77777777" w:rsidTr="00BB7537">
        <w:trPr>
          <w:jc w:val="center"/>
        </w:trPr>
        <w:tc>
          <w:tcPr>
            <w:tcW w:w="4876" w:type="dxa"/>
          </w:tcPr>
          <w:p w14:paraId="1DC1F5BE" w14:textId="77777777" w:rsidR="007737B6" w:rsidRPr="009F7721" w:rsidRDefault="007737B6" w:rsidP="00BB7537">
            <w:pPr>
              <w:pStyle w:val="Normal6a"/>
            </w:pPr>
            <w:r w:rsidRPr="009F7721">
              <w:rPr>
                <w:b/>
                <w:i/>
              </w:rPr>
              <w:t>(2)</w:t>
            </w:r>
            <w:r w:rsidRPr="009F7721">
              <w:tab/>
            </w:r>
            <w:r w:rsidRPr="009F7721">
              <w:rPr>
                <w:b/>
                <w:i/>
              </w:rPr>
              <w:t>In den in Artikel 5 genannten Fällen wird das Screening an einem geeigneten Ort innerhalb des Hoheitsgebiets eines Mitgliedstaats durchgeführt.</w:t>
            </w:r>
          </w:p>
        </w:tc>
        <w:tc>
          <w:tcPr>
            <w:tcW w:w="4876" w:type="dxa"/>
          </w:tcPr>
          <w:p w14:paraId="34FD306C" w14:textId="77777777" w:rsidR="007737B6" w:rsidRPr="009F7721" w:rsidRDefault="007737B6" w:rsidP="00BB7537">
            <w:pPr>
              <w:pStyle w:val="Normal6a"/>
            </w:pPr>
            <w:r w:rsidRPr="009F7721">
              <w:rPr>
                <w:b/>
                <w:i/>
              </w:rPr>
              <w:t>entfällt</w:t>
            </w:r>
          </w:p>
        </w:tc>
      </w:tr>
    </w:tbl>
    <w:p w14:paraId="1A6EE81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BCB5702" w14:textId="77777777" w:rsidR="007737B6" w:rsidRPr="009F7721" w:rsidRDefault="007737B6" w:rsidP="007737B6">
      <w:r w:rsidRPr="009F7721">
        <w:rPr>
          <w:rStyle w:val="HideTWBExt"/>
          <w:noProof w:val="0"/>
        </w:rPr>
        <w:t>&lt;/Amend&gt;</w:t>
      </w:r>
    </w:p>
    <w:p w14:paraId="4E05B30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457</w:t>
      </w:r>
      <w:r w:rsidRPr="009F7721">
        <w:rPr>
          <w:rStyle w:val="HideTWBExt"/>
          <w:noProof w:val="0"/>
        </w:rPr>
        <w:t>&lt;/NumAm&gt;</w:t>
      </w:r>
    </w:p>
    <w:p w14:paraId="4BB16264"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Fabienne Keller, Michal Šimečka, Malik Azmani, Sophia in 't Veld</w:t>
      </w:r>
      <w:r w:rsidRPr="009F7721">
        <w:rPr>
          <w:rStyle w:val="HideTWBExt"/>
          <w:noProof w:val="0"/>
        </w:rPr>
        <w:t>&lt;/Members&gt;</w:t>
      </w:r>
    </w:p>
    <w:p w14:paraId="6F186A2C" w14:textId="77777777" w:rsidR="007737B6" w:rsidRPr="009F7721" w:rsidRDefault="007737B6" w:rsidP="007737B6">
      <w:pPr>
        <w:pStyle w:val="NormalBold"/>
      </w:pPr>
      <w:r w:rsidRPr="009F7721">
        <w:rPr>
          <w:rStyle w:val="HideTWBExt"/>
          <w:noProof w:val="0"/>
        </w:rPr>
        <w:t>&lt;/RepeatBlock-By&gt;</w:t>
      </w:r>
    </w:p>
    <w:p w14:paraId="16ADFDA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BE84689" w14:textId="77777777" w:rsidR="007737B6" w:rsidRPr="009F7721" w:rsidRDefault="007737B6" w:rsidP="007737B6">
      <w:pPr>
        <w:pStyle w:val="NormalBold"/>
      </w:pPr>
      <w:r w:rsidRPr="009F7721">
        <w:rPr>
          <w:rStyle w:val="HideTWBExt"/>
          <w:noProof w:val="0"/>
        </w:rPr>
        <w:t>&lt;Article&gt;</w:t>
      </w:r>
      <w:r w:rsidRPr="009F7721">
        <w:t>Artikel 6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592B511" w14:textId="77777777" w:rsidTr="00BB7537">
        <w:trPr>
          <w:trHeight w:hRule="exact" w:val="240"/>
          <w:jc w:val="center"/>
        </w:trPr>
        <w:tc>
          <w:tcPr>
            <w:tcW w:w="9752" w:type="dxa"/>
            <w:gridSpan w:val="2"/>
          </w:tcPr>
          <w:p w14:paraId="08E6B3F7" w14:textId="77777777" w:rsidR="007737B6" w:rsidRPr="009F7721" w:rsidRDefault="007737B6" w:rsidP="00BB7537"/>
        </w:tc>
      </w:tr>
      <w:tr w:rsidR="007737B6" w:rsidRPr="009F7721" w14:paraId="15F521E7" w14:textId="77777777" w:rsidTr="00BB7537">
        <w:trPr>
          <w:trHeight w:val="240"/>
          <w:jc w:val="center"/>
        </w:trPr>
        <w:tc>
          <w:tcPr>
            <w:tcW w:w="4876" w:type="dxa"/>
          </w:tcPr>
          <w:p w14:paraId="383918B4" w14:textId="77777777" w:rsidR="007737B6" w:rsidRPr="009F7721" w:rsidRDefault="007737B6" w:rsidP="00BB7537">
            <w:pPr>
              <w:pStyle w:val="AmColumnHeading"/>
            </w:pPr>
            <w:r w:rsidRPr="009F7721">
              <w:t>Vorschlag der Kommission</w:t>
            </w:r>
          </w:p>
        </w:tc>
        <w:tc>
          <w:tcPr>
            <w:tcW w:w="4876" w:type="dxa"/>
          </w:tcPr>
          <w:p w14:paraId="01758ED5" w14:textId="77777777" w:rsidR="007737B6" w:rsidRPr="009F7721" w:rsidRDefault="007737B6" w:rsidP="00BB7537">
            <w:pPr>
              <w:pStyle w:val="AmColumnHeading"/>
            </w:pPr>
            <w:r w:rsidRPr="009F7721">
              <w:t>Geänderter Text</w:t>
            </w:r>
          </w:p>
        </w:tc>
      </w:tr>
      <w:tr w:rsidR="007737B6" w:rsidRPr="009F7721" w14:paraId="691154C3" w14:textId="77777777" w:rsidTr="00BB7537">
        <w:trPr>
          <w:jc w:val="center"/>
        </w:trPr>
        <w:tc>
          <w:tcPr>
            <w:tcW w:w="4876" w:type="dxa"/>
          </w:tcPr>
          <w:p w14:paraId="782247F3" w14:textId="77777777" w:rsidR="007737B6" w:rsidRPr="009F7721" w:rsidRDefault="007737B6" w:rsidP="00BB7537">
            <w:pPr>
              <w:pStyle w:val="Normal6a"/>
            </w:pPr>
            <w:r w:rsidRPr="009F7721">
              <w:rPr>
                <w:b/>
                <w:i/>
              </w:rPr>
              <w:t>(2)</w:t>
            </w:r>
            <w:r w:rsidRPr="009F7721">
              <w:tab/>
            </w:r>
            <w:r w:rsidRPr="009F7721">
              <w:rPr>
                <w:b/>
                <w:i/>
              </w:rPr>
              <w:t>In den in Artikel 5 genannten Fällen wird das Screening an einem geeigneten Ort innerhalb des Hoheitsgebiets eines Mitgliedstaats durchgeführt.</w:t>
            </w:r>
          </w:p>
        </w:tc>
        <w:tc>
          <w:tcPr>
            <w:tcW w:w="4876" w:type="dxa"/>
          </w:tcPr>
          <w:p w14:paraId="562F20FC" w14:textId="77777777" w:rsidR="007737B6" w:rsidRPr="009F7721" w:rsidRDefault="007737B6" w:rsidP="00BB7537">
            <w:pPr>
              <w:pStyle w:val="Normal6a"/>
            </w:pPr>
            <w:r w:rsidRPr="009F7721">
              <w:rPr>
                <w:b/>
                <w:i/>
              </w:rPr>
              <w:t>entfällt</w:t>
            </w:r>
          </w:p>
        </w:tc>
      </w:tr>
    </w:tbl>
    <w:p w14:paraId="58EDA84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05DE47E" w14:textId="77777777" w:rsidR="007737B6" w:rsidRPr="009F7721" w:rsidRDefault="007737B6" w:rsidP="007737B6">
      <w:r w:rsidRPr="009F7721">
        <w:rPr>
          <w:rStyle w:val="HideTWBExt"/>
          <w:noProof w:val="0"/>
        </w:rPr>
        <w:t>&lt;/Amend&gt;</w:t>
      </w:r>
    </w:p>
    <w:p w14:paraId="58FCEA0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458</w:t>
      </w:r>
      <w:r w:rsidRPr="009F7721">
        <w:rPr>
          <w:rStyle w:val="HideTWBExt"/>
          <w:noProof w:val="0"/>
        </w:rPr>
        <w:t>&lt;/NumAm&gt;</w:t>
      </w:r>
    </w:p>
    <w:p w14:paraId="79AA473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47ABF75" w14:textId="77777777" w:rsidR="007737B6" w:rsidRPr="009F7721" w:rsidRDefault="007737B6" w:rsidP="007737B6">
      <w:pPr>
        <w:pStyle w:val="NormalBold"/>
      </w:pPr>
      <w:r w:rsidRPr="009F7721">
        <w:rPr>
          <w:rStyle w:val="HideTWBExt"/>
          <w:noProof w:val="0"/>
        </w:rPr>
        <w:t>&lt;/RepeatBlock-By&gt;</w:t>
      </w:r>
    </w:p>
    <w:p w14:paraId="440FA11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6A3513C" w14:textId="77777777" w:rsidR="007737B6" w:rsidRPr="009F7721" w:rsidRDefault="007737B6" w:rsidP="007737B6">
      <w:pPr>
        <w:pStyle w:val="NormalBold"/>
      </w:pPr>
      <w:r w:rsidRPr="009F7721">
        <w:rPr>
          <w:rStyle w:val="HideTWBExt"/>
          <w:noProof w:val="0"/>
        </w:rPr>
        <w:t>&lt;Article&gt;</w:t>
      </w:r>
      <w:r w:rsidRPr="009F7721">
        <w:t>Artikel 6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E9342F" w14:textId="77777777" w:rsidTr="00BB7537">
        <w:trPr>
          <w:trHeight w:hRule="exact" w:val="240"/>
          <w:jc w:val="center"/>
        </w:trPr>
        <w:tc>
          <w:tcPr>
            <w:tcW w:w="9752" w:type="dxa"/>
            <w:gridSpan w:val="2"/>
          </w:tcPr>
          <w:p w14:paraId="627043E3" w14:textId="77777777" w:rsidR="007737B6" w:rsidRPr="009F7721" w:rsidRDefault="007737B6" w:rsidP="00BB7537"/>
        </w:tc>
      </w:tr>
      <w:tr w:rsidR="007737B6" w:rsidRPr="009F7721" w14:paraId="15318316" w14:textId="77777777" w:rsidTr="00BB7537">
        <w:trPr>
          <w:trHeight w:val="240"/>
          <w:jc w:val="center"/>
        </w:trPr>
        <w:tc>
          <w:tcPr>
            <w:tcW w:w="4876" w:type="dxa"/>
          </w:tcPr>
          <w:p w14:paraId="1883A4F3" w14:textId="77777777" w:rsidR="007737B6" w:rsidRPr="009F7721" w:rsidRDefault="007737B6" w:rsidP="00BB7537">
            <w:pPr>
              <w:pStyle w:val="AmColumnHeading"/>
            </w:pPr>
            <w:r w:rsidRPr="009F7721">
              <w:t>Vorschlag der Kommission</w:t>
            </w:r>
          </w:p>
        </w:tc>
        <w:tc>
          <w:tcPr>
            <w:tcW w:w="4876" w:type="dxa"/>
          </w:tcPr>
          <w:p w14:paraId="0D5BC8C2" w14:textId="77777777" w:rsidR="007737B6" w:rsidRPr="009F7721" w:rsidRDefault="007737B6" w:rsidP="00BB7537">
            <w:pPr>
              <w:pStyle w:val="AmColumnHeading"/>
            </w:pPr>
            <w:r w:rsidRPr="009F7721">
              <w:t>Geänderter Text</w:t>
            </w:r>
          </w:p>
        </w:tc>
      </w:tr>
      <w:tr w:rsidR="007737B6" w:rsidRPr="009F7721" w14:paraId="10375A8D" w14:textId="77777777" w:rsidTr="00BB7537">
        <w:trPr>
          <w:jc w:val="center"/>
        </w:trPr>
        <w:tc>
          <w:tcPr>
            <w:tcW w:w="4876" w:type="dxa"/>
          </w:tcPr>
          <w:p w14:paraId="277E96D8" w14:textId="77777777" w:rsidR="007737B6" w:rsidRPr="009F7721" w:rsidRDefault="007737B6" w:rsidP="00BB7537">
            <w:pPr>
              <w:pStyle w:val="Normal6a"/>
            </w:pPr>
            <w:r w:rsidRPr="009F7721">
              <w:rPr>
                <w:b/>
                <w:i/>
              </w:rPr>
              <w:t>(2)</w:t>
            </w:r>
            <w:r w:rsidRPr="009F7721">
              <w:tab/>
            </w:r>
            <w:r w:rsidRPr="009F7721">
              <w:rPr>
                <w:b/>
                <w:i/>
              </w:rPr>
              <w:t>In den in Artikel 5 genannten Fällen wird das Screening an einem geeigneten Ort innerhalb des Hoheitsgebiets eines Mitgliedstaats durchgeführt.</w:t>
            </w:r>
          </w:p>
        </w:tc>
        <w:tc>
          <w:tcPr>
            <w:tcW w:w="4876" w:type="dxa"/>
          </w:tcPr>
          <w:p w14:paraId="3E6DAA9F" w14:textId="77777777" w:rsidR="007737B6" w:rsidRPr="009F7721" w:rsidRDefault="007737B6" w:rsidP="00BB7537">
            <w:pPr>
              <w:pStyle w:val="Normal6a"/>
            </w:pPr>
            <w:r w:rsidRPr="009F7721">
              <w:rPr>
                <w:b/>
                <w:i/>
              </w:rPr>
              <w:t>entfällt</w:t>
            </w:r>
          </w:p>
        </w:tc>
      </w:tr>
    </w:tbl>
    <w:p w14:paraId="36997CF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95BA383" w14:textId="77777777" w:rsidR="007737B6" w:rsidRPr="009F7721" w:rsidRDefault="007737B6" w:rsidP="007737B6">
      <w:r w:rsidRPr="009F7721">
        <w:rPr>
          <w:rStyle w:val="HideTWBExt"/>
          <w:noProof w:val="0"/>
        </w:rPr>
        <w:t>&lt;/Amend&gt;</w:t>
      </w:r>
    </w:p>
    <w:p w14:paraId="4F8AD8BF"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459</w:t>
      </w:r>
      <w:r w:rsidRPr="009F7721">
        <w:rPr>
          <w:rStyle w:val="HideTWBExt"/>
          <w:noProof w:val="0"/>
        </w:rPr>
        <w:t>&lt;/NumAm&gt;</w:t>
      </w:r>
    </w:p>
    <w:p w14:paraId="1CA9F9D8"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3FE2A0DF" w14:textId="77777777" w:rsidR="007737B6" w:rsidRPr="009F7721" w:rsidRDefault="007737B6" w:rsidP="007737B6">
      <w:pPr>
        <w:pStyle w:val="NormalBold"/>
      </w:pPr>
      <w:r w:rsidRPr="009F7721">
        <w:rPr>
          <w:rStyle w:val="HideTWBExt"/>
          <w:noProof w:val="0"/>
        </w:rPr>
        <w:t>&lt;/RepeatBlock-By&gt;</w:t>
      </w:r>
    </w:p>
    <w:p w14:paraId="744256D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00A490D" w14:textId="77777777" w:rsidR="007737B6" w:rsidRPr="009F7721" w:rsidRDefault="007737B6" w:rsidP="007737B6">
      <w:pPr>
        <w:pStyle w:val="NormalBold"/>
      </w:pPr>
      <w:r w:rsidRPr="009F7721">
        <w:rPr>
          <w:rStyle w:val="HideTWBExt"/>
          <w:noProof w:val="0"/>
        </w:rPr>
        <w:t>&lt;Article&gt;</w:t>
      </w:r>
      <w:r w:rsidRPr="009F7721">
        <w:t>Artikel 6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35CDCF" w14:textId="77777777" w:rsidTr="00BB7537">
        <w:trPr>
          <w:trHeight w:hRule="exact" w:val="240"/>
          <w:jc w:val="center"/>
        </w:trPr>
        <w:tc>
          <w:tcPr>
            <w:tcW w:w="9752" w:type="dxa"/>
            <w:gridSpan w:val="2"/>
          </w:tcPr>
          <w:p w14:paraId="15A15490" w14:textId="77777777" w:rsidR="007737B6" w:rsidRPr="009F7721" w:rsidRDefault="007737B6" w:rsidP="00BB7537"/>
        </w:tc>
      </w:tr>
      <w:tr w:rsidR="007737B6" w:rsidRPr="009F7721" w14:paraId="33FA7C05" w14:textId="77777777" w:rsidTr="00BB7537">
        <w:trPr>
          <w:trHeight w:val="240"/>
          <w:jc w:val="center"/>
        </w:trPr>
        <w:tc>
          <w:tcPr>
            <w:tcW w:w="4876" w:type="dxa"/>
          </w:tcPr>
          <w:p w14:paraId="50257290" w14:textId="77777777" w:rsidR="007737B6" w:rsidRPr="009F7721" w:rsidRDefault="007737B6" w:rsidP="00BB7537">
            <w:pPr>
              <w:pStyle w:val="AmColumnHeading"/>
            </w:pPr>
            <w:r w:rsidRPr="009F7721">
              <w:t>Vorschlag der Kommission</w:t>
            </w:r>
          </w:p>
        </w:tc>
        <w:tc>
          <w:tcPr>
            <w:tcW w:w="4876" w:type="dxa"/>
          </w:tcPr>
          <w:p w14:paraId="47A8DB86" w14:textId="77777777" w:rsidR="007737B6" w:rsidRPr="009F7721" w:rsidRDefault="007737B6" w:rsidP="00BB7537">
            <w:pPr>
              <w:pStyle w:val="AmColumnHeading"/>
            </w:pPr>
            <w:r w:rsidRPr="009F7721">
              <w:t>Geänderter Text</w:t>
            </w:r>
          </w:p>
        </w:tc>
      </w:tr>
      <w:tr w:rsidR="007737B6" w:rsidRPr="009F7721" w14:paraId="7ACA5324" w14:textId="77777777" w:rsidTr="00BB7537">
        <w:trPr>
          <w:jc w:val="center"/>
        </w:trPr>
        <w:tc>
          <w:tcPr>
            <w:tcW w:w="4876" w:type="dxa"/>
          </w:tcPr>
          <w:p w14:paraId="2B74AB94" w14:textId="77777777" w:rsidR="007737B6" w:rsidRPr="009F7721" w:rsidRDefault="007737B6" w:rsidP="00BB7537">
            <w:pPr>
              <w:pStyle w:val="Normal6a"/>
            </w:pPr>
            <w:r w:rsidRPr="009F7721">
              <w:rPr>
                <w:b/>
                <w:i/>
              </w:rPr>
              <w:t>(2)</w:t>
            </w:r>
            <w:r w:rsidRPr="009F7721">
              <w:tab/>
            </w:r>
            <w:r w:rsidRPr="009F7721">
              <w:rPr>
                <w:b/>
                <w:i/>
              </w:rPr>
              <w:t>In den in Artikel 5 genannten Fällen wird das Screening an einem geeigneten Ort innerhalb des Hoheitsgebiets eines Mitgliedstaats durchgeführt.</w:t>
            </w:r>
          </w:p>
        </w:tc>
        <w:tc>
          <w:tcPr>
            <w:tcW w:w="4876" w:type="dxa"/>
          </w:tcPr>
          <w:p w14:paraId="35E7057D" w14:textId="77777777" w:rsidR="007737B6" w:rsidRPr="009F7721" w:rsidRDefault="007737B6" w:rsidP="00BB7537">
            <w:pPr>
              <w:pStyle w:val="Normal6a"/>
            </w:pPr>
            <w:r w:rsidRPr="009F7721">
              <w:rPr>
                <w:b/>
                <w:i/>
              </w:rPr>
              <w:t>entfällt</w:t>
            </w:r>
          </w:p>
        </w:tc>
      </w:tr>
    </w:tbl>
    <w:p w14:paraId="3EE477E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5DD89B14" w14:textId="77777777" w:rsidR="007737B6" w:rsidRPr="009F7721" w:rsidRDefault="007737B6" w:rsidP="007737B6">
      <w:r w:rsidRPr="009F7721">
        <w:rPr>
          <w:rStyle w:val="HideTWBExt"/>
          <w:noProof w:val="0"/>
        </w:rPr>
        <w:t>&lt;/Amend&gt;</w:t>
      </w:r>
    </w:p>
    <w:p w14:paraId="550FAB8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460</w:t>
      </w:r>
      <w:r w:rsidRPr="009F7721">
        <w:rPr>
          <w:rStyle w:val="HideTWBExt"/>
          <w:noProof w:val="0"/>
        </w:rPr>
        <w:t>&lt;/NumAm&gt;</w:t>
      </w:r>
    </w:p>
    <w:p w14:paraId="5533ECD9"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Malik Azmani, Sophia in 't Veld</w:t>
      </w:r>
      <w:r w:rsidRPr="009F7721">
        <w:rPr>
          <w:rStyle w:val="HideTWBExt"/>
          <w:noProof w:val="0"/>
        </w:rPr>
        <w:t>&lt;/Members&gt;</w:t>
      </w:r>
    </w:p>
    <w:p w14:paraId="44123160" w14:textId="77777777" w:rsidR="007737B6" w:rsidRPr="009F7721" w:rsidRDefault="007737B6" w:rsidP="007737B6">
      <w:pPr>
        <w:pStyle w:val="NormalBold"/>
      </w:pPr>
      <w:r w:rsidRPr="009F7721">
        <w:rPr>
          <w:rStyle w:val="HideTWBExt"/>
          <w:noProof w:val="0"/>
        </w:rPr>
        <w:t>&lt;/RepeatBlock-By&gt;</w:t>
      </w:r>
    </w:p>
    <w:p w14:paraId="08FD02F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D67CECA"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FB63201" w14:textId="77777777" w:rsidTr="00BB7537">
        <w:trPr>
          <w:trHeight w:hRule="exact" w:val="240"/>
          <w:jc w:val="center"/>
        </w:trPr>
        <w:tc>
          <w:tcPr>
            <w:tcW w:w="9752" w:type="dxa"/>
            <w:gridSpan w:val="2"/>
          </w:tcPr>
          <w:p w14:paraId="42750E66" w14:textId="77777777" w:rsidR="007737B6" w:rsidRPr="009F7721" w:rsidRDefault="007737B6" w:rsidP="00BB7537"/>
        </w:tc>
      </w:tr>
      <w:tr w:rsidR="007737B6" w:rsidRPr="009F7721" w14:paraId="42816D6B" w14:textId="77777777" w:rsidTr="00BB7537">
        <w:trPr>
          <w:trHeight w:val="240"/>
          <w:jc w:val="center"/>
        </w:trPr>
        <w:tc>
          <w:tcPr>
            <w:tcW w:w="4876" w:type="dxa"/>
          </w:tcPr>
          <w:p w14:paraId="2BA906C3" w14:textId="77777777" w:rsidR="007737B6" w:rsidRPr="009F7721" w:rsidRDefault="007737B6" w:rsidP="00BB7537">
            <w:pPr>
              <w:pStyle w:val="AmColumnHeading"/>
            </w:pPr>
            <w:r w:rsidRPr="009F7721">
              <w:t>Vorschlag der Kommission</w:t>
            </w:r>
          </w:p>
        </w:tc>
        <w:tc>
          <w:tcPr>
            <w:tcW w:w="4876" w:type="dxa"/>
          </w:tcPr>
          <w:p w14:paraId="0E753BBD" w14:textId="77777777" w:rsidR="007737B6" w:rsidRPr="009F7721" w:rsidRDefault="007737B6" w:rsidP="00BB7537">
            <w:pPr>
              <w:pStyle w:val="AmColumnHeading"/>
            </w:pPr>
            <w:r w:rsidRPr="009F7721">
              <w:t>Geänderter Text</w:t>
            </w:r>
          </w:p>
        </w:tc>
      </w:tr>
      <w:tr w:rsidR="007737B6" w:rsidRPr="009F7721" w14:paraId="225C988D" w14:textId="77777777" w:rsidTr="00BB7537">
        <w:trPr>
          <w:jc w:val="center"/>
        </w:trPr>
        <w:tc>
          <w:tcPr>
            <w:tcW w:w="4876" w:type="dxa"/>
          </w:tcPr>
          <w:p w14:paraId="7A4F7EB4"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fünf Tagen nach Aufgriff einer Person im Außengrenzgebiet, nach ihrer Ausschiffung im Hoheitsgebiet des betreffenden Mitgliedstaats oder nach ihrem Vorstelligwerden an der Grenzübergangsstelle abgeschlossen. </w:t>
            </w:r>
            <w:r w:rsidRPr="009F7721">
              <w:rPr>
                <w:b/>
                <w:i/>
              </w:rPr>
              <w:t>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c>
          <w:tcPr>
            <w:tcW w:w="4876" w:type="dxa"/>
          </w:tcPr>
          <w:p w14:paraId="56BCC19D" w14:textId="77777777" w:rsidR="007737B6" w:rsidRPr="009F7721" w:rsidRDefault="007737B6" w:rsidP="00BB7537">
            <w:pPr>
              <w:pStyle w:val="Normal6a"/>
            </w:pPr>
            <w:r w:rsidRPr="009F7721">
              <w:t>(3)</w:t>
            </w:r>
            <w:r w:rsidRPr="009F7721">
              <w:tab/>
              <w:t>In den in Artikel 3 genannten Fällen wird das Screening unverzüglich durchgeführt und in jedem Fall innerhalb von fünf Tagen nach Aufgriff einer Person im Außengrenzgebiet, nach ihrer Ausschiffung im Hoheitsgebiet des betreffenden Mitgliedstaats oder nach ihrem Vorstelligwerden an der Grenzübergangsstelle abgeschlossen.</w:t>
            </w:r>
          </w:p>
        </w:tc>
      </w:tr>
    </w:tbl>
    <w:p w14:paraId="55551E0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D6D02D3" w14:textId="77777777" w:rsidR="007737B6" w:rsidRPr="009F7721" w:rsidRDefault="007737B6" w:rsidP="007737B6">
      <w:r w:rsidRPr="009F7721">
        <w:rPr>
          <w:rStyle w:val="HideTWBExt"/>
          <w:noProof w:val="0"/>
        </w:rPr>
        <w:t>&lt;/Amend&gt;</w:t>
      </w:r>
    </w:p>
    <w:p w14:paraId="520D3357"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461</w:t>
      </w:r>
      <w:r w:rsidRPr="009F7721">
        <w:rPr>
          <w:rStyle w:val="HideTWBExt"/>
          <w:noProof w:val="0"/>
        </w:rPr>
        <w:t>&lt;/NumAm&gt;</w:t>
      </w:r>
    </w:p>
    <w:p w14:paraId="5F776ED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3E5017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375B1EF" w14:textId="77777777" w:rsidR="007737B6" w:rsidRPr="009F7721" w:rsidRDefault="007737B6" w:rsidP="007737B6">
      <w:r w:rsidRPr="009F7721">
        <w:rPr>
          <w:rStyle w:val="HideTWBExt"/>
          <w:noProof w:val="0"/>
        </w:rPr>
        <w:t>&lt;/RepeatBlock-By&gt;</w:t>
      </w:r>
    </w:p>
    <w:p w14:paraId="5537DBC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AF7B68A"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FB567F" w14:textId="77777777" w:rsidTr="00BB7537">
        <w:trPr>
          <w:trHeight w:hRule="exact" w:val="240"/>
          <w:jc w:val="center"/>
        </w:trPr>
        <w:tc>
          <w:tcPr>
            <w:tcW w:w="9752" w:type="dxa"/>
            <w:gridSpan w:val="2"/>
          </w:tcPr>
          <w:p w14:paraId="6C22A405" w14:textId="77777777" w:rsidR="007737B6" w:rsidRPr="009F7721" w:rsidRDefault="007737B6" w:rsidP="00BB7537"/>
        </w:tc>
      </w:tr>
      <w:tr w:rsidR="007737B6" w:rsidRPr="009F7721" w14:paraId="40AF1E64" w14:textId="77777777" w:rsidTr="00BB7537">
        <w:trPr>
          <w:trHeight w:val="240"/>
          <w:jc w:val="center"/>
        </w:trPr>
        <w:tc>
          <w:tcPr>
            <w:tcW w:w="4876" w:type="dxa"/>
          </w:tcPr>
          <w:p w14:paraId="5031F138" w14:textId="77777777" w:rsidR="007737B6" w:rsidRPr="009F7721" w:rsidRDefault="007737B6" w:rsidP="00BB7537">
            <w:pPr>
              <w:pStyle w:val="AmColumnHeading"/>
            </w:pPr>
            <w:r w:rsidRPr="009F7721">
              <w:t>Vorschlag der Kommission</w:t>
            </w:r>
          </w:p>
        </w:tc>
        <w:tc>
          <w:tcPr>
            <w:tcW w:w="4876" w:type="dxa"/>
          </w:tcPr>
          <w:p w14:paraId="26FFDC31" w14:textId="77777777" w:rsidR="007737B6" w:rsidRPr="009F7721" w:rsidRDefault="007737B6" w:rsidP="00BB7537">
            <w:pPr>
              <w:pStyle w:val="AmColumnHeading"/>
            </w:pPr>
            <w:r w:rsidRPr="009F7721">
              <w:t>Geänderter Text</w:t>
            </w:r>
          </w:p>
        </w:tc>
      </w:tr>
      <w:tr w:rsidR="007737B6" w:rsidRPr="009F7721" w14:paraId="27E811D5" w14:textId="77777777" w:rsidTr="00BB7537">
        <w:trPr>
          <w:jc w:val="center"/>
        </w:trPr>
        <w:tc>
          <w:tcPr>
            <w:tcW w:w="4876" w:type="dxa"/>
          </w:tcPr>
          <w:p w14:paraId="192DACF6"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fünf Tagen nach Aufgriff einer Person </w:t>
            </w:r>
            <w:r w:rsidRPr="009F7721">
              <w:rPr>
                <w:b/>
                <w:i/>
              </w:rPr>
              <w:t>im Außengrenzgebiet, nach ihrer Ausschiffung im Hoheitsgebiet des betreffenden Mitgliedstaats oder nach ihrem Vorstelligwerden an der Grenzübergangsstelle</w:t>
            </w:r>
            <w:r w:rsidRPr="009F7721">
              <w:t xml:space="preserve"> abgeschlossen. Im Falle außergewöhnlicher Umstände, unter denen eine unverhältnismäßig hohe Zahl von Drittstaatsangehörigen gleichzeitig einem Screening unterzogen werden muss und es somit praktisch nicht möglich ist, das Screening innerhalb dieser Frist abzuschließen, </w:t>
            </w:r>
            <w:r w:rsidRPr="009F7721">
              <w:rPr>
                <w:b/>
                <w:i/>
              </w:rPr>
              <w:t>kann die Fünf-Tages-Frist um höchstens weitere fünf Tage verlängert werden</w:t>
            </w:r>
            <w:r w:rsidRPr="009F7721">
              <w:t>.</w:t>
            </w:r>
          </w:p>
        </w:tc>
        <w:tc>
          <w:tcPr>
            <w:tcW w:w="4876" w:type="dxa"/>
          </w:tcPr>
          <w:p w14:paraId="0851098D" w14:textId="77777777" w:rsidR="007737B6" w:rsidRPr="009F7721" w:rsidRDefault="007737B6" w:rsidP="00BB7537">
            <w:pPr>
              <w:pStyle w:val="Normal6a"/>
            </w:pPr>
            <w:r w:rsidRPr="009F7721">
              <w:t>(3)</w:t>
            </w:r>
            <w:r w:rsidRPr="009F7721">
              <w:tab/>
              <w:t>In den in Artikel 3 genannten Fällen wird das Screening unverzüglich durchgeführt und in jedem Fall innerhalb von fünf Tagen nach Aufgriff einer Person abgeschlossen</w:t>
            </w:r>
            <w:r w:rsidRPr="009F7721">
              <w:rPr>
                <w:b/>
                <w:i/>
              </w:rPr>
              <w:t>. Nach Ablauf der 5-Tages-Frist ist die Person unbeschadet der medizinischen Kontrollen und Prüfungen der Schutzbedürftigkeit unverzüglich dem einschlägigen Verfahren nach Artikel 14 zuzuführen, auch wenn die Untersuchung noch nicht abgeschlossen ist</w:t>
            </w:r>
            <w:r w:rsidRPr="009F7721">
              <w:t xml:space="preserve">. Im Falle außergewöhnlicher Umstände, unter denen eine unverhältnismäßig hohe Zahl von Drittstaatsangehörigen gleichzeitig einem Screening unterzogen werden muss und es somit praktisch nicht möglich ist, das Screening innerhalb dieser Frist abzuschließen, </w:t>
            </w:r>
            <w:r w:rsidRPr="009F7721">
              <w:rPr>
                <w:b/>
                <w:i/>
              </w:rPr>
              <w:t>findet das Screening nicht statt und die Drittstaatsangehörigen werden direkt dem normalen Asylverfahren zugeführt</w:t>
            </w:r>
            <w:r w:rsidRPr="009F7721">
              <w:t>.</w:t>
            </w:r>
          </w:p>
        </w:tc>
      </w:tr>
    </w:tbl>
    <w:p w14:paraId="0D00E74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B572E5" w14:textId="77777777" w:rsidR="007737B6" w:rsidRPr="009F7721" w:rsidRDefault="007737B6" w:rsidP="007737B6">
      <w:r w:rsidRPr="009F7721">
        <w:rPr>
          <w:rStyle w:val="HideTWBExt"/>
          <w:noProof w:val="0"/>
        </w:rPr>
        <w:t>&lt;/Amend&gt;</w:t>
      </w:r>
    </w:p>
    <w:p w14:paraId="6E53DA4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462</w:t>
      </w:r>
      <w:r w:rsidRPr="009F7721">
        <w:rPr>
          <w:rStyle w:val="HideTWBExt"/>
          <w:noProof w:val="0"/>
        </w:rPr>
        <w:t>&lt;/NumAm&gt;</w:t>
      </w:r>
    </w:p>
    <w:p w14:paraId="21E9074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3C8AE1F" w14:textId="77777777" w:rsidR="007737B6" w:rsidRPr="009F7721" w:rsidRDefault="007737B6" w:rsidP="007737B6">
      <w:pPr>
        <w:pStyle w:val="NormalBold"/>
      </w:pPr>
      <w:r w:rsidRPr="009F7721">
        <w:rPr>
          <w:rStyle w:val="HideTWBExt"/>
          <w:noProof w:val="0"/>
        </w:rPr>
        <w:t>&lt;/RepeatBlock-By&gt;</w:t>
      </w:r>
    </w:p>
    <w:p w14:paraId="44CC9CC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8A64225"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8354335" w14:textId="77777777" w:rsidTr="00BB7537">
        <w:trPr>
          <w:trHeight w:hRule="exact" w:val="240"/>
          <w:jc w:val="center"/>
        </w:trPr>
        <w:tc>
          <w:tcPr>
            <w:tcW w:w="9752" w:type="dxa"/>
            <w:gridSpan w:val="2"/>
          </w:tcPr>
          <w:p w14:paraId="1D4481D3" w14:textId="77777777" w:rsidR="007737B6" w:rsidRPr="009F7721" w:rsidRDefault="007737B6" w:rsidP="00BB7537"/>
        </w:tc>
      </w:tr>
      <w:tr w:rsidR="007737B6" w:rsidRPr="009F7721" w14:paraId="441FE596" w14:textId="77777777" w:rsidTr="00BB7537">
        <w:trPr>
          <w:trHeight w:val="240"/>
          <w:jc w:val="center"/>
        </w:trPr>
        <w:tc>
          <w:tcPr>
            <w:tcW w:w="4876" w:type="dxa"/>
          </w:tcPr>
          <w:p w14:paraId="5E603400" w14:textId="77777777" w:rsidR="007737B6" w:rsidRPr="009F7721" w:rsidRDefault="007737B6" w:rsidP="00BB7537">
            <w:pPr>
              <w:pStyle w:val="AmColumnHeading"/>
            </w:pPr>
            <w:r w:rsidRPr="009F7721">
              <w:t>Vorschlag der Kommission</w:t>
            </w:r>
          </w:p>
        </w:tc>
        <w:tc>
          <w:tcPr>
            <w:tcW w:w="4876" w:type="dxa"/>
          </w:tcPr>
          <w:p w14:paraId="2BB7C57C" w14:textId="77777777" w:rsidR="007737B6" w:rsidRPr="009F7721" w:rsidRDefault="007737B6" w:rsidP="00BB7537">
            <w:pPr>
              <w:pStyle w:val="AmColumnHeading"/>
            </w:pPr>
            <w:r w:rsidRPr="009F7721">
              <w:t>Geänderter Text</w:t>
            </w:r>
          </w:p>
        </w:tc>
      </w:tr>
      <w:tr w:rsidR="007737B6" w:rsidRPr="009F7721" w14:paraId="312D9BDD" w14:textId="77777777" w:rsidTr="00BB7537">
        <w:trPr>
          <w:jc w:val="center"/>
        </w:trPr>
        <w:tc>
          <w:tcPr>
            <w:tcW w:w="4876" w:type="dxa"/>
          </w:tcPr>
          <w:p w14:paraId="16B78688"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fünf Tagen nach Aufgriff einer Person im Außengrenzgebiet, nach ihrer </w:t>
            </w:r>
            <w:r w:rsidRPr="009F7721">
              <w:lastRenderedPageBreak/>
              <w:t xml:space="preserve">Ausschiffung im Hoheitsgebiet des betreffenden Mitgliedstaats oder nach ihrem Vorstelligwerden an der Grenzübergangsstelle abgeschlossen. </w:t>
            </w:r>
            <w:r w:rsidRPr="009F7721">
              <w:rPr>
                <w:b/>
                <w:i/>
              </w:rPr>
              <w:t>Im Falle außergewöhnlicher Umstände, unter denen eine unverhältnismäßig hohe Zahl von Drittstaatsangehörigen gleichzeitig einem</w:t>
            </w:r>
            <w:r w:rsidRPr="009F7721">
              <w:t xml:space="preserve"> Screening </w:t>
            </w:r>
            <w:r w:rsidRPr="009F7721">
              <w:rPr>
                <w:b/>
                <w:i/>
              </w:rPr>
              <w:t>unterzogen werden muss und es somit praktisch nicht möglich ist, das Screening innerhalb dieser Frist abzuschließen, kann die Fünf-Tages-Frist um höchstens weitere fünf Tage verlängert werden</w:t>
            </w:r>
            <w:r w:rsidRPr="009F7721">
              <w:t>.</w:t>
            </w:r>
          </w:p>
        </w:tc>
        <w:tc>
          <w:tcPr>
            <w:tcW w:w="4876" w:type="dxa"/>
          </w:tcPr>
          <w:p w14:paraId="19B0DD7C" w14:textId="77777777" w:rsidR="007737B6" w:rsidRPr="009F7721" w:rsidRDefault="007737B6" w:rsidP="00BB7537">
            <w:pPr>
              <w:pStyle w:val="Normal6a"/>
            </w:pPr>
            <w:r w:rsidRPr="009F7721">
              <w:lastRenderedPageBreak/>
              <w:t>(3)</w:t>
            </w:r>
            <w:r w:rsidRPr="009F7721">
              <w:tab/>
              <w:t xml:space="preserve">In den in Artikel 3 genannten Fällen wird das Screening unverzüglich durchgeführt und in jedem Fall innerhalb von fünf Tagen nach Aufgriff einer Person im Außengrenzgebiet, nach ihrer </w:t>
            </w:r>
            <w:r w:rsidRPr="009F7721">
              <w:lastRenderedPageBreak/>
              <w:t xml:space="preserve">Ausschiffung im Hoheitsgebiet des betreffenden Mitgliedstaats oder nach ihrem Vorstelligwerden an der Grenzübergangsstelle abgeschlossen. </w:t>
            </w:r>
            <w:r w:rsidRPr="009F7721">
              <w:rPr>
                <w:b/>
                <w:i/>
              </w:rPr>
              <w:t>Nach Ablauf der fünf-Tage-Frist ist die Person unbeschadet der Gesundheitskontrollen und Überprüfungen der Schutzbedürftigkeit, die im regulären Verfahren fortgesetzt werden. unverzüglich dem regulären Verfahren nach Artikel 14 zuzuführen, auch wenn das</w:t>
            </w:r>
            <w:r w:rsidRPr="009F7721">
              <w:t xml:space="preserve"> Screening </w:t>
            </w:r>
            <w:r w:rsidRPr="009F7721">
              <w:rPr>
                <w:b/>
                <w:i/>
              </w:rPr>
              <w:t>noch nicht abgeschlossen ist</w:t>
            </w:r>
            <w:r w:rsidRPr="009F7721">
              <w:t>.</w:t>
            </w:r>
          </w:p>
        </w:tc>
      </w:tr>
    </w:tbl>
    <w:p w14:paraId="3DC14181"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9FAD1FF" w14:textId="77777777" w:rsidR="007737B6" w:rsidRPr="009F7721" w:rsidRDefault="007737B6" w:rsidP="007737B6">
      <w:r w:rsidRPr="009F7721">
        <w:rPr>
          <w:rStyle w:val="HideTWBExt"/>
          <w:noProof w:val="0"/>
        </w:rPr>
        <w:t>&lt;/Amend&gt;</w:t>
      </w:r>
    </w:p>
    <w:p w14:paraId="6AB36FA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463</w:t>
      </w:r>
      <w:r w:rsidRPr="009F7721">
        <w:rPr>
          <w:rStyle w:val="HideTWBExt"/>
          <w:noProof w:val="0"/>
        </w:rPr>
        <w:t>&lt;/NumAm&gt;</w:t>
      </w:r>
    </w:p>
    <w:p w14:paraId="00D03497"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w:t>
      </w:r>
      <w:r w:rsidRPr="009F7721">
        <w:rPr>
          <w:rStyle w:val="HideTWBExt"/>
          <w:noProof w:val="0"/>
        </w:rPr>
        <w:t>&lt;/Members&gt;</w:t>
      </w:r>
    </w:p>
    <w:p w14:paraId="4E7E382E" w14:textId="77777777" w:rsidR="007737B6" w:rsidRPr="009F7721" w:rsidRDefault="007737B6" w:rsidP="007737B6">
      <w:pPr>
        <w:pStyle w:val="NormalBold"/>
      </w:pPr>
      <w:r w:rsidRPr="009F7721">
        <w:rPr>
          <w:rStyle w:val="HideTWBExt"/>
          <w:noProof w:val="0"/>
        </w:rPr>
        <w:t>&lt;/RepeatBlock-By&gt;</w:t>
      </w:r>
    </w:p>
    <w:p w14:paraId="5B3E26C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A63C04B"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5FE19B4" w14:textId="77777777" w:rsidTr="00BB7537">
        <w:trPr>
          <w:trHeight w:hRule="exact" w:val="240"/>
          <w:jc w:val="center"/>
        </w:trPr>
        <w:tc>
          <w:tcPr>
            <w:tcW w:w="9752" w:type="dxa"/>
            <w:gridSpan w:val="2"/>
          </w:tcPr>
          <w:p w14:paraId="5FD4E911" w14:textId="77777777" w:rsidR="007737B6" w:rsidRPr="009F7721" w:rsidRDefault="007737B6" w:rsidP="00BB7537"/>
        </w:tc>
      </w:tr>
      <w:tr w:rsidR="007737B6" w:rsidRPr="009F7721" w14:paraId="3777FA6C" w14:textId="77777777" w:rsidTr="00BB7537">
        <w:trPr>
          <w:trHeight w:val="240"/>
          <w:jc w:val="center"/>
        </w:trPr>
        <w:tc>
          <w:tcPr>
            <w:tcW w:w="4876" w:type="dxa"/>
          </w:tcPr>
          <w:p w14:paraId="002CD0C8" w14:textId="77777777" w:rsidR="007737B6" w:rsidRPr="009F7721" w:rsidRDefault="007737B6" w:rsidP="00BB7537">
            <w:pPr>
              <w:pStyle w:val="AmColumnHeading"/>
            </w:pPr>
            <w:r w:rsidRPr="009F7721">
              <w:t>Vorschlag der Kommission</w:t>
            </w:r>
          </w:p>
        </w:tc>
        <w:tc>
          <w:tcPr>
            <w:tcW w:w="4876" w:type="dxa"/>
          </w:tcPr>
          <w:p w14:paraId="52523995" w14:textId="77777777" w:rsidR="007737B6" w:rsidRPr="009F7721" w:rsidRDefault="007737B6" w:rsidP="00BB7537">
            <w:pPr>
              <w:pStyle w:val="AmColumnHeading"/>
            </w:pPr>
            <w:r w:rsidRPr="009F7721">
              <w:t>Geänderter Text</w:t>
            </w:r>
          </w:p>
        </w:tc>
      </w:tr>
      <w:tr w:rsidR="007737B6" w:rsidRPr="009F7721" w14:paraId="045BE4EC" w14:textId="77777777" w:rsidTr="00BB7537">
        <w:trPr>
          <w:jc w:val="center"/>
        </w:trPr>
        <w:tc>
          <w:tcPr>
            <w:tcW w:w="4876" w:type="dxa"/>
          </w:tcPr>
          <w:p w14:paraId="10CEDBAD"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fünf Tagen nach Aufgriff einer Person im Außengrenzgebiet, nach ihrer Ausschiffung im Hoheitsgebiet des betreffenden Mitgliedstaats oder nach ihrem Vorstelligwerden an der Grenzübergangsstelle abgeschlossen. </w:t>
            </w:r>
            <w:r w:rsidRPr="009F7721">
              <w:rPr>
                <w:b/>
                <w:i/>
              </w:rPr>
              <w:t>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r w:rsidRPr="009F7721">
              <w:t>.</w:t>
            </w:r>
          </w:p>
        </w:tc>
        <w:tc>
          <w:tcPr>
            <w:tcW w:w="4876" w:type="dxa"/>
          </w:tcPr>
          <w:p w14:paraId="6ACE388A"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fünf Tagen nach Aufgriff einer Person im Außengrenzgebiet, nach ihrer Ausschiffung im Hoheitsgebiet des betreffenden Mitgliedstaats oder nach ihrem Vorstelligwerden an der Grenzübergangsstelle abgeschlossen. </w:t>
            </w:r>
            <w:r w:rsidRPr="009F7721">
              <w:rPr>
                <w:b/>
                <w:i/>
              </w:rPr>
              <w:t>In Ausnahmesituationen kann die Frist verlängert werden, wenn dies für eine ordnungsgemäße Durchführung des Screening-Verfahrens erforderlich ist</w:t>
            </w:r>
            <w:r w:rsidRPr="009F7721">
              <w:t>.</w:t>
            </w:r>
          </w:p>
        </w:tc>
      </w:tr>
    </w:tbl>
    <w:p w14:paraId="5469DCA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C436907" w14:textId="77777777" w:rsidR="007737B6" w:rsidRPr="009F7721" w:rsidRDefault="007737B6" w:rsidP="007737B6">
      <w:r w:rsidRPr="009F7721">
        <w:rPr>
          <w:rStyle w:val="HideTWBExt"/>
          <w:noProof w:val="0"/>
        </w:rPr>
        <w:lastRenderedPageBreak/>
        <w:t>&lt;/Amend&gt;</w:t>
      </w:r>
    </w:p>
    <w:p w14:paraId="7440614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464</w:t>
      </w:r>
      <w:r w:rsidRPr="009F7721">
        <w:rPr>
          <w:rStyle w:val="HideTWBExt"/>
          <w:noProof w:val="0"/>
        </w:rPr>
        <w:t>&lt;/NumAm&gt;</w:t>
      </w:r>
    </w:p>
    <w:p w14:paraId="64E07EE7"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137155BD" w14:textId="77777777" w:rsidR="007737B6" w:rsidRPr="009F7721" w:rsidRDefault="007737B6" w:rsidP="007737B6">
      <w:pPr>
        <w:pStyle w:val="NormalBold"/>
      </w:pPr>
      <w:r w:rsidRPr="009F7721">
        <w:rPr>
          <w:rStyle w:val="HideTWBExt"/>
          <w:noProof w:val="0"/>
        </w:rPr>
        <w:t>&lt;/RepeatBlock-By&gt;</w:t>
      </w:r>
    </w:p>
    <w:p w14:paraId="7DF2E3C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A18A134"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1F0DE08" w14:textId="77777777" w:rsidTr="00BB7537">
        <w:trPr>
          <w:trHeight w:hRule="exact" w:val="240"/>
          <w:jc w:val="center"/>
        </w:trPr>
        <w:tc>
          <w:tcPr>
            <w:tcW w:w="9752" w:type="dxa"/>
            <w:gridSpan w:val="2"/>
          </w:tcPr>
          <w:p w14:paraId="4DED4159" w14:textId="77777777" w:rsidR="007737B6" w:rsidRPr="009F7721" w:rsidRDefault="007737B6" w:rsidP="00BB7537"/>
        </w:tc>
      </w:tr>
      <w:tr w:rsidR="007737B6" w:rsidRPr="009F7721" w14:paraId="31821B15" w14:textId="77777777" w:rsidTr="00BB7537">
        <w:trPr>
          <w:trHeight w:val="240"/>
          <w:jc w:val="center"/>
        </w:trPr>
        <w:tc>
          <w:tcPr>
            <w:tcW w:w="4876" w:type="dxa"/>
          </w:tcPr>
          <w:p w14:paraId="3082A58F" w14:textId="77777777" w:rsidR="007737B6" w:rsidRPr="009F7721" w:rsidRDefault="007737B6" w:rsidP="00BB7537">
            <w:pPr>
              <w:pStyle w:val="AmColumnHeading"/>
            </w:pPr>
            <w:r w:rsidRPr="009F7721">
              <w:t>Vorschlag der Kommission</w:t>
            </w:r>
          </w:p>
        </w:tc>
        <w:tc>
          <w:tcPr>
            <w:tcW w:w="4876" w:type="dxa"/>
          </w:tcPr>
          <w:p w14:paraId="1F1631D2" w14:textId="77777777" w:rsidR="007737B6" w:rsidRPr="009F7721" w:rsidRDefault="007737B6" w:rsidP="00BB7537">
            <w:pPr>
              <w:pStyle w:val="AmColumnHeading"/>
            </w:pPr>
            <w:r w:rsidRPr="009F7721">
              <w:t>Geänderter Text</w:t>
            </w:r>
          </w:p>
        </w:tc>
      </w:tr>
      <w:tr w:rsidR="007737B6" w:rsidRPr="009F7721" w14:paraId="7823B44B" w14:textId="77777777" w:rsidTr="00BB7537">
        <w:trPr>
          <w:jc w:val="center"/>
        </w:trPr>
        <w:tc>
          <w:tcPr>
            <w:tcW w:w="4876" w:type="dxa"/>
          </w:tcPr>
          <w:p w14:paraId="6755CDA4" w14:textId="77777777" w:rsidR="007737B6" w:rsidRPr="009F7721" w:rsidRDefault="007737B6" w:rsidP="00BB7537">
            <w:pPr>
              <w:pStyle w:val="Normal6a"/>
            </w:pPr>
            <w:r w:rsidRPr="009F7721">
              <w:t>(3)</w:t>
            </w:r>
            <w:r w:rsidRPr="009F7721">
              <w:tab/>
              <w:t xml:space="preserve">In den in Artikel 3 genannten Fällen wird das Screening unverzüglich durchgeführt und in jedem Fall innerhalb von </w:t>
            </w:r>
            <w:r w:rsidRPr="009F7721">
              <w:rPr>
                <w:b/>
                <w:i/>
              </w:rPr>
              <w:t>fünf</w:t>
            </w:r>
            <w:r w:rsidRPr="009F7721">
              <w:t xml:space="preserve"> Tagen nach Aufgriff einer Person im Außengrenzgebiet, nach ihrer Ausschiffung im Hoheitsgebiet des betreffenden Mitgliedstaats oder nach ihrem Vorstelligwerden an der Grenzübergangsstelle abgeschlossen. Im Falle außergewöhnlicher Umstände, unter denen eine unverhältnismäßig hohe Zahl von Drittstaatsangehörigen gleichzeitig einem Screening unterzogen werden muss und es somit praktisch nicht möglich ist, das Screening innerhalb dieser Frist abzuschließen, kann die </w:t>
            </w:r>
            <w:r w:rsidRPr="009F7721">
              <w:rPr>
                <w:b/>
                <w:i/>
              </w:rPr>
              <w:t>Fünf-Tages-Frist</w:t>
            </w:r>
            <w:r w:rsidRPr="009F7721">
              <w:t xml:space="preserve"> um höchstens weitere </w:t>
            </w:r>
            <w:r w:rsidRPr="009F7721">
              <w:rPr>
                <w:b/>
                <w:i/>
              </w:rPr>
              <w:t>fünf</w:t>
            </w:r>
            <w:r w:rsidRPr="009F7721">
              <w:t xml:space="preserve"> Tage verlängert werden.</w:t>
            </w:r>
          </w:p>
        </w:tc>
        <w:tc>
          <w:tcPr>
            <w:tcW w:w="4876" w:type="dxa"/>
          </w:tcPr>
          <w:p w14:paraId="61BF04B0" w14:textId="77777777" w:rsidR="007737B6" w:rsidRPr="009F7721" w:rsidRDefault="007737B6" w:rsidP="00BB7537">
            <w:pPr>
              <w:pStyle w:val="Normal6a"/>
            </w:pPr>
            <w:r w:rsidRPr="009F7721">
              <w:t>(3)</w:t>
            </w:r>
            <w:r w:rsidRPr="009F7721">
              <w:tab/>
              <w:t xml:space="preserve">In den in Artikel 3 </w:t>
            </w:r>
            <w:r w:rsidRPr="009F7721">
              <w:rPr>
                <w:b/>
                <w:i/>
              </w:rPr>
              <w:t>und 5</w:t>
            </w:r>
            <w:r w:rsidRPr="009F7721">
              <w:t xml:space="preserve"> genannten Fällen wird das Screening unverzüglich durchgeführt und in jedem Fall innerhalb von </w:t>
            </w:r>
            <w:r w:rsidRPr="009F7721">
              <w:rPr>
                <w:b/>
                <w:i/>
              </w:rPr>
              <w:t>14</w:t>
            </w:r>
            <w:r w:rsidRPr="009F7721">
              <w:t xml:space="preserve"> Tagen nach Aufgriff einer Person im Außengrenzgebiet, nach ihrer Ausschiffung im Hoheitsgebiet des betreffenden Mitgliedstaats oder nach ihrem Vorstelligwerden an der Grenzübergangsstelle abgeschlossen. Im Falle außergewöhnlicher Umstände, unter denen </w:t>
            </w:r>
            <w:r w:rsidRPr="009F7721">
              <w:rPr>
                <w:b/>
                <w:i/>
              </w:rPr>
              <w:t>beispielsweise</w:t>
            </w:r>
            <w:r w:rsidRPr="009F7721">
              <w:t xml:space="preserve"> eine unverhältnismäßig hohe Zahl von Drittstaatsangehörigen gleichzeitig einem Screening unterzogen werden muss und es somit praktisch nicht möglich ist, das Screening innerhalb dieser Frist abzuschließen, </w:t>
            </w:r>
            <w:r w:rsidRPr="009F7721">
              <w:rPr>
                <w:b/>
                <w:i/>
              </w:rPr>
              <w:t>oder wenn das Sicherheitsverfahren, die Überprüfung der Schutzbedürftigkeit und das Verfahren zur Feststellung des Alters nicht abgeschlossen werden können,</w:t>
            </w:r>
            <w:r w:rsidRPr="009F7721">
              <w:t xml:space="preserve"> kann die </w:t>
            </w:r>
            <w:r w:rsidRPr="009F7721">
              <w:rPr>
                <w:b/>
                <w:i/>
              </w:rPr>
              <w:t>14-Tages-Frist</w:t>
            </w:r>
            <w:r w:rsidRPr="009F7721">
              <w:t xml:space="preserve"> um höchstens weitere </w:t>
            </w:r>
            <w:r w:rsidRPr="009F7721">
              <w:rPr>
                <w:b/>
                <w:i/>
              </w:rPr>
              <w:t>14</w:t>
            </w:r>
            <w:r w:rsidRPr="009F7721">
              <w:t> Tage verlängert werden.</w:t>
            </w:r>
          </w:p>
        </w:tc>
      </w:tr>
    </w:tbl>
    <w:p w14:paraId="0CC891B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58AE5B0" w14:textId="77777777" w:rsidR="007737B6" w:rsidRPr="009F7721" w:rsidRDefault="007737B6" w:rsidP="007737B6">
      <w:r w:rsidRPr="009F7721">
        <w:rPr>
          <w:rStyle w:val="HideTWBExt"/>
          <w:noProof w:val="0"/>
        </w:rPr>
        <w:t>&lt;/Amend&gt;</w:t>
      </w:r>
    </w:p>
    <w:p w14:paraId="68C9260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465</w:t>
      </w:r>
      <w:r w:rsidRPr="009F7721">
        <w:rPr>
          <w:rStyle w:val="HideTWBExt"/>
          <w:noProof w:val="0"/>
        </w:rPr>
        <w:t>&lt;/NumAm&gt;</w:t>
      </w:r>
    </w:p>
    <w:p w14:paraId="07C53D48"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34CC98FF" w14:textId="77777777" w:rsidR="007737B6" w:rsidRPr="009F7721" w:rsidRDefault="007737B6" w:rsidP="007737B6">
      <w:pPr>
        <w:pStyle w:val="NormalBold"/>
      </w:pPr>
      <w:r w:rsidRPr="009F7721">
        <w:rPr>
          <w:rStyle w:val="HideTWBExt"/>
          <w:noProof w:val="0"/>
        </w:rPr>
        <w:t>&lt;/RepeatBlock-By&gt;</w:t>
      </w:r>
    </w:p>
    <w:p w14:paraId="28163E1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857B3F7"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15A69F3" w14:textId="77777777" w:rsidTr="00BB7537">
        <w:trPr>
          <w:trHeight w:hRule="exact" w:val="240"/>
          <w:jc w:val="center"/>
        </w:trPr>
        <w:tc>
          <w:tcPr>
            <w:tcW w:w="9752" w:type="dxa"/>
            <w:gridSpan w:val="2"/>
          </w:tcPr>
          <w:p w14:paraId="57A007DC" w14:textId="77777777" w:rsidR="007737B6" w:rsidRPr="009F7721" w:rsidRDefault="007737B6" w:rsidP="00BB7537"/>
        </w:tc>
      </w:tr>
      <w:tr w:rsidR="007737B6" w:rsidRPr="009F7721" w14:paraId="4299872C" w14:textId="77777777" w:rsidTr="00BB7537">
        <w:trPr>
          <w:trHeight w:val="240"/>
          <w:jc w:val="center"/>
        </w:trPr>
        <w:tc>
          <w:tcPr>
            <w:tcW w:w="4876" w:type="dxa"/>
          </w:tcPr>
          <w:p w14:paraId="749F5FBF" w14:textId="77777777" w:rsidR="007737B6" w:rsidRPr="009F7721" w:rsidRDefault="007737B6" w:rsidP="00BB7537">
            <w:pPr>
              <w:pStyle w:val="AmColumnHeading"/>
            </w:pPr>
            <w:r w:rsidRPr="009F7721">
              <w:t>Vorschlag der Kommission</w:t>
            </w:r>
          </w:p>
        </w:tc>
        <w:tc>
          <w:tcPr>
            <w:tcW w:w="4876" w:type="dxa"/>
          </w:tcPr>
          <w:p w14:paraId="212925BD" w14:textId="77777777" w:rsidR="007737B6" w:rsidRPr="009F7721" w:rsidRDefault="007737B6" w:rsidP="00BB7537">
            <w:pPr>
              <w:pStyle w:val="AmColumnHeading"/>
            </w:pPr>
            <w:r w:rsidRPr="009F7721">
              <w:t>Geänderter Text</w:t>
            </w:r>
          </w:p>
        </w:tc>
      </w:tr>
      <w:tr w:rsidR="007737B6" w:rsidRPr="009F7721" w14:paraId="1FE3F2AE" w14:textId="77777777" w:rsidTr="00BB7537">
        <w:trPr>
          <w:jc w:val="center"/>
        </w:trPr>
        <w:tc>
          <w:tcPr>
            <w:tcW w:w="4876" w:type="dxa"/>
          </w:tcPr>
          <w:p w14:paraId="16E36FB7" w14:textId="77777777" w:rsidR="007737B6" w:rsidRPr="009F7721" w:rsidRDefault="007737B6" w:rsidP="00BB7537">
            <w:pPr>
              <w:pStyle w:val="Normal6a"/>
            </w:pPr>
            <w:r w:rsidRPr="009F7721">
              <w:t>(3)</w:t>
            </w:r>
            <w:r w:rsidRPr="009F7721">
              <w:tab/>
            </w:r>
            <w:r w:rsidRPr="009F7721">
              <w:rPr>
                <w:b/>
                <w:i/>
              </w:rPr>
              <w:t>In den in Artikel 3 genannten Fällen wird</w:t>
            </w:r>
            <w:r w:rsidRPr="009F7721">
              <w:t xml:space="preserve"> das Screening unverzüglich </w:t>
            </w:r>
            <w:r w:rsidRPr="009F7721">
              <w:lastRenderedPageBreak/>
              <w:t xml:space="preserve">durchgeführt und in jedem Fall innerhalb von fünf Tagen nach Aufgriff einer Person </w:t>
            </w:r>
            <w:r w:rsidRPr="009F7721">
              <w:rPr>
                <w:b/>
                <w:i/>
              </w:rPr>
              <w:t>im Außengrenzgebiet,</w:t>
            </w:r>
            <w:r w:rsidRPr="009F7721">
              <w:t xml:space="preserve"> nach ihrer Ausschiffung im Hoheitsgebiet des betreffenden Mitgliedstaats </w:t>
            </w:r>
            <w:r w:rsidRPr="009F7721">
              <w:rPr>
                <w:b/>
                <w:i/>
              </w:rPr>
              <w:t>oder nach ihrem Vorstelligwerden an der Grenzübergangsstelle</w:t>
            </w:r>
            <w:r w:rsidRPr="009F7721">
              <w:t xml:space="preserve"> abgeschlossen. 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c>
          <w:tcPr>
            <w:tcW w:w="4876" w:type="dxa"/>
          </w:tcPr>
          <w:p w14:paraId="2E4172F5" w14:textId="77777777" w:rsidR="007737B6" w:rsidRPr="009F7721" w:rsidRDefault="007737B6" w:rsidP="00BB7537">
            <w:pPr>
              <w:pStyle w:val="Normal6a"/>
            </w:pPr>
            <w:r w:rsidRPr="009F7721">
              <w:lastRenderedPageBreak/>
              <w:t>(3)</w:t>
            </w:r>
            <w:r w:rsidRPr="009F7721">
              <w:tab/>
              <w:t xml:space="preserve">Das Screening </w:t>
            </w:r>
            <w:r w:rsidRPr="009F7721">
              <w:rPr>
                <w:b/>
                <w:i/>
              </w:rPr>
              <w:t>wird</w:t>
            </w:r>
            <w:r w:rsidRPr="009F7721">
              <w:t xml:space="preserve"> unverzüglich durchgeführt und in jedem Fall innerhalb </w:t>
            </w:r>
            <w:r w:rsidRPr="009F7721">
              <w:lastRenderedPageBreak/>
              <w:t xml:space="preserve">von fünf Tagen nach Aufgriff einer Person </w:t>
            </w:r>
            <w:r w:rsidRPr="009F7721">
              <w:rPr>
                <w:b/>
                <w:i/>
              </w:rPr>
              <w:t>oder</w:t>
            </w:r>
            <w:r w:rsidRPr="009F7721">
              <w:t>, nach ihrer Ausschiffung im Hoheitsgebiet des betreffenden Mitgliedstaats abgeschlossen. 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r>
    </w:tbl>
    <w:p w14:paraId="06E1B03E"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B32E263" w14:textId="77777777" w:rsidR="007737B6" w:rsidRPr="009F7721" w:rsidRDefault="007737B6" w:rsidP="007737B6">
      <w:r w:rsidRPr="009F7721">
        <w:rPr>
          <w:rStyle w:val="HideTWBExt"/>
          <w:noProof w:val="0"/>
        </w:rPr>
        <w:t>&lt;/Amend&gt;</w:t>
      </w:r>
    </w:p>
    <w:p w14:paraId="6A491C5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466</w:t>
      </w:r>
      <w:r w:rsidRPr="009F7721">
        <w:rPr>
          <w:rStyle w:val="HideTWBExt"/>
          <w:noProof w:val="0"/>
        </w:rPr>
        <w:t>&lt;/NumAm&gt;</w:t>
      </w:r>
    </w:p>
    <w:p w14:paraId="11D25217"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4CA3ED35" w14:textId="77777777" w:rsidR="007737B6" w:rsidRPr="009F7721" w:rsidRDefault="007737B6" w:rsidP="007737B6">
      <w:pPr>
        <w:pStyle w:val="NormalBold"/>
      </w:pPr>
      <w:r w:rsidRPr="009F7721">
        <w:rPr>
          <w:rStyle w:val="HideTWBExt"/>
          <w:noProof w:val="0"/>
        </w:rPr>
        <w:t>&lt;/RepeatBlock-By&gt;</w:t>
      </w:r>
    </w:p>
    <w:p w14:paraId="47CFF49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FE6A1F1" w14:textId="77777777" w:rsidR="007737B6" w:rsidRPr="009F7721" w:rsidRDefault="007737B6" w:rsidP="007737B6">
      <w:pPr>
        <w:pStyle w:val="NormalBold"/>
      </w:pPr>
      <w:r w:rsidRPr="009F7721">
        <w:rPr>
          <w:rStyle w:val="HideTWBExt"/>
          <w:noProof w:val="0"/>
        </w:rPr>
        <w:t>&lt;Article&gt;</w:t>
      </w:r>
      <w:r w:rsidRPr="009F7721">
        <w:t>Artikel 6 – Absatz 3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CCC5CAE" w14:textId="77777777" w:rsidTr="00BB7537">
        <w:trPr>
          <w:trHeight w:hRule="exact" w:val="240"/>
          <w:jc w:val="center"/>
        </w:trPr>
        <w:tc>
          <w:tcPr>
            <w:tcW w:w="9752" w:type="dxa"/>
            <w:gridSpan w:val="2"/>
          </w:tcPr>
          <w:p w14:paraId="1DDF5BAA" w14:textId="77777777" w:rsidR="007737B6" w:rsidRPr="009F7721" w:rsidRDefault="007737B6" w:rsidP="00BB7537"/>
        </w:tc>
      </w:tr>
      <w:tr w:rsidR="007737B6" w:rsidRPr="009F7721" w14:paraId="7EC0F091" w14:textId="77777777" w:rsidTr="00BB7537">
        <w:trPr>
          <w:trHeight w:val="240"/>
          <w:jc w:val="center"/>
        </w:trPr>
        <w:tc>
          <w:tcPr>
            <w:tcW w:w="4876" w:type="dxa"/>
          </w:tcPr>
          <w:p w14:paraId="670C4378" w14:textId="77777777" w:rsidR="007737B6" w:rsidRPr="009F7721" w:rsidRDefault="007737B6" w:rsidP="00BB7537">
            <w:pPr>
              <w:pStyle w:val="AmColumnHeading"/>
            </w:pPr>
            <w:r w:rsidRPr="009F7721">
              <w:t>Vorschlag der Kommission</w:t>
            </w:r>
          </w:p>
        </w:tc>
        <w:tc>
          <w:tcPr>
            <w:tcW w:w="4876" w:type="dxa"/>
          </w:tcPr>
          <w:p w14:paraId="5C853EA4" w14:textId="77777777" w:rsidR="007737B6" w:rsidRPr="009F7721" w:rsidRDefault="007737B6" w:rsidP="00BB7537">
            <w:pPr>
              <w:pStyle w:val="AmColumnHeading"/>
            </w:pPr>
            <w:r w:rsidRPr="009F7721">
              <w:t>Geänderter Text</w:t>
            </w:r>
          </w:p>
        </w:tc>
      </w:tr>
      <w:tr w:rsidR="007737B6" w:rsidRPr="009F7721" w14:paraId="35FAACFC" w14:textId="77777777" w:rsidTr="00BB7537">
        <w:trPr>
          <w:jc w:val="center"/>
        </w:trPr>
        <w:tc>
          <w:tcPr>
            <w:tcW w:w="4876" w:type="dxa"/>
          </w:tcPr>
          <w:p w14:paraId="4AD9E675" w14:textId="77777777" w:rsidR="007737B6" w:rsidRPr="009F7721" w:rsidRDefault="007737B6" w:rsidP="00BB7537">
            <w:pPr>
              <w:pStyle w:val="Normal6a"/>
            </w:pPr>
            <w:r w:rsidRPr="009F7721">
              <w:t>(3)</w:t>
            </w:r>
            <w:r w:rsidRPr="009F7721">
              <w:tab/>
            </w:r>
            <w:r w:rsidRPr="009F7721">
              <w:rPr>
                <w:b/>
                <w:bCs/>
                <w:i/>
                <w:iCs/>
              </w:rPr>
              <w:t>In den in Artikel 3 genannten Fällen wird</w:t>
            </w:r>
            <w:r w:rsidRPr="009F7721">
              <w:t xml:space="preserve"> das Screening unverzüglich durchgeführt und in jedem Fall innerhalb von fünf Tagen nach Aufgriff einer Person </w:t>
            </w:r>
            <w:r w:rsidRPr="009F7721">
              <w:rPr>
                <w:b/>
                <w:bCs/>
                <w:i/>
                <w:iCs/>
              </w:rPr>
              <w:t>im Außengrenzgebiet,</w:t>
            </w:r>
            <w:r w:rsidRPr="009F7721">
              <w:t xml:space="preserve"> nach ihrer Ausschiffung im Hoheitsgebiet des betreffenden Mitgliedstaats </w:t>
            </w:r>
            <w:r w:rsidRPr="009F7721">
              <w:rPr>
                <w:b/>
                <w:bCs/>
                <w:i/>
                <w:iCs/>
              </w:rPr>
              <w:t>oder nach ihrem Vorstelligwerden an der Grenzübergangsstelle</w:t>
            </w:r>
            <w:r w:rsidRPr="009F7721">
              <w:t xml:space="preserve"> abgeschlossen. 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c>
          <w:tcPr>
            <w:tcW w:w="4876" w:type="dxa"/>
          </w:tcPr>
          <w:p w14:paraId="246AF30B" w14:textId="77777777" w:rsidR="007737B6" w:rsidRPr="009F7721" w:rsidRDefault="007737B6" w:rsidP="00BB7537">
            <w:pPr>
              <w:pStyle w:val="Normal6a"/>
            </w:pPr>
            <w:r w:rsidRPr="009F7721">
              <w:t>(3)</w:t>
            </w:r>
            <w:r w:rsidRPr="009F7721">
              <w:tab/>
              <w:t xml:space="preserve">Das Screening wird unverzüglich durchgeführt und in jedem Fall innerhalb von fünf Tagen nach Aufgriff einer Person </w:t>
            </w:r>
            <w:r w:rsidRPr="009F7721">
              <w:rPr>
                <w:b/>
                <w:bCs/>
                <w:i/>
                <w:iCs/>
              </w:rPr>
              <w:t>oder</w:t>
            </w:r>
            <w:r w:rsidRPr="009F7721">
              <w:t xml:space="preserve"> nach ihrer Ausschiffung im Hoheitsgebiet des betreffenden Mitgliedsstaats abgeschlossen. Im Falle außergewöhnlicher Umstände, unter denen eine unverhältnismäßig hohe Zahl von Drittstaatsangehörigen gleichzeitig einem Screening unterzogen werden muss und es somit praktisch nicht möglich ist, das Screening innerhalb dieser Frist abzuschließen, kann die Fünf-Tages-Frist um höchstens weitere fünf Tage verlängert werden.</w:t>
            </w:r>
          </w:p>
        </w:tc>
      </w:tr>
    </w:tbl>
    <w:p w14:paraId="6CCB1E0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474BF49E" w14:textId="77777777" w:rsidR="007737B6" w:rsidRPr="009F7721" w:rsidRDefault="007737B6" w:rsidP="007737B6">
      <w:r w:rsidRPr="009F7721">
        <w:rPr>
          <w:rStyle w:val="HideTWBExt"/>
          <w:noProof w:val="0"/>
        </w:rPr>
        <w:t>&lt;/Amend&gt;</w:t>
      </w:r>
    </w:p>
    <w:p w14:paraId="4185CAF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467</w:t>
      </w:r>
      <w:r w:rsidRPr="009F7721">
        <w:rPr>
          <w:rStyle w:val="HideTWBExt"/>
          <w:noProof w:val="0"/>
        </w:rPr>
        <w:t>&lt;/NumAm&gt;</w:t>
      </w:r>
    </w:p>
    <w:p w14:paraId="44C94525"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786E723B" w14:textId="77777777" w:rsidR="007737B6" w:rsidRPr="009F7721" w:rsidRDefault="007737B6" w:rsidP="007737B6">
      <w:pPr>
        <w:pStyle w:val="NormalBold"/>
      </w:pPr>
      <w:r w:rsidRPr="009F7721">
        <w:rPr>
          <w:rStyle w:val="HideTWBExt"/>
          <w:noProof w:val="0"/>
        </w:rPr>
        <w:t>&lt;/RepeatBlock-By&gt;</w:t>
      </w:r>
    </w:p>
    <w:p w14:paraId="402140D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C03D4F" w14:textId="77777777" w:rsidR="007737B6" w:rsidRPr="009F7721" w:rsidRDefault="007737B6" w:rsidP="007737B6">
      <w:pPr>
        <w:pStyle w:val="NormalBold"/>
      </w:pPr>
      <w:r w:rsidRPr="009F7721">
        <w:rPr>
          <w:rStyle w:val="HideTWBExt"/>
          <w:noProof w:val="0"/>
        </w:rPr>
        <w:t>&lt;Article&gt;</w:t>
      </w:r>
      <w:r w:rsidRPr="009F7721">
        <w:t>Artikel 6 – Absatz 3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2C698E" w14:textId="77777777" w:rsidTr="00BB7537">
        <w:trPr>
          <w:trHeight w:hRule="exact" w:val="240"/>
          <w:jc w:val="center"/>
        </w:trPr>
        <w:tc>
          <w:tcPr>
            <w:tcW w:w="9752" w:type="dxa"/>
            <w:gridSpan w:val="2"/>
          </w:tcPr>
          <w:p w14:paraId="27FCE00F" w14:textId="77777777" w:rsidR="007737B6" w:rsidRPr="009F7721" w:rsidRDefault="007737B6" w:rsidP="00BB7537"/>
        </w:tc>
      </w:tr>
      <w:tr w:rsidR="007737B6" w:rsidRPr="009F7721" w14:paraId="28319F77" w14:textId="77777777" w:rsidTr="00BB7537">
        <w:trPr>
          <w:trHeight w:val="240"/>
          <w:jc w:val="center"/>
        </w:trPr>
        <w:tc>
          <w:tcPr>
            <w:tcW w:w="4876" w:type="dxa"/>
          </w:tcPr>
          <w:p w14:paraId="61DA38B6" w14:textId="77777777" w:rsidR="007737B6" w:rsidRPr="009F7721" w:rsidRDefault="007737B6" w:rsidP="00BB7537">
            <w:pPr>
              <w:pStyle w:val="AmColumnHeading"/>
            </w:pPr>
            <w:r w:rsidRPr="009F7721">
              <w:t>Vorschlag der Kommission</w:t>
            </w:r>
          </w:p>
        </w:tc>
        <w:tc>
          <w:tcPr>
            <w:tcW w:w="4876" w:type="dxa"/>
          </w:tcPr>
          <w:p w14:paraId="0BBE8CF1" w14:textId="77777777" w:rsidR="007737B6" w:rsidRPr="009F7721" w:rsidRDefault="007737B6" w:rsidP="00BB7537">
            <w:pPr>
              <w:pStyle w:val="AmColumnHeading"/>
            </w:pPr>
            <w:r w:rsidRPr="009F7721">
              <w:t>Geänderter Text</w:t>
            </w:r>
          </w:p>
        </w:tc>
      </w:tr>
      <w:tr w:rsidR="007737B6" w:rsidRPr="009F7721" w14:paraId="0A23600A" w14:textId="77777777" w:rsidTr="00BB7537">
        <w:trPr>
          <w:jc w:val="center"/>
        </w:trPr>
        <w:tc>
          <w:tcPr>
            <w:tcW w:w="4876" w:type="dxa"/>
          </w:tcPr>
          <w:p w14:paraId="12BF6EA0" w14:textId="77777777" w:rsidR="007737B6" w:rsidRPr="009F7721" w:rsidRDefault="007737B6" w:rsidP="00BB7537">
            <w:pPr>
              <w:pStyle w:val="Normal6a"/>
            </w:pPr>
            <w:r w:rsidRPr="009F7721">
              <w:t>In Bezug auf die in Artikel 3 Absatz 1 Buchstabe a genannten Personen, auf die Artikel 14 Absätze 1 und 3 der Verordnung (EU) Nr. 603/2013 Anwendung findet, verkürzt sich die Frist für das Screening auf zwei Tage, wenn sie länger als 72 Stunden an der Außengrenze verbleiben.</w:t>
            </w:r>
          </w:p>
        </w:tc>
        <w:tc>
          <w:tcPr>
            <w:tcW w:w="4876" w:type="dxa"/>
          </w:tcPr>
          <w:p w14:paraId="5503B429" w14:textId="77777777" w:rsidR="007737B6" w:rsidRPr="009F7721" w:rsidRDefault="007737B6" w:rsidP="00BB7537">
            <w:pPr>
              <w:pStyle w:val="Normal6a"/>
            </w:pPr>
            <w:r w:rsidRPr="009F7721">
              <w:t xml:space="preserve">In Bezug auf die in Artikel 3 Absatz 1 Buchstabe a genannten Personen, auf die Artikel 14 Absätze 1 und 3 der Verordnung (EU) Nr. 603/2013 Anwendung findet, </w:t>
            </w:r>
            <w:r w:rsidRPr="009F7721">
              <w:rPr>
                <w:b/>
                <w:i/>
              </w:rPr>
              <w:t>wird das Screening durchgeführt und</w:t>
            </w:r>
            <w:r w:rsidRPr="009F7721">
              <w:t xml:space="preserve"> verkürzt sich die Frist für das Screening auf zwei Tage, wenn sie </w:t>
            </w:r>
            <w:r w:rsidRPr="009F7721">
              <w:rPr>
                <w:b/>
                <w:i/>
              </w:rPr>
              <w:t>anschließend</w:t>
            </w:r>
            <w:r w:rsidRPr="009F7721">
              <w:t xml:space="preserve"> länger als 72 Stunden an der Außengrenze verbleiben.</w:t>
            </w:r>
          </w:p>
        </w:tc>
      </w:tr>
    </w:tbl>
    <w:p w14:paraId="0A281CA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DEFA6B" w14:textId="77777777" w:rsidR="007737B6" w:rsidRPr="009F7721" w:rsidRDefault="007737B6" w:rsidP="007737B6">
      <w:r w:rsidRPr="009F7721">
        <w:rPr>
          <w:rStyle w:val="HideTWBExt"/>
          <w:noProof w:val="0"/>
        </w:rPr>
        <w:t>&lt;/Amend&gt;</w:t>
      </w:r>
    </w:p>
    <w:p w14:paraId="33CB146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468</w:t>
      </w:r>
      <w:r w:rsidRPr="009F7721">
        <w:rPr>
          <w:rStyle w:val="HideTWBExt"/>
          <w:noProof w:val="0"/>
        </w:rPr>
        <w:t>&lt;/NumAm&gt;</w:t>
      </w:r>
    </w:p>
    <w:p w14:paraId="10DBC85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AA12ED5" w14:textId="77777777" w:rsidR="007737B6" w:rsidRPr="009F7721" w:rsidRDefault="007737B6" w:rsidP="007737B6">
      <w:pPr>
        <w:pStyle w:val="NormalBold"/>
      </w:pPr>
      <w:r w:rsidRPr="009F7721">
        <w:rPr>
          <w:rStyle w:val="HideTWBExt"/>
          <w:noProof w:val="0"/>
        </w:rPr>
        <w:t>&lt;/RepeatBlock-By&gt;</w:t>
      </w:r>
    </w:p>
    <w:p w14:paraId="748E85E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AB4F286" w14:textId="77777777" w:rsidR="007737B6" w:rsidRPr="009F7721" w:rsidRDefault="007737B6" w:rsidP="007737B6">
      <w:pPr>
        <w:pStyle w:val="NormalBold"/>
      </w:pPr>
      <w:r w:rsidRPr="009F7721">
        <w:rPr>
          <w:rStyle w:val="HideTWBExt"/>
          <w:noProof w:val="0"/>
        </w:rPr>
        <w:t>&lt;Article&gt;</w:t>
      </w:r>
      <w:r w:rsidRPr="009F7721">
        <w:t>Artikel 6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405108F" w14:textId="77777777" w:rsidTr="00BB7537">
        <w:trPr>
          <w:trHeight w:hRule="exact" w:val="240"/>
          <w:jc w:val="center"/>
        </w:trPr>
        <w:tc>
          <w:tcPr>
            <w:tcW w:w="9752" w:type="dxa"/>
            <w:gridSpan w:val="2"/>
          </w:tcPr>
          <w:p w14:paraId="2AC8CA49" w14:textId="77777777" w:rsidR="007737B6" w:rsidRPr="009F7721" w:rsidRDefault="007737B6" w:rsidP="00BB7537"/>
        </w:tc>
      </w:tr>
      <w:tr w:rsidR="007737B6" w:rsidRPr="009F7721" w14:paraId="3D2D9E0B" w14:textId="77777777" w:rsidTr="00BB7537">
        <w:trPr>
          <w:trHeight w:val="240"/>
          <w:jc w:val="center"/>
        </w:trPr>
        <w:tc>
          <w:tcPr>
            <w:tcW w:w="4876" w:type="dxa"/>
          </w:tcPr>
          <w:p w14:paraId="01592714" w14:textId="77777777" w:rsidR="007737B6" w:rsidRPr="009F7721" w:rsidRDefault="007737B6" w:rsidP="00BB7537">
            <w:pPr>
              <w:pStyle w:val="AmColumnHeading"/>
            </w:pPr>
            <w:r w:rsidRPr="009F7721">
              <w:t>Vorschlag der Kommission</w:t>
            </w:r>
          </w:p>
        </w:tc>
        <w:tc>
          <w:tcPr>
            <w:tcW w:w="4876" w:type="dxa"/>
          </w:tcPr>
          <w:p w14:paraId="543CD7BF" w14:textId="77777777" w:rsidR="007737B6" w:rsidRPr="009F7721" w:rsidRDefault="007737B6" w:rsidP="00BB7537">
            <w:pPr>
              <w:pStyle w:val="AmColumnHeading"/>
            </w:pPr>
            <w:r w:rsidRPr="009F7721">
              <w:t>Geänderter Text</w:t>
            </w:r>
          </w:p>
        </w:tc>
      </w:tr>
      <w:tr w:rsidR="007737B6" w:rsidRPr="009F7721" w14:paraId="1FCEC492" w14:textId="77777777" w:rsidTr="00BB7537">
        <w:trPr>
          <w:jc w:val="center"/>
        </w:trPr>
        <w:tc>
          <w:tcPr>
            <w:tcW w:w="4876" w:type="dxa"/>
          </w:tcPr>
          <w:p w14:paraId="1A14E144" w14:textId="77777777" w:rsidR="007737B6" w:rsidRPr="009F7721" w:rsidRDefault="007737B6" w:rsidP="00BB7537">
            <w:pPr>
              <w:pStyle w:val="Normal6a"/>
            </w:pPr>
            <w:r w:rsidRPr="009F7721">
              <w:rPr>
                <w:b/>
                <w:i/>
              </w:rPr>
              <w:t>(4)</w:t>
            </w:r>
            <w:r w:rsidRPr="009F7721">
              <w:tab/>
            </w:r>
            <w:r w:rsidRPr="009F7721">
              <w:rPr>
                <w:b/>
                <w:i/>
              </w:rPr>
              <w:t>Die Mitgliedstaaten setzen die Kommission unverzüglich von außergewöhnlichen Umständen nach Absatz 3 in Kenntnis. Außerdem unterrichten sie die Kommission, sobald die Gründe für die Verlängerung der Screening-Frist nicht mehr vorliegen.</w:t>
            </w:r>
          </w:p>
        </w:tc>
        <w:tc>
          <w:tcPr>
            <w:tcW w:w="4876" w:type="dxa"/>
          </w:tcPr>
          <w:p w14:paraId="2E12BC4E" w14:textId="77777777" w:rsidR="007737B6" w:rsidRPr="009F7721" w:rsidRDefault="007737B6" w:rsidP="00BB7537">
            <w:pPr>
              <w:pStyle w:val="Normal6a"/>
            </w:pPr>
            <w:r w:rsidRPr="009F7721">
              <w:rPr>
                <w:b/>
                <w:i/>
              </w:rPr>
              <w:t>entfällt</w:t>
            </w:r>
          </w:p>
        </w:tc>
      </w:tr>
    </w:tbl>
    <w:p w14:paraId="5A57CC6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549BAE6" w14:textId="77777777" w:rsidR="007737B6" w:rsidRPr="009F7721" w:rsidRDefault="007737B6" w:rsidP="007737B6">
      <w:r w:rsidRPr="009F7721">
        <w:rPr>
          <w:rStyle w:val="HideTWBExt"/>
          <w:noProof w:val="0"/>
        </w:rPr>
        <w:t>&lt;/Amend&gt;</w:t>
      </w:r>
    </w:p>
    <w:p w14:paraId="5F5E2DD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469</w:t>
      </w:r>
      <w:r w:rsidRPr="009F7721">
        <w:rPr>
          <w:rStyle w:val="HideTWBExt"/>
          <w:noProof w:val="0"/>
        </w:rPr>
        <w:t>&lt;/NumAm&gt;</w:t>
      </w:r>
    </w:p>
    <w:p w14:paraId="3B10B9D1" w14:textId="77777777" w:rsidR="007737B6" w:rsidRPr="009F7721" w:rsidRDefault="007737B6" w:rsidP="007737B6">
      <w:pPr>
        <w:pStyle w:val="NormalBold"/>
      </w:pPr>
      <w:r w:rsidRPr="009F7721">
        <w:rPr>
          <w:rStyle w:val="HideTWBExt"/>
          <w:noProof w:val="0"/>
        </w:rPr>
        <w:t>&lt;RepeatBlock-By&gt;&lt;Members&gt;</w:t>
      </w:r>
      <w:r w:rsidRPr="009F7721">
        <w:t xml:space="preserve">Pernando Barrena Arza, Konstantinos Arvanitis, Cornelia </w:t>
      </w:r>
      <w:r w:rsidRPr="009F7721">
        <w:lastRenderedPageBreak/>
        <w:t>Ernst, Sira Rego, Miguel Urbán Crespo, Anne-Sophie Pelletier</w:t>
      </w:r>
      <w:r w:rsidRPr="009F7721">
        <w:rPr>
          <w:rStyle w:val="HideTWBExt"/>
          <w:noProof w:val="0"/>
        </w:rPr>
        <w:t>&lt;/Members&gt;</w:t>
      </w:r>
    </w:p>
    <w:p w14:paraId="0BB54951"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4CA595B" w14:textId="77777777" w:rsidR="007737B6" w:rsidRPr="009F7721" w:rsidRDefault="007737B6" w:rsidP="007737B6">
      <w:r w:rsidRPr="009F7721">
        <w:rPr>
          <w:rStyle w:val="HideTWBExt"/>
          <w:noProof w:val="0"/>
        </w:rPr>
        <w:t>&lt;/RepeatBlock-By&gt;</w:t>
      </w:r>
    </w:p>
    <w:p w14:paraId="21D2C2F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D8F2FF7" w14:textId="77777777" w:rsidR="007737B6" w:rsidRPr="009F7721" w:rsidRDefault="007737B6" w:rsidP="007737B6">
      <w:pPr>
        <w:pStyle w:val="NormalBold"/>
      </w:pPr>
      <w:r w:rsidRPr="009F7721">
        <w:rPr>
          <w:rStyle w:val="HideTWBExt"/>
          <w:noProof w:val="0"/>
        </w:rPr>
        <w:t>&lt;Article&gt;</w:t>
      </w:r>
      <w:r w:rsidRPr="009F7721">
        <w:t>Artikel 6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B86ACBD" w14:textId="77777777" w:rsidTr="00BB7537">
        <w:trPr>
          <w:trHeight w:hRule="exact" w:val="240"/>
          <w:jc w:val="center"/>
        </w:trPr>
        <w:tc>
          <w:tcPr>
            <w:tcW w:w="9752" w:type="dxa"/>
            <w:gridSpan w:val="2"/>
          </w:tcPr>
          <w:p w14:paraId="692FD837" w14:textId="77777777" w:rsidR="007737B6" w:rsidRPr="009F7721" w:rsidRDefault="007737B6" w:rsidP="00BB7537"/>
        </w:tc>
      </w:tr>
      <w:tr w:rsidR="007737B6" w:rsidRPr="009F7721" w14:paraId="6B5108F8" w14:textId="77777777" w:rsidTr="00BB7537">
        <w:trPr>
          <w:trHeight w:val="240"/>
          <w:jc w:val="center"/>
        </w:trPr>
        <w:tc>
          <w:tcPr>
            <w:tcW w:w="4876" w:type="dxa"/>
          </w:tcPr>
          <w:p w14:paraId="289DCB0B" w14:textId="77777777" w:rsidR="007737B6" w:rsidRPr="009F7721" w:rsidRDefault="007737B6" w:rsidP="00BB7537">
            <w:pPr>
              <w:pStyle w:val="AmColumnHeading"/>
            </w:pPr>
            <w:r w:rsidRPr="009F7721">
              <w:t>Vorschlag der Kommission</w:t>
            </w:r>
          </w:p>
        </w:tc>
        <w:tc>
          <w:tcPr>
            <w:tcW w:w="4876" w:type="dxa"/>
          </w:tcPr>
          <w:p w14:paraId="48832C8D" w14:textId="77777777" w:rsidR="007737B6" w:rsidRPr="009F7721" w:rsidRDefault="007737B6" w:rsidP="00BB7537">
            <w:pPr>
              <w:pStyle w:val="AmColumnHeading"/>
            </w:pPr>
            <w:r w:rsidRPr="009F7721">
              <w:t>Geänderter Text</w:t>
            </w:r>
          </w:p>
        </w:tc>
      </w:tr>
      <w:tr w:rsidR="007737B6" w:rsidRPr="009F7721" w14:paraId="26384F3F" w14:textId="77777777" w:rsidTr="00BB7537">
        <w:trPr>
          <w:jc w:val="center"/>
        </w:trPr>
        <w:tc>
          <w:tcPr>
            <w:tcW w:w="4876" w:type="dxa"/>
          </w:tcPr>
          <w:p w14:paraId="1ED1F394" w14:textId="77777777" w:rsidR="007737B6" w:rsidRPr="009F7721" w:rsidRDefault="007737B6" w:rsidP="00BB7537">
            <w:pPr>
              <w:pStyle w:val="Normal6a"/>
            </w:pPr>
            <w:r w:rsidRPr="009F7721">
              <w:rPr>
                <w:b/>
                <w:i/>
              </w:rPr>
              <w:t>(4)</w:t>
            </w:r>
            <w:r w:rsidRPr="009F7721">
              <w:tab/>
            </w:r>
            <w:r w:rsidRPr="009F7721">
              <w:rPr>
                <w:b/>
                <w:i/>
              </w:rPr>
              <w:t>Die Mitgliedstaaten setzen die Kommission unverzüglich von außergewöhnlichen Umständen nach Absatz 3 in Kenntnis. Außerdem unterrichten sie die Kommission, sobald die Gründe für die Verlängerung der Screening-Frist nicht mehr vorliegen.</w:t>
            </w:r>
          </w:p>
        </w:tc>
        <w:tc>
          <w:tcPr>
            <w:tcW w:w="4876" w:type="dxa"/>
          </w:tcPr>
          <w:p w14:paraId="777A3460" w14:textId="77777777" w:rsidR="007737B6" w:rsidRPr="009F7721" w:rsidRDefault="007737B6" w:rsidP="00BB7537">
            <w:pPr>
              <w:pStyle w:val="Normal6a"/>
            </w:pPr>
            <w:r w:rsidRPr="009F7721">
              <w:rPr>
                <w:b/>
                <w:i/>
              </w:rPr>
              <w:t>entfällt</w:t>
            </w:r>
          </w:p>
        </w:tc>
      </w:tr>
    </w:tbl>
    <w:p w14:paraId="5944EDD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46535A9" w14:textId="77777777" w:rsidR="007737B6" w:rsidRPr="009F7721" w:rsidRDefault="007737B6" w:rsidP="007737B6">
      <w:r w:rsidRPr="009F7721">
        <w:rPr>
          <w:rStyle w:val="HideTWBExt"/>
          <w:noProof w:val="0"/>
        </w:rPr>
        <w:t>&lt;/Amend&gt;</w:t>
      </w:r>
    </w:p>
    <w:p w14:paraId="0582804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470</w:t>
      </w:r>
      <w:r w:rsidRPr="009F7721">
        <w:rPr>
          <w:rStyle w:val="HideTWBExt"/>
          <w:noProof w:val="0"/>
        </w:rPr>
        <w:t>&lt;/NumAm&gt;</w:t>
      </w:r>
    </w:p>
    <w:p w14:paraId="7A7F623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Malik Azmani, Sophia in 't Veld</w:t>
      </w:r>
      <w:r w:rsidRPr="009F7721">
        <w:rPr>
          <w:rStyle w:val="HideTWBExt"/>
          <w:noProof w:val="0"/>
        </w:rPr>
        <w:t>&lt;/Members&gt;</w:t>
      </w:r>
    </w:p>
    <w:p w14:paraId="03E84DC0" w14:textId="77777777" w:rsidR="007737B6" w:rsidRPr="009F7721" w:rsidRDefault="007737B6" w:rsidP="007737B6">
      <w:pPr>
        <w:pStyle w:val="NormalBold"/>
      </w:pPr>
      <w:r w:rsidRPr="009F7721">
        <w:rPr>
          <w:rStyle w:val="HideTWBExt"/>
          <w:noProof w:val="0"/>
        </w:rPr>
        <w:t>&lt;/RepeatBlock-By&gt;</w:t>
      </w:r>
    </w:p>
    <w:p w14:paraId="01FB69D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517FB3B" w14:textId="77777777" w:rsidR="007737B6" w:rsidRPr="009F7721" w:rsidRDefault="007737B6" w:rsidP="007737B6">
      <w:pPr>
        <w:pStyle w:val="NormalBold"/>
      </w:pPr>
      <w:r w:rsidRPr="009F7721">
        <w:rPr>
          <w:rStyle w:val="HideTWBExt"/>
          <w:noProof w:val="0"/>
        </w:rPr>
        <w:t>&lt;Article&gt;</w:t>
      </w:r>
      <w:r w:rsidRPr="009F7721">
        <w:t>Artikel 6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DBEC707" w14:textId="77777777" w:rsidTr="00BB7537">
        <w:trPr>
          <w:trHeight w:hRule="exact" w:val="240"/>
          <w:jc w:val="center"/>
        </w:trPr>
        <w:tc>
          <w:tcPr>
            <w:tcW w:w="9752" w:type="dxa"/>
            <w:gridSpan w:val="2"/>
          </w:tcPr>
          <w:p w14:paraId="240DBAAA" w14:textId="77777777" w:rsidR="007737B6" w:rsidRPr="009F7721" w:rsidRDefault="007737B6" w:rsidP="00BB7537"/>
        </w:tc>
      </w:tr>
      <w:tr w:rsidR="007737B6" w:rsidRPr="009F7721" w14:paraId="55C26CDC" w14:textId="77777777" w:rsidTr="00BB7537">
        <w:trPr>
          <w:trHeight w:val="240"/>
          <w:jc w:val="center"/>
        </w:trPr>
        <w:tc>
          <w:tcPr>
            <w:tcW w:w="4876" w:type="dxa"/>
          </w:tcPr>
          <w:p w14:paraId="5AE62504" w14:textId="77777777" w:rsidR="007737B6" w:rsidRPr="009F7721" w:rsidRDefault="007737B6" w:rsidP="00BB7537">
            <w:pPr>
              <w:pStyle w:val="AmColumnHeading"/>
            </w:pPr>
            <w:r w:rsidRPr="009F7721">
              <w:t>Vorschlag der Kommission</w:t>
            </w:r>
          </w:p>
        </w:tc>
        <w:tc>
          <w:tcPr>
            <w:tcW w:w="4876" w:type="dxa"/>
          </w:tcPr>
          <w:p w14:paraId="4A27039D" w14:textId="77777777" w:rsidR="007737B6" w:rsidRPr="009F7721" w:rsidRDefault="007737B6" w:rsidP="00BB7537">
            <w:pPr>
              <w:pStyle w:val="AmColumnHeading"/>
            </w:pPr>
            <w:r w:rsidRPr="009F7721">
              <w:t>Geänderter Text</w:t>
            </w:r>
          </w:p>
        </w:tc>
      </w:tr>
      <w:tr w:rsidR="007737B6" w:rsidRPr="009F7721" w14:paraId="596E852B" w14:textId="77777777" w:rsidTr="00BB7537">
        <w:trPr>
          <w:jc w:val="center"/>
        </w:trPr>
        <w:tc>
          <w:tcPr>
            <w:tcW w:w="4876" w:type="dxa"/>
          </w:tcPr>
          <w:p w14:paraId="1ED7110F" w14:textId="77777777" w:rsidR="007737B6" w:rsidRPr="009F7721" w:rsidRDefault="007737B6" w:rsidP="00BB7537">
            <w:pPr>
              <w:pStyle w:val="Normal6a"/>
            </w:pPr>
            <w:r w:rsidRPr="009F7721">
              <w:rPr>
                <w:b/>
                <w:i/>
              </w:rPr>
              <w:t>(4)</w:t>
            </w:r>
            <w:r w:rsidRPr="009F7721">
              <w:tab/>
            </w:r>
            <w:r w:rsidRPr="009F7721">
              <w:rPr>
                <w:b/>
                <w:i/>
              </w:rPr>
              <w:t>Die Mitgliedstaaten setzen die Kommission unverzüglich von außergewöhnlichen Umständen nach Absatz 3 in Kenntnis. Außerdem unterrichten sie die Kommission, sobald die Gründe für die Verlängerung der Screening-Frist nicht mehr vorliegen.</w:t>
            </w:r>
          </w:p>
        </w:tc>
        <w:tc>
          <w:tcPr>
            <w:tcW w:w="4876" w:type="dxa"/>
          </w:tcPr>
          <w:p w14:paraId="3BB63DD2" w14:textId="77777777" w:rsidR="007737B6" w:rsidRPr="009F7721" w:rsidRDefault="007737B6" w:rsidP="00BB7537">
            <w:pPr>
              <w:pStyle w:val="Normal6a"/>
            </w:pPr>
            <w:r w:rsidRPr="009F7721">
              <w:rPr>
                <w:b/>
                <w:i/>
              </w:rPr>
              <w:t>entfällt</w:t>
            </w:r>
          </w:p>
        </w:tc>
      </w:tr>
    </w:tbl>
    <w:p w14:paraId="7FF7A15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9F50422" w14:textId="77777777" w:rsidR="007737B6" w:rsidRPr="009F7721" w:rsidRDefault="007737B6" w:rsidP="007737B6">
      <w:r w:rsidRPr="009F7721">
        <w:rPr>
          <w:rStyle w:val="HideTWBExt"/>
          <w:noProof w:val="0"/>
        </w:rPr>
        <w:t>&lt;/Amend&gt;</w:t>
      </w:r>
    </w:p>
    <w:p w14:paraId="6F68CF8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471</w:t>
      </w:r>
      <w:r w:rsidRPr="009F7721">
        <w:rPr>
          <w:rStyle w:val="HideTWBExt"/>
          <w:noProof w:val="0"/>
        </w:rPr>
        <w:t>&lt;/NumAm&gt;</w:t>
      </w:r>
    </w:p>
    <w:p w14:paraId="22EE2C16"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Charlie Weimers</w:t>
      </w:r>
      <w:r w:rsidRPr="009F7721">
        <w:rPr>
          <w:rStyle w:val="HideTWBExt"/>
          <w:noProof w:val="0"/>
        </w:rPr>
        <w:t>&lt;/Members&gt;</w:t>
      </w:r>
    </w:p>
    <w:p w14:paraId="261E0AC1" w14:textId="77777777" w:rsidR="007737B6" w:rsidRPr="009F7721" w:rsidRDefault="007737B6" w:rsidP="007737B6">
      <w:pPr>
        <w:pStyle w:val="NormalBold"/>
      </w:pPr>
      <w:r w:rsidRPr="009F7721">
        <w:rPr>
          <w:rStyle w:val="HideTWBExt"/>
          <w:noProof w:val="0"/>
        </w:rPr>
        <w:t>&lt;/RepeatBlock-By&gt;</w:t>
      </w:r>
    </w:p>
    <w:p w14:paraId="698F61E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CAAF7CA" w14:textId="77777777" w:rsidR="007737B6" w:rsidRPr="009F7721" w:rsidRDefault="007737B6" w:rsidP="007737B6">
      <w:pPr>
        <w:pStyle w:val="NormalBold"/>
      </w:pPr>
      <w:r w:rsidRPr="009F7721">
        <w:rPr>
          <w:rStyle w:val="HideTWBExt"/>
          <w:noProof w:val="0"/>
        </w:rPr>
        <w:t>&lt;Article&gt;</w:t>
      </w:r>
      <w:r w:rsidRPr="009F7721">
        <w:t>Artikel 6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22782F2" w14:textId="77777777" w:rsidTr="00BB7537">
        <w:trPr>
          <w:trHeight w:hRule="exact" w:val="240"/>
          <w:jc w:val="center"/>
        </w:trPr>
        <w:tc>
          <w:tcPr>
            <w:tcW w:w="9752" w:type="dxa"/>
            <w:gridSpan w:val="2"/>
          </w:tcPr>
          <w:p w14:paraId="05F0CE50" w14:textId="77777777" w:rsidR="007737B6" w:rsidRPr="009F7721" w:rsidRDefault="007737B6" w:rsidP="00BB7537"/>
        </w:tc>
      </w:tr>
      <w:tr w:rsidR="007737B6" w:rsidRPr="009F7721" w14:paraId="7F7DB990" w14:textId="77777777" w:rsidTr="00BB7537">
        <w:trPr>
          <w:trHeight w:val="240"/>
          <w:jc w:val="center"/>
        </w:trPr>
        <w:tc>
          <w:tcPr>
            <w:tcW w:w="4876" w:type="dxa"/>
          </w:tcPr>
          <w:p w14:paraId="40D73403" w14:textId="77777777" w:rsidR="007737B6" w:rsidRPr="009F7721" w:rsidRDefault="007737B6" w:rsidP="00BB7537">
            <w:pPr>
              <w:pStyle w:val="AmColumnHeading"/>
            </w:pPr>
            <w:r w:rsidRPr="009F7721">
              <w:lastRenderedPageBreak/>
              <w:t>Vorschlag der Kommission</w:t>
            </w:r>
          </w:p>
        </w:tc>
        <w:tc>
          <w:tcPr>
            <w:tcW w:w="4876" w:type="dxa"/>
          </w:tcPr>
          <w:p w14:paraId="1AF3367A" w14:textId="77777777" w:rsidR="007737B6" w:rsidRPr="009F7721" w:rsidRDefault="007737B6" w:rsidP="00BB7537">
            <w:pPr>
              <w:pStyle w:val="AmColumnHeading"/>
            </w:pPr>
            <w:r w:rsidRPr="009F7721">
              <w:t>Geänderter Text</w:t>
            </w:r>
          </w:p>
        </w:tc>
      </w:tr>
      <w:tr w:rsidR="007737B6" w:rsidRPr="009F7721" w14:paraId="3D57324D" w14:textId="77777777" w:rsidTr="00BB7537">
        <w:trPr>
          <w:jc w:val="center"/>
        </w:trPr>
        <w:tc>
          <w:tcPr>
            <w:tcW w:w="4876" w:type="dxa"/>
          </w:tcPr>
          <w:p w14:paraId="1544C1F3" w14:textId="77777777" w:rsidR="007737B6" w:rsidRPr="009F7721" w:rsidRDefault="007737B6" w:rsidP="00BB7537">
            <w:pPr>
              <w:pStyle w:val="Normal6a"/>
            </w:pPr>
            <w:r w:rsidRPr="009F7721">
              <w:t>(4)</w:t>
            </w:r>
            <w:r w:rsidRPr="009F7721">
              <w:tab/>
              <w:t xml:space="preserve">Die Mitgliedstaaten </w:t>
            </w:r>
            <w:r w:rsidRPr="009F7721">
              <w:rPr>
                <w:b/>
                <w:i/>
              </w:rPr>
              <w:t>setzen</w:t>
            </w:r>
            <w:r w:rsidRPr="009F7721">
              <w:t xml:space="preserve"> die Kommission </w:t>
            </w:r>
            <w:r w:rsidRPr="009F7721">
              <w:rPr>
                <w:b/>
                <w:i/>
              </w:rPr>
              <w:t>unverzüglich</w:t>
            </w:r>
            <w:r w:rsidRPr="009F7721">
              <w:t xml:space="preserve"> von außergewöhnlichen Umständen nach Absatz 3 in Kenntnis. </w:t>
            </w:r>
            <w:r w:rsidRPr="009F7721">
              <w:rPr>
                <w:b/>
                <w:i/>
              </w:rPr>
              <w:t>Außerdem unterrichten sie die Kommission, sobald die Gründe für die Verlängerung der Screening-Frist nicht mehr vorliegen.</w:t>
            </w:r>
          </w:p>
        </w:tc>
        <w:tc>
          <w:tcPr>
            <w:tcW w:w="4876" w:type="dxa"/>
          </w:tcPr>
          <w:p w14:paraId="09D14BD7" w14:textId="77777777" w:rsidR="007737B6" w:rsidRPr="009F7721" w:rsidRDefault="007737B6" w:rsidP="00BB7537">
            <w:pPr>
              <w:pStyle w:val="Normal6a"/>
            </w:pPr>
            <w:r w:rsidRPr="009F7721">
              <w:t>(4)</w:t>
            </w:r>
            <w:r w:rsidRPr="009F7721">
              <w:tab/>
              <w:t xml:space="preserve">Die Mitgliedstaaten </w:t>
            </w:r>
            <w:r w:rsidRPr="009F7721">
              <w:rPr>
                <w:b/>
                <w:i/>
              </w:rPr>
              <w:t>können</w:t>
            </w:r>
            <w:r w:rsidRPr="009F7721">
              <w:t xml:space="preserve"> die Kommission von außergewöhnlichen Umständen nach Absatz 3 in Kenntnis </w:t>
            </w:r>
            <w:r w:rsidRPr="009F7721">
              <w:rPr>
                <w:b/>
                <w:i/>
              </w:rPr>
              <w:t>setzen</w:t>
            </w:r>
            <w:r w:rsidRPr="009F7721">
              <w:t>.</w:t>
            </w:r>
          </w:p>
        </w:tc>
      </w:tr>
    </w:tbl>
    <w:p w14:paraId="55317A7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349799" w14:textId="77777777" w:rsidR="007737B6" w:rsidRPr="009F7721" w:rsidRDefault="007737B6" w:rsidP="007737B6">
      <w:r w:rsidRPr="009F7721">
        <w:rPr>
          <w:rStyle w:val="HideTWBExt"/>
          <w:noProof w:val="0"/>
        </w:rPr>
        <w:t>&lt;/Amend&gt;</w:t>
      </w:r>
    </w:p>
    <w:p w14:paraId="604C09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472</w:t>
      </w:r>
      <w:r w:rsidRPr="009F7721">
        <w:rPr>
          <w:rStyle w:val="HideTWBExt"/>
          <w:noProof w:val="0"/>
        </w:rPr>
        <w:t>&lt;/NumAm&gt;</w:t>
      </w:r>
    </w:p>
    <w:p w14:paraId="6013EA1A"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7708D969" w14:textId="77777777" w:rsidR="007737B6" w:rsidRPr="009F7721" w:rsidRDefault="007737B6" w:rsidP="007737B6">
      <w:pPr>
        <w:pStyle w:val="NormalBold"/>
      </w:pPr>
      <w:r w:rsidRPr="009F7721">
        <w:rPr>
          <w:rStyle w:val="HideTWBExt"/>
          <w:noProof w:val="0"/>
        </w:rPr>
        <w:t>&lt;/RepeatBlock-By&gt;</w:t>
      </w:r>
    </w:p>
    <w:p w14:paraId="2989758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96F64FD" w14:textId="77777777" w:rsidR="007737B6" w:rsidRPr="009F7721" w:rsidRDefault="007737B6" w:rsidP="007737B6">
      <w:pPr>
        <w:pStyle w:val="NormalBold"/>
      </w:pPr>
      <w:r w:rsidRPr="009F7721">
        <w:rPr>
          <w:rStyle w:val="HideTWBExt"/>
          <w:noProof w:val="0"/>
        </w:rPr>
        <w:t>&lt;Article&gt;</w:t>
      </w:r>
      <w:r w:rsidRPr="009F7721">
        <w:t>Artikel 6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02D5F1D" w14:textId="77777777" w:rsidTr="00BB7537">
        <w:trPr>
          <w:trHeight w:hRule="exact" w:val="240"/>
          <w:jc w:val="center"/>
        </w:trPr>
        <w:tc>
          <w:tcPr>
            <w:tcW w:w="9752" w:type="dxa"/>
            <w:gridSpan w:val="2"/>
          </w:tcPr>
          <w:p w14:paraId="6181EB51" w14:textId="77777777" w:rsidR="007737B6" w:rsidRPr="009F7721" w:rsidRDefault="007737B6" w:rsidP="00BB7537"/>
        </w:tc>
      </w:tr>
      <w:tr w:rsidR="007737B6" w:rsidRPr="009F7721" w14:paraId="108510B6" w14:textId="77777777" w:rsidTr="00BB7537">
        <w:trPr>
          <w:trHeight w:val="240"/>
          <w:jc w:val="center"/>
        </w:trPr>
        <w:tc>
          <w:tcPr>
            <w:tcW w:w="4876" w:type="dxa"/>
          </w:tcPr>
          <w:p w14:paraId="77A6A975" w14:textId="77777777" w:rsidR="007737B6" w:rsidRPr="009F7721" w:rsidRDefault="007737B6" w:rsidP="00BB7537">
            <w:pPr>
              <w:pStyle w:val="AmColumnHeading"/>
            </w:pPr>
            <w:r w:rsidRPr="009F7721">
              <w:t>Vorschlag der Kommission</w:t>
            </w:r>
          </w:p>
        </w:tc>
        <w:tc>
          <w:tcPr>
            <w:tcW w:w="4876" w:type="dxa"/>
          </w:tcPr>
          <w:p w14:paraId="4FBFEA1C" w14:textId="77777777" w:rsidR="007737B6" w:rsidRPr="009F7721" w:rsidRDefault="007737B6" w:rsidP="00BB7537">
            <w:pPr>
              <w:pStyle w:val="AmColumnHeading"/>
            </w:pPr>
            <w:r w:rsidRPr="009F7721">
              <w:t>Geänderter Text</w:t>
            </w:r>
          </w:p>
        </w:tc>
      </w:tr>
      <w:tr w:rsidR="007737B6" w:rsidRPr="009F7721" w14:paraId="42ED20F5" w14:textId="77777777" w:rsidTr="00BB7537">
        <w:trPr>
          <w:jc w:val="center"/>
        </w:trPr>
        <w:tc>
          <w:tcPr>
            <w:tcW w:w="4876" w:type="dxa"/>
          </w:tcPr>
          <w:p w14:paraId="5BDED61B" w14:textId="77777777" w:rsidR="007737B6" w:rsidRPr="009F7721" w:rsidRDefault="007737B6" w:rsidP="00BB7537">
            <w:pPr>
              <w:pStyle w:val="Normal6a"/>
            </w:pPr>
            <w:r w:rsidRPr="009F7721">
              <w:rPr>
                <w:b/>
                <w:i/>
              </w:rPr>
              <w:t>(5)</w:t>
            </w:r>
            <w:r w:rsidRPr="009F7721">
              <w:tab/>
            </w:r>
            <w:r w:rsidRPr="009F7721">
              <w:rPr>
                <w:b/>
                <w:i/>
              </w:rPr>
              <w:t>Das Screening nach Artikel 5 wird unverzüglich und in jedem Fall innerhalb von drei Tagen nach dem Aufgriff durchgeführt.</w:t>
            </w:r>
          </w:p>
        </w:tc>
        <w:tc>
          <w:tcPr>
            <w:tcW w:w="4876" w:type="dxa"/>
          </w:tcPr>
          <w:p w14:paraId="0EC8A84C" w14:textId="77777777" w:rsidR="007737B6" w:rsidRPr="009F7721" w:rsidRDefault="007737B6" w:rsidP="00BB7537">
            <w:pPr>
              <w:pStyle w:val="Normal6a"/>
            </w:pPr>
            <w:r w:rsidRPr="009F7721">
              <w:rPr>
                <w:b/>
                <w:i/>
              </w:rPr>
              <w:t>entfällt</w:t>
            </w:r>
          </w:p>
        </w:tc>
      </w:tr>
    </w:tbl>
    <w:p w14:paraId="1E163D6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63F8A6A" w14:textId="77777777" w:rsidR="007737B6" w:rsidRPr="009F7721" w:rsidRDefault="007737B6" w:rsidP="007737B6">
      <w:pPr>
        <w:pStyle w:val="AmJustTitle"/>
      </w:pPr>
      <w:r w:rsidRPr="009F7721">
        <w:rPr>
          <w:rStyle w:val="HideTWBExt"/>
          <w:noProof w:val="0"/>
        </w:rPr>
        <w:t>&lt;TitreJust&gt;</w:t>
      </w:r>
      <w:r w:rsidRPr="009F7721">
        <w:t>Begründung</w:t>
      </w:r>
      <w:r w:rsidRPr="009F7721">
        <w:rPr>
          <w:rStyle w:val="HideTWBExt"/>
          <w:noProof w:val="0"/>
        </w:rPr>
        <w:t>&lt;/TitreJust&gt;</w:t>
      </w:r>
    </w:p>
    <w:p w14:paraId="5EADDC19" w14:textId="77777777" w:rsidR="007737B6" w:rsidRPr="009F7721" w:rsidRDefault="007737B6" w:rsidP="007737B6">
      <w:pPr>
        <w:pStyle w:val="AmJustText"/>
      </w:pPr>
      <w:r w:rsidRPr="009F7721">
        <w:t>Wie Fälle in Artikel 5 fällt dies unter Artikel 6 Absatz 3.</w:t>
      </w:r>
    </w:p>
    <w:p w14:paraId="4EE191E2" w14:textId="77777777" w:rsidR="007737B6" w:rsidRPr="009F7721" w:rsidRDefault="007737B6" w:rsidP="007737B6">
      <w:r w:rsidRPr="009F7721">
        <w:rPr>
          <w:rStyle w:val="HideTWBExt"/>
          <w:noProof w:val="0"/>
        </w:rPr>
        <w:t>&lt;/Amend&gt;</w:t>
      </w:r>
    </w:p>
    <w:p w14:paraId="7CEF404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473</w:t>
      </w:r>
      <w:r w:rsidRPr="009F7721">
        <w:rPr>
          <w:rStyle w:val="HideTWBExt"/>
          <w:noProof w:val="0"/>
        </w:rPr>
        <w:t>&lt;/NumAm&gt;</w:t>
      </w:r>
    </w:p>
    <w:p w14:paraId="018187C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141FE82" w14:textId="77777777" w:rsidR="007737B6" w:rsidRPr="009F7721" w:rsidRDefault="007737B6" w:rsidP="007737B6">
      <w:pPr>
        <w:pStyle w:val="NormalBold"/>
      </w:pPr>
      <w:r w:rsidRPr="009F7721">
        <w:rPr>
          <w:rStyle w:val="HideTWBExt"/>
          <w:noProof w:val="0"/>
        </w:rPr>
        <w:t>&lt;/RepeatBlock-By&gt;</w:t>
      </w:r>
    </w:p>
    <w:p w14:paraId="3BCDA3A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B0D4970" w14:textId="77777777" w:rsidR="007737B6" w:rsidRPr="009F7721" w:rsidRDefault="007737B6" w:rsidP="007737B6">
      <w:pPr>
        <w:pStyle w:val="NormalBold"/>
      </w:pPr>
      <w:r w:rsidRPr="009F7721">
        <w:rPr>
          <w:rStyle w:val="HideTWBExt"/>
          <w:noProof w:val="0"/>
        </w:rPr>
        <w:t>&lt;Article&gt;</w:t>
      </w:r>
      <w:r w:rsidRPr="009F7721">
        <w:t>Artikel 6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B6DB86" w14:textId="77777777" w:rsidTr="00BB7537">
        <w:trPr>
          <w:trHeight w:hRule="exact" w:val="240"/>
          <w:jc w:val="center"/>
        </w:trPr>
        <w:tc>
          <w:tcPr>
            <w:tcW w:w="9752" w:type="dxa"/>
            <w:gridSpan w:val="2"/>
          </w:tcPr>
          <w:p w14:paraId="27C737DD" w14:textId="77777777" w:rsidR="007737B6" w:rsidRPr="009F7721" w:rsidRDefault="007737B6" w:rsidP="00BB7537"/>
        </w:tc>
      </w:tr>
      <w:tr w:rsidR="007737B6" w:rsidRPr="009F7721" w14:paraId="3C2A4B5B" w14:textId="77777777" w:rsidTr="00BB7537">
        <w:trPr>
          <w:trHeight w:val="240"/>
          <w:jc w:val="center"/>
        </w:trPr>
        <w:tc>
          <w:tcPr>
            <w:tcW w:w="4876" w:type="dxa"/>
          </w:tcPr>
          <w:p w14:paraId="22106D09" w14:textId="77777777" w:rsidR="007737B6" w:rsidRPr="009F7721" w:rsidRDefault="007737B6" w:rsidP="00BB7537">
            <w:pPr>
              <w:pStyle w:val="AmColumnHeading"/>
            </w:pPr>
            <w:r w:rsidRPr="009F7721">
              <w:t>Vorschlag der Kommission</w:t>
            </w:r>
          </w:p>
        </w:tc>
        <w:tc>
          <w:tcPr>
            <w:tcW w:w="4876" w:type="dxa"/>
          </w:tcPr>
          <w:p w14:paraId="6B33C570" w14:textId="77777777" w:rsidR="007737B6" w:rsidRPr="009F7721" w:rsidRDefault="007737B6" w:rsidP="00BB7537">
            <w:pPr>
              <w:pStyle w:val="AmColumnHeading"/>
            </w:pPr>
            <w:r w:rsidRPr="009F7721">
              <w:t>Geänderter Text</w:t>
            </w:r>
          </w:p>
        </w:tc>
      </w:tr>
      <w:tr w:rsidR="007737B6" w:rsidRPr="009F7721" w14:paraId="4E98BF9B" w14:textId="77777777" w:rsidTr="00BB7537">
        <w:trPr>
          <w:jc w:val="center"/>
        </w:trPr>
        <w:tc>
          <w:tcPr>
            <w:tcW w:w="4876" w:type="dxa"/>
          </w:tcPr>
          <w:p w14:paraId="3D99AAAA" w14:textId="77777777" w:rsidR="007737B6" w:rsidRPr="009F7721" w:rsidRDefault="007737B6" w:rsidP="00BB7537">
            <w:pPr>
              <w:pStyle w:val="Normal6a"/>
            </w:pPr>
            <w:r w:rsidRPr="009F7721">
              <w:rPr>
                <w:b/>
                <w:i/>
              </w:rPr>
              <w:t>(5)</w:t>
            </w:r>
            <w:r w:rsidRPr="009F7721">
              <w:tab/>
            </w:r>
            <w:r w:rsidRPr="009F7721">
              <w:rPr>
                <w:b/>
                <w:i/>
              </w:rPr>
              <w:t>Das Screening nach Artikel 5 wird unverzüglich und in jedem Fall innerhalb von drei Tagen nach dem Aufgriff durchgeführt.</w:t>
            </w:r>
          </w:p>
        </w:tc>
        <w:tc>
          <w:tcPr>
            <w:tcW w:w="4876" w:type="dxa"/>
          </w:tcPr>
          <w:p w14:paraId="4B3515F9" w14:textId="77777777" w:rsidR="007737B6" w:rsidRPr="009F7721" w:rsidRDefault="007737B6" w:rsidP="00BB7537">
            <w:pPr>
              <w:pStyle w:val="Normal6a"/>
            </w:pPr>
            <w:r w:rsidRPr="009F7721">
              <w:rPr>
                <w:b/>
                <w:i/>
              </w:rPr>
              <w:t>entfällt</w:t>
            </w:r>
          </w:p>
        </w:tc>
      </w:tr>
    </w:tbl>
    <w:p w14:paraId="54FB887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0AEC09A" w14:textId="77777777" w:rsidR="007737B6" w:rsidRPr="009F7721" w:rsidRDefault="007737B6" w:rsidP="007737B6">
      <w:r w:rsidRPr="009F7721">
        <w:rPr>
          <w:rStyle w:val="HideTWBExt"/>
          <w:noProof w:val="0"/>
        </w:rPr>
        <w:lastRenderedPageBreak/>
        <w:t>&lt;/Amend&gt;</w:t>
      </w:r>
    </w:p>
    <w:p w14:paraId="15E57CA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474</w:t>
      </w:r>
      <w:r w:rsidRPr="009F7721">
        <w:rPr>
          <w:rStyle w:val="HideTWBExt"/>
          <w:noProof w:val="0"/>
        </w:rPr>
        <w:t>&lt;/NumAm&gt;</w:t>
      </w:r>
    </w:p>
    <w:p w14:paraId="1FEC8A6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085AF69"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3A738DF" w14:textId="77777777" w:rsidR="007737B6" w:rsidRPr="009F7721" w:rsidRDefault="007737B6" w:rsidP="007737B6">
      <w:r w:rsidRPr="009F7721">
        <w:rPr>
          <w:rStyle w:val="HideTWBExt"/>
          <w:noProof w:val="0"/>
        </w:rPr>
        <w:t>&lt;/RepeatBlock-By&gt;</w:t>
      </w:r>
    </w:p>
    <w:p w14:paraId="313D81C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FA9778E" w14:textId="77777777" w:rsidR="007737B6" w:rsidRPr="009F7721" w:rsidRDefault="007737B6" w:rsidP="007737B6">
      <w:pPr>
        <w:pStyle w:val="NormalBold"/>
      </w:pPr>
      <w:r w:rsidRPr="009F7721">
        <w:rPr>
          <w:rStyle w:val="HideTWBExt"/>
          <w:noProof w:val="0"/>
        </w:rPr>
        <w:t>&lt;Article&gt;</w:t>
      </w:r>
      <w:r w:rsidRPr="009F7721">
        <w:t>Artikel 6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7FC82A9" w14:textId="77777777" w:rsidTr="00BB7537">
        <w:trPr>
          <w:trHeight w:hRule="exact" w:val="240"/>
          <w:jc w:val="center"/>
        </w:trPr>
        <w:tc>
          <w:tcPr>
            <w:tcW w:w="9752" w:type="dxa"/>
            <w:gridSpan w:val="2"/>
          </w:tcPr>
          <w:p w14:paraId="435C5382" w14:textId="77777777" w:rsidR="007737B6" w:rsidRPr="009F7721" w:rsidRDefault="007737B6" w:rsidP="00BB7537"/>
        </w:tc>
      </w:tr>
      <w:tr w:rsidR="007737B6" w:rsidRPr="009F7721" w14:paraId="2F4781C7" w14:textId="77777777" w:rsidTr="00BB7537">
        <w:trPr>
          <w:trHeight w:val="240"/>
          <w:jc w:val="center"/>
        </w:trPr>
        <w:tc>
          <w:tcPr>
            <w:tcW w:w="4876" w:type="dxa"/>
          </w:tcPr>
          <w:p w14:paraId="3D2D5E78" w14:textId="77777777" w:rsidR="007737B6" w:rsidRPr="009F7721" w:rsidRDefault="007737B6" w:rsidP="00BB7537">
            <w:pPr>
              <w:pStyle w:val="AmColumnHeading"/>
            </w:pPr>
            <w:r w:rsidRPr="009F7721">
              <w:t>Vorschlag der Kommission</w:t>
            </w:r>
          </w:p>
        </w:tc>
        <w:tc>
          <w:tcPr>
            <w:tcW w:w="4876" w:type="dxa"/>
          </w:tcPr>
          <w:p w14:paraId="108DE99A" w14:textId="77777777" w:rsidR="007737B6" w:rsidRPr="009F7721" w:rsidRDefault="007737B6" w:rsidP="00BB7537">
            <w:pPr>
              <w:pStyle w:val="AmColumnHeading"/>
            </w:pPr>
            <w:r w:rsidRPr="009F7721">
              <w:t>Geänderter Text</w:t>
            </w:r>
          </w:p>
        </w:tc>
      </w:tr>
      <w:tr w:rsidR="007737B6" w:rsidRPr="009F7721" w14:paraId="28400380" w14:textId="77777777" w:rsidTr="00BB7537">
        <w:trPr>
          <w:jc w:val="center"/>
        </w:trPr>
        <w:tc>
          <w:tcPr>
            <w:tcW w:w="4876" w:type="dxa"/>
          </w:tcPr>
          <w:p w14:paraId="654A780C" w14:textId="77777777" w:rsidR="007737B6" w:rsidRPr="009F7721" w:rsidRDefault="007737B6" w:rsidP="00BB7537">
            <w:pPr>
              <w:pStyle w:val="Normal6a"/>
            </w:pPr>
            <w:r w:rsidRPr="009F7721">
              <w:rPr>
                <w:b/>
                <w:i/>
              </w:rPr>
              <w:t>(5)</w:t>
            </w:r>
            <w:r w:rsidRPr="009F7721">
              <w:tab/>
            </w:r>
            <w:r w:rsidRPr="009F7721">
              <w:rPr>
                <w:b/>
                <w:i/>
              </w:rPr>
              <w:t>Das Screening nach Artikel 5 wird unverzüglich und in jedem Fall innerhalb von drei Tagen nach dem Aufgriff durchgeführt.</w:t>
            </w:r>
          </w:p>
        </w:tc>
        <w:tc>
          <w:tcPr>
            <w:tcW w:w="4876" w:type="dxa"/>
          </w:tcPr>
          <w:p w14:paraId="74EC4C82" w14:textId="77777777" w:rsidR="007737B6" w:rsidRPr="009F7721" w:rsidRDefault="007737B6" w:rsidP="00BB7537">
            <w:pPr>
              <w:pStyle w:val="Normal6a"/>
            </w:pPr>
            <w:r w:rsidRPr="009F7721">
              <w:rPr>
                <w:b/>
                <w:i/>
              </w:rPr>
              <w:t>entfällt</w:t>
            </w:r>
          </w:p>
        </w:tc>
      </w:tr>
    </w:tbl>
    <w:p w14:paraId="3AD30B1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D5E0132" w14:textId="77777777" w:rsidR="007737B6" w:rsidRPr="009F7721" w:rsidRDefault="007737B6" w:rsidP="007737B6">
      <w:r w:rsidRPr="009F7721">
        <w:rPr>
          <w:rStyle w:val="HideTWBExt"/>
          <w:noProof w:val="0"/>
        </w:rPr>
        <w:t>&lt;/Amend&gt;</w:t>
      </w:r>
    </w:p>
    <w:p w14:paraId="55D0D1F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475</w:t>
      </w:r>
      <w:r w:rsidRPr="009F7721">
        <w:rPr>
          <w:rStyle w:val="HideTWBExt"/>
          <w:noProof w:val="0"/>
        </w:rPr>
        <w:t>&lt;/NumAm&gt;</w:t>
      </w:r>
    </w:p>
    <w:p w14:paraId="4714392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Malik Azmani, Sophia in 't Veld</w:t>
      </w:r>
      <w:r w:rsidRPr="009F7721">
        <w:rPr>
          <w:rStyle w:val="HideTWBExt"/>
          <w:noProof w:val="0"/>
        </w:rPr>
        <w:t>&lt;/Members&gt;</w:t>
      </w:r>
    </w:p>
    <w:p w14:paraId="6DE1D5D3" w14:textId="77777777" w:rsidR="007737B6" w:rsidRPr="009F7721" w:rsidRDefault="007737B6" w:rsidP="007737B6">
      <w:pPr>
        <w:pStyle w:val="NormalBold"/>
      </w:pPr>
      <w:r w:rsidRPr="009F7721">
        <w:rPr>
          <w:rStyle w:val="HideTWBExt"/>
          <w:noProof w:val="0"/>
        </w:rPr>
        <w:t>&lt;/RepeatBlock-By&gt;</w:t>
      </w:r>
    </w:p>
    <w:p w14:paraId="0BD4EA2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226ABD0" w14:textId="77777777" w:rsidR="007737B6" w:rsidRPr="009F7721" w:rsidRDefault="007737B6" w:rsidP="007737B6">
      <w:pPr>
        <w:pStyle w:val="NormalBold"/>
      </w:pPr>
      <w:r w:rsidRPr="009F7721">
        <w:rPr>
          <w:rStyle w:val="HideTWBExt"/>
          <w:noProof w:val="0"/>
        </w:rPr>
        <w:t>&lt;Article&gt;</w:t>
      </w:r>
      <w:r w:rsidRPr="009F7721">
        <w:t>Artikel 6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08DE1F8" w14:textId="77777777" w:rsidTr="00BB7537">
        <w:trPr>
          <w:trHeight w:hRule="exact" w:val="240"/>
          <w:jc w:val="center"/>
        </w:trPr>
        <w:tc>
          <w:tcPr>
            <w:tcW w:w="9752" w:type="dxa"/>
            <w:gridSpan w:val="2"/>
          </w:tcPr>
          <w:p w14:paraId="209A0A67" w14:textId="77777777" w:rsidR="007737B6" w:rsidRPr="009F7721" w:rsidRDefault="007737B6" w:rsidP="00BB7537"/>
        </w:tc>
      </w:tr>
      <w:tr w:rsidR="007737B6" w:rsidRPr="009F7721" w14:paraId="6D9E872D" w14:textId="77777777" w:rsidTr="00BB7537">
        <w:trPr>
          <w:trHeight w:val="240"/>
          <w:jc w:val="center"/>
        </w:trPr>
        <w:tc>
          <w:tcPr>
            <w:tcW w:w="4876" w:type="dxa"/>
          </w:tcPr>
          <w:p w14:paraId="6E22BBAF" w14:textId="77777777" w:rsidR="007737B6" w:rsidRPr="009F7721" w:rsidRDefault="007737B6" w:rsidP="00BB7537">
            <w:pPr>
              <w:pStyle w:val="AmColumnHeading"/>
            </w:pPr>
            <w:r w:rsidRPr="009F7721">
              <w:t>Vorschlag der Kommission</w:t>
            </w:r>
          </w:p>
        </w:tc>
        <w:tc>
          <w:tcPr>
            <w:tcW w:w="4876" w:type="dxa"/>
          </w:tcPr>
          <w:p w14:paraId="45872B8D" w14:textId="77777777" w:rsidR="007737B6" w:rsidRPr="009F7721" w:rsidRDefault="007737B6" w:rsidP="00BB7537">
            <w:pPr>
              <w:pStyle w:val="AmColumnHeading"/>
            </w:pPr>
            <w:r w:rsidRPr="009F7721">
              <w:t>Geänderter Text</w:t>
            </w:r>
          </w:p>
        </w:tc>
      </w:tr>
      <w:tr w:rsidR="007737B6" w:rsidRPr="009F7721" w14:paraId="5EB98AA1" w14:textId="77777777" w:rsidTr="00BB7537">
        <w:trPr>
          <w:jc w:val="center"/>
        </w:trPr>
        <w:tc>
          <w:tcPr>
            <w:tcW w:w="4876" w:type="dxa"/>
          </w:tcPr>
          <w:p w14:paraId="75B4CA12" w14:textId="77777777" w:rsidR="007737B6" w:rsidRPr="009F7721" w:rsidRDefault="007737B6" w:rsidP="00BB7537">
            <w:pPr>
              <w:pStyle w:val="Normal6a"/>
            </w:pPr>
            <w:r w:rsidRPr="009F7721">
              <w:rPr>
                <w:b/>
                <w:i/>
              </w:rPr>
              <w:t>(5)</w:t>
            </w:r>
            <w:r w:rsidRPr="009F7721">
              <w:tab/>
            </w:r>
            <w:r w:rsidRPr="009F7721">
              <w:rPr>
                <w:b/>
                <w:i/>
              </w:rPr>
              <w:t>Das Screening nach Artikel 5 wird unverzüglich und in jedem Fall innerhalb von drei Tagen nach dem Aufgriff durchgeführt.</w:t>
            </w:r>
          </w:p>
        </w:tc>
        <w:tc>
          <w:tcPr>
            <w:tcW w:w="4876" w:type="dxa"/>
          </w:tcPr>
          <w:p w14:paraId="33B91724" w14:textId="77777777" w:rsidR="007737B6" w:rsidRPr="009F7721" w:rsidRDefault="007737B6" w:rsidP="00BB7537">
            <w:pPr>
              <w:pStyle w:val="Normal6a"/>
            </w:pPr>
            <w:r w:rsidRPr="009F7721">
              <w:rPr>
                <w:b/>
                <w:i/>
              </w:rPr>
              <w:t>entfällt</w:t>
            </w:r>
          </w:p>
        </w:tc>
      </w:tr>
    </w:tbl>
    <w:p w14:paraId="0F08386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96983B1" w14:textId="77777777" w:rsidR="007737B6" w:rsidRPr="009F7721" w:rsidRDefault="007737B6" w:rsidP="007737B6">
      <w:r w:rsidRPr="009F7721">
        <w:rPr>
          <w:rStyle w:val="HideTWBExt"/>
          <w:noProof w:val="0"/>
        </w:rPr>
        <w:t>&lt;/Amend&gt;</w:t>
      </w:r>
    </w:p>
    <w:p w14:paraId="56B137A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476</w:t>
      </w:r>
      <w:r w:rsidRPr="009F7721">
        <w:rPr>
          <w:rStyle w:val="HideTWBExt"/>
          <w:noProof w:val="0"/>
        </w:rPr>
        <w:t>&lt;/NumAm&gt;</w:t>
      </w:r>
    </w:p>
    <w:p w14:paraId="67B0377D"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w:t>
      </w:r>
      <w:r w:rsidRPr="009F7721">
        <w:rPr>
          <w:rStyle w:val="HideTWBExt"/>
          <w:noProof w:val="0"/>
        </w:rPr>
        <w:t>&lt;/Members&gt;</w:t>
      </w:r>
    </w:p>
    <w:p w14:paraId="6E4D96FD" w14:textId="77777777" w:rsidR="007737B6" w:rsidRPr="009F7721" w:rsidRDefault="007737B6" w:rsidP="007737B6">
      <w:pPr>
        <w:pStyle w:val="NormalBold"/>
      </w:pPr>
      <w:r w:rsidRPr="009F7721">
        <w:rPr>
          <w:rStyle w:val="HideTWBExt"/>
          <w:noProof w:val="0"/>
        </w:rPr>
        <w:t>&lt;/RepeatBlock-By&gt;</w:t>
      </w:r>
    </w:p>
    <w:p w14:paraId="31A66D4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8BB4948" w14:textId="77777777" w:rsidR="007737B6" w:rsidRPr="009F7721" w:rsidRDefault="007737B6" w:rsidP="007737B6">
      <w:pPr>
        <w:pStyle w:val="NormalBold"/>
      </w:pPr>
      <w:r w:rsidRPr="009F7721">
        <w:rPr>
          <w:rStyle w:val="HideTWBExt"/>
          <w:noProof w:val="0"/>
        </w:rPr>
        <w:t>&lt;Article&gt;</w:t>
      </w:r>
      <w:r w:rsidRPr="009F7721">
        <w:t>Artikel 6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F3C8A28" w14:textId="77777777" w:rsidTr="00BB7537">
        <w:trPr>
          <w:trHeight w:hRule="exact" w:val="240"/>
          <w:jc w:val="center"/>
        </w:trPr>
        <w:tc>
          <w:tcPr>
            <w:tcW w:w="9752" w:type="dxa"/>
            <w:gridSpan w:val="2"/>
          </w:tcPr>
          <w:p w14:paraId="23F73F1A" w14:textId="77777777" w:rsidR="007737B6" w:rsidRPr="009F7721" w:rsidRDefault="007737B6" w:rsidP="00BB7537"/>
        </w:tc>
      </w:tr>
      <w:tr w:rsidR="007737B6" w:rsidRPr="009F7721" w14:paraId="19538DBD" w14:textId="77777777" w:rsidTr="00BB7537">
        <w:trPr>
          <w:trHeight w:val="240"/>
          <w:jc w:val="center"/>
        </w:trPr>
        <w:tc>
          <w:tcPr>
            <w:tcW w:w="4876" w:type="dxa"/>
          </w:tcPr>
          <w:p w14:paraId="308D05D6" w14:textId="77777777" w:rsidR="007737B6" w:rsidRPr="009F7721" w:rsidRDefault="007737B6" w:rsidP="00BB7537">
            <w:pPr>
              <w:pStyle w:val="AmColumnHeading"/>
            </w:pPr>
            <w:r w:rsidRPr="009F7721">
              <w:t>Vorschlag der Kommission</w:t>
            </w:r>
          </w:p>
        </w:tc>
        <w:tc>
          <w:tcPr>
            <w:tcW w:w="4876" w:type="dxa"/>
          </w:tcPr>
          <w:p w14:paraId="2D25AC66" w14:textId="77777777" w:rsidR="007737B6" w:rsidRPr="009F7721" w:rsidRDefault="007737B6" w:rsidP="00BB7537">
            <w:pPr>
              <w:pStyle w:val="AmColumnHeading"/>
            </w:pPr>
            <w:r w:rsidRPr="009F7721">
              <w:t>Geänderter Text</w:t>
            </w:r>
          </w:p>
        </w:tc>
      </w:tr>
      <w:tr w:rsidR="007737B6" w:rsidRPr="009F7721" w14:paraId="686D7FA3" w14:textId="77777777" w:rsidTr="00BB7537">
        <w:trPr>
          <w:jc w:val="center"/>
        </w:trPr>
        <w:tc>
          <w:tcPr>
            <w:tcW w:w="4876" w:type="dxa"/>
          </w:tcPr>
          <w:p w14:paraId="3571467B" w14:textId="77777777" w:rsidR="007737B6" w:rsidRPr="009F7721" w:rsidRDefault="007737B6" w:rsidP="00BB7537">
            <w:pPr>
              <w:pStyle w:val="Normal6a"/>
            </w:pPr>
            <w:r w:rsidRPr="009F7721">
              <w:t>(5)</w:t>
            </w:r>
            <w:r w:rsidRPr="009F7721">
              <w:tab/>
              <w:t xml:space="preserve">Das Screening nach Artikel 5 wird </w:t>
            </w:r>
            <w:r w:rsidRPr="009F7721">
              <w:lastRenderedPageBreak/>
              <w:t>unverzüglich und in jedem Fall innerhalb von drei Tagen nach dem Aufgriff durchgeführt.</w:t>
            </w:r>
          </w:p>
        </w:tc>
        <w:tc>
          <w:tcPr>
            <w:tcW w:w="4876" w:type="dxa"/>
          </w:tcPr>
          <w:p w14:paraId="55A9A6B6" w14:textId="77777777" w:rsidR="007737B6" w:rsidRPr="009F7721" w:rsidRDefault="007737B6" w:rsidP="00BB7537">
            <w:pPr>
              <w:pStyle w:val="Normal6a"/>
            </w:pPr>
            <w:r w:rsidRPr="009F7721">
              <w:lastRenderedPageBreak/>
              <w:t>(5)</w:t>
            </w:r>
            <w:r w:rsidRPr="009F7721">
              <w:tab/>
              <w:t xml:space="preserve">Das Screening nach Artikel 5 wird </w:t>
            </w:r>
            <w:r w:rsidRPr="009F7721">
              <w:lastRenderedPageBreak/>
              <w:t xml:space="preserve">unverzüglich und in jedem Fall innerhalb von drei Tagen nach dem Aufgriff durchgeführt. </w:t>
            </w:r>
            <w:r w:rsidRPr="009F7721">
              <w:rPr>
                <w:b/>
                <w:i/>
              </w:rPr>
              <w:t>Die Frist kann verlängert werden, wenn das Screening-Verfahren dies erfordert.</w:t>
            </w:r>
          </w:p>
        </w:tc>
      </w:tr>
    </w:tbl>
    <w:p w14:paraId="4BC6832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9A26170" w14:textId="77777777" w:rsidR="007737B6" w:rsidRPr="009F7721" w:rsidRDefault="007737B6" w:rsidP="007737B6">
      <w:r w:rsidRPr="009F7721">
        <w:rPr>
          <w:rStyle w:val="HideTWBExt"/>
          <w:noProof w:val="0"/>
        </w:rPr>
        <w:t>&lt;/Amend&gt;</w:t>
      </w:r>
    </w:p>
    <w:p w14:paraId="2C28024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477</w:t>
      </w:r>
      <w:r w:rsidRPr="009F7721">
        <w:rPr>
          <w:rStyle w:val="HideTWBExt"/>
          <w:noProof w:val="0"/>
        </w:rPr>
        <w:t>&lt;/NumAm&gt;</w:t>
      </w:r>
    </w:p>
    <w:p w14:paraId="15ECA37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247796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B0A0DBB" w14:textId="77777777" w:rsidR="007737B6" w:rsidRPr="009F7721" w:rsidRDefault="007737B6" w:rsidP="007737B6">
      <w:r w:rsidRPr="009F7721">
        <w:rPr>
          <w:rStyle w:val="HideTWBExt"/>
          <w:noProof w:val="0"/>
        </w:rPr>
        <w:t>&lt;/RepeatBlock-By&gt;</w:t>
      </w:r>
    </w:p>
    <w:p w14:paraId="4BBDB58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7EA8404" w14:textId="77777777" w:rsidR="007737B6" w:rsidRPr="009F7721" w:rsidRDefault="007737B6" w:rsidP="007737B6">
      <w:pPr>
        <w:pStyle w:val="NormalBold"/>
      </w:pPr>
      <w:r w:rsidRPr="009F7721">
        <w:rPr>
          <w:rStyle w:val="HideTWBExt"/>
          <w:noProof w:val="0"/>
        </w:rPr>
        <w:t>&lt;Article&gt;</w:t>
      </w:r>
      <w:r w:rsidRPr="009F7721">
        <w:t>Artikel 6 – Absatz 5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42C9F39" w14:textId="77777777" w:rsidTr="00BB7537">
        <w:trPr>
          <w:trHeight w:hRule="exact" w:val="240"/>
          <w:jc w:val="center"/>
        </w:trPr>
        <w:tc>
          <w:tcPr>
            <w:tcW w:w="9752" w:type="dxa"/>
            <w:gridSpan w:val="2"/>
          </w:tcPr>
          <w:p w14:paraId="0AD76439" w14:textId="77777777" w:rsidR="007737B6" w:rsidRPr="009F7721" w:rsidRDefault="007737B6" w:rsidP="00BB7537"/>
        </w:tc>
      </w:tr>
      <w:tr w:rsidR="007737B6" w:rsidRPr="009F7721" w14:paraId="2BDC51CD" w14:textId="77777777" w:rsidTr="00BB7537">
        <w:trPr>
          <w:trHeight w:val="240"/>
          <w:jc w:val="center"/>
        </w:trPr>
        <w:tc>
          <w:tcPr>
            <w:tcW w:w="4876" w:type="dxa"/>
          </w:tcPr>
          <w:p w14:paraId="3EE5103E" w14:textId="77777777" w:rsidR="007737B6" w:rsidRPr="009F7721" w:rsidRDefault="007737B6" w:rsidP="00BB7537">
            <w:pPr>
              <w:pStyle w:val="AmColumnHeading"/>
            </w:pPr>
            <w:r w:rsidRPr="009F7721">
              <w:t>Vorschlag der Kommission</w:t>
            </w:r>
          </w:p>
        </w:tc>
        <w:tc>
          <w:tcPr>
            <w:tcW w:w="4876" w:type="dxa"/>
          </w:tcPr>
          <w:p w14:paraId="74ACFFC0" w14:textId="77777777" w:rsidR="007737B6" w:rsidRPr="009F7721" w:rsidRDefault="007737B6" w:rsidP="00BB7537">
            <w:pPr>
              <w:pStyle w:val="AmColumnHeading"/>
            </w:pPr>
            <w:r w:rsidRPr="009F7721">
              <w:t>Geänderter Text</w:t>
            </w:r>
          </w:p>
        </w:tc>
      </w:tr>
      <w:tr w:rsidR="007737B6" w:rsidRPr="009F7721" w14:paraId="3605ED7E" w14:textId="77777777" w:rsidTr="00BB7537">
        <w:trPr>
          <w:jc w:val="center"/>
        </w:trPr>
        <w:tc>
          <w:tcPr>
            <w:tcW w:w="4876" w:type="dxa"/>
          </w:tcPr>
          <w:p w14:paraId="3E3AF26D" w14:textId="77777777" w:rsidR="007737B6" w:rsidRPr="009F7721" w:rsidRDefault="007737B6" w:rsidP="00BB7537">
            <w:pPr>
              <w:pStyle w:val="Normal6a"/>
            </w:pPr>
          </w:p>
        </w:tc>
        <w:tc>
          <w:tcPr>
            <w:tcW w:w="4876" w:type="dxa"/>
          </w:tcPr>
          <w:p w14:paraId="767307FA" w14:textId="77777777" w:rsidR="007737B6" w:rsidRPr="009F7721" w:rsidRDefault="007737B6" w:rsidP="00BB7537">
            <w:pPr>
              <w:pStyle w:val="Normal6a"/>
            </w:pPr>
            <w:r w:rsidRPr="009F7721">
              <w:rPr>
                <w:b/>
                <w:i/>
              </w:rPr>
              <w:t>(5a)</w:t>
            </w:r>
            <w:r w:rsidRPr="009F7721">
              <w:tab/>
            </w:r>
            <w:r w:rsidRPr="009F7721">
              <w:rPr>
                <w:b/>
                <w:i/>
              </w:rPr>
              <w:t>Die Mitgliedstaaten sorgen dafür, dass allen Personen, die das Screening durchlaufen, stets, selbst unter außergewöhnlichen Umständen, einschließlich in Notlagen, ein Lebensstandard gewährt wird, der ihren Lebensunterhalt sichert, ihre körperliche und geistige Gesundheit schützt und ihre Rechte aus der Charta der Grundrechte der Europäischen Union wahrt. Die Personen werden gemäß den Normen und Bestimmungen der Richtlinie (EU) xxxx/xxxx [Richtlinie über Aufnahmebedingungen] untergebracht.</w:t>
            </w:r>
          </w:p>
        </w:tc>
      </w:tr>
    </w:tbl>
    <w:p w14:paraId="1C74D55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92A1B6A" w14:textId="77777777" w:rsidR="007737B6" w:rsidRPr="009F7721" w:rsidRDefault="007737B6" w:rsidP="007737B6">
      <w:r w:rsidRPr="009F7721">
        <w:rPr>
          <w:rStyle w:val="HideTWBExt"/>
          <w:noProof w:val="0"/>
        </w:rPr>
        <w:t>&lt;/Amend&gt;</w:t>
      </w:r>
    </w:p>
    <w:p w14:paraId="65E4371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478</w:t>
      </w:r>
      <w:r w:rsidRPr="009F7721">
        <w:rPr>
          <w:rStyle w:val="HideTWBExt"/>
          <w:noProof w:val="0"/>
        </w:rPr>
        <w:t>&lt;/NumAm&gt;</w:t>
      </w:r>
    </w:p>
    <w:p w14:paraId="7F22F4F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B1C0EED" w14:textId="77777777" w:rsidR="007737B6" w:rsidRPr="009F7721" w:rsidRDefault="007737B6" w:rsidP="007737B6">
      <w:pPr>
        <w:pStyle w:val="NormalBold"/>
      </w:pPr>
      <w:r w:rsidRPr="009F7721">
        <w:rPr>
          <w:rStyle w:val="HideTWBExt"/>
          <w:noProof w:val="0"/>
        </w:rPr>
        <w:t>&lt;/RepeatBlock-By&gt;</w:t>
      </w:r>
    </w:p>
    <w:p w14:paraId="7E7595A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FFB15BC" w14:textId="77777777" w:rsidR="007737B6" w:rsidRPr="009F7721" w:rsidRDefault="007737B6" w:rsidP="007737B6">
      <w:pPr>
        <w:pStyle w:val="NormalBold"/>
      </w:pPr>
      <w:r w:rsidRPr="009F7721">
        <w:rPr>
          <w:rStyle w:val="HideTWBExt"/>
          <w:noProof w:val="0"/>
        </w:rPr>
        <w:t>&lt;Article&gt;</w:t>
      </w:r>
      <w:r w:rsidRPr="009F7721">
        <w:t>Artikel 6 – Absatz 6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4A445F" w14:textId="77777777" w:rsidTr="00BB7537">
        <w:trPr>
          <w:trHeight w:hRule="exact" w:val="240"/>
          <w:jc w:val="center"/>
        </w:trPr>
        <w:tc>
          <w:tcPr>
            <w:tcW w:w="9752" w:type="dxa"/>
            <w:gridSpan w:val="2"/>
          </w:tcPr>
          <w:p w14:paraId="5E7DC70E" w14:textId="77777777" w:rsidR="007737B6" w:rsidRPr="009F7721" w:rsidRDefault="007737B6" w:rsidP="00BB7537"/>
        </w:tc>
      </w:tr>
      <w:tr w:rsidR="007737B6" w:rsidRPr="009F7721" w14:paraId="1BFB8AAB" w14:textId="77777777" w:rsidTr="00BB7537">
        <w:trPr>
          <w:trHeight w:val="240"/>
          <w:jc w:val="center"/>
        </w:trPr>
        <w:tc>
          <w:tcPr>
            <w:tcW w:w="4876" w:type="dxa"/>
          </w:tcPr>
          <w:p w14:paraId="2E2DB3A6" w14:textId="77777777" w:rsidR="007737B6" w:rsidRPr="009F7721" w:rsidRDefault="007737B6" w:rsidP="00BB7537">
            <w:pPr>
              <w:pStyle w:val="AmColumnHeading"/>
            </w:pPr>
            <w:r w:rsidRPr="009F7721">
              <w:t>Vorschlag der Kommission</w:t>
            </w:r>
          </w:p>
        </w:tc>
        <w:tc>
          <w:tcPr>
            <w:tcW w:w="4876" w:type="dxa"/>
          </w:tcPr>
          <w:p w14:paraId="2A51B78E" w14:textId="77777777" w:rsidR="007737B6" w:rsidRPr="009F7721" w:rsidRDefault="007737B6" w:rsidP="00BB7537">
            <w:pPr>
              <w:pStyle w:val="AmColumnHeading"/>
            </w:pPr>
            <w:r w:rsidRPr="009F7721">
              <w:t>Geänderter Text</w:t>
            </w:r>
          </w:p>
        </w:tc>
      </w:tr>
      <w:tr w:rsidR="007737B6" w:rsidRPr="009F7721" w14:paraId="707D31AC" w14:textId="77777777" w:rsidTr="00BB7537">
        <w:trPr>
          <w:jc w:val="center"/>
        </w:trPr>
        <w:tc>
          <w:tcPr>
            <w:tcW w:w="4876" w:type="dxa"/>
          </w:tcPr>
          <w:p w14:paraId="1C0391EC" w14:textId="77777777" w:rsidR="007737B6" w:rsidRPr="009F7721" w:rsidRDefault="007737B6" w:rsidP="00BB7537">
            <w:pPr>
              <w:pStyle w:val="Normal6a"/>
            </w:pPr>
            <w:r w:rsidRPr="009F7721">
              <w:t>a)</w:t>
            </w:r>
            <w:r w:rsidRPr="009F7721">
              <w:tab/>
              <w:t xml:space="preserve">die medizinische Erstuntersuchung und die </w:t>
            </w:r>
            <w:r w:rsidRPr="009F7721">
              <w:rPr>
                <w:b/>
                <w:i/>
              </w:rPr>
              <w:t>Prüfung</w:t>
            </w:r>
            <w:r w:rsidRPr="009F7721">
              <w:t xml:space="preserve"> der Schutzbedürftigkeit </w:t>
            </w:r>
            <w:r w:rsidRPr="009F7721">
              <w:lastRenderedPageBreak/>
              <w:t>nach Artikel 9;</w:t>
            </w:r>
          </w:p>
        </w:tc>
        <w:tc>
          <w:tcPr>
            <w:tcW w:w="4876" w:type="dxa"/>
          </w:tcPr>
          <w:p w14:paraId="5001CF5E" w14:textId="77777777" w:rsidR="007737B6" w:rsidRPr="009F7721" w:rsidRDefault="007737B6" w:rsidP="00BB7537">
            <w:pPr>
              <w:pStyle w:val="Normal6a"/>
            </w:pPr>
            <w:r w:rsidRPr="009F7721">
              <w:lastRenderedPageBreak/>
              <w:t>a)</w:t>
            </w:r>
            <w:r w:rsidRPr="009F7721">
              <w:tab/>
              <w:t xml:space="preserve">die medizinische Erstuntersuchung und die </w:t>
            </w:r>
            <w:r w:rsidRPr="009F7721">
              <w:rPr>
                <w:b/>
                <w:i/>
              </w:rPr>
              <w:t>Prüfungen</w:t>
            </w:r>
            <w:r w:rsidRPr="009F7721">
              <w:t xml:space="preserve"> der Schutzbedürftigkeit </w:t>
            </w:r>
            <w:r w:rsidRPr="009F7721">
              <w:lastRenderedPageBreak/>
              <w:t>nach Artikel 9;</w:t>
            </w:r>
          </w:p>
        </w:tc>
      </w:tr>
    </w:tbl>
    <w:p w14:paraId="0DE77C3D"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495E13E" w14:textId="77777777" w:rsidR="007737B6" w:rsidRPr="009F7721" w:rsidRDefault="007737B6" w:rsidP="007737B6">
      <w:r w:rsidRPr="009F7721">
        <w:rPr>
          <w:rStyle w:val="HideTWBExt"/>
          <w:noProof w:val="0"/>
        </w:rPr>
        <w:t>&lt;/Amend&gt;</w:t>
      </w:r>
    </w:p>
    <w:p w14:paraId="6083AD4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479</w:t>
      </w:r>
      <w:r w:rsidRPr="009F7721">
        <w:rPr>
          <w:rStyle w:val="HideTWBExt"/>
          <w:noProof w:val="0"/>
        </w:rPr>
        <w:t>&lt;/NumAm&gt;</w:t>
      </w:r>
    </w:p>
    <w:p w14:paraId="369C0E6F"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BE2794A" w14:textId="77777777" w:rsidR="007737B6" w:rsidRPr="009F7721" w:rsidRDefault="007737B6" w:rsidP="007737B6">
      <w:pPr>
        <w:pStyle w:val="NormalBold"/>
      </w:pPr>
      <w:r w:rsidRPr="009F7721">
        <w:rPr>
          <w:rStyle w:val="HideTWBExt"/>
          <w:noProof w:val="0"/>
        </w:rPr>
        <w:t>&lt;/RepeatBlock-By&gt;</w:t>
      </w:r>
    </w:p>
    <w:p w14:paraId="5A53D1D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CA6FE26" w14:textId="77777777" w:rsidR="007737B6" w:rsidRPr="009F7721" w:rsidRDefault="007737B6" w:rsidP="007737B6">
      <w:pPr>
        <w:pStyle w:val="NormalBold"/>
      </w:pPr>
      <w:r w:rsidRPr="009F7721">
        <w:rPr>
          <w:rStyle w:val="HideTWBExt"/>
          <w:noProof w:val="0"/>
        </w:rPr>
        <w:t>&lt;Article&gt;</w:t>
      </w:r>
      <w:r w:rsidRPr="009F7721">
        <w:t>Artikel 6 – Absatz 6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EC53A7B" w14:textId="77777777" w:rsidTr="00BB7537">
        <w:trPr>
          <w:trHeight w:hRule="exact" w:val="240"/>
          <w:jc w:val="center"/>
        </w:trPr>
        <w:tc>
          <w:tcPr>
            <w:tcW w:w="9752" w:type="dxa"/>
            <w:gridSpan w:val="2"/>
          </w:tcPr>
          <w:p w14:paraId="0D70E31B" w14:textId="77777777" w:rsidR="007737B6" w:rsidRPr="009F7721" w:rsidRDefault="007737B6" w:rsidP="00BB7537"/>
        </w:tc>
      </w:tr>
      <w:tr w:rsidR="007737B6" w:rsidRPr="009F7721" w14:paraId="054CDE62" w14:textId="77777777" w:rsidTr="00BB7537">
        <w:trPr>
          <w:trHeight w:val="240"/>
          <w:jc w:val="center"/>
        </w:trPr>
        <w:tc>
          <w:tcPr>
            <w:tcW w:w="4876" w:type="dxa"/>
          </w:tcPr>
          <w:p w14:paraId="2F6158F3" w14:textId="77777777" w:rsidR="007737B6" w:rsidRPr="009F7721" w:rsidRDefault="007737B6" w:rsidP="00BB7537">
            <w:pPr>
              <w:pStyle w:val="AmColumnHeading"/>
            </w:pPr>
            <w:r w:rsidRPr="009F7721">
              <w:t>Vorschlag der Kommission</w:t>
            </w:r>
          </w:p>
        </w:tc>
        <w:tc>
          <w:tcPr>
            <w:tcW w:w="4876" w:type="dxa"/>
          </w:tcPr>
          <w:p w14:paraId="449E3B11" w14:textId="77777777" w:rsidR="007737B6" w:rsidRPr="009F7721" w:rsidRDefault="007737B6" w:rsidP="00BB7537">
            <w:pPr>
              <w:pStyle w:val="AmColumnHeading"/>
            </w:pPr>
            <w:r w:rsidRPr="009F7721">
              <w:t>Geänderter Text</w:t>
            </w:r>
          </w:p>
        </w:tc>
      </w:tr>
      <w:tr w:rsidR="007737B6" w:rsidRPr="009F7721" w14:paraId="55A7AE2C" w14:textId="77777777" w:rsidTr="00BB7537">
        <w:trPr>
          <w:jc w:val="center"/>
        </w:trPr>
        <w:tc>
          <w:tcPr>
            <w:tcW w:w="4876" w:type="dxa"/>
          </w:tcPr>
          <w:p w14:paraId="70FC1BF5" w14:textId="77777777" w:rsidR="007737B6" w:rsidRPr="009F7721" w:rsidRDefault="007737B6" w:rsidP="00BB7537">
            <w:pPr>
              <w:pStyle w:val="Normal6a"/>
            </w:pPr>
            <w:r w:rsidRPr="009F7721">
              <w:t>b)</w:t>
            </w:r>
            <w:r w:rsidRPr="009F7721">
              <w:tab/>
              <w:t>die Identifizierung nach Artikel 10;</w:t>
            </w:r>
          </w:p>
        </w:tc>
        <w:tc>
          <w:tcPr>
            <w:tcW w:w="4876" w:type="dxa"/>
          </w:tcPr>
          <w:p w14:paraId="12C9755A" w14:textId="77777777" w:rsidR="007737B6" w:rsidRPr="009F7721" w:rsidRDefault="007737B6" w:rsidP="00BB7537">
            <w:pPr>
              <w:pStyle w:val="Normal6a"/>
            </w:pPr>
            <w:r w:rsidRPr="009F7721">
              <w:t>b)</w:t>
            </w:r>
            <w:r w:rsidRPr="009F7721">
              <w:tab/>
              <w:t xml:space="preserve">die Identifizierung nach Artikel 10; </w:t>
            </w:r>
            <w:r w:rsidRPr="009F7721">
              <w:rPr>
                <w:b/>
                <w:i/>
              </w:rPr>
              <w:t>macht eine Person geltend, keine Staatsangehörigkeit zu haben, oder bestehen hinreichende Gründe für die Annahme, dass eine Person möglicherweise staatenlos ist, sollte dies eindeutig registriert werden, bis in einem gesonderten Verfahren vollständig geklärt ist, ob die Person staatenlos ist;</w:t>
            </w:r>
          </w:p>
        </w:tc>
      </w:tr>
    </w:tbl>
    <w:p w14:paraId="1CD1BBD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51F98CC" w14:textId="77777777" w:rsidR="007737B6" w:rsidRPr="009F7721" w:rsidRDefault="007737B6" w:rsidP="007737B6">
      <w:r w:rsidRPr="009F7721">
        <w:rPr>
          <w:rStyle w:val="HideTWBExt"/>
          <w:noProof w:val="0"/>
        </w:rPr>
        <w:t>&lt;/Amend&gt;</w:t>
      </w:r>
    </w:p>
    <w:p w14:paraId="6C1F4AB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480</w:t>
      </w:r>
      <w:r w:rsidRPr="009F7721">
        <w:rPr>
          <w:rStyle w:val="HideTWBExt"/>
          <w:noProof w:val="0"/>
        </w:rPr>
        <w:t>&lt;/NumAm&gt;</w:t>
      </w:r>
    </w:p>
    <w:p w14:paraId="07832C66"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E4B02B8" w14:textId="77777777" w:rsidR="007737B6" w:rsidRPr="009F7721" w:rsidRDefault="007737B6" w:rsidP="007737B6">
      <w:pPr>
        <w:pStyle w:val="NormalBold"/>
      </w:pPr>
      <w:r w:rsidRPr="009F7721">
        <w:rPr>
          <w:rStyle w:val="HideTWBExt"/>
          <w:noProof w:val="0"/>
        </w:rPr>
        <w:t>&lt;/RepeatBlock-By&gt;</w:t>
      </w:r>
    </w:p>
    <w:p w14:paraId="2EB4397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30E58C9" w14:textId="77777777" w:rsidR="007737B6" w:rsidRPr="009F7721" w:rsidRDefault="007737B6" w:rsidP="007737B6">
      <w:pPr>
        <w:pStyle w:val="NormalBold"/>
      </w:pPr>
      <w:r w:rsidRPr="009F7721">
        <w:rPr>
          <w:rStyle w:val="HideTWBExt"/>
          <w:noProof w:val="0"/>
        </w:rPr>
        <w:t>&lt;Article&gt;</w:t>
      </w:r>
      <w:r w:rsidRPr="009F7721">
        <w:t>Artikel 6 – Absatz 6 – Buchstabe b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FFA57E9" w14:textId="77777777" w:rsidTr="00BB7537">
        <w:trPr>
          <w:trHeight w:hRule="exact" w:val="240"/>
          <w:jc w:val="center"/>
        </w:trPr>
        <w:tc>
          <w:tcPr>
            <w:tcW w:w="9752" w:type="dxa"/>
            <w:gridSpan w:val="2"/>
          </w:tcPr>
          <w:p w14:paraId="6870F1D5" w14:textId="77777777" w:rsidR="007737B6" w:rsidRPr="009F7721" w:rsidRDefault="007737B6" w:rsidP="00BB7537"/>
        </w:tc>
      </w:tr>
      <w:tr w:rsidR="007737B6" w:rsidRPr="009F7721" w14:paraId="551C661A" w14:textId="77777777" w:rsidTr="00BB7537">
        <w:trPr>
          <w:trHeight w:val="240"/>
          <w:jc w:val="center"/>
        </w:trPr>
        <w:tc>
          <w:tcPr>
            <w:tcW w:w="4876" w:type="dxa"/>
          </w:tcPr>
          <w:p w14:paraId="520B7630" w14:textId="77777777" w:rsidR="007737B6" w:rsidRPr="009F7721" w:rsidRDefault="007737B6" w:rsidP="00BB7537">
            <w:pPr>
              <w:pStyle w:val="AmColumnHeading"/>
            </w:pPr>
            <w:r w:rsidRPr="009F7721">
              <w:t>Vorschlag der Kommission</w:t>
            </w:r>
          </w:p>
        </w:tc>
        <w:tc>
          <w:tcPr>
            <w:tcW w:w="4876" w:type="dxa"/>
          </w:tcPr>
          <w:p w14:paraId="1CC1E289" w14:textId="77777777" w:rsidR="007737B6" w:rsidRPr="009F7721" w:rsidRDefault="007737B6" w:rsidP="00BB7537">
            <w:pPr>
              <w:pStyle w:val="AmColumnHeading"/>
            </w:pPr>
            <w:r w:rsidRPr="009F7721">
              <w:t>Geänderter Text</w:t>
            </w:r>
          </w:p>
        </w:tc>
      </w:tr>
      <w:tr w:rsidR="007737B6" w:rsidRPr="009F7721" w14:paraId="3F539B74" w14:textId="77777777" w:rsidTr="00BB7537">
        <w:trPr>
          <w:jc w:val="center"/>
        </w:trPr>
        <w:tc>
          <w:tcPr>
            <w:tcW w:w="4876" w:type="dxa"/>
          </w:tcPr>
          <w:p w14:paraId="3D85E676" w14:textId="77777777" w:rsidR="007737B6" w:rsidRPr="009F7721" w:rsidRDefault="007737B6" w:rsidP="00BB7537">
            <w:pPr>
              <w:pStyle w:val="Normal6a"/>
            </w:pPr>
          </w:p>
        </w:tc>
        <w:tc>
          <w:tcPr>
            <w:tcW w:w="4876" w:type="dxa"/>
          </w:tcPr>
          <w:p w14:paraId="54E70FBD" w14:textId="77777777" w:rsidR="007737B6" w:rsidRPr="009F7721" w:rsidRDefault="007737B6" w:rsidP="00BB7537">
            <w:pPr>
              <w:pStyle w:val="Normal6a"/>
            </w:pPr>
            <w:r w:rsidRPr="009F7721">
              <w:rPr>
                <w:b/>
                <w:i/>
              </w:rPr>
              <w:t>b a)</w:t>
            </w:r>
            <w:r w:rsidRPr="009F7721">
              <w:tab/>
            </w:r>
            <w:r w:rsidRPr="009F7721">
              <w:rPr>
                <w:b/>
                <w:i/>
              </w:rPr>
              <w:t>eine Erstprüfung der Schutzbedürftigkeit nach Artikel 9a;</w:t>
            </w:r>
          </w:p>
        </w:tc>
      </w:tr>
    </w:tbl>
    <w:p w14:paraId="057F8A2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8E3F248" w14:textId="77777777" w:rsidR="007737B6" w:rsidRPr="009F7721" w:rsidRDefault="007737B6" w:rsidP="007737B6">
      <w:r w:rsidRPr="009F7721">
        <w:rPr>
          <w:rStyle w:val="HideTWBExt"/>
          <w:noProof w:val="0"/>
        </w:rPr>
        <w:t>&lt;/Amend&gt;</w:t>
      </w:r>
    </w:p>
    <w:p w14:paraId="28681B8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481</w:t>
      </w:r>
      <w:r w:rsidRPr="009F7721">
        <w:rPr>
          <w:rStyle w:val="HideTWBExt"/>
          <w:noProof w:val="0"/>
        </w:rPr>
        <w:t>&lt;/NumAm&gt;</w:t>
      </w:r>
    </w:p>
    <w:p w14:paraId="3CF4A6AB"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0AAB070" w14:textId="77777777" w:rsidR="007737B6" w:rsidRPr="009F7721" w:rsidRDefault="007737B6" w:rsidP="007737B6">
      <w:pPr>
        <w:pStyle w:val="NormalBold"/>
      </w:pPr>
      <w:r w:rsidRPr="009F7721">
        <w:rPr>
          <w:rStyle w:val="HideTWBExt"/>
          <w:noProof w:val="0"/>
        </w:rPr>
        <w:lastRenderedPageBreak/>
        <w:t>&lt;/RepeatBlock-By&gt;</w:t>
      </w:r>
    </w:p>
    <w:p w14:paraId="7F3F62A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DB8495B" w14:textId="77777777" w:rsidR="007737B6" w:rsidRPr="009F7721" w:rsidRDefault="007737B6" w:rsidP="007737B6">
      <w:pPr>
        <w:pStyle w:val="NormalBold"/>
      </w:pPr>
      <w:r w:rsidRPr="009F7721">
        <w:rPr>
          <w:rStyle w:val="HideTWBExt"/>
          <w:noProof w:val="0"/>
        </w:rPr>
        <w:t>&lt;Article&gt;</w:t>
      </w:r>
      <w:r w:rsidRPr="009F7721">
        <w:t>Artikel 6 – Absatz 6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AB03E8A" w14:textId="77777777" w:rsidTr="00BB7537">
        <w:trPr>
          <w:trHeight w:hRule="exact" w:val="240"/>
          <w:jc w:val="center"/>
        </w:trPr>
        <w:tc>
          <w:tcPr>
            <w:tcW w:w="9752" w:type="dxa"/>
            <w:gridSpan w:val="2"/>
          </w:tcPr>
          <w:p w14:paraId="61E2F3CF" w14:textId="77777777" w:rsidR="007737B6" w:rsidRPr="009F7721" w:rsidRDefault="007737B6" w:rsidP="00BB7537"/>
        </w:tc>
      </w:tr>
      <w:tr w:rsidR="007737B6" w:rsidRPr="009F7721" w14:paraId="420E3C1A" w14:textId="77777777" w:rsidTr="00BB7537">
        <w:trPr>
          <w:trHeight w:val="240"/>
          <w:jc w:val="center"/>
        </w:trPr>
        <w:tc>
          <w:tcPr>
            <w:tcW w:w="4876" w:type="dxa"/>
          </w:tcPr>
          <w:p w14:paraId="365C1504" w14:textId="77777777" w:rsidR="007737B6" w:rsidRPr="009F7721" w:rsidRDefault="007737B6" w:rsidP="00BB7537">
            <w:pPr>
              <w:pStyle w:val="AmColumnHeading"/>
            </w:pPr>
            <w:r w:rsidRPr="009F7721">
              <w:t>Vorschlag der Kommission</w:t>
            </w:r>
          </w:p>
        </w:tc>
        <w:tc>
          <w:tcPr>
            <w:tcW w:w="4876" w:type="dxa"/>
          </w:tcPr>
          <w:p w14:paraId="059F0EFA" w14:textId="77777777" w:rsidR="007737B6" w:rsidRPr="009F7721" w:rsidRDefault="007737B6" w:rsidP="00BB7537">
            <w:pPr>
              <w:pStyle w:val="AmColumnHeading"/>
            </w:pPr>
            <w:r w:rsidRPr="009F7721">
              <w:t>Geänderter Text</w:t>
            </w:r>
          </w:p>
        </w:tc>
      </w:tr>
      <w:tr w:rsidR="007737B6" w:rsidRPr="009F7721" w14:paraId="18A251BB" w14:textId="77777777" w:rsidTr="00BB7537">
        <w:trPr>
          <w:jc w:val="center"/>
        </w:trPr>
        <w:tc>
          <w:tcPr>
            <w:tcW w:w="4876" w:type="dxa"/>
          </w:tcPr>
          <w:p w14:paraId="37247C86" w14:textId="77777777" w:rsidR="007737B6" w:rsidRPr="009F7721" w:rsidRDefault="007737B6" w:rsidP="00BB7537">
            <w:pPr>
              <w:pStyle w:val="Normal6a"/>
            </w:pPr>
            <w:r w:rsidRPr="009F7721">
              <w:t>c)</w:t>
            </w:r>
            <w:r w:rsidRPr="009F7721">
              <w:tab/>
              <w:t>die Erfassung der biometrischen Daten</w:t>
            </w:r>
            <w:r w:rsidRPr="009F7721">
              <w:rPr>
                <w:b/>
                <w:i/>
              </w:rPr>
              <w:t>, auf die Artikel 14 Absatz 6 Bezug nimmt, in den entsprechenden Datenbanken, soweit dies noch nicht geschehen ist</w:t>
            </w:r>
            <w:r w:rsidRPr="009F7721">
              <w:t>;</w:t>
            </w:r>
          </w:p>
        </w:tc>
        <w:tc>
          <w:tcPr>
            <w:tcW w:w="4876" w:type="dxa"/>
          </w:tcPr>
          <w:p w14:paraId="0DC9FAAC" w14:textId="77777777" w:rsidR="007737B6" w:rsidRPr="009F7721" w:rsidRDefault="007737B6" w:rsidP="00BB7537">
            <w:pPr>
              <w:pStyle w:val="Normal6a"/>
            </w:pPr>
            <w:r w:rsidRPr="009F7721">
              <w:t>c)</w:t>
            </w:r>
            <w:r w:rsidRPr="009F7721">
              <w:tab/>
              <w:t xml:space="preserve">die Erfassung der biometrischen Daten </w:t>
            </w:r>
            <w:r w:rsidRPr="009F7721">
              <w:rPr>
                <w:b/>
                <w:bCs/>
                <w:i/>
                <w:iCs/>
              </w:rPr>
              <w:t>gemäß Artikel 10, 13 und 14a der Verordnung (EU) xxxx/xxxx [Eurodac-Verordnung]</w:t>
            </w:r>
            <w:r w:rsidRPr="009F7721">
              <w:t>;</w:t>
            </w:r>
          </w:p>
        </w:tc>
      </w:tr>
    </w:tbl>
    <w:p w14:paraId="2626441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50EA89B" w14:textId="77777777" w:rsidR="007737B6" w:rsidRPr="009F7721" w:rsidRDefault="007737B6" w:rsidP="007737B6">
      <w:r w:rsidRPr="009F7721">
        <w:rPr>
          <w:rStyle w:val="HideTWBExt"/>
          <w:noProof w:val="0"/>
        </w:rPr>
        <w:t>&lt;/Amend&gt;</w:t>
      </w:r>
    </w:p>
    <w:p w14:paraId="5E8F375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482</w:t>
      </w:r>
      <w:r w:rsidRPr="009F7721">
        <w:rPr>
          <w:rStyle w:val="HideTWBExt"/>
          <w:noProof w:val="0"/>
        </w:rPr>
        <w:t>&lt;/NumAm&gt;</w:t>
      </w:r>
    </w:p>
    <w:p w14:paraId="374ADCF2"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E0B0FA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9651892" w14:textId="77777777" w:rsidR="007737B6" w:rsidRPr="009F7721" w:rsidRDefault="007737B6" w:rsidP="007737B6">
      <w:r w:rsidRPr="009F7721">
        <w:rPr>
          <w:rStyle w:val="HideTWBExt"/>
          <w:noProof w:val="0"/>
        </w:rPr>
        <w:t>&lt;/RepeatBlock-By&gt;</w:t>
      </w:r>
    </w:p>
    <w:p w14:paraId="566C5FC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6A2F464" w14:textId="77777777" w:rsidR="007737B6" w:rsidRPr="009F7721" w:rsidRDefault="007737B6" w:rsidP="007737B6">
      <w:pPr>
        <w:pStyle w:val="NormalBold"/>
      </w:pPr>
      <w:r w:rsidRPr="009F7721">
        <w:rPr>
          <w:rStyle w:val="HideTWBExt"/>
          <w:noProof w:val="0"/>
        </w:rPr>
        <w:t>&lt;Article&gt;</w:t>
      </w:r>
      <w:r w:rsidRPr="009F7721">
        <w:t>Artikel 6 – Absatz 6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7A5E4A" w14:textId="77777777" w:rsidTr="00BB7537">
        <w:trPr>
          <w:trHeight w:hRule="exact" w:val="240"/>
          <w:jc w:val="center"/>
        </w:trPr>
        <w:tc>
          <w:tcPr>
            <w:tcW w:w="9752" w:type="dxa"/>
            <w:gridSpan w:val="2"/>
          </w:tcPr>
          <w:p w14:paraId="0486626B" w14:textId="77777777" w:rsidR="007737B6" w:rsidRPr="009F7721" w:rsidRDefault="007737B6" w:rsidP="00BB7537"/>
        </w:tc>
      </w:tr>
      <w:tr w:rsidR="007737B6" w:rsidRPr="009F7721" w14:paraId="1AFAA8D6" w14:textId="77777777" w:rsidTr="00BB7537">
        <w:trPr>
          <w:trHeight w:val="240"/>
          <w:jc w:val="center"/>
        </w:trPr>
        <w:tc>
          <w:tcPr>
            <w:tcW w:w="4876" w:type="dxa"/>
          </w:tcPr>
          <w:p w14:paraId="1B80184C" w14:textId="77777777" w:rsidR="007737B6" w:rsidRPr="009F7721" w:rsidRDefault="007737B6" w:rsidP="00BB7537">
            <w:pPr>
              <w:pStyle w:val="AmColumnHeading"/>
            </w:pPr>
            <w:r w:rsidRPr="009F7721">
              <w:t>Vorschlag der Kommission</w:t>
            </w:r>
          </w:p>
        </w:tc>
        <w:tc>
          <w:tcPr>
            <w:tcW w:w="4876" w:type="dxa"/>
          </w:tcPr>
          <w:p w14:paraId="1C30E62A" w14:textId="77777777" w:rsidR="007737B6" w:rsidRPr="009F7721" w:rsidRDefault="007737B6" w:rsidP="00BB7537">
            <w:pPr>
              <w:pStyle w:val="AmColumnHeading"/>
            </w:pPr>
            <w:r w:rsidRPr="009F7721">
              <w:t>Geänderter Text</w:t>
            </w:r>
          </w:p>
        </w:tc>
      </w:tr>
      <w:tr w:rsidR="007737B6" w:rsidRPr="009F7721" w14:paraId="3EC2574F" w14:textId="77777777" w:rsidTr="00BB7537">
        <w:trPr>
          <w:jc w:val="center"/>
        </w:trPr>
        <w:tc>
          <w:tcPr>
            <w:tcW w:w="4876" w:type="dxa"/>
          </w:tcPr>
          <w:p w14:paraId="1D2BC979" w14:textId="77777777" w:rsidR="007737B6" w:rsidRPr="009F7721" w:rsidRDefault="007737B6" w:rsidP="00BB7537">
            <w:pPr>
              <w:pStyle w:val="Normal6a"/>
            </w:pPr>
            <w:r w:rsidRPr="009F7721">
              <w:t>c)</w:t>
            </w:r>
            <w:r w:rsidRPr="009F7721">
              <w:tab/>
              <w:t>die Erfassung der biometrischen Daten</w:t>
            </w:r>
            <w:r w:rsidRPr="009F7721">
              <w:rPr>
                <w:b/>
                <w:i/>
              </w:rPr>
              <w:t>, auf die Artikel 14 Absatz 6 Bezug nimmt, in den entsprechenden Datenbanken, soweit dies noch nicht geschehen ist</w:t>
            </w:r>
            <w:r w:rsidRPr="009F7721">
              <w:t>;</w:t>
            </w:r>
          </w:p>
        </w:tc>
        <w:tc>
          <w:tcPr>
            <w:tcW w:w="4876" w:type="dxa"/>
          </w:tcPr>
          <w:p w14:paraId="33DCF57C" w14:textId="77777777" w:rsidR="007737B6" w:rsidRPr="009F7721" w:rsidRDefault="007737B6" w:rsidP="00BB7537">
            <w:pPr>
              <w:pStyle w:val="Normal6a"/>
            </w:pPr>
            <w:r w:rsidRPr="009F7721">
              <w:t>c)</w:t>
            </w:r>
            <w:r w:rsidRPr="009F7721">
              <w:tab/>
              <w:t xml:space="preserve">die Erfassung der biometrischen Daten </w:t>
            </w:r>
            <w:r w:rsidRPr="009F7721">
              <w:rPr>
                <w:b/>
                <w:i/>
              </w:rPr>
              <w:t>gemäß der Verordnung (EU) xxxx/xxxx [Eurodac-Verordnung]</w:t>
            </w:r>
            <w:r w:rsidRPr="009F7721">
              <w:t>;</w:t>
            </w:r>
          </w:p>
        </w:tc>
      </w:tr>
    </w:tbl>
    <w:p w14:paraId="409C538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83E50F7" w14:textId="77777777" w:rsidR="007737B6" w:rsidRPr="009F7721" w:rsidRDefault="007737B6" w:rsidP="007737B6">
      <w:r w:rsidRPr="009F7721">
        <w:rPr>
          <w:rStyle w:val="HideTWBExt"/>
          <w:noProof w:val="0"/>
        </w:rPr>
        <w:t>&lt;/Amend&gt;</w:t>
      </w:r>
    </w:p>
    <w:p w14:paraId="5C307E0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483</w:t>
      </w:r>
      <w:r w:rsidRPr="009F7721">
        <w:rPr>
          <w:rStyle w:val="HideTWBExt"/>
          <w:noProof w:val="0"/>
        </w:rPr>
        <w:t>&lt;/NumAm&gt;</w:t>
      </w:r>
    </w:p>
    <w:p w14:paraId="4B60CB35"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5B608E36" w14:textId="77777777" w:rsidR="007737B6" w:rsidRPr="009F7721" w:rsidRDefault="007737B6" w:rsidP="007737B6">
      <w:pPr>
        <w:pStyle w:val="NormalBold"/>
      </w:pPr>
      <w:r w:rsidRPr="009F7721">
        <w:rPr>
          <w:rStyle w:val="HideTWBExt"/>
          <w:noProof w:val="0"/>
        </w:rPr>
        <w:t>&lt;/RepeatBlock-By&gt;</w:t>
      </w:r>
    </w:p>
    <w:p w14:paraId="223CA54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B9D71B5" w14:textId="77777777" w:rsidR="007737B6" w:rsidRPr="009F7721" w:rsidRDefault="007737B6" w:rsidP="007737B6">
      <w:pPr>
        <w:pStyle w:val="NormalBold"/>
      </w:pPr>
      <w:r w:rsidRPr="009F7721">
        <w:rPr>
          <w:rStyle w:val="HideTWBExt"/>
          <w:noProof w:val="0"/>
        </w:rPr>
        <w:t>&lt;Article&gt;</w:t>
      </w:r>
      <w:r w:rsidRPr="009F7721">
        <w:t>Artikel 6 – Absatz 6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D42F997" w14:textId="77777777" w:rsidTr="00BB7537">
        <w:trPr>
          <w:trHeight w:hRule="exact" w:val="240"/>
          <w:jc w:val="center"/>
        </w:trPr>
        <w:tc>
          <w:tcPr>
            <w:tcW w:w="9752" w:type="dxa"/>
            <w:gridSpan w:val="2"/>
          </w:tcPr>
          <w:p w14:paraId="321FE939" w14:textId="77777777" w:rsidR="007737B6" w:rsidRPr="009F7721" w:rsidRDefault="007737B6" w:rsidP="00BB7537"/>
        </w:tc>
      </w:tr>
      <w:tr w:rsidR="007737B6" w:rsidRPr="009F7721" w14:paraId="27D71026" w14:textId="77777777" w:rsidTr="00BB7537">
        <w:trPr>
          <w:trHeight w:val="240"/>
          <w:jc w:val="center"/>
        </w:trPr>
        <w:tc>
          <w:tcPr>
            <w:tcW w:w="4876" w:type="dxa"/>
          </w:tcPr>
          <w:p w14:paraId="5D6DCD13" w14:textId="77777777" w:rsidR="007737B6" w:rsidRPr="009F7721" w:rsidRDefault="007737B6" w:rsidP="00BB7537">
            <w:pPr>
              <w:pStyle w:val="AmColumnHeading"/>
            </w:pPr>
            <w:r w:rsidRPr="009F7721">
              <w:t>Vorschlag der Kommission</w:t>
            </w:r>
          </w:p>
        </w:tc>
        <w:tc>
          <w:tcPr>
            <w:tcW w:w="4876" w:type="dxa"/>
          </w:tcPr>
          <w:p w14:paraId="58614D15" w14:textId="77777777" w:rsidR="007737B6" w:rsidRPr="009F7721" w:rsidRDefault="007737B6" w:rsidP="00BB7537">
            <w:pPr>
              <w:pStyle w:val="AmColumnHeading"/>
            </w:pPr>
            <w:r w:rsidRPr="009F7721">
              <w:t>Geänderter Text</w:t>
            </w:r>
          </w:p>
        </w:tc>
      </w:tr>
      <w:tr w:rsidR="007737B6" w:rsidRPr="009F7721" w14:paraId="0C98D606" w14:textId="77777777" w:rsidTr="00BB7537">
        <w:trPr>
          <w:jc w:val="center"/>
        </w:trPr>
        <w:tc>
          <w:tcPr>
            <w:tcW w:w="4876" w:type="dxa"/>
          </w:tcPr>
          <w:p w14:paraId="00933C67" w14:textId="77777777" w:rsidR="007737B6" w:rsidRPr="009F7721" w:rsidRDefault="007737B6" w:rsidP="00BB7537">
            <w:pPr>
              <w:pStyle w:val="Normal6a"/>
            </w:pPr>
            <w:r w:rsidRPr="009F7721">
              <w:t>c)</w:t>
            </w:r>
            <w:r w:rsidRPr="009F7721">
              <w:tab/>
              <w:t>die Erfassung der biometrischen Daten, auf die Artikel 14 Absatz 6 Bezug nimmt, in den entsprechenden Datenbanken, soweit dies noch nicht geschehen ist;</w:t>
            </w:r>
          </w:p>
        </w:tc>
        <w:tc>
          <w:tcPr>
            <w:tcW w:w="4876" w:type="dxa"/>
          </w:tcPr>
          <w:p w14:paraId="2B80F08B" w14:textId="77777777" w:rsidR="007737B6" w:rsidRPr="009F7721" w:rsidRDefault="007737B6" w:rsidP="00BB7537">
            <w:pPr>
              <w:pStyle w:val="Normal6a"/>
            </w:pPr>
            <w:r w:rsidRPr="009F7721">
              <w:t>c)</w:t>
            </w:r>
            <w:r w:rsidRPr="009F7721">
              <w:tab/>
              <w:t xml:space="preserve">die Erfassung der </w:t>
            </w:r>
            <w:r w:rsidRPr="009F7721">
              <w:rPr>
                <w:b/>
                <w:i/>
              </w:rPr>
              <w:t>Knochendaten bei Zweifeln an der Minderjährigkeit eines illegalen Migranten sowie der</w:t>
            </w:r>
            <w:r w:rsidRPr="009F7721">
              <w:t xml:space="preserve"> biometrischen Daten, auf die Artikel 14 Absatz 6 Bezug nimmt, in den </w:t>
            </w:r>
            <w:r w:rsidRPr="009F7721">
              <w:lastRenderedPageBreak/>
              <w:t>entsprechenden Datenbanken, soweit dies noch nicht geschehen ist;</w:t>
            </w:r>
          </w:p>
        </w:tc>
      </w:tr>
    </w:tbl>
    <w:p w14:paraId="5E5754C5"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575BEEAE" w14:textId="77777777" w:rsidR="007737B6" w:rsidRPr="009F7721" w:rsidRDefault="007737B6" w:rsidP="007737B6">
      <w:r w:rsidRPr="009F7721">
        <w:rPr>
          <w:rStyle w:val="HideTWBExt"/>
          <w:noProof w:val="0"/>
        </w:rPr>
        <w:t>&lt;/Amend&gt;</w:t>
      </w:r>
    </w:p>
    <w:p w14:paraId="6E430FA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484</w:t>
      </w:r>
      <w:r w:rsidRPr="009F7721">
        <w:rPr>
          <w:rStyle w:val="HideTWBExt"/>
          <w:noProof w:val="0"/>
        </w:rPr>
        <w:t>&lt;/NumAm&gt;</w:t>
      </w:r>
    </w:p>
    <w:p w14:paraId="1DBC3B3C"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59391DE0" w14:textId="77777777" w:rsidR="007737B6" w:rsidRPr="009F7721" w:rsidRDefault="007737B6" w:rsidP="007737B6">
      <w:pPr>
        <w:pStyle w:val="NormalBold"/>
      </w:pPr>
      <w:r w:rsidRPr="009F7721">
        <w:rPr>
          <w:rStyle w:val="HideTWBExt"/>
          <w:noProof w:val="0"/>
        </w:rPr>
        <w:t>&lt;/RepeatBlock-By&gt;</w:t>
      </w:r>
    </w:p>
    <w:p w14:paraId="7F3BF33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9EF5556" w14:textId="77777777" w:rsidR="007737B6" w:rsidRPr="009F7721" w:rsidRDefault="007737B6" w:rsidP="007737B6">
      <w:pPr>
        <w:pStyle w:val="NormalBold"/>
      </w:pPr>
      <w:r w:rsidRPr="009F7721">
        <w:rPr>
          <w:rStyle w:val="HideTWBExt"/>
          <w:noProof w:val="0"/>
        </w:rPr>
        <w:t>&lt;Article&gt;</w:t>
      </w:r>
      <w:r w:rsidRPr="009F7721">
        <w:t>Artikel 6 – Absatz 6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B9BC5E8" w14:textId="77777777" w:rsidTr="00BB7537">
        <w:trPr>
          <w:trHeight w:hRule="exact" w:val="240"/>
          <w:jc w:val="center"/>
        </w:trPr>
        <w:tc>
          <w:tcPr>
            <w:tcW w:w="9752" w:type="dxa"/>
            <w:gridSpan w:val="2"/>
          </w:tcPr>
          <w:p w14:paraId="2DA9868E" w14:textId="77777777" w:rsidR="007737B6" w:rsidRPr="009F7721" w:rsidRDefault="007737B6" w:rsidP="00BB7537"/>
        </w:tc>
      </w:tr>
      <w:tr w:rsidR="007737B6" w:rsidRPr="009F7721" w14:paraId="4A40A6FB" w14:textId="77777777" w:rsidTr="00BB7537">
        <w:trPr>
          <w:trHeight w:val="240"/>
          <w:jc w:val="center"/>
        </w:trPr>
        <w:tc>
          <w:tcPr>
            <w:tcW w:w="4876" w:type="dxa"/>
          </w:tcPr>
          <w:p w14:paraId="02044AB3" w14:textId="77777777" w:rsidR="007737B6" w:rsidRPr="009F7721" w:rsidRDefault="007737B6" w:rsidP="00BB7537">
            <w:pPr>
              <w:pStyle w:val="AmColumnHeading"/>
            </w:pPr>
            <w:r w:rsidRPr="009F7721">
              <w:t>Vorschlag der Kommission</w:t>
            </w:r>
          </w:p>
        </w:tc>
        <w:tc>
          <w:tcPr>
            <w:tcW w:w="4876" w:type="dxa"/>
          </w:tcPr>
          <w:p w14:paraId="79B25A57" w14:textId="77777777" w:rsidR="007737B6" w:rsidRPr="009F7721" w:rsidRDefault="007737B6" w:rsidP="00BB7537">
            <w:pPr>
              <w:pStyle w:val="AmColumnHeading"/>
            </w:pPr>
            <w:r w:rsidRPr="009F7721">
              <w:t>Geänderter Text</w:t>
            </w:r>
          </w:p>
        </w:tc>
      </w:tr>
      <w:tr w:rsidR="007737B6" w:rsidRPr="009F7721" w14:paraId="055982B6" w14:textId="77777777" w:rsidTr="00BB7537">
        <w:trPr>
          <w:jc w:val="center"/>
        </w:trPr>
        <w:tc>
          <w:tcPr>
            <w:tcW w:w="4876" w:type="dxa"/>
          </w:tcPr>
          <w:p w14:paraId="2D52C0D4" w14:textId="77777777" w:rsidR="007737B6" w:rsidRPr="009F7721" w:rsidRDefault="007737B6" w:rsidP="00BB7537">
            <w:pPr>
              <w:pStyle w:val="Normal6a"/>
            </w:pPr>
            <w:r w:rsidRPr="009F7721">
              <w:t>c)</w:t>
            </w:r>
            <w:r w:rsidRPr="009F7721">
              <w:tab/>
              <w:t>die Erfassung der biometrischen Daten, auf die Artikel 14 Absatz 6 Bezug nimmt, in den entsprechenden Datenbanken, soweit dies noch nicht geschehen ist;</w:t>
            </w:r>
          </w:p>
        </w:tc>
        <w:tc>
          <w:tcPr>
            <w:tcW w:w="4876" w:type="dxa"/>
          </w:tcPr>
          <w:p w14:paraId="5ABC5018" w14:textId="77777777" w:rsidR="007737B6" w:rsidRPr="009F7721" w:rsidRDefault="007737B6" w:rsidP="00BB7537">
            <w:pPr>
              <w:pStyle w:val="Normal6a"/>
            </w:pPr>
            <w:r w:rsidRPr="009F7721">
              <w:t>c)</w:t>
            </w:r>
            <w:r w:rsidRPr="009F7721">
              <w:tab/>
              <w:t xml:space="preserve">die Erfassung der biometrischen Daten </w:t>
            </w:r>
            <w:r w:rsidRPr="009F7721">
              <w:rPr>
                <w:b/>
                <w:i/>
              </w:rPr>
              <w:t>und der DNA-Daten</w:t>
            </w:r>
            <w:r w:rsidRPr="009F7721">
              <w:t>, auf die Artikel 14 Absatz 6 Bezug nimmt, in den entsprechenden Datenbanken, soweit dies noch nicht geschehen ist;</w:t>
            </w:r>
          </w:p>
        </w:tc>
      </w:tr>
    </w:tbl>
    <w:p w14:paraId="55F8395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EBD75EF" w14:textId="77777777" w:rsidR="007737B6" w:rsidRPr="009F7721" w:rsidRDefault="007737B6" w:rsidP="007737B6">
      <w:r w:rsidRPr="009F7721">
        <w:rPr>
          <w:rStyle w:val="HideTWBExt"/>
          <w:noProof w:val="0"/>
        </w:rPr>
        <w:t>&lt;/Amend&gt;</w:t>
      </w:r>
    </w:p>
    <w:p w14:paraId="7F7040C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485</w:t>
      </w:r>
      <w:r w:rsidRPr="009F7721">
        <w:rPr>
          <w:rStyle w:val="HideTWBExt"/>
          <w:noProof w:val="0"/>
        </w:rPr>
        <w:t>&lt;/NumAm&gt;</w:t>
      </w:r>
    </w:p>
    <w:p w14:paraId="1073535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350FA1C" w14:textId="77777777" w:rsidR="007737B6" w:rsidRPr="009F7721" w:rsidRDefault="007737B6" w:rsidP="007737B6">
      <w:pPr>
        <w:pStyle w:val="NormalBold"/>
      </w:pPr>
      <w:r w:rsidRPr="009F7721">
        <w:rPr>
          <w:rStyle w:val="HideTWBExt"/>
          <w:noProof w:val="0"/>
        </w:rPr>
        <w:t>&lt;/RepeatBlock-By&gt;</w:t>
      </w:r>
    </w:p>
    <w:p w14:paraId="4497E54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243BE38" w14:textId="77777777" w:rsidR="007737B6" w:rsidRPr="009F7721" w:rsidRDefault="007737B6" w:rsidP="007737B6">
      <w:pPr>
        <w:pStyle w:val="NormalBold"/>
      </w:pPr>
      <w:r w:rsidRPr="009F7721">
        <w:rPr>
          <w:rStyle w:val="HideTWBExt"/>
          <w:noProof w:val="0"/>
        </w:rPr>
        <w:t>&lt;Article&gt;</w:t>
      </w:r>
      <w:r w:rsidRPr="009F7721">
        <w:t>Artikel 6 – Absatz 6 – Buchstabe d</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FA4D54" w14:textId="77777777" w:rsidTr="00BB7537">
        <w:trPr>
          <w:trHeight w:hRule="exact" w:val="240"/>
          <w:jc w:val="center"/>
        </w:trPr>
        <w:tc>
          <w:tcPr>
            <w:tcW w:w="9752" w:type="dxa"/>
            <w:gridSpan w:val="2"/>
          </w:tcPr>
          <w:p w14:paraId="4BE533A0" w14:textId="77777777" w:rsidR="007737B6" w:rsidRPr="009F7721" w:rsidRDefault="007737B6" w:rsidP="00BB7537"/>
        </w:tc>
      </w:tr>
      <w:tr w:rsidR="007737B6" w:rsidRPr="009F7721" w14:paraId="2175F586" w14:textId="77777777" w:rsidTr="00BB7537">
        <w:trPr>
          <w:trHeight w:val="240"/>
          <w:jc w:val="center"/>
        </w:trPr>
        <w:tc>
          <w:tcPr>
            <w:tcW w:w="4876" w:type="dxa"/>
          </w:tcPr>
          <w:p w14:paraId="47755EF1" w14:textId="77777777" w:rsidR="007737B6" w:rsidRPr="009F7721" w:rsidRDefault="007737B6" w:rsidP="00BB7537">
            <w:pPr>
              <w:pStyle w:val="AmColumnHeading"/>
            </w:pPr>
            <w:r w:rsidRPr="009F7721">
              <w:t>Vorschlag der Kommission</w:t>
            </w:r>
          </w:p>
        </w:tc>
        <w:tc>
          <w:tcPr>
            <w:tcW w:w="4876" w:type="dxa"/>
          </w:tcPr>
          <w:p w14:paraId="7CC80BB4" w14:textId="77777777" w:rsidR="007737B6" w:rsidRPr="009F7721" w:rsidRDefault="007737B6" w:rsidP="00BB7537">
            <w:pPr>
              <w:pStyle w:val="AmColumnHeading"/>
            </w:pPr>
            <w:r w:rsidRPr="009F7721">
              <w:t>Geänderter Text</w:t>
            </w:r>
          </w:p>
        </w:tc>
      </w:tr>
      <w:tr w:rsidR="007737B6" w:rsidRPr="009F7721" w14:paraId="024DD20A" w14:textId="77777777" w:rsidTr="00BB7537">
        <w:trPr>
          <w:jc w:val="center"/>
        </w:trPr>
        <w:tc>
          <w:tcPr>
            <w:tcW w:w="4876" w:type="dxa"/>
          </w:tcPr>
          <w:p w14:paraId="4558D658" w14:textId="77777777" w:rsidR="007737B6" w:rsidRPr="009F7721" w:rsidRDefault="007737B6" w:rsidP="00BB7537">
            <w:pPr>
              <w:pStyle w:val="Normal6a"/>
            </w:pPr>
            <w:r w:rsidRPr="009F7721">
              <w:t>d)</w:t>
            </w:r>
            <w:r w:rsidRPr="009F7721">
              <w:tab/>
              <w:t>die Sicherheitskontrolle nach Artikel 11;</w:t>
            </w:r>
          </w:p>
        </w:tc>
        <w:tc>
          <w:tcPr>
            <w:tcW w:w="4876" w:type="dxa"/>
          </w:tcPr>
          <w:p w14:paraId="7C23BE70" w14:textId="77777777" w:rsidR="007737B6" w:rsidRPr="009F7721" w:rsidRDefault="007737B6" w:rsidP="00BB7537">
            <w:pPr>
              <w:pStyle w:val="Normal6a"/>
            </w:pPr>
            <w:r w:rsidRPr="009F7721">
              <w:t>d)</w:t>
            </w:r>
            <w:r w:rsidRPr="009F7721">
              <w:tab/>
            </w:r>
            <w:r w:rsidRPr="009F7721">
              <w:rPr>
                <w:b/>
                <w:i/>
              </w:rPr>
              <w:t>eine</w:t>
            </w:r>
            <w:r w:rsidRPr="009F7721">
              <w:t xml:space="preserve"> Sicherheitskontrolle nach Artikel 11;</w:t>
            </w:r>
          </w:p>
        </w:tc>
      </w:tr>
    </w:tbl>
    <w:p w14:paraId="7E7F8D2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E56912B" w14:textId="77777777" w:rsidR="007737B6" w:rsidRPr="009F7721" w:rsidRDefault="007737B6" w:rsidP="007737B6">
      <w:r w:rsidRPr="009F7721">
        <w:rPr>
          <w:rStyle w:val="HideTWBExt"/>
          <w:noProof w:val="0"/>
        </w:rPr>
        <w:t>&lt;/Amend&gt;</w:t>
      </w:r>
    </w:p>
    <w:p w14:paraId="651D5BD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486</w:t>
      </w:r>
      <w:r w:rsidRPr="009F7721">
        <w:rPr>
          <w:rStyle w:val="HideTWBExt"/>
          <w:noProof w:val="0"/>
        </w:rPr>
        <w:t>&lt;/NumAm&gt;</w:t>
      </w:r>
    </w:p>
    <w:p w14:paraId="325942BD"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25621B43" w14:textId="77777777" w:rsidR="007737B6" w:rsidRPr="009F7721" w:rsidRDefault="007737B6" w:rsidP="007737B6">
      <w:pPr>
        <w:pStyle w:val="NormalBold"/>
      </w:pPr>
      <w:r w:rsidRPr="009F7721">
        <w:rPr>
          <w:rStyle w:val="HideTWBExt"/>
          <w:noProof w:val="0"/>
        </w:rPr>
        <w:t>&lt;/RepeatBlock-By&gt;</w:t>
      </w:r>
    </w:p>
    <w:p w14:paraId="3FBCA19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8F3BC6" w14:textId="77777777" w:rsidR="007737B6" w:rsidRPr="009F7721" w:rsidRDefault="007737B6" w:rsidP="007737B6">
      <w:pPr>
        <w:pStyle w:val="NormalBold"/>
      </w:pPr>
      <w:r w:rsidRPr="009F7721">
        <w:rPr>
          <w:rStyle w:val="HideTWBExt"/>
          <w:noProof w:val="0"/>
        </w:rPr>
        <w:t>&lt;Article&gt;</w:t>
      </w:r>
      <w:r w:rsidRPr="009F7721">
        <w:t>Artikel 6 – Absatz 6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0B50BD9" w14:textId="77777777" w:rsidTr="00BB7537">
        <w:trPr>
          <w:trHeight w:hRule="exact" w:val="240"/>
          <w:jc w:val="center"/>
        </w:trPr>
        <w:tc>
          <w:tcPr>
            <w:tcW w:w="9752" w:type="dxa"/>
            <w:gridSpan w:val="2"/>
          </w:tcPr>
          <w:p w14:paraId="0BF4FDB0" w14:textId="77777777" w:rsidR="007737B6" w:rsidRPr="009F7721" w:rsidRDefault="007737B6" w:rsidP="00BB7537"/>
        </w:tc>
      </w:tr>
      <w:tr w:rsidR="007737B6" w:rsidRPr="009F7721" w14:paraId="79AF8370" w14:textId="77777777" w:rsidTr="00BB7537">
        <w:trPr>
          <w:trHeight w:val="240"/>
          <w:jc w:val="center"/>
        </w:trPr>
        <w:tc>
          <w:tcPr>
            <w:tcW w:w="4876" w:type="dxa"/>
          </w:tcPr>
          <w:p w14:paraId="4C94658A" w14:textId="77777777" w:rsidR="007737B6" w:rsidRPr="009F7721" w:rsidRDefault="007737B6" w:rsidP="00BB7537">
            <w:pPr>
              <w:pStyle w:val="AmColumnHeading"/>
            </w:pPr>
            <w:r w:rsidRPr="009F7721">
              <w:t>Vorschlag der Kommission</w:t>
            </w:r>
          </w:p>
        </w:tc>
        <w:tc>
          <w:tcPr>
            <w:tcW w:w="4876" w:type="dxa"/>
          </w:tcPr>
          <w:p w14:paraId="74083393" w14:textId="77777777" w:rsidR="007737B6" w:rsidRPr="009F7721" w:rsidRDefault="007737B6" w:rsidP="00BB7537">
            <w:pPr>
              <w:pStyle w:val="AmColumnHeading"/>
            </w:pPr>
            <w:r w:rsidRPr="009F7721">
              <w:t>Geänderter Text</w:t>
            </w:r>
          </w:p>
        </w:tc>
      </w:tr>
      <w:tr w:rsidR="007737B6" w:rsidRPr="009F7721" w14:paraId="1CEA2212" w14:textId="77777777" w:rsidTr="00BB7537">
        <w:trPr>
          <w:jc w:val="center"/>
        </w:trPr>
        <w:tc>
          <w:tcPr>
            <w:tcW w:w="4876" w:type="dxa"/>
          </w:tcPr>
          <w:p w14:paraId="5D525566" w14:textId="77777777" w:rsidR="007737B6" w:rsidRPr="009F7721" w:rsidRDefault="007737B6" w:rsidP="00BB7537">
            <w:pPr>
              <w:pStyle w:val="Normal6a"/>
            </w:pPr>
            <w:r w:rsidRPr="009F7721">
              <w:t>e)</w:t>
            </w:r>
            <w:r w:rsidRPr="009F7721">
              <w:tab/>
              <w:t xml:space="preserve">das Ausfüllen eines </w:t>
            </w:r>
            <w:r w:rsidRPr="009F7721">
              <w:rPr>
                <w:b/>
                <w:i/>
              </w:rPr>
              <w:lastRenderedPageBreak/>
              <w:t>Auswertungsformulars</w:t>
            </w:r>
            <w:r w:rsidRPr="009F7721">
              <w:t xml:space="preserve"> nach Artikel 13;</w:t>
            </w:r>
          </w:p>
        </w:tc>
        <w:tc>
          <w:tcPr>
            <w:tcW w:w="4876" w:type="dxa"/>
          </w:tcPr>
          <w:p w14:paraId="3AA311AE" w14:textId="77777777" w:rsidR="007737B6" w:rsidRPr="009F7721" w:rsidRDefault="007737B6" w:rsidP="00BB7537">
            <w:pPr>
              <w:pStyle w:val="Normal6a"/>
            </w:pPr>
            <w:r w:rsidRPr="009F7721">
              <w:lastRenderedPageBreak/>
              <w:t>e)</w:t>
            </w:r>
            <w:r w:rsidRPr="009F7721">
              <w:tab/>
              <w:t>das Ausfüllen eines</w:t>
            </w:r>
            <w:r w:rsidRPr="009F7721">
              <w:rPr>
                <w:b/>
                <w:i/>
              </w:rPr>
              <w:t xml:space="preserve"> Screening-</w:t>
            </w:r>
            <w:r w:rsidRPr="009F7721">
              <w:rPr>
                <w:b/>
                <w:i/>
              </w:rPr>
              <w:lastRenderedPageBreak/>
              <w:t>Formulars</w:t>
            </w:r>
            <w:r w:rsidRPr="009F7721">
              <w:t xml:space="preserve"> nach Artikel 13;</w:t>
            </w:r>
          </w:p>
        </w:tc>
      </w:tr>
    </w:tbl>
    <w:p w14:paraId="5D29C88E"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6FFDC62" w14:textId="77777777" w:rsidR="007737B6" w:rsidRPr="009F7721" w:rsidRDefault="007737B6" w:rsidP="007737B6">
      <w:r w:rsidRPr="009F7721">
        <w:rPr>
          <w:rStyle w:val="HideTWBExt"/>
          <w:noProof w:val="0"/>
        </w:rPr>
        <w:t>&lt;/Amend&gt;</w:t>
      </w:r>
    </w:p>
    <w:p w14:paraId="0E7969E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487</w:t>
      </w:r>
      <w:r w:rsidRPr="009F7721">
        <w:rPr>
          <w:rStyle w:val="HideTWBExt"/>
          <w:noProof w:val="0"/>
        </w:rPr>
        <w:t>&lt;/NumAm&gt;</w:t>
      </w:r>
    </w:p>
    <w:p w14:paraId="62E18CF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1EA3189" w14:textId="77777777" w:rsidR="007737B6" w:rsidRPr="009F7721" w:rsidRDefault="007737B6" w:rsidP="007737B6">
      <w:pPr>
        <w:pStyle w:val="NormalBold"/>
      </w:pPr>
      <w:r w:rsidRPr="009F7721">
        <w:rPr>
          <w:rStyle w:val="HideTWBExt"/>
          <w:noProof w:val="0"/>
        </w:rPr>
        <w:t>&lt;/RepeatBlock-By&gt;</w:t>
      </w:r>
    </w:p>
    <w:p w14:paraId="107AF8A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8A24576" w14:textId="77777777" w:rsidR="007737B6" w:rsidRPr="009F7721" w:rsidRDefault="007737B6" w:rsidP="007737B6">
      <w:pPr>
        <w:pStyle w:val="NormalBold"/>
      </w:pPr>
      <w:r w:rsidRPr="009F7721">
        <w:rPr>
          <w:rStyle w:val="HideTWBExt"/>
          <w:noProof w:val="0"/>
        </w:rPr>
        <w:t>&lt;Article&gt;</w:t>
      </w:r>
      <w:r w:rsidRPr="009F7721">
        <w:t>Artikel 6 – Absatz 6 – Buchstabe f</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C63EAF3" w14:textId="77777777" w:rsidTr="00BB7537">
        <w:trPr>
          <w:trHeight w:hRule="exact" w:val="240"/>
          <w:jc w:val="center"/>
        </w:trPr>
        <w:tc>
          <w:tcPr>
            <w:tcW w:w="9752" w:type="dxa"/>
            <w:gridSpan w:val="2"/>
          </w:tcPr>
          <w:p w14:paraId="644F9715" w14:textId="77777777" w:rsidR="007737B6" w:rsidRPr="009F7721" w:rsidRDefault="007737B6" w:rsidP="00BB7537"/>
        </w:tc>
      </w:tr>
      <w:tr w:rsidR="007737B6" w:rsidRPr="009F7721" w14:paraId="2D4B2C8E" w14:textId="77777777" w:rsidTr="00BB7537">
        <w:trPr>
          <w:trHeight w:val="240"/>
          <w:jc w:val="center"/>
        </w:trPr>
        <w:tc>
          <w:tcPr>
            <w:tcW w:w="4876" w:type="dxa"/>
          </w:tcPr>
          <w:p w14:paraId="003962D1" w14:textId="77777777" w:rsidR="007737B6" w:rsidRPr="009F7721" w:rsidRDefault="007737B6" w:rsidP="00BB7537">
            <w:pPr>
              <w:pStyle w:val="AmColumnHeading"/>
            </w:pPr>
            <w:r w:rsidRPr="009F7721">
              <w:t>Vorschlag der Kommission</w:t>
            </w:r>
          </w:p>
        </w:tc>
        <w:tc>
          <w:tcPr>
            <w:tcW w:w="4876" w:type="dxa"/>
          </w:tcPr>
          <w:p w14:paraId="3490AD0A" w14:textId="77777777" w:rsidR="007737B6" w:rsidRPr="009F7721" w:rsidRDefault="007737B6" w:rsidP="00BB7537">
            <w:pPr>
              <w:pStyle w:val="AmColumnHeading"/>
            </w:pPr>
            <w:r w:rsidRPr="009F7721">
              <w:t>Geänderter Text</w:t>
            </w:r>
          </w:p>
        </w:tc>
      </w:tr>
      <w:tr w:rsidR="007737B6" w:rsidRPr="009F7721" w14:paraId="6E116AF3" w14:textId="77777777" w:rsidTr="00BB7537">
        <w:trPr>
          <w:jc w:val="center"/>
        </w:trPr>
        <w:tc>
          <w:tcPr>
            <w:tcW w:w="4876" w:type="dxa"/>
          </w:tcPr>
          <w:p w14:paraId="37F9163C" w14:textId="77777777" w:rsidR="007737B6" w:rsidRPr="009F7721" w:rsidRDefault="007737B6" w:rsidP="00BB7537">
            <w:pPr>
              <w:pStyle w:val="Normal6a"/>
            </w:pPr>
            <w:r w:rsidRPr="009F7721">
              <w:t>f)</w:t>
            </w:r>
            <w:r w:rsidRPr="009F7721">
              <w:tab/>
              <w:t>die Einleitung des geeigneten Verfahrens nach Artikel 14.</w:t>
            </w:r>
          </w:p>
        </w:tc>
        <w:tc>
          <w:tcPr>
            <w:tcW w:w="4876" w:type="dxa"/>
          </w:tcPr>
          <w:p w14:paraId="69D6BCAF" w14:textId="77777777" w:rsidR="007737B6" w:rsidRPr="009F7721" w:rsidRDefault="007737B6" w:rsidP="00BB7537">
            <w:pPr>
              <w:pStyle w:val="Normal6a"/>
            </w:pPr>
            <w:r w:rsidRPr="009F7721">
              <w:t>f)</w:t>
            </w:r>
            <w:r w:rsidRPr="009F7721">
              <w:tab/>
              <w:t xml:space="preserve">die Einleitung des geeigneten Verfahrens </w:t>
            </w:r>
            <w:r w:rsidRPr="009F7721">
              <w:rPr>
                <w:b/>
                <w:i/>
              </w:rPr>
              <w:t>oder die Einreiseverweigerung</w:t>
            </w:r>
            <w:r w:rsidRPr="009F7721">
              <w:t xml:space="preserve"> nach Artikel 14.</w:t>
            </w:r>
          </w:p>
        </w:tc>
      </w:tr>
    </w:tbl>
    <w:p w14:paraId="2D40E34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D5B6C44" w14:textId="77777777" w:rsidR="007737B6" w:rsidRPr="009F7721" w:rsidRDefault="007737B6" w:rsidP="007737B6">
      <w:r w:rsidRPr="009F7721">
        <w:rPr>
          <w:rStyle w:val="HideTWBExt"/>
          <w:noProof w:val="0"/>
        </w:rPr>
        <w:t>&lt;/Amend&gt;</w:t>
      </w:r>
    </w:p>
    <w:p w14:paraId="3B4A196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488</w:t>
      </w:r>
      <w:r w:rsidRPr="009F7721">
        <w:rPr>
          <w:rStyle w:val="HideTWBExt"/>
          <w:noProof w:val="0"/>
        </w:rPr>
        <w:t>&lt;/NumAm&gt;</w:t>
      </w:r>
    </w:p>
    <w:p w14:paraId="24BD7C28"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1450C80D" w14:textId="77777777" w:rsidR="007737B6" w:rsidRPr="009F7721" w:rsidRDefault="007737B6" w:rsidP="007737B6">
      <w:pPr>
        <w:pStyle w:val="NormalBold"/>
      </w:pPr>
      <w:r w:rsidRPr="009F7721">
        <w:rPr>
          <w:rStyle w:val="HideTWBExt"/>
          <w:noProof w:val="0"/>
        </w:rPr>
        <w:t>&lt;/RepeatBlock-By&gt;</w:t>
      </w:r>
    </w:p>
    <w:p w14:paraId="7A17531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BDAA3CA" w14:textId="77777777" w:rsidR="007737B6" w:rsidRPr="009F7721" w:rsidRDefault="007737B6" w:rsidP="007737B6">
      <w:pPr>
        <w:pStyle w:val="NormalBold"/>
      </w:pPr>
      <w:r w:rsidRPr="009F7721">
        <w:rPr>
          <w:rStyle w:val="HideTWBExt"/>
          <w:noProof w:val="0"/>
        </w:rPr>
        <w:t>&lt;Article&gt;</w:t>
      </w:r>
      <w:r w:rsidRPr="009F7721">
        <w:t>Artikel 6 – Absatz 6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C25D7B9" w14:textId="77777777" w:rsidTr="00BB7537">
        <w:trPr>
          <w:trHeight w:hRule="exact" w:val="240"/>
          <w:jc w:val="center"/>
        </w:trPr>
        <w:tc>
          <w:tcPr>
            <w:tcW w:w="9752" w:type="dxa"/>
            <w:gridSpan w:val="2"/>
          </w:tcPr>
          <w:p w14:paraId="3DCA7CE3" w14:textId="77777777" w:rsidR="007737B6" w:rsidRPr="009F7721" w:rsidRDefault="007737B6" w:rsidP="00BB7537"/>
        </w:tc>
      </w:tr>
      <w:tr w:rsidR="007737B6" w:rsidRPr="009F7721" w14:paraId="16540CEA" w14:textId="77777777" w:rsidTr="00BB7537">
        <w:trPr>
          <w:trHeight w:val="240"/>
          <w:jc w:val="center"/>
        </w:trPr>
        <w:tc>
          <w:tcPr>
            <w:tcW w:w="4876" w:type="dxa"/>
          </w:tcPr>
          <w:p w14:paraId="72D1A414" w14:textId="77777777" w:rsidR="007737B6" w:rsidRPr="009F7721" w:rsidRDefault="007737B6" w:rsidP="00BB7537">
            <w:pPr>
              <w:pStyle w:val="AmColumnHeading"/>
            </w:pPr>
            <w:r w:rsidRPr="009F7721">
              <w:t>Vorschlag der Kommission</w:t>
            </w:r>
          </w:p>
        </w:tc>
        <w:tc>
          <w:tcPr>
            <w:tcW w:w="4876" w:type="dxa"/>
          </w:tcPr>
          <w:p w14:paraId="6F90853B" w14:textId="77777777" w:rsidR="007737B6" w:rsidRPr="009F7721" w:rsidRDefault="007737B6" w:rsidP="00BB7537">
            <w:pPr>
              <w:pStyle w:val="AmColumnHeading"/>
            </w:pPr>
            <w:r w:rsidRPr="009F7721">
              <w:t>Geänderter Text</w:t>
            </w:r>
          </w:p>
        </w:tc>
      </w:tr>
      <w:tr w:rsidR="007737B6" w:rsidRPr="009F7721" w14:paraId="51E4DDA6" w14:textId="77777777" w:rsidTr="00BB7537">
        <w:trPr>
          <w:jc w:val="center"/>
        </w:trPr>
        <w:tc>
          <w:tcPr>
            <w:tcW w:w="4876" w:type="dxa"/>
          </w:tcPr>
          <w:p w14:paraId="318036D0" w14:textId="77777777" w:rsidR="007737B6" w:rsidRPr="009F7721" w:rsidRDefault="007737B6" w:rsidP="00BB7537">
            <w:pPr>
              <w:pStyle w:val="Normal6a"/>
            </w:pPr>
          </w:p>
        </w:tc>
        <w:tc>
          <w:tcPr>
            <w:tcW w:w="4876" w:type="dxa"/>
          </w:tcPr>
          <w:p w14:paraId="1EC3A02F" w14:textId="77777777" w:rsidR="007737B6" w:rsidRPr="009F7721" w:rsidRDefault="007737B6" w:rsidP="00BB7537">
            <w:pPr>
              <w:pStyle w:val="Normal6a"/>
            </w:pPr>
            <w:r w:rsidRPr="009F7721">
              <w:rPr>
                <w:b/>
                <w:i/>
              </w:rPr>
              <w:t>(6a)</w:t>
            </w:r>
            <w:r w:rsidRPr="009F7721">
              <w:tab/>
            </w:r>
            <w:r w:rsidRPr="009F7721">
              <w:rPr>
                <w:b/>
                <w:i/>
              </w:rPr>
              <w:t>Das Screening kann im Fall von Drittstaatsangehörigen, die angeben, minderjährig zu sein, durch eine Knochenuntersuchung ergänzt werden, um ihre Minderjährigkeit zu bestätigen und offensichtlich unbegründete Anträge auf Anerkennung des Status als Minderjähriger abzulehnen.</w:t>
            </w:r>
          </w:p>
        </w:tc>
      </w:tr>
    </w:tbl>
    <w:p w14:paraId="54181A7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3BBB6BE5" w14:textId="77777777" w:rsidR="007737B6" w:rsidRPr="009F7721" w:rsidRDefault="007737B6" w:rsidP="007737B6">
      <w:r w:rsidRPr="009F7721">
        <w:rPr>
          <w:rStyle w:val="HideTWBExt"/>
          <w:noProof w:val="0"/>
        </w:rPr>
        <w:t>&lt;/Amend&gt;</w:t>
      </w:r>
    </w:p>
    <w:p w14:paraId="4D0C9DB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489</w:t>
      </w:r>
      <w:r w:rsidRPr="009F7721">
        <w:rPr>
          <w:rStyle w:val="HideTWBExt"/>
          <w:noProof w:val="0"/>
        </w:rPr>
        <w:t>&lt;/NumAm&gt;</w:t>
      </w:r>
    </w:p>
    <w:p w14:paraId="780B96F3"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FAAD2D3" w14:textId="77777777" w:rsidR="007737B6" w:rsidRPr="009F7721" w:rsidRDefault="007737B6" w:rsidP="007737B6">
      <w:pPr>
        <w:pStyle w:val="NormalBold"/>
      </w:pPr>
      <w:r w:rsidRPr="009F7721">
        <w:rPr>
          <w:rStyle w:val="HideTWBExt"/>
          <w:noProof w:val="0"/>
        </w:rPr>
        <w:lastRenderedPageBreak/>
        <w:t>&lt;/RepeatBlock-By&gt;</w:t>
      </w:r>
    </w:p>
    <w:p w14:paraId="0766CDE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DF519DE" w14:textId="77777777" w:rsidR="007737B6" w:rsidRPr="009F7721" w:rsidRDefault="007737B6" w:rsidP="007737B6">
      <w:pPr>
        <w:pStyle w:val="NormalBold"/>
      </w:pPr>
      <w:r w:rsidRPr="009F7721">
        <w:rPr>
          <w:rStyle w:val="HideTWBExt"/>
          <w:noProof w:val="0"/>
        </w:rPr>
        <w:t>&lt;Article&gt;</w:t>
      </w:r>
      <w:r w:rsidRPr="009F7721">
        <w:t>Artikel 6 – Absatz 7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C9180C5" w14:textId="77777777" w:rsidTr="00BB7537">
        <w:trPr>
          <w:trHeight w:hRule="exact" w:val="240"/>
          <w:jc w:val="center"/>
        </w:trPr>
        <w:tc>
          <w:tcPr>
            <w:tcW w:w="9752" w:type="dxa"/>
            <w:gridSpan w:val="2"/>
          </w:tcPr>
          <w:p w14:paraId="0EEE070F" w14:textId="77777777" w:rsidR="007737B6" w:rsidRPr="009F7721" w:rsidRDefault="007737B6" w:rsidP="00BB7537"/>
        </w:tc>
      </w:tr>
      <w:tr w:rsidR="007737B6" w:rsidRPr="009F7721" w14:paraId="3310C0EF" w14:textId="77777777" w:rsidTr="00BB7537">
        <w:trPr>
          <w:trHeight w:val="240"/>
          <w:jc w:val="center"/>
        </w:trPr>
        <w:tc>
          <w:tcPr>
            <w:tcW w:w="4876" w:type="dxa"/>
          </w:tcPr>
          <w:p w14:paraId="5505F9DB" w14:textId="77777777" w:rsidR="007737B6" w:rsidRPr="009F7721" w:rsidRDefault="007737B6" w:rsidP="00BB7537">
            <w:pPr>
              <w:pStyle w:val="AmColumnHeading"/>
            </w:pPr>
            <w:r w:rsidRPr="009F7721">
              <w:t>Vorschlag der Kommission</w:t>
            </w:r>
          </w:p>
        </w:tc>
        <w:tc>
          <w:tcPr>
            <w:tcW w:w="4876" w:type="dxa"/>
          </w:tcPr>
          <w:p w14:paraId="614F1CCD" w14:textId="77777777" w:rsidR="007737B6" w:rsidRPr="009F7721" w:rsidRDefault="007737B6" w:rsidP="00BB7537">
            <w:pPr>
              <w:pStyle w:val="AmColumnHeading"/>
            </w:pPr>
            <w:r w:rsidRPr="009F7721">
              <w:t>Geänderter Text</w:t>
            </w:r>
          </w:p>
        </w:tc>
      </w:tr>
      <w:tr w:rsidR="007737B6" w:rsidRPr="009F7721" w14:paraId="798E6A42" w14:textId="77777777" w:rsidTr="00BB7537">
        <w:trPr>
          <w:jc w:val="center"/>
        </w:trPr>
        <w:tc>
          <w:tcPr>
            <w:tcW w:w="4876" w:type="dxa"/>
          </w:tcPr>
          <w:p w14:paraId="24C67036" w14:textId="77777777" w:rsidR="007737B6" w:rsidRPr="009F7721" w:rsidRDefault="007737B6" w:rsidP="00BB7537">
            <w:pPr>
              <w:pStyle w:val="Normal6a"/>
            </w:pPr>
            <w:r w:rsidRPr="009F7721">
              <w:t>(7)</w:t>
            </w:r>
            <w:r w:rsidRPr="009F7721">
              <w:tab/>
              <w:t xml:space="preserve">Die Mitgliedstaaten benennen </w:t>
            </w:r>
            <w:r w:rsidRPr="009F7721">
              <w:rPr>
                <w:b/>
                <w:i/>
              </w:rPr>
              <w:t>die für die Durchführung des Screenings</w:t>
            </w:r>
            <w:r w:rsidRPr="009F7721">
              <w:t xml:space="preserve"> zuständigen Behörden. Sie stellen geeignetes Personal und ausreichende Mittel für eine effiziente Durchführung des Screenings zur Verfügung.</w:t>
            </w:r>
          </w:p>
        </w:tc>
        <w:tc>
          <w:tcPr>
            <w:tcW w:w="4876" w:type="dxa"/>
          </w:tcPr>
          <w:p w14:paraId="6BCB83DB" w14:textId="77777777" w:rsidR="007737B6" w:rsidRPr="009F7721" w:rsidRDefault="007737B6" w:rsidP="00BB7537">
            <w:pPr>
              <w:pStyle w:val="Normal6a"/>
            </w:pPr>
            <w:r w:rsidRPr="009F7721">
              <w:t>(7)</w:t>
            </w:r>
            <w:r w:rsidRPr="009F7721">
              <w:tab/>
              <w:t xml:space="preserve">Die Mitgliedstaaten benennen </w:t>
            </w:r>
            <w:r w:rsidRPr="009F7721">
              <w:rPr>
                <w:b/>
                <w:i/>
              </w:rPr>
              <w:t>qualifizierte und zuständige Grenzbehörden, einschließlich Asylbehörden und Grenzpolizei, die die Identifizierung und die Sicherheitskontrollen durchführen, und stellen sicher, dass das Personal dieser</w:t>
            </w:r>
            <w:r w:rsidRPr="009F7721">
              <w:t xml:space="preserve"> zuständigen Behörden </w:t>
            </w:r>
            <w:r w:rsidRPr="009F7721">
              <w:rPr>
                <w:b/>
                <w:i/>
              </w:rPr>
              <w:t>eine angemessene Schulung gemäß Artikel 18 der Verordnung (EU) XXX/XXX [EU-Asylagentur] erhalten hat</w:t>
            </w:r>
            <w:r w:rsidRPr="009F7721">
              <w:t xml:space="preserve">. Sie stellen geeignetes Personal und ausreichende Mittel für eine effiziente Durchführung des Screenings </w:t>
            </w:r>
            <w:r w:rsidRPr="009F7721">
              <w:rPr>
                <w:b/>
                <w:i/>
              </w:rPr>
              <w:t>innerhalb des vorgesehenen Zeitplans</w:t>
            </w:r>
            <w:r w:rsidRPr="009F7721">
              <w:t xml:space="preserve"> zur Verfügung.</w:t>
            </w:r>
          </w:p>
        </w:tc>
      </w:tr>
    </w:tbl>
    <w:p w14:paraId="678F4FF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FFCEABC" w14:textId="77777777" w:rsidR="007737B6" w:rsidRPr="009F7721" w:rsidRDefault="007737B6" w:rsidP="007737B6">
      <w:r w:rsidRPr="009F7721">
        <w:rPr>
          <w:rStyle w:val="HideTWBExt"/>
          <w:noProof w:val="0"/>
        </w:rPr>
        <w:t>&lt;/Amend&gt;</w:t>
      </w:r>
    </w:p>
    <w:p w14:paraId="04801A1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490</w:t>
      </w:r>
      <w:r w:rsidRPr="009F7721">
        <w:rPr>
          <w:rStyle w:val="HideTWBExt"/>
          <w:noProof w:val="0"/>
        </w:rPr>
        <w:t>&lt;/NumAm&gt;</w:t>
      </w:r>
    </w:p>
    <w:p w14:paraId="41749D92"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1CDC800"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E7E794C" w14:textId="77777777" w:rsidR="007737B6" w:rsidRPr="009F7721" w:rsidRDefault="007737B6" w:rsidP="007737B6">
      <w:r w:rsidRPr="009F7721">
        <w:rPr>
          <w:rStyle w:val="HideTWBExt"/>
          <w:noProof w:val="0"/>
        </w:rPr>
        <w:t>&lt;/RepeatBlock-By&gt;</w:t>
      </w:r>
    </w:p>
    <w:p w14:paraId="1500358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4121226" w14:textId="77777777" w:rsidR="007737B6" w:rsidRPr="009F7721" w:rsidRDefault="007737B6" w:rsidP="007737B6">
      <w:pPr>
        <w:pStyle w:val="NormalBold"/>
      </w:pPr>
      <w:r w:rsidRPr="009F7721">
        <w:rPr>
          <w:rStyle w:val="HideTWBExt"/>
          <w:noProof w:val="0"/>
        </w:rPr>
        <w:t>&lt;Article&gt;</w:t>
      </w:r>
      <w:r w:rsidRPr="009F7721">
        <w:t>Artikel 6 – Absatz 7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699E828" w14:textId="77777777" w:rsidTr="00BB7537">
        <w:trPr>
          <w:trHeight w:hRule="exact" w:val="240"/>
          <w:jc w:val="center"/>
        </w:trPr>
        <w:tc>
          <w:tcPr>
            <w:tcW w:w="9752" w:type="dxa"/>
            <w:gridSpan w:val="2"/>
          </w:tcPr>
          <w:p w14:paraId="044F05B0" w14:textId="77777777" w:rsidR="007737B6" w:rsidRPr="009F7721" w:rsidRDefault="007737B6" w:rsidP="00BB7537"/>
        </w:tc>
      </w:tr>
      <w:tr w:rsidR="007737B6" w:rsidRPr="009F7721" w14:paraId="71E72BCE" w14:textId="77777777" w:rsidTr="00BB7537">
        <w:trPr>
          <w:trHeight w:val="240"/>
          <w:jc w:val="center"/>
        </w:trPr>
        <w:tc>
          <w:tcPr>
            <w:tcW w:w="4876" w:type="dxa"/>
          </w:tcPr>
          <w:p w14:paraId="396C41B7" w14:textId="77777777" w:rsidR="007737B6" w:rsidRPr="009F7721" w:rsidRDefault="007737B6" w:rsidP="00BB7537">
            <w:pPr>
              <w:pStyle w:val="AmColumnHeading"/>
            </w:pPr>
            <w:r w:rsidRPr="009F7721">
              <w:t>Vorschlag der Kommission</w:t>
            </w:r>
          </w:p>
        </w:tc>
        <w:tc>
          <w:tcPr>
            <w:tcW w:w="4876" w:type="dxa"/>
          </w:tcPr>
          <w:p w14:paraId="0921D4A3" w14:textId="77777777" w:rsidR="007737B6" w:rsidRPr="009F7721" w:rsidRDefault="007737B6" w:rsidP="00BB7537">
            <w:pPr>
              <w:pStyle w:val="AmColumnHeading"/>
            </w:pPr>
            <w:r w:rsidRPr="009F7721">
              <w:t>Geänderter Text</w:t>
            </w:r>
          </w:p>
        </w:tc>
      </w:tr>
      <w:tr w:rsidR="007737B6" w:rsidRPr="009F7721" w14:paraId="6792DE30" w14:textId="77777777" w:rsidTr="00BB7537">
        <w:trPr>
          <w:jc w:val="center"/>
        </w:trPr>
        <w:tc>
          <w:tcPr>
            <w:tcW w:w="4876" w:type="dxa"/>
          </w:tcPr>
          <w:p w14:paraId="4C887FB0" w14:textId="77777777" w:rsidR="007737B6" w:rsidRPr="009F7721" w:rsidRDefault="007737B6" w:rsidP="00BB7537">
            <w:pPr>
              <w:pStyle w:val="Normal6a"/>
            </w:pPr>
            <w:r w:rsidRPr="009F7721">
              <w:t>(7)</w:t>
            </w:r>
            <w:r w:rsidRPr="009F7721">
              <w:tab/>
              <w:t>Die Mitgliedstaaten benennen die für die Durchführung des Screenings zuständigen Behörden. Sie stellen geeignetes Personal und ausreichende Mittel für eine effiziente Durchführung des Screenings zur Verfügung.</w:t>
            </w:r>
          </w:p>
        </w:tc>
        <w:tc>
          <w:tcPr>
            <w:tcW w:w="4876" w:type="dxa"/>
          </w:tcPr>
          <w:p w14:paraId="2B975489" w14:textId="77777777" w:rsidR="007737B6" w:rsidRPr="009F7721" w:rsidRDefault="007737B6" w:rsidP="00BB7537">
            <w:pPr>
              <w:pStyle w:val="Normal6a"/>
            </w:pPr>
            <w:r w:rsidRPr="009F7721">
              <w:t>(7)</w:t>
            </w:r>
            <w:r w:rsidRPr="009F7721">
              <w:tab/>
              <w:t xml:space="preserve">Die Mitgliedstaaten benennen die für die Durchführung des Screenings zuständigen Behörden. Sie stellen geeignetes Personal und ausreichende Mittel für eine effiziente Durchführung des Screenings zur Verfügung. </w:t>
            </w:r>
            <w:r w:rsidRPr="009F7721">
              <w:rPr>
                <w:b/>
                <w:i/>
              </w:rPr>
              <w:t xml:space="preserve">Das gesamte Personal der mit der Überprüfung betrauten Behörden muss über eine angemessene Schulung verfügen, damit es die internationalen Menschenrechte und das Flüchtlingsrecht sowie das GEAS in vollem Umfang kennt, die Charta der Grundrechte in allen Verfahren einhalten </w:t>
            </w:r>
            <w:r w:rsidRPr="009F7721">
              <w:rPr>
                <w:b/>
                <w:i/>
              </w:rPr>
              <w:lastRenderedPageBreak/>
              <w:t>kann und in der Lage ist, Personen mit besonderen Bedürfnissen zu erkennen und entsprechend zu behandeln. Die Mitgliedstaaten müssen sicherstellen, dass das Personal der Asylbehörden am Screening beteiligt ist, damit, auch in Fällen, in denen ein Drittstaatsangehöriger keinen offiziellen Antrag auf internationalen Schutz gestellt hat, dieser Bedarf erkannt werden kann und eine angemessene Bewertung der Anwendbarkeit der Konzepte des ersten Asylstaats und des sicheren Drittstaats vorgenommen werden kann.</w:t>
            </w:r>
          </w:p>
        </w:tc>
      </w:tr>
    </w:tbl>
    <w:p w14:paraId="0862D02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1D80D2F" w14:textId="77777777" w:rsidR="007737B6" w:rsidRPr="009F7721" w:rsidRDefault="007737B6" w:rsidP="007737B6">
      <w:r w:rsidRPr="009F7721">
        <w:rPr>
          <w:rStyle w:val="HideTWBExt"/>
          <w:noProof w:val="0"/>
        </w:rPr>
        <w:t>&lt;/Amend&gt;</w:t>
      </w:r>
    </w:p>
    <w:p w14:paraId="6330481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491</w:t>
      </w:r>
      <w:r w:rsidRPr="009F7721">
        <w:rPr>
          <w:rStyle w:val="HideTWBExt"/>
          <w:noProof w:val="0"/>
        </w:rPr>
        <w:t>&lt;/NumAm&gt;</w:t>
      </w:r>
    </w:p>
    <w:p w14:paraId="4E4AA4AC"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09C402A" w14:textId="77777777" w:rsidR="007737B6" w:rsidRPr="009F7721" w:rsidRDefault="007737B6" w:rsidP="007737B6">
      <w:pPr>
        <w:pStyle w:val="NormalBold"/>
      </w:pPr>
      <w:r w:rsidRPr="009F7721">
        <w:rPr>
          <w:rStyle w:val="HideTWBExt"/>
          <w:noProof w:val="0"/>
        </w:rPr>
        <w:t>&lt;/RepeatBlock-By&gt;</w:t>
      </w:r>
    </w:p>
    <w:p w14:paraId="2556516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7D43C3" w14:textId="77777777" w:rsidR="007737B6" w:rsidRPr="009F7721" w:rsidRDefault="007737B6" w:rsidP="007737B6">
      <w:pPr>
        <w:pStyle w:val="NormalBold"/>
      </w:pPr>
      <w:r w:rsidRPr="009F7721">
        <w:rPr>
          <w:rStyle w:val="HideTWBExt"/>
          <w:noProof w:val="0"/>
        </w:rPr>
        <w:t>&lt;Article&gt;</w:t>
      </w:r>
      <w:r w:rsidRPr="009F7721">
        <w:t>Artikel 6 – Absatz 7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C0D57EA" w14:textId="77777777" w:rsidTr="00BB7537">
        <w:trPr>
          <w:trHeight w:hRule="exact" w:val="240"/>
          <w:jc w:val="center"/>
        </w:trPr>
        <w:tc>
          <w:tcPr>
            <w:tcW w:w="9752" w:type="dxa"/>
            <w:gridSpan w:val="2"/>
          </w:tcPr>
          <w:p w14:paraId="0F9D9943" w14:textId="77777777" w:rsidR="007737B6" w:rsidRPr="009F7721" w:rsidRDefault="007737B6" w:rsidP="00BB7537"/>
        </w:tc>
      </w:tr>
      <w:tr w:rsidR="007737B6" w:rsidRPr="009F7721" w14:paraId="09AB6F79" w14:textId="77777777" w:rsidTr="00BB7537">
        <w:trPr>
          <w:trHeight w:val="240"/>
          <w:jc w:val="center"/>
        </w:trPr>
        <w:tc>
          <w:tcPr>
            <w:tcW w:w="4876" w:type="dxa"/>
          </w:tcPr>
          <w:p w14:paraId="16F264CE" w14:textId="77777777" w:rsidR="007737B6" w:rsidRPr="009F7721" w:rsidRDefault="007737B6" w:rsidP="00BB7537">
            <w:pPr>
              <w:pStyle w:val="AmColumnHeading"/>
            </w:pPr>
            <w:r w:rsidRPr="009F7721">
              <w:t>Vorschlag der Kommission</w:t>
            </w:r>
          </w:p>
        </w:tc>
        <w:tc>
          <w:tcPr>
            <w:tcW w:w="4876" w:type="dxa"/>
          </w:tcPr>
          <w:p w14:paraId="6C120089" w14:textId="77777777" w:rsidR="007737B6" w:rsidRPr="009F7721" w:rsidRDefault="007737B6" w:rsidP="00BB7537">
            <w:pPr>
              <w:pStyle w:val="AmColumnHeading"/>
            </w:pPr>
            <w:r w:rsidRPr="009F7721">
              <w:t>Geänderter Text</w:t>
            </w:r>
          </w:p>
        </w:tc>
      </w:tr>
      <w:tr w:rsidR="007737B6" w:rsidRPr="009F7721" w14:paraId="1081F929" w14:textId="77777777" w:rsidTr="00BB7537">
        <w:trPr>
          <w:jc w:val="center"/>
        </w:trPr>
        <w:tc>
          <w:tcPr>
            <w:tcW w:w="4876" w:type="dxa"/>
          </w:tcPr>
          <w:p w14:paraId="10E0376C" w14:textId="77777777" w:rsidR="007737B6" w:rsidRPr="009F7721" w:rsidRDefault="007737B6" w:rsidP="00BB7537">
            <w:pPr>
              <w:pStyle w:val="Normal6a"/>
            </w:pPr>
            <w:r w:rsidRPr="009F7721">
              <w:t>(7)</w:t>
            </w:r>
            <w:r w:rsidRPr="009F7721">
              <w:tab/>
              <w:t>Die Mitgliedstaaten benennen die für die Durchführung des Screenings zuständigen Behörden. Sie stellen geeignetes Personal und ausreichende Mittel für eine effiziente Durchführung des Screenings zur Verfügung.</w:t>
            </w:r>
          </w:p>
        </w:tc>
        <w:tc>
          <w:tcPr>
            <w:tcW w:w="4876" w:type="dxa"/>
          </w:tcPr>
          <w:p w14:paraId="04BAE223" w14:textId="77777777" w:rsidR="007737B6" w:rsidRPr="009F7721" w:rsidRDefault="007737B6" w:rsidP="00BB7537">
            <w:pPr>
              <w:pStyle w:val="Normal6a"/>
            </w:pPr>
            <w:r w:rsidRPr="009F7721">
              <w:t>(7)</w:t>
            </w:r>
            <w:r w:rsidRPr="009F7721">
              <w:tab/>
              <w:t xml:space="preserve">Die Mitgliedstaaten benennen die für die Durchführung des Screenings zuständigen Behörden. Sie stellen geeignetes Personal und ausreichende Mittel für eine effiziente Durchführung des Screenings zur Verfügung. </w:t>
            </w:r>
            <w:r w:rsidRPr="009F7721">
              <w:rPr>
                <w:b/>
                <w:i/>
              </w:rPr>
              <w:t>Die Mitgliedstaaten sorgen dafür, dass die zuständigen Behörden eine angemessene Schulung, einschließlich zum europäischen Migrations- und Asylrecht und zu den internationalen Menschenrechten sowie zum Flüchtlingsrecht, erhalten haben. Die zuständigen Behörden sind ebenfalls angemessen geschult, um schutzbedürftige Personen ordnungsgemäß zu ermitteln und sie dem geeigneten Verfahren und gezielter Unterstützung zuzuführen.</w:t>
            </w:r>
          </w:p>
        </w:tc>
      </w:tr>
    </w:tbl>
    <w:p w14:paraId="6540665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2A23C1E" w14:textId="77777777" w:rsidR="007737B6" w:rsidRPr="009F7721" w:rsidRDefault="007737B6" w:rsidP="007737B6">
      <w:r w:rsidRPr="009F7721">
        <w:rPr>
          <w:rStyle w:val="HideTWBExt"/>
          <w:noProof w:val="0"/>
        </w:rPr>
        <w:lastRenderedPageBreak/>
        <w:t>&lt;/Amend&gt;</w:t>
      </w:r>
    </w:p>
    <w:p w14:paraId="3727A63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492</w:t>
      </w:r>
      <w:r w:rsidRPr="009F7721">
        <w:rPr>
          <w:rStyle w:val="HideTWBExt"/>
          <w:noProof w:val="0"/>
        </w:rPr>
        <w:t>&lt;/NumAm&gt;</w:t>
      </w:r>
    </w:p>
    <w:p w14:paraId="07200E28"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3CBD245" w14:textId="77777777" w:rsidR="007737B6" w:rsidRPr="009F7721" w:rsidRDefault="007737B6" w:rsidP="007737B6">
      <w:pPr>
        <w:pStyle w:val="NormalBold"/>
      </w:pPr>
      <w:r w:rsidRPr="009F7721">
        <w:rPr>
          <w:rStyle w:val="HideTWBExt"/>
          <w:noProof w:val="0"/>
        </w:rPr>
        <w:t>&lt;/RepeatBlock-By&gt;</w:t>
      </w:r>
    </w:p>
    <w:p w14:paraId="6D4E94A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AAABB89" w14:textId="77777777" w:rsidR="007737B6" w:rsidRPr="009F7721" w:rsidRDefault="007737B6" w:rsidP="007737B6">
      <w:pPr>
        <w:pStyle w:val="NormalBold"/>
      </w:pPr>
      <w:r w:rsidRPr="009F7721">
        <w:rPr>
          <w:rStyle w:val="HideTWBExt"/>
          <w:noProof w:val="0"/>
        </w:rPr>
        <w:t>&lt;Article&gt;</w:t>
      </w:r>
      <w:r w:rsidRPr="009F7721">
        <w:t>Artikel 6 – Absatz 7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2C7F1B8" w14:textId="77777777" w:rsidTr="00BB7537">
        <w:trPr>
          <w:trHeight w:hRule="exact" w:val="240"/>
          <w:jc w:val="center"/>
        </w:trPr>
        <w:tc>
          <w:tcPr>
            <w:tcW w:w="9752" w:type="dxa"/>
            <w:gridSpan w:val="2"/>
          </w:tcPr>
          <w:p w14:paraId="02E97F5E" w14:textId="77777777" w:rsidR="007737B6" w:rsidRPr="009F7721" w:rsidRDefault="007737B6" w:rsidP="00BB7537"/>
        </w:tc>
      </w:tr>
      <w:tr w:rsidR="007737B6" w:rsidRPr="009F7721" w14:paraId="1089A0D0" w14:textId="77777777" w:rsidTr="00BB7537">
        <w:trPr>
          <w:trHeight w:val="240"/>
          <w:jc w:val="center"/>
        </w:trPr>
        <w:tc>
          <w:tcPr>
            <w:tcW w:w="4876" w:type="dxa"/>
          </w:tcPr>
          <w:p w14:paraId="5B90FF01" w14:textId="77777777" w:rsidR="007737B6" w:rsidRPr="009F7721" w:rsidRDefault="007737B6" w:rsidP="00BB7537">
            <w:pPr>
              <w:pStyle w:val="AmColumnHeading"/>
            </w:pPr>
            <w:r w:rsidRPr="009F7721">
              <w:t>Vorschlag der Kommission</w:t>
            </w:r>
          </w:p>
        </w:tc>
        <w:tc>
          <w:tcPr>
            <w:tcW w:w="4876" w:type="dxa"/>
          </w:tcPr>
          <w:p w14:paraId="6493AE11" w14:textId="77777777" w:rsidR="007737B6" w:rsidRPr="009F7721" w:rsidRDefault="007737B6" w:rsidP="00BB7537">
            <w:pPr>
              <w:pStyle w:val="AmColumnHeading"/>
            </w:pPr>
            <w:r w:rsidRPr="009F7721">
              <w:t>Geänderter Text</w:t>
            </w:r>
          </w:p>
        </w:tc>
      </w:tr>
      <w:tr w:rsidR="007737B6" w:rsidRPr="009F7721" w14:paraId="452074A8" w14:textId="77777777" w:rsidTr="00BB7537">
        <w:trPr>
          <w:jc w:val="center"/>
        </w:trPr>
        <w:tc>
          <w:tcPr>
            <w:tcW w:w="4876" w:type="dxa"/>
          </w:tcPr>
          <w:p w14:paraId="0AEB0EDA" w14:textId="77777777" w:rsidR="007737B6" w:rsidRPr="009F7721" w:rsidRDefault="007737B6" w:rsidP="00BB7537">
            <w:pPr>
              <w:pStyle w:val="Normal6a"/>
            </w:pPr>
            <w:r w:rsidRPr="009F7721">
              <w:t xml:space="preserve">Die Mitgliedstaaten benennen qualifiziertes medizinisches Personal für die Durchführung der in Artikel 9 vorgesehenen Gesundheitskontrolle. </w:t>
            </w:r>
            <w:r w:rsidRPr="009F7721">
              <w:rPr>
                <w:b/>
                <w:i/>
              </w:rPr>
              <w:t>Gegebenenfalls werden auch</w:t>
            </w:r>
            <w:r w:rsidRPr="009F7721">
              <w:t xml:space="preserve"> die nationalen </w:t>
            </w:r>
            <w:r w:rsidRPr="009F7721">
              <w:rPr>
                <w:b/>
                <w:i/>
              </w:rPr>
              <w:t>Kinderschutzbehörden und die nationalen Berichterstatter für die Bekämpfung des Menschenhandels zurate gezogen</w:t>
            </w:r>
            <w:r w:rsidRPr="009F7721">
              <w:t>.</w:t>
            </w:r>
          </w:p>
        </w:tc>
        <w:tc>
          <w:tcPr>
            <w:tcW w:w="4876" w:type="dxa"/>
          </w:tcPr>
          <w:p w14:paraId="76A57904" w14:textId="77777777" w:rsidR="007737B6" w:rsidRPr="009F7721" w:rsidRDefault="007737B6" w:rsidP="00BB7537">
            <w:pPr>
              <w:pStyle w:val="Normal6a"/>
            </w:pPr>
            <w:r w:rsidRPr="009F7721">
              <w:t xml:space="preserve">Die Mitgliedstaaten benennen qualifiziertes </w:t>
            </w:r>
            <w:r w:rsidRPr="009F7721">
              <w:rPr>
                <w:b/>
                <w:i/>
              </w:rPr>
              <w:t>und angemessen geschultes</w:t>
            </w:r>
            <w:r w:rsidRPr="009F7721">
              <w:t xml:space="preserve"> medizinisches Personal für die Durchführung der in Artikel 9 vorgesehenen Gesundheitskontrolle </w:t>
            </w:r>
            <w:r w:rsidRPr="009F7721">
              <w:rPr>
                <w:b/>
                <w:i/>
              </w:rPr>
              <w:t>sowie qualifiziertes und angemessen geschultes Personal für die Durchführung der in Artikel 9a vorgesehenen Prüfung der Schutzbedürftigkeit</w:t>
            </w:r>
            <w:r w:rsidRPr="009F7721">
              <w:t xml:space="preserve">. </w:t>
            </w:r>
            <w:r w:rsidRPr="009F7721">
              <w:rPr>
                <w:b/>
                <w:i/>
              </w:rPr>
              <w:t>Bei Mittelknappheit können</w:t>
            </w:r>
            <w:r w:rsidRPr="009F7721">
              <w:t xml:space="preserve"> die nationalen </w:t>
            </w:r>
            <w:r w:rsidRPr="009F7721">
              <w:rPr>
                <w:b/>
                <w:i/>
              </w:rPr>
              <w:t>Behörden finanzielle Unterstützung aus dem EU-Haushalt beantragen.</w:t>
            </w:r>
          </w:p>
        </w:tc>
      </w:tr>
      <w:tr w:rsidR="007737B6" w:rsidRPr="009F7721" w14:paraId="1B4A8E86" w14:textId="77777777" w:rsidTr="00BB7537">
        <w:trPr>
          <w:jc w:val="center"/>
        </w:trPr>
        <w:tc>
          <w:tcPr>
            <w:tcW w:w="4876" w:type="dxa"/>
          </w:tcPr>
          <w:p w14:paraId="09282195" w14:textId="77777777" w:rsidR="007737B6" w:rsidRPr="009F7721" w:rsidRDefault="007737B6" w:rsidP="00BB7537">
            <w:pPr>
              <w:pStyle w:val="Normal6a"/>
            </w:pPr>
          </w:p>
        </w:tc>
        <w:tc>
          <w:tcPr>
            <w:tcW w:w="4876" w:type="dxa"/>
          </w:tcPr>
          <w:p w14:paraId="639D0EB8" w14:textId="77777777" w:rsidR="007737B6" w:rsidRPr="009F7721" w:rsidRDefault="007737B6" w:rsidP="00BB7537">
            <w:pPr>
              <w:pStyle w:val="Normal6a"/>
            </w:pPr>
            <w:r w:rsidRPr="009F7721">
              <w:rPr>
                <w:b/>
                <w:i/>
              </w:rPr>
              <w:t>Jeder Mitgliedstaat teilt der Kommission die genannten Behörden mit</w:t>
            </w:r>
            <w:r w:rsidRPr="009F7721">
              <w:t xml:space="preserve">. </w:t>
            </w:r>
            <w:r w:rsidRPr="009F7721">
              <w:rPr>
                <w:b/>
                <w:i/>
              </w:rPr>
              <w:t>Die Mitgliedstaaten setzen die Kommission über jegliche Änderungen, die diese Behörden betreffen, in Kenntnis.</w:t>
            </w:r>
          </w:p>
        </w:tc>
      </w:tr>
    </w:tbl>
    <w:p w14:paraId="164A70D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0D6B600" w14:textId="77777777" w:rsidR="007737B6" w:rsidRPr="009F7721" w:rsidRDefault="007737B6" w:rsidP="007737B6">
      <w:r w:rsidRPr="009F7721">
        <w:rPr>
          <w:rStyle w:val="HideTWBExt"/>
          <w:noProof w:val="0"/>
        </w:rPr>
        <w:t>&lt;/Amend&gt;</w:t>
      </w:r>
    </w:p>
    <w:p w14:paraId="02D010B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493</w:t>
      </w:r>
      <w:r w:rsidRPr="009F7721">
        <w:rPr>
          <w:rStyle w:val="HideTWBExt"/>
          <w:noProof w:val="0"/>
        </w:rPr>
        <w:t>&lt;/NumAm&gt;</w:t>
      </w:r>
    </w:p>
    <w:p w14:paraId="031D8FA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201DA1D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BD766BC" w14:textId="77777777" w:rsidR="007737B6" w:rsidRPr="009F7721" w:rsidRDefault="007737B6" w:rsidP="007737B6">
      <w:r w:rsidRPr="009F7721">
        <w:rPr>
          <w:rStyle w:val="HideTWBExt"/>
          <w:noProof w:val="0"/>
        </w:rPr>
        <w:t>&lt;/RepeatBlock-By&gt;</w:t>
      </w:r>
    </w:p>
    <w:p w14:paraId="018D092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AA3C766" w14:textId="77777777" w:rsidR="007737B6" w:rsidRPr="009F7721" w:rsidRDefault="007737B6" w:rsidP="007737B6">
      <w:pPr>
        <w:pStyle w:val="NormalBold"/>
      </w:pPr>
      <w:r w:rsidRPr="009F7721">
        <w:rPr>
          <w:rStyle w:val="HideTWBExt"/>
          <w:noProof w:val="0"/>
        </w:rPr>
        <w:t>&lt;Article&gt;</w:t>
      </w:r>
      <w:r w:rsidRPr="009F7721">
        <w:t>Artikel 6 – Absatz 7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DB0F5FA" w14:textId="77777777" w:rsidTr="00BB7537">
        <w:trPr>
          <w:trHeight w:hRule="exact" w:val="240"/>
          <w:jc w:val="center"/>
        </w:trPr>
        <w:tc>
          <w:tcPr>
            <w:tcW w:w="9752" w:type="dxa"/>
            <w:gridSpan w:val="2"/>
          </w:tcPr>
          <w:p w14:paraId="1825656E" w14:textId="77777777" w:rsidR="007737B6" w:rsidRPr="009F7721" w:rsidRDefault="007737B6" w:rsidP="00BB7537"/>
        </w:tc>
      </w:tr>
      <w:tr w:rsidR="007737B6" w:rsidRPr="009F7721" w14:paraId="5A7EA004" w14:textId="77777777" w:rsidTr="00BB7537">
        <w:trPr>
          <w:trHeight w:val="240"/>
          <w:jc w:val="center"/>
        </w:trPr>
        <w:tc>
          <w:tcPr>
            <w:tcW w:w="4876" w:type="dxa"/>
          </w:tcPr>
          <w:p w14:paraId="38D9652E" w14:textId="77777777" w:rsidR="007737B6" w:rsidRPr="009F7721" w:rsidRDefault="007737B6" w:rsidP="00BB7537">
            <w:pPr>
              <w:pStyle w:val="AmColumnHeading"/>
            </w:pPr>
            <w:r w:rsidRPr="009F7721">
              <w:t>Vorschlag der Kommission</w:t>
            </w:r>
          </w:p>
        </w:tc>
        <w:tc>
          <w:tcPr>
            <w:tcW w:w="4876" w:type="dxa"/>
          </w:tcPr>
          <w:p w14:paraId="070B606B" w14:textId="77777777" w:rsidR="007737B6" w:rsidRPr="009F7721" w:rsidRDefault="007737B6" w:rsidP="00BB7537">
            <w:pPr>
              <w:pStyle w:val="AmColumnHeading"/>
            </w:pPr>
            <w:r w:rsidRPr="009F7721">
              <w:t>Geänderter Text</w:t>
            </w:r>
          </w:p>
        </w:tc>
      </w:tr>
      <w:tr w:rsidR="007737B6" w:rsidRPr="009F7721" w14:paraId="2FC22B46" w14:textId="77777777" w:rsidTr="00BB7537">
        <w:trPr>
          <w:jc w:val="center"/>
        </w:trPr>
        <w:tc>
          <w:tcPr>
            <w:tcW w:w="4876" w:type="dxa"/>
          </w:tcPr>
          <w:p w14:paraId="46CDADAB" w14:textId="77777777" w:rsidR="007737B6" w:rsidRPr="009F7721" w:rsidRDefault="007737B6" w:rsidP="00BB7537">
            <w:pPr>
              <w:pStyle w:val="Normal6a"/>
            </w:pPr>
            <w:r w:rsidRPr="009F7721">
              <w:t xml:space="preserve">Die Mitgliedstaaten benennen qualifiziertes medizinisches </w:t>
            </w:r>
            <w:r w:rsidRPr="009F7721">
              <w:rPr>
                <w:b/>
                <w:i/>
              </w:rPr>
              <w:t>Personal</w:t>
            </w:r>
            <w:r w:rsidRPr="009F7721">
              <w:t xml:space="preserve"> für die Durchführung der in Artikel 9 vorgesehenen Gesundheitskontrolle. </w:t>
            </w:r>
            <w:r w:rsidRPr="009F7721">
              <w:rPr>
                <w:b/>
                <w:i/>
              </w:rPr>
              <w:t>Gegebenenfalls werden auch</w:t>
            </w:r>
            <w:r w:rsidRPr="009F7721">
              <w:t xml:space="preserve"> die </w:t>
            </w:r>
            <w:r w:rsidRPr="009F7721">
              <w:lastRenderedPageBreak/>
              <w:t>nationalen Kinderschutzbehörden und die nationalen Berichterstatter für die Bekämpfung des Menschenhandels zurate gezogen.</w:t>
            </w:r>
          </w:p>
        </w:tc>
        <w:tc>
          <w:tcPr>
            <w:tcW w:w="4876" w:type="dxa"/>
          </w:tcPr>
          <w:p w14:paraId="5B8C4865" w14:textId="77777777" w:rsidR="007737B6" w:rsidRPr="009F7721" w:rsidRDefault="007737B6" w:rsidP="00BB7537">
            <w:pPr>
              <w:pStyle w:val="Normal6a"/>
            </w:pPr>
            <w:r w:rsidRPr="009F7721">
              <w:lastRenderedPageBreak/>
              <w:t xml:space="preserve">Die Mitgliedstaaten benennen qualifiziertes medizinisches </w:t>
            </w:r>
            <w:r w:rsidRPr="009F7721">
              <w:rPr>
                <w:b/>
                <w:i/>
              </w:rPr>
              <w:t>Fachpersonal</w:t>
            </w:r>
            <w:r w:rsidRPr="009F7721">
              <w:t xml:space="preserve"> für die Durchführung der in Artikel 9 vorgesehenen Gesundheitskontrolle</w:t>
            </w:r>
            <w:r w:rsidRPr="009F7721">
              <w:rPr>
                <w:b/>
                <w:i/>
              </w:rPr>
              <w:t xml:space="preserve">, bei der stets die Artikel 1, 3 und 4 der Charta </w:t>
            </w:r>
            <w:r w:rsidRPr="009F7721">
              <w:rPr>
                <w:b/>
                <w:i/>
              </w:rPr>
              <w:lastRenderedPageBreak/>
              <w:t>der Grundrechte der Europäischen Union eingehalten werden</w:t>
            </w:r>
            <w:r w:rsidRPr="009F7721">
              <w:t>.</w:t>
            </w:r>
            <w:r w:rsidRPr="009F7721">
              <w:rPr>
                <w:b/>
                <w:i/>
              </w:rPr>
              <w:t xml:space="preserve"> Das medizinische Fachpersonal wird geschult, damit es die Schutzbedürftigkeit und Personen mit besonderen angemessen ermitteln und entsprechend verweisen kann</w:t>
            </w:r>
            <w:r w:rsidRPr="009F7721">
              <w:t xml:space="preserve">. Die nationalen Kinderschutzbehörden und die nationalen Berichterstatter für die Bekämpfung des Menschenhandels </w:t>
            </w:r>
            <w:r w:rsidRPr="009F7721">
              <w:rPr>
                <w:b/>
                <w:i/>
              </w:rPr>
              <w:t>werden ebenfalls</w:t>
            </w:r>
            <w:r w:rsidRPr="009F7721">
              <w:t xml:space="preserve"> zurate gezogen.</w:t>
            </w:r>
            <w:r w:rsidRPr="009F7721">
              <w:rPr>
                <w:b/>
                <w:i/>
              </w:rPr>
              <w:t xml:space="preserve"> Die Mitgliedstaaten bestimmen auch Beamte für den Schutz vor Menschenhandel, die eine frühzeitige Ermittlung potenzieller Opfer unterstützen und ihren Schutz sicherstellen</w:t>
            </w:r>
            <w:r w:rsidRPr="009F7721">
              <w:t>.</w:t>
            </w:r>
          </w:p>
        </w:tc>
      </w:tr>
    </w:tbl>
    <w:p w14:paraId="4702FB70"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874DDD0" w14:textId="77777777" w:rsidR="007737B6" w:rsidRPr="009F7721" w:rsidRDefault="007737B6" w:rsidP="007737B6">
      <w:r w:rsidRPr="009F7721">
        <w:rPr>
          <w:rStyle w:val="HideTWBExt"/>
          <w:noProof w:val="0"/>
        </w:rPr>
        <w:t>&lt;/Amend&gt;</w:t>
      </w:r>
    </w:p>
    <w:p w14:paraId="3BC2F0E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494</w:t>
      </w:r>
      <w:r w:rsidRPr="009F7721">
        <w:rPr>
          <w:rStyle w:val="HideTWBExt"/>
          <w:noProof w:val="0"/>
        </w:rPr>
        <w:t>&lt;/NumAm&gt;</w:t>
      </w:r>
    </w:p>
    <w:p w14:paraId="40A08E5B"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A821AFD" w14:textId="77777777" w:rsidR="007737B6" w:rsidRPr="009F7721" w:rsidRDefault="007737B6" w:rsidP="007737B6">
      <w:pPr>
        <w:pStyle w:val="NormalBold"/>
      </w:pPr>
      <w:r w:rsidRPr="009F7721">
        <w:rPr>
          <w:rStyle w:val="HideTWBExt"/>
          <w:noProof w:val="0"/>
        </w:rPr>
        <w:t>&lt;/RepeatBlock-By&gt;</w:t>
      </w:r>
    </w:p>
    <w:p w14:paraId="1C52454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B37DDA7" w14:textId="77777777" w:rsidR="007737B6" w:rsidRPr="009F7721" w:rsidRDefault="007737B6" w:rsidP="007737B6">
      <w:pPr>
        <w:pStyle w:val="NormalBold"/>
      </w:pPr>
      <w:r w:rsidRPr="009F7721">
        <w:rPr>
          <w:rStyle w:val="HideTWBExt"/>
          <w:noProof w:val="0"/>
        </w:rPr>
        <w:t>&lt;Article&gt;</w:t>
      </w:r>
      <w:r w:rsidRPr="009F7721">
        <w:t>Artikel 6 – Absatz 7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5BB2253" w14:textId="77777777" w:rsidTr="00BB7537">
        <w:trPr>
          <w:trHeight w:hRule="exact" w:val="240"/>
          <w:jc w:val="center"/>
        </w:trPr>
        <w:tc>
          <w:tcPr>
            <w:tcW w:w="9752" w:type="dxa"/>
            <w:gridSpan w:val="2"/>
          </w:tcPr>
          <w:p w14:paraId="493F1FFE" w14:textId="77777777" w:rsidR="007737B6" w:rsidRPr="009F7721" w:rsidRDefault="007737B6" w:rsidP="00BB7537"/>
        </w:tc>
      </w:tr>
      <w:tr w:rsidR="007737B6" w:rsidRPr="009F7721" w14:paraId="2E0DA7F8" w14:textId="77777777" w:rsidTr="00BB7537">
        <w:trPr>
          <w:trHeight w:val="240"/>
          <w:jc w:val="center"/>
        </w:trPr>
        <w:tc>
          <w:tcPr>
            <w:tcW w:w="4876" w:type="dxa"/>
          </w:tcPr>
          <w:p w14:paraId="472095D4" w14:textId="77777777" w:rsidR="007737B6" w:rsidRPr="009F7721" w:rsidRDefault="007737B6" w:rsidP="00BB7537">
            <w:pPr>
              <w:pStyle w:val="AmColumnHeading"/>
            </w:pPr>
            <w:r w:rsidRPr="009F7721">
              <w:t>Vorschlag der Kommission</w:t>
            </w:r>
          </w:p>
        </w:tc>
        <w:tc>
          <w:tcPr>
            <w:tcW w:w="4876" w:type="dxa"/>
          </w:tcPr>
          <w:p w14:paraId="4820D163" w14:textId="77777777" w:rsidR="007737B6" w:rsidRPr="009F7721" w:rsidRDefault="007737B6" w:rsidP="00BB7537">
            <w:pPr>
              <w:pStyle w:val="AmColumnHeading"/>
            </w:pPr>
            <w:r w:rsidRPr="009F7721">
              <w:t>Geänderter Text</w:t>
            </w:r>
          </w:p>
        </w:tc>
      </w:tr>
      <w:tr w:rsidR="007737B6" w:rsidRPr="009F7721" w14:paraId="3026E9D6" w14:textId="77777777" w:rsidTr="00BB7537">
        <w:trPr>
          <w:jc w:val="center"/>
        </w:trPr>
        <w:tc>
          <w:tcPr>
            <w:tcW w:w="4876" w:type="dxa"/>
          </w:tcPr>
          <w:p w14:paraId="5CF1A93D" w14:textId="77777777" w:rsidR="007737B6" w:rsidRPr="009F7721" w:rsidRDefault="007737B6" w:rsidP="00BB7537">
            <w:pPr>
              <w:pStyle w:val="Normal6a"/>
            </w:pPr>
            <w:r w:rsidRPr="009F7721">
              <w:t xml:space="preserve">Die Mitgliedstaaten benennen qualifiziertes medizinisches </w:t>
            </w:r>
            <w:r w:rsidRPr="009F7721">
              <w:rPr>
                <w:b/>
                <w:i/>
              </w:rPr>
              <w:t>Personal</w:t>
            </w:r>
            <w:r w:rsidRPr="009F7721">
              <w:t xml:space="preserve"> für die Durchführung der in Artikel 9 vorgesehenen Gesundheitskontrolle. </w:t>
            </w:r>
            <w:r w:rsidRPr="009F7721">
              <w:rPr>
                <w:b/>
                <w:i/>
              </w:rPr>
              <w:t>Gegebenenfalls werden auch</w:t>
            </w:r>
            <w:r w:rsidRPr="009F7721">
              <w:t xml:space="preserve"> die nationalen Kinderschutzbehörden und die nationalen Berichterstatter für die Bekämpfung des Menschenhandels zurate gezogen.</w:t>
            </w:r>
          </w:p>
        </w:tc>
        <w:tc>
          <w:tcPr>
            <w:tcW w:w="4876" w:type="dxa"/>
          </w:tcPr>
          <w:p w14:paraId="3DF66253" w14:textId="77777777" w:rsidR="007737B6" w:rsidRPr="009F7721" w:rsidRDefault="007737B6" w:rsidP="00BB7537">
            <w:pPr>
              <w:pStyle w:val="Normal6a"/>
            </w:pPr>
            <w:r w:rsidRPr="009F7721">
              <w:t xml:space="preserve">Die Mitgliedstaaten benennen qualifiziertes medizinisches </w:t>
            </w:r>
            <w:r w:rsidRPr="009F7721">
              <w:rPr>
                <w:b/>
                <w:bCs/>
                <w:i/>
                <w:iCs/>
              </w:rPr>
              <w:t>Fachpersonal</w:t>
            </w:r>
            <w:r w:rsidRPr="009F7721">
              <w:t xml:space="preserve"> für die Durchführung der in Artikel 9 vorgesehenen Gesundheitskontrolle. Die nationalen Kinderschutzbehörden und die nationalen Berichterstatter für die Bekämpfung des Menschenhandels werden ebenfalls zurate gezogen.</w:t>
            </w:r>
          </w:p>
        </w:tc>
      </w:tr>
    </w:tbl>
    <w:p w14:paraId="5FE58ED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4A658C7" w14:textId="77777777" w:rsidR="007737B6" w:rsidRPr="009F7721" w:rsidRDefault="007737B6" w:rsidP="007737B6">
      <w:r w:rsidRPr="009F7721">
        <w:rPr>
          <w:rStyle w:val="HideTWBExt"/>
          <w:noProof w:val="0"/>
        </w:rPr>
        <w:t>&lt;/Amend&gt;</w:t>
      </w:r>
    </w:p>
    <w:p w14:paraId="40F32E1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495</w:t>
      </w:r>
      <w:r w:rsidRPr="009F7721">
        <w:rPr>
          <w:rStyle w:val="HideTWBExt"/>
          <w:noProof w:val="0"/>
        </w:rPr>
        <w:t>&lt;/NumAm&gt;</w:t>
      </w:r>
    </w:p>
    <w:p w14:paraId="4C3B5B1B"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1C22EA3C" w14:textId="77777777" w:rsidR="007737B6" w:rsidRPr="009F7721" w:rsidRDefault="007737B6" w:rsidP="007737B6">
      <w:pPr>
        <w:pStyle w:val="NormalBold"/>
      </w:pPr>
      <w:r w:rsidRPr="009F7721">
        <w:rPr>
          <w:rStyle w:val="HideTWBExt"/>
          <w:noProof w:val="0"/>
        </w:rPr>
        <w:t>&lt;/RepeatBlock-By&gt;</w:t>
      </w:r>
    </w:p>
    <w:p w14:paraId="0280C7F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183B269" w14:textId="77777777" w:rsidR="007737B6" w:rsidRPr="009F7721" w:rsidRDefault="007737B6" w:rsidP="007737B6">
      <w:pPr>
        <w:pStyle w:val="NormalBold"/>
      </w:pPr>
      <w:r w:rsidRPr="009F7721">
        <w:rPr>
          <w:rStyle w:val="HideTWBExt"/>
          <w:noProof w:val="0"/>
        </w:rPr>
        <w:t>&lt;Article&gt;</w:t>
      </w:r>
      <w:r w:rsidRPr="009F7721">
        <w:t>Artikel 6 – Absatz 7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B7FAF0" w14:textId="77777777" w:rsidTr="00BB7537">
        <w:trPr>
          <w:trHeight w:hRule="exact" w:val="240"/>
          <w:jc w:val="center"/>
        </w:trPr>
        <w:tc>
          <w:tcPr>
            <w:tcW w:w="9752" w:type="dxa"/>
            <w:gridSpan w:val="2"/>
          </w:tcPr>
          <w:p w14:paraId="546026A9" w14:textId="77777777" w:rsidR="007737B6" w:rsidRPr="009F7721" w:rsidRDefault="007737B6" w:rsidP="00BB7537"/>
        </w:tc>
      </w:tr>
      <w:tr w:rsidR="007737B6" w:rsidRPr="009F7721" w14:paraId="0E4EC2F7" w14:textId="77777777" w:rsidTr="00BB7537">
        <w:trPr>
          <w:trHeight w:val="240"/>
          <w:jc w:val="center"/>
        </w:trPr>
        <w:tc>
          <w:tcPr>
            <w:tcW w:w="4876" w:type="dxa"/>
          </w:tcPr>
          <w:p w14:paraId="38227EFD" w14:textId="77777777" w:rsidR="007737B6" w:rsidRPr="009F7721" w:rsidRDefault="007737B6" w:rsidP="00BB7537">
            <w:pPr>
              <w:pStyle w:val="AmColumnHeading"/>
            </w:pPr>
            <w:r w:rsidRPr="009F7721">
              <w:lastRenderedPageBreak/>
              <w:t>Vorschlag der Kommission</w:t>
            </w:r>
          </w:p>
        </w:tc>
        <w:tc>
          <w:tcPr>
            <w:tcW w:w="4876" w:type="dxa"/>
          </w:tcPr>
          <w:p w14:paraId="1E6E736C" w14:textId="77777777" w:rsidR="007737B6" w:rsidRPr="009F7721" w:rsidRDefault="007737B6" w:rsidP="00BB7537">
            <w:pPr>
              <w:pStyle w:val="AmColumnHeading"/>
            </w:pPr>
            <w:r w:rsidRPr="009F7721">
              <w:t>Geänderter Text</w:t>
            </w:r>
          </w:p>
        </w:tc>
      </w:tr>
      <w:tr w:rsidR="007737B6" w:rsidRPr="009F7721" w14:paraId="52C450A3" w14:textId="77777777" w:rsidTr="00BB7537">
        <w:trPr>
          <w:jc w:val="center"/>
        </w:trPr>
        <w:tc>
          <w:tcPr>
            <w:tcW w:w="4876" w:type="dxa"/>
          </w:tcPr>
          <w:p w14:paraId="7E9A3134" w14:textId="77777777" w:rsidR="007737B6" w:rsidRPr="009F7721" w:rsidRDefault="007737B6" w:rsidP="00BB7537">
            <w:pPr>
              <w:pStyle w:val="Normal6a"/>
            </w:pPr>
            <w:r w:rsidRPr="009F7721">
              <w:t>Die Mitgliedstaaten benennen qualifiziertes medizinisches Personal für die Durchführung der in Artikel 9 vorgesehenen Gesundheitskontrolle. Gegebenenfalls werden auch die nationalen Kinderschutzbehörden und die nationalen Berichterstatter für die Bekämpfung des Menschenhandels zurate gezogen.</w:t>
            </w:r>
          </w:p>
        </w:tc>
        <w:tc>
          <w:tcPr>
            <w:tcW w:w="4876" w:type="dxa"/>
          </w:tcPr>
          <w:p w14:paraId="7C5E8FEC" w14:textId="77777777" w:rsidR="007737B6" w:rsidRPr="009F7721" w:rsidRDefault="007737B6" w:rsidP="00BB7537">
            <w:pPr>
              <w:pStyle w:val="Normal6a"/>
            </w:pPr>
            <w:r w:rsidRPr="009F7721">
              <w:t xml:space="preserve">Die Mitgliedstaaten benennen qualifiziertes medizinisches Personal für die Durchführung der in Artikel 9 vorgesehenen Gesundheitskontrolle </w:t>
            </w:r>
            <w:r w:rsidRPr="009F7721">
              <w:rPr>
                <w:b/>
                <w:i/>
              </w:rPr>
              <w:t>und der in Artikel 6 vorgesehenen Knochenuntersuchungen</w:t>
            </w:r>
            <w:r w:rsidRPr="009F7721">
              <w:t>. Gegebenenfalls werden auch die nationalen Kinderschutzbehörden und die nationalen Berichterstatter für die Bekämpfung des Menschenhandels zurate gezogen.</w:t>
            </w:r>
          </w:p>
        </w:tc>
      </w:tr>
    </w:tbl>
    <w:p w14:paraId="5056597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1BB2819F" w14:textId="77777777" w:rsidR="007737B6" w:rsidRPr="009F7721" w:rsidRDefault="007737B6" w:rsidP="007737B6">
      <w:r w:rsidRPr="009F7721">
        <w:rPr>
          <w:rStyle w:val="HideTWBExt"/>
          <w:noProof w:val="0"/>
        </w:rPr>
        <w:t>&lt;/Amend&gt;</w:t>
      </w:r>
    </w:p>
    <w:p w14:paraId="1291E8A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496</w:t>
      </w:r>
      <w:r w:rsidRPr="009F7721">
        <w:rPr>
          <w:rStyle w:val="HideTWBExt"/>
          <w:noProof w:val="0"/>
        </w:rPr>
        <w:t>&lt;/NumAm&gt;</w:t>
      </w:r>
    </w:p>
    <w:p w14:paraId="0296A071"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795BFC1" w14:textId="77777777" w:rsidR="007737B6" w:rsidRPr="009F7721" w:rsidRDefault="007737B6" w:rsidP="007737B6">
      <w:pPr>
        <w:pStyle w:val="NormalBold"/>
      </w:pPr>
      <w:r w:rsidRPr="009F7721">
        <w:rPr>
          <w:rStyle w:val="HideTWBExt"/>
          <w:noProof w:val="0"/>
        </w:rPr>
        <w:t>&lt;/RepeatBlock-By&gt;</w:t>
      </w:r>
    </w:p>
    <w:p w14:paraId="76EA2B8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093BCEC" w14:textId="77777777" w:rsidR="007737B6" w:rsidRPr="009F7721" w:rsidRDefault="007737B6" w:rsidP="007737B6">
      <w:pPr>
        <w:pStyle w:val="NormalBold"/>
      </w:pPr>
      <w:r w:rsidRPr="009F7721">
        <w:rPr>
          <w:rStyle w:val="HideTWBExt"/>
          <w:noProof w:val="0"/>
        </w:rPr>
        <w:t>&lt;Article&gt;</w:t>
      </w:r>
      <w:r w:rsidRPr="009F7721">
        <w:t>Artikel 6 – Absatz 7 - Unterabsatz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8712B90" w14:textId="77777777" w:rsidTr="00BB7537">
        <w:trPr>
          <w:trHeight w:hRule="exact" w:val="240"/>
          <w:jc w:val="center"/>
        </w:trPr>
        <w:tc>
          <w:tcPr>
            <w:tcW w:w="9752" w:type="dxa"/>
            <w:gridSpan w:val="2"/>
          </w:tcPr>
          <w:p w14:paraId="0EC3611C" w14:textId="77777777" w:rsidR="007737B6" w:rsidRPr="009F7721" w:rsidRDefault="007737B6" w:rsidP="00BB7537"/>
        </w:tc>
      </w:tr>
      <w:tr w:rsidR="007737B6" w:rsidRPr="009F7721" w14:paraId="72C2C0D7" w14:textId="77777777" w:rsidTr="00BB7537">
        <w:trPr>
          <w:trHeight w:val="240"/>
          <w:jc w:val="center"/>
        </w:trPr>
        <w:tc>
          <w:tcPr>
            <w:tcW w:w="4876" w:type="dxa"/>
          </w:tcPr>
          <w:p w14:paraId="28A11C97" w14:textId="77777777" w:rsidR="007737B6" w:rsidRPr="009F7721" w:rsidRDefault="007737B6" w:rsidP="00BB7537">
            <w:pPr>
              <w:pStyle w:val="AmColumnHeading"/>
            </w:pPr>
            <w:r w:rsidRPr="009F7721">
              <w:t>Vorschlag der Kommission</w:t>
            </w:r>
          </w:p>
        </w:tc>
        <w:tc>
          <w:tcPr>
            <w:tcW w:w="4876" w:type="dxa"/>
          </w:tcPr>
          <w:p w14:paraId="47D28846" w14:textId="77777777" w:rsidR="007737B6" w:rsidRPr="009F7721" w:rsidRDefault="007737B6" w:rsidP="00BB7537">
            <w:pPr>
              <w:pStyle w:val="AmColumnHeading"/>
            </w:pPr>
            <w:r w:rsidRPr="009F7721">
              <w:t>Geänderter Text</w:t>
            </w:r>
          </w:p>
        </w:tc>
      </w:tr>
      <w:tr w:rsidR="007737B6" w:rsidRPr="009F7721" w14:paraId="608D5413" w14:textId="77777777" w:rsidTr="00BB7537">
        <w:trPr>
          <w:jc w:val="center"/>
        </w:trPr>
        <w:tc>
          <w:tcPr>
            <w:tcW w:w="4876" w:type="dxa"/>
          </w:tcPr>
          <w:p w14:paraId="346CE906" w14:textId="77777777" w:rsidR="007737B6" w:rsidRPr="009F7721" w:rsidRDefault="007737B6" w:rsidP="00BB7537">
            <w:pPr>
              <w:pStyle w:val="Normal6a"/>
            </w:pPr>
          </w:p>
        </w:tc>
        <w:tc>
          <w:tcPr>
            <w:tcW w:w="4876" w:type="dxa"/>
          </w:tcPr>
          <w:p w14:paraId="51345AD4" w14:textId="77777777" w:rsidR="007737B6" w:rsidRPr="009F7721" w:rsidRDefault="007737B6" w:rsidP="00BB7537">
            <w:pPr>
              <w:pStyle w:val="Normal6a"/>
            </w:pPr>
            <w:r w:rsidRPr="009F7721">
              <w:rPr>
                <w:b/>
                <w:i/>
              </w:rPr>
              <w:t>Die Mitgliedstaaten sorgen auch dafür, dass ein gesetzlicher Vormund für einen unbegleiteten Minderjährigen oder eine Person, die angibt, ein unbegleiteter Minderjähriger zu sein, bestellt wird, sobald das Screening beginnt. Aus Gründen der Kohärenz und der Konsistenz und wenn dies im Kindeswohl ist, sollte der Vormund im nachfolgenden Verfahren derselbe bleiben. Die nationalen Kinderschutzbehörden und die nationalen Berichterstatter für die Bekämpfung von Menschenhandel werden ebenfalls einbezogen, wenn das Screening bei einem Minderjährigen durchgeführt wird, unabhängig davon, ob es sich um einen unbegleiteten Minderjährigen handelt oder nicht.</w:t>
            </w:r>
          </w:p>
        </w:tc>
      </w:tr>
    </w:tbl>
    <w:p w14:paraId="28DF4DA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9B38120" w14:textId="77777777" w:rsidR="007737B6" w:rsidRPr="009F7721" w:rsidRDefault="007737B6" w:rsidP="007737B6">
      <w:r w:rsidRPr="009F7721">
        <w:rPr>
          <w:rStyle w:val="HideTWBExt"/>
          <w:noProof w:val="0"/>
        </w:rPr>
        <w:lastRenderedPageBreak/>
        <w:t>&lt;/Amend&gt;</w:t>
      </w:r>
    </w:p>
    <w:p w14:paraId="0FCA9D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497</w:t>
      </w:r>
      <w:r w:rsidRPr="009F7721">
        <w:rPr>
          <w:rStyle w:val="HideTWBExt"/>
          <w:noProof w:val="0"/>
        </w:rPr>
        <w:t>&lt;/NumAm&gt;</w:t>
      </w:r>
    </w:p>
    <w:p w14:paraId="6B076772"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618675E" w14:textId="77777777" w:rsidR="007737B6" w:rsidRPr="009F7721" w:rsidRDefault="007737B6" w:rsidP="007737B6">
      <w:pPr>
        <w:pStyle w:val="NormalBold"/>
      </w:pPr>
      <w:r w:rsidRPr="009F7721">
        <w:rPr>
          <w:rStyle w:val="HideTWBExt"/>
          <w:noProof w:val="0"/>
        </w:rPr>
        <w:t>&lt;/RepeatBlock-By&gt;</w:t>
      </w:r>
    </w:p>
    <w:p w14:paraId="41424AC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73C8985" w14:textId="77777777" w:rsidR="007737B6" w:rsidRPr="009F7721" w:rsidRDefault="007737B6" w:rsidP="007737B6">
      <w:pPr>
        <w:pStyle w:val="NormalBold"/>
      </w:pPr>
      <w:r w:rsidRPr="009F7721">
        <w:rPr>
          <w:rStyle w:val="HideTWBExt"/>
          <w:noProof w:val="0"/>
        </w:rPr>
        <w:t>&lt;Article&gt;</w:t>
      </w:r>
      <w:r w:rsidRPr="009F7721">
        <w:t>Artikel 6 – Absatz 7 - Unterabsatz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5B1FEBF" w14:textId="77777777" w:rsidTr="00BB7537">
        <w:trPr>
          <w:trHeight w:hRule="exact" w:val="240"/>
          <w:jc w:val="center"/>
        </w:trPr>
        <w:tc>
          <w:tcPr>
            <w:tcW w:w="9752" w:type="dxa"/>
            <w:gridSpan w:val="2"/>
          </w:tcPr>
          <w:p w14:paraId="58746E22" w14:textId="77777777" w:rsidR="007737B6" w:rsidRPr="009F7721" w:rsidRDefault="007737B6" w:rsidP="00BB7537"/>
        </w:tc>
      </w:tr>
      <w:tr w:rsidR="007737B6" w:rsidRPr="009F7721" w14:paraId="7D2A5996" w14:textId="77777777" w:rsidTr="00BB7537">
        <w:trPr>
          <w:trHeight w:val="240"/>
          <w:jc w:val="center"/>
        </w:trPr>
        <w:tc>
          <w:tcPr>
            <w:tcW w:w="4876" w:type="dxa"/>
          </w:tcPr>
          <w:p w14:paraId="1886AA8C" w14:textId="77777777" w:rsidR="007737B6" w:rsidRPr="009F7721" w:rsidRDefault="007737B6" w:rsidP="00BB7537">
            <w:pPr>
              <w:pStyle w:val="AmColumnHeading"/>
            </w:pPr>
            <w:r w:rsidRPr="009F7721">
              <w:t>Vorschlag der Kommission</w:t>
            </w:r>
          </w:p>
        </w:tc>
        <w:tc>
          <w:tcPr>
            <w:tcW w:w="4876" w:type="dxa"/>
          </w:tcPr>
          <w:p w14:paraId="01498971" w14:textId="77777777" w:rsidR="007737B6" w:rsidRPr="009F7721" w:rsidRDefault="007737B6" w:rsidP="00BB7537">
            <w:pPr>
              <w:pStyle w:val="AmColumnHeading"/>
            </w:pPr>
            <w:r w:rsidRPr="009F7721">
              <w:t>Geänderter Text</w:t>
            </w:r>
          </w:p>
        </w:tc>
      </w:tr>
      <w:tr w:rsidR="007737B6" w:rsidRPr="009F7721" w14:paraId="2D701F9C" w14:textId="77777777" w:rsidTr="00BB7537">
        <w:trPr>
          <w:jc w:val="center"/>
        </w:trPr>
        <w:tc>
          <w:tcPr>
            <w:tcW w:w="4876" w:type="dxa"/>
          </w:tcPr>
          <w:p w14:paraId="5CBBCFC5" w14:textId="77777777" w:rsidR="007737B6" w:rsidRPr="009F7721" w:rsidRDefault="007737B6" w:rsidP="00BB7537">
            <w:pPr>
              <w:pStyle w:val="Normal6a"/>
            </w:pPr>
          </w:p>
        </w:tc>
        <w:tc>
          <w:tcPr>
            <w:tcW w:w="4876" w:type="dxa"/>
          </w:tcPr>
          <w:p w14:paraId="2C1E9CBF" w14:textId="77777777" w:rsidR="007737B6" w:rsidRPr="009F7721" w:rsidRDefault="007737B6" w:rsidP="00BB7537">
            <w:pPr>
              <w:pStyle w:val="Normal6a"/>
            </w:pPr>
            <w:r w:rsidRPr="009F7721">
              <w:rPr>
                <w:b/>
                <w:i/>
              </w:rPr>
              <w:t>Bei der Anwendung dieser Verordnung ist dem Kindeswohl Vorrang einzuräumen. In Zweifelsfällen, wenn das Alter von Personen nicht sicher oder strittig ist und keine Unterlagen zum Altersnachweis vorliegen, ist stets zugunsten der Minderjährigen zu entscheiden.</w:t>
            </w:r>
          </w:p>
        </w:tc>
      </w:tr>
    </w:tbl>
    <w:p w14:paraId="41795D7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802939C" w14:textId="77777777" w:rsidR="007737B6" w:rsidRPr="009F7721" w:rsidRDefault="007737B6" w:rsidP="007737B6">
      <w:r w:rsidRPr="009F7721">
        <w:rPr>
          <w:rStyle w:val="HideTWBExt"/>
          <w:noProof w:val="0"/>
        </w:rPr>
        <w:t>&lt;/Amend&gt;</w:t>
      </w:r>
    </w:p>
    <w:p w14:paraId="2E307CF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498</w:t>
      </w:r>
      <w:r w:rsidRPr="009F7721">
        <w:rPr>
          <w:rStyle w:val="HideTWBExt"/>
          <w:noProof w:val="0"/>
        </w:rPr>
        <w:t>&lt;/NumAm&gt;</w:t>
      </w:r>
    </w:p>
    <w:p w14:paraId="1537C736"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17E2192B" w14:textId="77777777" w:rsidR="007737B6" w:rsidRPr="009F7721" w:rsidRDefault="007737B6" w:rsidP="007737B6">
      <w:pPr>
        <w:pStyle w:val="NormalBold"/>
      </w:pPr>
      <w:r w:rsidRPr="009F7721">
        <w:rPr>
          <w:rStyle w:val="HideTWBExt"/>
          <w:noProof w:val="0"/>
        </w:rPr>
        <w:t>&lt;/RepeatBlock-By&gt;</w:t>
      </w:r>
    </w:p>
    <w:p w14:paraId="57EC431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D6933D" w14:textId="77777777" w:rsidR="007737B6" w:rsidRPr="009F7721" w:rsidRDefault="007737B6" w:rsidP="007737B6">
      <w:pPr>
        <w:pStyle w:val="NormalBold"/>
      </w:pPr>
      <w:r w:rsidRPr="009F7721">
        <w:rPr>
          <w:rStyle w:val="HideTWBExt"/>
          <w:noProof w:val="0"/>
        </w:rPr>
        <w:t>&lt;Article&gt;</w:t>
      </w:r>
      <w:r w:rsidRPr="009F7721">
        <w:t>Artikel 6 – Absatz 7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58E7E6C" w14:textId="77777777" w:rsidTr="00BB7537">
        <w:trPr>
          <w:trHeight w:hRule="exact" w:val="240"/>
          <w:jc w:val="center"/>
        </w:trPr>
        <w:tc>
          <w:tcPr>
            <w:tcW w:w="9752" w:type="dxa"/>
            <w:gridSpan w:val="2"/>
          </w:tcPr>
          <w:p w14:paraId="4BDB4262" w14:textId="77777777" w:rsidR="007737B6" w:rsidRPr="009F7721" w:rsidRDefault="007737B6" w:rsidP="00BB7537"/>
        </w:tc>
      </w:tr>
      <w:tr w:rsidR="007737B6" w:rsidRPr="009F7721" w14:paraId="7DD01738" w14:textId="77777777" w:rsidTr="00BB7537">
        <w:trPr>
          <w:trHeight w:val="240"/>
          <w:jc w:val="center"/>
        </w:trPr>
        <w:tc>
          <w:tcPr>
            <w:tcW w:w="4876" w:type="dxa"/>
          </w:tcPr>
          <w:p w14:paraId="3694C063" w14:textId="77777777" w:rsidR="007737B6" w:rsidRPr="009F7721" w:rsidRDefault="007737B6" w:rsidP="00BB7537">
            <w:pPr>
              <w:pStyle w:val="AmColumnHeading"/>
            </w:pPr>
            <w:r w:rsidRPr="009F7721">
              <w:t>Vorschlag der Kommission</w:t>
            </w:r>
          </w:p>
        </w:tc>
        <w:tc>
          <w:tcPr>
            <w:tcW w:w="4876" w:type="dxa"/>
          </w:tcPr>
          <w:p w14:paraId="03A576ED" w14:textId="77777777" w:rsidR="007737B6" w:rsidRPr="009F7721" w:rsidRDefault="007737B6" w:rsidP="00BB7537">
            <w:pPr>
              <w:pStyle w:val="AmColumnHeading"/>
            </w:pPr>
            <w:r w:rsidRPr="009F7721">
              <w:t>Geänderter Text</w:t>
            </w:r>
          </w:p>
        </w:tc>
      </w:tr>
      <w:tr w:rsidR="007737B6" w:rsidRPr="009F7721" w14:paraId="50D063EE" w14:textId="77777777" w:rsidTr="00BB7537">
        <w:trPr>
          <w:jc w:val="center"/>
        </w:trPr>
        <w:tc>
          <w:tcPr>
            <w:tcW w:w="4876" w:type="dxa"/>
          </w:tcPr>
          <w:p w14:paraId="3317B73B" w14:textId="77777777" w:rsidR="007737B6" w:rsidRPr="009F7721" w:rsidRDefault="007737B6" w:rsidP="00BB7537">
            <w:pPr>
              <w:pStyle w:val="Normal6a"/>
            </w:pPr>
            <w:r w:rsidRPr="009F7721">
              <w:t xml:space="preserve">Bei der Durchführung des Screenings </w:t>
            </w:r>
            <w:r w:rsidRPr="009F7721">
              <w:rPr>
                <w:b/>
                <w:i/>
              </w:rPr>
              <w:t>können</w:t>
            </w:r>
            <w:r w:rsidRPr="009F7721">
              <w:t xml:space="preserve"> die zuständigen Behörden von </w:t>
            </w:r>
            <w:r w:rsidRPr="009F7721">
              <w:rPr>
                <w:b/>
                <w:i/>
              </w:rPr>
              <w:t>Sachverständigen oder Verbindungsbeamten und Teams</w:t>
            </w:r>
            <w:r w:rsidRPr="009F7721">
              <w:t xml:space="preserve"> der Europäischen </w:t>
            </w:r>
            <w:r w:rsidRPr="009F7721">
              <w:rPr>
                <w:b/>
                <w:i/>
              </w:rPr>
              <w:t>Agentur für die</w:t>
            </w:r>
            <w:r w:rsidRPr="009F7721">
              <w:t xml:space="preserve"> Grenz- und Küstenwache und der [Asylagentur der Europäischen Union] </w:t>
            </w:r>
            <w:r w:rsidRPr="009F7721">
              <w:rPr>
                <w:b/>
                <w:i/>
              </w:rPr>
              <w:t>im Rahmen von deren Befugnissen</w:t>
            </w:r>
            <w:r w:rsidRPr="009F7721">
              <w:t xml:space="preserve"> unterstützt </w:t>
            </w:r>
            <w:r w:rsidRPr="009F7721">
              <w:rPr>
                <w:b/>
                <w:i/>
              </w:rPr>
              <w:t>werden</w:t>
            </w:r>
            <w:r w:rsidRPr="009F7721">
              <w:t>.</w:t>
            </w:r>
          </w:p>
        </w:tc>
        <w:tc>
          <w:tcPr>
            <w:tcW w:w="4876" w:type="dxa"/>
          </w:tcPr>
          <w:p w14:paraId="2FDD1DE3" w14:textId="77777777" w:rsidR="007737B6" w:rsidRPr="009F7721" w:rsidRDefault="007737B6" w:rsidP="00BB7537">
            <w:pPr>
              <w:pStyle w:val="Normal6a"/>
            </w:pPr>
            <w:r w:rsidRPr="009F7721">
              <w:t xml:space="preserve">Bei der Durchführung des Screenings </w:t>
            </w:r>
            <w:r w:rsidRPr="009F7721">
              <w:rPr>
                <w:b/>
                <w:i/>
              </w:rPr>
              <w:t>werden</w:t>
            </w:r>
            <w:r w:rsidRPr="009F7721">
              <w:t xml:space="preserve"> die zuständigen Behörden von </w:t>
            </w:r>
            <w:r w:rsidRPr="009F7721">
              <w:rPr>
                <w:b/>
                <w:i/>
              </w:rPr>
              <w:t>Mitgliedern</w:t>
            </w:r>
            <w:r w:rsidRPr="009F7721">
              <w:t xml:space="preserve"> der </w:t>
            </w:r>
            <w:r w:rsidRPr="009F7721">
              <w:rPr>
                <w:b/>
                <w:i/>
              </w:rPr>
              <w:t>ständigen Reserve der</w:t>
            </w:r>
            <w:r w:rsidRPr="009F7721">
              <w:t xml:space="preserve"> Europäischen Grenz- und Küstenwache und der [Asylagentur der Europäischen Union] </w:t>
            </w:r>
            <w:r w:rsidRPr="009F7721">
              <w:rPr>
                <w:b/>
                <w:i/>
              </w:rPr>
              <w:t>gemäß Artikel 40 Absatz 4 Buchstabe a der Verordnung 2019/1896 über die Europäische Grenz- und Küstenwache und Verordnung […] über die Asylagentur der Europäischen Union</w:t>
            </w:r>
            <w:r w:rsidRPr="009F7721">
              <w:t xml:space="preserve"> unterstützt.</w:t>
            </w:r>
          </w:p>
        </w:tc>
      </w:tr>
    </w:tbl>
    <w:p w14:paraId="659692D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8BA209" w14:textId="77777777" w:rsidR="007737B6" w:rsidRPr="009F7721" w:rsidRDefault="007737B6" w:rsidP="007737B6">
      <w:r w:rsidRPr="009F7721">
        <w:rPr>
          <w:rStyle w:val="HideTWBExt"/>
          <w:noProof w:val="0"/>
        </w:rPr>
        <w:t>&lt;/Amend&gt;</w:t>
      </w:r>
    </w:p>
    <w:p w14:paraId="56A95C8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499</w:t>
      </w:r>
      <w:r w:rsidRPr="009F7721">
        <w:rPr>
          <w:rStyle w:val="HideTWBExt"/>
          <w:noProof w:val="0"/>
        </w:rPr>
        <w:t>&lt;/NumAm&gt;</w:t>
      </w:r>
    </w:p>
    <w:p w14:paraId="3A509106" w14:textId="77777777" w:rsidR="007737B6" w:rsidRPr="009F7721" w:rsidRDefault="007737B6" w:rsidP="007737B6">
      <w:pPr>
        <w:pStyle w:val="NormalBold"/>
      </w:pPr>
      <w:r w:rsidRPr="009F7721">
        <w:rPr>
          <w:rStyle w:val="HideTWBExt"/>
          <w:noProof w:val="0"/>
        </w:rPr>
        <w:t>&lt;RepeatBlock-By&gt;&lt;Members&gt;</w:t>
      </w:r>
      <w:r w:rsidRPr="009F7721">
        <w:t xml:space="preserve">Jan-Christoph Oetjen, Moritz Körner, Dragoş Tudorache, Hilde Vautmans, Abir Al-Sahlani, Fabienne Keller, Michal Šimečka, Malik Azmani, </w:t>
      </w:r>
      <w:r w:rsidRPr="009F7721">
        <w:lastRenderedPageBreak/>
        <w:t>Sophia in 't Veld</w:t>
      </w:r>
      <w:r w:rsidRPr="009F7721">
        <w:rPr>
          <w:rStyle w:val="HideTWBExt"/>
          <w:noProof w:val="0"/>
        </w:rPr>
        <w:t>&lt;/Members&gt;</w:t>
      </w:r>
    </w:p>
    <w:p w14:paraId="3FD85A10" w14:textId="77777777" w:rsidR="007737B6" w:rsidRPr="009F7721" w:rsidRDefault="007737B6" w:rsidP="007737B6">
      <w:pPr>
        <w:pStyle w:val="NormalBold"/>
      </w:pPr>
      <w:r w:rsidRPr="009F7721">
        <w:rPr>
          <w:rStyle w:val="HideTWBExt"/>
          <w:noProof w:val="0"/>
        </w:rPr>
        <w:t>&lt;/RepeatBlock-By&gt;</w:t>
      </w:r>
    </w:p>
    <w:p w14:paraId="6A03EB3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3633077" w14:textId="77777777" w:rsidR="007737B6" w:rsidRPr="009F7721" w:rsidRDefault="007737B6" w:rsidP="007737B6">
      <w:pPr>
        <w:pStyle w:val="NormalBold"/>
      </w:pPr>
      <w:r w:rsidRPr="009F7721">
        <w:rPr>
          <w:rStyle w:val="HideTWBExt"/>
          <w:noProof w:val="0"/>
        </w:rPr>
        <w:t>&lt;Article&gt;</w:t>
      </w:r>
      <w:r w:rsidRPr="009F7721">
        <w:t>Artikel 6 – Absatz 7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20D7A6C" w14:textId="77777777" w:rsidTr="00BB7537">
        <w:trPr>
          <w:trHeight w:hRule="exact" w:val="240"/>
          <w:jc w:val="center"/>
        </w:trPr>
        <w:tc>
          <w:tcPr>
            <w:tcW w:w="9752" w:type="dxa"/>
            <w:gridSpan w:val="2"/>
          </w:tcPr>
          <w:p w14:paraId="7F470165" w14:textId="77777777" w:rsidR="007737B6" w:rsidRPr="009F7721" w:rsidRDefault="007737B6" w:rsidP="00BB7537"/>
        </w:tc>
      </w:tr>
      <w:tr w:rsidR="007737B6" w:rsidRPr="009F7721" w14:paraId="5DE4980D" w14:textId="77777777" w:rsidTr="00BB7537">
        <w:trPr>
          <w:trHeight w:val="240"/>
          <w:jc w:val="center"/>
        </w:trPr>
        <w:tc>
          <w:tcPr>
            <w:tcW w:w="4876" w:type="dxa"/>
          </w:tcPr>
          <w:p w14:paraId="3A1E6F74" w14:textId="77777777" w:rsidR="007737B6" w:rsidRPr="009F7721" w:rsidRDefault="007737B6" w:rsidP="00BB7537">
            <w:pPr>
              <w:pStyle w:val="AmColumnHeading"/>
            </w:pPr>
            <w:r w:rsidRPr="009F7721">
              <w:t>Vorschlag der Kommission</w:t>
            </w:r>
          </w:p>
        </w:tc>
        <w:tc>
          <w:tcPr>
            <w:tcW w:w="4876" w:type="dxa"/>
          </w:tcPr>
          <w:p w14:paraId="3CA69666" w14:textId="77777777" w:rsidR="007737B6" w:rsidRPr="009F7721" w:rsidRDefault="007737B6" w:rsidP="00BB7537">
            <w:pPr>
              <w:pStyle w:val="AmColumnHeading"/>
            </w:pPr>
            <w:r w:rsidRPr="009F7721">
              <w:t>Geänderter Text</w:t>
            </w:r>
          </w:p>
        </w:tc>
      </w:tr>
      <w:tr w:rsidR="007737B6" w:rsidRPr="009F7721" w14:paraId="1CE95026" w14:textId="77777777" w:rsidTr="00BB7537">
        <w:trPr>
          <w:jc w:val="center"/>
        </w:trPr>
        <w:tc>
          <w:tcPr>
            <w:tcW w:w="4876" w:type="dxa"/>
          </w:tcPr>
          <w:p w14:paraId="25AA1220" w14:textId="77777777" w:rsidR="007737B6" w:rsidRPr="009F7721" w:rsidRDefault="007737B6" w:rsidP="00BB7537">
            <w:pPr>
              <w:pStyle w:val="Normal6a"/>
            </w:pPr>
            <w:r w:rsidRPr="009F7721">
              <w:t>Bei der Durchführung des Screenings</w:t>
            </w:r>
            <w:r w:rsidRPr="009F7721">
              <w:rPr>
                <w:b/>
                <w:i/>
              </w:rPr>
              <w:t xml:space="preserve"> können</w:t>
            </w:r>
            <w:r w:rsidRPr="009F7721">
              <w:t xml:space="preserve"> die zuständigen Behörden von Sachverständigen oder Verbindungsbeamten und Teams der Europäischen Agentur für die Grenz- und Küstenwache und der [Asylagentur der Europäischen Union] im Rahmen von deren Befugnissen unterstützt </w:t>
            </w:r>
            <w:r w:rsidRPr="009F7721">
              <w:rPr>
                <w:b/>
                <w:i/>
              </w:rPr>
              <w:t>werden</w:t>
            </w:r>
            <w:r w:rsidRPr="009F7721">
              <w:t>.</w:t>
            </w:r>
          </w:p>
        </w:tc>
        <w:tc>
          <w:tcPr>
            <w:tcW w:w="4876" w:type="dxa"/>
          </w:tcPr>
          <w:p w14:paraId="08862294" w14:textId="77777777" w:rsidR="007737B6" w:rsidRPr="009F7721" w:rsidRDefault="007737B6" w:rsidP="00BB7537">
            <w:pPr>
              <w:pStyle w:val="Normal6a"/>
            </w:pPr>
            <w:r w:rsidRPr="009F7721">
              <w:rPr>
                <w:b/>
                <w:i/>
              </w:rPr>
              <w:t>Das ordnungsgemäße Funktionieren des Screenings und seine Übereinstimmung mit der Charta der Grundrechte hängen grundsätzlich von der Verfügbarkeit von geeignetem und qualifiziertem Personal in allen Phasen des Verfahrens ab.</w:t>
            </w:r>
            <w:r w:rsidRPr="009F7721">
              <w:t xml:space="preserve"> Bei der Durchführung des Screenings </w:t>
            </w:r>
            <w:r w:rsidRPr="009F7721">
              <w:rPr>
                <w:b/>
                <w:i/>
              </w:rPr>
              <w:t>werden</w:t>
            </w:r>
            <w:r w:rsidRPr="009F7721">
              <w:t xml:space="preserve"> die zuständigen Behörden </w:t>
            </w:r>
            <w:r w:rsidRPr="009F7721">
              <w:rPr>
                <w:b/>
                <w:i/>
              </w:rPr>
              <w:t>daher</w:t>
            </w:r>
            <w:r w:rsidRPr="009F7721">
              <w:t xml:space="preserve"> von Sachverständigen oder Verbindungsbeamten und Teams der </w:t>
            </w:r>
            <w:r w:rsidRPr="009F7721">
              <w:rPr>
                <w:b/>
                <w:i/>
              </w:rPr>
              <w:t>Einrichtungen, Büros und Agenturen der Union, internationalen Organisationen und Nichtregierungsorganisationen, insbesondere der</w:t>
            </w:r>
            <w:r w:rsidRPr="009F7721">
              <w:t xml:space="preserve"> Europäischen Agentur für die Grenz- und Küstenwache und der [Asylagentur der Europäischen Union] im Rahmen von deren Befugnissen unterstützt. </w:t>
            </w:r>
            <w:r w:rsidRPr="009F7721">
              <w:rPr>
                <w:b/>
                <w:i/>
              </w:rPr>
              <w:t>Dies gilt insbesondere, wenn der Mitgliedstaat mit einem Massenzustrom von einreisenden Personen konfrontiert ist und seine operative Struktur und sein Asylsystem überlastet sind. Die Kommission sollte außerdem die zuständigen Behörden bei der Einsatzplanung des qualifizierten Personals unterstützen, um gleiche Rahmenbedingungen in allen Mitgliedstaaten sicherzustellen. Erscheint es einem Organ, einer Einrichtung oder einer sonstigen Stelle der Union erforderlich, einem bestimmten Mitgliedstaat Unterstützung anzubieten, sollte dieser Mitgliedstaat das Angebot angemessen berücksichtigen und in der Lage sein, es anzunehmen, zu ändern oder abzulehnen.</w:t>
            </w:r>
          </w:p>
        </w:tc>
      </w:tr>
    </w:tbl>
    <w:p w14:paraId="3DB4871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1B03E0C" w14:textId="77777777" w:rsidR="007737B6" w:rsidRPr="009F7721" w:rsidRDefault="007737B6" w:rsidP="007737B6">
      <w:r w:rsidRPr="009F7721">
        <w:rPr>
          <w:rStyle w:val="HideTWBExt"/>
          <w:noProof w:val="0"/>
        </w:rPr>
        <w:t>&lt;/Amend&gt;</w:t>
      </w:r>
    </w:p>
    <w:p w14:paraId="37EDBDE1"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500</w:t>
      </w:r>
      <w:r w:rsidRPr="009F7721">
        <w:rPr>
          <w:rStyle w:val="HideTWBExt"/>
          <w:noProof w:val="0"/>
        </w:rPr>
        <w:t>&lt;/NumAm&gt;</w:t>
      </w:r>
    </w:p>
    <w:p w14:paraId="369A3AF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5D470CA"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1F7E088" w14:textId="77777777" w:rsidR="007737B6" w:rsidRPr="009F7721" w:rsidRDefault="007737B6" w:rsidP="007737B6">
      <w:r w:rsidRPr="009F7721">
        <w:rPr>
          <w:rStyle w:val="HideTWBExt"/>
          <w:noProof w:val="0"/>
        </w:rPr>
        <w:t>&lt;/RepeatBlock-By&gt;</w:t>
      </w:r>
    </w:p>
    <w:p w14:paraId="2D6D918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F73E25F" w14:textId="77777777" w:rsidR="007737B6" w:rsidRPr="009F7721" w:rsidRDefault="007737B6" w:rsidP="007737B6">
      <w:pPr>
        <w:pStyle w:val="NormalBold"/>
      </w:pPr>
      <w:r w:rsidRPr="009F7721">
        <w:rPr>
          <w:rStyle w:val="HideTWBExt"/>
          <w:noProof w:val="0"/>
        </w:rPr>
        <w:t>&lt;Article&gt;</w:t>
      </w:r>
      <w:r w:rsidRPr="009F7721">
        <w:t>Artikel 6 – Absatz 7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6C6C179" w14:textId="77777777" w:rsidTr="00BB7537">
        <w:trPr>
          <w:trHeight w:hRule="exact" w:val="240"/>
          <w:jc w:val="center"/>
        </w:trPr>
        <w:tc>
          <w:tcPr>
            <w:tcW w:w="9752" w:type="dxa"/>
            <w:gridSpan w:val="2"/>
          </w:tcPr>
          <w:p w14:paraId="7BC02E8D" w14:textId="77777777" w:rsidR="007737B6" w:rsidRPr="009F7721" w:rsidRDefault="007737B6" w:rsidP="00BB7537"/>
        </w:tc>
      </w:tr>
      <w:tr w:rsidR="007737B6" w:rsidRPr="009F7721" w14:paraId="6168A119" w14:textId="77777777" w:rsidTr="00BB7537">
        <w:trPr>
          <w:trHeight w:val="240"/>
          <w:jc w:val="center"/>
        </w:trPr>
        <w:tc>
          <w:tcPr>
            <w:tcW w:w="4876" w:type="dxa"/>
          </w:tcPr>
          <w:p w14:paraId="61F9084F" w14:textId="77777777" w:rsidR="007737B6" w:rsidRPr="009F7721" w:rsidRDefault="007737B6" w:rsidP="00BB7537">
            <w:pPr>
              <w:pStyle w:val="AmColumnHeading"/>
            </w:pPr>
            <w:r w:rsidRPr="009F7721">
              <w:t>Vorschlag der Kommission</w:t>
            </w:r>
          </w:p>
        </w:tc>
        <w:tc>
          <w:tcPr>
            <w:tcW w:w="4876" w:type="dxa"/>
          </w:tcPr>
          <w:p w14:paraId="29C0B83C" w14:textId="77777777" w:rsidR="007737B6" w:rsidRPr="009F7721" w:rsidRDefault="007737B6" w:rsidP="00BB7537">
            <w:pPr>
              <w:pStyle w:val="AmColumnHeading"/>
            </w:pPr>
            <w:r w:rsidRPr="009F7721">
              <w:t>Geänderter Text</w:t>
            </w:r>
          </w:p>
        </w:tc>
      </w:tr>
      <w:tr w:rsidR="007737B6" w:rsidRPr="009F7721" w14:paraId="6DF43A72" w14:textId="77777777" w:rsidTr="00BB7537">
        <w:trPr>
          <w:jc w:val="center"/>
        </w:trPr>
        <w:tc>
          <w:tcPr>
            <w:tcW w:w="4876" w:type="dxa"/>
          </w:tcPr>
          <w:p w14:paraId="05F92AFB" w14:textId="77777777" w:rsidR="007737B6" w:rsidRPr="009F7721" w:rsidRDefault="007737B6" w:rsidP="00BB7537">
            <w:pPr>
              <w:pStyle w:val="Normal6a"/>
            </w:pPr>
            <w:r w:rsidRPr="009F7721">
              <w:t>Bei der Durchführung des Screenings können die zuständigen Behörden von Sachverständigen oder Verbindungsbeamten und Teams der Europäischen Agentur für die Grenz- und Küstenwache und der [Asylagentur der Europäischen Union] im Rahmen von deren Befugnissen unterstützt werden.</w:t>
            </w:r>
          </w:p>
        </w:tc>
        <w:tc>
          <w:tcPr>
            <w:tcW w:w="4876" w:type="dxa"/>
          </w:tcPr>
          <w:p w14:paraId="42F28C11" w14:textId="77777777" w:rsidR="007737B6" w:rsidRPr="009F7721" w:rsidRDefault="007737B6" w:rsidP="00BB7537">
            <w:pPr>
              <w:pStyle w:val="Normal6a"/>
            </w:pPr>
            <w:r w:rsidRPr="009F7721">
              <w:t>Bei der Durchführung des Screenings können die zuständigen Behörden von Sachverständigen oder Verbindungsbeamten und Teams der Europäischen Agentur für die Grenz- und Küstenwache und der [Asylagentur der Europäischen Union] im Rahmen von deren Befugnissen unterstützt werden</w:t>
            </w:r>
            <w:r w:rsidRPr="009F7721">
              <w:rPr>
                <w:b/>
                <w:bCs/>
                <w:i/>
                <w:iCs/>
              </w:rPr>
              <w:t>, sofern das besondere Personal über die in den ersten beiden Unterabsätzen genannten Schulungen und Qualifikationen verfügt</w:t>
            </w:r>
            <w:r w:rsidRPr="009F7721">
              <w:t>.</w:t>
            </w:r>
          </w:p>
        </w:tc>
      </w:tr>
      <w:tr w:rsidR="007737B6" w:rsidRPr="009F7721" w14:paraId="1BB8E112" w14:textId="77777777" w:rsidTr="00BB7537">
        <w:trPr>
          <w:jc w:val="center"/>
        </w:trPr>
        <w:tc>
          <w:tcPr>
            <w:tcW w:w="4876" w:type="dxa"/>
          </w:tcPr>
          <w:p w14:paraId="4D731230" w14:textId="77777777" w:rsidR="007737B6" w:rsidRPr="009F7721" w:rsidRDefault="007737B6" w:rsidP="00BB7537">
            <w:pPr>
              <w:pStyle w:val="Normal6a"/>
            </w:pPr>
          </w:p>
        </w:tc>
        <w:tc>
          <w:tcPr>
            <w:tcW w:w="4876" w:type="dxa"/>
          </w:tcPr>
          <w:p w14:paraId="528D8F22" w14:textId="77777777" w:rsidR="007737B6" w:rsidRPr="009F7721" w:rsidRDefault="007737B6" w:rsidP="00BB7537">
            <w:pPr>
              <w:pStyle w:val="Normal6a"/>
            </w:pPr>
            <w:r w:rsidRPr="009F7721">
              <w:rPr>
                <w:b/>
                <w:i/>
              </w:rPr>
              <w:t>Rolle, Befugnisse, Aufgaben, Zuständigkeiten und Tätigkeiten der beiden Agenturen, einschließlich der Verarbeitung personenbezogener Daten, müssen klar definiert, auf Unterstützungsaufgaben beschränkt und einer externen Kontrolle, unter anderem durch einen wirksamen Beschwerdemechanismus und den in Artikel 7 vorgesehenen unabhängigen Überwachungsmechanismus, unterliegen.</w:t>
            </w:r>
          </w:p>
        </w:tc>
      </w:tr>
    </w:tbl>
    <w:p w14:paraId="1E9F419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EA3ED5C" w14:textId="77777777" w:rsidR="007737B6" w:rsidRPr="009F7721" w:rsidRDefault="007737B6" w:rsidP="007737B6">
      <w:r w:rsidRPr="009F7721">
        <w:rPr>
          <w:rStyle w:val="HideTWBExt"/>
          <w:noProof w:val="0"/>
        </w:rPr>
        <w:t>&lt;/Amend&gt;</w:t>
      </w:r>
    </w:p>
    <w:p w14:paraId="1B895AC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501</w:t>
      </w:r>
      <w:r w:rsidRPr="009F7721">
        <w:rPr>
          <w:rStyle w:val="HideTWBExt"/>
          <w:noProof w:val="0"/>
        </w:rPr>
        <w:t>&lt;/NumAm&gt;</w:t>
      </w:r>
    </w:p>
    <w:p w14:paraId="7F6BCEB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5E6478D" w14:textId="77777777" w:rsidR="007737B6" w:rsidRPr="009F7721" w:rsidRDefault="007737B6" w:rsidP="007737B6">
      <w:pPr>
        <w:pStyle w:val="NormalBold"/>
      </w:pPr>
      <w:r w:rsidRPr="009F7721">
        <w:rPr>
          <w:rStyle w:val="HideTWBExt"/>
          <w:noProof w:val="0"/>
        </w:rPr>
        <w:t>&lt;/RepeatBlock-By&gt;</w:t>
      </w:r>
    </w:p>
    <w:p w14:paraId="4E53DCD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24BFE2C" w14:textId="77777777" w:rsidR="007737B6" w:rsidRPr="009F7721" w:rsidRDefault="007737B6" w:rsidP="007737B6">
      <w:pPr>
        <w:pStyle w:val="NormalBold"/>
      </w:pPr>
      <w:r w:rsidRPr="009F7721">
        <w:rPr>
          <w:rStyle w:val="HideTWBExt"/>
          <w:noProof w:val="0"/>
        </w:rPr>
        <w:t>&lt;Article&gt;</w:t>
      </w:r>
      <w:r w:rsidRPr="009F7721">
        <w:t>Artikel 6 – Absatz 7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A5BD78F" w14:textId="77777777" w:rsidTr="00BB7537">
        <w:trPr>
          <w:trHeight w:hRule="exact" w:val="240"/>
          <w:jc w:val="center"/>
        </w:trPr>
        <w:tc>
          <w:tcPr>
            <w:tcW w:w="9752" w:type="dxa"/>
            <w:gridSpan w:val="2"/>
          </w:tcPr>
          <w:p w14:paraId="38629E33" w14:textId="77777777" w:rsidR="007737B6" w:rsidRPr="009F7721" w:rsidRDefault="007737B6" w:rsidP="00BB7537"/>
        </w:tc>
      </w:tr>
      <w:tr w:rsidR="007737B6" w:rsidRPr="009F7721" w14:paraId="70538B45" w14:textId="77777777" w:rsidTr="00BB7537">
        <w:trPr>
          <w:trHeight w:val="240"/>
          <w:jc w:val="center"/>
        </w:trPr>
        <w:tc>
          <w:tcPr>
            <w:tcW w:w="4876" w:type="dxa"/>
          </w:tcPr>
          <w:p w14:paraId="706948EF" w14:textId="77777777" w:rsidR="007737B6" w:rsidRPr="009F7721" w:rsidRDefault="007737B6" w:rsidP="00BB7537">
            <w:pPr>
              <w:pStyle w:val="AmColumnHeading"/>
            </w:pPr>
            <w:r w:rsidRPr="009F7721">
              <w:t>Vorschlag der Kommission</w:t>
            </w:r>
          </w:p>
        </w:tc>
        <w:tc>
          <w:tcPr>
            <w:tcW w:w="4876" w:type="dxa"/>
          </w:tcPr>
          <w:p w14:paraId="121FFDAD" w14:textId="77777777" w:rsidR="007737B6" w:rsidRPr="009F7721" w:rsidRDefault="007737B6" w:rsidP="00BB7537">
            <w:pPr>
              <w:pStyle w:val="AmColumnHeading"/>
            </w:pPr>
            <w:r w:rsidRPr="009F7721">
              <w:t>Geänderter Text</w:t>
            </w:r>
          </w:p>
        </w:tc>
      </w:tr>
      <w:tr w:rsidR="007737B6" w:rsidRPr="009F7721" w14:paraId="3440E77F" w14:textId="77777777" w:rsidTr="00BB7537">
        <w:trPr>
          <w:jc w:val="center"/>
        </w:trPr>
        <w:tc>
          <w:tcPr>
            <w:tcW w:w="4876" w:type="dxa"/>
          </w:tcPr>
          <w:p w14:paraId="5012C376" w14:textId="77777777" w:rsidR="007737B6" w:rsidRPr="009F7721" w:rsidRDefault="007737B6" w:rsidP="00BB7537">
            <w:pPr>
              <w:pStyle w:val="Normal6a"/>
            </w:pPr>
            <w:r w:rsidRPr="009F7721">
              <w:t xml:space="preserve">Bei der Durchführung des Screenings können die zuständigen Behörden von </w:t>
            </w:r>
            <w:r w:rsidRPr="009F7721">
              <w:lastRenderedPageBreak/>
              <w:t>Sachverständigen oder Verbindungsbeamten und Teams der Europäischen Agentur für die Grenz- und Küstenwache und der [Asylagentur der Europäischen Union] im Rahmen von deren Befugnissen unterstützt werden.</w:t>
            </w:r>
          </w:p>
        </w:tc>
        <w:tc>
          <w:tcPr>
            <w:tcW w:w="4876" w:type="dxa"/>
          </w:tcPr>
          <w:p w14:paraId="7AE16732" w14:textId="77777777" w:rsidR="007737B6" w:rsidRPr="009F7721" w:rsidRDefault="007737B6" w:rsidP="00BB7537">
            <w:pPr>
              <w:pStyle w:val="Normal6a"/>
            </w:pPr>
            <w:r w:rsidRPr="009F7721">
              <w:lastRenderedPageBreak/>
              <w:t xml:space="preserve">Bei der Durchführung des Screenings können die zuständigen Behörden von </w:t>
            </w:r>
            <w:r w:rsidRPr="009F7721">
              <w:lastRenderedPageBreak/>
              <w:t xml:space="preserve">Sachverständigen oder Verbindungsbeamten und Teams der Europäischen Agentur für die Grenz- und Küstenwache und der [Asylagentur der Europäischen Union] im Rahmen von deren Befugnissen unterstützt werden. </w:t>
            </w:r>
            <w:r w:rsidRPr="009F7721">
              <w:rPr>
                <w:b/>
                <w:i/>
              </w:rPr>
              <w:t>Die Aufgaben und Tätigkeiten, die das zuständige Personal der EU-Agenturen im Rahmen dieser Verordnung durchführt, unterliegen auch der in Artikel 7 genannten Überwachung.</w:t>
            </w:r>
          </w:p>
        </w:tc>
      </w:tr>
    </w:tbl>
    <w:p w14:paraId="38FDB03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75D9626" w14:textId="77777777" w:rsidR="007737B6" w:rsidRPr="009F7721" w:rsidRDefault="007737B6" w:rsidP="007737B6">
      <w:r w:rsidRPr="009F7721">
        <w:rPr>
          <w:rStyle w:val="HideTWBExt"/>
          <w:noProof w:val="0"/>
        </w:rPr>
        <w:t>&lt;/Amend&gt;</w:t>
      </w:r>
    </w:p>
    <w:p w14:paraId="553B15A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502</w:t>
      </w:r>
      <w:r w:rsidRPr="009F7721">
        <w:rPr>
          <w:rStyle w:val="HideTWBExt"/>
          <w:noProof w:val="0"/>
        </w:rPr>
        <w:t>&lt;/NumAm&gt;</w:t>
      </w:r>
    </w:p>
    <w:p w14:paraId="56BAED7B"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5C355B01" w14:textId="77777777" w:rsidR="007737B6" w:rsidRPr="009F7721" w:rsidRDefault="007737B6" w:rsidP="007737B6">
      <w:pPr>
        <w:pStyle w:val="NormalBold"/>
      </w:pPr>
      <w:r w:rsidRPr="009F7721">
        <w:rPr>
          <w:rStyle w:val="HideTWBExt"/>
          <w:noProof w:val="0"/>
        </w:rPr>
        <w:t>&lt;/RepeatBlock-By&gt;</w:t>
      </w:r>
    </w:p>
    <w:p w14:paraId="05F10E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BCA109A" w14:textId="77777777" w:rsidR="007737B6" w:rsidRPr="009F7721" w:rsidRDefault="007737B6" w:rsidP="007737B6">
      <w:pPr>
        <w:pStyle w:val="NormalBold"/>
      </w:pPr>
      <w:r w:rsidRPr="009F7721">
        <w:rPr>
          <w:rStyle w:val="HideTWBExt"/>
          <w:noProof w:val="0"/>
        </w:rPr>
        <w:t>&lt;Article&gt;</w:t>
      </w:r>
      <w:r w:rsidRPr="009F7721">
        <w:t>Artikel 6 – Absatz 7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53CA5FF" w14:textId="77777777" w:rsidTr="00BB7537">
        <w:trPr>
          <w:trHeight w:hRule="exact" w:val="240"/>
          <w:jc w:val="center"/>
        </w:trPr>
        <w:tc>
          <w:tcPr>
            <w:tcW w:w="9752" w:type="dxa"/>
            <w:gridSpan w:val="2"/>
          </w:tcPr>
          <w:p w14:paraId="61EB9193" w14:textId="77777777" w:rsidR="007737B6" w:rsidRPr="009F7721" w:rsidRDefault="007737B6" w:rsidP="00BB7537"/>
        </w:tc>
      </w:tr>
      <w:tr w:rsidR="007737B6" w:rsidRPr="009F7721" w14:paraId="1A15C317" w14:textId="77777777" w:rsidTr="00BB7537">
        <w:trPr>
          <w:trHeight w:val="240"/>
          <w:jc w:val="center"/>
        </w:trPr>
        <w:tc>
          <w:tcPr>
            <w:tcW w:w="4876" w:type="dxa"/>
          </w:tcPr>
          <w:p w14:paraId="22B8E933" w14:textId="77777777" w:rsidR="007737B6" w:rsidRPr="009F7721" w:rsidRDefault="007737B6" w:rsidP="00BB7537">
            <w:pPr>
              <w:pStyle w:val="AmColumnHeading"/>
            </w:pPr>
            <w:r w:rsidRPr="009F7721">
              <w:t>Vorschlag der Kommission</w:t>
            </w:r>
          </w:p>
        </w:tc>
        <w:tc>
          <w:tcPr>
            <w:tcW w:w="4876" w:type="dxa"/>
          </w:tcPr>
          <w:p w14:paraId="2AD720E5" w14:textId="77777777" w:rsidR="007737B6" w:rsidRPr="009F7721" w:rsidRDefault="007737B6" w:rsidP="00BB7537">
            <w:pPr>
              <w:pStyle w:val="AmColumnHeading"/>
            </w:pPr>
            <w:r w:rsidRPr="009F7721">
              <w:t>Geänderter Text</w:t>
            </w:r>
          </w:p>
        </w:tc>
      </w:tr>
      <w:tr w:rsidR="007737B6" w:rsidRPr="009F7721" w14:paraId="39373D44" w14:textId="77777777" w:rsidTr="00BB7537">
        <w:trPr>
          <w:jc w:val="center"/>
        </w:trPr>
        <w:tc>
          <w:tcPr>
            <w:tcW w:w="4876" w:type="dxa"/>
          </w:tcPr>
          <w:p w14:paraId="4FEA1149" w14:textId="77777777" w:rsidR="007737B6" w:rsidRPr="009F7721" w:rsidRDefault="007737B6" w:rsidP="00BB7537">
            <w:pPr>
              <w:pStyle w:val="Normal6a"/>
            </w:pPr>
            <w:r w:rsidRPr="009F7721">
              <w:t>Bei der Durchführung des Screenings können die zuständigen Behörden von Sachverständigen oder Verbindungsbeamten und Teams der Europäischen Agentur für die Grenz- und Küstenwache und der [Asylagentur der Europäischen Union] im Rahmen von deren Befugnissen unterstützt werden.</w:t>
            </w:r>
          </w:p>
        </w:tc>
        <w:tc>
          <w:tcPr>
            <w:tcW w:w="4876" w:type="dxa"/>
          </w:tcPr>
          <w:p w14:paraId="61A605BE" w14:textId="77777777" w:rsidR="007737B6" w:rsidRPr="009F7721" w:rsidRDefault="007737B6" w:rsidP="00BB7537">
            <w:pPr>
              <w:pStyle w:val="Normal6a"/>
            </w:pPr>
            <w:r w:rsidRPr="009F7721">
              <w:t>Bei der Durchführung des Screenings können die zuständigen Behörden von Sachverständigen oder Verbindungsbeamten und Teams</w:t>
            </w:r>
            <w:r w:rsidRPr="009F7721">
              <w:rPr>
                <w:b/>
                <w:i/>
              </w:rPr>
              <w:t>, die auf Antrag des betroffenen Mitgliedstaats von</w:t>
            </w:r>
            <w:r w:rsidRPr="009F7721">
              <w:t xml:space="preserve"> der Europäischen Agentur für die Grenz- und Küstenwache und der [Asylagentur der Europäischen Union] </w:t>
            </w:r>
            <w:r w:rsidRPr="009F7721">
              <w:rPr>
                <w:b/>
                <w:i/>
              </w:rPr>
              <w:t>eingesetzt werden,</w:t>
            </w:r>
            <w:r w:rsidRPr="009F7721">
              <w:t xml:space="preserve"> im Rahmen von deren Befugnissen unterstützt werden.</w:t>
            </w:r>
          </w:p>
        </w:tc>
      </w:tr>
    </w:tbl>
    <w:p w14:paraId="17361B1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1BB1755" w14:textId="77777777" w:rsidR="007737B6" w:rsidRPr="009F7721" w:rsidRDefault="007737B6" w:rsidP="007737B6">
      <w:r w:rsidRPr="009F7721">
        <w:rPr>
          <w:rStyle w:val="HideTWBExt"/>
          <w:noProof w:val="0"/>
        </w:rPr>
        <w:t>&lt;/Amend&gt;</w:t>
      </w:r>
    </w:p>
    <w:p w14:paraId="61DF654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503</w:t>
      </w:r>
      <w:r w:rsidRPr="009F7721">
        <w:rPr>
          <w:rStyle w:val="HideTWBExt"/>
          <w:noProof w:val="0"/>
        </w:rPr>
        <w:t>&lt;/NumAm&gt;</w:t>
      </w:r>
    </w:p>
    <w:p w14:paraId="523C7C4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5798251"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189504A" w14:textId="77777777" w:rsidR="007737B6" w:rsidRPr="009F7721" w:rsidRDefault="007737B6" w:rsidP="007737B6">
      <w:r w:rsidRPr="009F7721">
        <w:rPr>
          <w:rStyle w:val="HideTWBExt"/>
          <w:noProof w:val="0"/>
        </w:rPr>
        <w:t>&lt;/RepeatBlock-By&gt;</w:t>
      </w:r>
    </w:p>
    <w:p w14:paraId="1BDA124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7FB2C9F" w14:textId="77777777" w:rsidR="007737B6" w:rsidRPr="009F7721" w:rsidRDefault="007737B6" w:rsidP="007737B6">
      <w:pPr>
        <w:pStyle w:val="NormalBold"/>
      </w:pPr>
      <w:r w:rsidRPr="009F7721">
        <w:rPr>
          <w:rStyle w:val="HideTWBExt"/>
          <w:noProof w:val="0"/>
        </w:rPr>
        <w:t>&lt;Article&gt;</w:t>
      </w:r>
      <w:r w:rsidRPr="009F7721">
        <w:t>Artikel 6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A3C16A8" w14:textId="77777777" w:rsidTr="00BB7537">
        <w:trPr>
          <w:trHeight w:hRule="exact" w:val="240"/>
          <w:jc w:val="center"/>
        </w:trPr>
        <w:tc>
          <w:tcPr>
            <w:tcW w:w="9752" w:type="dxa"/>
            <w:gridSpan w:val="2"/>
          </w:tcPr>
          <w:p w14:paraId="19EB7D8C" w14:textId="77777777" w:rsidR="007737B6" w:rsidRPr="009F7721" w:rsidRDefault="007737B6" w:rsidP="00BB7537"/>
        </w:tc>
      </w:tr>
      <w:tr w:rsidR="007737B6" w:rsidRPr="009F7721" w14:paraId="51CAEE66" w14:textId="77777777" w:rsidTr="00BB7537">
        <w:trPr>
          <w:trHeight w:val="240"/>
          <w:jc w:val="center"/>
        </w:trPr>
        <w:tc>
          <w:tcPr>
            <w:tcW w:w="4876" w:type="dxa"/>
          </w:tcPr>
          <w:p w14:paraId="6E3E3113" w14:textId="77777777" w:rsidR="007737B6" w:rsidRPr="009F7721" w:rsidRDefault="007737B6" w:rsidP="00BB7537">
            <w:pPr>
              <w:pStyle w:val="AmColumnHeading"/>
            </w:pPr>
            <w:r w:rsidRPr="009F7721">
              <w:t>Vorschlag der Kommission</w:t>
            </w:r>
          </w:p>
        </w:tc>
        <w:tc>
          <w:tcPr>
            <w:tcW w:w="4876" w:type="dxa"/>
          </w:tcPr>
          <w:p w14:paraId="62EDA474" w14:textId="77777777" w:rsidR="007737B6" w:rsidRPr="009F7721" w:rsidRDefault="007737B6" w:rsidP="00BB7537">
            <w:pPr>
              <w:pStyle w:val="AmColumnHeading"/>
            </w:pPr>
            <w:r w:rsidRPr="009F7721">
              <w:t>Geänderter Text</w:t>
            </w:r>
          </w:p>
        </w:tc>
      </w:tr>
      <w:tr w:rsidR="007737B6" w:rsidRPr="009F7721" w14:paraId="4C8795E6" w14:textId="77777777" w:rsidTr="00BB7537">
        <w:trPr>
          <w:jc w:val="center"/>
        </w:trPr>
        <w:tc>
          <w:tcPr>
            <w:tcW w:w="4876" w:type="dxa"/>
          </w:tcPr>
          <w:p w14:paraId="7128AD59" w14:textId="77777777" w:rsidR="007737B6" w:rsidRPr="009F7721" w:rsidRDefault="007737B6" w:rsidP="00BB7537">
            <w:pPr>
              <w:pStyle w:val="Normal6a"/>
            </w:pPr>
          </w:p>
        </w:tc>
        <w:tc>
          <w:tcPr>
            <w:tcW w:w="4876" w:type="dxa"/>
          </w:tcPr>
          <w:p w14:paraId="408F178F" w14:textId="77777777" w:rsidR="007737B6" w:rsidRPr="009F7721" w:rsidRDefault="007737B6" w:rsidP="00BB7537">
            <w:pPr>
              <w:pStyle w:val="Normal6a"/>
            </w:pPr>
            <w:r w:rsidRPr="009F7721">
              <w:rPr>
                <w:b/>
                <w:i/>
              </w:rPr>
              <w:t>(7a)</w:t>
            </w:r>
            <w:r w:rsidRPr="009F7721">
              <w:tab/>
            </w:r>
            <w:r w:rsidRPr="009F7721">
              <w:rPr>
                <w:b/>
                <w:i/>
              </w:rPr>
              <w:t>Die Mitgliedstaaten sehen unter anderem folgende besondere Garantien vor:</w:t>
            </w:r>
          </w:p>
        </w:tc>
      </w:tr>
      <w:tr w:rsidR="007737B6" w:rsidRPr="009F7721" w14:paraId="393956AC" w14:textId="77777777" w:rsidTr="00BB7537">
        <w:trPr>
          <w:jc w:val="center"/>
        </w:trPr>
        <w:tc>
          <w:tcPr>
            <w:tcW w:w="4876" w:type="dxa"/>
          </w:tcPr>
          <w:p w14:paraId="088E874D" w14:textId="77777777" w:rsidR="007737B6" w:rsidRPr="009F7721" w:rsidRDefault="007737B6" w:rsidP="00BB7537">
            <w:pPr>
              <w:pStyle w:val="Normal6a"/>
            </w:pPr>
          </w:p>
        </w:tc>
        <w:tc>
          <w:tcPr>
            <w:tcW w:w="4876" w:type="dxa"/>
          </w:tcPr>
          <w:p w14:paraId="5EE95A48" w14:textId="77777777" w:rsidR="007737B6" w:rsidRPr="009F7721" w:rsidRDefault="007737B6" w:rsidP="00BB7537">
            <w:pPr>
              <w:pStyle w:val="Normal6a"/>
            </w:pPr>
            <w:r w:rsidRPr="009F7721">
              <w:rPr>
                <w:b/>
                <w:i/>
              </w:rPr>
              <w:t>a) Sie bestellen so bald wie möglich und vor dem Beginn des Screenings einen Vertreter, wenn ein unbegleiteter Minderjähriger oder eine Person, die angibt, ein unbegleiteter Minderjähriger zu sein, betroffen ist.</w:t>
            </w:r>
          </w:p>
        </w:tc>
      </w:tr>
      <w:tr w:rsidR="007737B6" w:rsidRPr="009F7721" w14:paraId="3256F368" w14:textId="77777777" w:rsidTr="00BB7537">
        <w:trPr>
          <w:jc w:val="center"/>
        </w:trPr>
        <w:tc>
          <w:tcPr>
            <w:tcW w:w="4876" w:type="dxa"/>
          </w:tcPr>
          <w:p w14:paraId="67BEC824" w14:textId="77777777" w:rsidR="007737B6" w:rsidRPr="009F7721" w:rsidRDefault="007737B6" w:rsidP="00BB7537">
            <w:pPr>
              <w:pStyle w:val="Normal6a"/>
            </w:pPr>
          </w:p>
        </w:tc>
        <w:tc>
          <w:tcPr>
            <w:tcW w:w="4876" w:type="dxa"/>
          </w:tcPr>
          <w:p w14:paraId="1D110E1B" w14:textId="77777777" w:rsidR="007737B6" w:rsidRPr="009F7721" w:rsidRDefault="007737B6" w:rsidP="00BB7537">
            <w:pPr>
              <w:pStyle w:val="Normal6a"/>
            </w:pPr>
            <w:r w:rsidRPr="009F7721">
              <w:rPr>
                <w:b/>
                <w:i/>
              </w:rPr>
              <w:t>b) Sie entscheiden in Zweifelsfällen, wenn das Alter von Personen nicht sicher oder strittig ist und keine Unterlagen zum Altersnachweis vorliegen, stets zugunsten der Minderjährigen. Sie behandeln daher jede Person, bei der Grund zu der Annahme besteht, dass sie minderjährig ist, sowie jede Person, die angibt, minderjährig zu sein, als minderjährig, es sei denn, eine Alterseinschätzung oder Unterlagen belegen das Gegenteil. Verfahren zur Altersbestimmung finden lediglich statt, wenn ein begründeter Zweifel daran besteht, dass die Person nicht minderjährig ist, dabei müssen das Kindeswohl gewahrt und in erster Linie nicht-medizinische Verfahren angewendet werden und es dürfen unter keinen Umständen erzwungene Entkleidung oder Genitaluntersuchungen durchgeführt werden.</w:t>
            </w:r>
          </w:p>
        </w:tc>
      </w:tr>
      <w:tr w:rsidR="007737B6" w:rsidRPr="009F7721" w14:paraId="0D815F8B" w14:textId="77777777" w:rsidTr="00BB7537">
        <w:trPr>
          <w:jc w:val="center"/>
        </w:trPr>
        <w:tc>
          <w:tcPr>
            <w:tcW w:w="4876" w:type="dxa"/>
          </w:tcPr>
          <w:p w14:paraId="4CC4AF34" w14:textId="77777777" w:rsidR="007737B6" w:rsidRPr="009F7721" w:rsidRDefault="007737B6" w:rsidP="00BB7537">
            <w:pPr>
              <w:pStyle w:val="Normal6a"/>
            </w:pPr>
          </w:p>
        </w:tc>
        <w:tc>
          <w:tcPr>
            <w:tcW w:w="4876" w:type="dxa"/>
          </w:tcPr>
          <w:p w14:paraId="3082303D" w14:textId="77777777" w:rsidR="007737B6" w:rsidRPr="009F7721" w:rsidRDefault="007737B6" w:rsidP="00BB7537">
            <w:pPr>
              <w:pStyle w:val="Normal6a"/>
            </w:pPr>
            <w:r w:rsidRPr="009F7721">
              <w:rPr>
                <w:b/>
                <w:i/>
              </w:rPr>
              <w:t>c) Sie sorgen dafür, dass neben dem Überwachungsmechanismus nach Artikel 7 auf Kindesschutz spezialisierte Nichtregierungsorganisationen und Organisationen der Zivilgesellschaft Zugang erhalten, um die Verfahren der Identifizierung, Verifizierung und Altersbestimmung zu überwachen.</w:t>
            </w:r>
          </w:p>
        </w:tc>
      </w:tr>
      <w:tr w:rsidR="007737B6" w:rsidRPr="009F7721" w14:paraId="651BEA77" w14:textId="77777777" w:rsidTr="00BB7537">
        <w:trPr>
          <w:jc w:val="center"/>
        </w:trPr>
        <w:tc>
          <w:tcPr>
            <w:tcW w:w="4876" w:type="dxa"/>
          </w:tcPr>
          <w:p w14:paraId="373B00A2" w14:textId="77777777" w:rsidR="007737B6" w:rsidRPr="009F7721" w:rsidRDefault="007737B6" w:rsidP="00BB7537">
            <w:pPr>
              <w:pStyle w:val="Normal6a"/>
            </w:pPr>
          </w:p>
        </w:tc>
        <w:tc>
          <w:tcPr>
            <w:tcW w:w="4876" w:type="dxa"/>
          </w:tcPr>
          <w:p w14:paraId="6D9415F9" w14:textId="77777777" w:rsidR="007737B6" w:rsidRPr="009F7721" w:rsidRDefault="007737B6" w:rsidP="00BB7537">
            <w:pPr>
              <w:pStyle w:val="Normal6a"/>
            </w:pPr>
            <w:r w:rsidRPr="009F7721">
              <w:rPr>
                <w:b/>
                <w:i/>
              </w:rPr>
              <w:t>d) Screenings von unbegleiteten Kindern und Kindern mit ihren Familien werden in geeigneten Einrichtungen für die Aufnahme von unbegleiteten Minderjährigen oder Familien im Hoheitsgebiet der Mitgliedstaaten innerhalb des regulären Systems für den Schutz Minderjähriger durchgeführt.</w:t>
            </w:r>
          </w:p>
        </w:tc>
      </w:tr>
      <w:tr w:rsidR="007737B6" w:rsidRPr="009F7721" w14:paraId="70785279" w14:textId="77777777" w:rsidTr="00BB7537">
        <w:trPr>
          <w:jc w:val="center"/>
        </w:trPr>
        <w:tc>
          <w:tcPr>
            <w:tcW w:w="4876" w:type="dxa"/>
          </w:tcPr>
          <w:p w14:paraId="7AFEBE8E" w14:textId="77777777" w:rsidR="007737B6" w:rsidRPr="009F7721" w:rsidRDefault="007737B6" w:rsidP="00BB7537">
            <w:pPr>
              <w:pStyle w:val="Normal6a"/>
            </w:pPr>
          </w:p>
        </w:tc>
        <w:tc>
          <w:tcPr>
            <w:tcW w:w="4876" w:type="dxa"/>
          </w:tcPr>
          <w:p w14:paraId="19E139EF" w14:textId="77777777" w:rsidR="007737B6" w:rsidRPr="009F7721" w:rsidRDefault="007737B6" w:rsidP="00BB7537">
            <w:pPr>
              <w:pStyle w:val="Normal6a"/>
            </w:pPr>
            <w:r w:rsidRPr="009F7721">
              <w:rPr>
                <w:b/>
                <w:i/>
              </w:rPr>
              <w:t>e) Sie stellen sicher, dass die Erklärungen von Minderjährigen nur dann die Grundlage des Auswertungsformulars bilden, wenn die Minderjährigen von ihren Eltern/einem Elternteil oder einem Vertreter begleitet werden.</w:t>
            </w:r>
          </w:p>
        </w:tc>
      </w:tr>
      <w:tr w:rsidR="007737B6" w:rsidRPr="009F7721" w14:paraId="1FF085FA" w14:textId="77777777" w:rsidTr="00BB7537">
        <w:trPr>
          <w:jc w:val="center"/>
        </w:trPr>
        <w:tc>
          <w:tcPr>
            <w:tcW w:w="4876" w:type="dxa"/>
          </w:tcPr>
          <w:p w14:paraId="5300E531" w14:textId="77777777" w:rsidR="007737B6" w:rsidRPr="009F7721" w:rsidRDefault="007737B6" w:rsidP="00BB7537">
            <w:pPr>
              <w:pStyle w:val="Normal6a"/>
            </w:pPr>
          </w:p>
        </w:tc>
        <w:tc>
          <w:tcPr>
            <w:tcW w:w="4876" w:type="dxa"/>
          </w:tcPr>
          <w:p w14:paraId="64655EBE" w14:textId="77777777" w:rsidR="007737B6" w:rsidRPr="009F7721" w:rsidRDefault="007737B6" w:rsidP="00BB7537">
            <w:pPr>
              <w:pStyle w:val="Normal6a"/>
            </w:pPr>
            <w:r w:rsidRPr="009F7721">
              <w:rPr>
                <w:b/>
                <w:i/>
              </w:rPr>
              <w:t>f) Sie sorgen dafür, dass der betreffende Drittstaatsangehörige Zugang zu den Angaben im Auswertungsformular hat und diese korrigieren kann.</w:t>
            </w:r>
          </w:p>
        </w:tc>
      </w:tr>
      <w:tr w:rsidR="007737B6" w:rsidRPr="009F7721" w14:paraId="0F9E1367" w14:textId="77777777" w:rsidTr="00BB7537">
        <w:trPr>
          <w:jc w:val="center"/>
        </w:trPr>
        <w:tc>
          <w:tcPr>
            <w:tcW w:w="4876" w:type="dxa"/>
          </w:tcPr>
          <w:p w14:paraId="69509153" w14:textId="77777777" w:rsidR="007737B6" w:rsidRPr="009F7721" w:rsidRDefault="007737B6" w:rsidP="00BB7537">
            <w:pPr>
              <w:pStyle w:val="Normal6a"/>
            </w:pPr>
          </w:p>
        </w:tc>
        <w:tc>
          <w:tcPr>
            <w:tcW w:w="4876" w:type="dxa"/>
          </w:tcPr>
          <w:p w14:paraId="52E3FE42" w14:textId="77777777" w:rsidR="007737B6" w:rsidRPr="009F7721" w:rsidRDefault="007737B6" w:rsidP="00BB7537">
            <w:pPr>
              <w:pStyle w:val="Normal6a"/>
            </w:pPr>
            <w:r w:rsidRPr="009F7721">
              <w:rPr>
                <w:b/>
                <w:i/>
              </w:rPr>
              <w:t>g) Sie stellen sicher, dass alle betroffenen Drittstaatsangehörigen Zugang zu kostenloser Prozesskostenhilfe haben.</w:t>
            </w:r>
          </w:p>
        </w:tc>
      </w:tr>
    </w:tbl>
    <w:p w14:paraId="3E5B1FB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8DBE23B" w14:textId="77777777" w:rsidR="007737B6" w:rsidRPr="009F7721" w:rsidRDefault="007737B6" w:rsidP="007737B6">
      <w:r w:rsidRPr="009F7721">
        <w:rPr>
          <w:rStyle w:val="HideTWBExt"/>
          <w:noProof w:val="0"/>
        </w:rPr>
        <w:t>&lt;/Amend&gt;</w:t>
      </w:r>
    </w:p>
    <w:p w14:paraId="7FBE4FD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504</w:t>
      </w:r>
      <w:r w:rsidRPr="009F7721">
        <w:rPr>
          <w:rStyle w:val="HideTWBExt"/>
          <w:noProof w:val="0"/>
        </w:rPr>
        <w:t>&lt;/NumAm&gt;</w:t>
      </w:r>
    </w:p>
    <w:p w14:paraId="430B1154"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AA48BF9" w14:textId="77777777" w:rsidR="007737B6" w:rsidRPr="009F7721" w:rsidRDefault="007737B6" w:rsidP="007737B6">
      <w:pPr>
        <w:pStyle w:val="NormalBold"/>
      </w:pPr>
      <w:r w:rsidRPr="009F7721">
        <w:rPr>
          <w:rStyle w:val="HideTWBExt"/>
          <w:noProof w:val="0"/>
        </w:rPr>
        <w:t>&lt;/RepeatBlock-By&gt;</w:t>
      </w:r>
    </w:p>
    <w:p w14:paraId="359A9BB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75551B1" w14:textId="77777777" w:rsidR="007737B6" w:rsidRPr="009F7721" w:rsidRDefault="007737B6" w:rsidP="007737B6">
      <w:pPr>
        <w:pStyle w:val="NormalBold"/>
      </w:pPr>
      <w:r w:rsidRPr="009F7721">
        <w:rPr>
          <w:rStyle w:val="HideTWBExt"/>
          <w:noProof w:val="0"/>
        </w:rPr>
        <w:t>&lt;Article&gt;</w:t>
      </w:r>
      <w:r w:rsidRPr="009F7721">
        <w:t>Artikel 6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B253561" w14:textId="77777777" w:rsidTr="00BB7537">
        <w:trPr>
          <w:trHeight w:hRule="exact" w:val="240"/>
          <w:jc w:val="center"/>
        </w:trPr>
        <w:tc>
          <w:tcPr>
            <w:tcW w:w="9752" w:type="dxa"/>
            <w:gridSpan w:val="2"/>
          </w:tcPr>
          <w:p w14:paraId="6F2BB755" w14:textId="77777777" w:rsidR="007737B6" w:rsidRPr="009F7721" w:rsidRDefault="007737B6" w:rsidP="00BB7537"/>
        </w:tc>
      </w:tr>
      <w:tr w:rsidR="007737B6" w:rsidRPr="009F7721" w14:paraId="7E94BE78" w14:textId="77777777" w:rsidTr="00BB7537">
        <w:trPr>
          <w:trHeight w:val="240"/>
          <w:jc w:val="center"/>
        </w:trPr>
        <w:tc>
          <w:tcPr>
            <w:tcW w:w="4876" w:type="dxa"/>
          </w:tcPr>
          <w:p w14:paraId="5D7DD408" w14:textId="77777777" w:rsidR="007737B6" w:rsidRPr="009F7721" w:rsidRDefault="007737B6" w:rsidP="00BB7537">
            <w:pPr>
              <w:pStyle w:val="AmColumnHeading"/>
            </w:pPr>
            <w:r w:rsidRPr="009F7721">
              <w:t>Vorschlag der Kommission</w:t>
            </w:r>
          </w:p>
        </w:tc>
        <w:tc>
          <w:tcPr>
            <w:tcW w:w="4876" w:type="dxa"/>
          </w:tcPr>
          <w:p w14:paraId="3F3C123F" w14:textId="77777777" w:rsidR="007737B6" w:rsidRPr="009F7721" w:rsidRDefault="007737B6" w:rsidP="00BB7537">
            <w:pPr>
              <w:pStyle w:val="AmColumnHeading"/>
            </w:pPr>
            <w:r w:rsidRPr="009F7721">
              <w:t>Geänderter Text</w:t>
            </w:r>
          </w:p>
        </w:tc>
      </w:tr>
      <w:tr w:rsidR="007737B6" w:rsidRPr="009F7721" w14:paraId="4F0E86E2" w14:textId="77777777" w:rsidTr="00BB7537">
        <w:trPr>
          <w:jc w:val="center"/>
        </w:trPr>
        <w:tc>
          <w:tcPr>
            <w:tcW w:w="4876" w:type="dxa"/>
          </w:tcPr>
          <w:p w14:paraId="2B5BFBA7" w14:textId="77777777" w:rsidR="007737B6" w:rsidRPr="009F7721" w:rsidRDefault="007737B6" w:rsidP="00BB7537">
            <w:pPr>
              <w:pStyle w:val="Normal6a"/>
            </w:pPr>
          </w:p>
        </w:tc>
        <w:tc>
          <w:tcPr>
            <w:tcW w:w="4876" w:type="dxa"/>
          </w:tcPr>
          <w:p w14:paraId="02D20B77" w14:textId="77777777" w:rsidR="007737B6" w:rsidRPr="009F7721" w:rsidRDefault="007737B6" w:rsidP="00BB7537">
            <w:pPr>
              <w:pStyle w:val="Normal6a"/>
            </w:pPr>
            <w:r w:rsidRPr="009F7721">
              <w:rPr>
                <w:b/>
                <w:i/>
              </w:rPr>
              <w:t>(7a)</w:t>
            </w:r>
            <w:r w:rsidRPr="009F7721">
              <w:tab/>
            </w:r>
            <w:r w:rsidRPr="009F7721">
              <w:rPr>
                <w:b/>
                <w:i/>
              </w:rPr>
              <w:t>Drittstaatsangehörige werden über ihr Recht auf Zugang zu kostenloser Rechtsberatung oder sonstigen Beratungsleistungen während des Screenings informiert und die Mitgliedstaaten ermöglichen diesen Zugang, wenn die Drittstaatsangehörigen dies mündlich oder schriftlich beantragen.</w:t>
            </w:r>
          </w:p>
        </w:tc>
      </w:tr>
    </w:tbl>
    <w:p w14:paraId="7B595DD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E724532" w14:textId="77777777" w:rsidR="007737B6" w:rsidRPr="009F7721" w:rsidRDefault="007737B6" w:rsidP="007737B6">
      <w:r w:rsidRPr="009F7721">
        <w:rPr>
          <w:rStyle w:val="HideTWBExt"/>
          <w:noProof w:val="0"/>
        </w:rPr>
        <w:t>&lt;/Amend&gt;</w:t>
      </w:r>
    </w:p>
    <w:p w14:paraId="005903B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505</w:t>
      </w:r>
      <w:r w:rsidRPr="009F7721">
        <w:rPr>
          <w:rStyle w:val="HideTWBExt"/>
          <w:noProof w:val="0"/>
        </w:rPr>
        <w:t>&lt;/NumAm&gt;</w:t>
      </w:r>
    </w:p>
    <w:p w14:paraId="71F09AAF"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w:t>
      </w:r>
      <w:r w:rsidRPr="009F7721">
        <w:rPr>
          <w:rStyle w:val="HideTWBExt"/>
          <w:noProof w:val="0"/>
        </w:rPr>
        <w:t>&lt;/Members&gt;</w:t>
      </w:r>
    </w:p>
    <w:p w14:paraId="366B1A8C" w14:textId="77777777" w:rsidR="007737B6" w:rsidRPr="009F7721" w:rsidRDefault="007737B6" w:rsidP="007737B6">
      <w:pPr>
        <w:pStyle w:val="NormalBold"/>
      </w:pPr>
      <w:r w:rsidRPr="009F7721">
        <w:rPr>
          <w:rStyle w:val="HideTWBExt"/>
          <w:noProof w:val="0"/>
        </w:rPr>
        <w:t>&lt;/RepeatBlock-By&gt;</w:t>
      </w:r>
    </w:p>
    <w:p w14:paraId="45E62F2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AAC7B4F" w14:textId="77777777" w:rsidR="007737B6" w:rsidRPr="009F7721" w:rsidRDefault="007737B6" w:rsidP="007737B6">
      <w:pPr>
        <w:pStyle w:val="NormalBold"/>
      </w:pPr>
      <w:r w:rsidRPr="009F7721">
        <w:rPr>
          <w:rStyle w:val="HideTWBExt"/>
          <w:noProof w:val="0"/>
        </w:rPr>
        <w:lastRenderedPageBreak/>
        <w:t>&lt;Article&gt;</w:t>
      </w:r>
      <w:r w:rsidRPr="009F7721">
        <w:t>Artikel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8D7156E" w14:textId="77777777" w:rsidTr="00BB7537">
        <w:trPr>
          <w:trHeight w:hRule="exact" w:val="240"/>
          <w:jc w:val="center"/>
        </w:trPr>
        <w:tc>
          <w:tcPr>
            <w:tcW w:w="9752" w:type="dxa"/>
            <w:gridSpan w:val="2"/>
          </w:tcPr>
          <w:p w14:paraId="360354C0" w14:textId="77777777" w:rsidR="007737B6" w:rsidRPr="009F7721" w:rsidRDefault="007737B6" w:rsidP="00BB7537"/>
        </w:tc>
      </w:tr>
      <w:tr w:rsidR="007737B6" w:rsidRPr="009F7721" w14:paraId="004CAF3B" w14:textId="77777777" w:rsidTr="00BB7537">
        <w:trPr>
          <w:trHeight w:val="240"/>
          <w:jc w:val="center"/>
        </w:trPr>
        <w:tc>
          <w:tcPr>
            <w:tcW w:w="4876" w:type="dxa"/>
          </w:tcPr>
          <w:p w14:paraId="2E5DE1F9" w14:textId="77777777" w:rsidR="007737B6" w:rsidRPr="009F7721" w:rsidRDefault="007737B6" w:rsidP="00BB7537">
            <w:pPr>
              <w:pStyle w:val="AmColumnHeading"/>
            </w:pPr>
            <w:r w:rsidRPr="009F7721">
              <w:t>Vorschlag der Kommission</w:t>
            </w:r>
          </w:p>
        </w:tc>
        <w:tc>
          <w:tcPr>
            <w:tcW w:w="4876" w:type="dxa"/>
          </w:tcPr>
          <w:p w14:paraId="62B2CC18" w14:textId="77777777" w:rsidR="007737B6" w:rsidRPr="009F7721" w:rsidRDefault="007737B6" w:rsidP="00BB7537">
            <w:pPr>
              <w:pStyle w:val="AmColumnHeading"/>
            </w:pPr>
            <w:r w:rsidRPr="009F7721">
              <w:t>Geänderter Text</w:t>
            </w:r>
          </w:p>
        </w:tc>
      </w:tr>
      <w:tr w:rsidR="007737B6" w:rsidRPr="009F7721" w14:paraId="78E1632A" w14:textId="77777777" w:rsidTr="00BB7537">
        <w:trPr>
          <w:jc w:val="center"/>
        </w:trPr>
        <w:tc>
          <w:tcPr>
            <w:tcW w:w="4876" w:type="dxa"/>
          </w:tcPr>
          <w:p w14:paraId="18EB1D3D" w14:textId="77777777" w:rsidR="007737B6" w:rsidRPr="009F7721" w:rsidRDefault="007737B6" w:rsidP="00BB7537">
            <w:pPr>
              <w:pStyle w:val="NormalBoldItalicCenter6a"/>
            </w:pPr>
            <w:r w:rsidRPr="009F7721">
              <w:t>Artikel 7</w:t>
            </w:r>
          </w:p>
        </w:tc>
        <w:tc>
          <w:tcPr>
            <w:tcW w:w="4876" w:type="dxa"/>
          </w:tcPr>
          <w:p w14:paraId="0ECD667C" w14:textId="77777777" w:rsidR="007737B6" w:rsidRPr="009F7721" w:rsidRDefault="007737B6" w:rsidP="00BB7537">
            <w:pPr>
              <w:pStyle w:val="Normal6a"/>
            </w:pPr>
            <w:r w:rsidRPr="009F7721">
              <w:rPr>
                <w:b/>
                <w:i/>
              </w:rPr>
              <w:t>entfällt</w:t>
            </w:r>
          </w:p>
        </w:tc>
      </w:tr>
      <w:tr w:rsidR="007737B6" w:rsidRPr="009F7721" w14:paraId="63301258" w14:textId="77777777" w:rsidTr="00BB7537">
        <w:trPr>
          <w:jc w:val="center"/>
        </w:trPr>
        <w:tc>
          <w:tcPr>
            <w:tcW w:w="4876" w:type="dxa"/>
          </w:tcPr>
          <w:p w14:paraId="79A63686" w14:textId="77777777" w:rsidR="007737B6" w:rsidRPr="009F7721" w:rsidRDefault="007737B6" w:rsidP="00BB7537">
            <w:pPr>
              <w:pStyle w:val="NormalBoldItalicCenter6a"/>
            </w:pPr>
            <w:r w:rsidRPr="009F7721">
              <w:t>Überwachung der Einhaltung der Grundrechte</w:t>
            </w:r>
          </w:p>
        </w:tc>
        <w:tc>
          <w:tcPr>
            <w:tcW w:w="4876" w:type="dxa"/>
          </w:tcPr>
          <w:p w14:paraId="7886B73A" w14:textId="77777777" w:rsidR="007737B6" w:rsidRPr="009F7721" w:rsidRDefault="007737B6" w:rsidP="00BB7537">
            <w:pPr>
              <w:pStyle w:val="Normal6a"/>
            </w:pPr>
          </w:p>
        </w:tc>
      </w:tr>
      <w:tr w:rsidR="007737B6" w:rsidRPr="009F7721" w14:paraId="2788CCB4" w14:textId="77777777" w:rsidTr="00BB7537">
        <w:trPr>
          <w:jc w:val="center"/>
        </w:trPr>
        <w:tc>
          <w:tcPr>
            <w:tcW w:w="4876" w:type="dxa"/>
          </w:tcPr>
          <w:p w14:paraId="463CB7EC" w14:textId="77777777" w:rsidR="007737B6" w:rsidRPr="009F7721" w:rsidRDefault="007737B6" w:rsidP="00BB7537">
            <w:pPr>
              <w:pStyle w:val="Normal6a"/>
            </w:pPr>
            <w:r w:rsidRPr="009F7721">
              <w:rPr>
                <w:b/>
                <w:i/>
              </w:rPr>
              <w:t>(1) Die Mitgliedstaaten erlassen einschlägige Bestimmungen, damit mutmaßliche Grundrechtsverstöße im Zusammenhang mit dem Screening untersucht werden.</w:t>
            </w:r>
          </w:p>
        </w:tc>
        <w:tc>
          <w:tcPr>
            <w:tcW w:w="4876" w:type="dxa"/>
          </w:tcPr>
          <w:p w14:paraId="2268BF8A" w14:textId="77777777" w:rsidR="007737B6" w:rsidRPr="009F7721" w:rsidRDefault="007737B6" w:rsidP="00BB7537">
            <w:pPr>
              <w:pStyle w:val="Normal6a"/>
            </w:pPr>
          </w:p>
        </w:tc>
      </w:tr>
      <w:tr w:rsidR="007737B6" w:rsidRPr="009F7721" w14:paraId="3638C88C" w14:textId="77777777" w:rsidTr="00BB7537">
        <w:trPr>
          <w:jc w:val="center"/>
        </w:trPr>
        <w:tc>
          <w:tcPr>
            <w:tcW w:w="4876" w:type="dxa"/>
          </w:tcPr>
          <w:p w14:paraId="4621D860" w14:textId="77777777" w:rsidR="007737B6" w:rsidRPr="009F7721" w:rsidRDefault="007737B6" w:rsidP="00BB7537">
            <w:pPr>
              <w:pStyle w:val="Normal6a"/>
            </w:pPr>
            <w:r w:rsidRPr="009F7721">
              <w:rPr>
                <w:b/>
                <w:i/>
              </w:rPr>
              <w:t>(2) Jeder Mitgliedstaat richtet einen unabhängigen Überwachungsmechanismus ein, um</w:t>
            </w:r>
          </w:p>
        </w:tc>
        <w:tc>
          <w:tcPr>
            <w:tcW w:w="4876" w:type="dxa"/>
          </w:tcPr>
          <w:p w14:paraId="1B76C38D" w14:textId="77777777" w:rsidR="007737B6" w:rsidRPr="009F7721" w:rsidRDefault="007737B6" w:rsidP="00BB7537">
            <w:pPr>
              <w:pStyle w:val="Normal6a"/>
            </w:pPr>
          </w:p>
        </w:tc>
      </w:tr>
      <w:tr w:rsidR="007737B6" w:rsidRPr="009F7721" w14:paraId="09BA0C2A" w14:textId="77777777" w:rsidTr="00BB7537">
        <w:trPr>
          <w:jc w:val="center"/>
        </w:trPr>
        <w:tc>
          <w:tcPr>
            <w:tcW w:w="4876" w:type="dxa"/>
          </w:tcPr>
          <w:p w14:paraId="3B7271E9" w14:textId="77777777" w:rsidR="007737B6" w:rsidRPr="009F7721" w:rsidRDefault="007737B6" w:rsidP="00BB7537">
            <w:pPr>
              <w:pStyle w:val="Normal6a"/>
            </w:pPr>
            <w:r w:rsidRPr="009F7721">
              <w:rPr>
                <w:b/>
                <w:i/>
              </w:rPr>
              <w:t>–sicherzustellen, dass das EU-Recht und das Völkerrecht, einschließlich der Charta der Grundrechte, während des Screenings eingehalten werden;</w:t>
            </w:r>
          </w:p>
        </w:tc>
        <w:tc>
          <w:tcPr>
            <w:tcW w:w="4876" w:type="dxa"/>
          </w:tcPr>
          <w:p w14:paraId="3088C353" w14:textId="77777777" w:rsidR="007737B6" w:rsidRPr="009F7721" w:rsidRDefault="007737B6" w:rsidP="00BB7537">
            <w:pPr>
              <w:pStyle w:val="Normal6a"/>
            </w:pPr>
          </w:p>
        </w:tc>
      </w:tr>
      <w:tr w:rsidR="007737B6" w:rsidRPr="009F7721" w14:paraId="75113830" w14:textId="77777777" w:rsidTr="00BB7537">
        <w:trPr>
          <w:jc w:val="center"/>
        </w:trPr>
        <w:tc>
          <w:tcPr>
            <w:tcW w:w="4876" w:type="dxa"/>
          </w:tcPr>
          <w:p w14:paraId="417165E6" w14:textId="77777777" w:rsidR="007737B6" w:rsidRPr="009F7721" w:rsidRDefault="007737B6" w:rsidP="00BB7537">
            <w:pPr>
              <w:pStyle w:val="Normal6a"/>
            </w:pP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365EFCB3" w14:textId="77777777" w:rsidR="007737B6" w:rsidRPr="009F7721" w:rsidRDefault="007737B6" w:rsidP="00BB7537">
            <w:pPr>
              <w:pStyle w:val="Normal6a"/>
            </w:pPr>
          </w:p>
        </w:tc>
      </w:tr>
      <w:tr w:rsidR="007737B6" w:rsidRPr="009F7721" w14:paraId="3D3ED5FB" w14:textId="77777777" w:rsidTr="00BB7537">
        <w:trPr>
          <w:jc w:val="center"/>
        </w:trPr>
        <w:tc>
          <w:tcPr>
            <w:tcW w:w="4876" w:type="dxa"/>
          </w:tcPr>
          <w:p w14:paraId="30A58F7C" w14:textId="77777777" w:rsidR="007737B6" w:rsidRPr="009F7721" w:rsidRDefault="007737B6" w:rsidP="00BB7537">
            <w:pPr>
              <w:pStyle w:val="Normal6a"/>
            </w:pP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5A7E603C" w14:textId="77777777" w:rsidR="007737B6" w:rsidRPr="009F7721" w:rsidRDefault="007737B6" w:rsidP="00BB7537">
            <w:pPr>
              <w:pStyle w:val="Normal6a"/>
            </w:pPr>
          </w:p>
        </w:tc>
      </w:tr>
      <w:tr w:rsidR="007737B6" w:rsidRPr="009F7721" w14:paraId="3EF20BE8" w14:textId="77777777" w:rsidTr="00BB7537">
        <w:trPr>
          <w:jc w:val="center"/>
        </w:trPr>
        <w:tc>
          <w:tcPr>
            <w:tcW w:w="4876" w:type="dxa"/>
          </w:tcPr>
          <w:p w14:paraId="2EA3E583" w14:textId="77777777" w:rsidR="007737B6" w:rsidRPr="009F7721" w:rsidRDefault="007737B6" w:rsidP="00BB7537">
            <w:pPr>
              <w:pStyle w:val="Normal6a"/>
            </w:pPr>
            <w:r w:rsidRPr="009F7721">
              <w:rPr>
                <w:b/>
                <w:i/>
              </w:rPr>
              <w:t>Die Mitgliedstaaten führen angemessene Garantien ein, um die Unabhängigkeit des Mechanismus zu gewährleisten.</w:t>
            </w:r>
          </w:p>
        </w:tc>
        <w:tc>
          <w:tcPr>
            <w:tcW w:w="4876" w:type="dxa"/>
          </w:tcPr>
          <w:p w14:paraId="60A89892" w14:textId="77777777" w:rsidR="007737B6" w:rsidRPr="009F7721" w:rsidRDefault="007737B6" w:rsidP="00BB7537">
            <w:pPr>
              <w:pStyle w:val="Normal6a"/>
            </w:pPr>
          </w:p>
        </w:tc>
      </w:tr>
      <w:tr w:rsidR="007737B6" w:rsidRPr="009F7721" w14:paraId="1FAA65B9" w14:textId="77777777" w:rsidTr="00BB7537">
        <w:trPr>
          <w:jc w:val="center"/>
        </w:trPr>
        <w:tc>
          <w:tcPr>
            <w:tcW w:w="4876" w:type="dxa"/>
          </w:tcPr>
          <w:p w14:paraId="66BF8837" w14:textId="77777777" w:rsidR="007737B6" w:rsidRPr="009F7721" w:rsidRDefault="007737B6" w:rsidP="00BB7537">
            <w:pPr>
              <w:pStyle w:val="Normal6a"/>
            </w:pPr>
            <w:r w:rsidRPr="009F7721">
              <w:rPr>
                <w:b/>
                <w:i/>
              </w:rPr>
              <w:t xml:space="preserve">Die Agentur für Grundrechte gibt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w:t>
            </w:r>
            <w:r w:rsidRPr="009F7721">
              <w:rPr>
                <w:b/>
                <w:i/>
              </w:rPr>
              <w:lastRenderedPageBreak/>
              <w:t>Unabhängigkeit, sowie der Überwachungsmethodik und geeigneter Schulungsprogramme zu unterstützen.</w:t>
            </w:r>
          </w:p>
        </w:tc>
        <w:tc>
          <w:tcPr>
            <w:tcW w:w="4876" w:type="dxa"/>
          </w:tcPr>
          <w:p w14:paraId="5CD98404" w14:textId="77777777" w:rsidR="007737B6" w:rsidRPr="009F7721" w:rsidRDefault="007737B6" w:rsidP="00BB7537">
            <w:pPr>
              <w:pStyle w:val="Normal6a"/>
            </w:pPr>
          </w:p>
        </w:tc>
      </w:tr>
      <w:tr w:rsidR="007737B6" w:rsidRPr="009F7721" w14:paraId="76C243CE" w14:textId="77777777" w:rsidTr="00BB7537">
        <w:trPr>
          <w:jc w:val="center"/>
        </w:trPr>
        <w:tc>
          <w:tcPr>
            <w:tcW w:w="4876" w:type="dxa"/>
          </w:tcPr>
          <w:p w14:paraId="670D1CA2"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7D10560E" w14:textId="77777777" w:rsidR="007737B6" w:rsidRPr="009F7721" w:rsidRDefault="007737B6" w:rsidP="00BB7537">
            <w:pPr>
              <w:pStyle w:val="Normal6a"/>
            </w:pPr>
          </w:p>
        </w:tc>
      </w:tr>
    </w:tbl>
    <w:p w14:paraId="15B0254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920C5A" w14:textId="77777777" w:rsidR="007737B6" w:rsidRPr="009F7721" w:rsidRDefault="007737B6" w:rsidP="007737B6">
      <w:r w:rsidRPr="009F7721">
        <w:rPr>
          <w:rStyle w:val="HideTWBExt"/>
          <w:noProof w:val="0"/>
        </w:rPr>
        <w:t>&lt;/Amend&gt;</w:t>
      </w:r>
    </w:p>
    <w:p w14:paraId="04D949C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506</w:t>
      </w:r>
      <w:r w:rsidRPr="009F7721">
        <w:rPr>
          <w:rStyle w:val="HideTWBExt"/>
          <w:noProof w:val="0"/>
        </w:rPr>
        <w:t>&lt;/NumAm&gt;</w:t>
      </w:r>
    </w:p>
    <w:p w14:paraId="1EF020F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D2CD2F4"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BA5E230" w14:textId="77777777" w:rsidR="007737B6" w:rsidRPr="009F7721" w:rsidRDefault="007737B6" w:rsidP="007737B6">
      <w:r w:rsidRPr="009F7721">
        <w:rPr>
          <w:rStyle w:val="HideTWBExt"/>
          <w:noProof w:val="0"/>
        </w:rPr>
        <w:t>&lt;/RepeatBlock-By&gt;</w:t>
      </w:r>
    </w:p>
    <w:p w14:paraId="65E3158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3BE419F" w14:textId="77777777" w:rsidR="007737B6" w:rsidRPr="009F7721" w:rsidRDefault="007737B6" w:rsidP="007737B6">
      <w:pPr>
        <w:pStyle w:val="NormalBold"/>
      </w:pPr>
      <w:r w:rsidRPr="009F7721">
        <w:rPr>
          <w:rStyle w:val="HideTWBExt"/>
          <w:noProof w:val="0"/>
        </w:rPr>
        <w:t>&lt;Article&gt;</w:t>
      </w:r>
      <w:r w:rsidRPr="009F7721">
        <w:t>Artikel 7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1A7A368" w14:textId="77777777" w:rsidTr="00BB7537">
        <w:trPr>
          <w:trHeight w:hRule="exact" w:val="240"/>
          <w:jc w:val="center"/>
        </w:trPr>
        <w:tc>
          <w:tcPr>
            <w:tcW w:w="9752" w:type="dxa"/>
            <w:gridSpan w:val="2"/>
          </w:tcPr>
          <w:p w14:paraId="44E85F95" w14:textId="77777777" w:rsidR="007737B6" w:rsidRPr="009F7721" w:rsidRDefault="007737B6" w:rsidP="00BB7537"/>
        </w:tc>
      </w:tr>
      <w:tr w:rsidR="007737B6" w:rsidRPr="009F7721" w14:paraId="2828BBBF" w14:textId="77777777" w:rsidTr="00BB7537">
        <w:trPr>
          <w:trHeight w:val="240"/>
          <w:jc w:val="center"/>
        </w:trPr>
        <w:tc>
          <w:tcPr>
            <w:tcW w:w="4876" w:type="dxa"/>
          </w:tcPr>
          <w:p w14:paraId="3734A32D" w14:textId="77777777" w:rsidR="007737B6" w:rsidRPr="009F7721" w:rsidRDefault="007737B6" w:rsidP="00BB7537">
            <w:pPr>
              <w:pStyle w:val="AmColumnHeading"/>
            </w:pPr>
            <w:r w:rsidRPr="009F7721">
              <w:t>Vorschlag der Kommission</w:t>
            </w:r>
          </w:p>
        </w:tc>
        <w:tc>
          <w:tcPr>
            <w:tcW w:w="4876" w:type="dxa"/>
          </w:tcPr>
          <w:p w14:paraId="7964B961" w14:textId="77777777" w:rsidR="007737B6" w:rsidRPr="009F7721" w:rsidRDefault="007737B6" w:rsidP="00BB7537">
            <w:pPr>
              <w:pStyle w:val="AmColumnHeading"/>
            </w:pPr>
            <w:r w:rsidRPr="009F7721">
              <w:t>Geänderter Text</w:t>
            </w:r>
          </w:p>
        </w:tc>
      </w:tr>
      <w:tr w:rsidR="007737B6" w:rsidRPr="009F7721" w14:paraId="2E6F5E66" w14:textId="77777777" w:rsidTr="00BB7537">
        <w:trPr>
          <w:jc w:val="center"/>
        </w:trPr>
        <w:tc>
          <w:tcPr>
            <w:tcW w:w="4876" w:type="dxa"/>
          </w:tcPr>
          <w:p w14:paraId="3DB74B74" w14:textId="77777777" w:rsidR="007737B6" w:rsidRPr="009F7721" w:rsidRDefault="007737B6" w:rsidP="00BB7537">
            <w:pPr>
              <w:pStyle w:val="Normal6a"/>
            </w:pPr>
            <w:r w:rsidRPr="009F7721">
              <w:t>(1)</w:t>
            </w:r>
            <w:r w:rsidRPr="009F7721">
              <w:tab/>
              <w:t>Die Mitgliedstaaten erlassen einschlägige Bestimmungen</w:t>
            </w:r>
            <w:r w:rsidRPr="009F7721">
              <w:rPr>
                <w:b/>
                <w:i/>
              </w:rPr>
              <w:t>, damit mutmaßliche</w:t>
            </w:r>
            <w:r w:rsidRPr="009F7721">
              <w:t xml:space="preserve"> Grundrechtsverstöße </w:t>
            </w:r>
            <w:r w:rsidRPr="009F7721">
              <w:rPr>
                <w:b/>
                <w:i/>
              </w:rPr>
              <w:t>im Zusammenhang mit dem Screening untersucht werden</w:t>
            </w:r>
            <w:r w:rsidRPr="009F7721">
              <w:t>.</w:t>
            </w:r>
          </w:p>
        </w:tc>
        <w:tc>
          <w:tcPr>
            <w:tcW w:w="4876" w:type="dxa"/>
          </w:tcPr>
          <w:p w14:paraId="3BD67C67" w14:textId="77777777" w:rsidR="007737B6" w:rsidRPr="009F7721" w:rsidRDefault="007737B6" w:rsidP="00BB7537">
            <w:pPr>
              <w:pStyle w:val="Normal6a"/>
            </w:pPr>
            <w:r w:rsidRPr="009F7721">
              <w:t>(1)</w:t>
            </w:r>
            <w:r w:rsidRPr="009F7721">
              <w:tab/>
              <w:t>Die Mitgliedstaaten erlassen einschlägige Bestimmungen</w:t>
            </w:r>
            <w:r w:rsidRPr="009F7721">
              <w:rPr>
                <w:b/>
                <w:i/>
              </w:rPr>
              <w:t>, mit denen Folgendes sichergestellt wird:</w:t>
            </w:r>
          </w:p>
        </w:tc>
      </w:tr>
      <w:tr w:rsidR="007737B6" w:rsidRPr="009F7721" w14:paraId="28B9AEA1" w14:textId="77777777" w:rsidTr="00BB7537">
        <w:trPr>
          <w:jc w:val="center"/>
        </w:trPr>
        <w:tc>
          <w:tcPr>
            <w:tcW w:w="4876" w:type="dxa"/>
          </w:tcPr>
          <w:p w14:paraId="018546E0" w14:textId="77777777" w:rsidR="007737B6" w:rsidRPr="009F7721" w:rsidRDefault="007737B6" w:rsidP="00BB7537">
            <w:pPr>
              <w:pStyle w:val="Normal6a"/>
            </w:pPr>
          </w:p>
        </w:tc>
        <w:tc>
          <w:tcPr>
            <w:tcW w:w="4876" w:type="dxa"/>
          </w:tcPr>
          <w:p w14:paraId="70FCAE5A" w14:textId="77777777" w:rsidR="007737B6" w:rsidRPr="009F7721" w:rsidRDefault="007737B6" w:rsidP="00BB7537">
            <w:pPr>
              <w:pStyle w:val="Normal6a"/>
            </w:pPr>
            <w:r w:rsidRPr="009F7721">
              <w:rPr>
                <w:b/>
                <w:i/>
              </w:rPr>
              <w:t>– ständige Überwachung und Bewertung der Einhaltung von Grundrechten bei den Grenzmanagementmaßnahmen auf ihrem Staatsgebiet oder durch ihre Behörden, einschließlich Grenzüberwachung, Screening, Asyl- und Rückkehrverfahren,</w:t>
            </w:r>
          </w:p>
        </w:tc>
      </w:tr>
      <w:tr w:rsidR="007737B6" w:rsidRPr="009F7721" w14:paraId="0B8141DA" w14:textId="77777777" w:rsidTr="00BB7537">
        <w:trPr>
          <w:jc w:val="center"/>
        </w:trPr>
        <w:tc>
          <w:tcPr>
            <w:tcW w:w="4876" w:type="dxa"/>
          </w:tcPr>
          <w:p w14:paraId="766D2622" w14:textId="77777777" w:rsidR="007737B6" w:rsidRPr="009F7721" w:rsidRDefault="007737B6" w:rsidP="00BB7537">
            <w:pPr>
              <w:pStyle w:val="Normal6a"/>
            </w:pPr>
          </w:p>
        </w:tc>
        <w:tc>
          <w:tcPr>
            <w:tcW w:w="4876" w:type="dxa"/>
          </w:tcPr>
          <w:p w14:paraId="545CE9C6" w14:textId="77777777" w:rsidR="007737B6" w:rsidRPr="009F7721" w:rsidRDefault="007737B6" w:rsidP="00BB7537">
            <w:pPr>
              <w:pStyle w:val="Normal6a"/>
            </w:pPr>
            <w:r w:rsidRPr="009F7721">
              <w:t xml:space="preserve">– </w:t>
            </w:r>
            <w:r w:rsidRPr="009F7721">
              <w:rPr>
                <w:b/>
                <w:i/>
              </w:rPr>
              <w:t>umgehende Untersuchung aller mutmaßlichen</w:t>
            </w:r>
            <w:r w:rsidRPr="009F7721">
              <w:t xml:space="preserve"> Grundrechtsverstöße</w:t>
            </w:r>
            <w:r w:rsidRPr="009F7721">
              <w:rPr>
                <w:b/>
                <w:i/>
              </w:rPr>
              <w:t>,</w:t>
            </w:r>
          </w:p>
        </w:tc>
      </w:tr>
      <w:tr w:rsidR="007737B6" w:rsidRPr="009F7721" w14:paraId="6D4C77F9" w14:textId="77777777" w:rsidTr="00BB7537">
        <w:trPr>
          <w:jc w:val="center"/>
        </w:trPr>
        <w:tc>
          <w:tcPr>
            <w:tcW w:w="4876" w:type="dxa"/>
          </w:tcPr>
          <w:p w14:paraId="78C7F167" w14:textId="77777777" w:rsidR="007737B6" w:rsidRPr="009F7721" w:rsidRDefault="007737B6" w:rsidP="00BB7537">
            <w:pPr>
              <w:pStyle w:val="Normal6a"/>
            </w:pPr>
          </w:p>
        </w:tc>
        <w:tc>
          <w:tcPr>
            <w:tcW w:w="4876" w:type="dxa"/>
          </w:tcPr>
          <w:p w14:paraId="2984F8E0" w14:textId="77777777" w:rsidR="007737B6" w:rsidRPr="009F7721" w:rsidRDefault="007737B6" w:rsidP="00BB7537">
            <w:pPr>
              <w:pStyle w:val="Normal6a"/>
            </w:pPr>
            <w:r w:rsidRPr="009F7721">
              <w:rPr>
                <w:b/>
                <w:i/>
              </w:rPr>
              <w:t>– Strafverfolgung in allen Fällen, in denen derartige Anschuldigungen durch eine unabhängige Tatsachenermittlung erhärtet werden,</w:t>
            </w:r>
          </w:p>
        </w:tc>
      </w:tr>
      <w:tr w:rsidR="007737B6" w:rsidRPr="009F7721" w14:paraId="0ACCC543" w14:textId="77777777" w:rsidTr="00BB7537">
        <w:trPr>
          <w:jc w:val="center"/>
        </w:trPr>
        <w:tc>
          <w:tcPr>
            <w:tcW w:w="4876" w:type="dxa"/>
          </w:tcPr>
          <w:p w14:paraId="29A37A0E" w14:textId="77777777" w:rsidR="007737B6" w:rsidRPr="009F7721" w:rsidRDefault="007737B6" w:rsidP="00BB7537">
            <w:pPr>
              <w:pStyle w:val="Normal6a"/>
            </w:pPr>
          </w:p>
        </w:tc>
        <w:tc>
          <w:tcPr>
            <w:tcW w:w="4876" w:type="dxa"/>
          </w:tcPr>
          <w:p w14:paraId="7F8E2274" w14:textId="77777777" w:rsidR="007737B6" w:rsidRPr="009F7721" w:rsidRDefault="007737B6" w:rsidP="00BB7537">
            <w:pPr>
              <w:pStyle w:val="Normal6a"/>
            </w:pPr>
            <w:r w:rsidRPr="009F7721">
              <w:rPr>
                <w:b/>
                <w:i/>
              </w:rPr>
              <w:t>– Ahndung von Verstößen gegen die Grundrechte, einschließlich der Grundrechte irregulärer Migranten, mit verhältnismäßigen, wirksamen und abschreckenden Sanktionen</w:t>
            </w:r>
            <w:r w:rsidRPr="009F7721">
              <w:t>.</w:t>
            </w:r>
          </w:p>
        </w:tc>
      </w:tr>
    </w:tbl>
    <w:p w14:paraId="6CB85E66"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80A5EB2" w14:textId="77777777" w:rsidR="007737B6" w:rsidRPr="009F7721" w:rsidRDefault="007737B6" w:rsidP="007737B6">
      <w:r w:rsidRPr="009F7721">
        <w:rPr>
          <w:rStyle w:val="HideTWBExt"/>
          <w:noProof w:val="0"/>
        </w:rPr>
        <w:t>&lt;/Amend&gt;</w:t>
      </w:r>
    </w:p>
    <w:p w14:paraId="1550D5F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507</w:t>
      </w:r>
      <w:r w:rsidRPr="009F7721">
        <w:rPr>
          <w:rStyle w:val="HideTWBExt"/>
          <w:noProof w:val="0"/>
        </w:rPr>
        <w:t>&lt;/NumAm&gt;</w:t>
      </w:r>
    </w:p>
    <w:p w14:paraId="592DE8E1"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14BF2C1" w14:textId="77777777" w:rsidR="007737B6" w:rsidRPr="009F7721" w:rsidRDefault="007737B6" w:rsidP="007737B6">
      <w:pPr>
        <w:pStyle w:val="NormalBold"/>
      </w:pPr>
      <w:r w:rsidRPr="009F7721">
        <w:rPr>
          <w:rStyle w:val="HideTWBExt"/>
          <w:noProof w:val="0"/>
        </w:rPr>
        <w:t>&lt;/RepeatBlock-By&gt;</w:t>
      </w:r>
    </w:p>
    <w:p w14:paraId="69ACA8F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FDBA158" w14:textId="77777777" w:rsidR="007737B6" w:rsidRPr="009F7721" w:rsidRDefault="007737B6" w:rsidP="007737B6">
      <w:pPr>
        <w:pStyle w:val="NormalBold"/>
      </w:pPr>
      <w:r w:rsidRPr="009F7721">
        <w:rPr>
          <w:rStyle w:val="HideTWBExt"/>
          <w:noProof w:val="0"/>
        </w:rPr>
        <w:t>&lt;Article&gt;</w:t>
      </w:r>
      <w:r w:rsidRPr="009F7721">
        <w:t>Artikel 7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3662883" w14:textId="77777777" w:rsidTr="00BB7537">
        <w:trPr>
          <w:trHeight w:hRule="exact" w:val="240"/>
          <w:jc w:val="center"/>
        </w:trPr>
        <w:tc>
          <w:tcPr>
            <w:tcW w:w="9752" w:type="dxa"/>
            <w:gridSpan w:val="2"/>
          </w:tcPr>
          <w:p w14:paraId="47C95F9F" w14:textId="77777777" w:rsidR="007737B6" w:rsidRPr="009F7721" w:rsidRDefault="007737B6" w:rsidP="00BB7537"/>
        </w:tc>
      </w:tr>
      <w:tr w:rsidR="007737B6" w:rsidRPr="009F7721" w14:paraId="6FE0A8B5" w14:textId="77777777" w:rsidTr="00BB7537">
        <w:trPr>
          <w:trHeight w:val="240"/>
          <w:jc w:val="center"/>
        </w:trPr>
        <w:tc>
          <w:tcPr>
            <w:tcW w:w="4876" w:type="dxa"/>
          </w:tcPr>
          <w:p w14:paraId="512CE395" w14:textId="77777777" w:rsidR="007737B6" w:rsidRPr="009F7721" w:rsidRDefault="007737B6" w:rsidP="00BB7537">
            <w:pPr>
              <w:pStyle w:val="AmColumnHeading"/>
            </w:pPr>
            <w:r w:rsidRPr="009F7721">
              <w:t>Vorschlag der Kommission</w:t>
            </w:r>
          </w:p>
        </w:tc>
        <w:tc>
          <w:tcPr>
            <w:tcW w:w="4876" w:type="dxa"/>
          </w:tcPr>
          <w:p w14:paraId="4223BB99" w14:textId="77777777" w:rsidR="007737B6" w:rsidRPr="009F7721" w:rsidRDefault="007737B6" w:rsidP="00BB7537">
            <w:pPr>
              <w:pStyle w:val="AmColumnHeading"/>
            </w:pPr>
            <w:r w:rsidRPr="009F7721">
              <w:t>Geänderter Text</w:t>
            </w:r>
          </w:p>
        </w:tc>
      </w:tr>
      <w:tr w:rsidR="007737B6" w:rsidRPr="009F7721" w14:paraId="238EB67A" w14:textId="77777777" w:rsidTr="00BB7537">
        <w:trPr>
          <w:jc w:val="center"/>
        </w:trPr>
        <w:tc>
          <w:tcPr>
            <w:tcW w:w="4876" w:type="dxa"/>
          </w:tcPr>
          <w:p w14:paraId="18B51693" w14:textId="77777777" w:rsidR="007737B6" w:rsidRPr="009F7721" w:rsidRDefault="007737B6" w:rsidP="00BB7537">
            <w:pPr>
              <w:pStyle w:val="Normal6a"/>
            </w:pPr>
            <w:r w:rsidRPr="009F7721">
              <w:t>(1)</w:t>
            </w:r>
            <w:r w:rsidRPr="009F7721">
              <w:tab/>
              <w:t xml:space="preserve">Die Mitgliedstaaten erlassen einschlägige Bestimmungen, damit mutmaßliche Grundrechtsverstöße </w:t>
            </w:r>
            <w:r w:rsidRPr="009F7721">
              <w:rPr>
                <w:b/>
                <w:i/>
              </w:rPr>
              <w:t>im Zusammenhang mit dem Screening</w:t>
            </w:r>
            <w:r w:rsidRPr="009F7721">
              <w:t xml:space="preserve"> untersucht werden.</w:t>
            </w:r>
          </w:p>
        </w:tc>
        <w:tc>
          <w:tcPr>
            <w:tcW w:w="4876" w:type="dxa"/>
          </w:tcPr>
          <w:p w14:paraId="762FD1C0" w14:textId="77777777" w:rsidR="007737B6" w:rsidRPr="009F7721" w:rsidRDefault="007737B6" w:rsidP="00BB7537">
            <w:pPr>
              <w:pStyle w:val="Normal6a"/>
            </w:pPr>
            <w:r w:rsidRPr="009F7721">
              <w:t>(1)</w:t>
            </w:r>
            <w:r w:rsidRPr="009F7721">
              <w:tab/>
              <w:t xml:space="preserve">Die Mitgliedstaaten erlassen einschlägige Bestimmungen </w:t>
            </w:r>
            <w:r w:rsidRPr="009F7721">
              <w:rPr>
                <w:b/>
                <w:i/>
              </w:rPr>
              <w:t>und Maßnahmen</w:t>
            </w:r>
            <w:r w:rsidRPr="009F7721">
              <w:t xml:space="preserve">, damit </w:t>
            </w:r>
            <w:r w:rsidRPr="009F7721">
              <w:rPr>
                <w:b/>
                <w:i/>
              </w:rPr>
              <w:t>die Einhaltung von Grundrechten bei den Grenzmanagementmaßnahmen in ihrem Hoheitsgebiet oder durch ihre Behörden ständig überwacht und bewertet, alle mutmaßlichen</w:t>
            </w:r>
            <w:r w:rsidRPr="009F7721">
              <w:t xml:space="preserve"> Grundrechtsverstöße </w:t>
            </w:r>
            <w:r w:rsidRPr="009F7721">
              <w:rPr>
                <w:b/>
                <w:i/>
              </w:rPr>
              <w:t>umgehend und wirksam</w:t>
            </w:r>
            <w:r w:rsidRPr="009F7721">
              <w:t xml:space="preserve"> untersucht </w:t>
            </w:r>
            <w:r w:rsidRPr="009F7721">
              <w:rPr>
                <w:b/>
                <w:i/>
              </w:rPr>
              <w:t>und alle Fälle strafrechtlich verfolgt werden, in denen derartige Anschuldigungen durch eine unabhängige Tatsachenermittlung erhärtet</w:t>
            </w:r>
            <w:r w:rsidRPr="009F7721">
              <w:t xml:space="preserve"> werden.</w:t>
            </w:r>
          </w:p>
        </w:tc>
      </w:tr>
    </w:tbl>
    <w:p w14:paraId="34FB266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FC630E" w14:textId="77777777" w:rsidR="007737B6" w:rsidRPr="009F7721" w:rsidRDefault="007737B6" w:rsidP="007737B6">
      <w:r w:rsidRPr="009F7721">
        <w:rPr>
          <w:rStyle w:val="HideTWBExt"/>
          <w:noProof w:val="0"/>
        </w:rPr>
        <w:t>&lt;/Amend&gt;</w:t>
      </w:r>
    </w:p>
    <w:p w14:paraId="79E4582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508</w:t>
      </w:r>
      <w:r w:rsidRPr="009F7721">
        <w:rPr>
          <w:rStyle w:val="HideTWBExt"/>
          <w:noProof w:val="0"/>
        </w:rPr>
        <w:t>&lt;/NumAm&gt;</w:t>
      </w:r>
    </w:p>
    <w:p w14:paraId="4815CB2C"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7202118" w14:textId="77777777" w:rsidR="007737B6" w:rsidRPr="009F7721" w:rsidRDefault="007737B6" w:rsidP="007737B6">
      <w:pPr>
        <w:pStyle w:val="NormalBold"/>
      </w:pPr>
      <w:r w:rsidRPr="009F7721">
        <w:rPr>
          <w:rStyle w:val="HideTWBExt"/>
          <w:noProof w:val="0"/>
        </w:rPr>
        <w:t>&lt;/RepeatBlock-By&gt;</w:t>
      </w:r>
    </w:p>
    <w:p w14:paraId="76A23B7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8D0CC81" w14:textId="77777777" w:rsidR="007737B6" w:rsidRPr="009F7721" w:rsidRDefault="007737B6" w:rsidP="007737B6">
      <w:pPr>
        <w:pStyle w:val="NormalBold"/>
      </w:pPr>
      <w:r w:rsidRPr="009F7721">
        <w:rPr>
          <w:rStyle w:val="HideTWBExt"/>
          <w:noProof w:val="0"/>
        </w:rPr>
        <w:t>&lt;Article&gt;</w:t>
      </w:r>
      <w:r w:rsidRPr="009F7721">
        <w:t>Artikel 7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1334457" w14:textId="77777777" w:rsidTr="00BB7537">
        <w:trPr>
          <w:trHeight w:hRule="exact" w:val="240"/>
          <w:jc w:val="center"/>
        </w:trPr>
        <w:tc>
          <w:tcPr>
            <w:tcW w:w="9752" w:type="dxa"/>
            <w:gridSpan w:val="2"/>
          </w:tcPr>
          <w:p w14:paraId="0D423D38" w14:textId="77777777" w:rsidR="007737B6" w:rsidRPr="009F7721" w:rsidRDefault="007737B6" w:rsidP="00BB7537"/>
        </w:tc>
      </w:tr>
      <w:tr w:rsidR="007737B6" w:rsidRPr="009F7721" w14:paraId="06EA493C" w14:textId="77777777" w:rsidTr="00BB7537">
        <w:trPr>
          <w:trHeight w:val="240"/>
          <w:jc w:val="center"/>
        </w:trPr>
        <w:tc>
          <w:tcPr>
            <w:tcW w:w="4876" w:type="dxa"/>
          </w:tcPr>
          <w:p w14:paraId="66D1A3E1" w14:textId="77777777" w:rsidR="007737B6" w:rsidRPr="009F7721" w:rsidRDefault="007737B6" w:rsidP="00BB7537">
            <w:pPr>
              <w:pStyle w:val="AmColumnHeading"/>
            </w:pPr>
            <w:r w:rsidRPr="009F7721">
              <w:t>Vorschlag der Kommission</w:t>
            </w:r>
          </w:p>
        </w:tc>
        <w:tc>
          <w:tcPr>
            <w:tcW w:w="4876" w:type="dxa"/>
          </w:tcPr>
          <w:p w14:paraId="1388EC9F" w14:textId="77777777" w:rsidR="007737B6" w:rsidRPr="009F7721" w:rsidRDefault="007737B6" w:rsidP="00BB7537">
            <w:pPr>
              <w:pStyle w:val="AmColumnHeading"/>
            </w:pPr>
            <w:r w:rsidRPr="009F7721">
              <w:t>Geänderter Text</w:t>
            </w:r>
          </w:p>
        </w:tc>
      </w:tr>
      <w:tr w:rsidR="007737B6" w:rsidRPr="009F7721" w14:paraId="4C684403" w14:textId="77777777" w:rsidTr="00BB7537">
        <w:trPr>
          <w:jc w:val="center"/>
        </w:trPr>
        <w:tc>
          <w:tcPr>
            <w:tcW w:w="4876" w:type="dxa"/>
          </w:tcPr>
          <w:p w14:paraId="6508427C" w14:textId="77777777" w:rsidR="007737B6" w:rsidRPr="009F7721" w:rsidRDefault="007737B6" w:rsidP="00BB7537">
            <w:pPr>
              <w:pStyle w:val="Normal6a"/>
            </w:pPr>
            <w:r w:rsidRPr="009F7721">
              <w:t>(1)</w:t>
            </w:r>
            <w:r w:rsidRPr="009F7721">
              <w:tab/>
              <w:t xml:space="preserve">Die Mitgliedstaaten erlassen einschlägige Bestimmungen, damit mutmaßliche Grundrechtsverstöße </w:t>
            </w:r>
            <w:r w:rsidRPr="009F7721">
              <w:rPr>
                <w:b/>
                <w:i/>
              </w:rPr>
              <w:t>im Zusammenhang mit dem Screening</w:t>
            </w:r>
            <w:r w:rsidRPr="009F7721">
              <w:t xml:space="preserve"> untersucht werden.</w:t>
            </w:r>
          </w:p>
        </w:tc>
        <w:tc>
          <w:tcPr>
            <w:tcW w:w="4876" w:type="dxa"/>
          </w:tcPr>
          <w:p w14:paraId="08EB7806" w14:textId="77777777" w:rsidR="007737B6" w:rsidRPr="009F7721" w:rsidRDefault="007737B6" w:rsidP="00BB7537">
            <w:pPr>
              <w:pStyle w:val="Normal6a"/>
            </w:pPr>
            <w:r w:rsidRPr="009F7721">
              <w:t>(1)</w:t>
            </w:r>
            <w:r w:rsidRPr="009F7721">
              <w:tab/>
              <w:t xml:space="preserve">Die Mitgliedstaaten erlassen einschlägige Bestimmungen, damit mutmaßliche Grundrechtsverstöße </w:t>
            </w:r>
            <w:r w:rsidRPr="009F7721">
              <w:rPr>
                <w:b/>
                <w:i/>
              </w:rPr>
              <w:t>während der Grenzüberwachung, des Screenings, aller Asyl- und Rückkehrverfahren sowie in Krisensituationen im Bereich Migration und Asyl</w:t>
            </w:r>
            <w:r w:rsidRPr="009F7721">
              <w:t xml:space="preserve"> untersucht werden. </w:t>
            </w:r>
            <w:r w:rsidRPr="009F7721">
              <w:rPr>
                <w:b/>
                <w:i/>
              </w:rPr>
              <w:t xml:space="preserve">Sie legen klare und verhältnismäßige </w:t>
            </w:r>
            <w:r w:rsidRPr="009F7721">
              <w:rPr>
                <w:b/>
                <w:i/>
              </w:rPr>
              <w:lastRenderedPageBreak/>
              <w:t>Disziplinarmaßnahmen nach nationalem Recht für den Fall fest, dass sich die Anschuldigungen als wahr erweisen.</w:t>
            </w:r>
          </w:p>
        </w:tc>
      </w:tr>
    </w:tbl>
    <w:p w14:paraId="57060C0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E07E8FF" w14:textId="77777777" w:rsidR="007737B6" w:rsidRPr="009F7721" w:rsidRDefault="007737B6" w:rsidP="007737B6">
      <w:r w:rsidRPr="009F7721">
        <w:rPr>
          <w:rStyle w:val="HideTWBExt"/>
          <w:noProof w:val="0"/>
        </w:rPr>
        <w:t>&lt;/Amend&gt;</w:t>
      </w:r>
    </w:p>
    <w:p w14:paraId="351209D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509</w:t>
      </w:r>
      <w:r w:rsidRPr="009F7721">
        <w:rPr>
          <w:rStyle w:val="HideTWBExt"/>
          <w:noProof w:val="0"/>
        </w:rPr>
        <w:t>&lt;/NumAm&gt;</w:t>
      </w:r>
    </w:p>
    <w:p w14:paraId="10113376" w14:textId="77777777" w:rsidR="007737B6" w:rsidRPr="009F7721" w:rsidRDefault="007737B6" w:rsidP="007737B6">
      <w:pPr>
        <w:pStyle w:val="NormalBold"/>
      </w:pPr>
      <w:r w:rsidRPr="009F7721">
        <w:rPr>
          <w:rStyle w:val="HideTWBExt"/>
          <w:noProof w:val="0"/>
        </w:rPr>
        <w:t>&lt;RepeatBlock-By&gt;&lt;Members&gt;</w:t>
      </w:r>
      <w:r w:rsidRPr="009F7721">
        <w:t>Abir Al-Sahlani, Jan-Christoph Oetjen, Dragoş Tudorache, Hilde Vautmans</w:t>
      </w:r>
      <w:r w:rsidRPr="009F7721">
        <w:rPr>
          <w:rStyle w:val="HideTWBExt"/>
          <w:noProof w:val="0"/>
        </w:rPr>
        <w:t>&lt;/Members&gt;</w:t>
      </w:r>
    </w:p>
    <w:p w14:paraId="7EEFF6FA" w14:textId="77777777" w:rsidR="007737B6" w:rsidRPr="009F7721" w:rsidRDefault="007737B6" w:rsidP="007737B6">
      <w:pPr>
        <w:pStyle w:val="NormalBold"/>
      </w:pPr>
      <w:r w:rsidRPr="009F7721">
        <w:rPr>
          <w:rStyle w:val="HideTWBExt"/>
          <w:noProof w:val="0"/>
        </w:rPr>
        <w:t>&lt;/RepeatBlock-By&gt;</w:t>
      </w:r>
    </w:p>
    <w:p w14:paraId="56E2CF1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300311" w14:textId="77777777" w:rsidR="007737B6" w:rsidRPr="009F7721" w:rsidRDefault="007737B6" w:rsidP="007737B6">
      <w:pPr>
        <w:pStyle w:val="NormalBold"/>
      </w:pPr>
      <w:r w:rsidRPr="009F7721">
        <w:rPr>
          <w:rStyle w:val="HideTWBExt"/>
          <w:noProof w:val="0"/>
        </w:rPr>
        <w:t>&lt;Article&gt;</w:t>
      </w:r>
      <w:r w:rsidRPr="009F7721">
        <w:t>Artikel 7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66D54B4" w14:textId="77777777" w:rsidTr="00BB7537">
        <w:trPr>
          <w:trHeight w:hRule="exact" w:val="240"/>
          <w:jc w:val="center"/>
        </w:trPr>
        <w:tc>
          <w:tcPr>
            <w:tcW w:w="9752" w:type="dxa"/>
            <w:gridSpan w:val="2"/>
          </w:tcPr>
          <w:p w14:paraId="0AF28F3A" w14:textId="77777777" w:rsidR="007737B6" w:rsidRPr="009F7721" w:rsidRDefault="007737B6" w:rsidP="00BB7537"/>
        </w:tc>
      </w:tr>
      <w:tr w:rsidR="007737B6" w:rsidRPr="009F7721" w14:paraId="6DC569B4" w14:textId="77777777" w:rsidTr="00BB7537">
        <w:trPr>
          <w:trHeight w:val="240"/>
          <w:jc w:val="center"/>
        </w:trPr>
        <w:tc>
          <w:tcPr>
            <w:tcW w:w="4876" w:type="dxa"/>
          </w:tcPr>
          <w:p w14:paraId="7B572C71" w14:textId="77777777" w:rsidR="007737B6" w:rsidRPr="009F7721" w:rsidRDefault="007737B6" w:rsidP="00BB7537">
            <w:pPr>
              <w:pStyle w:val="AmColumnHeading"/>
            </w:pPr>
            <w:r w:rsidRPr="009F7721">
              <w:t>Vorschlag der Kommission</w:t>
            </w:r>
          </w:p>
        </w:tc>
        <w:tc>
          <w:tcPr>
            <w:tcW w:w="4876" w:type="dxa"/>
          </w:tcPr>
          <w:p w14:paraId="5A50EDF3" w14:textId="77777777" w:rsidR="007737B6" w:rsidRPr="009F7721" w:rsidRDefault="007737B6" w:rsidP="00BB7537">
            <w:pPr>
              <w:pStyle w:val="AmColumnHeading"/>
            </w:pPr>
            <w:r w:rsidRPr="009F7721">
              <w:t>Geänderter Text</w:t>
            </w:r>
          </w:p>
        </w:tc>
      </w:tr>
      <w:tr w:rsidR="007737B6" w:rsidRPr="009F7721" w14:paraId="7D9BDEFD" w14:textId="77777777" w:rsidTr="00BB7537">
        <w:trPr>
          <w:jc w:val="center"/>
        </w:trPr>
        <w:tc>
          <w:tcPr>
            <w:tcW w:w="4876" w:type="dxa"/>
          </w:tcPr>
          <w:p w14:paraId="497503D8" w14:textId="77777777" w:rsidR="007737B6" w:rsidRPr="009F7721" w:rsidRDefault="007737B6" w:rsidP="00BB7537">
            <w:pPr>
              <w:pStyle w:val="Normal6a"/>
            </w:pPr>
            <w:r w:rsidRPr="009F7721">
              <w:t>(1)</w:t>
            </w:r>
            <w:r w:rsidRPr="009F7721">
              <w:tab/>
              <w:t>Die Mitgliedstaaten erlassen einschlägige Bestimmungen, damit mutmaßliche Grundrechtsverstöße im Zusammenhang mit dem Screening untersucht werden.</w:t>
            </w:r>
          </w:p>
        </w:tc>
        <w:tc>
          <w:tcPr>
            <w:tcW w:w="4876" w:type="dxa"/>
          </w:tcPr>
          <w:p w14:paraId="29214D36" w14:textId="77777777" w:rsidR="007737B6" w:rsidRPr="009F7721" w:rsidRDefault="007737B6" w:rsidP="00BB7537">
            <w:pPr>
              <w:pStyle w:val="Normal6a"/>
            </w:pPr>
            <w:r w:rsidRPr="009F7721">
              <w:t>(1)</w:t>
            </w:r>
            <w:r w:rsidRPr="009F7721">
              <w:tab/>
              <w:t xml:space="preserve">Die Mitgliedstaaten erlassen </w:t>
            </w:r>
            <w:r w:rsidRPr="009F7721">
              <w:rPr>
                <w:b/>
                <w:i/>
              </w:rPr>
              <w:t>unverzüglich</w:t>
            </w:r>
            <w:r w:rsidRPr="009F7721">
              <w:t xml:space="preserve"> einschlägige Bestimmungen, damit mutmaßliche Grundrechtsverstöße im Zusammenhang mit dem Screening untersucht werden.</w:t>
            </w:r>
          </w:p>
        </w:tc>
      </w:tr>
    </w:tbl>
    <w:p w14:paraId="5FC68FF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F8DBA8A" w14:textId="77777777" w:rsidR="007737B6" w:rsidRPr="009F7721" w:rsidRDefault="007737B6" w:rsidP="007737B6">
      <w:r w:rsidRPr="009F7721">
        <w:rPr>
          <w:rStyle w:val="HideTWBExt"/>
          <w:noProof w:val="0"/>
        </w:rPr>
        <w:t>&lt;/Amend&gt;</w:t>
      </w:r>
    </w:p>
    <w:p w14:paraId="69183FD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510</w:t>
      </w:r>
      <w:r w:rsidRPr="009F7721">
        <w:rPr>
          <w:rStyle w:val="HideTWBExt"/>
          <w:noProof w:val="0"/>
        </w:rPr>
        <w:t>&lt;/NumAm&gt;</w:t>
      </w:r>
    </w:p>
    <w:p w14:paraId="62563335"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1FF76E1E" w14:textId="77777777" w:rsidR="007737B6" w:rsidRPr="009F7721" w:rsidRDefault="007737B6" w:rsidP="007737B6">
      <w:pPr>
        <w:pStyle w:val="NormalBold"/>
      </w:pPr>
      <w:r w:rsidRPr="009F7721">
        <w:rPr>
          <w:rStyle w:val="HideTWBExt"/>
          <w:noProof w:val="0"/>
        </w:rPr>
        <w:t>&lt;/RepeatBlock-By&gt;</w:t>
      </w:r>
    </w:p>
    <w:p w14:paraId="7248440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9666CD3" w14:textId="77777777" w:rsidR="007737B6" w:rsidRPr="009F7721" w:rsidRDefault="007737B6" w:rsidP="007737B6">
      <w:pPr>
        <w:pStyle w:val="NormalBold"/>
      </w:pPr>
      <w:r w:rsidRPr="009F7721">
        <w:rPr>
          <w:rStyle w:val="HideTWBExt"/>
          <w:noProof w:val="0"/>
        </w:rPr>
        <w:t>&lt;Article&gt;</w:t>
      </w:r>
      <w:r w:rsidRPr="009F7721">
        <w:t>Artikel 7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943802A" w14:textId="77777777" w:rsidTr="00BB7537">
        <w:trPr>
          <w:trHeight w:hRule="exact" w:val="240"/>
          <w:jc w:val="center"/>
        </w:trPr>
        <w:tc>
          <w:tcPr>
            <w:tcW w:w="9752" w:type="dxa"/>
            <w:gridSpan w:val="2"/>
          </w:tcPr>
          <w:p w14:paraId="4969C1FA" w14:textId="77777777" w:rsidR="007737B6" w:rsidRPr="009F7721" w:rsidRDefault="007737B6" w:rsidP="00BB7537"/>
        </w:tc>
      </w:tr>
      <w:tr w:rsidR="007737B6" w:rsidRPr="009F7721" w14:paraId="5F19A9DA" w14:textId="77777777" w:rsidTr="00BB7537">
        <w:trPr>
          <w:trHeight w:val="240"/>
          <w:jc w:val="center"/>
        </w:trPr>
        <w:tc>
          <w:tcPr>
            <w:tcW w:w="4876" w:type="dxa"/>
          </w:tcPr>
          <w:p w14:paraId="2D98BE20" w14:textId="77777777" w:rsidR="007737B6" w:rsidRPr="009F7721" w:rsidRDefault="007737B6" w:rsidP="00BB7537">
            <w:pPr>
              <w:pStyle w:val="AmColumnHeading"/>
            </w:pPr>
            <w:r w:rsidRPr="009F7721">
              <w:t>Vorschlag der Kommission</w:t>
            </w:r>
          </w:p>
        </w:tc>
        <w:tc>
          <w:tcPr>
            <w:tcW w:w="4876" w:type="dxa"/>
          </w:tcPr>
          <w:p w14:paraId="57C296A2" w14:textId="77777777" w:rsidR="007737B6" w:rsidRPr="009F7721" w:rsidRDefault="007737B6" w:rsidP="00BB7537">
            <w:pPr>
              <w:pStyle w:val="AmColumnHeading"/>
            </w:pPr>
            <w:r w:rsidRPr="009F7721">
              <w:t>Geänderter Text</w:t>
            </w:r>
          </w:p>
        </w:tc>
      </w:tr>
      <w:tr w:rsidR="007737B6" w:rsidRPr="009F7721" w14:paraId="38F54B6C" w14:textId="77777777" w:rsidTr="00BB7537">
        <w:trPr>
          <w:jc w:val="center"/>
        </w:trPr>
        <w:tc>
          <w:tcPr>
            <w:tcW w:w="4876" w:type="dxa"/>
          </w:tcPr>
          <w:p w14:paraId="76960AB3" w14:textId="77777777" w:rsidR="007737B6" w:rsidRPr="009F7721" w:rsidRDefault="007737B6" w:rsidP="00BB7537">
            <w:pPr>
              <w:pStyle w:val="Normal6a"/>
            </w:pPr>
            <w:r w:rsidRPr="009F7721">
              <w:t>(1)</w:t>
            </w:r>
            <w:r w:rsidRPr="009F7721">
              <w:tab/>
              <w:t xml:space="preserve">Die Mitgliedstaaten </w:t>
            </w:r>
            <w:r w:rsidRPr="009F7721">
              <w:rPr>
                <w:b/>
                <w:i/>
              </w:rPr>
              <w:t>erlassen</w:t>
            </w:r>
            <w:r w:rsidRPr="009F7721">
              <w:t xml:space="preserve"> einschlägige Bestimmungen, damit mutmaßliche Grundrechtsverstöße im Zusammenhang mit dem Screening untersucht werden.</w:t>
            </w:r>
          </w:p>
        </w:tc>
        <w:tc>
          <w:tcPr>
            <w:tcW w:w="4876" w:type="dxa"/>
          </w:tcPr>
          <w:p w14:paraId="7525748D" w14:textId="77777777" w:rsidR="007737B6" w:rsidRPr="009F7721" w:rsidRDefault="007737B6" w:rsidP="00BB7537">
            <w:pPr>
              <w:pStyle w:val="Normal6a"/>
            </w:pPr>
            <w:r w:rsidRPr="009F7721">
              <w:t>(1)</w:t>
            </w:r>
            <w:r w:rsidRPr="009F7721">
              <w:tab/>
              <w:t xml:space="preserve">Die Mitgliedstaaten </w:t>
            </w:r>
            <w:r w:rsidRPr="009F7721">
              <w:rPr>
                <w:b/>
                <w:i/>
              </w:rPr>
              <w:t>können</w:t>
            </w:r>
            <w:r w:rsidRPr="009F7721">
              <w:t xml:space="preserve"> einschlägige Bestimmungen </w:t>
            </w:r>
            <w:r w:rsidRPr="009F7721">
              <w:rPr>
                <w:b/>
                <w:i/>
              </w:rPr>
              <w:t>erlassen</w:t>
            </w:r>
            <w:r w:rsidRPr="009F7721">
              <w:t>, damit mutmaßliche Grundrechtsverstöße im Zusammenhang mit dem Screening untersucht werden.</w:t>
            </w:r>
          </w:p>
        </w:tc>
      </w:tr>
    </w:tbl>
    <w:p w14:paraId="355B2E0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6007F95" w14:textId="77777777" w:rsidR="007737B6" w:rsidRPr="009F7721" w:rsidRDefault="007737B6" w:rsidP="007737B6">
      <w:r w:rsidRPr="009F7721">
        <w:rPr>
          <w:rStyle w:val="HideTWBExt"/>
          <w:noProof w:val="0"/>
        </w:rPr>
        <w:t>&lt;/Amend&gt;</w:t>
      </w:r>
    </w:p>
    <w:p w14:paraId="5E19230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511</w:t>
      </w:r>
      <w:r w:rsidRPr="009F7721">
        <w:rPr>
          <w:rStyle w:val="HideTWBExt"/>
          <w:noProof w:val="0"/>
        </w:rPr>
        <w:t>&lt;/NumAm&gt;</w:t>
      </w:r>
    </w:p>
    <w:p w14:paraId="0560EA88"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72121EF9" w14:textId="77777777" w:rsidR="007737B6" w:rsidRPr="009F7721" w:rsidRDefault="007737B6" w:rsidP="007737B6">
      <w:pPr>
        <w:pStyle w:val="NormalBold"/>
      </w:pPr>
      <w:r w:rsidRPr="009F7721">
        <w:rPr>
          <w:rStyle w:val="HideTWBExt"/>
          <w:noProof w:val="0"/>
        </w:rPr>
        <w:t>&lt;/RepeatBlock-By&gt;</w:t>
      </w:r>
    </w:p>
    <w:p w14:paraId="3C3B1FC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3400AA9" w14:textId="77777777" w:rsidR="007737B6" w:rsidRPr="009F7721" w:rsidRDefault="007737B6" w:rsidP="007737B6">
      <w:pPr>
        <w:pStyle w:val="NormalBold"/>
      </w:pPr>
      <w:r w:rsidRPr="009F7721">
        <w:rPr>
          <w:rStyle w:val="HideTWBExt"/>
          <w:noProof w:val="0"/>
        </w:rPr>
        <w:lastRenderedPageBreak/>
        <w:t>&lt;Article&gt;</w:t>
      </w:r>
      <w:r w:rsidRPr="009F7721">
        <w:t>Artikel 7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DF59AD7" w14:textId="77777777" w:rsidTr="00BB7537">
        <w:trPr>
          <w:trHeight w:hRule="exact" w:val="240"/>
          <w:jc w:val="center"/>
        </w:trPr>
        <w:tc>
          <w:tcPr>
            <w:tcW w:w="9752" w:type="dxa"/>
            <w:gridSpan w:val="2"/>
          </w:tcPr>
          <w:p w14:paraId="0AE5D3A8" w14:textId="77777777" w:rsidR="007737B6" w:rsidRPr="009F7721" w:rsidRDefault="007737B6" w:rsidP="00BB7537"/>
        </w:tc>
      </w:tr>
      <w:tr w:rsidR="007737B6" w:rsidRPr="009F7721" w14:paraId="28E54574" w14:textId="77777777" w:rsidTr="00BB7537">
        <w:trPr>
          <w:trHeight w:val="240"/>
          <w:jc w:val="center"/>
        </w:trPr>
        <w:tc>
          <w:tcPr>
            <w:tcW w:w="4876" w:type="dxa"/>
          </w:tcPr>
          <w:p w14:paraId="4241F688" w14:textId="77777777" w:rsidR="007737B6" w:rsidRPr="009F7721" w:rsidRDefault="007737B6" w:rsidP="00BB7537">
            <w:pPr>
              <w:pStyle w:val="AmColumnHeading"/>
            </w:pPr>
            <w:r w:rsidRPr="009F7721">
              <w:t>Vorschlag der Kommission</w:t>
            </w:r>
          </w:p>
        </w:tc>
        <w:tc>
          <w:tcPr>
            <w:tcW w:w="4876" w:type="dxa"/>
          </w:tcPr>
          <w:p w14:paraId="779BA3BB" w14:textId="77777777" w:rsidR="007737B6" w:rsidRPr="009F7721" w:rsidRDefault="007737B6" w:rsidP="00BB7537">
            <w:pPr>
              <w:pStyle w:val="AmColumnHeading"/>
            </w:pPr>
            <w:r w:rsidRPr="009F7721">
              <w:t>Geänderter Text</w:t>
            </w:r>
          </w:p>
        </w:tc>
      </w:tr>
      <w:tr w:rsidR="007737B6" w:rsidRPr="009F7721" w14:paraId="0CE75FBA" w14:textId="77777777" w:rsidTr="00BB7537">
        <w:trPr>
          <w:jc w:val="center"/>
        </w:trPr>
        <w:tc>
          <w:tcPr>
            <w:tcW w:w="4876" w:type="dxa"/>
          </w:tcPr>
          <w:p w14:paraId="7EA64B2E" w14:textId="77777777" w:rsidR="007737B6" w:rsidRPr="009F7721" w:rsidRDefault="007737B6" w:rsidP="00BB7537">
            <w:pPr>
              <w:pStyle w:val="Normal6a"/>
            </w:pPr>
            <w:r w:rsidRPr="009F7721">
              <w:rPr>
                <w:b/>
                <w:i/>
              </w:rPr>
              <w:t>(2)</w:t>
            </w:r>
            <w:r w:rsidRPr="009F7721">
              <w:tab/>
            </w:r>
            <w:r w:rsidRPr="009F7721">
              <w:rPr>
                <w:b/>
                <w:i/>
              </w:rPr>
              <w:t>Jeder Mitgliedstaat richtet einen unabhängigen Überwachungsmechanismus ein, um</w:t>
            </w:r>
          </w:p>
        </w:tc>
        <w:tc>
          <w:tcPr>
            <w:tcW w:w="4876" w:type="dxa"/>
          </w:tcPr>
          <w:p w14:paraId="4C9F0DF5" w14:textId="77777777" w:rsidR="007737B6" w:rsidRPr="009F7721" w:rsidRDefault="007737B6" w:rsidP="00BB7537">
            <w:pPr>
              <w:pStyle w:val="Normal6a"/>
            </w:pPr>
            <w:r w:rsidRPr="009F7721">
              <w:rPr>
                <w:b/>
                <w:i/>
              </w:rPr>
              <w:t>entfällt</w:t>
            </w:r>
          </w:p>
        </w:tc>
      </w:tr>
      <w:tr w:rsidR="007737B6" w:rsidRPr="009F7721" w14:paraId="0875E808" w14:textId="77777777" w:rsidTr="00BB7537">
        <w:trPr>
          <w:jc w:val="center"/>
        </w:trPr>
        <w:tc>
          <w:tcPr>
            <w:tcW w:w="4876" w:type="dxa"/>
          </w:tcPr>
          <w:p w14:paraId="23500F61" w14:textId="77777777" w:rsidR="007737B6" w:rsidRPr="009F7721" w:rsidRDefault="007737B6" w:rsidP="00BB7537">
            <w:pPr>
              <w:pStyle w:val="Normal6a"/>
            </w:pPr>
            <w:r w:rsidRPr="009F7721">
              <w:rPr>
                <w:b/>
                <w:i/>
              </w:rPr>
              <w:t>– sicherzustellen, dass das EU-Recht und das Völkerrecht, einschließlich der Charta der Grundrechte, während des Screenings eingehalten werden;</w:t>
            </w:r>
          </w:p>
        </w:tc>
        <w:tc>
          <w:tcPr>
            <w:tcW w:w="4876" w:type="dxa"/>
          </w:tcPr>
          <w:p w14:paraId="516AC78A" w14:textId="77777777" w:rsidR="007737B6" w:rsidRPr="009F7721" w:rsidRDefault="007737B6" w:rsidP="00BB7537">
            <w:pPr>
              <w:pStyle w:val="Normal6a"/>
            </w:pPr>
          </w:p>
        </w:tc>
      </w:tr>
      <w:tr w:rsidR="007737B6" w:rsidRPr="009F7721" w14:paraId="3B4BEB71" w14:textId="77777777" w:rsidTr="00BB7537">
        <w:trPr>
          <w:jc w:val="center"/>
        </w:trPr>
        <w:tc>
          <w:tcPr>
            <w:tcW w:w="4876" w:type="dxa"/>
          </w:tcPr>
          <w:p w14:paraId="2E5327CA" w14:textId="77777777" w:rsidR="007737B6" w:rsidRPr="009F7721" w:rsidRDefault="007737B6" w:rsidP="00BB7537">
            <w:pPr>
              <w:pStyle w:val="Normal6a"/>
            </w:pPr>
            <w:r w:rsidRPr="009F7721">
              <w:rPr>
                <w:b/>
                <w:i/>
              </w:rPr>
              <w:t>– gegebenenfalls sicherzustellen, dass die nationalen Vorschriften über die Inhaftnahme der betreffenden Personen, insbesondere in Bezug auf die Haftgründe und -dauer, eingehalten werden;</w:t>
            </w:r>
          </w:p>
        </w:tc>
        <w:tc>
          <w:tcPr>
            <w:tcW w:w="4876" w:type="dxa"/>
          </w:tcPr>
          <w:p w14:paraId="472A42A7" w14:textId="77777777" w:rsidR="007737B6" w:rsidRPr="009F7721" w:rsidRDefault="007737B6" w:rsidP="00BB7537">
            <w:pPr>
              <w:pStyle w:val="Normal6a"/>
            </w:pPr>
          </w:p>
        </w:tc>
      </w:tr>
      <w:tr w:rsidR="007737B6" w:rsidRPr="009F7721" w14:paraId="5BE2DDF7" w14:textId="77777777" w:rsidTr="00BB7537">
        <w:trPr>
          <w:jc w:val="center"/>
        </w:trPr>
        <w:tc>
          <w:tcPr>
            <w:tcW w:w="4876" w:type="dxa"/>
          </w:tcPr>
          <w:p w14:paraId="6A9421AB" w14:textId="77777777" w:rsidR="007737B6" w:rsidRPr="009F7721" w:rsidRDefault="007737B6" w:rsidP="00BB7537">
            <w:pPr>
              <w:pStyle w:val="Normal6a"/>
            </w:pPr>
            <w:r w:rsidRPr="009F7721">
              <w:rPr>
                <w:b/>
                <w:i/>
              </w:rPr>
              <w:t>– 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4FDC923C" w14:textId="77777777" w:rsidR="007737B6" w:rsidRPr="009F7721" w:rsidRDefault="007737B6" w:rsidP="00BB7537">
            <w:pPr>
              <w:pStyle w:val="Normal6a"/>
            </w:pPr>
          </w:p>
        </w:tc>
      </w:tr>
      <w:tr w:rsidR="007737B6" w:rsidRPr="009F7721" w14:paraId="5DA0A1D9" w14:textId="77777777" w:rsidTr="00BB7537">
        <w:trPr>
          <w:jc w:val="center"/>
        </w:trPr>
        <w:tc>
          <w:tcPr>
            <w:tcW w:w="4876" w:type="dxa"/>
          </w:tcPr>
          <w:p w14:paraId="296A223A" w14:textId="77777777" w:rsidR="007737B6" w:rsidRPr="009F7721" w:rsidRDefault="007737B6" w:rsidP="00BB7537">
            <w:pPr>
              <w:pStyle w:val="Normal6a"/>
            </w:pPr>
            <w:r w:rsidRPr="009F7721">
              <w:rPr>
                <w:b/>
                <w:i/>
              </w:rPr>
              <w:t>Die Mitgliedstaaten führen angemessene Garantien ein, um die Unabhängigkeit des Mechanismus zu gewährleisten.</w:t>
            </w:r>
          </w:p>
        </w:tc>
        <w:tc>
          <w:tcPr>
            <w:tcW w:w="4876" w:type="dxa"/>
          </w:tcPr>
          <w:p w14:paraId="67AFC836" w14:textId="77777777" w:rsidR="007737B6" w:rsidRPr="009F7721" w:rsidRDefault="007737B6" w:rsidP="00BB7537">
            <w:pPr>
              <w:pStyle w:val="Normal6a"/>
            </w:pPr>
          </w:p>
        </w:tc>
      </w:tr>
      <w:tr w:rsidR="007737B6" w:rsidRPr="009F7721" w14:paraId="0B05B9AC" w14:textId="77777777" w:rsidTr="00BB7537">
        <w:trPr>
          <w:jc w:val="center"/>
        </w:trPr>
        <w:tc>
          <w:tcPr>
            <w:tcW w:w="4876" w:type="dxa"/>
          </w:tcPr>
          <w:p w14:paraId="766DE0B0" w14:textId="77777777" w:rsidR="007737B6" w:rsidRPr="009F7721" w:rsidRDefault="007737B6" w:rsidP="00BB7537">
            <w:pPr>
              <w:pStyle w:val="Normal6a"/>
            </w:pPr>
            <w:r w:rsidRPr="009F7721">
              <w:rPr>
                <w:b/>
                <w:i/>
              </w:rPr>
              <w:t>Die Agentur für Grundrechte gibt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7051BE7D" w14:textId="77777777" w:rsidR="007737B6" w:rsidRPr="009F7721" w:rsidRDefault="007737B6" w:rsidP="00BB7537">
            <w:pPr>
              <w:pStyle w:val="Normal6a"/>
            </w:pPr>
          </w:p>
        </w:tc>
      </w:tr>
      <w:tr w:rsidR="007737B6" w:rsidRPr="009F7721" w14:paraId="0DA0E011" w14:textId="77777777" w:rsidTr="00BB7537">
        <w:trPr>
          <w:jc w:val="center"/>
        </w:trPr>
        <w:tc>
          <w:tcPr>
            <w:tcW w:w="4876" w:type="dxa"/>
          </w:tcPr>
          <w:p w14:paraId="75B0C37D"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1948819B" w14:textId="77777777" w:rsidR="007737B6" w:rsidRPr="009F7721" w:rsidRDefault="007737B6" w:rsidP="00BB7537">
            <w:pPr>
              <w:pStyle w:val="Normal6a"/>
            </w:pPr>
          </w:p>
        </w:tc>
      </w:tr>
    </w:tbl>
    <w:p w14:paraId="6FC0ADF6"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4DDEA2A3" w14:textId="77777777" w:rsidR="007737B6" w:rsidRPr="009F7721" w:rsidRDefault="007737B6" w:rsidP="007737B6">
      <w:r w:rsidRPr="009F7721">
        <w:rPr>
          <w:rStyle w:val="HideTWBExt"/>
          <w:noProof w:val="0"/>
        </w:rPr>
        <w:t>&lt;/Amend&gt;</w:t>
      </w:r>
    </w:p>
    <w:p w14:paraId="6BEFED9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512</w:t>
      </w:r>
      <w:r w:rsidRPr="009F7721">
        <w:rPr>
          <w:rStyle w:val="HideTWBExt"/>
          <w:noProof w:val="0"/>
        </w:rPr>
        <w:t>&lt;/NumAm&gt;</w:t>
      </w:r>
    </w:p>
    <w:p w14:paraId="6E7B0E46"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01DF91D6" w14:textId="77777777" w:rsidR="007737B6" w:rsidRPr="009F7721" w:rsidRDefault="007737B6" w:rsidP="007737B6">
      <w:pPr>
        <w:pStyle w:val="NormalBold"/>
      </w:pPr>
      <w:r w:rsidRPr="009F7721">
        <w:rPr>
          <w:rStyle w:val="HideTWBExt"/>
          <w:noProof w:val="0"/>
        </w:rPr>
        <w:t>&lt;/RepeatBlock-By&gt;</w:t>
      </w:r>
    </w:p>
    <w:p w14:paraId="78EA82B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7A50391" w14:textId="77777777" w:rsidR="007737B6" w:rsidRPr="009F7721" w:rsidRDefault="007737B6" w:rsidP="007737B6">
      <w:pPr>
        <w:pStyle w:val="NormalBold"/>
      </w:pPr>
      <w:r w:rsidRPr="009F7721">
        <w:rPr>
          <w:rStyle w:val="HideTWBExt"/>
          <w:noProof w:val="0"/>
        </w:rPr>
        <w:t>&lt;Article&gt;</w:t>
      </w:r>
      <w:r w:rsidRPr="009F7721">
        <w:t>Artikel 7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92F7B78" w14:textId="77777777" w:rsidTr="00BB7537">
        <w:trPr>
          <w:trHeight w:hRule="exact" w:val="240"/>
          <w:jc w:val="center"/>
        </w:trPr>
        <w:tc>
          <w:tcPr>
            <w:tcW w:w="9752" w:type="dxa"/>
            <w:gridSpan w:val="2"/>
          </w:tcPr>
          <w:p w14:paraId="7086A9DD" w14:textId="77777777" w:rsidR="007737B6" w:rsidRPr="009F7721" w:rsidRDefault="007737B6" w:rsidP="00BB7537"/>
        </w:tc>
      </w:tr>
      <w:tr w:rsidR="007737B6" w:rsidRPr="009F7721" w14:paraId="2DF8CF38" w14:textId="77777777" w:rsidTr="00BB7537">
        <w:trPr>
          <w:trHeight w:val="240"/>
          <w:jc w:val="center"/>
        </w:trPr>
        <w:tc>
          <w:tcPr>
            <w:tcW w:w="4876" w:type="dxa"/>
          </w:tcPr>
          <w:p w14:paraId="2DA091EC" w14:textId="77777777" w:rsidR="007737B6" w:rsidRPr="009F7721" w:rsidRDefault="007737B6" w:rsidP="00BB7537">
            <w:pPr>
              <w:pStyle w:val="AmColumnHeading"/>
            </w:pPr>
            <w:r w:rsidRPr="009F7721">
              <w:t>Vorschlag der Kommission</w:t>
            </w:r>
          </w:p>
        </w:tc>
        <w:tc>
          <w:tcPr>
            <w:tcW w:w="4876" w:type="dxa"/>
          </w:tcPr>
          <w:p w14:paraId="040AD0CC" w14:textId="77777777" w:rsidR="007737B6" w:rsidRPr="009F7721" w:rsidRDefault="007737B6" w:rsidP="00BB7537">
            <w:pPr>
              <w:pStyle w:val="AmColumnHeading"/>
            </w:pPr>
            <w:r w:rsidRPr="009F7721">
              <w:t>Geänderter Text</w:t>
            </w:r>
          </w:p>
        </w:tc>
      </w:tr>
      <w:tr w:rsidR="007737B6" w:rsidRPr="009F7721" w14:paraId="1D31F64C" w14:textId="77777777" w:rsidTr="00BB7537">
        <w:trPr>
          <w:jc w:val="center"/>
        </w:trPr>
        <w:tc>
          <w:tcPr>
            <w:tcW w:w="4876" w:type="dxa"/>
          </w:tcPr>
          <w:p w14:paraId="3D325828" w14:textId="77777777" w:rsidR="007737B6" w:rsidRPr="009F7721" w:rsidRDefault="007737B6" w:rsidP="00BB7537">
            <w:pPr>
              <w:pStyle w:val="Normal6a"/>
            </w:pPr>
            <w:r w:rsidRPr="009F7721">
              <w:rPr>
                <w:b/>
                <w:i/>
              </w:rPr>
              <w:t>(2)</w:t>
            </w:r>
            <w:r w:rsidRPr="009F7721">
              <w:tab/>
            </w:r>
            <w:r w:rsidRPr="009F7721">
              <w:rPr>
                <w:b/>
                <w:i/>
              </w:rPr>
              <w:t>Jeder Mitgliedstaat richtet einen unabhängigen Überwachungsmechanismus ein, um</w:t>
            </w:r>
          </w:p>
        </w:tc>
        <w:tc>
          <w:tcPr>
            <w:tcW w:w="4876" w:type="dxa"/>
          </w:tcPr>
          <w:p w14:paraId="4F6CD4F1" w14:textId="77777777" w:rsidR="007737B6" w:rsidRPr="009F7721" w:rsidRDefault="007737B6" w:rsidP="00BB7537">
            <w:pPr>
              <w:pStyle w:val="Normal6a"/>
            </w:pPr>
            <w:r w:rsidRPr="009F7721">
              <w:rPr>
                <w:b/>
                <w:i/>
              </w:rPr>
              <w:t>entfällt</w:t>
            </w:r>
          </w:p>
        </w:tc>
      </w:tr>
      <w:tr w:rsidR="007737B6" w:rsidRPr="009F7721" w14:paraId="77B3F6C3" w14:textId="77777777" w:rsidTr="00BB7537">
        <w:trPr>
          <w:jc w:val="center"/>
        </w:trPr>
        <w:tc>
          <w:tcPr>
            <w:tcW w:w="4876" w:type="dxa"/>
          </w:tcPr>
          <w:p w14:paraId="20C285CC" w14:textId="77777777" w:rsidR="007737B6" w:rsidRPr="009F7721" w:rsidRDefault="007737B6" w:rsidP="00BB7537">
            <w:pPr>
              <w:pStyle w:val="Normal6a"/>
            </w:pPr>
            <w:r w:rsidRPr="009F7721">
              <w:rPr>
                <w:b/>
                <w:i/>
              </w:rPr>
              <w:t>–sicherzustellen, dass das EU-Recht und das Völkerrecht, einschließlich der Charta der Grundrechte, während des Screenings eingehalten werden;</w:t>
            </w:r>
          </w:p>
        </w:tc>
        <w:tc>
          <w:tcPr>
            <w:tcW w:w="4876" w:type="dxa"/>
          </w:tcPr>
          <w:p w14:paraId="6193A1D3" w14:textId="77777777" w:rsidR="007737B6" w:rsidRPr="009F7721" w:rsidRDefault="007737B6" w:rsidP="00BB7537">
            <w:pPr>
              <w:pStyle w:val="Normal6a"/>
            </w:pPr>
          </w:p>
        </w:tc>
      </w:tr>
      <w:tr w:rsidR="007737B6" w:rsidRPr="009F7721" w14:paraId="3B69AA61" w14:textId="77777777" w:rsidTr="00BB7537">
        <w:trPr>
          <w:jc w:val="center"/>
        </w:trPr>
        <w:tc>
          <w:tcPr>
            <w:tcW w:w="4876" w:type="dxa"/>
          </w:tcPr>
          <w:p w14:paraId="4E0E923F" w14:textId="77777777" w:rsidR="007737B6" w:rsidRPr="009F7721" w:rsidRDefault="007737B6" w:rsidP="00BB7537">
            <w:pPr>
              <w:pStyle w:val="Normal6a"/>
            </w:pP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200D5B06" w14:textId="77777777" w:rsidR="007737B6" w:rsidRPr="009F7721" w:rsidRDefault="007737B6" w:rsidP="00BB7537">
            <w:pPr>
              <w:pStyle w:val="Normal6a"/>
            </w:pPr>
          </w:p>
        </w:tc>
      </w:tr>
      <w:tr w:rsidR="007737B6" w:rsidRPr="009F7721" w14:paraId="3953FB8C" w14:textId="77777777" w:rsidTr="00BB7537">
        <w:trPr>
          <w:jc w:val="center"/>
        </w:trPr>
        <w:tc>
          <w:tcPr>
            <w:tcW w:w="4876" w:type="dxa"/>
          </w:tcPr>
          <w:p w14:paraId="5FBA23BA" w14:textId="77777777" w:rsidR="007737B6" w:rsidRPr="009F7721" w:rsidRDefault="007737B6" w:rsidP="00BB7537">
            <w:pPr>
              <w:pStyle w:val="Normal6a"/>
            </w:pP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02F98445" w14:textId="77777777" w:rsidR="007737B6" w:rsidRPr="009F7721" w:rsidRDefault="007737B6" w:rsidP="00BB7537">
            <w:pPr>
              <w:pStyle w:val="Normal6a"/>
            </w:pPr>
          </w:p>
        </w:tc>
      </w:tr>
      <w:tr w:rsidR="007737B6" w:rsidRPr="009F7721" w14:paraId="63C4BC80" w14:textId="77777777" w:rsidTr="00BB7537">
        <w:trPr>
          <w:jc w:val="center"/>
        </w:trPr>
        <w:tc>
          <w:tcPr>
            <w:tcW w:w="4876" w:type="dxa"/>
          </w:tcPr>
          <w:p w14:paraId="65E5F157" w14:textId="77777777" w:rsidR="007737B6" w:rsidRPr="009F7721" w:rsidRDefault="007737B6" w:rsidP="00BB7537">
            <w:pPr>
              <w:pStyle w:val="Normal6a"/>
            </w:pPr>
            <w:r w:rsidRPr="009F7721">
              <w:rPr>
                <w:b/>
                <w:i/>
              </w:rPr>
              <w:t>Die Mitgliedstaaten führen angemessene Garantien ein, um die Unabhängigkeit des Mechanismus zu gewährleisten.</w:t>
            </w:r>
          </w:p>
        </w:tc>
        <w:tc>
          <w:tcPr>
            <w:tcW w:w="4876" w:type="dxa"/>
          </w:tcPr>
          <w:p w14:paraId="41689263" w14:textId="77777777" w:rsidR="007737B6" w:rsidRPr="009F7721" w:rsidRDefault="007737B6" w:rsidP="00BB7537">
            <w:pPr>
              <w:pStyle w:val="Normal6a"/>
            </w:pPr>
          </w:p>
        </w:tc>
      </w:tr>
      <w:tr w:rsidR="007737B6" w:rsidRPr="009F7721" w14:paraId="3DB313EC" w14:textId="77777777" w:rsidTr="00BB7537">
        <w:trPr>
          <w:jc w:val="center"/>
        </w:trPr>
        <w:tc>
          <w:tcPr>
            <w:tcW w:w="4876" w:type="dxa"/>
          </w:tcPr>
          <w:p w14:paraId="0D8060DB" w14:textId="77777777" w:rsidR="007737B6" w:rsidRPr="009F7721" w:rsidRDefault="007737B6" w:rsidP="00BB7537">
            <w:pPr>
              <w:pStyle w:val="Normal6a"/>
            </w:pPr>
            <w:r w:rsidRPr="009F7721">
              <w:rPr>
                <w:b/>
                <w:i/>
              </w:rPr>
              <w:t xml:space="preserve">Die Agentur für Grundrechte gibt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Unabhängigkeit, sowie der </w:t>
            </w:r>
            <w:r w:rsidRPr="009F7721">
              <w:rPr>
                <w:b/>
                <w:i/>
              </w:rPr>
              <w:lastRenderedPageBreak/>
              <w:t>Überwachungsmethodik und geeigneter Schulungsprogramme zu unterstützen.</w:t>
            </w:r>
          </w:p>
        </w:tc>
        <w:tc>
          <w:tcPr>
            <w:tcW w:w="4876" w:type="dxa"/>
          </w:tcPr>
          <w:p w14:paraId="111069AF" w14:textId="77777777" w:rsidR="007737B6" w:rsidRPr="009F7721" w:rsidRDefault="007737B6" w:rsidP="00BB7537">
            <w:pPr>
              <w:pStyle w:val="Normal6a"/>
            </w:pPr>
          </w:p>
        </w:tc>
      </w:tr>
      <w:tr w:rsidR="007737B6" w:rsidRPr="009F7721" w14:paraId="3FF192EC" w14:textId="77777777" w:rsidTr="00BB7537">
        <w:trPr>
          <w:jc w:val="center"/>
        </w:trPr>
        <w:tc>
          <w:tcPr>
            <w:tcW w:w="4876" w:type="dxa"/>
          </w:tcPr>
          <w:p w14:paraId="1A102B2A"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7954A958" w14:textId="77777777" w:rsidR="007737B6" w:rsidRPr="009F7721" w:rsidRDefault="007737B6" w:rsidP="00BB7537">
            <w:pPr>
              <w:pStyle w:val="Normal6a"/>
            </w:pPr>
          </w:p>
        </w:tc>
      </w:tr>
    </w:tbl>
    <w:p w14:paraId="319E4E9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3A9F93" w14:textId="77777777" w:rsidR="007737B6" w:rsidRPr="009F7721" w:rsidRDefault="007737B6" w:rsidP="007737B6">
      <w:r w:rsidRPr="009F7721">
        <w:rPr>
          <w:rStyle w:val="HideTWBExt"/>
          <w:noProof w:val="0"/>
        </w:rPr>
        <w:t>&lt;/Amend&gt;</w:t>
      </w:r>
    </w:p>
    <w:p w14:paraId="6B356B2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513</w:t>
      </w:r>
      <w:r w:rsidRPr="009F7721">
        <w:rPr>
          <w:rStyle w:val="HideTWBExt"/>
          <w:noProof w:val="0"/>
        </w:rPr>
        <w:t>&lt;/NumAm&gt;</w:t>
      </w:r>
    </w:p>
    <w:p w14:paraId="7B5BFBAC"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12D2ED4C" w14:textId="77777777" w:rsidR="007737B6" w:rsidRPr="009F7721" w:rsidRDefault="007737B6" w:rsidP="007737B6">
      <w:pPr>
        <w:pStyle w:val="NormalBold"/>
      </w:pPr>
      <w:r w:rsidRPr="009F7721">
        <w:rPr>
          <w:rStyle w:val="HideTWBExt"/>
          <w:noProof w:val="0"/>
        </w:rPr>
        <w:t>&lt;/RepeatBlock-By&gt;</w:t>
      </w:r>
    </w:p>
    <w:p w14:paraId="40E6412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C5EF02D" w14:textId="77777777" w:rsidR="007737B6" w:rsidRPr="009F7721" w:rsidRDefault="007737B6" w:rsidP="007737B6">
      <w:pPr>
        <w:pStyle w:val="NormalBold"/>
      </w:pPr>
      <w:r w:rsidRPr="009F7721">
        <w:rPr>
          <w:rStyle w:val="HideTWBExt"/>
          <w:noProof w:val="0"/>
        </w:rPr>
        <w:t>&lt;Article&gt;</w:t>
      </w:r>
      <w:r w:rsidRPr="009F7721">
        <w:t>Artikel 7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A56CA44" w14:textId="77777777" w:rsidTr="00BB7537">
        <w:trPr>
          <w:trHeight w:hRule="exact" w:val="240"/>
          <w:jc w:val="center"/>
        </w:trPr>
        <w:tc>
          <w:tcPr>
            <w:tcW w:w="9752" w:type="dxa"/>
            <w:gridSpan w:val="2"/>
          </w:tcPr>
          <w:p w14:paraId="4130DB38" w14:textId="77777777" w:rsidR="007737B6" w:rsidRPr="009F7721" w:rsidRDefault="007737B6" w:rsidP="00BB7537"/>
        </w:tc>
      </w:tr>
      <w:tr w:rsidR="007737B6" w:rsidRPr="009F7721" w14:paraId="2B48BD9D" w14:textId="77777777" w:rsidTr="00BB7537">
        <w:trPr>
          <w:trHeight w:val="240"/>
          <w:jc w:val="center"/>
        </w:trPr>
        <w:tc>
          <w:tcPr>
            <w:tcW w:w="4876" w:type="dxa"/>
          </w:tcPr>
          <w:p w14:paraId="3E9A3ACA" w14:textId="77777777" w:rsidR="007737B6" w:rsidRPr="009F7721" w:rsidRDefault="007737B6" w:rsidP="00BB7537">
            <w:pPr>
              <w:pStyle w:val="AmColumnHeading"/>
            </w:pPr>
            <w:r w:rsidRPr="009F7721">
              <w:t>Vorschlag der Kommission</w:t>
            </w:r>
          </w:p>
        </w:tc>
        <w:tc>
          <w:tcPr>
            <w:tcW w:w="4876" w:type="dxa"/>
          </w:tcPr>
          <w:p w14:paraId="3DCE380A" w14:textId="77777777" w:rsidR="007737B6" w:rsidRPr="009F7721" w:rsidRDefault="007737B6" w:rsidP="00BB7537">
            <w:pPr>
              <w:pStyle w:val="AmColumnHeading"/>
            </w:pPr>
            <w:r w:rsidRPr="009F7721">
              <w:t>Geänderter Text</w:t>
            </w:r>
          </w:p>
        </w:tc>
      </w:tr>
      <w:tr w:rsidR="007737B6" w:rsidRPr="009F7721" w14:paraId="0244FBD1" w14:textId="77777777" w:rsidTr="00BB7537">
        <w:trPr>
          <w:jc w:val="center"/>
        </w:trPr>
        <w:tc>
          <w:tcPr>
            <w:tcW w:w="4876" w:type="dxa"/>
          </w:tcPr>
          <w:p w14:paraId="209EEBAE" w14:textId="77777777" w:rsidR="007737B6" w:rsidRPr="009F7721" w:rsidRDefault="007737B6" w:rsidP="00BB7537">
            <w:pPr>
              <w:pStyle w:val="Normal6a"/>
            </w:pPr>
            <w:r w:rsidRPr="009F7721">
              <w:t>(2)</w:t>
            </w:r>
            <w:r w:rsidRPr="009F7721">
              <w:tab/>
            </w:r>
            <w:r w:rsidRPr="009F7721">
              <w:rPr>
                <w:b/>
                <w:i/>
              </w:rPr>
              <w:t>Jeder</w:t>
            </w:r>
            <w:r w:rsidRPr="009F7721">
              <w:t xml:space="preserve"> Mitgliedstaat </w:t>
            </w:r>
            <w:r w:rsidRPr="009F7721">
              <w:rPr>
                <w:b/>
                <w:i/>
              </w:rPr>
              <w:t>richtet</w:t>
            </w:r>
            <w:r w:rsidRPr="009F7721">
              <w:t xml:space="preserve"> einen unabhängigen Überwachungsmechanismus </w:t>
            </w:r>
            <w:r w:rsidRPr="009F7721">
              <w:rPr>
                <w:b/>
                <w:i/>
              </w:rPr>
              <w:t>ein, um</w:t>
            </w:r>
          </w:p>
        </w:tc>
        <w:tc>
          <w:tcPr>
            <w:tcW w:w="4876" w:type="dxa"/>
          </w:tcPr>
          <w:p w14:paraId="0BC43C2B" w14:textId="77777777" w:rsidR="007737B6" w:rsidRPr="009F7721" w:rsidRDefault="007737B6" w:rsidP="00BB7537">
            <w:pPr>
              <w:pStyle w:val="Normal6a"/>
            </w:pPr>
            <w:r w:rsidRPr="009F7721">
              <w:t>(2)</w:t>
            </w:r>
            <w:r w:rsidRPr="009F7721">
              <w:tab/>
            </w:r>
            <w:r w:rsidRPr="009F7721">
              <w:rPr>
                <w:b/>
                <w:i/>
              </w:rPr>
              <w:t>Einem</w:t>
            </w:r>
            <w:r w:rsidRPr="009F7721">
              <w:t xml:space="preserve"> Mitgliedstaat </w:t>
            </w:r>
            <w:r w:rsidRPr="009F7721">
              <w:rPr>
                <w:b/>
                <w:i/>
              </w:rPr>
              <w:t>steht es frei,</w:t>
            </w:r>
            <w:r w:rsidRPr="009F7721">
              <w:t xml:space="preserve"> einen unabhängigen Überwachungsmechanismus </w:t>
            </w:r>
            <w:r w:rsidRPr="009F7721">
              <w:rPr>
                <w:b/>
                <w:i/>
              </w:rPr>
              <w:t>außerhalb seines Screening-Verfahrens an den Grenzen einzurichten</w:t>
            </w:r>
            <w:r w:rsidRPr="009F7721">
              <w:t>.</w:t>
            </w:r>
          </w:p>
        </w:tc>
      </w:tr>
    </w:tbl>
    <w:p w14:paraId="2B7D2B4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7BF174DE" w14:textId="77777777" w:rsidR="007737B6" w:rsidRPr="009F7721" w:rsidRDefault="007737B6" w:rsidP="007737B6">
      <w:r w:rsidRPr="009F7721">
        <w:rPr>
          <w:rStyle w:val="HideTWBExt"/>
          <w:noProof w:val="0"/>
        </w:rPr>
        <w:t>&lt;/Amend&gt;</w:t>
      </w:r>
    </w:p>
    <w:p w14:paraId="5FC9E0C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514</w:t>
      </w:r>
      <w:r w:rsidRPr="009F7721">
        <w:rPr>
          <w:rStyle w:val="HideTWBExt"/>
          <w:noProof w:val="0"/>
        </w:rPr>
        <w:t>&lt;/NumAm&gt;</w:t>
      </w:r>
    </w:p>
    <w:p w14:paraId="5EC0D881"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Jeroen Lenaers</w:t>
      </w:r>
      <w:r w:rsidRPr="009F7721">
        <w:rPr>
          <w:rStyle w:val="HideTWBExt"/>
          <w:noProof w:val="0"/>
        </w:rPr>
        <w:t>&lt;/Members&gt;</w:t>
      </w:r>
    </w:p>
    <w:p w14:paraId="273EBF21" w14:textId="77777777" w:rsidR="007737B6" w:rsidRPr="009F7721" w:rsidRDefault="007737B6" w:rsidP="007737B6">
      <w:pPr>
        <w:pStyle w:val="NormalBold"/>
      </w:pPr>
      <w:r w:rsidRPr="009F7721">
        <w:rPr>
          <w:rStyle w:val="HideTWBExt"/>
          <w:noProof w:val="0"/>
        </w:rPr>
        <w:t>&lt;/RepeatBlock-By&gt;</w:t>
      </w:r>
    </w:p>
    <w:p w14:paraId="2D372EE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90F2C8F" w14:textId="77777777" w:rsidR="007737B6" w:rsidRPr="009F7721" w:rsidRDefault="007737B6" w:rsidP="007737B6">
      <w:pPr>
        <w:pStyle w:val="NormalBold"/>
      </w:pPr>
      <w:r w:rsidRPr="009F7721">
        <w:rPr>
          <w:rStyle w:val="HideTWBExt"/>
          <w:noProof w:val="0"/>
        </w:rPr>
        <w:t>&lt;Article&gt;</w:t>
      </w:r>
      <w:r w:rsidRPr="009F7721">
        <w:t>Artikel 7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0DF15F1" w14:textId="77777777" w:rsidTr="00BB7537">
        <w:trPr>
          <w:trHeight w:hRule="exact" w:val="240"/>
          <w:jc w:val="center"/>
        </w:trPr>
        <w:tc>
          <w:tcPr>
            <w:tcW w:w="9752" w:type="dxa"/>
            <w:gridSpan w:val="2"/>
          </w:tcPr>
          <w:p w14:paraId="162D3F38" w14:textId="77777777" w:rsidR="007737B6" w:rsidRPr="009F7721" w:rsidRDefault="007737B6" w:rsidP="00BB7537"/>
        </w:tc>
      </w:tr>
      <w:tr w:rsidR="007737B6" w:rsidRPr="009F7721" w14:paraId="2B7B9B1B" w14:textId="77777777" w:rsidTr="00BB7537">
        <w:trPr>
          <w:trHeight w:val="240"/>
          <w:jc w:val="center"/>
        </w:trPr>
        <w:tc>
          <w:tcPr>
            <w:tcW w:w="4876" w:type="dxa"/>
          </w:tcPr>
          <w:p w14:paraId="6959AD25" w14:textId="77777777" w:rsidR="007737B6" w:rsidRPr="009F7721" w:rsidRDefault="007737B6" w:rsidP="00BB7537">
            <w:pPr>
              <w:pStyle w:val="AmColumnHeading"/>
            </w:pPr>
            <w:r w:rsidRPr="009F7721">
              <w:t>Vorschlag der Kommission</w:t>
            </w:r>
          </w:p>
        </w:tc>
        <w:tc>
          <w:tcPr>
            <w:tcW w:w="4876" w:type="dxa"/>
          </w:tcPr>
          <w:p w14:paraId="3054422E" w14:textId="77777777" w:rsidR="007737B6" w:rsidRPr="009F7721" w:rsidRDefault="007737B6" w:rsidP="00BB7537">
            <w:pPr>
              <w:pStyle w:val="AmColumnHeading"/>
            </w:pPr>
            <w:r w:rsidRPr="009F7721">
              <w:t>Geänderter Text</w:t>
            </w:r>
          </w:p>
        </w:tc>
      </w:tr>
      <w:tr w:rsidR="007737B6" w:rsidRPr="009F7721" w14:paraId="7FD5DEAA" w14:textId="77777777" w:rsidTr="00BB7537">
        <w:trPr>
          <w:jc w:val="center"/>
        </w:trPr>
        <w:tc>
          <w:tcPr>
            <w:tcW w:w="4876" w:type="dxa"/>
          </w:tcPr>
          <w:p w14:paraId="3FFA1DB8" w14:textId="77777777" w:rsidR="007737B6" w:rsidRPr="009F7721" w:rsidRDefault="007737B6" w:rsidP="00BB7537">
            <w:pPr>
              <w:pStyle w:val="Normal6a"/>
            </w:pPr>
            <w:r w:rsidRPr="009F7721">
              <w:t>(2)</w:t>
            </w:r>
            <w:r w:rsidRPr="009F7721">
              <w:tab/>
              <w:t xml:space="preserve">Jeder Mitgliedstaat </w:t>
            </w:r>
            <w:r w:rsidRPr="009F7721">
              <w:rPr>
                <w:b/>
                <w:i/>
              </w:rPr>
              <w:t>richtet</w:t>
            </w:r>
            <w:r w:rsidRPr="009F7721">
              <w:t xml:space="preserve"> einen unabhängigen Überwachungsmechanismus </w:t>
            </w:r>
            <w:r w:rsidRPr="009F7721">
              <w:rPr>
                <w:b/>
                <w:i/>
              </w:rPr>
              <w:t>ein</w:t>
            </w:r>
            <w:r w:rsidRPr="009F7721">
              <w:t>, um</w:t>
            </w:r>
          </w:p>
        </w:tc>
        <w:tc>
          <w:tcPr>
            <w:tcW w:w="4876" w:type="dxa"/>
          </w:tcPr>
          <w:p w14:paraId="7952FD8C" w14:textId="77777777" w:rsidR="007737B6" w:rsidRPr="009F7721" w:rsidRDefault="007737B6" w:rsidP="00BB7537">
            <w:pPr>
              <w:pStyle w:val="Normal6a"/>
            </w:pPr>
            <w:r w:rsidRPr="009F7721">
              <w:t>(2)</w:t>
            </w:r>
            <w:r w:rsidRPr="009F7721">
              <w:tab/>
              <w:t>Jeder Mitgliedstaat</w:t>
            </w:r>
            <w:r w:rsidRPr="009F7721">
              <w:rPr>
                <w:b/>
                <w:i/>
              </w:rPr>
              <w:t xml:space="preserve"> stellt</w:t>
            </w:r>
            <w:r w:rsidRPr="009F7721">
              <w:t xml:space="preserve"> einen unabhängigen Überwachungsmechanismus </w:t>
            </w:r>
            <w:r w:rsidRPr="009F7721">
              <w:rPr>
                <w:b/>
                <w:i/>
              </w:rPr>
              <w:t>zur Verfügung</w:t>
            </w:r>
            <w:r w:rsidRPr="009F7721">
              <w:t xml:space="preserve">, um </w:t>
            </w:r>
            <w:r w:rsidRPr="009F7721">
              <w:rPr>
                <w:b/>
                <w:i/>
              </w:rPr>
              <w:t>die von der Europäischen Asylagentur gemäß Artikel 14 der Verordnung (EU) xxx/xxx [Europäische Asylagentur] durchgeführte Überwachung zu ergänzen und zu unterstützen.</w:t>
            </w:r>
          </w:p>
        </w:tc>
      </w:tr>
    </w:tbl>
    <w:p w14:paraId="4ACC14D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2498542" w14:textId="77777777" w:rsidR="007737B6" w:rsidRPr="009F7721" w:rsidRDefault="007737B6" w:rsidP="007737B6">
      <w:r w:rsidRPr="009F7721">
        <w:rPr>
          <w:rStyle w:val="HideTWBExt"/>
          <w:noProof w:val="0"/>
        </w:rPr>
        <w:t>&lt;/Amend&gt;</w:t>
      </w:r>
    </w:p>
    <w:p w14:paraId="4816FFE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515</w:t>
      </w:r>
      <w:r w:rsidRPr="009F7721">
        <w:rPr>
          <w:rStyle w:val="HideTWBExt"/>
          <w:noProof w:val="0"/>
        </w:rPr>
        <w:t>&lt;/NumAm&gt;</w:t>
      </w:r>
    </w:p>
    <w:p w14:paraId="3564525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4B83630"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A03B412" w14:textId="77777777" w:rsidR="007737B6" w:rsidRPr="009F7721" w:rsidRDefault="007737B6" w:rsidP="007737B6">
      <w:r w:rsidRPr="009F7721">
        <w:rPr>
          <w:rStyle w:val="HideTWBExt"/>
          <w:noProof w:val="0"/>
        </w:rPr>
        <w:t>&lt;/RepeatBlock-By&gt;</w:t>
      </w:r>
    </w:p>
    <w:p w14:paraId="4B1FC7D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4270E1" w14:textId="77777777" w:rsidR="007737B6" w:rsidRPr="009F7721" w:rsidRDefault="007737B6" w:rsidP="007737B6">
      <w:pPr>
        <w:pStyle w:val="NormalBold"/>
      </w:pPr>
      <w:r w:rsidRPr="009F7721">
        <w:rPr>
          <w:rStyle w:val="HideTWBExt"/>
          <w:noProof w:val="0"/>
        </w:rPr>
        <w:t>&lt;Article&gt;</w:t>
      </w:r>
      <w:r w:rsidRPr="009F7721">
        <w:t>Artikel 7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54637CC" w14:textId="77777777" w:rsidTr="00BB7537">
        <w:trPr>
          <w:trHeight w:hRule="exact" w:val="240"/>
          <w:jc w:val="center"/>
        </w:trPr>
        <w:tc>
          <w:tcPr>
            <w:tcW w:w="9752" w:type="dxa"/>
            <w:gridSpan w:val="2"/>
          </w:tcPr>
          <w:p w14:paraId="18F11F30" w14:textId="77777777" w:rsidR="007737B6" w:rsidRPr="009F7721" w:rsidRDefault="007737B6" w:rsidP="00BB7537"/>
        </w:tc>
      </w:tr>
      <w:tr w:rsidR="007737B6" w:rsidRPr="009F7721" w14:paraId="08D0FDE7" w14:textId="77777777" w:rsidTr="00BB7537">
        <w:trPr>
          <w:trHeight w:val="240"/>
          <w:jc w:val="center"/>
        </w:trPr>
        <w:tc>
          <w:tcPr>
            <w:tcW w:w="4876" w:type="dxa"/>
          </w:tcPr>
          <w:p w14:paraId="21D77244" w14:textId="77777777" w:rsidR="007737B6" w:rsidRPr="009F7721" w:rsidRDefault="007737B6" w:rsidP="00BB7537">
            <w:pPr>
              <w:pStyle w:val="AmColumnHeading"/>
            </w:pPr>
            <w:r w:rsidRPr="009F7721">
              <w:t>Vorschlag der Kommission</w:t>
            </w:r>
          </w:p>
        </w:tc>
        <w:tc>
          <w:tcPr>
            <w:tcW w:w="4876" w:type="dxa"/>
          </w:tcPr>
          <w:p w14:paraId="61475692" w14:textId="77777777" w:rsidR="007737B6" w:rsidRPr="009F7721" w:rsidRDefault="007737B6" w:rsidP="00BB7537">
            <w:pPr>
              <w:pStyle w:val="AmColumnHeading"/>
            </w:pPr>
            <w:r w:rsidRPr="009F7721">
              <w:t>Geänderter Text</w:t>
            </w:r>
          </w:p>
        </w:tc>
      </w:tr>
      <w:tr w:rsidR="007737B6" w:rsidRPr="009F7721" w14:paraId="4F1DDD94" w14:textId="77777777" w:rsidTr="00BB7537">
        <w:trPr>
          <w:jc w:val="center"/>
        </w:trPr>
        <w:tc>
          <w:tcPr>
            <w:tcW w:w="4876" w:type="dxa"/>
          </w:tcPr>
          <w:p w14:paraId="54A938BF" w14:textId="77777777" w:rsidR="007737B6" w:rsidRPr="009F7721" w:rsidRDefault="007737B6" w:rsidP="00BB7537">
            <w:pPr>
              <w:pStyle w:val="Normal6a"/>
            </w:pPr>
            <w:r w:rsidRPr="009F7721">
              <w:t>(2)</w:t>
            </w:r>
            <w:r w:rsidRPr="009F7721">
              <w:tab/>
              <w:t xml:space="preserve">Jeder Mitgliedstaat </w:t>
            </w:r>
            <w:r w:rsidRPr="009F7721">
              <w:rPr>
                <w:b/>
                <w:i/>
              </w:rPr>
              <w:t>richtet</w:t>
            </w:r>
            <w:r w:rsidRPr="009F7721">
              <w:t xml:space="preserve"> einen unabhängigen Überwachungsmechanismus </w:t>
            </w:r>
            <w:r w:rsidRPr="009F7721">
              <w:rPr>
                <w:b/>
                <w:i/>
              </w:rPr>
              <w:t>ein</w:t>
            </w:r>
            <w:r w:rsidRPr="009F7721">
              <w:t>, um</w:t>
            </w:r>
          </w:p>
        </w:tc>
        <w:tc>
          <w:tcPr>
            <w:tcW w:w="4876" w:type="dxa"/>
          </w:tcPr>
          <w:p w14:paraId="7AF2C935" w14:textId="77777777" w:rsidR="007737B6" w:rsidRPr="009F7721" w:rsidRDefault="007737B6" w:rsidP="00BB7537">
            <w:pPr>
              <w:pStyle w:val="Normal6a"/>
            </w:pPr>
            <w:r w:rsidRPr="009F7721">
              <w:t>(2)</w:t>
            </w:r>
            <w:r w:rsidRPr="009F7721">
              <w:tab/>
            </w:r>
            <w:r w:rsidRPr="009F7721">
              <w:rPr>
                <w:b/>
                <w:i/>
              </w:rPr>
              <w:t>Für die Zwecke von Absatz 1 beauftragt</w:t>
            </w:r>
            <w:r w:rsidRPr="009F7721">
              <w:t xml:space="preserve"> jeder Mitgliedstaat einen unabhängigen Überwachungsmechanismus, um</w:t>
            </w:r>
          </w:p>
        </w:tc>
      </w:tr>
      <w:tr w:rsidR="007737B6" w:rsidRPr="009F7721" w14:paraId="100BDA76" w14:textId="77777777" w:rsidTr="00BB7537">
        <w:trPr>
          <w:jc w:val="center"/>
        </w:trPr>
        <w:tc>
          <w:tcPr>
            <w:tcW w:w="4876" w:type="dxa"/>
          </w:tcPr>
          <w:p w14:paraId="47CA6330" w14:textId="77777777" w:rsidR="007737B6" w:rsidRPr="009F7721" w:rsidRDefault="007737B6" w:rsidP="00BB7537">
            <w:pPr>
              <w:pStyle w:val="Normal6a"/>
            </w:pPr>
          </w:p>
        </w:tc>
        <w:tc>
          <w:tcPr>
            <w:tcW w:w="4876" w:type="dxa"/>
          </w:tcPr>
          <w:p w14:paraId="3A4BFBE9" w14:textId="77777777" w:rsidR="007737B6" w:rsidRPr="009F7721" w:rsidRDefault="007737B6" w:rsidP="00BB7537">
            <w:pPr>
              <w:pStyle w:val="Normal6a"/>
            </w:pPr>
          </w:p>
        </w:tc>
      </w:tr>
    </w:tbl>
    <w:p w14:paraId="31C898E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79F1DC0" w14:textId="77777777" w:rsidR="007737B6" w:rsidRPr="009F7721" w:rsidRDefault="007737B6" w:rsidP="007737B6">
      <w:r w:rsidRPr="009F7721">
        <w:rPr>
          <w:rStyle w:val="HideTWBExt"/>
          <w:noProof w:val="0"/>
        </w:rPr>
        <w:t>&lt;/Amend&gt;</w:t>
      </w:r>
    </w:p>
    <w:p w14:paraId="391A5CF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516</w:t>
      </w:r>
      <w:r w:rsidRPr="009F7721">
        <w:rPr>
          <w:rStyle w:val="HideTWBExt"/>
          <w:noProof w:val="0"/>
        </w:rPr>
        <w:t>&lt;/NumAm&gt;</w:t>
      </w:r>
    </w:p>
    <w:p w14:paraId="436C2DBE"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2823A199" w14:textId="77777777" w:rsidR="007737B6" w:rsidRPr="009F7721" w:rsidRDefault="007737B6" w:rsidP="007737B6">
      <w:pPr>
        <w:pStyle w:val="NormalBold"/>
      </w:pPr>
      <w:r w:rsidRPr="009F7721">
        <w:rPr>
          <w:rStyle w:val="HideTWBExt"/>
          <w:noProof w:val="0"/>
        </w:rPr>
        <w:t>&lt;/RepeatBlock-By&gt;</w:t>
      </w:r>
    </w:p>
    <w:p w14:paraId="79FB40A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6ECFB60" w14:textId="77777777" w:rsidR="007737B6" w:rsidRPr="009F7721" w:rsidRDefault="007737B6" w:rsidP="007737B6">
      <w:pPr>
        <w:pStyle w:val="NormalBold"/>
      </w:pPr>
      <w:r w:rsidRPr="009F7721">
        <w:rPr>
          <w:rStyle w:val="HideTWBExt"/>
          <w:noProof w:val="0"/>
        </w:rPr>
        <w:t>&lt;Article&gt;</w:t>
      </w:r>
      <w:r w:rsidRPr="009F7721">
        <w:t>Artikel 7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5A64792" w14:textId="77777777" w:rsidTr="00BB7537">
        <w:trPr>
          <w:trHeight w:hRule="exact" w:val="240"/>
          <w:jc w:val="center"/>
        </w:trPr>
        <w:tc>
          <w:tcPr>
            <w:tcW w:w="9752" w:type="dxa"/>
            <w:gridSpan w:val="2"/>
          </w:tcPr>
          <w:p w14:paraId="3C745323" w14:textId="77777777" w:rsidR="007737B6" w:rsidRPr="009F7721" w:rsidRDefault="007737B6" w:rsidP="00BB7537"/>
        </w:tc>
      </w:tr>
      <w:tr w:rsidR="007737B6" w:rsidRPr="009F7721" w14:paraId="4F02EF12" w14:textId="77777777" w:rsidTr="00BB7537">
        <w:trPr>
          <w:trHeight w:val="240"/>
          <w:jc w:val="center"/>
        </w:trPr>
        <w:tc>
          <w:tcPr>
            <w:tcW w:w="4876" w:type="dxa"/>
          </w:tcPr>
          <w:p w14:paraId="67148E6B" w14:textId="77777777" w:rsidR="007737B6" w:rsidRPr="009F7721" w:rsidRDefault="007737B6" w:rsidP="00BB7537">
            <w:pPr>
              <w:pStyle w:val="AmColumnHeading"/>
            </w:pPr>
            <w:r w:rsidRPr="009F7721">
              <w:t>Vorschlag der Kommission</w:t>
            </w:r>
          </w:p>
        </w:tc>
        <w:tc>
          <w:tcPr>
            <w:tcW w:w="4876" w:type="dxa"/>
          </w:tcPr>
          <w:p w14:paraId="1AA88BAB" w14:textId="77777777" w:rsidR="007737B6" w:rsidRPr="009F7721" w:rsidRDefault="007737B6" w:rsidP="00BB7537">
            <w:pPr>
              <w:pStyle w:val="AmColumnHeading"/>
            </w:pPr>
            <w:r w:rsidRPr="009F7721">
              <w:t>Geänderter Text</w:t>
            </w:r>
          </w:p>
        </w:tc>
      </w:tr>
      <w:tr w:rsidR="007737B6" w:rsidRPr="009F7721" w14:paraId="3B24EDA4" w14:textId="77777777" w:rsidTr="00BB7537">
        <w:trPr>
          <w:jc w:val="center"/>
        </w:trPr>
        <w:tc>
          <w:tcPr>
            <w:tcW w:w="4876" w:type="dxa"/>
          </w:tcPr>
          <w:p w14:paraId="3E9A581C" w14:textId="77777777" w:rsidR="007737B6" w:rsidRPr="009F7721" w:rsidRDefault="007737B6" w:rsidP="00BB7537">
            <w:pPr>
              <w:pStyle w:val="Normal6a"/>
            </w:pPr>
            <w:r w:rsidRPr="009F7721">
              <w:t>(2)</w:t>
            </w:r>
            <w:r w:rsidRPr="009F7721">
              <w:tab/>
              <w:t xml:space="preserve">Jeder Mitgliedstaat </w:t>
            </w:r>
            <w:r w:rsidRPr="009F7721">
              <w:rPr>
                <w:b/>
                <w:i/>
              </w:rPr>
              <w:t>richtet</w:t>
            </w:r>
            <w:r w:rsidRPr="009F7721">
              <w:t xml:space="preserve"> einen unabhängigen Überwachungsmechanismus </w:t>
            </w:r>
            <w:r w:rsidRPr="009F7721">
              <w:rPr>
                <w:b/>
                <w:i/>
              </w:rPr>
              <w:t>ein, um</w:t>
            </w:r>
          </w:p>
        </w:tc>
        <w:tc>
          <w:tcPr>
            <w:tcW w:w="4876" w:type="dxa"/>
          </w:tcPr>
          <w:p w14:paraId="42330A74" w14:textId="77777777" w:rsidR="007737B6" w:rsidRPr="009F7721" w:rsidRDefault="007737B6" w:rsidP="00BB7537">
            <w:pPr>
              <w:pStyle w:val="Normal6a"/>
            </w:pPr>
            <w:r w:rsidRPr="009F7721">
              <w:t>(2)</w:t>
            </w:r>
            <w:r w:rsidRPr="009F7721">
              <w:tab/>
              <w:t xml:space="preserve">Jeder Mitgliedstaat </w:t>
            </w:r>
            <w:r w:rsidRPr="009F7721">
              <w:rPr>
                <w:b/>
                <w:i/>
              </w:rPr>
              <w:t>stellt</w:t>
            </w:r>
            <w:r w:rsidRPr="009F7721">
              <w:t xml:space="preserve"> einen unabhängigen Überwachungsmechanismus </w:t>
            </w:r>
            <w:r w:rsidRPr="009F7721">
              <w:rPr>
                <w:b/>
                <w:i/>
              </w:rPr>
              <w:t>zur Verfügung.</w:t>
            </w:r>
          </w:p>
        </w:tc>
      </w:tr>
    </w:tbl>
    <w:p w14:paraId="12BD7CD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A6A991A" w14:textId="77777777" w:rsidR="007737B6" w:rsidRPr="009F7721" w:rsidRDefault="007737B6" w:rsidP="007737B6">
      <w:r w:rsidRPr="009F7721">
        <w:rPr>
          <w:rStyle w:val="HideTWBExt"/>
          <w:noProof w:val="0"/>
        </w:rPr>
        <w:t>&lt;/Amend&gt;</w:t>
      </w:r>
    </w:p>
    <w:p w14:paraId="0978D92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517</w:t>
      </w:r>
      <w:r w:rsidRPr="009F7721">
        <w:rPr>
          <w:rStyle w:val="HideTWBExt"/>
          <w:noProof w:val="0"/>
        </w:rPr>
        <w:t>&lt;/NumAm&gt;</w:t>
      </w:r>
    </w:p>
    <w:p w14:paraId="7C3083E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C4094EC" w14:textId="77777777" w:rsidR="007737B6" w:rsidRPr="009F7721" w:rsidRDefault="007737B6" w:rsidP="007737B6">
      <w:pPr>
        <w:pStyle w:val="NormalBold"/>
      </w:pPr>
      <w:r w:rsidRPr="009F7721">
        <w:rPr>
          <w:rStyle w:val="HideTWBExt"/>
          <w:noProof w:val="0"/>
        </w:rPr>
        <w:t>&lt;/RepeatBlock-By&gt;</w:t>
      </w:r>
    </w:p>
    <w:p w14:paraId="049E0C8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E52AAEC" w14:textId="77777777" w:rsidR="007737B6" w:rsidRPr="009F7721" w:rsidRDefault="007737B6" w:rsidP="007737B6">
      <w:pPr>
        <w:pStyle w:val="NormalBold"/>
      </w:pPr>
      <w:r w:rsidRPr="009F7721">
        <w:rPr>
          <w:rStyle w:val="HideTWBExt"/>
          <w:noProof w:val="0"/>
        </w:rPr>
        <w:t>&lt;Article&gt;</w:t>
      </w:r>
      <w:r w:rsidRPr="009F7721">
        <w:t>Artikel 7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F9C352F" w14:textId="77777777" w:rsidTr="00BB7537">
        <w:trPr>
          <w:trHeight w:hRule="exact" w:val="240"/>
          <w:jc w:val="center"/>
        </w:trPr>
        <w:tc>
          <w:tcPr>
            <w:tcW w:w="9752" w:type="dxa"/>
            <w:gridSpan w:val="2"/>
          </w:tcPr>
          <w:p w14:paraId="0473F575" w14:textId="77777777" w:rsidR="007737B6" w:rsidRPr="009F7721" w:rsidRDefault="007737B6" w:rsidP="00BB7537"/>
        </w:tc>
      </w:tr>
      <w:tr w:rsidR="007737B6" w:rsidRPr="009F7721" w14:paraId="43C4AF28" w14:textId="77777777" w:rsidTr="00BB7537">
        <w:trPr>
          <w:trHeight w:val="240"/>
          <w:jc w:val="center"/>
        </w:trPr>
        <w:tc>
          <w:tcPr>
            <w:tcW w:w="4876" w:type="dxa"/>
          </w:tcPr>
          <w:p w14:paraId="56B1484E" w14:textId="77777777" w:rsidR="007737B6" w:rsidRPr="009F7721" w:rsidRDefault="007737B6" w:rsidP="00BB7537">
            <w:pPr>
              <w:pStyle w:val="AmColumnHeading"/>
            </w:pPr>
            <w:r w:rsidRPr="009F7721">
              <w:t>Vorschlag der Kommission</w:t>
            </w:r>
          </w:p>
        </w:tc>
        <w:tc>
          <w:tcPr>
            <w:tcW w:w="4876" w:type="dxa"/>
          </w:tcPr>
          <w:p w14:paraId="6A2FB877" w14:textId="77777777" w:rsidR="007737B6" w:rsidRPr="009F7721" w:rsidRDefault="007737B6" w:rsidP="00BB7537">
            <w:pPr>
              <w:pStyle w:val="AmColumnHeading"/>
            </w:pPr>
            <w:r w:rsidRPr="009F7721">
              <w:t>Geänderter Text</w:t>
            </w:r>
          </w:p>
        </w:tc>
      </w:tr>
      <w:tr w:rsidR="007737B6" w:rsidRPr="009F7721" w14:paraId="42DB8B6F" w14:textId="77777777" w:rsidTr="00BB7537">
        <w:trPr>
          <w:jc w:val="center"/>
        </w:trPr>
        <w:tc>
          <w:tcPr>
            <w:tcW w:w="4876" w:type="dxa"/>
          </w:tcPr>
          <w:p w14:paraId="6B806A05" w14:textId="77777777" w:rsidR="007737B6" w:rsidRPr="009F7721" w:rsidRDefault="007737B6" w:rsidP="00BB7537">
            <w:pPr>
              <w:pStyle w:val="Normal6a"/>
            </w:pPr>
            <w:r w:rsidRPr="009F7721">
              <w:t>(2)</w:t>
            </w:r>
            <w:r w:rsidRPr="009F7721">
              <w:tab/>
              <w:t xml:space="preserve">Jeder Mitgliedstaat </w:t>
            </w:r>
            <w:r w:rsidRPr="009F7721">
              <w:rPr>
                <w:b/>
                <w:i/>
              </w:rPr>
              <w:t>richtet</w:t>
            </w:r>
            <w:r w:rsidRPr="009F7721">
              <w:t xml:space="preserve"> einen </w:t>
            </w:r>
            <w:r w:rsidRPr="009F7721">
              <w:lastRenderedPageBreak/>
              <w:t xml:space="preserve">unabhängigen Überwachungsmechanismus ein, </w:t>
            </w:r>
            <w:r w:rsidRPr="009F7721">
              <w:rPr>
                <w:b/>
                <w:i/>
              </w:rPr>
              <w:t>um</w:t>
            </w:r>
          </w:p>
        </w:tc>
        <w:tc>
          <w:tcPr>
            <w:tcW w:w="4876" w:type="dxa"/>
          </w:tcPr>
          <w:p w14:paraId="38702F83" w14:textId="77777777" w:rsidR="007737B6" w:rsidRPr="009F7721" w:rsidRDefault="007737B6" w:rsidP="00BB7537">
            <w:pPr>
              <w:pStyle w:val="Normal6a"/>
            </w:pPr>
            <w:r w:rsidRPr="009F7721">
              <w:lastRenderedPageBreak/>
              <w:t>(2)</w:t>
            </w:r>
            <w:r w:rsidRPr="009F7721">
              <w:tab/>
            </w:r>
            <w:r w:rsidRPr="009F7721">
              <w:rPr>
                <w:b/>
                <w:i/>
              </w:rPr>
              <w:t>In diesem Zusammenhang richtet</w:t>
            </w:r>
            <w:r w:rsidRPr="009F7721">
              <w:t xml:space="preserve"> </w:t>
            </w:r>
            <w:r w:rsidRPr="009F7721">
              <w:lastRenderedPageBreak/>
              <w:t xml:space="preserve">jeder Mitgliedstaat einen unabhängigen Überwachungsmechanismus ein, </w:t>
            </w:r>
            <w:r w:rsidRPr="009F7721">
              <w:rPr>
                <w:b/>
                <w:i/>
              </w:rPr>
              <w:t>der folgende Aufgaben übernimmt:</w:t>
            </w:r>
          </w:p>
        </w:tc>
      </w:tr>
    </w:tbl>
    <w:p w14:paraId="7B80E8CD"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B700B9E" w14:textId="77777777" w:rsidR="007737B6" w:rsidRPr="009F7721" w:rsidRDefault="007737B6" w:rsidP="007737B6">
      <w:r w:rsidRPr="009F7721">
        <w:rPr>
          <w:rStyle w:val="HideTWBExt"/>
          <w:noProof w:val="0"/>
        </w:rPr>
        <w:t>&lt;/Amend&gt;</w:t>
      </w:r>
    </w:p>
    <w:p w14:paraId="795570C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518</w:t>
      </w:r>
      <w:r w:rsidRPr="009F7721">
        <w:rPr>
          <w:rStyle w:val="HideTWBExt"/>
          <w:noProof w:val="0"/>
        </w:rPr>
        <w:t>&lt;/NumAm&gt;</w:t>
      </w:r>
    </w:p>
    <w:p w14:paraId="5DD4156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C45D02F" w14:textId="77777777" w:rsidR="007737B6" w:rsidRPr="009F7721" w:rsidRDefault="007737B6" w:rsidP="007737B6">
      <w:pPr>
        <w:pStyle w:val="NormalBold"/>
      </w:pPr>
      <w:r w:rsidRPr="009F7721">
        <w:rPr>
          <w:rStyle w:val="HideTWBExt"/>
          <w:noProof w:val="0"/>
        </w:rPr>
        <w:t>&lt;/RepeatBlock-By&gt;</w:t>
      </w:r>
    </w:p>
    <w:p w14:paraId="0D5064A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03242BE" w14:textId="77777777" w:rsidR="007737B6" w:rsidRPr="009F7721" w:rsidRDefault="007737B6" w:rsidP="007737B6">
      <w:pPr>
        <w:pStyle w:val="NormalBold"/>
      </w:pPr>
      <w:r w:rsidRPr="009F7721">
        <w:rPr>
          <w:rStyle w:val="HideTWBExt"/>
          <w:noProof w:val="0"/>
        </w:rPr>
        <w:t>&lt;Article&gt;</w:t>
      </w:r>
      <w:r w:rsidRPr="009F7721">
        <w:t>Artikel 7 – Absatz 2 – Spiegelstrich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D44582B" w14:textId="77777777" w:rsidTr="00BB7537">
        <w:trPr>
          <w:trHeight w:hRule="exact" w:val="240"/>
          <w:jc w:val="center"/>
        </w:trPr>
        <w:tc>
          <w:tcPr>
            <w:tcW w:w="9752" w:type="dxa"/>
            <w:gridSpan w:val="2"/>
          </w:tcPr>
          <w:p w14:paraId="03375855" w14:textId="77777777" w:rsidR="007737B6" w:rsidRPr="009F7721" w:rsidRDefault="007737B6" w:rsidP="00BB7537"/>
        </w:tc>
      </w:tr>
      <w:tr w:rsidR="007737B6" w:rsidRPr="009F7721" w14:paraId="3C1D09C0" w14:textId="77777777" w:rsidTr="00BB7537">
        <w:trPr>
          <w:trHeight w:val="240"/>
          <w:jc w:val="center"/>
        </w:trPr>
        <w:tc>
          <w:tcPr>
            <w:tcW w:w="4876" w:type="dxa"/>
          </w:tcPr>
          <w:p w14:paraId="41F758AB" w14:textId="77777777" w:rsidR="007737B6" w:rsidRPr="009F7721" w:rsidRDefault="007737B6" w:rsidP="00BB7537">
            <w:pPr>
              <w:pStyle w:val="AmColumnHeading"/>
            </w:pPr>
            <w:r w:rsidRPr="009F7721">
              <w:t>Vorschlag der Kommission</w:t>
            </w:r>
          </w:p>
        </w:tc>
        <w:tc>
          <w:tcPr>
            <w:tcW w:w="4876" w:type="dxa"/>
          </w:tcPr>
          <w:p w14:paraId="49116A04" w14:textId="77777777" w:rsidR="007737B6" w:rsidRPr="009F7721" w:rsidRDefault="007737B6" w:rsidP="00BB7537">
            <w:pPr>
              <w:pStyle w:val="AmColumnHeading"/>
            </w:pPr>
            <w:r w:rsidRPr="009F7721">
              <w:t>Geänderter Text</w:t>
            </w:r>
          </w:p>
        </w:tc>
      </w:tr>
      <w:tr w:rsidR="007737B6" w:rsidRPr="009F7721" w14:paraId="5793256B" w14:textId="77777777" w:rsidTr="00BB7537">
        <w:trPr>
          <w:jc w:val="center"/>
        </w:trPr>
        <w:tc>
          <w:tcPr>
            <w:tcW w:w="4876" w:type="dxa"/>
          </w:tcPr>
          <w:p w14:paraId="410BCC9D" w14:textId="77777777" w:rsidR="007737B6" w:rsidRPr="009F7721" w:rsidRDefault="007737B6" w:rsidP="00BB7537">
            <w:pPr>
              <w:pStyle w:val="Normal6a"/>
            </w:pPr>
          </w:p>
        </w:tc>
        <w:tc>
          <w:tcPr>
            <w:tcW w:w="4876" w:type="dxa"/>
          </w:tcPr>
          <w:p w14:paraId="7CB56FE9" w14:textId="77777777" w:rsidR="007737B6" w:rsidRPr="009F7721" w:rsidRDefault="007737B6" w:rsidP="00BB7537">
            <w:pPr>
              <w:pStyle w:val="Normal6a"/>
            </w:pPr>
            <w:r w:rsidRPr="009F7721">
              <w:rPr>
                <w:b/>
                <w:i/>
              </w:rPr>
              <w:t>(-1)</w:t>
            </w:r>
            <w:r w:rsidRPr="009F7721">
              <w:tab/>
            </w:r>
            <w:r w:rsidRPr="009F7721">
              <w:rPr>
                <w:b/>
                <w:i/>
              </w:rPr>
              <w:t>gegebenenfalls in Abstimmung mit dem Grundrechtsbeauftragten kontinuierlich die von nationalen Behörden oder einschlägigen EU-Agenturen in ihrem Hoheitsgebiet durchgeführten Grenzkontroll- und Grenzüberwachungstätigkeiten sowie alle derartigen Tätigkeiten zu überwachen, die nationale Behörden außerhalb ihres Hoheitsgebiets durchführen, und zu bewerten, ob die überwachten Tätigkeiten mit dem geltenden nationalen, EU- und Völkerrecht vereinbar sind;</w:t>
            </w:r>
          </w:p>
        </w:tc>
      </w:tr>
    </w:tbl>
    <w:p w14:paraId="430F69B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15858C4" w14:textId="77777777" w:rsidR="007737B6" w:rsidRPr="009F7721" w:rsidRDefault="007737B6" w:rsidP="007737B6">
      <w:r w:rsidRPr="009F7721">
        <w:rPr>
          <w:rStyle w:val="HideTWBExt"/>
          <w:noProof w:val="0"/>
        </w:rPr>
        <w:t>&lt;/Amend&gt;</w:t>
      </w:r>
    </w:p>
    <w:p w14:paraId="32C89D7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519</w:t>
      </w:r>
      <w:r w:rsidRPr="009F7721">
        <w:rPr>
          <w:rStyle w:val="HideTWBExt"/>
          <w:noProof w:val="0"/>
        </w:rPr>
        <w:t>&lt;/NumAm&gt;</w:t>
      </w:r>
    </w:p>
    <w:p w14:paraId="554CAB7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95A4BD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81C7AFB" w14:textId="77777777" w:rsidR="007737B6" w:rsidRPr="009F7721" w:rsidRDefault="007737B6" w:rsidP="007737B6">
      <w:r w:rsidRPr="009F7721">
        <w:rPr>
          <w:rStyle w:val="HideTWBExt"/>
          <w:noProof w:val="0"/>
        </w:rPr>
        <w:t>&lt;/RepeatBlock-By&gt;</w:t>
      </w:r>
    </w:p>
    <w:p w14:paraId="17A6BD0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2AED18A" w14:textId="77777777" w:rsidR="007737B6" w:rsidRPr="009F7721" w:rsidRDefault="007737B6" w:rsidP="007737B6">
      <w:pPr>
        <w:pStyle w:val="NormalBold"/>
      </w:pPr>
      <w:r w:rsidRPr="009F7721">
        <w:rPr>
          <w:rStyle w:val="HideTWBExt"/>
          <w:noProof w:val="0"/>
        </w:rPr>
        <w:t>&lt;Article&gt;</w:t>
      </w:r>
      <w:r w:rsidRPr="009F7721">
        <w:t>Artikel 7 – Absatz 2 – Spiegelstrich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1BBB85B" w14:textId="77777777" w:rsidTr="00BB7537">
        <w:trPr>
          <w:trHeight w:hRule="exact" w:val="240"/>
          <w:jc w:val="center"/>
        </w:trPr>
        <w:tc>
          <w:tcPr>
            <w:tcW w:w="9752" w:type="dxa"/>
            <w:gridSpan w:val="2"/>
          </w:tcPr>
          <w:p w14:paraId="37A9A214" w14:textId="77777777" w:rsidR="007737B6" w:rsidRPr="009F7721" w:rsidRDefault="007737B6" w:rsidP="00BB7537"/>
        </w:tc>
      </w:tr>
      <w:tr w:rsidR="007737B6" w:rsidRPr="009F7721" w14:paraId="4CE3D853" w14:textId="77777777" w:rsidTr="00BB7537">
        <w:trPr>
          <w:trHeight w:val="240"/>
          <w:jc w:val="center"/>
        </w:trPr>
        <w:tc>
          <w:tcPr>
            <w:tcW w:w="4876" w:type="dxa"/>
          </w:tcPr>
          <w:p w14:paraId="199C1B6E" w14:textId="77777777" w:rsidR="007737B6" w:rsidRPr="009F7721" w:rsidRDefault="007737B6" w:rsidP="00BB7537">
            <w:pPr>
              <w:pStyle w:val="AmColumnHeading"/>
            </w:pPr>
            <w:r w:rsidRPr="009F7721">
              <w:t>Vorschlag der Kommission</w:t>
            </w:r>
          </w:p>
        </w:tc>
        <w:tc>
          <w:tcPr>
            <w:tcW w:w="4876" w:type="dxa"/>
          </w:tcPr>
          <w:p w14:paraId="14D5106D" w14:textId="77777777" w:rsidR="007737B6" w:rsidRPr="009F7721" w:rsidRDefault="007737B6" w:rsidP="00BB7537">
            <w:pPr>
              <w:pStyle w:val="AmColumnHeading"/>
            </w:pPr>
            <w:r w:rsidRPr="009F7721">
              <w:t>Geänderter Text</w:t>
            </w:r>
          </w:p>
        </w:tc>
      </w:tr>
      <w:tr w:rsidR="007737B6" w:rsidRPr="009F7721" w14:paraId="05E52EF3" w14:textId="77777777" w:rsidTr="00BB7537">
        <w:trPr>
          <w:jc w:val="center"/>
        </w:trPr>
        <w:tc>
          <w:tcPr>
            <w:tcW w:w="4876" w:type="dxa"/>
          </w:tcPr>
          <w:p w14:paraId="5BEEC0DE" w14:textId="77777777" w:rsidR="007737B6" w:rsidRPr="009F7721" w:rsidRDefault="007737B6" w:rsidP="00BB7537">
            <w:pPr>
              <w:pStyle w:val="Normal6a"/>
            </w:pPr>
          </w:p>
        </w:tc>
        <w:tc>
          <w:tcPr>
            <w:tcW w:w="4876" w:type="dxa"/>
          </w:tcPr>
          <w:p w14:paraId="7169E0E2" w14:textId="77777777" w:rsidR="007737B6" w:rsidRPr="009F7721" w:rsidRDefault="007737B6" w:rsidP="00BB7537">
            <w:pPr>
              <w:pStyle w:val="Normal6a"/>
            </w:pPr>
            <w:r w:rsidRPr="009F7721">
              <w:rPr>
                <w:b/>
                <w:i/>
              </w:rPr>
              <w:t>(-1)</w:t>
            </w:r>
            <w:r w:rsidRPr="009F7721">
              <w:tab/>
            </w:r>
            <w:r w:rsidRPr="009F7721">
              <w:rPr>
                <w:b/>
                <w:i/>
              </w:rPr>
              <w:t>kontinuierlich, einschließlich in Notlagen, alle Grenzmanagementmaßnahmen in ihrem Hoheitsgebiet, die von nationalen Behörden oder einschlägigen EU-</w:t>
            </w:r>
            <w:r w:rsidRPr="009F7721">
              <w:rPr>
                <w:b/>
                <w:i/>
              </w:rPr>
              <w:lastRenderedPageBreak/>
              <w:t>Agenturen durchgeführt werden, sowie Tätigkeiten, die von nationalen Behörden außerhalb ihres Staatsgebiets durchgeführt werden, zu überwachen;</w:t>
            </w:r>
          </w:p>
        </w:tc>
      </w:tr>
    </w:tbl>
    <w:p w14:paraId="4446C2A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9A70245" w14:textId="77777777" w:rsidR="007737B6" w:rsidRPr="009F7721" w:rsidRDefault="007737B6" w:rsidP="007737B6">
      <w:r w:rsidRPr="009F7721">
        <w:rPr>
          <w:rStyle w:val="HideTWBExt"/>
          <w:noProof w:val="0"/>
        </w:rPr>
        <w:t>&lt;/Amend&gt;</w:t>
      </w:r>
    </w:p>
    <w:p w14:paraId="46A09F4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520</w:t>
      </w:r>
      <w:r w:rsidRPr="009F7721">
        <w:rPr>
          <w:rStyle w:val="HideTWBExt"/>
          <w:noProof w:val="0"/>
        </w:rPr>
        <w:t>&lt;/NumAm&gt;</w:t>
      </w:r>
    </w:p>
    <w:p w14:paraId="1B0C49CE"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1782ED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AA9C120" w14:textId="77777777" w:rsidR="007737B6" w:rsidRPr="009F7721" w:rsidRDefault="007737B6" w:rsidP="007737B6">
      <w:r w:rsidRPr="009F7721">
        <w:rPr>
          <w:rStyle w:val="HideTWBExt"/>
          <w:noProof w:val="0"/>
        </w:rPr>
        <w:t>&lt;/RepeatBlock-By&gt;</w:t>
      </w:r>
    </w:p>
    <w:p w14:paraId="1D62CC5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2468FD4" w14:textId="77777777" w:rsidR="007737B6" w:rsidRPr="009F7721" w:rsidRDefault="007737B6" w:rsidP="007737B6">
      <w:pPr>
        <w:pStyle w:val="NormalBold"/>
      </w:pPr>
      <w:r w:rsidRPr="009F7721">
        <w:rPr>
          <w:rStyle w:val="HideTWBExt"/>
          <w:noProof w:val="0"/>
        </w:rPr>
        <w:t>&lt;Article&gt;</w:t>
      </w:r>
      <w:r w:rsidRPr="009F7721">
        <w:t>Artikel 7 – Absatz 2 – Spiegelstrich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765AC4" w14:textId="77777777" w:rsidTr="00BB7537">
        <w:trPr>
          <w:trHeight w:hRule="exact" w:val="240"/>
          <w:jc w:val="center"/>
        </w:trPr>
        <w:tc>
          <w:tcPr>
            <w:tcW w:w="9752" w:type="dxa"/>
            <w:gridSpan w:val="2"/>
          </w:tcPr>
          <w:p w14:paraId="1808B0E1" w14:textId="77777777" w:rsidR="007737B6" w:rsidRPr="009F7721" w:rsidRDefault="007737B6" w:rsidP="00BB7537"/>
        </w:tc>
      </w:tr>
      <w:tr w:rsidR="007737B6" w:rsidRPr="009F7721" w14:paraId="1E4B1A89" w14:textId="77777777" w:rsidTr="00BB7537">
        <w:trPr>
          <w:trHeight w:val="240"/>
          <w:jc w:val="center"/>
        </w:trPr>
        <w:tc>
          <w:tcPr>
            <w:tcW w:w="4876" w:type="dxa"/>
          </w:tcPr>
          <w:p w14:paraId="7784DF6D" w14:textId="77777777" w:rsidR="007737B6" w:rsidRPr="009F7721" w:rsidRDefault="007737B6" w:rsidP="00BB7537">
            <w:pPr>
              <w:pStyle w:val="AmColumnHeading"/>
            </w:pPr>
            <w:r w:rsidRPr="009F7721">
              <w:t>Vorschlag der Kommission</w:t>
            </w:r>
          </w:p>
        </w:tc>
        <w:tc>
          <w:tcPr>
            <w:tcW w:w="4876" w:type="dxa"/>
          </w:tcPr>
          <w:p w14:paraId="3F7C4AB7" w14:textId="77777777" w:rsidR="007737B6" w:rsidRPr="009F7721" w:rsidRDefault="007737B6" w:rsidP="00BB7537">
            <w:pPr>
              <w:pStyle w:val="AmColumnHeading"/>
            </w:pPr>
            <w:r w:rsidRPr="009F7721">
              <w:t>Geänderter Text</w:t>
            </w:r>
          </w:p>
        </w:tc>
      </w:tr>
      <w:tr w:rsidR="007737B6" w:rsidRPr="009F7721" w14:paraId="59E16FE4" w14:textId="77777777" w:rsidTr="00BB7537">
        <w:trPr>
          <w:jc w:val="center"/>
        </w:trPr>
        <w:tc>
          <w:tcPr>
            <w:tcW w:w="4876" w:type="dxa"/>
          </w:tcPr>
          <w:p w14:paraId="4245BB42" w14:textId="77777777" w:rsidR="007737B6" w:rsidRPr="009F7721" w:rsidRDefault="007737B6" w:rsidP="00BB7537">
            <w:pPr>
              <w:pStyle w:val="Normal6a"/>
            </w:pPr>
          </w:p>
        </w:tc>
        <w:tc>
          <w:tcPr>
            <w:tcW w:w="4876" w:type="dxa"/>
          </w:tcPr>
          <w:p w14:paraId="082DA361" w14:textId="77777777" w:rsidR="007737B6" w:rsidRPr="009F7721" w:rsidRDefault="007737B6" w:rsidP="00BB7537">
            <w:pPr>
              <w:pStyle w:val="Normal6a"/>
            </w:pPr>
            <w:r w:rsidRPr="009F7721">
              <w:rPr>
                <w:b/>
                <w:i/>
              </w:rPr>
              <w:t>(-1)</w:t>
            </w:r>
            <w:r w:rsidRPr="009F7721">
              <w:tab/>
            </w:r>
            <w:r w:rsidRPr="009F7721">
              <w:rPr>
                <w:b/>
                <w:i/>
              </w:rPr>
              <w:t>zu bewerten, ob die überwachten Tätigkeiten mit dem geltenden nationalen, Unions- und Völkerrecht vereinbar sind;</w:t>
            </w:r>
          </w:p>
        </w:tc>
      </w:tr>
    </w:tbl>
    <w:p w14:paraId="388E6BC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C86A22" w14:textId="77777777" w:rsidR="007737B6" w:rsidRPr="009F7721" w:rsidRDefault="007737B6" w:rsidP="007737B6">
      <w:r w:rsidRPr="009F7721">
        <w:rPr>
          <w:rStyle w:val="HideTWBExt"/>
          <w:noProof w:val="0"/>
        </w:rPr>
        <w:t>&lt;/Amend&gt;</w:t>
      </w:r>
    </w:p>
    <w:p w14:paraId="4B7BFD4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521</w:t>
      </w:r>
      <w:r w:rsidRPr="009F7721">
        <w:rPr>
          <w:rStyle w:val="HideTWBExt"/>
          <w:noProof w:val="0"/>
        </w:rPr>
        <w:t>&lt;/NumAm&gt;</w:t>
      </w:r>
    </w:p>
    <w:p w14:paraId="6EB14936"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22529F72" w14:textId="77777777" w:rsidR="007737B6" w:rsidRPr="009F7721" w:rsidRDefault="007737B6" w:rsidP="007737B6">
      <w:pPr>
        <w:pStyle w:val="NormalBold"/>
      </w:pPr>
      <w:r w:rsidRPr="009F7721">
        <w:rPr>
          <w:rStyle w:val="HideTWBExt"/>
          <w:noProof w:val="0"/>
        </w:rPr>
        <w:t>&lt;/RepeatBlock-By&gt;</w:t>
      </w:r>
    </w:p>
    <w:p w14:paraId="56BB919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4CCF1AB"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4B4E68B" w14:textId="77777777" w:rsidTr="00BB7537">
        <w:trPr>
          <w:trHeight w:hRule="exact" w:val="240"/>
          <w:jc w:val="center"/>
        </w:trPr>
        <w:tc>
          <w:tcPr>
            <w:tcW w:w="9752" w:type="dxa"/>
            <w:gridSpan w:val="2"/>
          </w:tcPr>
          <w:p w14:paraId="75602694" w14:textId="77777777" w:rsidR="007737B6" w:rsidRPr="009F7721" w:rsidRDefault="007737B6" w:rsidP="00BB7537"/>
        </w:tc>
      </w:tr>
      <w:tr w:rsidR="007737B6" w:rsidRPr="009F7721" w14:paraId="5EFCB757" w14:textId="77777777" w:rsidTr="00BB7537">
        <w:trPr>
          <w:trHeight w:val="240"/>
          <w:jc w:val="center"/>
        </w:trPr>
        <w:tc>
          <w:tcPr>
            <w:tcW w:w="4876" w:type="dxa"/>
          </w:tcPr>
          <w:p w14:paraId="2AFD0FD4" w14:textId="77777777" w:rsidR="007737B6" w:rsidRPr="009F7721" w:rsidRDefault="007737B6" w:rsidP="00BB7537">
            <w:pPr>
              <w:pStyle w:val="AmColumnHeading"/>
            </w:pPr>
            <w:r w:rsidRPr="009F7721">
              <w:t>Vorschlag der Kommission</w:t>
            </w:r>
          </w:p>
        </w:tc>
        <w:tc>
          <w:tcPr>
            <w:tcW w:w="4876" w:type="dxa"/>
          </w:tcPr>
          <w:p w14:paraId="49550DBC" w14:textId="77777777" w:rsidR="007737B6" w:rsidRPr="009F7721" w:rsidRDefault="007737B6" w:rsidP="00BB7537">
            <w:pPr>
              <w:pStyle w:val="AmColumnHeading"/>
            </w:pPr>
            <w:r w:rsidRPr="009F7721">
              <w:t>Geänderter Text</w:t>
            </w:r>
          </w:p>
        </w:tc>
      </w:tr>
      <w:tr w:rsidR="007737B6" w:rsidRPr="009F7721" w14:paraId="7D48BA31" w14:textId="77777777" w:rsidTr="00BB7537">
        <w:trPr>
          <w:jc w:val="center"/>
        </w:trPr>
        <w:tc>
          <w:tcPr>
            <w:tcW w:w="4876" w:type="dxa"/>
          </w:tcPr>
          <w:p w14:paraId="201280D7" w14:textId="77777777" w:rsidR="007737B6" w:rsidRPr="009F7721" w:rsidRDefault="007737B6" w:rsidP="00BB7537">
            <w:pPr>
              <w:pStyle w:val="Normal6a"/>
            </w:pPr>
            <w:r w:rsidRPr="009F7721">
              <w:rPr>
                <w:b/>
                <w:i/>
              </w:rPr>
              <w:t>–</w:t>
            </w:r>
            <w:r w:rsidRPr="009F7721">
              <w:tab/>
            </w:r>
            <w:r w:rsidRPr="009F7721">
              <w:rPr>
                <w:b/>
                <w:i/>
              </w:rPr>
              <w:t>sicherzustellen, dass das EU-Recht und das Völkerrecht, einschließlich der Charta der Grundrechte, während des Screenings eingehalten werden;</w:t>
            </w:r>
          </w:p>
        </w:tc>
        <w:tc>
          <w:tcPr>
            <w:tcW w:w="4876" w:type="dxa"/>
          </w:tcPr>
          <w:p w14:paraId="00E571BB" w14:textId="77777777" w:rsidR="007737B6" w:rsidRPr="009F7721" w:rsidRDefault="007737B6" w:rsidP="00BB7537">
            <w:pPr>
              <w:pStyle w:val="Normal6a"/>
            </w:pPr>
            <w:r w:rsidRPr="009F7721">
              <w:rPr>
                <w:b/>
                <w:i/>
              </w:rPr>
              <w:t>entfällt</w:t>
            </w:r>
          </w:p>
        </w:tc>
      </w:tr>
    </w:tbl>
    <w:p w14:paraId="6A1BF0E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CF579C0" w14:textId="77777777" w:rsidR="007737B6" w:rsidRPr="009F7721" w:rsidRDefault="007737B6" w:rsidP="007737B6">
      <w:r w:rsidRPr="009F7721">
        <w:rPr>
          <w:rStyle w:val="HideTWBExt"/>
          <w:noProof w:val="0"/>
        </w:rPr>
        <w:t>&lt;/Amend&gt;</w:t>
      </w:r>
    </w:p>
    <w:p w14:paraId="60A302B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522</w:t>
      </w:r>
      <w:r w:rsidRPr="009F7721">
        <w:rPr>
          <w:rStyle w:val="HideTWBExt"/>
          <w:noProof w:val="0"/>
        </w:rPr>
        <w:t>&lt;/NumAm&gt;</w:t>
      </w:r>
    </w:p>
    <w:p w14:paraId="68AC02B7"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29F11753" w14:textId="77777777" w:rsidR="007737B6" w:rsidRPr="009F7721" w:rsidRDefault="007737B6" w:rsidP="007737B6">
      <w:pPr>
        <w:pStyle w:val="NormalBold"/>
      </w:pPr>
      <w:r w:rsidRPr="009F7721">
        <w:rPr>
          <w:rStyle w:val="HideTWBExt"/>
          <w:noProof w:val="0"/>
        </w:rPr>
        <w:t>&lt;/RepeatBlock-By&gt;</w:t>
      </w:r>
    </w:p>
    <w:p w14:paraId="211893C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E953B1"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58D5ED" w14:textId="77777777" w:rsidTr="00BB7537">
        <w:trPr>
          <w:trHeight w:hRule="exact" w:val="240"/>
          <w:jc w:val="center"/>
        </w:trPr>
        <w:tc>
          <w:tcPr>
            <w:tcW w:w="9752" w:type="dxa"/>
            <w:gridSpan w:val="2"/>
          </w:tcPr>
          <w:p w14:paraId="003C7B75" w14:textId="77777777" w:rsidR="007737B6" w:rsidRPr="009F7721" w:rsidRDefault="007737B6" w:rsidP="00BB7537"/>
        </w:tc>
      </w:tr>
      <w:tr w:rsidR="007737B6" w:rsidRPr="009F7721" w14:paraId="7AC2C8B1" w14:textId="77777777" w:rsidTr="00BB7537">
        <w:trPr>
          <w:trHeight w:val="240"/>
          <w:jc w:val="center"/>
        </w:trPr>
        <w:tc>
          <w:tcPr>
            <w:tcW w:w="4876" w:type="dxa"/>
          </w:tcPr>
          <w:p w14:paraId="0A13B533" w14:textId="77777777" w:rsidR="007737B6" w:rsidRPr="009F7721" w:rsidRDefault="007737B6" w:rsidP="00BB7537">
            <w:pPr>
              <w:pStyle w:val="AmColumnHeading"/>
            </w:pPr>
            <w:r w:rsidRPr="009F7721">
              <w:t>Vorschlag der Kommission</w:t>
            </w:r>
          </w:p>
        </w:tc>
        <w:tc>
          <w:tcPr>
            <w:tcW w:w="4876" w:type="dxa"/>
          </w:tcPr>
          <w:p w14:paraId="311B2E0F" w14:textId="77777777" w:rsidR="007737B6" w:rsidRPr="009F7721" w:rsidRDefault="007737B6" w:rsidP="00BB7537">
            <w:pPr>
              <w:pStyle w:val="AmColumnHeading"/>
            </w:pPr>
            <w:r w:rsidRPr="009F7721">
              <w:t>Geänderter Text</w:t>
            </w:r>
          </w:p>
        </w:tc>
      </w:tr>
      <w:tr w:rsidR="007737B6" w:rsidRPr="009F7721" w14:paraId="1DB545F2" w14:textId="77777777" w:rsidTr="00BB7537">
        <w:trPr>
          <w:jc w:val="center"/>
        </w:trPr>
        <w:tc>
          <w:tcPr>
            <w:tcW w:w="4876" w:type="dxa"/>
          </w:tcPr>
          <w:p w14:paraId="1D9A26F0" w14:textId="77777777" w:rsidR="007737B6" w:rsidRPr="009F7721" w:rsidRDefault="007737B6" w:rsidP="00BB7537">
            <w:pPr>
              <w:pStyle w:val="Normal6a"/>
            </w:pPr>
            <w:r w:rsidRPr="009F7721">
              <w:rPr>
                <w:b/>
                <w:i/>
              </w:rPr>
              <w:t>–</w:t>
            </w:r>
            <w:r w:rsidRPr="009F7721">
              <w:tab/>
            </w:r>
            <w:r w:rsidRPr="009F7721">
              <w:rPr>
                <w:b/>
                <w:i/>
              </w:rPr>
              <w:t>sicherzustellen, dass das EU-Recht und das Völkerrecht, einschließlich der Charta der Grundrechte, während des Screenings eingehalten werden;</w:t>
            </w:r>
          </w:p>
        </w:tc>
        <w:tc>
          <w:tcPr>
            <w:tcW w:w="4876" w:type="dxa"/>
          </w:tcPr>
          <w:p w14:paraId="3DD489BF" w14:textId="77777777" w:rsidR="007737B6" w:rsidRPr="009F7721" w:rsidRDefault="007737B6" w:rsidP="00BB7537">
            <w:pPr>
              <w:pStyle w:val="Normal6a"/>
            </w:pPr>
            <w:r w:rsidRPr="009F7721">
              <w:rPr>
                <w:b/>
                <w:i/>
              </w:rPr>
              <w:t>entfällt</w:t>
            </w:r>
          </w:p>
        </w:tc>
      </w:tr>
    </w:tbl>
    <w:p w14:paraId="4E491B6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5ADD526" w14:textId="77777777" w:rsidR="007737B6" w:rsidRPr="009F7721" w:rsidRDefault="007737B6" w:rsidP="007737B6">
      <w:r w:rsidRPr="009F7721">
        <w:rPr>
          <w:rStyle w:val="HideTWBExt"/>
          <w:noProof w:val="0"/>
        </w:rPr>
        <w:t>&lt;/Amend&gt;</w:t>
      </w:r>
    </w:p>
    <w:p w14:paraId="16D1960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523</w:t>
      </w:r>
      <w:r w:rsidRPr="009F7721">
        <w:rPr>
          <w:rStyle w:val="HideTWBExt"/>
          <w:noProof w:val="0"/>
        </w:rPr>
        <w:t>&lt;/NumAm&gt;</w:t>
      </w:r>
    </w:p>
    <w:p w14:paraId="0176602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55322BD" w14:textId="77777777" w:rsidR="007737B6" w:rsidRPr="009F7721" w:rsidRDefault="007737B6" w:rsidP="007737B6">
      <w:pPr>
        <w:pStyle w:val="NormalBold"/>
      </w:pPr>
      <w:r w:rsidRPr="009F7721">
        <w:rPr>
          <w:rStyle w:val="HideTWBExt"/>
          <w:noProof w:val="0"/>
        </w:rPr>
        <w:t>&lt;/RepeatBlock-By&gt;</w:t>
      </w:r>
    </w:p>
    <w:p w14:paraId="5168887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2477650"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6C30FA7" w14:textId="77777777" w:rsidTr="00BB7537">
        <w:trPr>
          <w:trHeight w:hRule="exact" w:val="240"/>
          <w:jc w:val="center"/>
        </w:trPr>
        <w:tc>
          <w:tcPr>
            <w:tcW w:w="9752" w:type="dxa"/>
            <w:gridSpan w:val="2"/>
          </w:tcPr>
          <w:p w14:paraId="7A92A4A4" w14:textId="77777777" w:rsidR="007737B6" w:rsidRPr="009F7721" w:rsidRDefault="007737B6" w:rsidP="00BB7537"/>
        </w:tc>
      </w:tr>
      <w:tr w:rsidR="007737B6" w:rsidRPr="009F7721" w14:paraId="4132CB1B" w14:textId="77777777" w:rsidTr="00BB7537">
        <w:trPr>
          <w:trHeight w:val="240"/>
          <w:jc w:val="center"/>
        </w:trPr>
        <w:tc>
          <w:tcPr>
            <w:tcW w:w="4876" w:type="dxa"/>
          </w:tcPr>
          <w:p w14:paraId="643C5F0B" w14:textId="77777777" w:rsidR="007737B6" w:rsidRPr="009F7721" w:rsidRDefault="007737B6" w:rsidP="00BB7537">
            <w:pPr>
              <w:pStyle w:val="AmColumnHeading"/>
            </w:pPr>
            <w:r w:rsidRPr="009F7721">
              <w:t>Vorschlag der Kommission</w:t>
            </w:r>
          </w:p>
        </w:tc>
        <w:tc>
          <w:tcPr>
            <w:tcW w:w="4876" w:type="dxa"/>
          </w:tcPr>
          <w:p w14:paraId="7B171FFB" w14:textId="77777777" w:rsidR="007737B6" w:rsidRPr="009F7721" w:rsidRDefault="007737B6" w:rsidP="00BB7537">
            <w:pPr>
              <w:pStyle w:val="AmColumnHeading"/>
            </w:pPr>
            <w:r w:rsidRPr="009F7721">
              <w:t>Geänderter Text</w:t>
            </w:r>
          </w:p>
        </w:tc>
      </w:tr>
      <w:tr w:rsidR="007737B6" w:rsidRPr="009F7721" w14:paraId="36AF65D7" w14:textId="77777777" w:rsidTr="00BB7537">
        <w:trPr>
          <w:jc w:val="center"/>
        </w:trPr>
        <w:tc>
          <w:tcPr>
            <w:tcW w:w="4876" w:type="dxa"/>
          </w:tcPr>
          <w:p w14:paraId="54A6AC70" w14:textId="77777777" w:rsidR="007737B6" w:rsidRPr="009F7721" w:rsidRDefault="007737B6" w:rsidP="00BB7537">
            <w:pPr>
              <w:pStyle w:val="Normal6a"/>
            </w:pPr>
            <w:r w:rsidRPr="009F7721">
              <w:t>–</w:t>
            </w:r>
            <w:r w:rsidRPr="009F7721">
              <w:tab/>
            </w:r>
            <w:r w:rsidRPr="009F7721">
              <w:rPr>
                <w:b/>
                <w:i/>
              </w:rPr>
              <w:t>sicherzustellen</w:t>
            </w:r>
            <w:r w:rsidRPr="009F7721">
              <w:t xml:space="preserve">, dass das EU-Recht und </w:t>
            </w:r>
            <w:r w:rsidRPr="009F7721">
              <w:rPr>
                <w:b/>
                <w:i/>
              </w:rPr>
              <w:t>das</w:t>
            </w:r>
            <w:r w:rsidRPr="009F7721">
              <w:t xml:space="preserve"> Völkerrecht</w:t>
            </w:r>
            <w:r w:rsidRPr="009F7721">
              <w:rPr>
                <w:b/>
                <w:i/>
              </w:rPr>
              <w:t>, einschließlich der Charta der Grundrechte, während des Screenings eingehalten werden</w:t>
            </w:r>
            <w:r w:rsidRPr="009F7721">
              <w:t>;</w:t>
            </w:r>
          </w:p>
        </w:tc>
        <w:tc>
          <w:tcPr>
            <w:tcW w:w="4876" w:type="dxa"/>
          </w:tcPr>
          <w:p w14:paraId="19323888" w14:textId="77777777" w:rsidR="007737B6" w:rsidRPr="009F7721" w:rsidRDefault="007737B6" w:rsidP="00BB7537">
            <w:pPr>
              <w:pStyle w:val="Normal6a"/>
            </w:pPr>
            <w:r w:rsidRPr="009F7721">
              <w:t>–</w:t>
            </w:r>
            <w:r w:rsidRPr="009F7721">
              <w:tab/>
            </w:r>
            <w:r w:rsidRPr="009F7721">
              <w:rPr>
                <w:b/>
                <w:i/>
              </w:rPr>
              <w:t>zu überwachen und zu bewerten</w:t>
            </w:r>
            <w:r w:rsidRPr="009F7721">
              <w:t>, dass das</w:t>
            </w:r>
            <w:r w:rsidRPr="009F7721">
              <w:rPr>
                <w:b/>
                <w:i/>
              </w:rPr>
              <w:t xml:space="preserve"> Screening sowie die Asyl- und Rückkehrverfahren mit dem</w:t>
            </w:r>
            <w:r w:rsidRPr="009F7721">
              <w:t xml:space="preserve"> EU-Recht und </w:t>
            </w:r>
            <w:r w:rsidRPr="009F7721">
              <w:rPr>
                <w:b/>
                <w:i/>
              </w:rPr>
              <w:t>dem</w:t>
            </w:r>
            <w:r w:rsidRPr="009F7721">
              <w:t xml:space="preserve"> Völkerrecht </w:t>
            </w:r>
            <w:r w:rsidRPr="009F7721">
              <w:rPr>
                <w:b/>
                <w:i/>
              </w:rPr>
              <w:t>vereinbar sind</w:t>
            </w:r>
            <w:r w:rsidRPr="009F7721">
              <w:t>;</w:t>
            </w:r>
          </w:p>
        </w:tc>
      </w:tr>
    </w:tbl>
    <w:p w14:paraId="01E2B7E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1B70298" w14:textId="77777777" w:rsidR="007737B6" w:rsidRPr="009F7721" w:rsidRDefault="007737B6" w:rsidP="007737B6">
      <w:r w:rsidRPr="009F7721">
        <w:rPr>
          <w:rStyle w:val="HideTWBExt"/>
          <w:noProof w:val="0"/>
        </w:rPr>
        <w:t>&lt;/Amend&gt;</w:t>
      </w:r>
    </w:p>
    <w:p w14:paraId="431DF41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524</w:t>
      </w:r>
      <w:r w:rsidRPr="009F7721">
        <w:rPr>
          <w:rStyle w:val="HideTWBExt"/>
          <w:noProof w:val="0"/>
        </w:rPr>
        <w:t>&lt;/NumAm&gt;</w:t>
      </w:r>
    </w:p>
    <w:p w14:paraId="6F2AAB3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2F73D0A"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1ED7D60" w14:textId="77777777" w:rsidR="007737B6" w:rsidRPr="009F7721" w:rsidRDefault="007737B6" w:rsidP="007737B6">
      <w:r w:rsidRPr="009F7721">
        <w:rPr>
          <w:rStyle w:val="HideTWBExt"/>
          <w:noProof w:val="0"/>
        </w:rPr>
        <w:t>&lt;/RepeatBlock-By&gt;</w:t>
      </w:r>
    </w:p>
    <w:p w14:paraId="3EEFB66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D363277"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02E212D" w14:textId="77777777" w:rsidTr="00BB7537">
        <w:trPr>
          <w:trHeight w:hRule="exact" w:val="240"/>
          <w:jc w:val="center"/>
        </w:trPr>
        <w:tc>
          <w:tcPr>
            <w:tcW w:w="9752" w:type="dxa"/>
            <w:gridSpan w:val="2"/>
          </w:tcPr>
          <w:p w14:paraId="733AC1EA" w14:textId="77777777" w:rsidR="007737B6" w:rsidRPr="009F7721" w:rsidRDefault="007737B6" w:rsidP="00BB7537"/>
        </w:tc>
      </w:tr>
      <w:tr w:rsidR="007737B6" w:rsidRPr="009F7721" w14:paraId="2A183944" w14:textId="77777777" w:rsidTr="00BB7537">
        <w:trPr>
          <w:trHeight w:val="240"/>
          <w:jc w:val="center"/>
        </w:trPr>
        <w:tc>
          <w:tcPr>
            <w:tcW w:w="4876" w:type="dxa"/>
          </w:tcPr>
          <w:p w14:paraId="74BB75DD" w14:textId="77777777" w:rsidR="007737B6" w:rsidRPr="009F7721" w:rsidRDefault="007737B6" w:rsidP="00BB7537">
            <w:pPr>
              <w:pStyle w:val="AmColumnHeading"/>
            </w:pPr>
            <w:r w:rsidRPr="009F7721">
              <w:t>Vorschlag der Kommission</w:t>
            </w:r>
          </w:p>
        </w:tc>
        <w:tc>
          <w:tcPr>
            <w:tcW w:w="4876" w:type="dxa"/>
          </w:tcPr>
          <w:p w14:paraId="56A59A2B" w14:textId="77777777" w:rsidR="007737B6" w:rsidRPr="009F7721" w:rsidRDefault="007737B6" w:rsidP="00BB7537">
            <w:pPr>
              <w:pStyle w:val="AmColumnHeading"/>
            </w:pPr>
            <w:r w:rsidRPr="009F7721">
              <w:t>Geänderter Text</w:t>
            </w:r>
          </w:p>
        </w:tc>
      </w:tr>
      <w:tr w:rsidR="007737B6" w:rsidRPr="009F7721" w14:paraId="103B13A1" w14:textId="77777777" w:rsidTr="00BB7537">
        <w:trPr>
          <w:jc w:val="center"/>
        </w:trPr>
        <w:tc>
          <w:tcPr>
            <w:tcW w:w="4876" w:type="dxa"/>
          </w:tcPr>
          <w:p w14:paraId="7E59B0C7" w14:textId="77777777" w:rsidR="007737B6" w:rsidRPr="009F7721" w:rsidRDefault="007737B6" w:rsidP="00BB7537">
            <w:pPr>
              <w:pStyle w:val="Normal6a"/>
            </w:pPr>
            <w:r w:rsidRPr="009F7721">
              <w:t>–</w:t>
            </w:r>
            <w:r w:rsidRPr="009F7721">
              <w:tab/>
              <w:t>sicherzustellen, dass das</w:t>
            </w:r>
            <w:r w:rsidRPr="009F7721">
              <w:rPr>
                <w:b/>
                <w:i/>
              </w:rPr>
              <w:t xml:space="preserve"> EU-Recht</w:t>
            </w:r>
            <w:r w:rsidRPr="009F7721">
              <w:t xml:space="preserve"> und das Völkerrecht, einschließlich der Charta der Grundrechte, während des Screenings eingehalten werden;</w:t>
            </w:r>
          </w:p>
        </w:tc>
        <w:tc>
          <w:tcPr>
            <w:tcW w:w="4876" w:type="dxa"/>
          </w:tcPr>
          <w:p w14:paraId="51DFC2A5" w14:textId="77777777" w:rsidR="007737B6" w:rsidRPr="009F7721" w:rsidRDefault="007737B6" w:rsidP="00BB7537">
            <w:pPr>
              <w:pStyle w:val="Normal6a"/>
            </w:pPr>
            <w:r w:rsidRPr="009F7721">
              <w:t>–</w:t>
            </w:r>
            <w:r w:rsidRPr="009F7721">
              <w:tab/>
              <w:t xml:space="preserve">sicherzustellen, dass das </w:t>
            </w:r>
            <w:r w:rsidRPr="009F7721">
              <w:rPr>
                <w:b/>
                <w:i/>
              </w:rPr>
              <w:t>nationale Recht, das Unionsrecht</w:t>
            </w:r>
            <w:r w:rsidRPr="009F7721">
              <w:t xml:space="preserve"> und das Völkerrecht, einschließlich der Charta der Grundrechte, während </w:t>
            </w:r>
            <w:r w:rsidRPr="009F7721">
              <w:rPr>
                <w:b/>
                <w:i/>
              </w:rPr>
              <w:t>der Grenzüberwachung,</w:t>
            </w:r>
            <w:r w:rsidRPr="009F7721">
              <w:t xml:space="preserve"> des Screenings</w:t>
            </w:r>
            <w:r w:rsidRPr="009F7721">
              <w:rPr>
                <w:b/>
                <w:i/>
              </w:rPr>
              <w:t xml:space="preserve"> sowie der Asyl-, Rückkehr- und Grenzverfahren</w:t>
            </w:r>
            <w:r w:rsidRPr="009F7721">
              <w:t xml:space="preserve"> eingehalten werden;</w:t>
            </w:r>
          </w:p>
        </w:tc>
      </w:tr>
    </w:tbl>
    <w:p w14:paraId="456CB93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70B4A60" w14:textId="77777777" w:rsidR="007737B6" w:rsidRPr="009F7721" w:rsidRDefault="007737B6" w:rsidP="007737B6">
      <w:r w:rsidRPr="009F7721">
        <w:rPr>
          <w:rStyle w:val="HideTWBExt"/>
          <w:noProof w:val="0"/>
        </w:rPr>
        <w:lastRenderedPageBreak/>
        <w:t>&lt;/Amend&gt;</w:t>
      </w:r>
    </w:p>
    <w:p w14:paraId="4F334BD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525</w:t>
      </w:r>
      <w:r w:rsidRPr="009F7721">
        <w:rPr>
          <w:rStyle w:val="HideTWBExt"/>
          <w:noProof w:val="0"/>
        </w:rPr>
        <w:t>&lt;/NumAm&gt;</w:t>
      </w:r>
    </w:p>
    <w:p w14:paraId="7DF1B32C"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3C739C0A" w14:textId="77777777" w:rsidR="007737B6" w:rsidRPr="009F7721" w:rsidRDefault="007737B6" w:rsidP="007737B6">
      <w:pPr>
        <w:pStyle w:val="NormalBold"/>
      </w:pPr>
      <w:r w:rsidRPr="009F7721">
        <w:rPr>
          <w:rStyle w:val="HideTWBExt"/>
          <w:noProof w:val="0"/>
        </w:rPr>
        <w:t>&lt;/RepeatBlock-By&gt;</w:t>
      </w:r>
    </w:p>
    <w:p w14:paraId="3A360B9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687A06"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AAE8F97" w14:textId="77777777" w:rsidTr="00BB7537">
        <w:trPr>
          <w:trHeight w:hRule="exact" w:val="240"/>
          <w:jc w:val="center"/>
        </w:trPr>
        <w:tc>
          <w:tcPr>
            <w:tcW w:w="9752" w:type="dxa"/>
            <w:gridSpan w:val="2"/>
          </w:tcPr>
          <w:p w14:paraId="311E18EA" w14:textId="77777777" w:rsidR="007737B6" w:rsidRPr="009F7721" w:rsidRDefault="007737B6" w:rsidP="00BB7537"/>
        </w:tc>
      </w:tr>
      <w:tr w:rsidR="007737B6" w:rsidRPr="009F7721" w14:paraId="700E6DBA" w14:textId="77777777" w:rsidTr="00BB7537">
        <w:trPr>
          <w:trHeight w:val="240"/>
          <w:jc w:val="center"/>
        </w:trPr>
        <w:tc>
          <w:tcPr>
            <w:tcW w:w="4876" w:type="dxa"/>
          </w:tcPr>
          <w:p w14:paraId="45C771BE" w14:textId="77777777" w:rsidR="007737B6" w:rsidRPr="009F7721" w:rsidRDefault="007737B6" w:rsidP="00BB7537">
            <w:pPr>
              <w:pStyle w:val="AmColumnHeading"/>
            </w:pPr>
            <w:r w:rsidRPr="009F7721">
              <w:t>Vorschlag der Kommission</w:t>
            </w:r>
          </w:p>
        </w:tc>
        <w:tc>
          <w:tcPr>
            <w:tcW w:w="4876" w:type="dxa"/>
          </w:tcPr>
          <w:p w14:paraId="0F63505B" w14:textId="77777777" w:rsidR="007737B6" w:rsidRPr="009F7721" w:rsidRDefault="007737B6" w:rsidP="00BB7537">
            <w:pPr>
              <w:pStyle w:val="AmColumnHeading"/>
            </w:pPr>
            <w:r w:rsidRPr="009F7721">
              <w:t>Geänderter Text</w:t>
            </w:r>
          </w:p>
        </w:tc>
      </w:tr>
      <w:tr w:rsidR="007737B6" w:rsidRPr="009F7721" w14:paraId="721F178E" w14:textId="77777777" w:rsidTr="00BB7537">
        <w:trPr>
          <w:jc w:val="center"/>
        </w:trPr>
        <w:tc>
          <w:tcPr>
            <w:tcW w:w="4876" w:type="dxa"/>
          </w:tcPr>
          <w:p w14:paraId="74945B06" w14:textId="77777777" w:rsidR="007737B6" w:rsidRPr="009F7721" w:rsidRDefault="007737B6" w:rsidP="00BB7537">
            <w:pPr>
              <w:pStyle w:val="Normal6a"/>
            </w:pPr>
            <w:r w:rsidRPr="009F7721">
              <w:t>–</w:t>
            </w:r>
            <w:r w:rsidRPr="009F7721">
              <w:tab/>
              <w:t xml:space="preserve">sicherzustellen, dass das EU-Recht und das Völkerrecht, </w:t>
            </w:r>
            <w:r w:rsidRPr="009F7721">
              <w:rPr>
                <w:b/>
                <w:i/>
              </w:rPr>
              <w:t>einschließlich der</w:t>
            </w:r>
            <w:r w:rsidRPr="009F7721">
              <w:t xml:space="preserve"> Charta der Grundrechte, während des Screenings eingehalten werden</w:t>
            </w:r>
            <w:r w:rsidRPr="009F7721">
              <w:rPr>
                <w:b/>
                <w:i/>
              </w:rPr>
              <w:t>;</w:t>
            </w:r>
          </w:p>
        </w:tc>
        <w:tc>
          <w:tcPr>
            <w:tcW w:w="4876" w:type="dxa"/>
          </w:tcPr>
          <w:p w14:paraId="7A74E917" w14:textId="77777777" w:rsidR="007737B6" w:rsidRPr="009F7721" w:rsidRDefault="007737B6" w:rsidP="00BB7537">
            <w:pPr>
              <w:pStyle w:val="Normal6a"/>
            </w:pPr>
            <w:r w:rsidRPr="009F7721">
              <w:t>–</w:t>
            </w:r>
            <w:r w:rsidRPr="009F7721">
              <w:tab/>
              <w:t xml:space="preserve">sicherzustellen, dass das EU-Recht und das Völkerrecht </w:t>
            </w:r>
            <w:r w:rsidRPr="009F7721">
              <w:rPr>
                <w:b/>
                <w:i/>
              </w:rPr>
              <w:t>sowie die</w:t>
            </w:r>
            <w:r w:rsidRPr="009F7721">
              <w:t xml:space="preserve"> Charta der Grundrechte </w:t>
            </w:r>
            <w:r w:rsidRPr="009F7721">
              <w:rPr>
                <w:b/>
                <w:i/>
              </w:rPr>
              <w:t>bei restriktiven Maßnahmen, die ergriffen werden, um sicherzustellen, dass der Drittstaatsangehörige den Screening-Stellen</w:t>
            </w:r>
            <w:r w:rsidRPr="009F7721">
              <w:t xml:space="preserve">, während des Screenings </w:t>
            </w:r>
            <w:r w:rsidRPr="009F7721">
              <w:rPr>
                <w:b/>
                <w:i/>
              </w:rPr>
              <w:t>zur Verfügung steht</w:t>
            </w:r>
            <w:r w:rsidRPr="009F7721">
              <w:t>eingehalten werden</w:t>
            </w:r>
            <w:r w:rsidRPr="009F7721">
              <w:rPr>
                <w:b/>
                <w:i/>
              </w:rPr>
              <w:t>.</w:t>
            </w:r>
          </w:p>
        </w:tc>
      </w:tr>
    </w:tbl>
    <w:p w14:paraId="2DD79AB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3567F19" w14:textId="77777777" w:rsidR="007737B6" w:rsidRPr="009F7721" w:rsidRDefault="007737B6" w:rsidP="007737B6">
      <w:r w:rsidRPr="009F7721">
        <w:rPr>
          <w:rStyle w:val="HideTWBExt"/>
          <w:noProof w:val="0"/>
        </w:rPr>
        <w:t>&lt;/Amend&gt;</w:t>
      </w:r>
    </w:p>
    <w:p w14:paraId="6ED18A6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526</w:t>
      </w:r>
      <w:r w:rsidRPr="009F7721">
        <w:rPr>
          <w:rStyle w:val="HideTWBExt"/>
          <w:noProof w:val="0"/>
        </w:rPr>
        <w:t>&lt;/NumAm&gt;</w:t>
      </w:r>
    </w:p>
    <w:p w14:paraId="77B667C7"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2BB83481" w14:textId="77777777" w:rsidR="007737B6" w:rsidRPr="009F7721" w:rsidRDefault="007737B6" w:rsidP="007737B6">
      <w:pPr>
        <w:pStyle w:val="NormalBold"/>
      </w:pPr>
      <w:r w:rsidRPr="009F7721">
        <w:rPr>
          <w:rStyle w:val="HideTWBExt"/>
          <w:noProof w:val="0"/>
        </w:rPr>
        <w:t>&lt;/RepeatBlock-By&gt;</w:t>
      </w:r>
    </w:p>
    <w:p w14:paraId="54C3126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AA5D594" w14:textId="77777777" w:rsidR="007737B6" w:rsidRPr="009F7721" w:rsidRDefault="007737B6" w:rsidP="007737B6">
      <w:pPr>
        <w:pStyle w:val="NormalBold"/>
      </w:pPr>
      <w:r w:rsidRPr="009F7721">
        <w:rPr>
          <w:rStyle w:val="HideTWBExt"/>
          <w:noProof w:val="0"/>
        </w:rPr>
        <w:t>&lt;Article&gt;</w:t>
      </w:r>
      <w:r w:rsidRPr="009F7721">
        <w:t>Artikel 7 – Absatz 2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1C3F84E" w14:textId="77777777" w:rsidTr="00BB7537">
        <w:trPr>
          <w:trHeight w:hRule="exact" w:val="240"/>
          <w:jc w:val="center"/>
        </w:trPr>
        <w:tc>
          <w:tcPr>
            <w:tcW w:w="9752" w:type="dxa"/>
            <w:gridSpan w:val="2"/>
          </w:tcPr>
          <w:p w14:paraId="26FF78A4" w14:textId="77777777" w:rsidR="007737B6" w:rsidRPr="009F7721" w:rsidRDefault="007737B6" w:rsidP="00BB7537"/>
        </w:tc>
      </w:tr>
      <w:tr w:rsidR="007737B6" w:rsidRPr="009F7721" w14:paraId="2D431B35" w14:textId="77777777" w:rsidTr="00BB7537">
        <w:trPr>
          <w:trHeight w:val="240"/>
          <w:jc w:val="center"/>
        </w:trPr>
        <w:tc>
          <w:tcPr>
            <w:tcW w:w="4876" w:type="dxa"/>
          </w:tcPr>
          <w:p w14:paraId="4619A22D" w14:textId="77777777" w:rsidR="007737B6" w:rsidRPr="009F7721" w:rsidRDefault="007737B6" w:rsidP="00BB7537">
            <w:pPr>
              <w:pStyle w:val="AmColumnHeading"/>
            </w:pPr>
            <w:r w:rsidRPr="009F7721">
              <w:t>Vorschlag der Kommission</w:t>
            </w:r>
          </w:p>
        </w:tc>
        <w:tc>
          <w:tcPr>
            <w:tcW w:w="4876" w:type="dxa"/>
          </w:tcPr>
          <w:p w14:paraId="606F6A05" w14:textId="77777777" w:rsidR="007737B6" w:rsidRPr="009F7721" w:rsidRDefault="007737B6" w:rsidP="00BB7537">
            <w:pPr>
              <w:pStyle w:val="AmColumnHeading"/>
            </w:pPr>
            <w:r w:rsidRPr="009F7721">
              <w:t>Geänderter Text</w:t>
            </w:r>
          </w:p>
        </w:tc>
      </w:tr>
      <w:tr w:rsidR="007737B6" w:rsidRPr="009F7721" w14:paraId="3DC624AB" w14:textId="77777777" w:rsidTr="00BB7537">
        <w:trPr>
          <w:jc w:val="center"/>
        </w:trPr>
        <w:tc>
          <w:tcPr>
            <w:tcW w:w="4876" w:type="dxa"/>
          </w:tcPr>
          <w:p w14:paraId="02778E7C" w14:textId="77777777" w:rsidR="007737B6" w:rsidRPr="009F7721" w:rsidRDefault="007737B6" w:rsidP="00BB7537">
            <w:pPr>
              <w:pStyle w:val="Normal6a"/>
            </w:pPr>
            <w:r w:rsidRPr="009F7721">
              <w:t>–</w:t>
            </w:r>
            <w:r w:rsidRPr="009F7721">
              <w:tab/>
              <w:t xml:space="preserve">sicherzustellen, dass das EU-Recht und das Völkerrecht, einschließlich der Charta der Grundrechte, </w:t>
            </w:r>
            <w:r w:rsidRPr="009F7721">
              <w:rPr>
                <w:b/>
                <w:i/>
              </w:rPr>
              <w:t>während des Screenings</w:t>
            </w:r>
            <w:r w:rsidRPr="009F7721">
              <w:t xml:space="preserve"> eingehalten werden;</w:t>
            </w:r>
          </w:p>
        </w:tc>
        <w:tc>
          <w:tcPr>
            <w:tcW w:w="4876" w:type="dxa"/>
          </w:tcPr>
          <w:p w14:paraId="3FA1D070" w14:textId="77777777" w:rsidR="007737B6" w:rsidRPr="009F7721" w:rsidRDefault="007737B6" w:rsidP="00BB7537">
            <w:pPr>
              <w:pStyle w:val="Normal6a"/>
            </w:pPr>
            <w:r w:rsidRPr="009F7721">
              <w:t>–</w:t>
            </w:r>
            <w:r w:rsidRPr="009F7721">
              <w:tab/>
              <w:t>sicherzustellen, dass das EU-Recht und das Völkerrecht, einschließlich der Charta der Grundrechte, eingehalten werden;</w:t>
            </w:r>
          </w:p>
        </w:tc>
      </w:tr>
    </w:tbl>
    <w:p w14:paraId="757985A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08D665" w14:textId="77777777" w:rsidR="007737B6" w:rsidRPr="009F7721" w:rsidRDefault="007737B6" w:rsidP="007737B6">
      <w:r w:rsidRPr="009F7721">
        <w:rPr>
          <w:rStyle w:val="HideTWBExt"/>
          <w:noProof w:val="0"/>
        </w:rPr>
        <w:t>&lt;/Amend&gt;</w:t>
      </w:r>
    </w:p>
    <w:p w14:paraId="48839B6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527</w:t>
      </w:r>
      <w:r w:rsidRPr="009F7721">
        <w:rPr>
          <w:rStyle w:val="HideTWBExt"/>
          <w:noProof w:val="0"/>
        </w:rPr>
        <w:t>&lt;/NumAm&gt;</w:t>
      </w:r>
    </w:p>
    <w:p w14:paraId="7BEE024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4DA56A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73B1E0E" w14:textId="77777777" w:rsidR="007737B6" w:rsidRPr="009F7721" w:rsidRDefault="007737B6" w:rsidP="007737B6">
      <w:r w:rsidRPr="009F7721">
        <w:rPr>
          <w:rStyle w:val="HideTWBExt"/>
          <w:noProof w:val="0"/>
        </w:rPr>
        <w:t>&lt;/RepeatBlock-By&gt;</w:t>
      </w:r>
    </w:p>
    <w:p w14:paraId="31FCF3C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01FDF8C" w14:textId="77777777" w:rsidR="007737B6" w:rsidRPr="009F7721" w:rsidRDefault="007737B6" w:rsidP="007737B6">
      <w:pPr>
        <w:pStyle w:val="NormalBold"/>
      </w:pPr>
      <w:r w:rsidRPr="009F7721">
        <w:rPr>
          <w:rStyle w:val="HideTWBExt"/>
          <w:noProof w:val="0"/>
        </w:rPr>
        <w:lastRenderedPageBreak/>
        <w:t>&lt;Article&gt;</w:t>
      </w:r>
      <w:r w:rsidRPr="009F7721">
        <w:t>Artikel 7 – Absatz 2 – Spiegelstrich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BEC32B6" w14:textId="77777777" w:rsidTr="00BB7537">
        <w:trPr>
          <w:trHeight w:hRule="exact" w:val="240"/>
          <w:jc w:val="center"/>
        </w:trPr>
        <w:tc>
          <w:tcPr>
            <w:tcW w:w="9752" w:type="dxa"/>
            <w:gridSpan w:val="2"/>
          </w:tcPr>
          <w:p w14:paraId="71CFCCAE" w14:textId="77777777" w:rsidR="007737B6" w:rsidRPr="009F7721" w:rsidRDefault="007737B6" w:rsidP="00BB7537"/>
        </w:tc>
      </w:tr>
      <w:tr w:rsidR="007737B6" w:rsidRPr="009F7721" w14:paraId="62972B7B" w14:textId="77777777" w:rsidTr="00BB7537">
        <w:trPr>
          <w:trHeight w:val="240"/>
          <w:jc w:val="center"/>
        </w:trPr>
        <w:tc>
          <w:tcPr>
            <w:tcW w:w="4876" w:type="dxa"/>
          </w:tcPr>
          <w:p w14:paraId="3F624191" w14:textId="77777777" w:rsidR="007737B6" w:rsidRPr="009F7721" w:rsidRDefault="007737B6" w:rsidP="00BB7537">
            <w:pPr>
              <w:pStyle w:val="AmColumnHeading"/>
            </w:pPr>
            <w:r w:rsidRPr="009F7721">
              <w:t>Vorschlag der Kommission</w:t>
            </w:r>
          </w:p>
        </w:tc>
        <w:tc>
          <w:tcPr>
            <w:tcW w:w="4876" w:type="dxa"/>
          </w:tcPr>
          <w:p w14:paraId="377A1C29" w14:textId="77777777" w:rsidR="007737B6" w:rsidRPr="009F7721" w:rsidRDefault="007737B6" w:rsidP="00BB7537">
            <w:pPr>
              <w:pStyle w:val="AmColumnHeading"/>
            </w:pPr>
            <w:r w:rsidRPr="009F7721">
              <w:t>Geänderter Text</w:t>
            </w:r>
          </w:p>
        </w:tc>
      </w:tr>
      <w:tr w:rsidR="007737B6" w:rsidRPr="009F7721" w14:paraId="0673134E" w14:textId="77777777" w:rsidTr="00BB7537">
        <w:trPr>
          <w:jc w:val="center"/>
        </w:trPr>
        <w:tc>
          <w:tcPr>
            <w:tcW w:w="4876" w:type="dxa"/>
          </w:tcPr>
          <w:p w14:paraId="5C6BFEAD" w14:textId="77777777" w:rsidR="007737B6" w:rsidRPr="009F7721" w:rsidRDefault="007737B6" w:rsidP="00BB7537">
            <w:pPr>
              <w:pStyle w:val="Normal6a"/>
            </w:pPr>
          </w:p>
        </w:tc>
        <w:tc>
          <w:tcPr>
            <w:tcW w:w="4876" w:type="dxa"/>
          </w:tcPr>
          <w:p w14:paraId="36160964" w14:textId="77777777" w:rsidR="007737B6" w:rsidRPr="009F7721" w:rsidRDefault="007737B6" w:rsidP="00BB7537">
            <w:pPr>
              <w:pStyle w:val="Normal6a"/>
            </w:pPr>
            <w:r w:rsidRPr="009F7721">
              <w:rPr>
                <w:b/>
                <w:i/>
              </w:rPr>
              <w:t>–</w:t>
            </w:r>
            <w:r w:rsidRPr="009F7721">
              <w:tab/>
            </w:r>
            <w:r w:rsidRPr="009F7721">
              <w:rPr>
                <w:b/>
                <w:i/>
              </w:rPr>
              <w:t>sicherzustellen, dass mutmaßliche Grundrechtsverstöße, einschließlich im Zusammenhang mit dem Zugang zum Asylverfahren, und Verstöße gegen den Grundsatz der Nichtzurückweisung wirksam und unverzüglich untersucht werden.</w:t>
            </w:r>
          </w:p>
        </w:tc>
      </w:tr>
    </w:tbl>
    <w:p w14:paraId="07B83FE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77321E" w14:textId="77777777" w:rsidR="007737B6" w:rsidRPr="009F7721" w:rsidRDefault="007737B6" w:rsidP="007737B6">
      <w:r w:rsidRPr="009F7721">
        <w:rPr>
          <w:rStyle w:val="HideTWBExt"/>
          <w:noProof w:val="0"/>
        </w:rPr>
        <w:t>&lt;/Amend&gt;</w:t>
      </w:r>
    </w:p>
    <w:p w14:paraId="2FFD1A8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528</w:t>
      </w:r>
      <w:r w:rsidRPr="009F7721">
        <w:rPr>
          <w:rStyle w:val="HideTWBExt"/>
          <w:noProof w:val="0"/>
        </w:rPr>
        <w:t>&lt;/NumAm&gt;</w:t>
      </w:r>
    </w:p>
    <w:p w14:paraId="1BEF6D1C"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4B398A43" w14:textId="77777777" w:rsidR="007737B6" w:rsidRPr="009F7721" w:rsidRDefault="007737B6" w:rsidP="007737B6">
      <w:pPr>
        <w:pStyle w:val="NormalBold"/>
      </w:pPr>
      <w:r w:rsidRPr="009F7721">
        <w:rPr>
          <w:rStyle w:val="HideTWBExt"/>
          <w:noProof w:val="0"/>
        </w:rPr>
        <w:t>&lt;/RepeatBlock-By&gt;</w:t>
      </w:r>
    </w:p>
    <w:p w14:paraId="797A03E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8F5A843"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75BE46A" w14:textId="77777777" w:rsidTr="00BB7537">
        <w:trPr>
          <w:trHeight w:hRule="exact" w:val="240"/>
          <w:jc w:val="center"/>
        </w:trPr>
        <w:tc>
          <w:tcPr>
            <w:tcW w:w="9752" w:type="dxa"/>
            <w:gridSpan w:val="2"/>
          </w:tcPr>
          <w:p w14:paraId="6344F445" w14:textId="77777777" w:rsidR="007737B6" w:rsidRPr="009F7721" w:rsidRDefault="007737B6" w:rsidP="00BB7537"/>
        </w:tc>
      </w:tr>
      <w:tr w:rsidR="007737B6" w:rsidRPr="009F7721" w14:paraId="1F3A7E1B" w14:textId="77777777" w:rsidTr="00BB7537">
        <w:trPr>
          <w:trHeight w:val="240"/>
          <w:jc w:val="center"/>
        </w:trPr>
        <w:tc>
          <w:tcPr>
            <w:tcW w:w="4876" w:type="dxa"/>
          </w:tcPr>
          <w:p w14:paraId="4B569F2F" w14:textId="77777777" w:rsidR="007737B6" w:rsidRPr="009F7721" w:rsidRDefault="007737B6" w:rsidP="00BB7537">
            <w:pPr>
              <w:pStyle w:val="AmColumnHeading"/>
            </w:pPr>
            <w:r w:rsidRPr="009F7721">
              <w:t>Vorschlag der Kommission</w:t>
            </w:r>
          </w:p>
        </w:tc>
        <w:tc>
          <w:tcPr>
            <w:tcW w:w="4876" w:type="dxa"/>
          </w:tcPr>
          <w:p w14:paraId="55259E65" w14:textId="77777777" w:rsidR="007737B6" w:rsidRPr="009F7721" w:rsidRDefault="007737B6" w:rsidP="00BB7537">
            <w:pPr>
              <w:pStyle w:val="AmColumnHeading"/>
            </w:pPr>
            <w:r w:rsidRPr="009F7721">
              <w:t>Geänderter Text</w:t>
            </w:r>
          </w:p>
        </w:tc>
      </w:tr>
      <w:tr w:rsidR="007737B6" w:rsidRPr="009F7721" w14:paraId="6316B2DF" w14:textId="77777777" w:rsidTr="00BB7537">
        <w:trPr>
          <w:jc w:val="center"/>
        </w:trPr>
        <w:tc>
          <w:tcPr>
            <w:tcW w:w="4876" w:type="dxa"/>
          </w:tcPr>
          <w:p w14:paraId="22049D7D" w14:textId="77777777" w:rsidR="007737B6" w:rsidRPr="009F7721" w:rsidRDefault="007737B6" w:rsidP="00BB7537">
            <w:pPr>
              <w:pStyle w:val="Normal6a"/>
            </w:pPr>
            <w:r w:rsidRPr="009F7721">
              <w:rPr>
                <w:b/>
                <w:i/>
              </w:rPr>
              <w:t>–</w:t>
            </w:r>
            <w:r w:rsidRPr="009F7721">
              <w:tab/>
            </w: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261A896C" w14:textId="77777777" w:rsidR="007737B6" w:rsidRPr="009F7721" w:rsidRDefault="007737B6" w:rsidP="00BB7537">
            <w:pPr>
              <w:pStyle w:val="Normal6a"/>
            </w:pPr>
            <w:r w:rsidRPr="009F7721">
              <w:rPr>
                <w:b/>
                <w:i/>
              </w:rPr>
              <w:t>entfällt</w:t>
            </w:r>
          </w:p>
        </w:tc>
      </w:tr>
    </w:tbl>
    <w:p w14:paraId="78D90F8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A353A7B" w14:textId="77777777" w:rsidR="007737B6" w:rsidRPr="009F7721" w:rsidRDefault="007737B6" w:rsidP="007737B6">
      <w:r w:rsidRPr="009F7721">
        <w:rPr>
          <w:rStyle w:val="HideTWBExt"/>
          <w:noProof w:val="0"/>
        </w:rPr>
        <w:t>&lt;/Amend&gt;</w:t>
      </w:r>
    </w:p>
    <w:p w14:paraId="549D0AB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529</w:t>
      </w:r>
      <w:r w:rsidRPr="009F7721">
        <w:rPr>
          <w:rStyle w:val="HideTWBExt"/>
          <w:noProof w:val="0"/>
        </w:rPr>
        <w:t>&lt;/NumAm&gt;</w:t>
      </w:r>
    </w:p>
    <w:p w14:paraId="27B15498"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59070895" w14:textId="77777777" w:rsidR="007737B6" w:rsidRPr="009F7721" w:rsidRDefault="007737B6" w:rsidP="007737B6">
      <w:pPr>
        <w:pStyle w:val="NormalBold"/>
      </w:pPr>
      <w:r w:rsidRPr="009F7721">
        <w:rPr>
          <w:rStyle w:val="HideTWBExt"/>
          <w:noProof w:val="0"/>
        </w:rPr>
        <w:t>&lt;/RepeatBlock-By&gt;</w:t>
      </w:r>
    </w:p>
    <w:p w14:paraId="7DE1334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3788A33"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B5C898" w14:textId="77777777" w:rsidTr="00BB7537">
        <w:trPr>
          <w:trHeight w:hRule="exact" w:val="240"/>
          <w:jc w:val="center"/>
        </w:trPr>
        <w:tc>
          <w:tcPr>
            <w:tcW w:w="9752" w:type="dxa"/>
            <w:gridSpan w:val="2"/>
          </w:tcPr>
          <w:p w14:paraId="025A9FEC" w14:textId="77777777" w:rsidR="007737B6" w:rsidRPr="009F7721" w:rsidRDefault="007737B6" w:rsidP="00BB7537"/>
        </w:tc>
      </w:tr>
      <w:tr w:rsidR="007737B6" w:rsidRPr="009F7721" w14:paraId="69447999" w14:textId="77777777" w:rsidTr="00BB7537">
        <w:trPr>
          <w:trHeight w:val="240"/>
          <w:jc w:val="center"/>
        </w:trPr>
        <w:tc>
          <w:tcPr>
            <w:tcW w:w="4876" w:type="dxa"/>
          </w:tcPr>
          <w:p w14:paraId="7DDD6155" w14:textId="77777777" w:rsidR="007737B6" w:rsidRPr="009F7721" w:rsidRDefault="007737B6" w:rsidP="00BB7537">
            <w:pPr>
              <w:pStyle w:val="AmColumnHeading"/>
            </w:pPr>
            <w:r w:rsidRPr="009F7721">
              <w:t>Vorschlag der Kommission</w:t>
            </w:r>
          </w:p>
        </w:tc>
        <w:tc>
          <w:tcPr>
            <w:tcW w:w="4876" w:type="dxa"/>
          </w:tcPr>
          <w:p w14:paraId="30EC0339" w14:textId="77777777" w:rsidR="007737B6" w:rsidRPr="009F7721" w:rsidRDefault="007737B6" w:rsidP="00BB7537">
            <w:pPr>
              <w:pStyle w:val="AmColumnHeading"/>
            </w:pPr>
            <w:r w:rsidRPr="009F7721">
              <w:t>Geänderter Text</w:t>
            </w:r>
          </w:p>
        </w:tc>
      </w:tr>
      <w:tr w:rsidR="007737B6" w:rsidRPr="009F7721" w14:paraId="73ACE010" w14:textId="77777777" w:rsidTr="00BB7537">
        <w:trPr>
          <w:jc w:val="center"/>
        </w:trPr>
        <w:tc>
          <w:tcPr>
            <w:tcW w:w="4876" w:type="dxa"/>
          </w:tcPr>
          <w:p w14:paraId="02F9BEE6" w14:textId="77777777" w:rsidR="007737B6" w:rsidRPr="009F7721" w:rsidRDefault="007737B6" w:rsidP="00BB7537">
            <w:pPr>
              <w:pStyle w:val="Normal6a"/>
            </w:pPr>
            <w:r w:rsidRPr="009F7721">
              <w:rPr>
                <w:b/>
                <w:i/>
              </w:rPr>
              <w:t>–</w:t>
            </w:r>
            <w:r w:rsidRPr="009F7721">
              <w:tab/>
            </w: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421D28A3" w14:textId="77777777" w:rsidR="007737B6" w:rsidRPr="009F7721" w:rsidRDefault="007737B6" w:rsidP="00BB7537">
            <w:pPr>
              <w:pStyle w:val="Normal6a"/>
            </w:pPr>
            <w:r w:rsidRPr="009F7721">
              <w:rPr>
                <w:b/>
                <w:i/>
              </w:rPr>
              <w:t>entfällt</w:t>
            </w:r>
          </w:p>
        </w:tc>
      </w:tr>
    </w:tbl>
    <w:p w14:paraId="4A1CB76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B4D258" w14:textId="77777777" w:rsidR="007737B6" w:rsidRPr="009F7721" w:rsidRDefault="007737B6" w:rsidP="007737B6">
      <w:r w:rsidRPr="009F7721">
        <w:rPr>
          <w:rStyle w:val="HideTWBExt"/>
          <w:noProof w:val="0"/>
        </w:rPr>
        <w:t>&lt;/Amend&gt;</w:t>
      </w:r>
    </w:p>
    <w:p w14:paraId="722CFBB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530</w:t>
      </w:r>
      <w:r w:rsidRPr="009F7721">
        <w:rPr>
          <w:rStyle w:val="HideTWBExt"/>
          <w:noProof w:val="0"/>
        </w:rPr>
        <w:t>&lt;/NumAm&gt;</w:t>
      </w:r>
    </w:p>
    <w:p w14:paraId="42C0761D"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6C801504" w14:textId="77777777" w:rsidR="007737B6" w:rsidRPr="009F7721" w:rsidRDefault="007737B6" w:rsidP="007737B6">
      <w:pPr>
        <w:pStyle w:val="NormalBold"/>
      </w:pPr>
      <w:r w:rsidRPr="009F7721">
        <w:rPr>
          <w:rStyle w:val="HideTWBExt"/>
          <w:noProof w:val="0"/>
        </w:rPr>
        <w:t>&lt;/RepeatBlock-By&gt;</w:t>
      </w:r>
    </w:p>
    <w:p w14:paraId="08B33C8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F25ED78"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26C75F4" w14:textId="77777777" w:rsidTr="00BB7537">
        <w:trPr>
          <w:trHeight w:hRule="exact" w:val="240"/>
          <w:jc w:val="center"/>
        </w:trPr>
        <w:tc>
          <w:tcPr>
            <w:tcW w:w="9752" w:type="dxa"/>
            <w:gridSpan w:val="2"/>
          </w:tcPr>
          <w:p w14:paraId="4D13FA0C" w14:textId="77777777" w:rsidR="007737B6" w:rsidRPr="009F7721" w:rsidRDefault="007737B6" w:rsidP="00BB7537"/>
        </w:tc>
      </w:tr>
      <w:tr w:rsidR="007737B6" w:rsidRPr="009F7721" w14:paraId="034B0684" w14:textId="77777777" w:rsidTr="00BB7537">
        <w:trPr>
          <w:trHeight w:val="240"/>
          <w:jc w:val="center"/>
        </w:trPr>
        <w:tc>
          <w:tcPr>
            <w:tcW w:w="4876" w:type="dxa"/>
          </w:tcPr>
          <w:p w14:paraId="65F5D214" w14:textId="77777777" w:rsidR="007737B6" w:rsidRPr="009F7721" w:rsidRDefault="007737B6" w:rsidP="00BB7537">
            <w:pPr>
              <w:pStyle w:val="AmColumnHeading"/>
            </w:pPr>
            <w:r w:rsidRPr="009F7721">
              <w:t>Vorschlag der Kommission</w:t>
            </w:r>
          </w:p>
        </w:tc>
        <w:tc>
          <w:tcPr>
            <w:tcW w:w="4876" w:type="dxa"/>
          </w:tcPr>
          <w:p w14:paraId="22892B33" w14:textId="77777777" w:rsidR="007737B6" w:rsidRPr="009F7721" w:rsidRDefault="007737B6" w:rsidP="00BB7537">
            <w:pPr>
              <w:pStyle w:val="AmColumnHeading"/>
            </w:pPr>
            <w:r w:rsidRPr="009F7721">
              <w:t>Geänderter Text</w:t>
            </w:r>
          </w:p>
        </w:tc>
      </w:tr>
      <w:tr w:rsidR="007737B6" w:rsidRPr="009F7721" w14:paraId="4424C7AC" w14:textId="77777777" w:rsidTr="00BB7537">
        <w:trPr>
          <w:jc w:val="center"/>
        </w:trPr>
        <w:tc>
          <w:tcPr>
            <w:tcW w:w="4876" w:type="dxa"/>
          </w:tcPr>
          <w:p w14:paraId="7045B843" w14:textId="77777777" w:rsidR="007737B6" w:rsidRPr="009F7721" w:rsidRDefault="007737B6" w:rsidP="00BB7537">
            <w:pPr>
              <w:pStyle w:val="Normal6a"/>
            </w:pPr>
            <w:r w:rsidRPr="009F7721">
              <w:rPr>
                <w:b/>
                <w:i/>
              </w:rPr>
              <w:t>–</w:t>
            </w:r>
            <w:r w:rsidRPr="009F7721">
              <w:tab/>
            </w: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3DBAD907" w14:textId="77777777" w:rsidR="007737B6" w:rsidRPr="009F7721" w:rsidRDefault="007737B6" w:rsidP="00BB7537">
            <w:pPr>
              <w:pStyle w:val="Normal6a"/>
            </w:pPr>
            <w:r w:rsidRPr="009F7721">
              <w:rPr>
                <w:b/>
                <w:i/>
              </w:rPr>
              <w:t>entfällt</w:t>
            </w:r>
          </w:p>
        </w:tc>
      </w:tr>
    </w:tbl>
    <w:p w14:paraId="520CDB1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3CDCE3" w14:textId="77777777" w:rsidR="007737B6" w:rsidRPr="009F7721" w:rsidRDefault="007737B6" w:rsidP="007737B6">
      <w:r w:rsidRPr="009F7721">
        <w:rPr>
          <w:rStyle w:val="HideTWBExt"/>
          <w:noProof w:val="0"/>
        </w:rPr>
        <w:t>&lt;/Amend&gt;</w:t>
      </w:r>
    </w:p>
    <w:p w14:paraId="214E428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531</w:t>
      </w:r>
      <w:r w:rsidRPr="009F7721">
        <w:rPr>
          <w:rStyle w:val="HideTWBExt"/>
          <w:noProof w:val="0"/>
        </w:rPr>
        <w:t>&lt;/NumAm&gt;</w:t>
      </w:r>
    </w:p>
    <w:p w14:paraId="525BA051"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0222AC1" w14:textId="77777777" w:rsidR="007737B6" w:rsidRPr="009F7721" w:rsidRDefault="007737B6" w:rsidP="007737B6">
      <w:pPr>
        <w:pStyle w:val="NormalBold"/>
      </w:pPr>
      <w:r w:rsidRPr="009F7721">
        <w:rPr>
          <w:rStyle w:val="HideTWBExt"/>
          <w:noProof w:val="0"/>
        </w:rPr>
        <w:t>&lt;/RepeatBlock-By&gt;</w:t>
      </w:r>
    </w:p>
    <w:p w14:paraId="59CEF41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3772F95"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8BFDA1" w14:textId="77777777" w:rsidTr="00BB7537">
        <w:trPr>
          <w:trHeight w:hRule="exact" w:val="240"/>
          <w:jc w:val="center"/>
        </w:trPr>
        <w:tc>
          <w:tcPr>
            <w:tcW w:w="9752" w:type="dxa"/>
            <w:gridSpan w:val="2"/>
          </w:tcPr>
          <w:p w14:paraId="3E69526D" w14:textId="77777777" w:rsidR="007737B6" w:rsidRPr="009F7721" w:rsidRDefault="007737B6" w:rsidP="00BB7537"/>
        </w:tc>
      </w:tr>
      <w:tr w:rsidR="007737B6" w:rsidRPr="009F7721" w14:paraId="50CA2624" w14:textId="77777777" w:rsidTr="00BB7537">
        <w:trPr>
          <w:trHeight w:val="240"/>
          <w:jc w:val="center"/>
        </w:trPr>
        <w:tc>
          <w:tcPr>
            <w:tcW w:w="4876" w:type="dxa"/>
          </w:tcPr>
          <w:p w14:paraId="3A8E081E" w14:textId="77777777" w:rsidR="007737B6" w:rsidRPr="009F7721" w:rsidRDefault="007737B6" w:rsidP="00BB7537">
            <w:pPr>
              <w:pStyle w:val="AmColumnHeading"/>
            </w:pPr>
            <w:r w:rsidRPr="009F7721">
              <w:t>Vorschlag der Kommission</w:t>
            </w:r>
          </w:p>
        </w:tc>
        <w:tc>
          <w:tcPr>
            <w:tcW w:w="4876" w:type="dxa"/>
          </w:tcPr>
          <w:p w14:paraId="75DA3FAF" w14:textId="77777777" w:rsidR="007737B6" w:rsidRPr="009F7721" w:rsidRDefault="007737B6" w:rsidP="00BB7537">
            <w:pPr>
              <w:pStyle w:val="AmColumnHeading"/>
            </w:pPr>
            <w:r w:rsidRPr="009F7721">
              <w:t>Geänderter Text</w:t>
            </w:r>
          </w:p>
        </w:tc>
      </w:tr>
      <w:tr w:rsidR="007737B6" w:rsidRPr="009F7721" w14:paraId="78E36CFB" w14:textId="77777777" w:rsidTr="00BB7537">
        <w:trPr>
          <w:jc w:val="center"/>
        </w:trPr>
        <w:tc>
          <w:tcPr>
            <w:tcW w:w="4876" w:type="dxa"/>
          </w:tcPr>
          <w:p w14:paraId="76261FCC" w14:textId="77777777" w:rsidR="007737B6" w:rsidRPr="009F7721" w:rsidRDefault="007737B6" w:rsidP="00BB7537">
            <w:pPr>
              <w:pStyle w:val="Normal6a"/>
            </w:pPr>
            <w:r w:rsidRPr="009F7721">
              <w:rPr>
                <w:b/>
                <w:i/>
              </w:rPr>
              <w:t>–</w:t>
            </w:r>
            <w:r w:rsidRPr="009F7721">
              <w:tab/>
            </w:r>
            <w:r w:rsidRPr="009F7721">
              <w:rPr>
                <w:b/>
                <w:i/>
              </w:rPr>
              <w:t>gegebenenfalls sicherzustellen, dass die nationalen Vorschriften über die Inhaftnahme der betreffenden Personen, insbesondere in Bezug auf die Haftgründe und -dauer, eingehalten werden;</w:t>
            </w:r>
          </w:p>
        </w:tc>
        <w:tc>
          <w:tcPr>
            <w:tcW w:w="4876" w:type="dxa"/>
          </w:tcPr>
          <w:p w14:paraId="2F9EC474" w14:textId="77777777" w:rsidR="007737B6" w:rsidRPr="009F7721" w:rsidRDefault="007737B6" w:rsidP="00BB7537">
            <w:pPr>
              <w:pStyle w:val="Normal6a"/>
            </w:pPr>
            <w:r w:rsidRPr="009F7721">
              <w:rPr>
                <w:b/>
                <w:i/>
              </w:rPr>
              <w:t>entfällt</w:t>
            </w:r>
          </w:p>
        </w:tc>
      </w:tr>
    </w:tbl>
    <w:p w14:paraId="47D8C70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2583C78" w14:textId="77777777" w:rsidR="007737B6" w:rsidRPr="009F7721" w:rsidRDefault="007737B6" w:rsidP="007737B6">
      <w:r w:rsidRPr="009F7721">
        <w:rPr>
          <w:rStyle w:val="HideTWBExt"/>
          <w:noProof w:val="0"/>
        </w:rPr>
        <w:t>&lt;/Amend&gt;</w:t>
      </w:r>
    </w:p>
    <w:p w14:paraId="0C3781B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532</w:t>
      </w:r>
      <w:r w:rsidRPr="009F7721">
        <w:rPr>
          <w:rStyle w:val="HideTWBExt"/>
          <w:noProof w:val="0"/>
        </w:rPr>
        <w:t>&lt;/NumAm&gt;</w:t>
      </w:r>
    </w:p>
    <w:p w14:paraId="4877EC1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BA951C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9B2F8D6" w14:textId="77777777" w:rsidR="007737B6" w:rsidRPr="009F7721" w:rsidRDefault="007737B6" w:rsidP="007737B6">
      <w:r w:rsidRPr="009F7721">
        <w:rPr>
          <w:rStyle w:val="HideTWBExt"/>
          <w:noProof w:val="0"/>
        </w:rPr>
        <w:t>&lt;/RepeatBlock-By&gt;</w:t>
      </w:r>
    </w:p>
    <w:p w14:paraId="120116C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ED31BB1"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71DE96B" w14:textId="77777777" w:rsidTr="00BB7537">
        <w:trPr>
          <w:trHeight w:hRule="exact" w:val="240"/>
          <w:jc w:val="center"/>
        </w:trPr>
        <w:tc>
          <w:tcPr>
            <w:tcW w:w="9752" w:type="dxa"/>
            <w:gridSpan w:val="2"/>
          </w:tcPr>
          <w:p w14:paraId="13DA41E0" w14:textId="77777777" w:rsidR="007737B6" w:rsidRPr="009F7721" w:rsidRDefault="007737B6" w:rsidP="00BB7537"/>
        </w:tc>
      </w:tr>
      <w:tr w:rsidR="007737B6" w:rsidRPr="009F7721" w14:paraId="6DFE9956" w14:textId="77777777" w:rsidTr="00BB7537">
        <w:trPr>
          <w:trHeight w:val="240"/>
          <w:jc w:val="center"/>
        </w:trPr>
        <w:tc>
          <w:tcPr>
            <w:tcW w:w="4876" w:type="dxa"/>
          </w:tcPr>
          <w:p w14:paraId="11908CCF" w14:textId="77777777" w:rsidR="007737B6" w:rsidRPr="009F7721" w:rsidRDefault="007737B6" w:rsidP="00BB7537">
            <w:pPr>
              <w:pStyle w:val="AmColumnHeading"/>
            </w:pPr>
            <w:r w:rsidRPr="009F7721">
              <w:t>Vorschlag der Kommission</w:t>
            </w:r>
          </w:p>
        </w:tc>
        <w:tc>
          <w:tcPr>
            <w:tcW w:w="4876" w:type="dxa"/>
          </w:tcPr>
          <w:p w14:paraId="717699FE" w14:textId="77777777" w:rsidR="007737B6" w:rsidRPr="009F7721" w:rsidRDefault="007737B6" w:rsidP="00BB7537">
            <w:pPr>
              <w:pStyle w:val="AmColumnHeading"/>
            </w:pPr>
            <w:r w:rsidRPr="009F7721">
              <w:t>Geänderter Text</w:t>
            </w:r>
          </w:p>
        </w:tc>
      </w:tr>
      <w:tr w:rsidR="007737B6" w:rsidRPr="009F7721" w14:paraId="60FA4FE5" w14:textId="77777777" w:rsidTr="00BB7537">
        <w:trPr>
          <w:jc w:val="center"/>
        </w:trPr>
        <w:tc>
          <w:tcPr>
            <w:tcW w:w="4876" w:type="dxa"/>
          </w:tcPr>
          <w:p w14:paraId="5B4D6004" w14:textId="77777777" w:rsidR="007737B6" w:rsidRPr="009F7721" w:rsidRDefault="007737B6" w:rsidP="00BB7537">
            <w:pPr>
              <w:pStyle w:val="Normal6a"/>
            </w:pPr>
            <w:r w:rsidRPr="009F7721">
              <w:lastRenderedPageBreak/>
              <w:t>–</w:t>
            </w:r>
            <w:r w:rsidRPr="009F7721">
              <w:tab/>
              <w:t xml:space="preserve">gegebenenfalls sicherzustellen, dass die nationalen Vorschriften über die Inhaftnahme </w:t>
            </w:r>
            <w:r w:rsidRPr="009F7721">
              <w:rPr>
                <w:b/>
                <w:i/>
              </w:rPr>
              <w:t>der betreffenden Personen</w:t>
            </w:r>
            <w:r w:rsidRPr="009F7721">
              <w:t>, insbesondere in Bezug auf die</w:t>
            </w:r>
            <w:r w:rsidRPr="009F7721">
              <w:rPr>
                <w:b/>
                <w:i/>
              </w:rPr>
              <w:t xml:space="preserve"> Haftgründe und -dauer</w:t>
            </w:r>
            <w:r w:rsidRPr="009F7721">
              <w:t>, eingehalten werden;</w:t>
            </w:r>
          </w:p>
        </w:tc>
        <w:tc>
          <w:tcPr>
            <w:tcW w:w="4876" w:type="dxa"/>
          </w:tcPr>
          <w:p w14:paraId="42696952" w14:textId="77777777" w:rsidR="007737B6" w:rsidRPr="009F7721" w:rsidRDefault="007737B6" w:rsidP="00BB7537">
            <w:pPr>
              <w:pStyle w:val="Normal6a"/>
            </w:pPr>
            <w:r w:rsidRPr="009F7721">
              <w:t>–</w:t>
            </w:r>
            <w:r w:rsidRPr="009F7721">
              <w:tab/>
              <w:t xml:space="preserve">gegebenenfalls sicherzustellen, dass die nationalen Vorschriften </w:t>
            </w:r>
            <w:r w:rsidRPr="009F7721">
              <w:rPr>
                <w:b/>
                <w:i/>
              </w:rPr>
              <w:t>und die Bestimmungen der Union</w:t>
            </w:r>
            <w:r w:rsidRPr="009F7721">
              <w:t xml:space="preserve"> über die Inhaftnahme </w:t>
            </w:r>
            <w:r w:rsidRPr="009F7721">
              <w:rPr>
                <w:b/>
                <w:i/>
              </w:rPr>
              <w:t>von Migranten</w:t>
            </w:r>
            <w:r w:rsidRPr="009F7721">
              <w:t>, insbesondere in Bezug auf die</w:t>
            </w:r>
            <w:r w:rsidRPr="009F7721">
              <w:rPr>
                <w:b/>
                <w:i/>
              </w:rPr>
              <w:t xml:space="preserve"> Gründe, die Notwendigkeit und die Verhältnismäßigkeit sowie die Dauer und die Bedingungen der Haft, einschließlich des Zugangs zu kostenloser Prozesskostenhilfe</w:t>
            </w:r>
            <w:r w:rsidRPr="009F7721">
              <w:t>, eingehalten werden;</w:t>
            </w:r>
          </w:p>
        </w:tc>
      </w:tr>
    </w:tbl>
    <w:p w14:paraId="7DD7ED9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FC38FAD" w14:textId="77777777" w:rsidR="007737B6" w:rsidRPr="009F7721" w:rsidRDefault="007737B6" w:rsidP="007737B6">
      <w:r w:rsidRPr="009F7721">
        <w:rPr>
          <w:rStyle w:val="HideTWBExt"/>
          <w:noProof w:val="0"/>
        </w:rPr>
        <w:t>&lt;/Amend&gt;</w:t>
      </w:r>
    </w:p>
    <w:p w14:paraId="69CBCA7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533</w:t>
      </w:r>
      <w:r w:rsidRPr="009F7721">
        <w:rPr>
          <w:rStyle w:val="HideTWBExt"/>
          <w:noProof w:val="0"/>
        </w:rPr>
        <w:t>&lt;/NumAm&gt;</w:t>
      </w:r>
    </w:p>
    <w:p w14:paraId="4A2420C2"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7099C46" w14:textId="77777777" w:rsidR="007737B6" w:rsidRPr="009F7721" w:rsidRDefault="007737B6" w:rsidP="007737B6">
      <w:pPr>
        <w:pStyle w:val="NormalBold"/>
      </w:pPr>
      <w:r w:rsidRPr="009F7721">
        <w:rPr>
          <w:rStyle w:val="HideTWBExt"/>
          <w:noProof w:val="0"/>
        </w:rPr>
        <w:t>&lt;/RepeatBlock-By&gt;</w:t>
      </w:r>
    </w:p>
    <w:p w14:paraId="76BD158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EF0A02F" w14:textId="77777777" w:rsidR="007737B6" w:rsidRPr="009F7721" w:rsidRDefault="007737B6" w:rsidP="007737B6">
      <w:pPr>
        <w:pStyle w:val="NormalBold"/>
      </w:pPr>
      <w:r w:rsidRPr="009F7721">
        <w:rPr>
          <w:rStyle w:val="HideTWBExt"/>
          <w:noProof w:val="0"/>
        </w:rPr>
        <w:t>&lt;Article&gt;</w:t>
      </w:r>
      <w:r w:rsidRPr="009F7721">
        <w:t>Artikel 7 – Absatz 2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50D652A" w14:textId="77777777" w:rsidTr="00BB7537">
        <w:trPr>
          <w:trHeight w:hRule="exact" w:val="240"/>
          <w:jc w:val="center"/>
        </w:trPr>
        <w:tc>
          <w:tcPr>
            <w:tcW w:w="9752" w:type="dxa"/>
            <w:gridSpan w:val="2"/>
          </w:tcPr>
          <w:p w14:paraId="003DFC87" w14:textId="77777777" w:rsidR="007737B6" w:rsidRPr="009F7721" w:rsidRDefault="007737B6" w:rsidP="00BB7537"/>
        </w:tc>
      </w:tr>
      <w:tr w:rsidR="007737B6" w:rsidRPr="009F7721" w14:paraId="64FA2594" w14:textId="77777777" w:rsidTr="00BB7537">
        <w:trPr>
          <w:trHeight w:val="240"/>
          <w:jc w:val="center"/>
        </w:trPr>
        <w:tc>
          <w:tcPr>
            <w:tcW w:w="4876" w:type="dxa"/>
          </w:tcPr>
          <w:p w14:paraId="4DEED6D9" w14:textId="77777777" w:rsidR="007737B6" w:rsidRPr="009F7721" w:rsidRDefault="007737B6" w:rsidP="00BB7537">
            <w:pPr>
              <w:pStyle w:val="AmColumnHeading"/>
            </w:pPr>
            <w:r w:rsidRPr="009F7721">
              <w:t>Vorschlag der Kommission</w:t>
            </w:r>
          </w:p>
        </w:tc>
        <w:tc>
          <w:tcPr>
            <w:tcW w:w="4876" w:type="dxa"/>
          </w:tcPr>
          <w:p w14:paraId="5EB51BD8" w14:textId="77777777" w:rsidR="007737B6" w:rsidRPr="009F7721" w:rsidRDefault="007737B6" w:rsidP="00BB7537">
            <w:pPr>
              <w:pStyle w:val="AmColumnHeading"/>
            </w:pPr>
            <w:r w:rsidRPr="009F7721">
              <w:t>Geänderter Text</w:t>
            </w:r>
          </w:p>
        </w:tc>
      </w:tr>
      <w:tr w:rsidR="007737B6" w:rsidRPr="009F7721" w14:paraId="1350AA24" w14:textId="77777777" w:rsidTr="00BB7537">
        <w:trPr>
          <w:jc w:val="center"/>
        </w:trPr>
        <w:tc>
          <w:tcPr>
            <w:tcW w:w="4876" w:type="dxa"/>
          </w:tcPr>
          <w:p w14:paraId="6B807F1F" w14:textId="77777777" w:rsidR="007737B6" w:rsidRPr="009F7721" w:rsidRDefault="007737B6" w:rsidP="00BB7537">
            <w:pPr>
              <w:pStyle w:val="Normal6a"/>
            </w:pPr>
            <w:r w:rsidRPr="009F7721">
              <w:t>–</w:t>
            </w:r>
            <w:r w:rsidRPr="009F7721">
              <w:tab/>
              <w:t>gegebenenfalls sicherzustellen, dass die nationalen Vorschriften über die Inhaftnahme der betreffenden Personen, insbesondere in Bezug auf die Haftgründe und -dauer, eingehalten werden;</w:t>
            </w:r>
          </w:p>
        </w:tc>
        <w:tc>
          <w:tcPr>
            <w:tcW w:w="4876" w:type="dxa"/>
          </w:tcPr>
          <w:p w14:paraId="3B99B8BB" w14:textId="77777777" w:rsidR="007737B6" w:rsidRPr="009F7721" w:rsidRDefault="007737B6" w:rsidP="00BB7537">
            <w:pPr>
              <w:pStyle w:val="Normal6a"/>
            </w:pPr>
            <w:r w:rsidRPr="009F7721">
              <w:t>–</w:t>
            </w:r>
            <w:r w:rsidRPr="009F7721">
              <w:tab/>
              <w:t xml:space="preserve">gegebenenfalls sicherzustellen, dass </w:t>
            </w:r>
            <w:r w:rsidRPr="009F7721">
              <w:rPr>
                <w:b/>
                <w:i/>
              </w:rPr>
              <w:t>die Vorschriften der Union und</w:t>
            </w:r>
            <w:r w:rsidRPr="009F7721">
              <w:t xml:space="preserve"> und die nationalen Vorschriften über die Inhaftnahme der betreffenden Personen, insbesondere in Bezug auf die Haftgründe</w:t>
            </w:r>
            <w:r w:rsidRPr="009F7721">
              <w:rPr>
                <w:b/>
                <w:i/>
              </w:rPr>
              <w:t>, -bedingungen</w:t>
            </w:r>
            <w:r w:rsidRPr="009F7721">
              <w:t xml:space="preserve"> und -dauer, eingehalten werden;</w:t>
            </w:r>
          </w:p>
        </w:tc>
      </w:tr>
    </w:tbl>
    <w:p w14:paraId="189BD02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C8CBD3C" w14:textId="77777777" w:rsidR="007737B6" w:rsidRPr="009F7721" w:rsidRDefault="007737B6" w:rsidP="007737B6">
      <w:r w:rsidRPr="009F7721">
        <w:rPr>
          <w:rStyle w:val="HideTWBExt"/>
          <w:noProof w:val="0"/>
        </w:rPr>
        <w:t>&lt;/Amend&gt;</w:t>
      </w:r>
    </w:p>
    <w:p w14:paraId="2507B82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534</w:t>
      </w:r>
      <w:r w:rsidRPr="009F7721">
        <w:rPr>
          <w:rStyle w:val="HideTWBExt"/>
          <w:noProof w:val="0"/>
        </w:rPr>
        <w:t>&lt;/NumAm&gt;</w:t>
      </w:r>
    </w:p>
    <w:p w14:paraId="34315A1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459B94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1250CD0" w14:textId="77777777" w:rsidR="007737B6" w:rsidRPr="009F7721" w:rsidRDefault="007737B6" w:rsidP="007737B6">
      <w:r w:rsidRPr="009F7721">
        <w:rPr>
          <w:rStyle w:val="HideTWBExt"/>
          <w:noProof w:val="0"/>
        </w:rPr>
        <w:t>&lt;/RepeatBlock-By&gt;</w:t>
      </w:r>
    </w:p>
    <w:p w14:paraId="656980B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B7C0809" w14:textId="77777777" w:rsidR="007737B6" w:rsidRPr="009F7721" w:rsidRDefault="007737B6" w:rsidP="007737B6">
      <w:pPr>
        <w:pStyle w:val="NormalBold"/>
      </w:pPr>
      <w:r w:rsidRPr="009F7721">
        <w:rPr>
          <w:rStyle w:val="HideTWBExt"/>
          <w:noProof w:val="0"/>
        </w:rPr>
        <w:t>&lt;Article&gt;</w:t>
      </w:r>
      <w:r w:rsidRPr="009F7721">
        <w:t>Artikel 7 – Absatz 2 – Spiegelstrich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3D48F5F" w14:textId="77777777" w:rsidTr="00BB7537">
        <w:trPr>
          <w:trHeight w:hRule="exact" w:val="240"/>
          <w:jc w:val="center"/>
        </w:trPr>
        <w:tc>
          <w:tcPr>
            <w:tcW w:w="9752" w:type="dxa"/>
            <w:gridSpan w:val="2"/>
          </w:tcPr>
          <w:p w14:paraId="004CF80C" w14:textId="77777777" w:rsidR="007737B6" w:rsidRPr="009F7721" w:rsidRDefault="007737B6" w:rsidP="00BB7537"/>
        </w:tc>
      </w:tr>
      <w:tr w:rsidR="007737B6" w:rsidRPr="009F7721" w14:paraId="5ACDE309" w14:textId="77777777" w:rsidTr="00BB7537">
        <w:trPr>
          <w:trHeight w:val="240"/>
          <w:jc w:val="center"/>
        </w:trPr>
        <w:tc>
          <w:tcPr>
            <w:tcW w:w="4876" w:type="dxa"/>
          </w:tcPr>
          <w:p w14:paraId="2C8CED08" w14:textId="77777777" w:rsidR="007737B6" w:rsidRPr="009F7721" w:rsidRDefault="007737B6" w:rsidP="00BB7537">
            <w:pPr>
              <w:pStyle w:val="AmColumnHeading"/>
            </w:pPr>
            <w:r w:rsidRPr="009F7721">
              <w:t>Vorschlag der Kommission</w:t>
            </w:r>
          </w:p>
        </w:tc>
        <w:tc>
          <w:tcPr>
            <w:tcW w:w="4876" w:type="dxa"/>
          </w:tcPr>
          <w:p w14:paraId="356E12A4" w14:textId="77777777" w:rsidR="007737B6" w:rsidRPr="009F7721" w:rsidRDefault="007737B6" w:rsidP="00BB7537">
            <w:pPr>
              <w:pStyle w:val="AmColumnHeading"/>
            </w:pPr>
            <w:r w:rsidRPr="009F7721">
              <w:t>Geänderter Text</w:t>
            </w:r>
          </w:p>
        </w:tc>
      </w:tr>
      <w:tr w:rsidR="007737B6" w:rsidRPr="009F7721" w14:paraId="759A7189" w14:textId="77777777" w:rsidTr="00BB7537">
        <w:trPr>
          <w:jc w:val="center"/>
        </w:trPr>
        <w:tc>
          <w:tcPr>
            <w:tcW w:w="4876" w:type="dxa"/>
          </w:tcPr>
          <w:p w14:paraId="278BB8B9" w14:textId="77777777" w:rsidR="007737B6" w:rsidRPr="009F7721" w:rsidRDefault="007737B6" w:rsidP="00BB7537">
            <w:pPr>
              <w:pStyle w:val="Normal6a"/>
            </w:pPr>
          </w:p>
        </w:tc>
        <w:tc>
          <w:tcPr>
            <w:tcW w:w="4876" w:type="dxa"/>
          </w:tcPr>
          <w:p w14:paraId="363A4CA0" w14:textId="77777777" w:rsidR="007737B6" w:rsidRPr="009F7721" w:rsidRDefault="007737B6" w:rsidP="00BB7537">
            <w:pPr>
              <w:pStyle w:val="Normal6a"/>
            </w:pPr>
            <w:r w:rsidRPr="009F7721">
              <w:rPr>
                <w:b/>
                <w:i/>
              </w:rPr>
              <w:t>–</w:t>
            </w:r>
            <w:r w:rsidRPr="009F7721">
              <w:tab/>
            </w:r>
            <w:r w:rsidRPr="009F7721">
              <w:rPr>
                <w:b/>
                <w:i/>
              </w:rPr>
              <w:t xml:space="preserve">öffentlich über alle Fälle der Nichteinhaltung zu berichten, die </w:t>
            </w:r>
            <w:r w:rsidRPr="009F7721">
              <w:rPr>
                <w:b/>
                <w:i/>
              </w:rPr>
              <w:lastRenderedPageBreak/>
              <w:t>möglicherweise festgestellt werden;</w:t>
            </w:r>
          </w:p>
        </w:tc>
      </w:tr>
    </w:tbl>
    <w:p w14:paraId="410285B0"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8CF8097" w14:textId="77777777" w:rsidR="007737B6" w:rsidRPr="009F7721" w:rsidRDefault="007737B6" w:rsidP="007737B6">
      <w:r w:rsidRPr="009F7721">
        <w:rPr>
          <w:rStyle w:val="HideTWBExt"/>
          <w:noProof w:val="0"/>
        </w:rPr>
        <w:t>&lt;/Amend&gt;</w:t>
      </w:r>
    </w:p>
    <w:p w14:paraId="76B4B8C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535</w:t>
      </w:r>
      <w:r w:rsidRPr="009F7721">
        <w:rPr>
          <w:rStyle w:val="HideTWBExt"/>
          <w:noProof w:val="0"/>
        </w:rPr>
        <w:t>&lt;/NumAm&gt;</w:t>
      </w:r>
    </w:p>
    <w:p w14:paraId="0E224C58"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54D7848A" w14:textId="77777777" w:rsidR="007737B6" w:rsidRPr="009F7721" w:rsidRDefault="007737B6" w:rsidP="007737B6">
      <w:pPr>
        <w:pStyle w:val="NormalBold"/>
      </w:pPr>
      <w:r w:rsidRPr="009F7721">
        <w:rPr>
          <w:rStyle w:val="HideTWBExt"/>
          <w:noProof w:val="0"/>
        </w:rPr>
        <w:t>&lt;/RepeatBlock-By&gt;</w:t>
      </w:r>
    </w:p>
    <w:p w14:paraId="6B04814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6E0E7F3"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864DBB" w14:textId="77777777" w:rsidTr="00BB7537">
        <w:trPr>
          <w:trHeight w:hRule="exact" w:val="240"/>
          <w:jc w:val="center"/>
        </w:trPr>
        <w:tc>
          <w:tcPr>
            <w:tcW w:w="9752" w:type="dxa"/>
            <w:gridSpan w:val="2"/>
          </w:tcPr>
          <w:p w14:paraId="1D2F16B1" w14:textId="77777777" w:rsidR="007737B6" w:rsidRPr="009F7721" w:rsidRDefault="007737B6" w:rsidP="00BB7537"/>
        </w:tc>
      </w:tr>
      <w:tr w:rsidR="007737B6" w:rsidRPr="009F7721" w14:paraId="41BC95E6" w14:textId="77777777" w:rsidTr="00BB7537">
        <w:trPr>
          <w:trHeight w:val="240"/>
          <w:jc w:val="center"/>
        </w:trPr>
        <w:tc>
          <w:tcPr>
            <w:tcW w:w="4876" w:type="dxa"/>
          </w:tcPr>
          <w:p w14:paraId="6560D912" w14:textId="77777777" w:rsidR="007737B6" w:rsidRPr="009F7721" w:rsidRDefault="007737B6" w:rsidP="00BB7537">
            <w:pPr>
              <w:pStyle w:val="AmColumnHeading"/>
            </w:pPr>
            <w:r w:rsidRPr="009F7721">
              <w:t>Vorschlag der Kommission</w:t>
            </w:r>
          </w:p>
        </w:tc>
        <w:tc>
          <w:tcPr>
            <w:tcW w:w="4876" w:type="dxa"/>
          </w:tcPr>
          <w:p w14:paraId="4F747515" w14:textId="77777777" w:rsidR="007737B6" w:rsidRPr="009F7721" w:rsidRDefault="007737B6" w:rsidP="00BB7537">
            <w:pPr>
              <w:pStyle w:val="AmColumnHeading"/>
            </w:pPr>
            <w:r w:rsidRPr="009F7721">
              <w:t>Geänderter Text</w:t>
            </w:r>
          </w:p>
        </w:tc>
      </w:tr>
      <w:tr w:rsidR="007737B6" w:rsidRPr="009F7721" w14:paraId="15631803" w14:textId="77777777" w:rsidTr="00BB7537">
        <w:trPr>
          <w:jc w:val="center"/>
        </w:trPr>
        <w:tc>
          <w:tcPr>
            <w:tcW w:w="4876" w:type="dxa"/>
          </w:tcPr>
          <w:p w14:paraId="7ACF6846" w14:textId="77777777" w:rsidR="007737B6" w:rsidRPr="009F7721" w:rsidRDefault="007737B6" w:rsidP="00BB7537">
            <w:pPr>
              <w:pStyle w:val="Normal6a"/>
            </w:pPr>
            <w:r w:rsidRPr="009F7721">
              <w:rPr>
                <w:b/>
                <w:i/>
              </w:rPr>
              <w:t>–</w:t>
            </w:r>
            <w:r w:rsidRPr="009F7721">
              <w:tab/>
            </w: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01E04FD4" w14:textId="77777777" w:rsidR="007737B6" w:rsidRPr="009F7721" w:rsidRDefault="007737B6" w:rsidP="00BB7537">
            <w:pPr>
              <w:pStyle w:val="Normal6a"/>
            </w:pPr>
            <w:r w:rsidRPr="009F7721">
              <w:rPr>
                <w:b/>
                <w:i/>
              </w:rPr>
              <w:t>entfällt</w:t>
            </w:r>
          </w:p>
        </w:tc>
      </w:tr>
    </w:tbl>
    <w:p w14:paraId="159CF41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14C443C" w14:textId="77777777" w:rsidR="007737B6" w:rsidRPr="009F7721" w:rsidRDefault="007737B6" w:rsidP="007737B6">
      <w:r w:rsidRPr="009F7721">
        <w:rPr>
          <w:rStyle w:val="HideTWBExt"/>
          <w:noProof w:val="0"/>
        </w:rPr>
        <w:t>&lt;/Amend&gt;</w:t>
      </w:r>
    </w:p>
    <w:p w14:paraId="6FA0FC3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536</w:t>
      </w:r>
      <w:r w:rsidRPr="009F7721">
        <w:rPr>
          <w:rStyle w:val="HideTWBExt"/>
          <w:noProof w:val="0"/>
        </w:rPr>
        <w:t>&lt;/NumAm&gt;</w:t>
      </w:r>
    </w:p>
    <w:p w14:paraId="0DF981FC"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37FC6183" w14:textId="77777777" w:rsidR="007737B6" w:rsidRPr="009F7721" w:rsidRDefault="007737B6" w:rsidP="007737B6">
      <w:pPr>
        <w:pStyle w:val="NormalBold"/>
      </w:pPr>
      <w:r w:rsidRPr="009F7721">
        <w:rPr>
          <w:rStyle w:val="HideTWBExt"/>
          <w:noProof w:val="0"/>
        </w:rPr>
        <w:t>&lt;/RepeatBlock-By&gt;</w:t>
      </w:r>
    </w:p>
    <w:p w14:paraId="6835A49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CF767E7"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7FAC005" w14:textId="77777777" w:rsidTr="00BB7537">
        <w:trPr>
          <w:trHeight w:hRule="exact" w:val="240"/>
          <w:jc w:val="center"/>
        </w:trPr>
        <w:tc>
          <w:tcPr>
            <w:tcW w:w="9752" w:type="dxa"/>
            <w:gridSpan w:val="2"/>
          </w:tcPr>
          <w:p w14:paraId="6A59F437" w14:textId="77777777" w:rsidR="007737B6" w:rsidRPr="009F7721" w:rsidRDefault="007737B6" w:rsidP="00BB7537"/>
        </w:tc>
      </w:tr>
      <w:tr w:rsidR="007737B6" w:rsidRPr="009F7721" w14:paraId="0F96820F" w14:textId="77777777" w:rsidTr="00BB7537">
        <w:trPr>
          <w:trHeight w:val="240"/>
          <w:jc w:val="center"/>
        </w:trPr>
        <w:tc>
          <w:tcPr>
            <w:tcW w:w="4876" w:type="dxa"/>
          </w:tcPr>
          <w:p w14:paraId="09A531B9" w14:textId="77777777" w:rsidR="007737B6" w:rsidRPr="009F7721" w:rsidRDefault="007737B6" w:rsidP="00BB7537">
            <w:pPr>
              <w:pStyle w:val="AmColumnHeading"/>
            </w:pPr>
            <w:r w:rsidRPr="009F7721">
              <w:t>Vorschlag der Kommission</w:t>
            </w:r>
          </w:p>
        </w:tc>
        <w:tc>
          <w:tcPr>
            <w:tcW w:w="4876" w:type="dxa"/>
          </w:tcPr>
          <w:p w14:paraId="217138A3" w14:textId="77777777" w:rsidR="007737B6" w:rsidRPr="009F7721" w:rsidRDefault="007737B6" w:rsidP="00BB7537">
            <w:pPr>
              <w:pStyle w:val="AmColumnHeading"/>
            </w:pPr>
            <w:r w:rsidRPr="009F7721">
              <w:t>Geänderter Text</w:t>
            </w:r>
          </w:p>
        </w:tc>
      </w:tr>
      <w:tr w:rsidR="007737B6" w:rsidRPr="009F7721" w14:paraId="148E0868" w14:textId="77777777" w:rsidTr="00BB7537">
        <w:trPr>
          <w:jc w:val="center"/>
        </w:trPr>
        <w:tc>
          <w:tcPr>
            <w:tcW w:w="4876" w:type="dxa"/>
          </w:tcPr>
          <w:p w14:paraId="1C083FCF" w14:textId="77777777" w:rsidR="007737B6" w:rsidRPr="009F7721" w:rsidRDefault="007737B6" w:rsidP="00BB7537">
            <w:pPr>
              <w:pStyle w:val="Normal6a"/>
            </w:pPr>
            <w:r w:rsidRPr="009F7721">
              <w:rPr>
                <w:b/>
                <w:i/>
              </w:rPr>
              <w:t>–</w:t>
            </w:r>
            <w:r w:rsidRPr="009F7721">
              <w:tab/>
            </w: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0384B12F" w14:textId="77777777" w:rsidR="007737B6" w:rsidRPr="009F7721" w:rsidRDefault="007737B6" w:rsidP="00BB7537">
            <w:pPr>
              <w:pStyle w:val="Normal6a"/>
            </w:pPr>
            <w:r w:rsidRPr="009F7721">
              <w:rPr>
                <w:b/>
                <w:i/>
              </w:rPr>
              <w:t>entfällt</w:t>
            </w:r>
          </w:p>
        </w:tc>
      </w:tr>
    </w:tbl>
    <w:p w14:paraId="27E5375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F88582D" w14:textId="77777777" w:rsidR="007737B6" w:rsidRPr="009F7721" w:rsidRDefault="007737B6" w:rsidP="007737B6">
      <w:r w:rsidRPr="009F7721">
        <w:rPr>
          <w:rStyle w:val="HideTWBExt"/>
          <w:noProof w:val="0"/>
        </w:rPr>
        <w:t>&lt;/Amend&gt;</w:t>
      </w:r>
    </w:p>
    <w:p w14:paraId="73A0EBD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537</w:t>
      </w:r>
      <w:r w:rsidRPr="009F7721">
        <w:rPr>
          <w:rStyle w:val="HideTWBExt"/>
          <w:noProof w:val="0"/>
        </w:rPr>
        <w:t>&lt;/NumAm&gt;</w:t>
      </w:r>
    </w:p>
    <w:p w14:paraId="7F8416A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9660194" w14:textId="77777777" w:rsidR="007737B6" w:rsidRPr="009F7721" w:rsidRDefault="007737B6" w:rsidP="007737B6">
      <w:pPr>
        <w:pStyle w:val="NormalBold"/>
      </w:pPr>
      <w:r w:rsidRPr="009F7721">
        <w:rPr>
          <w:rStyle w:val="HideTWBExt"/>
          <w:noProof w:val="0"/>
        </w:rPr>
        <w:lastRenderedPageBreak/>
        <w:t>&lt;/RepeatBlock-By&gt;</w:t>
      </w:r>
    </w:p>
    <w:p w14:paraId="2957367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1D0AFA6"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9B4DBA" w14:textId="77777777" w:rsidTr="00BB7537">
        <w:trPr>
          <w:trHeight w:hRule="exact" w:val="240"/>
          <w:jc w:val="center"/>
        </w:trPr>
        <w:tc>
          <w:tcPr>
            <w:tcW w:w="9752" w:type="dxa"/>
            <w:gridSpan w:val="2"/>
          </w:tcPr>
          <w:p w14:paraId="0DEF2CEE" w14:textId="77777777" w:rsidR="007737B6" w:rsidRPr="009F7721" w:rsidRDefault="007737B6" w:rsidP="00BB7537"/>
        </w:tc>
      </w:tr>
      <w:tr w:rsidR="007737B6" w:rsidRPr="009F7721" w14:paraId="55B26C3D" w14:textId="77777777" w:rsidTr="00BB7537">
        <w:trPr>
          <w:trHeight w:val="240"/>
          <w:jc w:val="center"/>
        </w:trPr>
        <w:tc>
          <w:tcPr>
            <w:tcW w:w="4876" w:type="dxa"/>
          </w:tcPr>
          <w:p w14:paraId="000192F2" w14:textId="77777777" w:rsidR="007737B6" w:rsidRPr="009F7721" w:rsidRDefault="007737B6" w:rsidP="00BB7537">
            <w:pPr>
              <w:pStyle w:val="AmColumnHeading"/>
            </w:pPr>
            <w:r w:rsidRPr="009F7721">
              <w:t>Vorschlag der Kommission</w:t>
            </w:r>
          </w:p>
        </w:tc>
        <w:tc>
          <w:tcPr>
            <w:tcW w:w="4876" w:type="dxa"/>
          </w:tcPr>
          <w:p w14:paraId="576EEE22" w14:textId="77777777" w:rsidR="007737B6" w:rsidRPr="009F7721" w:rsidRDefault="007737B6" w:rsidP="00BB7537">
            <w:pPr>
              <w:pStyle w:val="AmColumnHeading"/>
            </w:pPr>
            <w:r w:rsidRPr="009F7721">
              <w:t>Geänderter Text</w:t>
            </w:r>
          </w:p>
        </w:tc>
      </w:tr>
      <w:tr w:rsidR="007737B6" w:rsidRPr="009F7721" w14:paraId="736DFD47" w14:textId="77777777" w:rsidTr="00BB7537">
        <w:trPr>
          <w:jc w:val="center"/>
        </w:trPr>
        <w:tc>
          <w:tcPr>
            <w:tcW w:w="4876" w:type="dxa"/>
          </w:tcPr>
          <w:p w14:paraId="38EF385A" w14:textId="77777777" w:rsidR="007737B6" w:rsidRPr="009F7721" w:rsidRDefault="007737B6" w:rsidP="00BB7537">
            <w:pPr>
              <w:pStyle w:val="Normal6a"/>
            </w:pPr>
            <w:r w:rsidRPr="009F7721">
              <w:rPr>
                <w:b/>
                <w:i/>
              </w:rPr>
              <w:t>–</w:t>
            </w:r>
            <w:r w:rsidRPr="009F7721">
              <w:tab/>
            </w: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4C51A684" w14:textId="77777777" w:rsidR="007737B6" w:rsidRPr="009F7721" w:rsidRDefault="007737B6" w:rsidP="00BB7537">
            <w:pPr>
              <w:pStyle w:val="Normal6a"/>
            </w:pPr>
            <w:r w:rsidRPr="009F7721">
              <w:rPr>
                <w:b/>
                <w:i/>
              </w:rPr>
              <w:t>entfällt</w:t>
            </w:r>
          </w:p>
        </w:tc>
      </w:tr>
    </w:tbl>
    <w:p w14:paraId="5D9A792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A2626BC" w14:textId="77777777" w:rsidR="007737B6" w:rsidRPr="009F7721" w:rsidRDefault="007737B6" w:rsidP="007737B6">
      <w:r w:rsidRPr="009F7721">
        <w:rPr>
          <w:rStyle w:val="HideTWBExt"/>
          <w:noProof w:val="0"/>
        </w:rPr>
        <w:t>&lt;/Amend&gt;</w:t>
      </w:r>
    </w:p>
    <w:p w14:paraId="20DB0E6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538</w:t>
      </w:r>
      <w:r w:rsidRPr="009F7721">
        <w:rPr>
          <w:rStyle w:val="HideTWBExt"/>
          <w:noProof w:val="0"/>
        </w:rPr>
        <w:t>&lt;/NumAm&gt;</w:t>
      </w:r>
    </w:p>
    <w:p w14:paraId="0EC488D8"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24C290E0" w14:textId="77777777" w:rsidR="007737B6" w:rsidRPr="009F7721" w:rsidRDefault="007737B6" w:rsidP="007737B6">
      <w:pPr>
        <w:pStyle w:val="NormalBold"/>
      </w:pPr>
      <w:r w:rsidRPr="009F7721">
        <w:rPr>
          <w:rStyle w:val="HideTWBExt"/>
          <w:noProof w:val="0"/>
        </w:rPr>
        <w:t>&lt;/RepeatBlock-By&gt;</w:t>
      </w:r>
    </w:p>
    <w:p w14:paraId="573CA30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C46886D"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5ABAA2F" w14:textId="77777777" w:rsidTr="00BB7537">
        <w:trPr>
          <w:trHeight w:hRule="exact" w:val="240"/>
          <w:jc w:val="center"/>
        </w:trPr>
        <w:tc>
          <w:tcPr>
            <w:tcW w:w="9752" w:type="dxa"/>
            <w:gridSpan w:val="2"/>
          </w:tcPr>
          <w:p w14:paraId="48EC8B5F" w14:textId="77777777" w:rsidR="007737B6" w:rsidRPr="009F7721" w:rsidRDefault="007737B6" w:rsidP="00BB7537"/>
        </w:tc>
      </w:tr>
      <w:tr w:rsidR="007737B6" w:rsidRPr="009F7721" w14:paraId="55428EBA" w14:textId="77777777" w:rsidTr="00BB7537">
        <w:trPr>
          <w:trHeight w:val="240"/>
          <w:jc w:val="center"/>
        </w:trPr>
        <w:tc>
          <w:tcPr>
            <w:tcW w:w="4876" w:type="dxa"/>
          </w:tcPr>
          <w:p w14:paraId="15AC8B6B" w14:textId="77777777" w:rsidR="007737B6" w:rsidRPr="009F7721" w:rsidRDefault="007737B6" w:rsidP="00BB7537">
            <w:pPr>
              <w:pStyle w:val="AmColumnHeading"/>
            </w:pPr>
            <w:r w:rsidRPr="009F7721">
              <w:t>Vorschlag der Kommission</w:t>
            </w:r>
          </w:p>
        </w:tc>
        <w:tc>
          <w:tcPr>
            <w:tcW w:w="4876" w:type="dxa"/>
          </w:tcPr>
          <w:p w14:paraId="176D4025" w14:textId="77777777" w:rsidR="007737B6" w:rsidRPr="009F7721" w:rsidRDefault="007737B6" w:rsidP="00BB7537">
            <w:pPr>
              <w:pStyle w:val="AmColumnHeading"/>
            </w:pPr>
            <w:r w:rsidRPr="009F7721">
              <w:t>Geänderter Text</w:t>
            </w:r>
          </w:p>
        </w:tc>
      </w:tr>
      <w:tr w:rsidR="007737B6" w:rsidRPr="009F7721" w14:paraId="4B3868F9" w14:textId="77777777" w:rsidTr="00BB7537">
        <w:trPr>
          <w:jc w:val="center"/>
        </w:trPr>
        <w:tc>
          <w:tcPr>
            <w:tcW w:w="4876" w:type="dxa"/>
          </w:tcPr>
          <w:p w14:paraId="756A53C1" w14:textId="77777777" w:rsidR="007737B6" w:rsidRPr="009F7721" w:rsidRDefault="007737B6" w:rsidP="00BB7537">
            <w:pPr>
              <w:pStyle w:val="Normal6a"/>
            </w:pPr>
            <w:r w:rsidRPr="009F7721">
              <w:rPr>
                <w:b/>
                <w:i/>
              </w:rPr>
              <w:t>–</w:t>
            </w:r>
            <w:r w:rsidRPr="009F7721">
              <w:tab/>
            </w:r>
            <w:r w:rsidRPr="009F7721">
              <w:rPr>
                <w:b/>
                <w:i/>
              </w:rPr>
              <w:t>sicherzustellen, dass mutmaßliche Grundrechtsverstöße im Zusammenhang mit dem Screening, auch in Bezug auf den Zugang zum Asylverfahren und Verstöße gegen den Grundsatz der Nichtzurückweisung, wirksam und unverzüglich untersucht werden.</w:t>
            </w:r>
          </w:p>
        </w:tc>
        <w:tc>
          <w:tcPr>
            <w:tcW w:w="4876" w:type="dxa"/>
          </w:tcPr>
          <w:p w14:paraId="0B1BF952" w14:textId="77777777" w:rsidR="007737B6" w:rsidRPr="009F7721" w:rsidRDefault="007737B6" w:rsidP="00BB7537">
            <w:pPr>
              <w:pStyle w:val="Normal6a"/>
            </w:pPr>
            <w:r w:rsidRPr="009F7721">
              <w:rPr>
                <w:b/>
                <w:i/>
              </w:rPr>
              <w:t>entfällt</w:t>
            </w:r>
          </w:p>
        </w:tc>
      </w:tr>
    </w:tbl>
    <w:p w14:paraId="4E1FFC6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C232DD3" w14:textId="77777777" w:rsidR="007737B6" w:rsidRPr="009F7721" w:rsidRDefault="007737B6" w:rsidP="007737B6">
      <w:r w:rsidRPr="009F7721">
        <w:rPr>
          <w:rStyle w:val="HideTWBExt"/>
          <w:noProof w:val="0"/>
        </w:rPr>
        <w:t>&lt;/Amend&gt;</w:t>
      </w:r>
    </w:p>
    <w:p w14:paraId="04620E7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539</w:t>
      </w:r>
      <w:r w:rsidRPr="009F7721">
        <w:rPr>
          <w:rStyle w:val="HideTWBExt"/>
          <w:noProof w:val="0"/>
        </w:rPr>
        <w:t>&lt;/NumAm&gt;</w:t>
      </w:r>
    </w:p>
    <w:p w14:paraId="40D1F33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16CC58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4E35EA7" w14:textId="77777777" w:rsidR="007737B6" w:rsidRPr="009F7721" w:rsidRDefault="007737B6" w:rsidP="007737B6">
      <w:r w:rsidRPr="009F7721">
        <w:rPr>
          <w:rStyle w:val="HideTWBExt"/>
          <w:noProof w:val="0"/>
        </w:rPr>
        <w:t>&lt;/RepeatBlock-By&gt;</w:t>
      </w:r>
    </w:p>
    <w:p w14:paraId="31B321D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026ABB2"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B64626" w14:textId="77777777" w:rsidTr="00BB7537">
        <w:trPr>
          <w:trHeight w:hRule="exact" w:val="240"/>
          <w:jc w:val="center"/>
        </w:trPr>
        <w:tc>
          <w:tcPr>
            <w:tcW w:w="9752" w:type="dxa"/>
            <w:gridSpan w:val="2"/>
          </w:tcPr>
          <w:p w14:paraId="26959D0A" w14:textId="77777777" w:rsidR="007737B6" w:rsidRPr="009F7721" w:rsidRDefault="007737B6" w:rsidP="00BB7537"/>
        </w:tc>
      </w:tr>
      <w:tr w:rsidR="007737B6" w:rsidRPr="009F7721" w14:paraId="71B84364" w14:textId="77777777" w:rsidTr="00BB7537">
        <w:trPr>
          <w:trHeight w:val="240"/>
          <w:jc w:val="center"/>
        </w:trPr>
        <w:tc>
          <w:tcPr>
            <w:tcW w:w="4876" w:type="dxa"/>
          </w:tcPr>
          <w:p w14:paraId="6FADFE83" w14:textId="77777777" w:rsidR="007737B6" w:rsidRPr="009F7721" w:rsidRDefault="007737B6" w:rsidP="00BB7537">
            <w:pPr>
              <w:pStyle w:val="AmColumnHeading"/>
            </w:pPr>
            <w:r w:rsidRPr="009F7721">
              <w:t>Vorschlag der Kommission</w:t>
            </w:r>
          </w:p>
        </w:tc>
        <w:tc>
          <w:tcPr>
            <w:tcW w:w="4876" w:type="dxa"/>
          </w:tcPr>
          <w:p w14:paraId="0109D836" w14:textId="77777777" w:rsidR="007737B6" w:rsidRPr="009F7721" w:rsidRDefault="007737B6" w:rsidP="00BB7537">
            <w:pPr>
              <w:pStyle w:val="AmColumnHeading"/>
            </w:pPr>
            <w:r w:rsidRPr="009F7721">
              <w:t>Geänderter Text</w:t>
            </w:r>
          </w:p>
        </w:tc>
      </w:tr>
      <w:tr w:rsidR="007737B6" w:rsidRPr="009F7721" w14:paraId="7EE537F6" w14:textId="77777777" w:rsidTr="00BB7537">
        <w:trPr>
          <w:jc w:val="center"/>
        </w:trPr>
        <w:tc>
          <w:tcPr>
            <w:tcW w:w="4876" w:type="dxa"/>
          </w:tcPr>
          <w:p w14:paraId="44FE40E0" w14:textId="77777777" w:rsidR="007737B6" w:rsidRPr="009F7721" w:rsidRDefault="007737B6" w:rsidP="00BB7537">
            <w:pPr>
              <w:pStyle w:val="Normal6a"/>
            </w:pPr>
            <w:r w:rsidRPr="009F7721">
              <w:t>–</w:t>
            </w:r>
            <w:r w:rsidRPr="009F7721">
              <w:tab/>
            </w:r>
            <w:r w:rsidRPr="009F7721">
              <w:rPr>
                <w:b/>
                <w:i/>
              </w:rPr>
              <w:t xml:space="preserve">sicherzustellen, dass mutmaßliche </w:t>
            </w:r>
            <w:r w:rsidRPr="009F7721">
              <w:rPr>
                <w:b/>
                <w:i/>
              </w:rPr>
              <w:lastRenderedPageBreak/>
              <w:t>Grundrechtsverstöße im Zusammenhang mit dem Screening, auch in Bezug auf den Zugang zum Asylverfahren und Verstöße gegen den Grundsatz der Nichtzurückweisung, wirksam und unverzüglich untersucht werden;</w:t>
            </w:r>
          </w:p>
        </w:tc>
        <w:tc>
          <w:tcPr>
            <w:tcW w:w="4876" w:type="dxa"/>
          </w:tcPr>
          <w:p w14:paraId="690BA5D1" w14:textId="77777777" w:rsidR="007737B6" w:rsidRPr="009F7721" w:rsidRDefault="007737B6" w:rsidP="00BB7537">
            <w:pPr>
              <w:pStyle w:val="Normal6a"/>
            </w:pPr>
            <w:r w:rsidRPr="009F7721">
              <w:lastRenderedPageBreak/>
              <w:t>–</w:t>
            </w:r>
            <w:r w:rsidRPr="009F7721">
              <w:tab/>
            </w:r>
            <w:r w:rsidRPr="009F7721">
              <w:rPr>
                <w:b/>
                <w:i/>
              </w:rPr>
              <w:t xml:space="preserve">Untersuchungen zur Bewertung </w:t>
            </w:r>
            <w:r w:rsidRPr="009F7721">
              <w:rPr>
                <w:b/>
                <w:i/>
              </w:rPr>
              <w:lastRenderedPageBreak/>
              <w:t>von Grundrechtsverstößen auszulösen und durchzuführen.</w:t>
            </w:r>
          </w:p>
        </w:tc>
      </w:tr>
    </w:tbl>
    <w:p w14:paraId="3AA0CDEE"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608FD26" w14:textId="77777777" w:rsidR="007737B6" w:rsidRPr="009F7721" w:rsidRDefault="007737B6" w:rsidP="007737B6">
      <w:r w:rsidRPr="009F7721">
        <w:rPr>
          <w:rStyle w:val="HideTWBExt"/>
          <w:noProof w:val="0"/>
        </w:rPr>
        <w:t>&lt;/Amend&gt;</w:t>
      </w:r>
    </w:p>
    <w:p w14:paraId="1D1AD24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540</w:t>
      </w:r>
      <w:r w:rsidRPr="009F7721">
        <w:rPr>
          <w:rStyle w:val="HideTWBExt"/>
          <w:noProof w:val="0"/>
        </w:rPr>
        <w:t>&lt;/NumAm&gt;</w:t>
      </w:r>
    </w:p>
    <w:p w14:paraId="2901C17D"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368AE21" w14:textId="77777777" w:rsidR="007737B6" w:rsidRPr="009F7721" w:rsidRDefault="007737B6" w:rsidP="007737B6">
      <w:pPr>
        <w:pStyle w:val="NormalBold"/>
      </w:pPr>
      <w:r w:rsidRPr="009F7721">
        <w:rPr>
          <w:rStyle w:val="HideTWBExt"/>
          <w:noProof w:val="0"/>
        </w:rPr>
        <w:t>&lt;/RepeatBlock-By&gt;</w:t>
      </w:r>
    </w:p>
    <w:p w14:paraId="21ECFA0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B410124"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3F74FA7" w14:textId="77777777" w:rsidTr="00BB7537">
        <w:trPr>
          <w:trHeight w:hRule="exact" w:val="240"/>
          <w:jc w:val="center"/>
        </w:trPr>
        <w:tc>
          <w:tcPr>
            <w:tcW w:w="9752" w:type="dxa"/>
            <w:gridSpan w:val="2"/>
          </w:tcPr>
          <w:p w14:paraId="27D57BB3" w14:textId="77777777" w:rsidR="007737B6" w:rsidRPr="009F7721" w:rsidRDefault="007737B6" w:rsidP="00BB7537"/>
        </w:tc>
      </w:tr>
      <w:tr w:rsidR="007737B6" w:rsidRPr="009F7721" w14:paraId="702A65E3" w14:textId="77777777" w:rsidTr="00BB7537">
        <w:trPr>
          <w:trHeight w:val="240"/>
          <w:jc w:val="center"/>
        </w:trPr>
        <w:tc>
          <w:tcPr>
            <w:tcW w:w="4876" w:type="dxa"/>
          </w:tcPr>
          <w:p w14:paraId="01B79A68" w14:textId="77777777" w:rsidR="007737B6" w:rsidRPr="009F7721" w:rsidRDefault="007737B6" w:rsidP="00BB7537">
            <w:pPr>
              <w:pStyle w:val="AmColumnHeading"/>
            </w:pPr>
            <w:r w:rsidRPr="009F7721">
              <w:t>Vorschlag der Kommission</w:t>
            </w:r>
          </w:p>
        </w:tc>
        <w:tc>
          <w:tcPr>
            <w:tcW w:w="4876" w:type="dxa"/>
          </w:tcPr>
          <w:p w14:paraId="7BAB27FF" w14:textId="77777777" w:rsidR="007737B6" w:rsidRPr="009F7721" w:rsidRDefault="007737B6" w:rsidP="00BB7537">
            <w:pPr>
              <w:pStyle w:val="AmColumnHeading"/>
            </w:pPr>
            <w:r w:rsidRPr="009F7721">
              <w:t>Geänderter Text</w:t>
            </w:r>
          </w:p>
        </w:tc>
      </w:tr>
      <w:tr w:rsidR="007737B6" w:rsidRPr="009F7721" w14:paraId="4C32E40D" w14:textId="77777777" w:rsidTr="00BB7537">
        <w:trPr>
          <w:jc w:val="center"/>
        </w:trPr>
        <w:tc>
          <w:tcPr>
            <w:tcW w:w="4876" w:type="dxa"/>
          </w:tcPr>
          <w:p w14:paraId="259396CC" w14:textId="77777777" w:rsidR="007737B6" w:rsidRPr="009F7721" w:rsidRDefault="007737B6" w:rsidP="00BB7537">
            <w:pPr>
              <w:pStyle w:val="Normal6a"/>
            </w:pPr>
            <w:r w:rsidRPr="009F7721">
              <w:t>–</w:t>
            </w:r>
            <w:r w:rsidRPr="009F7721">
              <w:tab/>
              <w:t xml:space="preserve">sicherzustellen, dass mutmaßliche Grundrechtsverstöße </w:t>
            </w:r>
            <w:r w:rsidRPr="009F7721">
              <w:rPr>
                <w:b/>
                <w:i/>
              </w:rPr>
              <w:t>im Zusammenhang mit dem Screening</w:t>
            </w:r>
            <w:r w:rsidRPr="009F7721">
              <w:t>, auch in Bezug auf den Zugang zum Asylverfahren und Verstöße gegen den Grundsatz der Nichtzurückweisung, wirksam und unverzüglich untersucht werden.</w:t>
            </w:r>
          </w:p>
        </w:tc>
        <w:tc>
          <w:tcPr>
            <w:tcW w:w="4876" w:type="dxa"/>
          </w:tcPr>
          <w:p w14:paraId="2A0CE827" w14:textId="77777777" w:rsidR="007737B6" w:rsidRPr="009F7721" w:rsidRDefault="007737B6" w:rsidP="00BB7537">
            <w:pPr>
              <w:pStyle w:val="Normal6a"/>
            </w:pPr>
            <w:r w:rsidRPr="009F7721">
              <w:t>–</w:t>
            </w:r>
            <w:r w:rsidRPr="009F7721">
              <w:tab/>
              <w:t xml:space="preserve">sicherzustellen, dass mutmaßliche Grundrechtsverstöße, auch in Bezug auf den Zugang zum Asylverfahren und Verstöße gegen den Grundsatz der Nichtzurückweisung, </w:t>
            </w:r>
            <w:r w:rsidRPr="009F7721">
              <w:rPr>
                <w:b/>
                <w:i/>
              </w:rPr>
              <w:t>das Kindeswohl, das Recht auf Gesundheitsversorgung, den Datenschutz und die Aufnahmebedingungen</w:t>
            </w:r>
            <w:r w:rsidRPr="009F7721">
              <w:t xml:space="preserve">, wirksam und unverzüglich untersucht werden. </w:t>
            </w:r>
            <w:r w:rsidRPr="009F7721">
              <w:rPr>
                <w:b/>
                <w:i/>
              </w:rPr>
              <w:t>Der Zugang zur Justiz betroffener Personen wird geklärt.</w:t>
            </w:r>
          </w:p>
        </w:tc>
      </w:tr>
    </w:tbl>
    <w:p w14:paraId="5763B64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755207B" w14:textId="77777777" w:rsidR="007737B6" w:rsidRPr="009F7721" w:rsidRDefault="007737B6" w:rsidP="007737B6">
      <w:r w:rsidRPr="009F7721">
        <w:rPr>
          <w:rStyle w:val="HideTWBExt"/>
          <w:noProof w:val="0"/>
        </w:rPr>
        <w:t>&lt;/Amend&gt;</w:t>
      </w:r>
    </w:p>
    <w:p w14:paraId="51F2FE1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541</w:t>
      </w:r>
      <w:r w:rsidRPr="009F7721">
        <w:rPr>
          <w:rStyle w:val="HideTWBExt"/>
          <w:noProof w:val="0"/>
        </w:rPr>
        <w:t>&lt;/NumAm&gt;</w:t>
      </w:r>
    </w:p>
    <w:p w14:paraId="7209F451"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Jeroen Lenaers</w:t>
      </w:r>
      <w:r w:rsidRPr="009F7721">
        <w:rPr>
          <w:rStyle w:val="HideTWBExt"/>
          <w:noProof w:val="0"/>
        </w:rPr>
        <w:t>&lt;/Members&gt;</w:t>
      </w:r>
    </w:p>
    <w:p w14:paraId="02EECA54" w14:textId="77777777" w:rsidR="007737B6" w:rsidRPr="009F7721" w:rsidRDefault="007737B6" w:rsidP="007737B6">
      <w:pPr>
        <w:pStyle w:val="NormalBold"/>
      </w:pPr>
      <w:r w:rsidRPr="009F7721">
        <w:rPr>
          <w:rStyle w:val="HideTWBExt"/>
          <w:noProof w:val="0"/>
        </w:rPr>
        <w:t>&lt;/RepeatBlock-By&gt;</w:t>
      </w:r>
    </w:p>
    <w:p w14:paraId="1DD4B89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4B9EB3A" w14:textId="77777777" w:rsidR="007737B6" w:rsidRPr="009F7721" w:rsidRDefault="007737B6" w:rsidP="007737B6">
      <w:pPr>
        <w:pStyle w:val="NormalBold"/>
      </w:pPr>
      <w:r w:rsidRPr="009F7721">
        <w:rPr>
          <w:rStyle w:val="HideTWBExt"/>
          <w:noProof w:val="0"/>
        </w:rPr>
        <w:t>&lt;Article&gt;</w:t>
      </w:r>
      <w:r w:rsidRPr="009F7721">
        <w:t>Artikel 7 – Absatz 2 – Spiegelstrich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9421EC" w14:textId="77777777" w:rsidTr="00BB7537">
        <w:trPr>
          <w:trHeight w:hRule="exact" w:val="240"/>
          <w:jc w:val="center"/>
        </w:trPr>
        <w:tc>
          <w:tcPr>
            <w:tcW w:w="9752" w:type="dxa"/>
            <w:gridSpan w:val="2"/>
          </w:tcPr>
          <w:p w14:paraId="6B81B1F0" w14:textId="77777777" w:rsidR="007737B6" w:rsidRPr="009F7721" w:rsidRDefault="007737B6" w:rsidP="00BB7537"/>
        </w:tc>
      </w:tr>
      <w:tr w:rsidR="007737B6" w:rsidRPr="009F7721" w14:paraId="4B12FE52" w14:textId="77777777" w:rsidTr="00BB7537">
        <w:trPr>
          <w:trHeight w:val="240"/>
          <w:jc w:val="center"/>
        </w:trPr>
        <w:tc>
          <w:tcPr>
            <w:tcW w:w="4876" w:type="dxa"/>
          </w:tcPr>
          <w:p w14:paraId="72E63D90" w14:textId="77777777" w:rsidR="007737B6" w:rsidRPr="009F7721" w:rsidRDefault="007737B6" w:rsidP="00BB7537">
            <w:pPr>
              <w:pStyle w:val="AmColumnHeading"/>
            </w:pPr>
            <w:r w:rsidRPr="009F7721">
              <w:t>Vorschlag der Kommission</w:t>
            </w:r>
          </w:p>
        </w:tc>
        <w:tc>
          <w:tcPr>
            <w:tcW w:w="4876" w:type="dxa"/>
          </w:tcPr>
          <w:p w14:paraId="05D4AD8F" w14:textId="77777777" w:rsidR="007737B6" w:rsidRPr="009F7721" w:rsidRDefault="007737B6" w:rsidP="00BB7537">
            <w:pPr>
              <w:pStyle w:val="AmColumnHeading"/>
            </w:pPr>
            <w:r w:rsidRPr="009F7721">
              <w:t>Geänderter Text</w:t>
            </w:r>
          </w:p>
        </w:tc>
      </w:tr>
      <w:tr w:rsidR="007737B6" w:rsidRPr="009F7721" w14:paraId="50889246" w14:textId="77777777" w:rsidTr="00BB7537">
        <w:trPr>
          <w:jc w:val="center"/>
        </w:trPr>
        <w:tc>
          <w:tcPr>
            <w:tcW w:w="4876" w:type="dxa"/>
          </w:tcPr>
          <w:p w14:paraId="32B3728C" w14:textId="77777777" w:rsidR="007737B6" w:rsidRPr="009F7721" w:rsidRDefault="007737B6" w:rsidP="00BB7537">
            <w:pPr>
              <w:pStyle w:val="Normal6a"/>
            </w:pPr>
            <w:r w:rsidRPr="009F7721">
              <w:t>–</w:t>
            </w:r>
            <w:r w:rsidRPr="009F7721">
              <w:tab/>
              <w:t xml:space="preserve">sicherzustellen, dass mutmaßliche Grundrechtsverstöße im Zusammenhang mit dem Screening, auch in Bezug auf den </w:t>
            </w:r>
            <w:r w:rsidRPr="009F7721">
              <w:lastRenderedPageBreak/>
              <w:t xml:space="preserve">Zugang zum Asylverfahren und Verstöße gegen den Grundsatz der Nichtzurückweisung, </w:t>
            </w:r>
            <w:r w:rsidRPr="009F7721">
              <w:rPr>
                <w:b/>
                <w:i/>
              </w:rPr>
              <w:t>wirksam</w:t>
            </w:r>
            <w:r w:rsidRPr="009F7721">
              <w:t xml:space="preserve"> und unverzüglich </w:t>
            </w:r>
            <w:r w:rsidRPr="009F7721">
              <w:rPr>
                <w:b/>
                <w:i/>
              </w:rPr>
              <w:t>untersucht</w:t>
            </w:r>
            <w:r w:rsidRPr="009F7721">
              <w:t xml:space="preserve"> werden.</w:t>
            </w:r>
          </w:p>
        </w:tc>
        <w:tc>
          <w:tcPr>
            <w:tcW w:w="4876" w:type="dxa"/>
          </w:tcPr>
          <w:p w14:paraId="293E27C6" w14:textId="77777777" w:rsidR="007737B6" w:rsidRPr="009F7721" w:rsidRDefault="007737B6" w:rsidP="00BB7537">
            <w:pPr>
              <w:pStyle w:val="Normal6a"/>
            </w:pPr>
            <w:r w:rsidRPr="009F7721">
              <w:lastRenderedPageBreak/>
              <w:t>–</w:t>
            </w:r>
            <w:r w:rsidRPr="009F7721">
              <w:tab/>
              <w:t xml:space="preserve">sicherzustellen, dass mutmaßliche Grundrechtsverstöße im Zusammenhang mit dem Screening, auch in Bezug auf den </w:t>
            </w:r>
            <w:r w:rsidRPr="009F7721">
              <w:lastRenderedPageBreak/>
              <w:t xml:space="preserve">Zugang zum Asylverfahren und Verstöße gegen den Grundsatz der Nichtzurückweisung, </w:t>
            </w:r>
            <w:r w:rsidRPr="009F7721">
              <w:rPr>
                <w:b/>
                <w:i/>
              </w:rPr>
              <w:t>ordnungsgemäß untersucht und gegebenenfalls angemessen</w:t>
            </w:r>
            <w:r w:rsidRPr="009F7721">
              <w:t xml:space="preserve"> und unverzüglich </w:t>
            </w:r>
            <w:r w:rsidRPr="009F7721">
              <w:rPr>
                <w:b/>
                <w:i/>
              </w:rPr>
              <w:t>behandelt</w:t>
            </w:r>
            <w:r w:rsidRPr="009F7721">
              <w:t xml:space="preserve"> werden.</w:t>
            </w:r>
          </w:p>
        </w:tc>
      </w:tr>
    </w:tbl>
    <w:p w14:paraId="22605BE0"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5B16F0C" w14:textId="77777777" w:rsidR="007737B6" w:rsidRPr="009F7721" w:rsidRDefault="007737B6" w:rsidP="007737B6">
      <w:r w:rsidRPr="009F7721">
        <w:rPr>
          <w:rStyle w:val="HideTWBExt"/>
          <w:noProof w:val="0"/>
        </w:rPr>
        <w:t>&lt;/Amend&gt;</w:t>
      </w:r>
    </w:p>
    <w:p w14:paraId="37DE997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542</w:t>
      </w:r>
      <w:r w:rsidRPr="009F7721">
        <w:rPr>
          <w:rStyle w:val="HideTWBExt"/>
          <w:noProof w:val="0"/>
        </w:rPr>
        <w:t>&lt;/NumAm&gt;</w:t>
      </w:r>
    </w:p>
    <w:p w14:paraId="71B15B5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C0A09E6" w14:textId="77777777" w:rsidR="007737B6" w:rsidRPr="009F7721" w:rsidRDefault="007737B6" w:rsidP="007737B6">
      <w:pPr>
        <w:pStyle w:val="NormalBold"/>
      </w:pPr>
      <w:r w:rsidRPr="009F7721">
        <w:rPr>
          <w:rStyle w:val="HideTWBExt"/>
          <w:noProof w:val="0"/>
        </w:rPr>
        <w:t>&lt;/RepeatBlock-By&gt;</w:t>
      </w:r>
    </w:p>
    <w:p w14:paraId="682A88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C78A29" w14:textId="77777777" w:rsidR="007737B6" w:rsidRPr="009F7721" w:rsidRDefault="007737B6" w:rsidP="007737B6">
      <w:pPr>
        <w:pStyle w:val="NormalBold"/>
      </w:pPr>
      <w:r w:rsidRPr="009F7721">
        <w:rPr>
          <w:rStyle w:val="HideTWBExt"/>
          <w:noProof w:val="0"/>
        </w:rPr>
        <w:t>&lt;Article&gt;</w:t>
      </w:r>
      <w:r w:rsidRPr="009F7721">
        <w:t>Artikel 7 – Absatz 2 – Spiegelstrich 3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E66E43" w14:textId="77777777" w:rsidTr="00BB7537">
        <w:trPr>
          <w:trHeight w:hRule="exact" w:val="240"/>
          <w:jc w:val="center"/>
        </w:trPr>
        <w:tc>
          <w:tcPr>
            <w:tcW w:w="9752" w:type="dxa"/>
            <w:gridSpan w:val="2"/>
          </w:tcPr>
          <w:p w14:paraId="7C0C174A" w14:textId="77777777" w:rsidR="007737B6" w:rsidRPr="009F7721" w:rsidRDefault="007737B6" w:rsidP="00BB7537"/>
        </w:tc>
      </w:tr>
      <w:tr w:rsidR="007737B6" w:rsidRPr="009F7721" w14:paraId="19BF8B90" w14:textId="77777777" w:rsidTr="00BB7537">
        <w:trPr>
          <w:trHeight w:val="240"/>
          <w:jc w:val="center"/>
        </w:trPr>
        <w:tc>
          <w:tcPr>
            <w:tcW w:w="4876" w:type="dxa"/>
          </w:tcPr>
          <w:p w14:paraId="0120EE44" w14:textId="77777777" w:rsidR="007737B6" w:rsidRPr="009F7721" w:rsidRDefault="007737B6" w:rsidP="00BB7537">
            <w:pPr>
              <w:pStyle w:val="AmColumnHeading"/>
            </w:pPr>
            <w:r w:rsidRPr="009F7721">
              <w:t>Vorschlag der Kommission</w:t>
            </w:r>
          </w:p>
        </w:tc>
        <w:tc>
          <w:tcPr>
            <w:tcW w:w="4876" w:type="dxa"/>
          </w:tcPr>
          <w:p w14:paraId="676145CC" w14:textId="77777777" w:rsidR="007737B6" w:rsidRPr="009F7721" w:rsidRDefault="007737B6" w:rsidP="00BB7537">
            <w:pPr>
              <w:pStyle w:val="AmColumnHeading"/>
            </w:pPr>
            <w:r w:rsidRPr="009F7721">
              <w:t>Geänderter Text</w:t>
            </w:r>
          </w:p>
        </w:tc>
      </w:tr>
      <w:tr w:rsidR="007737B6" w:rsidRPr="009F7721" w14:paraId="3C07E528" w14:textId="77777777" w:rsidTr="00BB7537">
        <w:trPr>
          <w:jc w:val="center"/>
        </w:trPr>
        <w:tc>
          <w:tcPr>
            <w:tcW w:w="4876" w:type="dxa"/>
          </w:tcPr>
          <w:p w14:paraId="6459DA31" w14:textId="77777777" w:rsidR="007737B6" w:rsidRPr="009F7721" w:rsidRDefault="007737B6" w:rsidP="00BB7537">
            <w:pPr>
              <w:pStyle w:val="Normal6a"/>
            </w:pPr>
          </w:p>
        </w:tc>
        <w:tc>
          <w:tcPr>
            <w:tcW w:w="4876" w:type="dxa"/>
          </w:tcPr>
          <w:p w14:paraId="6614838F" w14:textId="77777777" w:rsidR="007737B6" w:rsidRPr="009F7721" w:rsidRDefault="007737B6" w:rsidP="00BB7537">
            <w:pPr>
              <w:pStyle w:val="Normal6a"/>
            </w:pPr>
            <w:r w:rsidRPr="009F7721">
              <w:rPr>
                <w:b/>
                <w:i/>
              </w:rPr>
              <w:t>–</w:t>
            </w:r>
            <w:r w:rsidRPr="009F7721">
              <w:tab/>
            </w:r>
            <w:r w:rsidRPr="009F7721">
              <w:rPr>
                <w:b/>
                <w:i/>
              </w:rPr>
              <w:t>öffentlich über alle Fälle der Nichteinhaltung zu berichten, die möglicherweise festgestellt werden;</w:t>
            </w:r>
          </w:p>
        </w:tc>
      </w:tr>
    </w:tbl>
    <w:p w14:paraId="15EF121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F94C42F" w14:textId="77777777" w:rsidR="007737B6" w:rsidRPr="009F7721" w:rsidRDefault="007737B6" w:rsidP="007737B6">
      <w:r w:rsidRPr="009F7721">
        <w:rPr>
          <w:rStyle w:val="HideTWBExt"/>
          <w:noProof w:val="0"/>
        </w:rPr>
        <w:t>&lt;/Amend&gt;</w:t>
      </w:r>
    </w:p>
    <w:p w14:paraId="2715CD6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543</w:t>
      </w:r>
      <w:r w:rsidRPr="009F7721">
        <w:rPr>
          <w:rStyle w:val="HideTWBExt"/>
          <w:noProof w:val="0"/>
        </w:rPr>
        <w:t>&lt;/NumAm&gt;</w:t>
      </w:r>
    </w:p>
    <w:p w14:paraId="0A7679AF"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E26F30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747610A" w14:textId="77777777" w:rsidR="007737B6" w:rsidRPr="009F7721" w:rsidRDefault="007737B6" w:rsidP="007737B6">
      <w:r w:rsidRPr="009F7721">
        <w:rPr>
          <w:rStyle w:val="HideTWBExt"/>
          <w:noProof w:val="0"/>
        </w:rPr>
        <w:t>&lt;/RepeatBlock-By&gt;</w:t>
      </w:r>
    </w:p>
    <w:p w14:paraId="4862875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6EECBC2" w14:textId="77777777" w:rsidR="007737B6" w:rsidRPr="009F7721" w:rsidRDefault="007737B6" w:rsidP="007737B6">
      <w:pPr>
        <w:pStyle w:val="NormalBold"/>
      </w:pPr>
      <w:r w:rsidRPr="009F7721">
        <w:rPr>
          <w:rStyle w:val="HideTWBExt"/>
          <w:noProof w:val="0"/>
        </w:rPr>
        <w:t>&lt;Article&gt;</w:t>
      </w:r>
      <w:r w:rsidRPr="009F7721">
        <w:t>Artikel 7 – Absatz 2 – Spiegelstrich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D2C6B01" w14:textId="77777777" w:rsidTr="00BB7537">
        <w:trPr>
          <w:trHeight w:hRule="exact" w:val="240"/>
          <w:jc w:val="center"/>
        </w:trPr>
        <w:tc>
          <w:tcPr>
            <w:tcW w:w="9752" w:type="dxa"/>
            <w:gridSpan w:val="2"/>
          </w:tcPr>
          <w:p w14:paraId="120B78F8" w14:textId="77777777" w:rsidR="007737B6" w:rsidRPr="009F7721" w:rsidRDefault="007737B6" w:rsidP="00BB7537"/>
        </w:tc>
      </w:tr>
      <w:tr w:rsidR="007737B6" w:rsidRPr="009F7721" w14:paraId="52336ADC" w14:textId="77777777" w:rsidTr="00BB7537">
        <w:trPr>
          <w:trHeight w:val="240"/>
          <w:jc w:val="center"/>
        </w:trPr>
        <w:tc>
          <w:tcPr>
            <w:tcW w:w="4876" w:type="dxa"/>
          </w:tcPr>
          <w:p w14:paraId="0C11E5F3" w14:textId="77777777" w:rsidR="007737B6" w:rsidRPr="009F7721" w:rsidRDefault="007737B6" w:rsidP="00BB7537">
            <w:pPr>
              <w:pStyle w:val="AmColumnHeading"/>
            </w:pPr>
            <w:r w:rsidRPr="009F7721">
              <w:t>Vorschlag der Kommission</w:t>
            </w:r>
          </w:p>
        </w:tc>
        <w:tc>
          <w:tcPr>
            <w:tcW w:w="4876" w:type="dxa"/>
          </w:tcPr>
          <w:p w14:paraId="25AF53ED" w14:textId="77777777" w:rsidR="007737B6" w:rsidRPr="009F7721" w:rsidRDefault="007737B6" w:rsidP="00BB7537">
            <w:pPr>
              <w:pStyle w:val="AmColumnHeading"/>
            </w:pPr>
            <w:r w:rsidRPr="009F7721">
              <w:t>Geänderter Text</w:t>
            </w:r>
          </w:p>
        </w:tc>
      </w:tr>
      <w:tr w:rsidR="007737B6" w:rsidRPr="009F7721" w14:paraId="071D4DBB" w14:textId="77777777" w:rsidTr="00BB7537">
        <w:trPr>
          <w:jc w:val="center"/>
        </w:trPr>
        <w:tc>
          <w:tcPr>
            <w:tcW w:w="4876" w:type="dxa"/>
          </w:tcPr>
          <w:p w14:paraId="199769DE" w14:textId="77777777" w:rsidR="007737B6" w:rsidRPr="009F7721" w:rsidRDefault="007737B6" w:rsidP="00BB7537">
            <w:pPr>
              <w:pStyle w:val="Normal6a"/>
            </w:pPr>
          </w:p>
        </w:tc>
        <w:tc>
          <w:tcPr>
            <w:tcW w:w="4876" w:type="dxa"/>
          </w:tcPr>
          <w:p w14:paraId="60C52B5C" w14:textId="77777777" w:rsidR="007737B6" w:rsidRPr="009F7721" w:rsidRDefault="007737B6" w:rsidP="00BB7537">
            <w:pPr>
              <w:pStyle w:val="Normal6a"/>
            </w:pPr>
            <w:r w:rsidRPr="009F7721">
              <w:rPr>
                <w:b/>
                <w:i/>
              </w:rPr>
              <w:t>–</w:t>
            </w:r>
            <w:r w:rsidRPr="009F7721">
              <w:tab/>
            </w:r>
            <w:r w:rsidRPr="009F7721">
              <w:rPr>
                <w:b/>
                <w:i/>
              </w:rPr>
              <w:t>den nationalen Strafverfolgungsbehörden alle Beweise zu übergeben, die er zu einzelnen Fällen von Grundrechtsverstößen zusammentragen konnte;</w:t>
            </w:r>
          </w:p>
        </w:tc>
      </w:tr>
    </w:tbl>
    <w:p w14:paraId="0A3BA23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CCB53C1" w14:textId="77777777" w:rsidR="007737B6" w:rsidRPr="009F7721" w:rsidRDefault="007737B6" w:rsidP="007737B6">
      <w:r w:rsidRPr="009F7721">
        <w:rPr>
          <w:rStyle w:val="HideTWBExt"/>
          <w:noProof w:val="0"/>
        </w:rPr>
        <w:t>&lt;/Amend&gt;</w:t>
      </w:r>
    </w:p>
    <w:p w14:paraId="2EB3605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544</w:t>
      </w:r>
      <w:r w:rsidRPr="009F7721">
        <w:rPr>
          <w:rStyle w:val="HideTWBExt"/>
          <w:noProof w:val="0"/>
        </w:rPr>
        <w:t>&lt;/NumAm&gt;</w:t>
      </w:r>
    </w:p>
    <w:p w14:paraId="3284C2A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A2C459B" w14:textId="77777777" w:rsidR="007737B6" w:rsidRPr="009F7721" w:rsidRDefault="007737B6" w:rsidP="007737B6">
      <w:pPr>
        <w:pStyle w:val="NormalBold"/>
      </w:pPr>
      <w:r w:rsidRPr="009F7721">
        <w:rPr>
          <w:rStyle w:val="HideTWBExt"/>
          <w:noProof w:val="0"/>
        </w:rPr>
        <w:lastRenderedPageBreak/>
        <w:t>&lt;/RepeatBlock-By&gt;</w:t>
      </w:r>
    </w:p>
    <w:p w14:paraId="7F7702F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3BA2F74" w14:textId="77777777" w:rsidR="007737B6" w:rsidRPr="009F7721" w:rsidRDefault="007737B6" w:rsidP="007737B6">
      <w:pPr>
        <w:pStyle w:val="NormalBold"/>
      </w:pPr>
      <w:r w:rsidRPr="009F7721">
        <w:rPr>
          <w:rStyle w:val="HideTWBExt"/>
          <w:noProof w:val="0"/>
        </w:rPr>
        <w:t>&lt;Article&gt;</w:t>
      </w:r>
      <w:r w:rsidRPr="009F7721">
        <w:t>Artikel 7 – Absatz 2 – Spiegelstrich 3 d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EEF889F" w14:textId="77777777" w:rsidTr="00BB7537">
        <w:trPr>
          <w:trHeight w:hRule="exact" w:val="240"/>
          <w:jc w:val="center"/>
        </w:trPr>
        <w:tc>
          <w:tcPr>
            <w:tcW w:w="9752" w:type="dxa"/>
            <w:gridSpan w:val="2"/>
          </w:tcPr>
          <w:p w14:paraId="68BB27B7" w14:textId="77777777" w:rsidR="007737B6" w:rsidRPr="009F7721" w:rsidRDefault="007737B6" w:rsidP="00BB7537"/>
        </w:tc>
      </w:tr>
      <w:tr w:rsidR="007737B6" w:rsidRPr="009F7721" w14:paraId="51B0D135" w14:textId="77777777" w:rsidTr="00BB7537">
        <w:trPr>
          <w:trHeight w:val="240"/>
          <w:jc w:val="center"/>
        </w:trPr>
        <w:tc>
          <w:tcPr>
            <w:tcW w:w="4876" w:type="dxa"/>
          </w:tcPr>
          <w:p w14:paraId="7659203D" w14:textId="77777777" w:rsidR="007737B6" w:rsidRPr="009F7721" w:rsidRDefault="007737B6" w:rsidP="00BB7537">
            <w:pPr>
              <w:pStyle w:val="AmColumnHeading"/>
            </w:pPr>
            <w:r w:rsidRPr="009F7721">
              <w:t>Vorschlag der Kommission</w:t>
            </w:r>
          </w:p>
        </w:tc>
        <w:tc>
          <w:tcPr>
            <w:tcW w:w="4876" w:type="dxa"/>
          </w:tcPr>
          <w:p w14:paraId="5436B454" w14:textId="77777777" w:rsidR="007737B6" w:rsidRPr="009F7721" w:rsidRDefault="007737B6" w:rsidP="00BB7537">
            <w:pPr>
              <w:pStyle w:val="AmColumnHeading"/>
            </w:pPr>
            <w:r w:rsidRPr="009F7721">
              <w:t>Geänderter Text</w:t>
            </w:r>
          </w:p>
        </w:tc>
      </w:tr>
      <w:tr w:rsidR="007737B6" w:rsidRPr="009F7721" w14:paraId="550450DC" w14:textId="77777777" w:rsidTr="00BB7537">
        <w:trPr>
          <w:jc w:val="center"/>
        </w:trPr>
        <w:tc>
          <w:tcPr>
            <w:tcW w:w="4876" w:type="dxa"/>
          </w:tcPr>
          <w:p w14:paraId="0756BE2A" w14:textId="77777777" w:rsidR="007737B6" w:rsidRPr="009F7721" w:rsidRDefault="007737B6" w:rsidP="00BB7537">
            <w:pPr>
              <w:pStyle w:val="Normal6a"/>
            </w:pPr>
          </w:p>
        </w:tc>
        <w:tc>
          <w:tcPr>
            <w:tcW w:w="4876" w:type="dxa"/>
          </w:tcPr>
          <w:p w14:paraId="25CA17EB" w14:textId="77777777" w:rsidR="007737B6" w:rsidRPr="009F7721" w:rsidRDefault="007737B6" w:rsidP="00BB7537">
            <w:pPr>
              <w:pStyle w:val="Normal6a"/>
            </w:pPr>
            <w:r w:rsidRPr="009F7721">
              <w:rPr>
                <w:b/>
                <w:i/>
              </w:rPr>
              <w:t>–</w:t>
            </w:r>
            <w:r w:rsidRPr="009F7721">
              <w:tab/>
            </w:r>
            <w:r w:rsidRPr="009F7721">
              <w:rPr>
                <w:b/>
                <w:i/>
              </w:rPr>
              <w:t>den einschlägigen Strafverfolgungsbehörden alle Beweise zu übergeben, die er zu einzelnen Fällen von Grundrechtsverstößen zusammentragen konnte;</w:t>
            </w:r>
          </w:p>
        </w:tc>
      </w:tr>
    </w:tbl>
    <w:p w14:paraId="219EF47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A16672E" w14:textId="77777777" w:rsidR="007737B6" w:rsidRPr="009F7721" w:rsidRDefault="007737B6" w:rsidP="007737B6">
      <w:r w:rsidRPr="009F7721">
        <w:rPr>
          <w:rStyle w:val="HideTWBExt"/>
          <w:noProof w:val="0"/>
        </w:rPr>
        <w:t>&lt;/Amend&gt;</w:t>
      </w:r>
    </w:p>
    <w:p w14:paraId="4C54231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545</w:t>
      </w:r>
      <w:r w:rsidRPr="009F7721">
        <w:rPr>
          <w:rStyle w:val="HideTWBExt"/>
          <w:noProof w:val="0"/>
        </w:rPr>
        <w:t>&lt;/NumAm&gt;</w:t>
      </w:r>
    </w:p>
    <w:p w14:paraId="52D29220"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33CC9F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E1DCC1E" w14:textId="77777777" w:rsidR="007737B6" w:rsidRPr="009F7721" w:rsidRDefault="007737B6" w:rsidP="007737B6">
      <w:r w:rsidRPr="009F7721">
        <w:rPr>
          <w:rStyle w:val="HideTWBExt"/>
          <w:noProof w:val="0"/>
        </w:rPr>
        <w:t>&lt;/RepeatBlock-By&gt;</w:t>
      </w:r>
    </w:p>
    <w:p w14:paraId="582C999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0D88C7" w14:textId="77777777" w:rsidR="007737B6" w:rsidRPr="009F7721" w:rsidRDefault="007737B6" w:rsidP="007737B6">
      <w:pPr>
        <w:pStyle w:val="NormalBold"/>
      </w:pPr>
      <w:r w:rsidRPr="009F7721">
        <w:rPr>
          <w:rStyle w:val="HideTWBExt"/>
          <w:noProof w:val="0"/>
        </w:rPr>
        <w:t>&lt;Article&gt;</w:t>
      </w:r>
      <w:r w:rsidRPr="009F7721">
        <w:t>Artikel 7 – Absatz 2 – Spiegelstrich 3 c(neu)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2F6B8F2" w14:textId="77777777" w:rsidTr="00BB7537">
        <w:trPr>
          <w:trHeight w:hRule="exact" w:val="240"/>
          <w:jc w:val="center"/>
        </w:trPr>
        <w:tc>
          <w:tcPr>
            <w:tcW w:w="9752" w:type="dxa"/>
            <w:gridSpan w:val="2"/>
          </w:tcPr>
          <w:p w14:paraId="1C452059" w14:textId="77777777" w:rsidR="007737B6" w:rsidRPr="009F7721" w:rsidRDefault="007737B6" w:rsidP="00BB7537"/>
        </w:tc>
      </w:tr>
      <w:tr w:rsidR="007737B6" w:rsidRPr="009F7721" w14:paraId="7D7C8DAC" w14:textId="77777777" w:rsidTr="00BB7537">
        <w:trPr>
          <w:trHeight w:val="240"/>
          <w:jc w:val="center"/>
        </w:trPr>
        <w:tc>
          <w:tcPr>
            <w:tcW w:w="4876" w:type="dxa"/>
          </w:tcPr>
          <w:p w14:paraId="6E21E1BF" w14:textId="77777777" w:rsidR="007737B6" w:rsidRPr="009F7721" w:rsidRDefault="007737B6" w:rsidP="00BB7537">
            <w:pPr>
              <w:pStyle w:val="AmColumnHeading"/>
            </w:pPr>
            <w:r w:rsidRPr="009F7721">
              <w:t>Vorschlag der Kommission</w:t>
            </w:r>
          </w:p>
        </w:tc>
        <w:tc>
          <w:tcPr>
            <w:tcW w:w="4876" w:type="dxa"/>
          </w:tcPr>
          <w:p w14:paraId="24DE4151" w14:textId="77777777" w:rsidR="007737B6" w:rsidRPr="009F7721" w:rsidRDefault="007737B6" w:rsidP="00BB7537">
            <w:pPr>
              <w:pStyle w:val="AmColumnHeading"/>
            </w:pPr>
            <w:r w:rsidRPr="009F7721">
              <w:t>Geänderter Text</w:t>
            </w:r>
          </w:p>
        </w:tc>
      </w:tr>
      <w:tr w:rsidR="007737B6" w:rsidRPr="009F7721" w14:paraId="4E1E7C9B" w14:textId="77777777" w:rsidTr="00BB7537">
        <w:trPr>
          <w:jc w:val="center"/>
        </w:trPr>
        <w:tc>
          <w:tcPr>
            <w:tcW w:w="4876" w:type="dxa"/>
          </w:tcPr>
          <w:p w14:paraId="2E540A1A" w14:textId="77777777" w:rsidR="007737B6" w:rsidRPr="009F7721" w:rsidRDefault="007737B6" w:rsidP="00BB7537">
            <w:pPr>
              <w:pStyle w:val="Normal6a"/>
            </w:pPr>
          </w:p>
        </w:tc>
        <w:tc>
          <w:tcPr>
            <w:tcW w:w="4876" w:type="dxa"/>
          </w:tcPr>
          <w:p w14:paraId="691462C8" w14:textId="77777777" w:rsidR="007737B6" w:rsidRPr="009F7721" w:rsidRDefault="007737B6" w:rsidP="00BB7537">
            <w:pPr>
              <w:pStyle w:val="Normal6a"/>
            </w:pPr>
            <w:r w:rsidRPr="009F7721">
              <w:rPr>
                <w:b/>
                <w:i/>
              </w:rPr>
              <w:t>–</w:t>
            </w:r>
            <w:r w:rsidRPr="009F7721">
              <w:tab/>
            </w:r>
            <w:r w:rsidRPr="009F7721">
              <w:rPr>
                <w:b/>
                <w:i/>
              </w:rPr>
              <w:t>die Wirksamkeit der Strafverfolgung und gegebenenfalls die Sanktionierung von Verstößen gegen Grundrechte von Migranten zu überwachen.</w:t>
            </w:r>
          </w:p>
        </w:tc>
      </w:tr>
    </w:tbl>
    <w:p w14:paraId="029F1A0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CB56E15" w14:textId="77777777" w:rsidR="007737B6" w:rsidRPr="009F7721" w:rsidRDefault="007737B6" w:rsidP="007737B6">
      <w:r w:rsidRPr="009F7721">
        <w:rPr>
          <w:rStyle w:val="HideTWBExt"/>
          <w:noProof w:val="0"/>
        </w:rPr>
        <w:t>&lt;/Amend&gt;</w:t>
      </w:r>
    </w:p>
    <w:p w14:paraId="1B7FCC2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546</w:t>
      </w:r>
      <w:r w:rsidRPr="009F7721">
        <w:rPr>
          <w:rStyle w:val="HideTWBExt"/>
          <w:noProof w:val="0"/>
        </w:rPr>
        <w:t>&lt;/NumAm&gt;</w:t>
      </w:r>
    </w:p>
    <w:p w14:paraId="10C6E150"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8BE6CF1" w14:textId="77777777" w:rsidR="007737B6" w:rsidRPr="009F7721" w:rsidRDefault="007737B6" w:rsidP="007737B6">
      <w:pPr>
        <w:pStyle w:val="NormalBold"/>
      </w:pPr>
      <w:r w:rsidRPr="009F7721">
        <w:rPr>
          <w:rStyle w:val="HideTWBExt"/>
          <w:noProof w:val="0"/>
        </w:rPr>
        <w:t>&lt;/RepeatBlock-By&gt;</w:t>
      </w:r>
    </w:p>
    <w:p w14:paraId="7C6619D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3FA2119" w14:textId="77777777" w:rsidR="007737B6" w:rsidRPr="009F7721" w:rsidRDefault="007737B6" w:rsidP="007737B6">
      <w:pPr>
        <w:pStyle w:val="NormalBold"/>
      </w:pPr>
      <w:r w:rsidRPr="009F7721">
        <w:rPr>
          <w:rStyle w:val="HideTWBExt"/>
          <w:noProof w:val="0"/>
        </w:rPr>
        <w:t>&lt;Article&gt;</w:t>
      </w:r>
      <w:r w:rsidRPr="009F7721">
        <w:t>Artikel 7 – Absatz 2 – Unterabsatz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31A675B" w14:textId="77777777" w:rsidTr="00BB7537">
        <w:trPr>
          <w:trHeight w:hRule="exact" w:val="240"/>
          <w:jc w:val="center"/>
        </w:trPr>
        <w:tc>
          <w:tcPr>
            <w:tcW w:w="9752" w:type="dxa"/>
            <w:gridSpan w:val="2"/>
          </w:tcPr>
          <w:p w14:paraId="5DD4ADBF" w14:textId="77777777" w:rsidR="007737B6" w:rsidRPr="009F7721" w:rsidRDefault="007737B6" w:rsidP="00BB7537"/>
        </w:tc>
      </w:tr>
      <w:tr w:rsidR="007737B6" w:rsidRPr="009F7721" w14:paraId="55CC7FE9" w14:textId="77777777" w:rsidTr="00BB7537">
        <w:trPr>
          <w:trHeight w:val="240"/>
          <w:jc w:val="center"/>
        </w:trPr>
        <w:tc>
          <w:tcPr>
            <w:tcW w:w="4876" w:type="dxa"/>
          </w:tcPr>
          <w:p w14:paraId="66FBE845" w14:textId="77777777" w:rsidR="007737B6" w:rsidRPr="009F7721" w:rsidRDefault="007737B6" w:rsidP="00BB7537">
            <w:pPr>
              <w:pStyle w:val="AmColumnHeading"/>
            </w:pPr>
            <w:r w:rsidRPr="009F7721">
              <w:t>Vorschlag der Kommission</w:t>
            </w:r>
          </w:p>
        </w:tc>
        <w:tc>
          <w:tcPr>
            <w:tcW w:w="4876" w:type="dxa"/>
          </w:tcPr>
          <w:p w14:paraId="690A9394" w14:textId="77777777" w:rsidR="007737B6" w:rsidRPr="009F7721" w:rsidRDefault="007737B6" w:rsidP="00BB7537">
            <w:pPr>
              <w:pStyle w:val="AmColumnHeading"/>
            </w:pPr>
            <w:r w:rsidRPr="009F7721">
              <w:t>Geänderter Text</w:t>
            </w:r>
          </w:p>
        </w:tc>
      </w:tr>
      <w:tr w:rsidR="007737B6" w:rsidRPr="009F7721" w14:paraId="2131DB78" w14:textId="77777777" w:rsidTr="00BB7537">
        <w:trPr>
          <w:jc w:val="center"/>
        </w:trPr>
        <w:tc>
          <w:tcPr>
            <w:tcW w:w="4876" w:type="dxa"/>
          </w:tcPr>
          <w:p w14:paraId="2154041C" w14:textId="77777777" w:rsidR="007737B6" w:rsidRPr="009F7721" w:rsidRDefault="007737B6" w:rsidP="00BB7537">
            <w:pPr>
              <w:pStyle w:val="Normal6a"/>
            </w:pPr>
          </w:p>
        </w:tc>
        <w:tc>
          <w:tcPr>
            <w:tcW w:w="4876" w:type="dxa"/>
          </w:tcPr>
          <w:p w14:paraId="2F2E6051" w14:textId="77777777" w:rsidR="007737B6" w:rsidRPr="009F7721" w:rsidRDefault="007737B6" w:rsidP="00BB7537">
            <w:pPr>
              <w:pStyle w:val="Normal6a"/>
            </w:pPr>
            <w:r w:rsidRPr="009F7721">
              <w:rPr>
                <w:b/>
                <w:i/>
              </w:rPr>
              <w:t>(-1)</w:t>
            </w:r>
            <w:r w:rsidRPr="009F7721">
              <w:tab/>
            </w:r>
            <w:r w:rsidRPr="009F7721">
              <w:rPr>
                <w:b/>
                <w:i/>
              </w:rPr>
              <w:t xml:space="preserve">Der unabhängige Überwachungsmechanismus gibt Empfehlungen an die Mitgliedstaaten und die EU-Agenturen gemäß Absatz 2 ab und berichtet jährlich und öffentlich über </w:t>
            </w:r>
            <w:r w:rsidRPr="009F7721">
              <w:rPr>
                <w:b/>
                <w:i/>
              </w:rPr>
              <w:lastRenderedPageBreak/>
              <w:t>seine Ergebnisse und Empfehlungen. Die Ergebnisse des unabhängigen Überwachungsmechanismus werden den einschlägigen Behörden der Mitgliedstaaten für spätere Untersuchungen und die Strafverfolgung von Menschenrechtsverstößen zur Verfügung gestellt. Die Behörden der Mitgliedstaaten sorgen für eine rasche und wirksame Weiterbehandlung der Empfehlungen und unterrichten den Überwachungsmechanismus entsprechend.</w:t>
            </w:r>
          </w:p>
        </w:tc>
      </w:tr>
    </w:tbl>
    <w:p w14:paraId="10BD4E7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9788DE3" w14:textId="77777777" w:rsidR="007737B6" w:rsidRPr="009F7721" w:rsidRDefault="007737B6" w:rsidP="007737B6">
      <w:r w:rsidRPr="009F7721">
        <w:rPr>
          <w:rStyle w:val="HideTWBExt"/>
          <w:noProof w:val="0"/>
        </w:rPr>
        <w:t>&lt;/Amend&gt;</w:t>
      </w:r>
    </w:p>
    <w:p w14:paraId="58E58C5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547</w:t>
      </w:r>
      <w:r w:rsidRPr="009F7721">
        <w:rPr>
          <w:rStyle w:val="HideTWBExt"/>
          <w:noProof w:val="0"/>
        </w:rPr>
        <w:t>&lt;/NumAm&gt;</w:t>
      </w:r>
    </w:p>
    <w:p w14:paraId="7944C209"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DD4BF77" w14:textId="77777777" w:rsidR="007737B6" w:rsidRPr="009F7721" w:rsidRDefault="007737B6" w:rsidP="007737B6">
      <w:pPr>
        <w:pStyle w:val="NormalBold"/>
      </w:pPr>
      <w:r w:rsidRPr="009F7721">
        <w:rPr>
          <w:rStyle w:val="HideTWBExt"/>
          <w:noProof w:val="0"/>
        </w:rPr>
        <w:t>&lt;/RepeatBlock-By&gt;</w:t>
      </w:r>
    </w:p>
    <w:p w14:paraId="45C21D2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E57B12" w14:textId="77777777" w:rsidR="007737B6" w:rsidRPr="009F7721" w:rsidRDefault="007737B6" w:rsidP="007737B6">
      <w:pPr>
        <w:pStyle w:val="NormalBold"/>
      </w:pPr>
      <w:r w:rsidRPr="009F7721">
        <w:rPr>
          <w:rStyle w:val="HideTWBExt"/>
          <w:noProof w:val="0"/>
        </w:rPr>
        <w:t>&lt;Article&gt;</w:t>
      </w:r>
      <w:r w:rsidRPr="009F7721">
        <w:t>Artikel 7 – Absatz 2 – Unterabsatz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0A03F5" w14:textId="77777777" w:rsidTr="00BB7537">
        <w:trPr>
          <w:trHeight w:hRule="exact" w:val="240"/>
          <w:jc w:val="center"/>
        </w:trPr>
        <w:tc>
          <w:tcPr>
            <w:tcW w:w="9752" w:type="dxa"/>
            <w:gridSpan w:val="2"/>
          </w:tcPr>
          <w:p w14:paraId="78AF3ED2" w14:textId="77777777" w:rsidR="007737B6" w:rsidRPr="009F7721" w:rsidRDefault="007737B6" w:rsidP="00BB7537"/>
        </w:tc>
      </w:tr>
      <w:tr w:rsidR="007737B6" w:rsidRPr="009F7721" w14:paraId="0DD162D0" w14:textId="77777777" w:rsidTr="00BB7537">
        <w:trPr>
          <w:trHeight w:val="240"/>
          <w:jc w:val="center"/>
        </w:trPr>
        <w:tc>
          <w:tcPr>
            <w:tcW w:w="4876" w:type="dxa"/>
          </w:tcPr>
          <w:p w14:paraId="7946D000" w14:textId="77777777" w:rsidR="007737B6" w:rsidRPr="009F7721" w:rsidRDefault="007737B6" w:rsidP="00BB7537">
            <w:pPr>
              <w:pStyle w:val="AmColumnHeading"/>
            </w:pPr>
            <w:r w:rsidRPr="009F7721">
              <w:t>Vorschlag der Kommission</w:t>
            </w:r>
          </w:p>
        </w:tc>
        <w:tc>
          <w:tcPr>
            <w:tcW w:w="4876" w:type="dxa"/>
          </w:tcPr>
          <w:p w14:paraId="2CA695E6" w14:textId="77777777" w:rsidR="007737B6" w:rsidRPr="009F7721" w:rsidRDefault="007737B6" w:rsidP="00BB7537">
            <w:pPr>
              <w:pStyle w:val="AmColumnHeading"/>
            </w:pPr>
            <w:r w:rsidRPr="009F7721">
              <w:t>Geänderter Text</w:t>
            </w:r>
          </w:p>
        </w:tc>
      </w:tr>
      <w:tr w:rsidR="007737B6" w:rsidRPr="009F7721" w14:paraId="13E13567" w14:textId="77777777" w:rsidTr="00BB7537">
        <w:trPr>
          <w:jc w:val="center"/>
        </w:trPr>
        <w:tc>
          <w:tcPr>
            <w:tcW w:w="4876" w:type="dxa"/>
          </w:tcPr>
          <w:p w14:paraId="34C87944" w14:textId="77777777" w:rsidR="007737B6" w:rsidRPr="009F7721" w:rsidRDefault="007737B6" w:rsidP="00BB7537">
            <w:pPr>
              <w:pStyle w:val="Normal6a"/>
            </w:pPr>
          </w:p>
        </w:tc>
        <w:tc>
          <w:tcPr>
            <w:tcW w:w="4876" w:type="dxa"/>
          </w:tcPr>
          <w:p w14:paraId="09E0E5EC" w14:textId="77777777" w:rsidR="007737B6" w:rsidRPr="009F7721" w:rsidRDefault="007737B6" w:rsidP="00BB7537">
            <w:pPr>
              <w:pStyle w:val="Normal6a"/>
            </w:pPr>
            <w:r w:rsidRPr="009F7721">
              <w:rPr>
                <w:b/>
                <w:i/>
              </w:rPr>
              <w:t>(-1)</w:t>
            </w:r>
            <w:r w:rsidRPr="009F7721">
              <w:tab/>
            </w:r>
            <w:r w:rsidRPr="009F7721">
              <w:rPr>
                <w:b/>
                <w:i/>
              </w:rPr>
              <w:t>Die Überwachung gilt für nationale Behörden sowie alle an den genannten Verfahren beteiligten EU-Agenturen und -Einrichtungen. Die Mitgliedstaaten können einschlägige und unabhängige nationale, internationale und nichtstaatliche Organisationen und Stellen, einschließlich Datenschutzbehörden, zur aktiven Teilnahme an der Überwachung einladen. Die Mitgliedstaaten geben den Überwachungsbehörden uneingeschränkt Zugang zu einschlägigen Dokumenten und Einrichtungen.</w:t>
            </w:r>
          </w:p>
        </w:tc>
      </w:tr>
    </w:tbl>
    <w:p w14:paraId="41CA596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AD4ABF9" w14:textId="77777777" w:rsidR="007737B6" w:rsidRPr="009F7721" w:rsidRDefault="007737B6" w:rsidP="007737B6">
      <w:r w:rsidRPr="009F7721">
        <w:rPr>
          <w:rStyle w:val="HideTWBExt"/>
          <w:noProof w:val="0"/>
        </w:rPr>
        <w:t>&lt;/Amend&gt;</w:t>
      </w:r>
    </w:p>
    <w:p w14:paraId="709B963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548</w:t>
      </w:r>
      <w:r w:rsidRPr="009F7721">
        <w:rPr>
          <w:rStyle w:val="HideTWBExt"/>
          <w:noProof w:val="0"/>
        </w:rPr>
        <w:t>&lt;/NumAm&gt;</w:t>
      </w:r>
    </w:p>
    <w:p w14:paraId="1BDDD422" w14:textId="77777777" w:rsidR="007737B6" w:rsidRPr="009F7721" w:rsidRDefault="007737B6" w:rsidP="007737B6">
      <w:pPr>
        <w:pStyle w:val="NormalBold"/>
      </w:pPr>
      <w:r w:rsidRPr="009F7721">
        <w:rPr>
          <w:rStyle w:val="HideTWBExt"/>
          <w:noProof w:val="0"/>
        </w:rPr>
        <w:lastRenderedPageBreak/>
        <w:t>&lt;RepeatBlock-By&gt;&lt;Members&gt;</w:t>
      </w:r>
      <w:r w:rsidRPr="009F7721">
        <w:t>Pernando Barrena Arza, Konstantinos Arvanitis, Cornelia Ernst, Sira Rego, Miguel Urbán Crespo, Anne-Sophie Pelletier</w:t>
      </w:r>
      <w:r w:rsidRPr="009F7721">
        <w:rPr>
          <w:rStyle w:val="HideTWBExt"/>
          <w:noProof w:val="0"/>
        </w:rPr>
        <w:t>&lt;/Members&gt;</w:t>
      </w:r>
    </w:p>
    <w:p w14:paraId="281FD96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8E4B922" w14:textId="77777777" w:rsidR="007737B6" w:rsidRPr="009F7721" w:rsidRDefault="007737B6" w:rsidP="007737B6">
      <w:r w:rsidRPr="009F7721">
        <w:rPr>
          <w:rStyle w:val="HideTWBExt"/>
          <w:noProof w:val="0"/>
        </w:rPr>
        <w:t>&lt;/RepeatBlock-By&gt;</w:t>
      </w:r>
    </w:p>
    <w:p w14:paraId="299F305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B0E04B2" w14:textId="77777777" w:rsidR="007737B6" w:rsidRPr="009F7721" w:rsidRDefault="007737B6" w:rsidP="007737B6">
      <w:pPr>
        <w:pStyle w:val="NormalBold"/>
      </w:pPr>
      <w:r w:rsidRPr="009F7721">
        <w:rPr>
          <w:rStyle w:val="HideTWBExt"/>
          <w:noProof w:val="0"/>
        </w:rPr>
        <w:t>&lt;Article&gt;</w:t>
      </w:r>
      <w:r w:rsidRPr="009F7721">
        <w:t>Artikel 7 – Absatz 2 – Unterabsatz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8A8804C" w14:textId="77777777" w:rsidTr="00BB7537">
        <w:trPr>
          <w:trHeight w:hRule="exact" w:val="240"/>
          <w:jc w:val="center"/>
        </w:trPr>
        <w:tc>
          <w:tcPr>
            <w:tcW w:w="9752" w:type="dxa"/>
            <w:gridSpan w:val="2"/>
          </w:tcPr>
          <w:p w14:paraId="43D6F602" w14:textId="77777777" w:rsidR="007737B6" w:rsidRPr="009F7721" w:rsidRDefault="007737B6" w:rsidP="00BB7537"/>
        </w:tc>
      </w:tr>
      <w:tr w:rsidR="007737B6" w:rsidRPr="009F7721" w14:paraId="1C8E3EE1" w14:textId="77777777" w:rsidTr="00BB7537">
        <w:trPr>
          <w:trHeight w:val="240"/>
          <w:jc w:val="center"/>
        </w:trPr>
        <w:tc>
          <w:tcPr>
            <w:tcW w:w="4876" w:type="dxa"/>
          </w:tcPr>
          <w:p w14:paraId="634EA7B8" w14:textId="77777777" w:rsidR="007737B6" w:rsidRPr="009F7721" w:rsidRDefault="007737B6" w:rsidP="00BB7537">
            <w:pPr>
              <w:pStyle w:val="AmColumnHeading"/>
            </w:pPr>
            <w:r w:rsidRPr="009F7721">
              <w:t>Vorschlag der Kommission</w:t>
            </w:r>
          </w:p>
        </w:tc>
        <w:tc>
          <w:tcPr>
            <w:tcW w:w="4876" w:type="dxa"/>
          </w:tcPr>
          <w:p w14:paraId="5B851BF4" w14:textId="77777777" w:rsidR="007737B6" w:rsidRPr="009F7721" w:rsidRDefault="007737B6" w:rsidP="00BB7537">
            <w:pPr>
              <w:pStyle w:val="AmColumnHeading"/>
            </w:pPr>
            <w:r w:rsidRPr="009F7721">
              <w:t>Geänderter Text</w:t>
            </w:r>
          </w:p>
        </w:tc>
      </w:tr>
      <w:tr w:rsidR="007737B6" w:rsidRPr="009F7721" w14:paraId="13B4019B" w14:textId="77777777" w:rsidTr="00BB7537">
        <w:trPr>
          <w:jc w:val="center"/>
        </w:trPr>
        <w:tc>
          <w:tcPr>
            <w:tcW w:w="4876" w:type="dxa"/>
          </w:tcPr>
          <w:p w14:paraId="180EEC0C" w14:textId="77777777" w:rsidR="007737B6" w:rsidRPr="009F7721" w:rsidRDefault="007737B6" w:rsidP="00BB7537">
            <w:pPr>
              <w:pStyle w:val="Normal6a"/>
            </w:pPr>
          </w:p>
        </w:tc>
        <w:tc>
          <w:tcPr>
            <w:tcW w:w="4876" w:type="dxa"/>
          </w:tcPr>
          <w:p w14:paraId="0F824594" w14:textId="77777777" w:rsidR="007737B6" w:rsidRPr="009F7721" w:rsidRDefault="007737B6" w:rsidP="00BB7537">
            <w:pPr>
              <w:pStyle w:val="Normal6a"/>
            </w:pPr>
            <w:r w:rsidRPr="009F7721">
              <w:rPr>
                <w:b/>
                <w:i/>
              </w:rPr>
              <w:t>(-1)</w:t>
            </w:r>
            <w:r w:rsidRPr="009F7721">
              <w:tab/>
            </w:r>
            <w:r w:rsidRPr="009F7721">
              <w:rPr>
                <w:b/>
                <w:i/>
              </w:rPr>
              <w:t>Die unabhängigen Überwachungsmechanismen geben Empfehlungen an die Mitgliedstaaten und EU-Agenturen gemäß Absatz 1 dieses Artikels ab und erstatten den nationalen Parlamenten jährlich und öffentlich Bericht über ihre Ergebnisse und Empfehlungen sowie über die Maßnahmen, die zur Umsetzung der Empfehlungen ergriffen wurden.</w:t>
            </w:r>
          </w:p>
        </w:tc>
      </w:tr>
    </w:tbl>
    <w:p w14:paraId="7BAE4BA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89A5123" w14:textId="77777777" w:rsidR="007737B6" w:rsidRPr="009F7721" w:rsidRDefault="007737B6" w:rsidP="007737B6">
      <w:r w:rsidRPr="009F7721">
        <w:rPr>
          <w:rStyle w:val="HideTWBExt"/>
          <w:noProof w:val="0"/>
        </w:rPr>
        <w:t>&lt;/Amend&gt;</w:t>
      </w:r>
    </w:p>
    <w:p w14:paraId="4CC1275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549</w:t>
      </w:r>
      <w:r w:rsidRPr="009F7721">
        <w:rPr>
          <w:rStyle w:val="HideTWBExt"/>
          <w:noProof w:val="0"/>
        </w:rPr>
        <w:t>&lt;/NumAm&gt;</w:t>
      </w:r>
    </w:p>
    <w:p w14:paraId="290E3E85"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228143F8" w14:textId="77777777" w:rsidR="007737B6" w:rsidRPr="009F7721" w:rsidRDefault="007737B6" w:rsidP="007737B6">
      <w:pPr>
        <w:pStyle w:val="NormalBold"/>
      </w:pPr>
      <w:r w:rsidRPr="009F7721">
        <w:rPr>
          <w:rStyle w:val="HideTWBExt"/>
          <w:noProof w:val="0"/>
        </w:rPr>
        <w:t>&lt;/RepeatBlock-By&gt;</w:t>
      </w:r>
    </w:p>
    <w:p w14:paraId="541937C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67E3126" w14:textId="77777777" w:rsidR="007737B6" w:rsidRPr="009F7721" w:rsidRDefault="007737B6" w:rsidP="007737B6">
      <w:pPr>
        <w:pStyle w:val="NormalBold"/>
      </w:pPr>
      <w:r w:rsidRPr="009F7721">
        <w:rPr>
          <w:rStyle w:val="HideTWBExt"/>
          <w:noProof w:val="0"/>
        </w:rPr>
        <w:t>&lt;Article&gt;</w:t>
      </w:r>
      <w:r w:rsidRPr="009F7721">
        <w:t>Artikel 7 – Absatz 2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5E4CB2B" w14:textId="77777777" w:rsidTr="00BB7537">
        <w:trPr>
          <w:trHeight w:hRule="exact" w:val="240"/>
          <w:jc w:val="center"/>
        </w:trPr>
        <w:tc>
          <w:tcPr>
            <w:tcW w:w="9752" w:type="dxa"/>
            <w:gridSpan w:val="2"/>
          </w:tcPr>
          <w:p w14:paraId="123066CF" w14:textId="77777777" w:rsidR="007737B6" w:rsidRPr="009F7721" w:rsidRDefault="007737B6" w:rsidP="00BB7537"/>
        </w:tc>
      </w:tr>
      <w:tr w:rsidR="007737B6" w:rsidRPr="009F7721" w14:paraId="31561125" w14:textId="77777777" w:rsidTr="00BB7537">
        <w:trPr>
          <w:trHeight w:val="240"/>
          <w:jc w:val="center"/>
        </w:trPr>
        <w:tc>
          <w:tcPr>
            <w:tcW w:w="4876" w:type="dxa"/>
          </w:tcPr>
          <w:p w14:paraId="155324C3" w14:textId="77777777" w:rsidR="007737B6" w:rsidRPr="009F7721" w:rsidRDefault="007737B6" w:rsidP="00BB7537">
            <w:pPr>
              <w:pStyle w:val="AmColumnHeading"/>
            </w:pPr>
            <w:r w:rsidRPr="009F7721">
              <w:t>Vorschlag der Kommission</w:t>
            </w:r>
          </w:p>
        </w:tc>
        <w:tc>
          <w:tcPr>
            <w:tcW w:w="4876" w:type="dxa"/>
          </w:tcPr>
          <w:p w14:paraId="31B61526" w14:textId="77777777" w:rsidR="007737B6" w:rsidRPr="009F7721" w:rsidRDefault="007737B6" w:rsidP="00BB7537">
            <w:pPr>
              <w:pStyle w:val="AmColumnHeading"/>
            </w:pPr>
            <w:r w:rsidRPr="009F7721">
              <w:t>Geänderter Text</w:t>
            </w:r>
          </w:p>
        </w:tc>
      </w:tr>
      <w:tr w:rsidR="007737B6" w:rsidRPr="009F7721" w14:paraId="6D550868" w14:textId="77777777" w:rsidTr="00BB7537">
        <w:trPr>
          <w:jc w:val="center"/>
        </w:trPr>
        <w:tc>
          <w:tcPr>
            <w:tcW w:w="4876" w:type="dxa"/>
          </w:tcPr>
          <w:p w14:paraId="4DDC9713" w14:textId="77777777" w:rsidR="007737B6" w:rsidRPr="009F7721" w:rsidRDefault="007737B6" w:rsidP="00BB7537">
            <w:pPr>
              <w:pStyle w:val="Normal6a"/>
            </w:pPr>
            <w:r w:rsidRPr="009F7721">
              <w:rPr>
                <w:b/>
                <w:i/>
              </w:rPr>
              <w:t>Die Mitgliedstaaten führen angemessene Garantien ein, um die Unabhängigkeit des Mechanismus zu gewährleisten.</w:t>
            </w:r>
          </w:p>
        </w:tc>
        <w:tc>
          <w:tcPr>
            <w:tcW w:w="4876" w:type="dxa"/>
          </w:tcPr>
          <w:p w14:paraId="229C9D8E" w14:textId="77777777" w:rsidR="007737B6" w:rsidRPr="009F7721" w:rsidRDefault="007737B6" w:rsidP="00BB7537">
            <w:pPr>
              <w:pStyle w:val="Normal6a"/>
            </w:pPr>
            <w:r w:rsidRPr="009F7721">
              <w:rPr>
                <w:b/>
                <w:i/>
              </w:rPr>
              <w:t>entfällt</w:t>
            </w:r>
          </w:p>
        </w:tc>
      </w:tr>
    </w:tbl>
    <w:p w14:paraId="723063F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5788B18" w14:textId="77777777" w:rsidR="007737B6" w:rsidRPr="009F7721" w:rsidRDefault="007737B6" w:rsidP="007737B6">
      <w:r w:rsidRPr="009F7721">
        <w:rPr>
          <w:rStyle w:val="HideTWBExt"/>
          <w:noProof w:val="0"/>
        </w:rPr>
        <w:t>&lt;/Amend&gt;</w:t>
      </w:r>
    </w:p>
    <w:p w14:paraId="3EB80A3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550</w:t>
      </w:r>
      <w:r w:rsidRPr="009F7721">
        <w:rPr>
          <w:rStyle w:val="HideTWBExt"/>
          <w:noProof w:val="0"/>
        </w:rPr>
        <w:t>&lt;/NumAm&gt;</w:t>
      </w:r>
    </w:p>
    <w:p w14:paraId="356DD726"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1E3927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2779C67" w14:textId="77777777" w:rsidR="007737B6" w:rsidRPr="009F7721" w:rsidRDefault="007737B6" w:rsidP="007737B6">
      <w:r w:rsidRPr="009F7721">
        <w:rPr>
          <w:rStyle w:val="HideTWBExt"/>
          <w:noProof w:val="0"/>
        </w:rPr>
        <w:t>&lt;/RepeatBlock-By&gt;</w:t>
      </w:r>
    </w:p>
    <w:p w14:paraId="61B7F0D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9F1E47" w14:textId="77777777" w:rsidR="007737B6" w:rsidRPr="009F7721" w:rsidRDefault="007737B6" w:rsidP="007737B6">
      <w:pPr>
        <w:pStyle w:val="NormalBold"/>
      </w:pPr>
      <w:r w:rsidRPr="009F7721">
        <w:rPr>
          <w:rStyle w:val="HideTWBExt"/>
          <w:noProof w:val="0"/>
        </w:rPr>
        <w:t>&lt;Article&gt;</w:t>
      </w:r>
      <w:r w:rsidRPr="009F7721">
        <w:t>Artikel 7 – Absatz 2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13019EC" w14:textId="77777777" w:rsidTr="00BB7537">
        <w:trPr>
          <w:trHeight w:hRule="exact" w:val="240"/>
          <w:jc w:val="center"/>
        </w:trPr>
        <w:tc>
          <w:tcPr>
            <w:tcW w:w="9752" w:type="dxa"/>
            <w:gridSpan w:val="2"/>
          </w:tcPr>
          <w:p w14:paraId="3B597025" w14:textId="77777777" w:rsidR="007737B6" w:rsidRPr="009F7721" w:rsidRDefault="007737B6" w:rsidP="00BB7537"/>
        </w:tc>
      </w:tr>
      <w:tr w:rsidR="007737B6" w:rsidRPr="009F7721" w14:paraId="53915294" w14:textId="77777777" w:rsidTr="00BB7537">
        <w:trPr>
          <w:trHeight w:val="240"/>
          <w:jc w:val="center"/>
        </w:trPr>
        <w:tc>
          <w:tcPr>
            <w:tcW w:w="4876" w:type="dxa"/>
          </w:tcPr>
          <w:p w14:paraId="5D5F74CF" w14:textId="77777777" w:rsidR="007737B6" w:rsidRPr="009F7721" w:rsidRDefault="007737B6" w:rsidP="00BB7537">
            <w:pPr>
              <w:pStyle w:val="AmColumnHeading"/>
            </w:pPr>
            <w:r w:rsidRPr="009F7721">
              <w:lastRenderedPageBreak/>
              <w:t>Vorschlag der Kommission</w:t>
            </w:r>
          </w:p>
        </w:tc>
        <w:tc>
          <w:tcPr>
            <w:tcW w:w="4876" w:type="dxa"/>
          </w:tcPr>
          <w:p w14:paraId="32110FA1" w14:textId="77777777" w:rsidR="007737B6" w:rsidRPr="009F7721" w:rsidRDefault="007737B6" w:rsidP="00BB7537">
            <w:pPr>
              <w:pStyle w:val="AmColumnHeading"/>
            </w:pPr>
            <w:r w:rsidRPr="009F7721">
              <w:t>Geänderter Text</w:t>
            </w:r>
          </w:p>
        </w:tc>
      </w:tr>
      <w:tr w:rsidR="007737B6" w:rsidRPr="009F7721" w14:paraId="083E25DB" w14:textId="77777777" w:rsidTr="00BB7537">
        <w:trPr>
          <w:jc w:val="center"/>
        </w:trPr>
        <w:tc>
          <w:tcPr>
            <w:tcW w:w="4876" w:type="dxa"/>
          </w:tcPr>
          <w:p w14:paraId="0919CF5C" w14:textId="77777777" w:rsidR="007737B6" w:rsidRPr="009F7721" w:rsidRDefault="007737B6" w:rsidP="00BB7537">
            <w:pPr>
              <w:pStyle w:val="Normal6a"/>
            </w:pPr>
            <w:r w:rsidRPr="009F7721">
              <w:t xml:space="preserve">Die Mitgliedstaaten </w:t>
            </w:r>
            <w:r w:rsidRPr="009F7721">
              <w:rPr>
                <w:b/>
                <w:i/>
              </w:rPr>
              <w:t>führen angemessene Garantien ein, um die Unabhängigkeit</w:t>
            </w:r>
            <w:r w:rsidRPr="009F7721">
              <w:t xml:space="preserve"> des Mechanismus </w:t>
            </w:r>
            <w:r w:rsidRPr="009F7721">
              <w:rPr>
                <w:b/>
                <w:i/>
              </w:rPr>
              <w:t>zu gewährleisten</w:t>
            </w:r>
            <w:r w:rsidRPr="009F7721">
              <w:t>.</w:t>
            </w:r>
          </w:p>
        </w:tc>
        <w:tc>
          <w:tcPr>
            <w:tcW w:w="4876" w:type="dxa"/>
          </w:tcPr>
          <w:p w14:paraId="3E34BCDC" w14:textId="77777777" w:rsidR="007737B6" w:rsidRPr="009F7721" w:rsidRDefault="007737B6" w:rsidP="00BB7537">
            <w:pPr>
              <w:pStyle w:val="Normal6a"/>
            </w:pPr>
            <w:r w:rsidRPr="009F7721">
              <w:t>Die Mitgliedstaaten</w:t>
            </w:r>
            <w:r w:rsidRPr="009F7721">
              <w:rPr>
                <w:b/>
                <w:i/>
              </w:rPr>
              <w:t xml:space="preserve"> sorgen dafür, dass der unabhängige Überwachungsmechanismus seine Arbeit wahrnehmen kann und mindestens die Empfehlungen des Europäischen Komitees zur Verhütung von Folter (CPT) eingehalten werden. Insbesondere sorgen die Mitgliedstaaten und gegebenenfalls die einschlägigen EU-Agenturen dafür, dass der unabhängige Überwachungsmechanismus jederzeit</w:t>
            </w:r>
          </w:p>
        </w:tc>
      </w:tr>
      <w:tr w:rsidR="007737B6" w:rsidRPr="009F7721" w14:paraId="168EFE4F" w14:textId="77777777" w:rsidTr="00BB7537">
        <w:trPr>
          <w:jc w:val="center"/>
        </w:trPr>
        <w:tc>
          <w:tcPr>
            <w:tcW w:w="4876" w:type="dxa"/>
          </w:tcPr>
          <w:p w14:paraId="533F058B" w14:textId="77777777" w:rsidR="007737B6" w:rsidRPr="009F7721" w:rsidRDefault="007737B6" w:rsidP="00BB7537">
            <w:pPr>
              <w:pStyle w:val="Normal6a"/>
            </w:pPr>
          </w:p>
        </w:tc>
        <w:tc>
          <w:tcPr>
            <w:tcW w:w="4876" w:type="dxa"/>
          </w:tcPr>
          <w:p w14:paraId="33C48E2C" w14:textId="77777777" w:rsidR="007737B6" w:rsidRPr="009F7721" w:rsidRDefault="007737B6" w:rsidP="00BB7537">
            <w:pPr>
              <w:pStyle w:val="Normal6a"/>
            </w:pPr>
            <w:r w:rsidRPr="009F7721">
              <w:rPr>
                <w:b/>
                <w:i/>
              </w:rPr>
              <w:t>– die von internationalen Organisationen, Nichtregierungsorganisationen, Journalisten, EU-Agenturen und -Einrichtungen, selbst wenn sie nicht Teil</w:t>
            </w:r>
            <w:r w:rsidRPr="009F7721">
              <w:t xml:space="preserve"> des Mechanismus </w:t>
            </w:r>
            <w:r w:rsidRPr="009F7721">
              <w:rPr>
                <w:b/>
                <w:i/>
              </w:rPr>
              <w:t>sind, sowie aller betroffenen Einzelpersonen, auch wenn sie nicht im jeweiligen Mitgliedstaat oder im EU-Gebiet aufhalten, eingegangenen Informationen erhalten und dementsprechend handeln kann,</w:t>
            </w:r>
          </w:p>
        </w:tc>
      </w:tr>
      <w:tr w:rsidR="007737B6" w:rsidRPr="009F7721" w14:paraId="392270F8" w14:textId="77777777" w:rsidTr="00BB7537">
        <w:trPr>
          <w:jc w:val="center"/>
        </w:trPr>
        <w:tc>
          <w:tcPr>
            <w:tcW w:w="4876" w:type="dxa"/>
          </w:tcPr>
          <w:p w14:paraId="06BEEBC1" w14:textId="77777777" w:rsidR="007737B6" w:rsidRPr="009F7721" w:rsidRDefault="007737B6" w:rsidP="00BB7537">
            <w:pPr>
              <w:pStyle w:val="Normal6a"/>
            </w:pPr>
          </w:p>
        </w:tc>
        <w:tc>
          <w:tcPr>
            <w:tcW w:w="4876" w:type="dxa"/>
          </w:tcPr>
          <w:p w14:paraId="6566F06D" w14:textId="77777777" w:rsidR="007737B6" w:rsidRPr="009F7721" w:rsidRDefault="007737B6" w:rsidP="00BB7537">
            <w:pPr>
              <w:pStyle w:val="Normal6a"/>
            </w:pPr>
            <w:r w:rsidRPr="009F7721">
              <w:rPr>
                <w:b/>
                <w:i/>
              </w:rPr>
              <w:t>– ungehinderten Zugang zu allen Orten und Bereichen, einschließlich blauen und grünen Grenzen sowie Polizeidienststellen, Gewahrsams- und Aufnahmeeinrichtungen, erhält, die seines Erachtens wichtig für die Wahrnehmung seines Mandats sind, um regelmäßige, uneingeschränkte, angekündigte und unangekündigte Besuche in unbegrenzter Zahl durchzuführen,</w:t>
            </w:r>
          </w:p>
        </w:tc>
      </w:tr>
      <w:tr w:rsidR="007737B6" w:rsidRPr="009F7721" w14:paraId="3B79E84F" w14:textId="77777777" w:rsidTr="00BB7537">
        <w:trPr>
          <w:jc w:val="center"/>
        </w:trPr>
        <w:tc>
          <w:tcPr>
            <w:tcW w:w="4876" w:type="dxa"/>
          </w:tcPr>
          <w:p w14:paraId="7954BF18" w14:textId="77777777" w:rsidR="007737B6" w:rsidRPr="009F7721" w:rsidRDefault="007737B6" w:rsidP="00BB7537">
            <w:pPr>
              <w:pStyle w:val="Normal6a"/>
            </w:pPr>
          </w:p>
        </w:tc>
        <w:tc>
          <w:tcPr>
            <w:tcW w:w="4876" w:type="dxa"/>
          </w:tcPr>
          <w:p w14:paraId="4333F63A" w14:textId="77777777" w:rsidR="007737B6" w:rsidRPr="009F7721" w:rsidRDefault="007737B6" w:rsidP="00BB7537">
            <w:pPr>
              <w:pStyle w:val="Normal6a"/>
            </w:pPr>
            <w:r w:rsidRPr="009F7721">
              <w:rPr>
                <w:b/>
                <w:i/>
              </w:rPr>
              <w:t>– Zugang zur gesamten, im Rahmen des Grenzmanagements verwendeten Ausrüstung und Informationen über ihre Verwendung erhält,</w:t>
            </w:r>
          </w:p>
        </w:tc>
      </w:tr>
      <w:tr w:rsidR="007737B6" w:rsidRPr="009F7721" w14:paraId="072D4E88" w14:textId="77777777" w:rsidTr="00BB7537">
        <w:trPr>
          <w:jc w:val="center"/>
        </w:trPr>
        <w:tc>
          <w:tcPr>
            <w:tcW w:w="4876" w:type="dxa"/>
          </w:tcPr>
          <w:p w14:paraId="4ED2055A" w14:textId="77777777" w:rsidR="007737B6" w:rsidRPr="009F7721" w:rsidRDefault="007737B6" w:rsidP="00BB7537">
            <w:pPr>
              <w:pStyle w:val="Normal6a"/>
            </w:pPr>
          </w:p>
        </w:tc>
        <w:tc>
          <w:tcPr>
            <w:tcW w:w="4876" w:type="dxa"/>
          </w:tcPr>
          <w:p w14:paraId="6A2421B0" w14:textId="77777777" w:rsidR="007737B6" w:rsidRPr="009F7721" w:rsidRDefault="007737B6" w:rsidP="00BB7537">
            <w:pPr>
              <w:pStyle w:val="Normal6a"/>
            </w:pPr>
            <w:r w:rsidRPr="009F7721">
              <w:rPr>
                <w:b/>
                <w:i/>
              </w:rPr>
              <w:t>– Zugang zu allen Dokumenten, Akten und Aufzeichnungen, die für seine Aufgabe von Belang sind, erhält und Kopien von ihnen, selbst von solchen, die sie streng vertraulich behandeln müssen, anfertigen oder erhalten kann,</w:t>
            </w:r>
          </w:p>
        </w:tc>
      </w:tr>
      <w:tr w:rsidR="007737B6" w:rsidRPr="009F7721" w14:paraId="5C5F15EA" w14:textId="77777777" w:rsidTr="00BB7537">
        <w:trPr>
          <w:jc w:val="center"/>
        </w:trPr>
        <w:tc>
          <w:tcPr>
            <w:tcW w:w="4876" w:type="dxa"/>
          </w:tcPr>
          <w:p w14:paraId="702A78F7" w14:textId="77777777" w:rsidR="007737B6" w:rsidRPr="009F7721" w:rsidRDefault="007737B6" w:rsidP="00BB7537">
            <w:pPr>
              <w:pStyle w:val="Normal6a"/>
            </w:pPr>
          </w:p>
        </w:tc>
        <w:tc>
          <w:tcPr>
            <w:tcW w:w="4876" w:type="dxa"/>
          </w:tcPr>
          <w:p w14:paraId="286F9976" w14:textId="77777777" w:rsidR="007737B6" w:rsidRPr="009F7721" w:rsidRDefault="007737B6" w:rsidP="00BB7537">
            <w:pPr>
              <w:pStyle w:val="Normal6a"/>
            </w:pPr>
            <w:r w:rsidRPr="009F7721">
              <w:rPr>
                <w:b/>
                <w:i/>
              </w:rPr>
              <w:t xml:space="preserve">– Beschwerden von Einzelpersonen, die Verstöße gegen ihre Grundrechte geltend </w:t>
            </w:r>
            <w:r w:rsidRPr="009F7721">
              <w:rPr>
                <w:b/>
                <w:i/>
              </w:rPr>
              <w:lastRenderedPageBreak/>
              <w:t>machen, oder ihren Vertretern unabhängig vom Zeitpunkt der mutmaßlichen Vorfälle oder vom Aufenthaltsort der Person zum Zeitpunkt der Beschwerde entgegennehmen kann,</w:t>
            </w:r>
          </w:p>
        </w:tc>
      </w:tr>
      <w:tr w:rsidR="007737B6" w:rsidRPr="009F7721" w14:paraId="146CA30D" w14:textId="77777777" w:rsidTr="00BB7537">
        <w:trPr>
          <w:jc w:val="center"/>
        </w:trPr>
        <w:tc>
          <w:tcPr>
            <w:tcW w:w="4876" w:type="dxa"/>
          </w:tcPr>
          <w:p w14:paraId="46D887E0" w14:textId="77777777" w:rsidR="007737B6" w:rsidRPr="009F7721" w:rsidRDefault="007737B6" w:rsidP="00BB7537">
            <w:pPr>
              <w:pStyle w:val="Normal6a"/>
            </w:pPr>
          </w:p>
        </w:tc>
        <w:tc>
          <w:tcPr>
            <w:tcW w:w="4876" w:type="dxa"/>
          </w:tcPr>
          <w:p w14:paraId="7BE17C5B" w14:textId="77777777" w:rsidR="007737B6" w:rsidRPr="009F7721" w:rsidRDefault="007737B6" w:rsidP="00BB7537">
            <w:pPr>
              <w:pStyle w:val="Normal6a"/>
            </w:pPr>
            <w:r w:rsidRPr="009F7721">
              <w:rPr>
                <w:b/>
                <w:i/>
              </w:rPr>
              <w:t>– befugt ist, ungehinderten Zugang zu allen Personen, die angeben, Zeuge von Grundrechtsverstößen geworden zu sein, oder die eine Verletzung ihrer Grundrechte geltend machen, zu erhalten und sie als Zeugen zu vernehmen, wobei die Vertraulichkeit uneingeschränkt gewahrt bleibt</w:t>
            </w:r>
            <w:r w:rsidRPr="009F7721">
              <w:t>.</w:t>
            </w:r>
          </w:p>
        </w:tc>
      </w:tr>
      <w:tr w:rsidR="007737B6" w:rsidRPr="009F7721" w14:paraId="23DAEEDC" w14:textId="77777777" w:rsidTr="00BB7537">
        <w:trPr>
          <w:jc w:val="center"/>
        </w:trPr>
        <w:tc>
          <w:tcPr>
            <w:tcW w:w="4876" w:type="dxa"/>
          </w:tcPr>
          <w:p w14:paraId="26B7E418" w14:textId="77777777" w:rsidR="007737B6" w:rsidRPr="009F7721" w:rsidRDefault="007737B6" w:rsidP="00BB7537">
            <w:pPr>
              <w:pStyle w:val="Normal6a"/>
            </w:pPr>
          </w:p>
        </w:tc>
        <w:tc>
          <w:tcPr>
            <w:tcW w:w="4876" w:type="dxa"/>
          </w:tcPr>
          <w:p w14:paraId="77B6334C" w14:textId="77777777" w:rsidR="007737B6" w:rsidRPr="009F7721" w:rsidRDefault="007737B6" w:rsidP="00BB7537">
            <w:pPr>
              <w:pStyle w:val="Normal6a"/>
            </w:pPr>
            <w:r w:rsidRPr="009F7721">
              <w:t xml:space="preserve"> </w:t>
            </w:r>
          </w:p>
        </w:tc>
      </w:tr>
    </w:tbl>
    <w:p w14:paraId="210A385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1FB028" w14:textId="77777777" w:rsidR="007737B6" w:rsidRPr="009F7721" w:rsidRDefault="007737B6" w:rsidP="007737B6">
      <w:r w:rsidRPr="009F7721">
        <w:rPr>
          <w:rStyle w:val="HideTWBExt"/>
          <w:noProof w:val="0"/>
        </w:rPr>
        <w:t>&lt;/Amend&gt;</w:t>
      </w:r>
    </w:p>
    <w:p w14:paraId="7226A25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551</w:t>
      </w:r>
      <w:r w:rsidRPr="009F7721">
        <w:rPr>
          <w:rStyle w:val="HideTWBExt"/>
          <w:noProof w:val="0"/>
        </w:rPr>
        <w:t>&lt;/NumAm&gt;</w:t>
      </w:r>
    </w:p>
    <w:p w14:paraId="4F2F3FF8"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2B5EEE0" w14:textId="77777777" w:rsidR="007737B6" w:rsidRPr="009F7721" w:rsidRDefault="007737B6" w:rsidP="007737B6">
      <w:pPr>
        <w:pStyle w:val="NormalBold"/>
      </w:pPr>
      <w:r w:rsidRPr="009F7721">
        <w:rPr>
          <w:rStyle w:val="HideTWBExt"/>
          <w:noProof w:val="0"/>
        </w:rPr>
        <w:t>&lt;/RepeatBlock-By&gt;</w:t>
      </w:r>
    </w:p>
    <w:p w14:paraId="7899E2C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9E29F0" w14:textId="77777777" w:rsidR="007737B6" w:rsidRPr="009F7721" w:rsidRDefault="007737B6" w:rsidP="007737B6">
      <w:pPr>
        <w:pStyle w:val="NormalBold"/>
      </w:pPr>
      <w:r w:rsidRPr="009F7721">
        <w:rPr>
          <w:rStyle w:val="HideTWBExt"/>
          <w:noProof w:val="0"/>
        </w:rPr>
        <w:t>&lt;Article&gt;</w:t>
      </w:r>
      <w:r w:rsidRPr="009F7721">
        <w:t>Artikel 7 – Absatz 2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2BC0DCD" w14:textId="77777777" w:rsidTr="00BB7537">
        <w:trPr>
          <w:trHeight w:hRule="exact" w:val="240"/>
          <w:jc w:val="center"/>
        </w:trPr>
        <w:tc>
          <w:tcPr>
            <w:tcW w:w="9752" w:type="dxa"/>
            <w:gridSpan w:val="2"/>
          </w:tcPr>
          <w:p w14:paraId="48BBABD6" w14:textId="77777777" w:rsidR="007737B6" w:rsidRPr="009F7721" w:rsidRDefault="007737B6" w:rsidP="00BB7537"/>
        </w:tc>
      </w:tr>
      <w:tr w:rsidR="007737B6" w:rsidRPr="009F7721" w14:paraId="6EBE513A" w14:textId="77777777" w:rsidTr="00BB7537">
        <w:trPr>
          <w:trHeight w:val="240"/>
          <w:jc w:val="center"/>
        </w:trPr>
        <w:tc>
          <w:tcPr>
            <w:tcW w:w="4876" w:type="dxa"/>
          </w:tcPr>
          <w:p w14:paraId="636A623D" w14:textId="77777777" w:rsidR="007737B6" w:rsidRPr="009F7721" w:rsidRDefault="007737B6" w:rsidP="00BB7537">
            <w:pPr>
              <w:pStyle w:val="AmColumnHeading"/>
            </w:pPr>
            <w:r w:rsidRPr="009F7721">
              <w:t>Vorschlag der Kommission</w:t>
            </w:r>
          </w:p>
        </w:tc>
        <w:tc>
          <w:tcPr>
            <w:tcW w:w="4876" w:type="dxa"/>
          </w:tcPr>
          <w:p w14:paraId="0347A62A" w14:textId="77777777" w:rsidR="007737B6" w:rsidRPr="009F7721" w:rsidRDefault="007737B6" w:rsidP="00BB7537">
            <w:pPr>
              <w:pStyle w:val="AmColumnHeading"/>
            </w:pPr>
            <w:r w:rsidRPr="009F7721">
              <w:t>Geänderter Text</w:t>
            </w:r>
          </w:p>
        </w:tc>
      </w:tr>
      <w:tr w:rsidR="007737B6" w:rsidRPr="009F7721" w14:paraId="0423BF9C" w14:textId="77777777" w:rsidTr="00BB7537">
        <w:trPr>
          <w:jc w:val="center"/>
        </w:trPr>
        <w:tc>
          <w:tcPr>
            <w:tcW w:w="4876" w:type="dxa"/>
          </w:tcPr>
          <w:p w14:paraId="163F1237" w14:textId="77777777" w:rsidR="007737B6" w:rsidRPr="009F7721" w:rsidRDefault="007737B6" w:rsidP="00BB7537">
            <w:pPr>
              <w:pStyle w:val="Normal6a"/>
            </w:pPr>
            <w:r w:rsidRPr="009F7721">
              <w:t>Die Mitgliedstaaten führen angemessene Garantien ein, um die Unabhängigkeit des Mechanismus zu gewährleisten.</w:t>
            </w:r>
          </w:p>
        </w:tc>
        <w:tc>
          <w:tcPr>
            <w:tcW w:w="4876" w:type="dxa"/>
          </w:tcPr>
          <w:p w14:paraId="0CAA8101" w14:textId="77777777" w:rsidR="007737B6" w:rsidRPr="009F7721" w:rsidRDefault="007737B6" w:rsidP="00BB7537">
            <w:pPr>
              <w:pStyle w:val="Normal6a"/>
            </w:pPr>
            <w:r w:rsidRPr="009F7721">
              <w:t>Die Mitgliedstaaten führen angemessene Garantien ein, um die Unabhängigkeit des Mechanismus zu gewährleisten</w:t>
            </w:r>
            <w:r w:rsidRPr="009F7721">
              <w:rPr>
                <w:b/>
                <w:bCs/>
                <w:i/>
                <w:iCs/>
              </w:rPr>
              <w:t>, auch, indem sie sicherstellen, dass nationale Menschenrechtsinstitutionen, Bürgerbeauftragte, unabhängige nichtstaatliche Organisationen oder Organisationen der Zivilgesellschaft und internationale Organisation Teil des Überwachungssystems sind</w:t>
            </w:r>
            <w:r w:rsidRPr="009F7721">
              <w:t>.</w:t>
            </w:r>
          </w:p>
        </w:tc>
      </w:tr>
      <w:tr w:rsidR="007737B6" w:rsidRPr="009F7721" w14:paraId="1ACD6D87" w14:textId="77777777" w:rsidTr="00BB7537">
        <w:trPr>
          <w:jc w:val="center"/>
        </w:trPr>
        <w:tc>
          <w:tcPr>
            <w:tcW w:w="4876" w:type="dxa"/>
          </w:tcPr>
          <w:p w14:paraId="6A7A78A5" w14:textId="77777777" w:rsidR="007737B6" w:rsidRPr="009F7721" w:rsidRDefault="007737B6" w:rsidP="00BB7537">
            <w:pPr>
              <w:pStyle w:val="Normal6a"/>
            </w:pPr>
          </w:p>
        </w:tc>
        <w:tc>
          <w:tcPr>
            <w:tcW w:w="4876" w:type="dxa"/>
          </w:tcPr>
          <w:p w14:paraId="77733BE3" w14:textId="77777777" w:rsidR="007737B6" w:rsidRPr="009F7721" w:rsidRDefault="007737B6" w:rsidP="00BB7537">
            <w:pPr>
              <w:pStyle w:val="Normal6a"/>
            </w:pPr>
            <w:r w:rsidRPr="009F7721">
              <w:rPr>
                <w:b/>
                <w:i/>
              </w:rPr>
              <w:t xml:space="preserve">Bestehen unabhängige nationale Menschenrechtsgremien mit gesetzlichem oder verfassungsrechtlichem Auftrag, die sich mit Grenzmanagementmaßnahmen beschäftigen, wie nationale Ombudsstellen, nationale Menschenrechtseinrichtungen oder nationale Mechanismen zur Verhinderung von Folter, die gemäß dem Fakultativprotokoll zum Übereinkommen </w:t>
            </w:r>
            <w:r w:rsidRPr="009F7721">
              <w:rPr>
                <w:b/>
                <w:i/>
              </w:rPr>
              <w:lastRenderedPageBreak/>
              <w:t>der Vereinten Nationen gegen Folter eingesetzt wurden, könnten diese Einrichtungen bereits als unabhängiger Überwachungsmechanismus für die Zwecke von Absatz 2 benannt werden. Sie sollten die einschlägigen nationalen, internationalen und nichtstaatlichen Organisationen und Stellen zur Teilnahme an der Überwachung einladen.</w:t>
            </w:r>
          </w:p>
        </w:tc>
      </w:tr>
      <w:tr w:rsidR="007737B6" w:rsidRPr="009F7721" w14:paraId="1853CF35" w14:textId="77777777" w:rsidTr="00BB7537">
        <w:trPr>
          <w:jc w:val="center"/>
        </w:trPr>
        <w:tc>
          <w:tcPr>
            <w:tcW w:w="4876" w:type="dxa"/>
          </w:tcPr>
          <w:p w14:paraId="55EF8379" w14:textId="77777777" w:rsidR="007737B6" w:rsidRPr="009F7721" w:rsidRDefault="007737B6" w:rsidP="00BB7537">
            <w:pPr>
              <w:pStyle w:val="Normal6a"/>
            </w:pPr>
          </w:p>
        </w:tc>
        <w:tc>
          <w:tcPr>
            <w:tcW w:w="4876" w:type="dxa"/>
          </w:tcPr>
          <w:p w14:paraId="609391F8" w14:textId="77777777" w:rsidR="007737B6" w:rsidRPr="009F7721" w:rsidRDefault="007737B6" w:rsidP="00BB7537">
            <w:pPr>
              <w:pStyle w:val="Normal6a"/>
            </w:pPr>
            <w:r w:rsidRPr="009F7721">
              <w:rPr>
                <w:b/>
                <w:i/>
              </w:rPr>
              <w:t>Bestehen diese Stellen nicht, richten die Mitgliedstaaten sie ein und berücksichtigen dabei die internationalen Instrumente, die für diese Einrichtungen gelten und ihre Unabhängigkeit wahren, nämlich erstens die Pariser Grundsätze, zweitens die Venedig-Grundsätze, drittens die Resolution der Generalversammlung der Vereinten Nationen von 2020 über die Rolle von Ombudsinstitutionen und viertens das OPCAT, dabei werden sie von der Agentur für Grundrechte unterstützt.</w:t>
            </w:r>
          </w:p>
        </w:tc>
      </w:tr>
    </w:tbl>
    <w:p w14:paraId="6240DE3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D9B075A" w14:textId="77777777" w:rsidR="007737B6" w:rsidRPr="009F7721" w:rsidRDefault="007737B6" w:rsidP="007737B6">
      <w:r w:rsidRPr="009F7721">
        <w:rPr>
          <w:rStyle w:val="HideTWBExt"/>
          <w:noProof w:val="0"/>
        </w:rPr>
        <w:t>&lt;/Amend&gt;</w:t>
      </w:r>
    </w:p>
    <w:p w14:paraId="567DB7F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552</w:t>
      </w:r>
      <w:r w:rsidRPr="009F7721">
        <w:rPr>
          <w:rStyle w:val="HideTWBExt"/>
          <w:noProof w:val="0"/>
        </w:rPr>
        <w:t>&lt;/NumAm&gt;</w:t>
      </w:r>
    </w:p>
    <w:p w14:paraId="30065C83"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F17DDC2" w14:textId="77777777" w:rsidR="007737B6" w:rsidRPr="009F7721" w:rsidRDefault="007737B6" w:rsidP="007737B6">
      <w:pPr>
        <w:pStyle w:val="NormalBold"/>
      </w:pPr>
      <w:r w:rsidRPr="009F7721">
        <w:rPr>
          <w:rStyle w:val="HideTWBExt"/>
          <w:noProof w:val="0"/>
        </w:rPr>
        <w:t>&lt;/RepeatBlock-By&gt;</w:t>
      </w:r>
    </w:p>
    <w:p w14:paraId="51A3695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50C1C6D" w14:textId="77777777" w:rsidR="007737B6" w:rsidRPr="009F7721" w:rsidRDefault="007737B6" w:rsidP="007737B6">
      <w:pPr>
        <w:pStyle w:val="NormalBold"/>
      </w:pPr>
      <w:r w:rsidRPr="009F7721">
        <w:rPr>
          <w:rStyle w:val="HideTWBExt"/>
          <w:noProof w:val="0"/>
        </w:rPr>
        <w:t>&lt;Article&gt;</w:t>
      </w:r>
      <w:r w:rsidRPr="009F7721">
        <w:t>Artikel 7 – Absatz 2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EF64CC" w14:textId="77777777" w:rsidTr="00BB7537">
        <w:trPr>
          <w:trHeight w:hRule="exact" w:val="240"/>
          <w:jc w:val="center"/>
        </w:trPr>
        <w:tc>
          <w:tcPr>
            <w:tcW w:w="9752" w:type="dxa"/>
            <w:gridSpan w:val="2"/>
          </w:tcPr>
          <w:p w14:paraId="3CAB2677" w14:textId="77777777" w:rsidR="007737B6" w:rsidRPr="009F7721" w:rsidRDefault="007737B6" w:rsidP="00BB7537"/>
        </w:tc>
      </w:tr>
      <w:tr w:rsidR="007737B6" w:rsidRPr="009F7721" w14:paraId="71D13B41" w14:textId="77777777" w:rsidTr="00BB7537">
        <w:trPr>
          <w:trHeight w:val="240"/>
          <w:jc w:val="center"/>
        </w:trPr>
        <w:tc>
          <w:tcPr>
            <w:tcW w:w="4876" w:type="dxa"/>
          </w:tcPr>
          <w:p w14:paraId="56FA971D" w14:textId="77777777" w:rsidR="007737B6" w:rsidRPr="009F7721" w:rsidRDefault="007737B6" w:rsidP="00BB7537">
            <w:pPr>
              <w:pStyle w:val="AmColumnHeading"/>
            </w:pPr>
            <w:r w:rsidRPr="009F7721">
              <w:t>Vorschlag der Kommission</w:t>
            </w:r>
          </w:p>
        </w:tc>
        <w:tc>
          <w:tcPr>
            <w:tcW w:w="4876" w:type="dxa"/>
          </w:tcPr>
          <w:p w14:paraId="6684056E" w14:textId="77777777" w:rsidR="007737B6" w:rsidRPr="009F7721" w:rsidRDefault="007737B6" w:rsidP="00BB7537">
            <w:pPr>
              <w:pStyle w:val="AmColumnHeading"/>
            </w:pPr>
            <w:r w:rsidRPr="009F7721">
              <w:t>Geänderter Text</w:t>
            </w:r>
          </w:p>
        </w:tc>
      </w:tr>
      <w:tr w:rsidR="007737B6" w:rsidRPr="009F7721" w14:paraId="10EE8CD6" w14:textId="77777777" w:rsidTr="00BB7537">
        <w:trPr>
          <w:jc w:val="center"/>
        </w:trPr>
        <w:tc>
          <w:tcPr>
            <w:tcW w:w="4876" w:type="dxa"/>
          </w:tcPr>
          <w:p w14:paraId="02DB14D8" w14:textId="77777777" w:rsidR="007737B6" w:rsidRPr="009F7721" w:rsidRDefault="007737B6" w:rsidP="00BB7537">
            <w:pPr>
              <w:pStyle w:val="Normal6a"/>
            </w:pPr>
            <w:r w:rsidRPr="009F7721">
              <w:t>Die Mitgliedstaaten führen angemessene Garantien ein, um die Unabhängigkeit des Mechanismus zu gewährleisten.</w:t>
            </w:r>
          </w:p>
        </w:tc>
        <w:tc>
          <w:tcPr>
            <w:tcW w:w="4876" w:type="dxa"/>
          </w:tcPr>
          <w:p w14:paraId="29BB490F" w14:textId="77777777" w:rsidR="007737B6" w:rsidRPr="009F7721" w:rsidRDefault="007737B6" w:rsidP="00BB7537">
            <w:pPr>
              <w:pStyle w:val="Normal6a"/>
            </w:pPr>
            <w:r w:rsidRPr="009F7721">
              <w:t xml:space="preserve">Die Mitgliedstaaten führen </w:t>
            </w:r>
            <w:r w:rsidRPr="009F7721">
              <w:rPr>
                <w:b/>
                <w:i/>
              </w:rPr>
              <w:t>gemäß den Kriterien, die im Rahmen der einschlägigen internationalen Rechtsvorschriften und Normen im Bereich der Menschenrechte anerkannt sind,</w:t>
            </w:r>
            <w:r w:rsidRPr="009F7721">
              <w:t xml:space="preserve"> angemessene Garantien ein, um die Unabhängigkeit des Mechanismus zu gewährleisten. </w:t>
            </w:r>
            <w:r w:rsidRPr="009F7721">
              <w:rPr>
                <w:b/>
                <w:i/>
              </w:rPr>
              <w:t xml:space="preserve">Zu diesen Garantien gehört die Auswahl unabhängiger einschlägiger nationaler und internationaler Akteure, darunter mindestens ein Vertreter der Agentur für Grundrechte (FRA) und ein </w:t>
            </w:r>
            <w:r w:rsidRPr="009F7721">
              <w:rPr>
                <w:b/>
                <w:i/>
              </w:rPr>
              <w:lastRenderedPageBreak/>
              <w:t>Vertreter des Bürgerbeauftragten der EU oder nationaler Bürgerbeauftragter, um die Unabhängigkeit des Mechanismus jährlich zu überprüfen und der Kommission, dem Rat und dem Europäischen Parlament Bericht zu erstatten.</w:t>
            </w:r>
          </w:p>
        </w:tc>
      </w:tr>
    </w:tbl>
    <w:p w14:paraId="2A9DA3B1"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C9D8EBF" w14:textId="77777777" w:rsidR="007737B6" w:rsidRPr="009F7721" w:rsidRDefault="007737B6" w:rsidP="007737B6">
      <w:r w:rsidRPr="009F7721">
        <w:rPr>
          <w:rStyle w:val="HideTWBExt"/>
          <w:noProof w:val="0"/>
        </w:rPr>
        <w:t>&lt;/Amend&gt;</w:t>
      </w:r>
    </w:p>
    <w:p w14:paraId="4F0CCE5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553</w:t>
      </w:r>
      <w:r w:rsidRPr="009F7721">
        <w:rPr>
          <w:rStyle w:val="HideTWBExt"/>
          <w:noProof w:val="0"/>
        </w:rPr>
        <w:t>&lt;/NumAm&gt;</w:t>
      </w:r>
    </w:p>
    <w:p w14:paraId="395440BC"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Jeroen Lenaers</w:t>
      </w:r>
      <w:r w:rsidRPr="009F7721">
        <w:rPr>
          <w:rStyle w:val="HideTWBExt"/>
          <w:noProof w:val="0"/>
        </w:rPr>
        <w:t>&lt;/Members&gt;</w:t>
      </w:r>
    </w:p>
    <w:p w14:paraId="70444C6D" w14:textId="77777777" w:rsidR="007737B6" w:rsidRPr="009F7721" w:rsidRDefault="007737B6" w:rsidP="007737B6">
      <w:pPr>
        <w:pStyle w:val="NormalBold"/>
      </w:pPr>
      <w:r w:rsidRPr="009F7721">
        <w:rPr>
          <w:rStyle w:val="HideTWBExt"/>
          <w:noProof w:val="0"/>
        </w:rPr>
        <w:t>&lt;/RepeatBlock-By&gt;</w:t>
      </w:r>
    </w:p>
    <w:p w14:paraId="0734F38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56F3453" w14:textId="77777777" w:rsidR="007737B6" w:rsidRPr="009F7721" w:rsidRDefault="007737B6" w:rsidP="007737B6">
      <w:pPr>
        <w:pStyle w:val="NormalBold"/>
      </w:pPr>
      <w:r w:rsidRPr="009F7721">
        <w:rPr>
          <w:rStyle w:val="HideTWBExt"/>
          <w:noProof w:val="0"/>
        </w:rPr>
        <w:t>&lt;Article&gt;</w:t>
      </w:r>
      <w:r w:rsidRPr="009F7721">
        <w:t>Artikel 7 – Absatz 2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77D250C" w14:textId="77777777" w:rsidTr="00BB7537">
        <w:trPr>
          <w:trHeight w:hRule="exact" w:val="240"/>
          <w:jc w:val="center"/>
        </w:trPr>
        <w:tc>
          <w:tcPr>
            <w:tcW w:w="9752" w:type="dxa"/>
            <w:gridSpan w:val="2"/>
          </w:tcPr>
          <w:p w14:paraId="6637030E" w14:textId="77777777" w:rsidR="007737B6" w:rsidRPr="009F7721" w:rsidRDefault="007737B6" w:rsidP="00BB7537"/>
        </w:tc>
      </w:tr>
      <w:tr w:rsidR="007737B6" w:rsidRPr="009F7721" w14:paraId="7F9FFEA0" w14:textId="77777777" w:rsidTr="00BB7537">
        <w:trPr>
          <w:trHeight w:val="240"/>
          <w:jc w:val="center"/>
        </w:trPr>
        <w:tc>
          <w:tcPr>
            <w:tcW w:w="4876" w:type="dxa"/>
          </w:tcPr>
          <w:p w14:paraId="47032BF4" w14:textId="77777777" w:rsidR="007737B6" w:rsidRPr="009F7721" w:rsidRDefault="007737B6" w:rsidP="00BB7537">
            <w:pPr>
              <w:pStyle w:val="AmColumnHeading"/>
            </w:pPr>
            <w:r w:rsidRPr="009F7721">
              <w:t>Vorschlag der Kommission</w:t>
            </w:r>
          </w:p>
        </w:tc>
        <w:tc>
          <w:tcPr>
            <w:tcW w:w="4876" w:type="dxa"/>
          </w:tcPr>
          <w:p w14:paraId="5FBA0D60" w14:textId="77777777" w:rsidR="007737B6" w:rsidRPr="009F7721" w:rsidRDefault="007737B6" w:rsidP="00BB7537">
            <w:pPr>
              <w:pStyle w:val="AmColumnHeading"/>
            </w:pPr>
            <w:r w:rsidRPr="009F7721">
              <w:t>Geänderter Text</w:t>
            </w:r>
          </w:p>
        </w:tc>
      </w:tr>
      <w:tr w:rsidR="007737B6" w:rsidRPr="009F7721" w14:paraId="6E95282C" w14:textId="77777777" w:rsidTr="00BB7537">
        <w:trPr>
          <w:jc w:val="center"/>
        </w:trPr>
        <w:tc>
          <w:tcPr>
            <w:tcW w:w="4876" w:type="dxa"/>
          </w:tcPr>
          <w:p w14:paraId="37F84FC3" w14:textId="77777777" w:rsidR="007737B6" w:rsidRPr="009F7721" w:rsidRDefault="007737B6" w:rsidP="00BB7537">
            <w:pPr>
              <w:pStyle w:val="Normal6a"/>
            </w:pPr>
            <w:r w:rsidRPr="009F7721">
              <w:t>Die Mitgliedstaaten führen angemessene Garantien ein, um die Unabhängigkeit des Mechanismus zu gewährleisten.</w:t>
            </w:r>
          </w:p>
        </w:tc>
        <w:tc>
          <w:tcPr>
            <w:tcW w:w="4876" w:type="dxa"/>
          </w:tcPr>
          <w:p w14:paraId="4C18CD9F" w14:textId="77777777" w:rsidR="007737B6" w:rsidRPr="009F7721" w:rsidRDefault="007737B6" w:rsidP="00BB7537">
            <w:pPr>
              <w:pStyle w:val="Normal6a"/>
            </w:pPr>
            <w:r w:rsidRPr="009F7721">
              <w:t xml:space="preserve">Die Mitgliedstaaten </w:t>
            </w:r>
            <w:r w:rsidRPr="009F7721">
              <w:rPr>
                <w:b/>
                <w:i/>
              </w:rPr>
              <w:t>richten einen Überwachungsmechanismus ein oder bestimmen einen bestehenden Mechanismus und</w:t>
            </w:r>
            <w:r w:rsidRPr="009F7721">
              <w:t xml:space="preserve"> führen angemessene Garantien ein, um die Unabhängigkeit des Mechanismus zu gewährleisten.</w:t>
            </w:r>
          </w:p>
        </w:tc>
      </w:tr>
    </w:tbl>
    <w:p w14:paraId="6B3310E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1C3D92" w14:textId="77777777" w:rsidR="007737B6" w:rsidRPr="009F7721" w:rsidRDefault="007737B6" w:rsidP="007737B6">
      <w:r w:rsidRPr="009F7721">
        <w:rPr>
          <w:rStyle w:val="HideTWBExt"/>
          <w:noProof w:val="0"/>
        </w:rPr>
        <w:t>&lt;/Amend&gt;</w:t>
      </w:r>
    </w:p>
    <w:p w14:paraId="73BD5AB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554</w:t>
      </w:r>
      <w:r w:rsidRPr="009F7721">
        <w:rPr>
          <w:rStyle w:val="HideTWBExt"/>
          <w:noProof w:val="0"/>
        </w:rPr>
        <w:t>&lt;/NumAm&gt;</w:t>
      </w:r>
    </w:p>
    <w:p w14:paraId="424F2010"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708DD529" w14:textId="77777777" w:rsidR="007737B6" w:rsidRPr="009F7721" w:rsidRDefault="007737B6" w:rsidP="007737B6">
      <w:pPr>
        <w:pStyle w:val="NormalBold"/>
      </w:pPr>
      <w:r w:rsidRPr="009F7721">
        <w:rPr>
          <w:rStyle w:val="HideTWBExt"/>
          <w:noProof w:val="0"/>
        </w:rPr>
        <w:t>&lt;/RepeatBlock-By&gt;</w:t>
      </w:r>
    </w:p>
    <w:p w14:paraId="0C376D7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56E8974"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61B2329" w14:textId="77777777" w:rsidTr="00BB7537">
        <w:trPr>
          <w:trHeight w:hRule="exact" w:val="240"/>
          <w:jc w:val="center"/>
        </w:trPr>
        <w:tc>
          <w:tcPr>
            <w:tcW w:w="9752" w:type="dxa"/>
            <w:gridSpan w:val="2"/>
          </w:tcPr>
          <w:p w14:paraId="3C9BF537" w14:textId="77777777" w:rsidR="007737B6" w:rsidRPr="009F7721" w:rsidRDefault="007737B6" w:rsidP="00BB7537"/>
        </w:tc>
      </w:tr>
      <w:tr w:rsidR="007737B6" w:rsidRPr="009F7721" w14:paraId="745203AE" w14:textId="77777777" w:rsidTr="00BB7537">
        <w:trPr>
          <w:trHeight w:val="240"/>
          <w:jc w:val="center"/>
        </w:trPr>
        <w:tc>
          <w:tcPr>
            <w:tcW w:w="4876" w:type="dxa"/>
          </w:tcPr>
          <w:p w14:paraId="1A20B01E" w14:textId="77777777" w:rsidR="007737B6" w:rsidRPr="009F7721" w:rsidRDefault="007737B6" w:rsidP="00BB7537">
            <w:pPr>
              <w:pStyle w:val="AmColumnHeading"/>
            </w:pPr>
            <w:r w:rsidRPr="009F7721">
              <w:t>Vorschlag der Kommission</w:t>
            </w:r>
          </w:p>
        </w:tc>
        <w:tc>
          <w:tcPr>
            <w:tcW w:w="4876" w:type="dxa"/>
          </w:tcPr>
          <w:p w14:paraId="731128AA" w14:textId="77777777" w:rsidR="007737B6" w:rsidRPr="009F7721" w:rsidRDefault="007737B6" w:rsidP="00BB7537">
            <w:pPr>
              <w:pStyle w:val="AmColumnHeading"/>
            </w:pPr>
            <w:r w:rsidRPr="009F7721">
              <w:t>Geänderter Text</w:t>
            </w:r>
          </w:p>
        </w:tc>
      </w:tr>
      <w:tr w:rsidR="007737B6" w:rsidRPr="009F7721" w14:paraId="7B7C5DB8" w14:textId="77777777" w:rsidTr="00BB7537">
        <w:trPr>
          <w:jc w:val="center"/>
        </w:trPr>
        <w:tc>
          <w:tcPr>
            <w:tcW w:w="4876" w:type="dxa"/>
          </w:tcPr>
          <w:p w14:paraId="09642938" w14:textId="77777777" w:rsidR="007737B6" w:rsidRPr="009F7721" w:rsidRDefault="007737B6" w:rsidP="00BB7537">
            <w:pPr>
              <w:pStyle w:val="Normal6a"/>
            </w:pPr>
            <w:r w:rsidRPr="009F7721">
              <w:rPr>
                <w:b/>
                <w:i/>
              </w:rPr>
              <w:t xml:space="preserve">Die Agentur für Grundrechte gibt allgemeine Leitlinien für die Mitgliedstaaten über die Einrichtung eines solchen Mechanismus und seine unabhängige Funktionsweise heraus. Darüber hinaus können die Mitgliedstaaten die Agentur für Grundrechte ersuchen, sie bei der Ausarbeitung ihres nationalen </w:t>
            </w:r>
            <w:r w:rsidRPr="009F7721">
              <w:rPr>
                <w:b/>
                <w:i/>
              </w:rPr>
              <w:lastRenderedPageBreak/>
              <w:t>Überwachungsmechanismus, einschließlich der Garantien für dessen Unabhängigkeit, sowie der Überwachungsmethodik und geeigneter Schulungsprogramme zu unterstützen.</w:t>
            </w:r>
          </w:p>
        </w:tc>
        <w:tc>
          <w:tcPr>
            <w:tcW w:w="4876" w:type="dxa"/>
          </w:tcPr>
          <w:p w14:paraId="628DF852" w14:textId="77777777" w:rsidR="007737B6" w:rsidRPr="009F7721" w:rsidRDefault="007737B6" w:rsidP="00BB7537">
            <w:pPr>
              <w:pStyle w:val="Normal6a"/>
            </w:pPr>
            <w:r w:rsidRPr="009F7721">
              <w:rPr>
                <w:b/>
                <w:i/>
              </w:rPr>
              <w:lastRenderedPageBreak/>
              <w:t>entfällt</w:t>
            </w:r>
          </w:p>
        </w:tc>
      </w:tr>
    </w:tbl>
    <w:p w14:paraId="6D24465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23AA6F9D" w14:textId="77777777" w:rsidR="007737B6" w:rsidRPr="009F7721" w:rsidRDefault="007737B6" w:rsidP="007737B6">
      <w:r w:rsidRPr="009F7721">
        <w:rPr>
          <w:rStyle w:val="HideTWBExt"/>
          <w:noProof w:val="0"/>
        </w:rPr>
        <w:t>&lt;/Amend&gt;</w:t>
      </w:r>
    </w:p>
    <w:p w14:paraId="1FBD0DB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555</w:t>
      </w:r>
      <w:r w:rsidRPr="009F7721">
        <w:rPr>
          <w:rStyle w:val="HideTWBExt"/>
          <w:noProof w:val="0"/>
        </w:rPr>
        <w:t>&lt;/NumAm&gt;</w:t>
      </w:r>
    </w:p>
    <w:p w14:paraId="32C45BC8"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3201DEE0" w14:textId="77777777" w:rsidR="007737B6" w:rsidRPr="009F7721" w:rsidRDefault="007737B6" w:rsidP="007737B6">
      <w:pPr>
        <w:pStyle w:val="NormalBold"/>
      </w:pPr>
      <w:r w:rsidRPr="009F7721">
        <w:rPr>
          <w:rStyle w:val="HideTWBExt"/>
          <w:noProof w:val="0"/>
        </w:rPr>
        <w:t>&lt;/RepeatBlock-By&gt;</w:t>
      </w:r>
    </w:p>
    <w:p w14:paraId="0CCFFB5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1E9E26B"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4FA0E78" w14:textId="77777777" w:rsidTr="00BB7537">
        <w:trPr>
          <w:trHeight w:hRule="exact" w:val="240"/>
          <w:jc w:val="center"/>
        </w:trPr>
        <w:tc>
          <w:tcPr>
            <w:tcW w:w="9752" w:type="dxa"/>
            <w:gridSpan w:val="2"/>
          </w:tcPr>
          <w:p w14:paraId="249FE3FC" w14:textId="77777777" w:rsidR="007737B6" w:rsidRPr="009F7721" w:rsidRDefault="007737B6" w:rsidP="00BB7537"/>
        </w:tc>
      </w:tr>
      <w:tr w:rsidR="007737B6" w:rsidRPr="009F7721" w14:paraId="5C093984" w14:textId="77777777" w:rsidTr="00BB7537">
        <w:trPr>
          <w:trHeight w:val="240"/>
          <w:jc w:val="center"/>
        </w:trPr>
        <w:tc>
          <w:tcPr>
            <w:tcW w:w="4876" w:type="dxa"/>
          </w:tcPr>
          <w:p w14:paraId="2809D5DB" w14:textId="77777777" w:rsidR="007737B6" w:rsidRPr="009F7721" w:rsidRDefault="007737B6" w:rsidP="00BB7537">
            <w:pPr>
              <w:pStyle w:val="AmColumnHeading"/>
            </w:pPr>
            <w:r w:rsidRPr="009F7721">
              <w:t>Vorschlag der Kommission</w:t>
            </w:r>
          </w:p>
        </w:tc>
        <w:tc>
          <w:tcPr>
            <w:tcW w:w="4876" w:type="dxa"/>
          </w:tcPr>
          <w:p w14:paraId="1C5DF83F" w14:textId="77777777" w:rsidR="007737B6" w:rsidRPr="009F7721" w:rsidRDefault="007737B6" w:rsidP="00BB7537">
            <w:pPr>
              <w:pStyle w:val="AmColumnHeading"/>
            </w:pPr>
            <w:r w:rsidRPr="009F7721">
              <w:t>Geänderter Text</w:t>
            </w:r>
          </w:p>
        </w:tc>
      </w:tr>
      <w:tr w:rsidR="007737B6" w:rsidRPr="009F7721" w14:paraId="78D729B5" w14:textId="77777777" w:rsidTr="00BB7537">
        <w:trPr>
          <w:jc w:val="center"/>
        </w:trPr>
        <w:tc>
          <w:tcPr>
            <w:tcW w:w="4876" w:type="dxa"/>
          </w:tcPr>
          <w:p w14:paraId="68F0525F" w14:textId="77777777" w:rsidR="007737B6" w:rsidRPr="009F7721" w:rsidRDefault="007737B6" w:rsidP="00BB7537">
            <w:pPr>
              <w:pStyle w:val="Normal6a"/>
            </w:pPr>
            <w:r w:rsidRPr="009F7721">
              <w:rPr>
                <w:b/>
                <w:i/>
              </w:rPr>
              <w:t>Die Agentur für Grundrechte gibt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6694E30C" w14:textId="77777777" w:rsidR="007737B6" w:rsidRPr="009F7721" w:rsidRDefault="007737B6" w:rsidP="00BB7537">
            <w:pPr>
              <w:pStyle w:val="Normal6a"/>
            </w:pPr>
            <w:r w:rsidRPr="009F7721">
              <w:rPr>
                <w:b/>
                <w:i/>
              </w:rPr>
              <w:t>entfällt</w:t>
            </w:r>
          </w:p>
        </w:tc>
      </w:tr>
    </w:tbl>
    <w:p w14:paraId="7168099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4534BC" w14:textId="77777777" w:rsidR="007737B6" w:rsidRPr="009F7721" w:rsidRDefault="007737B6" w:rsidP="007737B6">
      <w:r w:rsidRPr="009F7721">
        <w:rPr>
          <w:rStyle w:val="HideTWBExt"/>
          <w:noProof w:val="0"/>
        </w:rPr>
        <w:t>&lt;/Amend&gt;</w:t>
      </w:r>
    </w:p>
    <w:p w14:paraId="0C9B4DB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556</w:t>
      </w:r>
      <w:r w:rsidRPr="009F7721">
        <w:rPr>
          <w:rStyle w:val="HideTWBExt"/>
          <w:noProof w:val="0"/>
        </w:rPr>
        <w:t>&lt;/NumAm&gt;</w:t>
      </w:r>
    </w:p>
    <w:p w14:paraId="3D01A778"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03828AB4" w14:textId="77777777" w:rsidR="007737B6" w:rsidRPr="009F7721" w:rsidRDefault="007737B6" w:rsidP="007737B6">
      <w:pPr>
        <w:pStyle w:val="NormalBold"/>
      </w:pPr>
      <w:r w:rsidRPr="009F7721">
        <w:rPr>
          <w:rStyle w:val="HideTWBExt"/>
          <w:noProof w:val="0"/>
        </w:rPr>
        <w:t>&lt;/RepeatBlock-By&gt;</w:t>
      </w:r>
    </w:p>
    <w:p w14:paraId="420FC24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19D020B"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8FF13F2" w14:textId="77777777" w:rsidTr="00BB7537">
        <w:trPr>
          <w:trHeight w:hRule="exact" w:val="240"/>
          <w:jc w:val="center"/>
        </w:trPr>
        <w:tc>
          <w:tcPr>
            <w:tcW w:w="9752" w:type="dxa"/>
            <w:gridSpan w:val="2"/>
          </w:tcPr>
          <w:p w14:paraId="2F64618C" w14:textId="77777777" w:rsidR="007737B6" w:rsidRPr="009F7721" w:rsidRDefault="007737B6" w:rsidP="00BB7537"/>
        </w:tc>
      </w:tr>
      <w:tr w:rsidR="007737B6" w:rsidRPr="009F7721" w14:paraId="1676D22F" w14:textId="77777777" w:rsidTr="00BB7537">
        <w:trPr>
          <w:trHeight w:val="240"/>
          <w:jc w:val="center"/>
        </w:trPr>
        <w:tc>
          <w:tcPr>
            <w:tcW w:w="4876" w:type="dxa"/>
          </w:tcPr>
          <w:p w14:paraId="2CAD0DD2" w14:textId="77777777" w:rsidR="007737B6" w:rsidRPr="009F7721" w:rsidRDefault="007737B6" w:rsidP="00BB7537">
            <w:pPr>
              <w:pStyle w:val="AmColumnHeading"/>
            </w:pPr>
            <w:r w:rsidRPr="009F7721">
              <w:t>Vorschlag der Kommission</w:t>
            </w:r>
          </w:p>
        </w:tc>
        <w:tc>
          <w:tcPr>
            <w:tcW w:w="4876" w:type="dxa"/>
          </w:tcPr>
          <w:p w14:paraId="05F80224" w14:textId="77777777" w:rsidR="007737B6" w:rsidRPr="009F7721" w:rsidRDefault="007737B6" w:rsidP="00BB7537">
            <w:pPr>
              <w:pStyle w:val="AmColumnHeading"/>
            </w:pPr>
            <w:r w:rsidRPr="009F7721">
              <w:t>Geänderter Text</w:t>
            </w:r>
          </w:p>
        </w:tc>
      </w:tr>
      <w:tr w:rsidR="007737B6" w:rsidRPr="009F7721" w14:paraId="3D8AB75C" w14:textId="77777777" w:rsidTr="00BB7537">
        <w:trPr>
          <w:jc w:val="center"/>
        </w:trPr>
        <w:tc>
          <w:tcPr>
            <w:tcW w:w="4876" w:type="dxa"/>
          </w:tcPr>
          <w:p w14:paraId="676A03E7" w14:textId="77777777" w:rsidR="007737B6" w:rsidRPr="009F7721" w:rsidRDefault="007737B6" w:rsidP="00BB7537">
            <w:pPr>
              <w:pStyle w:val="Normal6a"/>
            </w:pPr>
            <w:r w:rsidRPr="009F7721">
              <w:rPr>
                <w:b/>
                <w:i/>
              </w:rPr>
              <w:t xml:space="preserve">Die Agentur für Grundrechte gibt allgemeine Leitlinien für die Mitgliedstaaten über die Einrichtung eines solchen Mechanismus und seine </w:t>
            </w:r>
            <w:r w:rsidRPr="009F7721">
              <w:rPr>
                <w:b/>
                <w:i/>
              </w:rPr>
              <w:lastRenderedPageBreak/>
              <w:t>unabhängige Funktionsweise heraus. Darüber hinaus können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6924A2E9" w14:textId="77777777" w:rsidR="007737B6" w:rsidRPr="009F7721" w:rsidRDefault="007737B6" w:rsidP="00BB7537">
            <w:pPr>
              <w:pStyle w:val="Normal6a"/>
            </w:pPr>
            <w:r w:rsidRPr="009F7721">
              <w:rPr>
                <w:b/>
                <w:i/>
              </w:rPr>
              <w:lastRenderedPageBreak/>
              <w:t>entfällt</w:t>
            </w:r>
          </w:p>
        </w:tc>
      </w:tr>
    </w:tbl>
    <w:p w14:paraId="0DA921C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C81DBEF" w14:textId="77777777" w:rsidR="007737B6" w:rsidRPr="009F7721" w:rsidRDefault="007737B6" w:rsidP="007737B6">
      <w:r w:rsidRPr="009F7721">
        <w:rPr>
          <w:rStyle w:val="HideTWBExt"/>
          <w:noProof w:val="0"/>
        </w:rPr>
        <w:t>&lt;/Amend&gt;</w:t>
      </w:r>
    </w:p>
    <w:p w14:paraId="250D3C0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557</w:t>
      </w:r>
      <w:r w:rsidRPr="009F7721">
        <w:rPr>
          <w:rStyle w:val="HideTWBExt"/>
          <w:noProof w:val="0"/>
        </w:rPr>
        <w:t>&lt;/NumAm&gt;</w:t>
      </w:r>
    </w:p>
    <w:p w14:paraId="07C51597"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2EDA000C" w14:textId="77777777" w:rsidR="007737B6" w:rsidRPr="009F7721" w:rsidRDefault="007737B6" w:rsidP="007737B6">
      <w:pPr>
        <w:pStyle w:val="NormalBold"/>
      </w:pPr>
      <w:r w:rsidRPr="009F7721">
        <w:rPr>
          <w:rStyle w:val="HideTWBExt"/>
          <w:noProof w:val="0"/>
        </w:rPr>
        <w:t>&lt;/RepeatBlock-By&gt;</w:t>
      </w:r>
    </w:p>
    <w:p w14:paraId="7C409D0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5D613FA"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2F319DD" w14:textId="77777777" w:rsidTr="00BB7537">
        <w:trPr>
          <w:trHeight w:hRule="exact" w:val="240"/>
          <w:jc w:val="center"/>
        </w:trPr>
        <w:tc>
          <w:tcPr>
            <w:tcW w:w="9752" w:type="dxa"/>
            <w:gridSpan w:val="2"/>
          </w:tcPr>
          <w:p w14:paraId="10C93B42" w14:textId="77777777" w:rsidR="007737B6" w:rsidRPr="009F7721" w:rsidRDefault="007737B6" w:rsidP="00BB7537"/>
        </w:tc>
      </w:tr>
      <w:tr w:rsidR="007737B6" w:rsidRPr="009F7721" w14:paraId="29C82062" w14:textId="77777777" w:rsidTr="00BB7537">
        <w:trPr>
          <w:trHeight w:val="240"/>
          <w:jc w:val="center"/>
        </w:trPr>
        <w:tc>
          <w:tcPr>
            <w:tcW w:w="4876" w:type="dxa"/>
          </w:tcPr>
          <w:p w14:paraId="1333E052" w14:textId="77777777" w:rsidR="007737B6" w:rsidRPr="009F7721" w:rsidRDefault="007737B6" w:rsidP="00BB7537">
            <w:pPr>
              <w:pStyle w:val="AmColumnHeading"/>
            </w:pPr>
            <w:r w:rsidRPr="009F7721">
              <w:t>Vorschlag der Kommission</w:t>
            </w:r>
          </w:p>
        </w:tc>
        <w:tc>
          <w:tcPr>
            <w:tcW w:w="4876" w:type="dxa"/>
          </w:tcPr>
          <w:p w14:paraId="483163A2" w14:textId="77777777" w:rsidR="007737B6" w:rsidRPr="009F7721" w:rsidRDefault="007737B6" w:rsidP="00BB7537">
            <w:pPr>
              <w:pStyle w:val="AmColumnHeading"/>
            </w:pPr>
            <w:r w:rsidRPr="009F7721">
              <w:t>Geänderter Text</w:t>
            </w:r>
          </w:p>
        </w:tc>
      </w:tr>
      <w:tr w:rsidR="007737B6" w:rsidRPr="009F7721" w14:paraId="4B0F51A7" w14:textId="77777777" w:rsidTr="00BB7537">
        <w:trPr>
          <w:jc w:val="center"/>
        </w:trPr>
        <w:tc>
          <w:tcPr>
            <w:tcW w:w="4876" w:type="dxa"/>
          </w:tcPr>
          <w:p w14:paraId="7D8F23F8" w14:textId="77777777" w:rsidR="007737B6" w:rsidRPr="009F7721" w:rsidRDefault="007737B6" w:rsidP="00BB7537">
            <w:pPr>
              <w:pStyle w:val="Normal6a"/>
            </w:pPr>
            <w:r w:rsidRPr="009F7721">
              <w:t xml:space="preserve">Die Agentur für Grundrechte </w:t>
            </w:r>
            <w:r w:rsidRPr="009F7721">
              <w:rPr>
                <w:b/>
                <w:i/>
              </w:rPr>
              <w:t>gibt allgemeine Leitlinien für die</w:t>
            </w:r>
            <w:r w:rsidRPr="009F7721">
              <w:t xml:space="preserve"> Mitgliedstaaten </w:t>
            </w:r>
            <w:r w:rsidRPr="009F7721">
              <w:rPr>
                <w:b/>
                <w:i/>
              </w:rPr>
              <w:t>über die Einrichtung eines solchen Mechanismus und seine unabhängige Funktionsweise heraus</w:t>
            </w:r>
            <w:r w:rsidRPr="009F7721">
              <w:t xml:space="preserve">. </w:t>
            </w:r>
            <w:r w:rsidRPr="009F7721">
              <w:rPr>
                <w:b/>
                <w:i/>
              </w:rPr>
              <w:t>Darüber hinaus können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7763CF29" w14:textId="77777777" w:rsidR="007737B6" w:rsidRPr="009F7721" w:rsidRDefault="007737B6" w:rsidP="00BB7537">
            <w:pPr>
              <w:pStyle w:val="Normal6a"/>
            </w:pPr>
            <w:r w:rsidRPr="009F7721">
              <w:t>Die Agentur für Grundrechte</w:t>
            </w:r>
            <w:r w:rsidRPr="009F7721">
              <w:rPr>
                <w:b/>
                <w:i/>
              </w:rPr>
              <w:t>, die die Masseneinwanderung in Europa befürwortet, verzichtet auf jegliche Beratung der</w:t>
            </w:r>
            <w:r w:rsidRPr="009F7721">
              <w:t xml:space="preserve"> Mitgliedstaaten.</w:t>
            </w:r>
          </w:p>
        </w:tc>
      </w:tr>
    </w:tbl>
    <w:p w14:paraId="25BC53F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44ED7AC7" w14:textId="77777777" w:rsidR="007737B6" w:rsidRPr="009F7721" w:rsidRDefault="007737B6" w:rsidP="007737B6">
      <w:r w:rsidRPr="009F7721">
        <w:rPr>
          <w:rStyle w:val="HideTWBExt"/>
          <w:noProof w:val="0"/>
        </w:rPr>
        <w:t>&lt;/Amend&gt;</w:t>
      </w:r>
    </w:p>
    <w:p w14:paraId="5496F34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558</w:t>
      </w:r>
      <w:r w:rsidRPr="009F7721">
        <w:rPr>
          <w:rStyle w:val="HideTWBExt"/>
          <w:noProof w:val="0"/>
        </w:rPr>
        <w:t>&lt;/NumAm&gt;</w:t>
      </w:r>
    </w:p>
    <w:p w14:paraId="3DFECB0C"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72C05B4E" w14:textId="77777777" w:rsidR="007737B6" w:rsidRPr="009F7721" w:rsidRDefault="007737B6" w:rsidP="007737B6">
      <w:pPr>
        <w:pStyle w:val="NormalBold"/>
      </w:pPr>
      <w:r w:rsidRPr="009F7721">
        <w:rPr>
          <w:rStyle w:val="HideTWBExt"/>
          <w:noProof w:val="0"/>
        </w:rPr>
        <w:t>&lt;/RepeatBlock-By&gt;</w:t>
      </w:r>
    </w:p>
    <w:p w14:paraId="587BB84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590F80"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19C3969" w14:textId="77777777" w:rsidTr="00BB7537">
        <w:trPr>
          <w:trHeight w:hRule="exact" w:val="240"/>
          <w:jc w:val="center"/>
        </w:trPr>
        <w:tc>
          <w:tcPr>
            <w:tcW w:w="9752" w:type="dxa"/>
            <w:gridSpan w:val="2"/>
          </w:tcPr>
          <w:p w14:paraId="7CB47292" w14:textId="77777777" w:rsidR="007737B6" w:rsidRPr="009F7721" w:rsidRDefault="007737B6" w:rsidP="00BB7537"/>
        </w:tc>
      </w:tr>
      <w:tr w:rsidR="007737B6" w:rsidRPr="009F7721" w14:paraId="3270FD72" w14:textId="77777777" w:rsidTr="00BB7537">
        <w:trPr>
          <w:trHeight w:val="240"/>
          <w:jc w:val="center"/>
        </w:trPr>
        <w:tc>
          <w:tcPr>
            <w:tcW w:w="4876" w:type="dxa"/>
          </w:tcPr>
          <w:p w14:paraId="51533A0D" w14:textId="77777777" w:rsidR="007737B6" w:rsidRPr="009F7721" w:rsidRDefault="007737B6" w:rsidP="00BB7537">
            <w:pPr>
              <w:pStyle w:val="AmColumnHeading"/>
            </w:pPr>
            <w:r w:rsidRPr="009F7721">
              <w:lastRenderedPageBreak/>
              <w:t>Vorschlag der Kommission</w:t>
            </w:r>
          </w:p>
        </w:tc>
        <w:tc>
          <w:tcPr>
            <w:tcW w:w="4876" w:type="dxa"/>
          </w:tcPr>
          <w:p w14:paraId="00E6D473" w14:textId="77777777" w:rsidR="007737B6" w:rsidRPr="009F7721" w:rsidRDefault="007737B6" w:rsidP="00BB7537">
            <w:pPr>
              <w:pStyle w:val="AmColumnHeading"/>
            </w:pPr>
            <w:r w:rsidRPr="009F7721">
              <w:t>Geänderter Text</w:t>
            </w:r>
          </w:p>
        </w:tc>
      </w:tr>
      <w:tr w:rsidR="007737B6" w:rsidRPr="009F7721" w14:paraId="5D439B98" w14:textId="77777777" w:rsidTr="00BB7537">
        <w:trPr>
          <w:jc w:val="center"/>
        </w:trPr>
        <w:tc>
          <w:tcPr>
            <w:tcW w:w="4876" w:type="dxa"/>
          </w:tcPr>
          <w:p w14:paraId="33B7C4B3" w14:textId="77777777" w:rsidR="007737B6" w:rsidRPr="009F7721" w:rsidRDefault="007737B6" w:rsidP="00BB7537">
            <w:pPr>
              <w:pStyle w:val="Normal6a"/>
            </w:pPr>
            <w:r w:rsidRPr="009F7721">
              <w:t xml:space="preserve">Die Agentur für Grundrechte gibt allgemeine Leitlinien für die Mitgliedstaaten über die Einrichtung eines solchen Mechanismus und seine unabhängige Funktionsweise heraus. </w:t>
            </w:r>
            <w:r w:rsidRPr="009F7721">
              <w:rPr>
                <w:b/>
                <w:i/>
              </w:rPr>
              <w:t>Darüber hinaus können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2C01D48B" w14:textId="77777777" w:rsidR="007737B6" w:rsidRPr="009F7721" w:rsidRDefault="007737B6" w:rsidP="00BB7537">
            <w:pPr>
              <w:pStyle w:val="Normal6a"/>
            </w:pPr>
            <w:r w:rsidRPr="009F7721">
              <w:t>Die Agentur für Grundrechte gibt allgemeine Leitlinien für die Mitgliedstaaten über die Einrichtung eines solchen Mechanismus und seine unabhängige Funktionsweise heraus.</w:t>
            </w:r>
          </w:p>
        </w:tc>
      </w:tr>
    </w:tbl>
    <w:p w14:paraId="05B4F62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A54869F" w14:textId="77777777" w:rsidR="007737B6" w:rsidRPr="009F7721" w:rsidRDefault="007737B6" w:rsidP="007737B6">
      <w:r w:rsidRPr="009F7721">
        <w:rPr>
          <w:rStyle w:val="HideTWBExt"/>
          <w:noProof w:val="0"/>
        </w:rPr>
        <w:t>&lt;/Amend&gt;</w:t>
      </w:r>
    </w:p>
    <w:p w14:paraId="01F8DAA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559</w:t>
      </w:r>
      <w:r w:rsidRPr="009F7721">
        <w:rPr>
          <w:rStyle w:val="HideTWBExt"/>
          <w:noProof w:val="0"/>
        </w:rPr>
        <w:t>&lt;/NumAm&gt;</w:t>
      </w:r>
    </w:p>
    <w:p w14:paraId="42E809DC"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ACF1FAE" w14:textId="77777777" w:rsidR="007737B6" w:rsidRPr="009F7721" w:rsidRDefault="007737B6" w:rsidP="007737B6">
      <w:pPr>
        <w:pStyle w:val="NormalBold"/>
      </w:pPr>
      <w:r w:rsidRPr="009F7721">
        <w:rPr>
          <w:rStyle w:val="HideTWBExt"/>
          <w:noProof w:val="0"/>
        </w:rPr>
        <w:t>&lt;/RepeatBlock-By&gt;</w:t>
      </w:r>
    </w:p>
    <w:p w14:paraId="56FF302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6E61445"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B6A40F" w14:textId="77777777" w:rsidTr="00BB7537">
        <w:trPr>
          <w:trHeight w:hRule="exact" w:val="240"/>
          <w:jc w:val="center"/>
        </w:trPr>
        <w:tc>
          <w:tcPr>
            <w:tcW w:w="9752" w:type="dxa"/>
            <w:gridSpan w:val="2"/>
          </w:tcPr>
          <w:p w14:paraId="13A449F9" w14:textId="77777777" w:rsidR="007737B6" w:rsidRPr="009F7721" w:rsidRDefault="007737B6" w:rsidP="00BB7537"/>
        </w:tc>
      </w:tr>
      <w:tr w:rsidR="007737B6" w:rsidRPr="009F7721" w14:paraId="4F9F09AB" w14:textId="77777777" w:rsidTr="00BB7537">
        <w:trPr>
          <w:trHeight w:val="240"/>
          <w:jc w:val="center"/>
        </w:trPr>
        <w:tc>
          <w:tcPr>
            <w:tcW w:w="4876" w:type="dxa"/>
          </w:tcPr>
          <w:p w14:paraId="19C09BAF" w14:textId="77777777" w:rsidR="007737B6" w:rsidRPr="009F7721" w:rsidRDefault="007737B6" w:rsidP="00BB7537">
            <w:pPr>
              <w:pStyle w:val="AmColumnHeading"/>
            </w:pPr>
            <w:r w:rsidRPr="009F7721">
              <w:t>Vorschlag der Kommission</w:t>
            </w:r>
          </w:p>
        </w:tc>
        <w:tc>
          <w:tcPr>
            <w:tcW w:w="4876" w:type="dxa"/>
          </w:tcPr>
          <w:p w14:paraId="0D213FF3" w14:textId="77777777" w:rsidR="007737B6" w:rsidRPr="009F7721" w:rsidRDefault="007737B6" w:rsidP="00BB7537">
            <w:pPr>
              <w:pStyle w:val="AmColumnHeading"/>
            </w:pPr>
            <w:r w:rsidRPr="009F7721">
              <w:t>Geänderter Text</w:t>
            </w:r>
          </w:p>
        </w:tc>
      </w:tr>
      <w:tr w:rsidR="007737B6" w:rsidRPr="009F7721" w14:paraId="506B4F80" w14:textId="77777777" w:rsidTr="00BB7537">
        <w:trPr>
          <w:jc w:val="center"/>
        </w:trPr>
        <w:tc>
          <w:tcPr>
            <w:tcW w:w="4876" w:type="dxa"/>
          </w:tcPr>
          <w:p w14:paraId="2342CE66" w14:textId="77777777" w:rsidR="007737B6" w:rsidRPr="009F7721" w:rsidRDefault="007737B6" w:rsidP="00BB7537">
            <w:pPr>
              <w:pStyle w:val="Normal6a"/>
            </w:pPr>
            <w:r w:rsidRPr="009F7721">
              <w:t xml:space="preserve">Die Agentur für Grundrechte </w:t>
            </w:r>
            <w:r w:rsidRPr="009F7721">
              <w:rPr>
                <w:b/>
                <w:i/>
              </w:rPr>
              <w:t>gibt</w:t>
            </w:r>
            <w:r w:rsidRPr="009F7721">
              <w:t xml:space="preserve"> allgemeine Leitlinien für die Mitgliedstaaten über die Einrichtung eines </w:t>
            </w:r>
            <w:r w:rsidRPr="009F7721">
              <w:rPr>
                <w:b/>
                <w:i/>
              </w:rPr>
              <w:t>solchen Mechanismus</w:t>
            </w:r>
            <w:r w:rsidRPr="009F7721">
              <w:t xml:space="preserve"> und seine unabhängige Funktionsweise heraus. Darüber hinaus </w:t>
            </w:r>
            <w:r w:rsidRPr="009F7721">
              <w:rPr>
                <w:b/>
                <w:i/>
              </w:rPr>
              <w:t>können die Mitgliedstaaten</w:t>
            </w:r>
            <w:r w:rsidRPr="009F7721">
              <w:t xml:space="preserve"> die Agentur für Grundrechte </w:t>
            </w:r>
            <w:r w:rsidRPr="009F7721">
              <w:rPr>
                <w:b/>
                <w:i/>
              </w:rPr>
              <w:t>ersuchen, sie</w:t>
            </w:r>
            <w:r w:rsidRPr="009F7721">
              <w:t xml:space="preserve"> bei </w:t>
            </w:r>
            <w:r w:rsidRPr="009F7721">
              <w:rPr>
                <w:b/>
                <w:i/>
              </w:rPr>
              <w:t>der</w:t>
            </w:r>
            <w:r w:rsidRPr="009F7721">
              <w:t xml:space="preserve"> Ausarbeitung </w:t>
            </w:r>
            <w:r w:rsidRPr="009F7721">
              <w:rPr>
                <w:b/>
                <w:i/>
              </w:rPr>
              <w:t>ihres nationalen Überwachungsmechanismus, einschließlich</w:t>
            </w:r>
            <w:r w:rsidRPr="009F7721">
              <w:t xml:space="preserve"> der Garantien für </w:t>
            </w:r>
            <w:r w:rsidRPr="009F7721">
              <w:rPr>
                <w:b/>
                <w:i/>
              </w:rPr>
              <w:t>dessen</w:t>
            </w:r>
            <w:r w:rsidRPr="009F7721">
              <w:t xml:space="preserve"> Unabhängigkeit, sowie der Überwachungsmethodik und geeigneter Schulungsprogramme zu unterstützen.</w:t>
            </w:r>
          </w:p>
        </w:tc>
        <w:tc>
          <w:tcPr>
            <w:tcW w:w="4876" w:type="dxa"/>
          </w:tcPr>
          <w:p w14:paraId="54F4DA66" w14:textId="77777777" w:rsidR="007737B6" w:rsidRPr="009F7721" w:rsidRDefault="007737B6" w:rsidP="00BB7537">
            <w:pPr>
              <w:pStyle w:val="Normal6a"/>
            </w:pPr>
            <w:r w:rsidRPr="009F7721">
              <w:rPr>
                <w:b/>
                <w:i/>
              </w:rPr>
              <w:t>Auf der Grundlage des in diesem Artikel vorgesehenen Rahmens gibt</w:t>
            </w:r>
            <w:r w:rsidRPr="009F7721">
              <w:t xml:space="preserve"> die Agentur für Grundrechte allgemeine Leitlinien für die Mitgliedstaaten über die Einrichtung eines </w:t>
            </w:r>
            <w:r w:rsidRPr="009F7721">
              <w:rPr>
                <w:b/>
                <w:i/>
              </w:rPr>
              <w:t>Überwachungsmechanismus</w:t>
            </w:r>
            <w:r w:rsidRPr="009F7721">
              <w:t xml:space="preserve"> und seine unabhängige Funktionsweise heraus. Darüber hinaus </w:t>
            </w:r>
            <w:r w:rsidRPr="009F7721">
              <w:rPr>
                <w:b/>
                <w:i/>
              </w:rPr>
              <w:t>unterstützt</w:t>
            </w:r>
            <w:r w:rsidRPr="009F7721">
              <w:t xml:space="preserve"> die Agentur für Grundrechte </w:t>
            </w:r>
            <w:r w:rsidRPr="009F7721">
              <w:rPr>
                <w:b/>
                <w:i/>
              </w:rPr>
              <w:t>die Mitgliedstaaten</w:t>
            </w:r>
            <w:r w:rsidRPr="009F7721">
              <w:t xml:space="preserve"> bei </w:t>
            </w:r>
            <w:r w:rsidRPr="009F7721">
              <w:rPr>
                <w:b/>
                <w:i/>
              </w:rPr>
              <w:t>ihrer</w:t>
            </w:r>
            <w:r w:rsidRPr="009F7721">
              <w:t xml:space="preserve"> Ausarbeitung </w:t>
            </w:r>
            <w:r w:rsidRPr="009F7721">
              <w:rPr>
                <w:b/>
                <w:i/>
              </w:rPr>
              <w:t>und Umsetzung</w:t>
            </w:r>
            <w:r w:rsidRPr="009F7721">
              <w:t xml:space="preserve"> der Garantien für </w:t>
            </w:r>
            <w:r w:rsidRPr="009F7721">
              <w:rPr>
                <w:b/>
                <w:i/>
              </w:rPr>
              <w:t>die</w:t>
            </w:r>
            <w:r w:rsidRPr="009F7721">
              <w:t xml:space="preserve"> Unabhängigkeit </w:t>
            </w:r>
            <w:r w:rsidRPr="009F7721">
              <w:rPr>
                <w:b/>
                <w:i/>
              </w:rPr>
              <w:t>des Überwachungsmechanismus</w:t>
            </w:r>
            <w:r w:rsidRPr="009F7721">
              <w:t>, sowie der Überwachungsmethodik und geeigneter Schulungsprogramme.</w:t>
            </w:r>
          </w:p>
        </w:tc>
      </w:tr>
    </w:tbl>
    <w:p w14:paraId="3FD5B02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3D47D8D" w14:textId="77777777" w:rsidR="007737B6" w:rsidRPr="009F7721" w:rsidRDefault="007737B6" w:rsidP="007737B6">
      <w:r w:rsidRPr="009F7721">
        <w:rPr>
          <w:rStyle w:val="HideTWBExt"/>
          <w:noProof w:val="0"/>
        </w:rPr>
        <w:t>&lt;/Amend&gt;</w:t>
      </w:r>
    </w:p>
    <w:p w14:paraId="79949E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560</w:t>
      </w:r>
      <w:r w:rsidRPr="009F7721">
        <w:rPr>
          <w:rStyle w:val="HideTWBExt"/>
          <w:noProof w:val="0"/>
        </w:rPr>
        <w:t>&lt;/NumAm&gt;</w:t>
      </w:r>
    </w:p>
    <w:p w14:paraId="55901957" w14:textId="77777777" w:rsidR="007737B6" w:rsidRPr="009F7721" w:rsidRDefault="007737B6" w:rsidP="007737B6">
      <w:pPr>
        <w:pStyle w:val="NormalBold"/>
      </w:pPr>
      <w:r w:rsidRPr="009F7721">
        <w:rPr>
          <w:rStyle w:val="HideTWBExt"/>
          <w:noProof w:val="0"/>
        </w:rPr>
        <w:lastRenderedPageBreak/>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428FDD8" w14:textId="77777777" w:rsidR="007737B6" w:rsidRPr="009F7721" w:rsidRDefault="007737B6" w:rsidP="007737B6">
      <w:pPr>
        <w:pStyle w:val="NormalBold"/>
      </w:pPr>
      <w:r w:rsidRPr="009F7721">
        <w:rPr>
          <w:rStyle w:val="HideTWBExt"/>
          <w:noProof w:val="0"/>
        </w:rPr>
        <w:t>&lt;/RepeatBlock-By&gt;</w:t>
      </w:r>
    </w:p>
    <w:p w14:paraId="039EF5C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4479083"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6399455" w14:textId="77777777" w:rsidTr="00BB7537">
        <w:trPr>
          <w:trHeight w:hRule="exact" w:val="240"/>
          <w:jc w:val="center"/>
        </w:trPr>
        <w:tc>
          <w:tcPr>
            <w:tcW w:w="9752" w:type="dxa"/>
            <w:gridSpan w:val="2"/>
          </w:tcPr>
          <w:p w14:paraId="487FB46D" w14:textId="77777777" w:rsidR="007737B6" w:rsidRPr="009F7721" w:rsidRDefault="007737B6" w:rsidP="00BB7537"/>
        </w:tc>
      </w:tr>
      <w:tr w:rsidR="007737B6" w:rsidRPr="009F7721" w14:paraId="3D605F39" w14:textId="77777777" w:rsidTr="00BB7537">
        <w:trPr>
          <w:trHeight w:val="240"/>
          <w:jc w:val="center"/>
        </w:trPr>
        <w:tc>
          <w:tcPr>
            <w:tcW w:w="4876" w:type="dxa"/>
          </w:tcPr>
          <w:p w14:paraId="49FC7FCF" w14:textId="77777777" w:rsidR="007737B6" w:rsidRPr="009F7721" w:rsidRDefault="007737B6" w:rsidP="00BB7537">
            <w:pPr>
              <w:pStyle w:val="AmColumnHeading"/>
            </w:pPr>
            <w:r w:rsidRPr="009F7721">
              <w:t>Vorschlag der Kommission</w:t>
            </w:r>
          </w:p>
        </w:tc>
        <w:tc>
          <w:tcPr>
            <w:tcW w:w="4876" w:type="dxa"/>
          </w:tcPr>
          <w:p w14:paraId="76BFF67F" w14:textId="77777777" w:rsidR="007737B6" w:rsidRPr="009F7721" w:rsidRDefault="007737B6" w:rsidP="00BB7537">
            <w:pPr>
              <w:pStyle w:val="AmColumnHeading"/>
            </w:pPr>
            <w:r w:rsidRPr="009F7721">
              <w:t>Geänderter Text</w:t>
            </w:r>
          </w:p>
        </w:tc>
      </w:tr>
      <w:tr w:rsidR="007737B6" w:rsidRPr="009F7721" w14:paraId="0D66700A" w14:textId="77777777" w:rsidTr="00BB7537">
        <w:trPr>
          <w:jc w:val="center"/>
        </w:trPr>
        <w:tc>
          <w:tcPr>
            <w:tcW w:w="4876" w:type="dxa"/>
          </w:tcPr>
          <w:p w14:paraId="3531D590" w14:textId="77777777" w:rsidR="007737B6" w:rsidRPr="009F7721" w:rsidRDefault="007737B6" w:rsidP="00BB7537">
            <w:pPr>
              <w:pStyle w:val="Normal6a"/>
            </w:pPr>
            <w:r w:rsidRPr="009F7721">
              <w:t xml:space="preserve">Die Agentur für Grundrechte gibt allgemeine Leitlinien für die Mitgliedstaaten über die Einrichtung eines solchen Mechanismus und seine unabhängige Funktionsweise heraus. Darüber hinaus </w:t>
            </w:r>
            <w:r w:rsidRPr="009F7721">
              <w:rPr>
                <w:b/>
                <w:i/>
              </w:rPr>
              <w:t>können</w:t>
            </w:r>
            <w:r w:rsidRPr="009F7721">
              <w:t xml:space="preserve">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c>
          <w:tcPr>
            <w:tcW w:w="4876" w:type="dxa"/>
          </w:tcPr>
          <w:p w14:paraId="53DAD692" w14:textId="77777777" w:rsidR="007737B6" w:rsidRPr="009F7721" w:rsidRDefault="007737B6" w:rsidP="00BB7537">
            <w:pPr>
              <w:pStyle w:val="Normal6a"/>
            </w:pPr>
            <w:r w:rsidRPr="009F7721">
              <w:t xml:space="preserve">Die Agentur für Grundrechte gibt allgemeine Leitlinien für die Mitgliedstaaten über die Einrichtung eines solchen Mechanismus und seine unabhängige Funktionsweise heraus. Darüber hinaus </w:t>
            </w:r>
            <w:r w:rsidRPr="009F7721">
              <w:rPr>
                <w:b/>
                <w:i/>
              </w:rPr>
              <w:t>sollten</w:t>
            </w:r>
            <w:r w:rsidRPr="009F7721">
              <w:t xml:space="preserve"> die Mitgliedstaaten die Agentur für Grundrechte ersuchen, sie bei der Ausarbeitung ihres nationalen Überwachungsmechanismus, einschließlich der Garantien für dessen Unabhängigkeit, sowie der Überwachungsmethodik und geeigneter Schulungsprogramme zu unterstützen.</w:t>
            </w:r>
          </w:p>
        </w:tc>
      </w:tr>
    </w:tbl>
    <w:p w14:paraId="2DE4F0A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F1C370" w14:textId="77777777" w:rsidR="007737B6" w:rsidRPr="009F7721" w:rsidRDefault="007737B6" w:rsidP="007737B6">
      <w:r w:rsidRPr="009F7721">
        <w:rPr>
          <w:rStyle w:val="HideTWBExt"/>
          <w:noProof w:val="0"/>
        </w:rPr>
        <w:t>&lt;/Amend&gt;</w:t>
      </w:r>
    </w:p>
    <w:p w14:paraId="71ADE6C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561</w:t>
      </w:r>
      <w:r w:rsidRPr="009F7721">
        <w:rPr>
          <w:rStyle w:val="HideTWBExt"/>
          <w:noProof w:val="0"/>
        </w:rPr>
        <w:t>&lt;/NumAm&gt;</w:t>
      </w:r>
    </w:p>
    <w:p w14:paraId="377C433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52BF28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2049C9A" w14:textId="77777777" w:rsidR="007737B6" w:rsidRPr="009F7721" w:rsidRDefault="007737B6" w:rsidP="007737B6">
      <w:r w:rsidRPr="009F7721">
        <w:rPr>
          <w:rStyle w:val="HideTWBExt"/>
          <w:noProof w:val="0"/>
        </w:rPr>
        <w:t>&lt;/RepeatBlock-By&gt;</w:t>
      </w:r>
    </w:p>
    <w:p w14:paraId="35F8C58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3BF3A3E" w14:textId="77777777" w:rsidR="007737B6" w:rsidRPr="009F7721" w:rsidRDefault="007737B6" w:rsidP="007737B6">
      <w:pPr>
        <w:pStyle w:val="NormalBold"/>
      </w:pPr>
      <w:r w:rsidRPr="009F7721">
        <w:rPr>
          <w:rStyle w:val="HideTWBExt"/>
          <w:noProof w:val="0"/>
        </w:rPr>
        <w:t>&lt;Article&gt;</w:t>
      </w:r>
      <w:r w:rsidRPr="009F7721">
        <w:t>Artikel 7 – Absatz 2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D35A4D5" w14:textId="77777777" w:rsidTr="00BB7537">
        <w:trPr>
          <w:trHeight w:hRule="exact" w:val="240"/>
          <w:jc w:val="center"/>
        </w:trPr>
        <w:tc>
          <w:tcPr>
            <w:tcW w:w="9752" w:type="dxa"/>
            <w:gridSpan w:val="2"/>
          </w:tcPr>
          <w:p w14:paraId="7A2A20B4" w14:textId="77777777" w:rsidR="007737B6" w:rsidRPr="009F7721" w:rsidRDefault="007737B6" w:rsidP="00BB7537"/>
        </w:tc>
      </w:tr>
      <w:tr w:rsidR="007737B6" w:rsidRPr="009F7721" w14:paraId="7D7D63DF" w14:textId="77777777" w:rsidTr="00BB7537">
        <w:trPr>
          <w:trHeight w:val="240"/>
          <w:jc w:val="center"/>
        </w:trPr>
        <w:tc>
          <w:tcPr>
            <w:tcW w:w="4876" w:type="dxa"/>
          </w:tcPr>
          <w:p w14:paraId="4E015A91" w14:textId="77777777" w:rsidR="007737B6" w:rsidRPr="009F7721" w:rsidRDefault="007737B6" w:rsidP="00BB7537">
            <w:pPr>
              <w:pStyle w:val="AmColumnHeading"/>
            </w:pPr>
            <w:r w:rsidRPr="009F7721">
              <w:t>Vorschlag der Kommission</w:t>
            </w:r>
          </w:p>
        </w:tc>
        <w:tc>
          <w:tcPr>
            <w:tcW w:w="4876" w:type="dxa"/>
          </w:tcPr>
          <w:p w14:paraId="24FC48B1" w14:textId="77777777" w:rsidR="007737B6" w:rsidRPr="009F7721" w:rsidRDefault="007737B6" w:rsidP="00BB7537">
            <w:pPr>
              <w:pStyle w:val="AmColumnHeading"/>
            </w:pPr>
            <w:r w:rsidRPr="009F7721">
              <w:t>Geänderter Text</w:t>
            </w:r>
          </w:p>
        </w:tc>
      </w:tr>
      <w:tr w:rsidR="007737B6" w:rsidRPr="009F7721" w14:paraId="056721E9" w14:textId="77777777" w:rsidTr="00BB7537">
        <w:trPr>
          <w:jc w:val="center"/>
        </w:trPr>
        <w:tc>
          <w:tcPr>
            <w:tcW w:w="4876" w:type="dxa"/>
          </w:tcPr>
          <w:p w14:paraId="4E6D5D58" w14:textId="77777777" w:rsidR="007737B6" w:rsidRPr="009F7721" w:rsidRDefault="007737B6" w:rsidP="00BB7537">
            <w:pPr>
              <w:pStyle w:val="Normal6a"/>
            </w:pPr>
            <w:r w:rsidRPr="009F7721">
              <w:t xml:space="preserve">Die Agentur für Grundrechte </w:t>
            </w:r>
            <w:r w:rsidRPr="009F7721">
              <w:rPr>
                <w:b/>
                <w:i/>
              </w:rPr>
              <w:t>gibt</w:t>
            </w:r>
            <w:r w:rsidRPr="009F7721">
              <w:t xml:space="preserve">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Unabhängigkeit, sowie der Überwachungsmethodik und geeigneter </w:t>
            </w:r>
            <w:r w:rsidRPr="009F7721">
              <w:lastRenderedPageBreak/>
              <w:t>Schulungsprogramme zu unterstützen.</w:t>
            </w:r>
          </w:p>
        </w:tc>
        <w:tc>
          <w:tcPr>
            <w:tcW w:w="4876" w:type="dxa"/>
          </w:tcPr>
          <w:p w14:paraId="54A2D235" w14:textId="77777777" w:rsidR="007737B6" w:rsidRPr="009F7721" w:rsidRDefault="007737B6" w:rsidP="00BB7537">
            <w:pPr>
              <w:pStyle w:val="Normal6a"/>
            </w:pPr>
            <w:r w:rsidRPr="009F7721">
              <w:rPr>
                <w:b/>
                <w:i/>
              </w:rPr>
              <w:lastRenderedPageBreak/>
              <w:t>Unbeschadet der Bestimmungen der vorhergehenden Absätze dieses Artikels gibt</w:t>
            </w:r>
            <w:r w:rsidRPr="009F7721">
              <w:t xml:space="preserve"> die Agentur für Grundrechte allgemeine Leitlinien für die Mitgliedstaaten über die Einrichtung eines solchen Mechanismus und seine unabhängige Funktionsweise heraus. Darüber hinaus können die Mitgliedstaaten die Agentur für Grundrechte ersuchen, sie bei der Ausarbeitung ihres nationalen Überwachungsmechanismus, einschließlich der Garantien für dessen </w:t>
            </w:r>
            <w:r w:rsidRPr="009F7721">
              <w:lastRenderedPageBreak/>
              <w:t>Unabhängigkeit, sowie der Überwachungsmethodik und geeigneter Schulungsprogramme zu unterstützen.</w:t>
            </w:r>
          </w:p>
        </w:tc>
      </w:tr>
    </w:tbl>
    <w:p w14:paraId="608C9546"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C479006" w14:textId="77777777" w:rsidR="007737B6" w:rsidRPr="009F7721" w:rsidRDefault="007737B6" w:rsidP="007737B6">
      <w:r w:rsidRPr="009F7721">
        <w:rPr>
          <w:rStyle w:val="HideTWBExt"/>
          <w:noProof w:val="0"/>
        </w:rPr>
        <w:t>&lt;/Amend&gt;</w:t>
      </w:r>
    </w:p>
    <w:p w14:paraId="0BAD6C9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562</w:t>
      </w:r>
      <w:r w:rsidRPr="009F7721">
        <w:rPr>
          <w:rStyle w:val="HideTWBExt"/>
          <w:noProof w:val="0"/>
        </w:rPr>
        <w:t>&lt;/NumAm&gt;</w:t>
      </w:r>
    </w:p>
    <w:p w14:paraId="172B7582"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947CCD9"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28A8BC1" w14:textId="77777777" w:rsidR="007737B6" w:rsidRPr="009F7721" w:rsidRDefault="007737B6" w:rsidP="007737B6">
      <w:r w:rsidRPr="009F7721">
        <w:rPr>
          <w:rStyle w:val="HideTWBExt"/>
          <w:noProof w:val="0"/>
        </w:rPr>
        <w:t>&lt;/RepeatBlock-By&gt;</w:t>
      </w:r>
    </w:p>
    <w:p w14:paraId="28204CB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A2D08DC" w14:textId="77777777" w:rsidR="007737B6" w:rsidRPr="009F7721" w:rsidRDefault="007737B6" w:rsidP="007737B6">
      <w:pPr>
        <w:pStyle w:val="NormalBold"/>
      </w:pPr>
      <w:r w:rsidRPr="009F7721">
        <w:rPr>
          <w:rStyle w:val="HideTWBExt"/>
          <w:noProof w:val="0"/>
        </w:rPr>
        <w:t>&lt;Article&gt;</w:t>
      </w:r>
      <w:r w:rsidRPr="009F7721">
        <w:t>Artikel 7 – Absatz 2 – Unterabsatz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0C9C987" w14:textId="77777777" w:rsidTr="00BB7537">
        <w:trPr>
          <w:trHeight w:hRule="exact" w:val="240"/>
          <w:jc w:val="center"/>
        </w:trPr>
        <w:tc>
          <w:tcPr>
            <w:tcW w:w="9752" w:type="dxa"/>
            <w:gridSpan w:val="2"/>
          </w:tcPr>
          <w:p w14:paraId="2CB9D915" w14:textId="77777777" w:rsidR="007737B6" w:rsidRPr="009F7721" w:rsidRDefault="007737B6" w:rsidP="00BB7537"/>
        </w:tc>
      </w:tr>
      <w:tr w:rsidR="007737B6" w:rsidRPr="009F7721" w14:paraId="157E6458" w14:textId="77777777" w:rsidTr="00BB7537">
        <w:trPr>
          <w:trHeight w:val="240"/>
          <w:jc w:val="center"/>
        </w:trPr>
        <w:tc>
          <w:tcPr>
            <w:tcW w:w="4876" w:type="dxa"/>
          </w:tcPr>
          <w:p w14:paraId="08452427" w14:textId="77777777" w:rsidR="007737B6" w:rsidRPr="009F7721" w:rsidRDefault="007737B6" w:rsidP="00BB7537">
            <w:pPr>
              <w:pStyle w:val="AmColumnHeading"/>
            </w:pPr>
            <w:r w:rsidRPr="009F7721">
              <w:t>Vorschlag der Kommission</w:t>
            </w:r>
          </w:p>
        </w:tc>
        <w:tc>
          <w:tcPr>
            <w:tcW w:w="4876" w:type="dxa"/>
          </w:tcPr>
          <w:p w14:paraId="5F88930E" w14:textId="77777777" w:rsidR="007737B6" w:rsidRPr="009F7721" w:rsidRDefault="007737B6" w:rsidP="00BB7537">
            <w:pPr>
              <w:pStyle w:val="AmColumnHeading"/>
            </w:pPr>
            <w:r w:rsidRPr="009F7721">
              <w:t>Geänderter Text</w:t>
            </w:r>
          </w:p>
        </w:tc>
      </w:tr>
      <w:tr w:rsidR="007737B6" w:rsidRPr="009F7721" w14:paraId="7CACB169" w14:textId="77777777" w:rsidTr="00BB7537">
        <w:trPr>
          <w:jc w:val="center"/>
        </w:trPr>
        <w:tc>
          <w:tcPr>
            <w:tcW w:w="4876" w:type="dxa"/>
          </w:tcPr>
          <w:p w14:paraId="2CDC38CB" w14:textId="77777777" w:rsidR="007737B6" w:rsidRPr="009F7721" w:rsidRDefault="007737B6" w:rsidP="00BB7537">
            <w:pPr>
              <w:pStyle w:val="Normal6a"/>
            </w:pPr>
          </w:p>
        </w:tc>
        <w:tc>
          <w:tcPr>
            <w:tcW w:w="4876" w:type="dxa"/>
          </w:tcPr>
          <w:p w14:paraId="177B9FC3" w14:textId="77777777" w:rsidR="007737B6" w:rsidRPr="009F7721" w:rsidRDefault="007737B6" w:rsidP="00BB7537">
            <w:pPr>
              <w:pStyle w:val="Normal6a"/>
            </w:pPr>
            <w:r w:rsidRPr="009F7721">
              <w:rPr>
                <w:b/>
                <w:i/>
              </w:rPr>
              <w:t>Bestehen unabhängige nationale Menschenrechtsgremien mit gesetzlichem oder verfassungsrechtlichem Auftrag, die sich mit Grenzmanagementmaßnahmen beschäftigen, wie nationale Bürgerbeauftragte, nationale Menschenrechtseinrichtungen oder nationale Mechanismen zur Verhinderung von Folter, die gemäß dem Fakultativprotokoll zum Übereinkommen der Vereinten Nationen gegen Folter eingesetzt wurden, werden diese Einrichtungen als unabhängiger Überwachungsmechanismus für die Zwecke dieses Artikels bestimmt. Sie laden einschlägige nationale, internationale und nichtstaatliche Organisationen und Stellen, Organisationen der Zivilgesellschaft und Menschenrechtsverteidiger ein, an der Einrichtung des Mechanismus mitzuwirken und seine in diesem Artikel beschriebenen Aufgaben wahrzunehmen.</w:t>
            </w:r>
          </w:p>
        </w:tc>
      </w:tr>
      <w:tr w:rsidR="007737B6" w:rsidRPr="009F7721" w14:paraId="56A5759A" w14:textId="77777777" w:rsidTr="00BB7537">
        <w:trPr>
          <w:jc w:val="center"/>
        </w:trPr>
        <w:tc>
          <w:tcPr>
            <w:tcW w:w="4876" w:type="dxa"/>
          </w:tcPr>
          <w:p w14:paraId="081F047B" w14:textId="77777777" w:rsidR="007737B6" w:rsidRPr="009F7721" w:rsidRDefault="007737B6" w:rsidP="00BB7537">
            <w:pPr>
              <w:pStyle w:val="Normal6a"/>
            </w:pPr>
          </w:p>
        </w:tc>
        <w:tc>
          <w:tcPr>
            <w:tcW w:w="4876" w:type="dxa"/>
          </w:tcPr>
          <w:p w14:paraId="28FB9590" w14:textId="77777777" w:rsidR="007737B6" w:rsidRPr="009F7721" w:rsidRDefault="007737B6" w:rsidP="00BB7537">
            <w:pPr>
              <w:pStyle w:val="Normal6a"/>
            </w:pPr>
            <w:r w:rsidRPr="009F7721">
              <w:rPr>
                <w:b/>
                <w:i/>
              </w:rPr>
              <w:t>Bestehen diese Stellen nicht, richten die Mitgliedstaaten sie ein und berücksichtigen dabei die internationalen Instrumente, die für diese Einrichtungen gelten und ihre Unabhängigkeit wahren, nämlich die Pariser Grundsätze</w:t>
            </w:r>
            <w:r w:rsidRPr="009F7721">
              <w:rPr>
                <w:rStyle w:val="SupBoldItalic"/>
              </w:rPr>
              <w:t>1a</w:t>
            </w:r>
            <w:r w:rsidRPr="009F7721">
              <w:rPr>
                <w:b/>
                <w:i/>
              </w:rPr>
              <w:t>, die Venedig-Grundsätze</w:t>
            </w:r>
            <w:r w:rsidRPr="009F7721">
              <w:rPr>
                <w:rStyle w:val="SupBoldItalic"/>
              </w:rPr>
              <w:t>2a</w:t>
            </w:r>
            <w:r w:rsidRPr="009F7721">
              <w:rPr>
                <w:b/>
                <w:i/>
              </w:rPr>
              <w:t xml:space="preserve">, die Resolution der </w:t>
            </w:r>
            <w:r w:rsidRPr="009F7721">
              <w:rPr>
                <w:b/>
                <w:i/>
              </w:rPr>
              <w:lastRenderedPageBreak/>
              <w:t>Generalversammlung der Vereinten Nationen von 2020 über die Rolle von Ombudsinstitutionen</w:t>
            </w:r>
            <w:r w:rsidRPr="009F7721">
              <w:rPr>
                <w:rStyle w:val="SupBoldItalic"/>
              </w:rPr>
              <w:t>3a</w:t>
            </w:r>
            <w:r w:rsidRPr="009F7721">
              <w:rPr>
                <w:b/>
                <w:i/>
              </w:rPr>
              <w:t xml:space="preserve"> und das OPCAT,</w:t>
            </w:r>
            <w:r w:rsidRPr="009F7721">
              <w:rPr>
                <w:rStyle w:val="SupBoldItalic"/>
              </w:rPr>
              <w:t>4a</w:t>
            </w:r>
            <w:r w:rsidRPr="009F7721">
              <w:rPr>
                <w:b/>
                <w:i/>
              </w:rPr>
              <w:t xml:space="preserve"> dabei werden sie von der Agentur für Grundrechte unterstützt.</w:t>
            </w:r>
          </w:p>
        </w:tc>
      </w:tr>
      <w:tr w:rsidR="007737B6" w:rsidRPr="009F7721" w14:paraId="4BBDAA38" w14:textId="77777777" w:rsidTr="00BB7537">
        <w:trPr>
          <w:jc w:val="center"/>
        </w:trPr>
        <w:tc>
          <w:tcPr>
            <w:tcW w:w="4876" w:type="dxa"/>
          </w:tcPr>
          <w:p w14:paraId="249D68F1" w14:textId="77777777" w:rsidR="007737B6" w:rsidRPr="009F7721" w:rsidRDefault="007737B6" w:rsidP="00BB7537">
            <w:pPr>
              <w:pStyle w:val="Normal6a"/>
            </w:pPr>
          </w:p>
        </w:tc>
        <w:tc>
          <w:tcPr>
            <w:tcW w:w="4876" w:type="dxa"/>
          </w:tcPr>
          <w:p w14:paraId="45CFB0C7" w14:textId="77777777" w:rsidR="007737B6" w:rsidRPr="009F7721" w:rsidRDefault="007737B6" w:rsidP="00BB7537">
            <w:pPr>
              <w:pStyle w:val="Normal6a"/>
            </w:pPr>
            <w:r w:rsidRPr="009F7721">
              <w:rPr>
                <w:b/>
                <w:i/>
              </w:rPr>
              <w:t>In allen Fällen werden diese Bestandteile für die Einrichtung und Ausführung der Aufgaben des unabhängigen Überwachungsmechanismus in transparenter und verantwortlicher Weise, einschließlich im Wege einer öffentlichen Ausschreibung, ausgewählt.</w:t>
            </w:r>
          </w:p>
        </w:tc>
      </w:tr>
      <w:tr w:rsidR="007737B6" w:rsidRPr="009F7721" w14:paraId="26ECBE63" w14:textId="77777777" w:rsidTr="00BB7537">
        <w:trPr>
          <w:jc w:val="center"/>
        </w:trPr>
        <w:tc>
          <w:tcPr>
            <w:tcW w:w="4876" w:type="dxa"/>
          </w:tcPr>
          <w:p w14:paraId="4637FDB6" w14:textId="77777777" w:rsidR="007737B6" w:rsidRPr="009F7721" w:rsidRDefault="007737B6" w:rsidP="00BB7537">
            <w:pPr>
              <w:pStyle w:val="Normal6a"/>
            </w:pPr>
          </w:p>
        </w:tc>
        <w:tc>
          <w:tcPr>
            <w:tcW w:w="4876" w:type="dxa"/>
          </w:tcPr>
          <w:p w14:paraId="6D0D0103" w14:textId="77777777" w:rsidR="007737B6" w:rsidRPr="009F7721" w:rsidRDefault="007737B6" w:rsidP="00BB7537">
            <w:pPr>
              <w:pStyle w:val="Normal6a"/>
            </w:pPr>
            <w:r w:rsidRPr="009F7721">
              <w:t>_________________</w:t>
            </w:r>
          </w:p>
        </w:tc>
      </w:tr>
      <w:tr w:rsidR="007737B6" w:rsidRPr="009F7721" w14:paraId="391A049B" w14:textId="77777777" w:rsidTr="00BB7537">
        <w:trPr>
          <w:jc w:val="center"/>
        </w:trPr>
        <w:tc>
          <w:tcPr>
            <w:tcW w:w="4876" w:type="dxa"/>
          </w:tcPr>
          <w:p w14:paraId="63509DD3" w14:textId="77777777" w:rsidR="007737B6" w:rsidRPr="009F7721" w:rsidRDefault="007737B6" w:rsidP="00BB7537">
            <w:pPr>
              <w:pStyle w:val="Normal6a"/>
            </w:pPr>
          </w:p>
        </w:tc>
        <w:tc>
          <w:tcPr>
            <w:tcW w:w="4876" w:type="dxa"/>
          </w:tcPr>
          <w:p w14:paraId="26C39AE5" w14:textId="77777777" w:rsidR="007737B6" w:rsidRPr="009F7721" w:rsidRDefault="007737B6" w:rsidP="00BB7537">
            <w:pPr>
              <w:pStyle w:val="Normal6a"/>
            </w:pPr>
            <w:r w:rsidRPr="009F7721">
              <w:rPr>
                <w:rStyle w:val="SupBoldItalic"/>
              </w:rPr>
              <w:t>1a</w:t>
            </w:r>
            <w:r w:rsidRPr="009F7721">
              <w:t xml:space="preserve"> </w:t>
            </w:r>
            <w:r w:rsidRPr="009F7721">
              <w:rPr>
                <w:b/>
                <w:i/>
              </w:rPr>
              <w:t xml:space="preserve">Pariser Grundsätze zum Status nationaler Institutionen (Pariser Grundsätze), verabschiedet mit der Resolution der Generalversammlung der Vereinten Nationen 48/134 vom 20. Dezember 1993 (A/RES/48/134). </w:t>
            </w:r>
          </w:p>
        </w:tc>
      </w:tr>
      <w:tr w:rsidR="007737B6" w:rsidRPr="009F7721" w14:paraId="74C7EAA7" w14:textId="77777777" w:rsidTr="00BB7537">
        <w:trPr>
          <w:jc w:val="center"/>
        </w:trPr>
        <w:tc>
          <w:tcPr>
            <w:tcW w:w="4876" w:type="dxa"/>
          </w:tcPr>
          <w:p w14:paraId="362F77BD" w14:textId="77777777" w:rsidR="007737B6" w:rsidRPr="009F7721" w:rsidRDefault="007737B6" w:rsidP="00BB7537">
            <w:pPr>
              <w:pStyle w:val="Normal6a"/>
            </w:pPr>
          </w:p>
        </w:tc>
        <w:tc>
          <w:tcPr>
            <w:tcW w:w="4876" w:type="dxa"/>
          </w:tcPr>
          <w:p w14:paraId="561167CC" w14:textId="77777777" w:rsidR="007737B6" w:rsidRPr="009F7721" w:rsidRDefault="007737B6" w:rsidP="00BB7537">
            <w:pPr>
              <w:pStyle w:val="Normal6a"/>
            </w:pPr>
            <w:r w:rsidRPr="009F7721">
              <w:rPr>
                <w:rStyle w:val="SupBoldItalic"/>
              </w:rPr>
              <w:t>2a</w:t>
            </w:r>
            <w:r w:rsidRPr="009F7721">
              <w:t xml:space="preserve"> </w:t>
            </w:r>
            <w:r w:rsidRPr="009F7721">
              <w:rPr>
                <w:b/>
                <w:i/>
              </w:rPr>
              <w:t>Europäische Kommission für Demokratie durch Recht (Venedig-Kommission); Principles on the Protection and Promotion of the Ombudsman Institution (The Venice Principles) (Grundsätze zum Schutz und zur Förderung von Ombudsstellen (Grundsätze von Venedig), 2019, CDL-AD (2019) 005.</w:t>
            </w:r>
          </w:p>
        </w:tc>
      </w:tr>
      <w:tr w:rsidR="007737B6" w:rsidRPr="009F7721" w14:paraId="2FB48B8C" w14:textId="77777777" w:rsidTr="00BB7537">
        <w:trPr>
          <w:jc w:val="center"/>
        </w:trPr>
        <w:tc>
          <w:tcPr>
            <w:tcW w:w="4876" w:type="dxa"/>
          </w:tcPr>
          <w:p w14:paraId="3481F7F0" w14:textId="77777777" w:rsidR="007737B6" w:rsidRPr="009F7721" w:rsidRDefault="007737B6" w:rsidP="00BB7537">
            <w:pPr>
              <w:pStyle w:val="Normal6a"/>
            </w:pPr>
          </w:p>
        </w:tc>
        <w:tc>
          <w:tcPr>
            <w:tcW w:w="4876" w:type="dxa"/>
          </w:tcPr>
          <w:p w14:paraId="791181FC" w14:textId="77777777" w:rsidR="007737B6" w:rsidRPr="009F7721" w:rsidRDefault="007737B6" w:rsidP="00BB7537">
            <w:pPr>
              <w:pStyle w:val="Normal6a"/>
            </w:pPr>
            <w:r w:rsidRPr="009F7721">
              <w:rPr>
                <w:rStyle w:val="SupBoldItalic"/>
              </w:rPr>
              <w:t>3a</w:t>
            </w:r>
            <w:r w:rsidRPr="009F7721">
              <w:t xml:space="preserve"> </w:t>
            </w:r>
            <w:r w:rsidRPr="009F7721">
              <w:rPr>
                <w:b/>
                <w:i/>
              </w:rPr>
              <w:t xml:space="preserve">Resolution der Generalversammlung der Vereinten Nationen zur Rolle von Ombuds- und Mediationsinstitutionen bei der Förderung und dem Schutz der Menschenrechte, einer guten Amtsführung und der Rechtsstaatlichkeit 2020, A/RES/75/186. </w:t>
            </w:r>
          </w:p>
        </w:tc>
      </w:tr>
      <w:tr w:rsidR="007737B6" w:rsidRPr="009F7721" w14:paraId="3B2DB5F8" w14:textId="77777777" w:rsidTr="00BB7537">
        <w:trPr>
          <w:jc w:val="center"/>
        </w:trPr>
        <w:tc>
          <w:tcPr>
            <w:tcW w:w="4876" w:type="dxa"/>
          </w:tcPr>
          <w:p w14:paraId="3C5A3C06" w14:textId="77777777" w:rsidR="007737B6" w:rsidRPr="009F7721" w:rsidRDefault="007737B6" w:rsidP="00BB7537">
            <w:pPr>
              <w:pStyle w:val="Normal6a"/>
            </w:pPr>
          </w:p>
        </w:tc>
        <w:tc>
          <w:tcPr>
            <w:tcW w:w="4876" w:type="dxa"/>
          </w:tcPr>
          <w:p w14:paraId="6CBD7490" w14:textId="77777777" w:rsidR="007737B6" w:rsidRPr="009F7721" w:rsidRDefault="007737B6" w:rsidP="00BB7537">
            <w:pPr>
              <w:pStyle w:val="Normal6a"/>
            </w:pPr>
            <w:r w:rsidRPr="009F7721">
              <w:rPr>
                <w:rStyle w:val="SupBoldItalic"/>
              </w:rPr>
              <w:t>4a</w:t>
            </w:r>
            <w:r w:rsidRPr="009F7721">
              <w:t xml:space="preserve"> </w:t>
            </w:r>
            <w:r w:rsidRPr="009F7721">
              <w:rPr>
                <w:b/>
                <w:i/>
              </w:rPr>
              <w:t>Fakultativprotokoll zum Übereinkommen gegen Folter und andere grausame, unmenschliche oder erniedrigende Behandlung oder Strafe, verabschiedet am 18. Dezember 2002 auf der 75. Tagung der Generalversammlung der Vereinten Nationen mit der Resolution A/RES/57/199, in Kraft getreten am 22. Juni 2006.</w:t>
            </w:r>
          </w:p>
        </w:tc>
      </w:tr>
    </w:tbl>
    <w:p w14:paraId="63AAB61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718B01B" w14:textId="77777777" w:rsidR="007737B6" w:rsidRPr="009F7721" w:rsidRDefault="007737B6" w:rsidP="007737B6">
      <w:r w:rsidRPr="009F7721">
        <w:rPr>
          <w:rStyle w:val="HideTWBExt"/>
          <w:noProof w:val="0"/>
        </w:rPr>
        <w:t>&lt;/Amend&gt;</w:t>
      </w:r>
    </w:p>
    <w:p w14:paraId="217BA3B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563</w:t>
      </w:r>
      <w:r w:rsidRPr="009F7721">
        <w:rPr>
          <w:rStyle w:val="HideTWBExt"/>
          <w:noProof w:val="0"/>
        </w:rPr>
        <w:t>&lt;/NumAm&gt;</w:t>
      </w:r>
    </w:p>
    <w:p w14:paraId="1F435ECC"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6987300" w14:textId="77777777" w:rsidR="007737B6" w:rsidRPr="009F7721" w:rsidRDefault="007737B6" w:rsidP="007737B6">
      <w:pPr>
        <w:pStyle w:val="NormalBold"/>
      </w:pPr>
      <w:r w:rsidRPr="009F7721">
        <w:rPr>
          <w:rStyle w:val="HideTWBExt"/>
          <w:noProof w:val="0"/>
        </w:rPr>
        <w:t>&lt;/RepeatBlock-By&gt;</w:t>
      </w:r>
    </w:p>
    <w:p w14:paraId="5180BE5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313B6E6" w14:textId="77777777" w:rsidR="007737B6" w:rsidRPr="009F7721" w:rsidRDefault="007737B6" w:rsidP="007737B6">
      <w:pPr>
        <w:pStyle w:val="NormalBold"/>
      </w:pPr>
      <w:r w:rsidRPr="009F7721">
        <w:rPr>
          <w:rStyle w:val="HideTWBExt"/>
          <w:noProof w:val="0"/>
        </w:rPr>
        <w:t>&lt;Article&gt;</w:t>
      </w:r>
      <w:r w:rsidRPr="009F7721">
        <w:t>Artikel 7 – Absatz 2 – Unterabsatz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2473195" w14:textId="77777777" w:rsidTr="00BB7537">
        <w:trPr>
          <w:trHeight w:hRule="exact" w:val="240"/>
          <w:jc w:val="center"/>
        </w:trPr>
        <w:tc>
          <w:tcPr>
            <w:tcW w:w="9752" w:type="dxa"/>
            <w:gridSpan w:val="2"/>
          </w:tcPr>
          <w:p w14:paraId="365C697A" w14:textId="77777777" w:rsidR="007737B6" w:rsidRPr="009F7721" w:rsidRDefault="007737B6" w:rsidP="00BB7537"/>
        </w:tc>
      </w:tr>
      <w:tr w:rsidR="007737B6" w:rsidRPr="009F7721" w14:paraId="3E1A6D01" w14:textId="77777777" w:rsidTr="00BB7537">
        <w:trPr>
          <w:trHeight w:val="240"/>
          <w:jc w:val="center"/>
        </w:trPr>
        <w:tc>
          <w:tcPr>
            <w:tcW w:w="4876" w:type="dxa"/>
          </w:tcPr>
          <w:p w14:paraId="5045E6D0" w14:textId="77777777" w:rsidR="007737B6" w:rsidRPr="009F7721" w:rsidRDefault="007737B6" w:rsidP="00BB7537">
            <w:pPr>
              <w:pStyle w:val="AmColumnHeading"/>
            </w:pPr>
            <w:r w:rsidRPr="009F7721">
              <w:t>Vorschlag der Kommission</w:t>
            </w:r>
          </w:p>
        </w:tc>
        <w:tc>
          <w:tcPr>
            <w:tcW w:w="4876" w:type="dxa"/>
          </w:tcPr>
          <w:p w14:paraId="24B4908E" w14:textId="77777777" w:rsidR="007737B6" w:rsidRPr="009F7721" w:rsidRDefault="007737B6" w:rsidP="00BB7537">
            <w:pPr>
              <w:pStyle w:val="AmColumnHeading"/>
            </w:pPr>
            <w:r w:rsidRPr="009F7721">
              <w:t>Geänderter Text</w:t>
            </w:r>
          </w:p>
        </w:tc>
      </w:tr>
      <w:tr w:rsidR="007737B6" w:rsidRPr="009F7721" w14:paraId="0B8F1EC5" w14:textId="77777777" w:rsidTr="00BB7537">
        <w:trPr>
          <w:jc w:val="center"/>
        </w:trPr>
        <w:tc>
          <w:tcPr>
            <w:tcW w:w="4876" w:type="dxa"/>
          </w:tcPr>
          <w:p w14:paraId="16D49BE7" w14:textId="77777777" w:rsidR="007737B6" w:rsidRPr="009F7721" w:rsidRDefault="007737B6" w:rsidP="00BB7537">
            <w:pPr>
              <w:pStyle w:val="Normal6a"/>
            </w:pPr>
          </w:p>
        </w:tc>
        <w:tc>
          <w:tcPr>
            <w:tcW w:w="4876" w:type="dxa"/>
          </w:tcPr>
          <w:p w14:paraId="756DACE7" w14:textId="77777777" w:rsidR="007737B6" w:rsidRPr="009F7721" w:rsidRDefault="007737B6" w:rsidP="00BB7537">
            <w:pPr>
              <w:pStyle w:val="Normal6a"/>
            </w:pPr>
            <w:r w:rsidRPr="009F7721">
              <w:rPr>
                <w:b/>
                <w:i/>
              </w:rPr>
              <w:t>Die Arbeit des unabhängigen Überwachungsmechanismus trägt zur Bewertung der wirksamen Anwendung und Umsetzung der Charta der Grundrechte gemäß Artikel 15 Absatz 1 und Anhang III der Verordnung (EU) 2021/1060 (Verordnung mit gemeinsamen Bestimmungen) bei.</w:t>
            </w:r>
          </w:p>
        </w:tc>
      </w:tr>
    </w:tbl>
    <w:p w14:paraId="0C9C20F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AA774E" w14:textId="77777777" w:rsidR="007737B6" w:rsidRPr="009F7721" w:rsidRDefault="007737B6" w:rsidP="007737B6">
      <w:r w:rsidRPr="009F7721">
        <w:rPr>
          <w:rStyle w:val="HideTWBExt"/>
          <w:noProof w:val="0"/>
        </w:rPr>
        <w:t>&lt;/Amend&gt;</w:t>
      </w:r>
    </w:p>
    <w:p w14:paraId="0FF1C01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564</w:t>
      </w:r>
      <w:r w:rsidRPr="009F7721">
        <w:rPr>
          <w:rStyle w:val="HideTWBExt"/>
          <w:noProof w:val="0"/>
        </w:rPr>
        <w:t>&lt;/NumAm&gt;</w:t>
      </w:r>
    </w:p>
    <w:p w14:paraId="48631B8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D24F154" w14:textId="77777777" w:rsidR="007737B6" w:rsidRPr="009F7721" w:rsidRDefault="007737B6" w:rsidP="007737B6">
      <w:pPr>
        <w:pStyle w:val="NormalBold"/>
      </w:pPr>
      <w:r w:rsidRPr="009F7721">
        <w:rPr>
          <w:rStyle w:val="HideTWBExt"/>
          <w:noProof w:val="0"/>
        </w:rPr>
        <w:t>&lt;/RepeatBlock-By&gt;</w:t>
      </w:r>
    </w:p>
    <w:p w14:paraId="2D4AD5B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AF5C225" w14:textId="77777777" w:rsidR="007737B6" w:rsidRPr="009F7721" w:rsidRDefault="007737B6" w:rsidP="007737B6">
      <w:pPr>
        <w:pStyle w:val="NormalBold"/>
      </w:pPr>
      <w:r w:rsidRPr="009F7721">
        <w:rPr>
          <w:rStyle w:val="HideTWBExt"/>
          <w:noProof w:val="0"/>
        </w:rPr>
        <w:t>&lt;Article&gt;</w:t>
      </w:r>
      <w:r w:rsidRPr="009F7721">
        <w:t>Artikel 7 – Absatz 2 – Unterabsatz 2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3E28B1E" w14:textId="77777777" w:rsidTr="00BB7537">
        <w:trPr>
          <w:trHeight w:hRule="exact" w:val="240"/>
          <w:jc w:val="center"/>
        </w:trPr>
        <w:tc>
          <w:tcPr>
            <w:tcW w:w="9752" w:type="dxa"/>
            <w:gridSpan w:val="2"/>
          </w:tcPr>
          <w:p w14:paraId="3125D82A" w14:textId="77777777" w:rsidR="007737B6" w:rsidRPr="009F7721" w:rsidRDefault="007737B6" w:rsidP="00BB7537"/>
        </w:tc>
      </w:tr>
      <w:tr w:rsidR="007737B6" w:rsidRPr="009F7721" w14:paraId="5465A480" w14:textId="77777777" w:rsidTr="00BB7537">
        <w:trPr>
          <w:trHeight w:val="240"/>
          <w:jc w:val="center"/>
        </w:trPr>
        <w:tc>
          <w:tcPr>
            <w:tcW w:w="4876" w:type="dxa"/>
          </w:tcPr>
          <w:p w14:paraId="74FFB8CA" w14:textId="77777777" w:rsidR="007737B6" w:rsidRPr="009F7721" w:rsidRDefault="007737B6" w:rsidP="00BB7537">
            <w:pPr>
              <w:pStyle w:val="AmColumnHeading"/>
            </w:pPr>
            <w:r w:rsidRPr="009F7721">
              <w:t>Vorschlag der Kommission</w:t>
            </w:r>
          </w:p>
        </w:tc>
        <w:tc>
          <w:tcPr>
            <w:tcW w:w="4876" w:type="dxa"/>
          </w:tcPr>
          <w:p w14:paraId="116114BF" w14:textId="77777777" w:rsidR="007737B6" w:rsidRPr="009F7721" w:rsidRDefault="007737B6" w:rsidP="00BB7537">
            <w:pPr>
              <w:pStyle w:val="AmColumnHeading"/>
            </w:pPr>
            <w:r w:rsidRPr="009F7721">
              <w:t>Geänderter Text</w:t>
            </w:r>
          </w:p>
        </w:tc>
      </w:tr>
      <w:tr w:rsidR="007737B6" w:rsidRPr="009F7721" w14:paraId="666DDAD1" w14:textId="77777777" w:rsidTr="00BB7537">
        <w:trPr>
          <w:jc w:val="center"/>
        </w:trPr>
        <w:tc>
          <w:tcPr>
            <w:tcW w:w="4876" w:type="dxa"/>
          </w:tcPr>
          <w:p w14:paraId="5A64966B" w14:textId="77777777" w:rsidR="007737B6" w:rsidRPr="009F7721" w:rsidRDefault="007737B6" w:rsidP="00BB7537">
            <w:pPr>
              <w:pStyle w:val="Normal6a"/>
            </w:pPr>
          </w:p>
        </w:tc>
        <w:tc>
          <w:tcPr>
            <w:tcW w:w="4876" w:type="dxa"/>
          </w:tcPr>
          <w:p w14:paraId="5FEB717E" w14:textId="77777777" w:rsidR="007737B6" w:rsidRPr="009F7721" w:rsidRDefault="007737B6" w:rsidP="00BB7537">
            <w:pPr>
              <w:pStyle w:val="Normal6a"/>
            </w:pPr>
            <w:r w:rsidRPr="009F7721">
              <w:rPr>
                <w:b/>
                <w:i/>
              </w:rPr>
              <w:t xml:space="preserve">Sobald die Unabhängigkeit und das reibungslose Funktionieren des Mechanismus gemäß den Leitlinien der Agentur für Grundrechte überprüft sind, sollte der Mechanismus angemessene Mittel aus dem Instrument für finanzielle Hilfe im Bereich Grenzverwaltung und Visumpolitik (BMVI) des Fonds für integriertes Grenzmanagement und anderen Finanzierungsquellen der EU erhalten. In diesem Fall werden das Funktionieren und die Wirksamkeit des Überwachungsmechanismus, einschließlich der Erfüllung der Kriterien für die Unabhängigkeit des Mechanismus, in die nationalen </w:t>
            </w:r>
            <w:r w:rsidRPr="009F7721">
              <w:rPr>
                <w:b/>
                <w:i/>
              </w:rPr>
              <w:lastRenderedPageBreak/>
              <w:t>Programmplanungskriterien und die Halbzeitüberprüfung dieser Mittel aufgenommen werden.</w:t>
            </w:r>
          </w:p>
        </w:tc>
      </w:tr>
    </w:tbl>
    <w:p w14:paraId="1F70814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A1C7C93" w14:textId="77777777" w:rsidR="007737B6" w:rsidRPr="009F7721" w:rsidRDefault="007737B6" w:rsidP="007737B6">
      <w:r w:rsidRPr="009F7721">
        <w:rPr>
          <w:rStyle w:val="HideTWBExt"/>
          <w:noProof w:val="0"/>
        </w:rPr>
        <w:t>&lt;/Amend&gt;</w:t>
      </w:r>
    </w:p>
    <w:p w14:paraId="7AC2FB3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565</w:t>
      </w:r>
      <w:r w:rsidRPr="009F7721">
        <w:rPr>
          <w:rStyle w:val="HideTWBExt"/>
          <w:noProof w:val="0"/>
        </w:rPr>
        <w:t>&lt;/NumAm&gt;</w:t>
      </w:r>
    </w:p>
    <w:p w14:paraId="252CB91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FC552BD" w14:textId="77777777" w:rsidR="007737B6" w:rsidRPr="009F7721" w:rsidRDefault="007737B6" w:rsidP="007737B6">
      <w:pPr>
        <w:pStyle w:val="NormalBold"/>
      </w:pPr>
      <w:r w:rsidRPr="009F7721">
        <w:rPr>
          <w:rStyle w:val="HideTWBExt"/>
          <w:noProof w:val="0"/>
        </w:rPr>
        <w:t>&lt;/RepeatBlock-By&gt;</w:t>
      </w:r>
    </w:p>
    <w:p w14:paraId="1003FD0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40E72ED" w14:textId="77777777" w:rsidR="007737B6" w:rsidRPr="009F7721" w:rsidRDefault="007737B6" w:rsidP="007737B6">
      <w:pPr>
        <w:pStyle w:val="NormalBold"/>
      </w:pPr>
      <w:r w:rsidRPr="009F7721">
        <w:rPr>
          <w:rStyle w:val="HideTWBExt"/>
          <w:noProof w:val="0"/>
        </w:rPr>
        <w:t>&lt;Article&gt;</w:t>
      </w:r>
      <w:r w:rsidRPr="009F7721">
        <w:t>Artikel 7 – Absatz 2 – Unterabsatz 2 c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444DBF" w14:textId="77777777" w:rsidTr="00BB7537">
        <w:trPr>
          <w:trHeight w:hRule="exact" w:val="240"/>
          <w:jc w:val="center"/>
        </w:trPr>
        <w:tc>
          <w:tcPr>
            <w:tcW w:w="9752" w:type="dxa"/>
            <w:gridSpan w:val="2"/>
          </w:tcPr>
          <w:p w14:paraId="395B93DD" w14:textId="77777777" w:rsidR="007737B6" w:rsidRPr="009F7721" w:rsidRDefault="007737B6" w:rsidP="00BB7537"/>
        </w:tc>
      </w:tr>
      <w:tr w:rsidR="007737B6" w:rsidRPr="009F7721" w14:paraId="590B682F" w14:textId="77777777" w:rsidTr="00BB7537">
        <w:trPr>
          <w:trHeight w:val="240"/>
          <w:jc w:val="center"/>
        </w:trPr>
        <w:tc>
          <w:tcPr>
            <w:tcW w:w="4876" w:type="dxa"/>
          </w:tcPr>
          <w:p w14:paraId="1C673E4E" w14:textId="77777777" w:rsidR="007737B6" w:rsidRPr="009F7721" w:rsidRDefault="007737B6" w:rsidP="00BB7537">
            <w:pPr>
              <w:pStyle w:val="AmColumnHeading"/>
            </w:pPr>
            <w:r w:rsidRPr="009F7721">
              <w:t>Vorschlag der Kommission</w:t>
            </w:r>
          </w:p>
        </w:tc>
        <w:tc>
          <w:tcPr>
            <w:tcW w:w="4876" w:type="dxa"/>
          </w:tcPr>
          <w:p w14:paraId="3FCDE65E" w14:textId="77777777" w:rsidR="007737B6" w:rsidRPr="009F7721" w:rsidRDefault="007737B6" w:rsidP="00BB7537">
            <w:pPr>
              <w:pStyle w:val="AmColumnHeading"/>
            </w:pPr>
            <w:r w:rsidRPr="009F7721">
              <w:t>Geänderter Text</w:t>
            </w:r>
          </w:p>
        </w:tc>
      </w:tr>
      <w:tr w:rsidR="007737B6" w:rsidRPr="009F7721" w14:paraId="019C2E8A" w14:textId="77777777" w:rsidTr="00BB7537">
        <w:trPr>
          <w:jc w:val="center"/>
        </w:trPr>
        <w:tc>
          <w:tcPr>
            <w:tcW w:w="4876" w:type="dxa"/>
          </w:tcPr>
          <w:p w14:paraId="25A8AA38" w14:textId="77777777" w:rsidR="007737B6" w:rsidRPr="009F7721" w:rsidRDefault="007737B6" w:rsidP="00BB7537">
            <w:pPr>
              <w:pStyle w:val="Normal6a"/>
            </w:pPr>
          </w:p>
        </w:tc>
        <w:tc>
          <w:tcPr>
            <w:tcW w:w="4876" w:type="dxa"/>
          </w:tcPr>
          <w:p w14:paraId="5296E356" w14:textId="77777777" w:rsidR="007737B6" w:rsidRPr="009F7721" w:rsidRDefault="007737B6" w:rsidP="00BB7537">
            <w:pPr>
              <w:pStyle w:val="Normal6a"/>
            </w:pPr>
            <w:r w:rsidRPr="009F7721">
              <w:rPr>
                <w:b/>
                <w:i/>
              </w:rPr>
              <w:t>Für den unabhängigen Überwachungsmechanismus gilt insbesondere Folgendes:</w:t>
            </w:r>
          </w:p>
        </w:tc>
      </w:tr>
      <w:tr w:rsidR="007737B6" w:rsidRPr="009F7721" w14:paraId="5C2A8478" w14:textId="77777777" w:rsidTr="00BB7537">
        <w:trPr>
          <w:jc w:val="center"/>
        </w:trPr>
        <w:tc>
          <w:tcPr>
            <w:tcW w:w="4876" w:type="dxa"/>
          </w:tcPr>
          <w:p w14:paraId="5FB224DF" w14:textId="77777777" w:rsidR="007737B6" w:rsidRPr="009F7721" w:rsidRDefault="007737B6" w:rsidP="00BB7537">
            <w:pPr>
              <w:pStyle w:val="Normal6a"/>
            </w:pPr>
          </w:p>
        </w:tc>
        <w:tc>
          <w:tcPr>
            <w:tcW w:w="4876" w:type="dxa"/>
          </w:tcPr>
          <w:p w14:paraId="503D5674" w14:textId="77777777" w:rsidR="007737B6" w:rsidRPr="009F7721" w:rsidRDefault="007737B6" w:rsidP="00BB7537">
            <w:pPr>
              <w:pStyle w:val="Normal6a"/>
            </w:pPr>
            <w:r w:rsidRPr="009F7721">
              <w:rPr>
                <w:b/>
                <w:i/>
              </w:rPr>
              <w:t>– er erhält und berücksichtigt öffentlich zugängliche Informationen und/oder Informationen von internationalen Organisationen, Nichtregierungsorganisationen, Journalisten, EU-Agenturen und -Einrichtungen sowie betroffenen Einzelpersonen, selbst wenn sich diese Personen nicht in dem betreffenden Mitgliedstaat aufhalten;</w:t>
            </w:r>
          </w:p>
        </w:tc>
      </w:tr>
      <w:tr w:rsidR="007737B6" w:rsidRPr="009F7721" w14:paraId="6DEA91E3" w14:textId="77777777" w:rsidTr="00BB7537">
        <w:trPr>
          <w:jc w:val="center"/>
        </w:trPr>
        <w:tc>
          <w:tcPr>
            <w:tcW w:w="4876" w:type="dxa"/>
          </w:tcPr>
          <w:p w14:paraId="6628D1BF" w14:textId="77777777" w:rsidR="007737B6" w:rsidRPr="009F7721" w:rsidRDefault="007737B6" w:rsidP="00BB7537">
            <w:pPr>
              <w:pStyle w:val="Normal6a"/>
            </w:pPr>
          </w:p>
        </w:tc>
        <w:tc>
          <w:tcPr>
            <w:tcW w:w="4876" w:type="dxa"/>
          </w:tcPr>
          <w:p w14:paraId="47038AA4" w14:textId="77777777" w:rsidR="007737B6" w:rsidRPr="009F7721" w:rsidRDefault="007737B6" w:rsidP="00BB7537">
            <w:pPr>
              <w:pStyle w:val="Normal6a"/>
            </w:pPr>
            <w:r w:rsidRPr="009F7721">
              <w:rPr>
                <w:b/>
                <w:i/>
              </w:rPr>
              <w:t>– er erhält ungehinderten Zugang zu allen Orten, einschließlich blauen und grünen Grenzen sowie Gewahrsams- und Aufnahmeeinrichtungen, die seines Erachtens wichtig für die Wahrnehmung seines Mandats sind, und kann regelmäßige, angekündigte und unangekündigte Besuche durchführen;</w:t>
            </w:r>
          </w:p>
        </w:tc>
      </w:tr>
      <w:tr w:rsidR="007737B6" w:rsidRPr="009F7721" w14:paraId="61D7D740" w14:textId="77777777" w:rsidTr="00BB7537">
        <w:trPr>
          <w:jc w:val="center"/>
        </w:trPr>
        <w:tc>
          <w:tcPr>
            <w:tcW w:w="4876" w:type="dxa"/>
          </w:tcPr>
          <w:p w14:paraId="5AEBA946" w14:textId="77777777" w:rsidR="007737B6" w:rsidRPr="009F7721" w:rsidRDefault="007737B6" w:rsidP="00BB7537">
            <w:pPr>
              <w:pStyle w:val="Normal6a"/>
            </w:pPr>
          </w:p>
        </w:tc>
        <w:tc>
          <w:tcPr>
            <w:tcW w:w="4876" w:type="dxa"/>
          </w:tcPr>
          <w:p w14:paraId="1DC9CD5B" w14:textId="77777777" w:rsidR="007737B6" w:rsidRPr="009F7721" w:rsidRDefault="007737B6" w:rsidP="00BB7537">
            <w:pPr>
              <w:pStyle w:val="Normal6a"/>
            </w:pPr>
            <w:r w:rsidRPr="009F7721">
              <w:rPr>
                <w:b/>
                <w:i/>
              </w:rPr>
              <w:t>– er erhält Zugang zu allen Dokumenten und Aufzeichnungen, die für seine Aufgabe von Belang sind, und kann Kopien von ihnen anfertigen oder erhalten, die sie streng vertraulich behandeln werden müssen;</w:t>
            </w:r>
          </w:p>
        </w:tc>
      </w:tr>
      <w:tr w:rsidR="007737B6" w:rsidRPr="009F7721" w14:paraId="2726962A" w14:textId="77777777" w:rsidTr="00BB7537">
        <w:trPr>
          <w:jc w:val="center"/>
        </w:trPr>
        <w:tc>
          <w:tcPr>
            <w:tcW w:w="4876" w:type="dxa"/>
          </w:tcPr>
          <w:p w14:paraId="30699F1F" w14:textId="77777777" w:rsidR="007737B6" w:rsidRPr="009F7721" w:rsidRDefault="007737B6" w:rsidP="00BB7537">
            <w:pPr>
              <w:pStyle w:val="Normal6a"/>
            </w:pPr>
          </w:p>
        </w:tc>
        <w:tc>
          <w:tcPr>
            <w:tcW w:w="4876" w:type="dxa"/>
          </w:tcPr>
          <w:p w14:paraId="5F0A3F2D" w14:textId="77777777" w:rsidR="007737B6" w:rsidRPr="009F7721" w:rsidRDefault="007737B6" w:rsidP="00BB7537">
            <w:pPr>
              <w:pStyle w:val="Normal6a"/>
            </w:pPr>
            <w:r w:rsidRPr="009F7721">
              <w:rPr>
                <w:b/>
                <w:i/>
              </w:rPr>
              <w:t xml:space="preserve">– er kann Beschwerden von Opfern möglicher Grundrechtsverstöße oder deren Vertretern entgegennehmen, die an die zuständige nationale Justizbehörde zu </w:t>
            </w:r>
            <w:r w:rsidRPr="009F7721">
              <w:rPr>
                <w:b/>
                <w:i/>
              </w:rPr>
              <w:lastRenderedPageBreak/>
              <w:t>richten sind;</w:t>
            </w:r>
          </w:p>
        </w:tc>
      </w:tr>
      <w:tr w:rsidR="007737B6" w:rsidRPr="009F7721" w14:paraId="160BEC89" w14:textId="77777777" w:rsidTr="00BB7537">
        <w:trPr>
          <w:jc w:val="center"/>
        </w:trPr>
        <w:tc>
          <w:tcPr>
            <w:tcW w:w="4876" w:type="dxa"/>
          </w:tcPr>
          <w:p w14:paraId="0E5B838E" w14:textId="77777777" w:rsidR="007737B6" w:rsidRPr="009F7721" w:rsidRDefault="007737B6" w:rsidP="00BB7537">
            <w:pPr>
              <w:pStyle w:val="Normal6a"/>
            </w:pPr>
          </w:p>
        </w:tc>
        <w:tc>
          <w:tcPr>
            <w:tcW w:w="4876" w:type="dxa"/>
          </w:tcPr>
          <w:p w14:paraId="67D29E33" w14:textId="77777777" w:rsidR="007737B6" w:rsidRPr="009F7721" w:rsidRDefault="007737B6" w:rsidP="00BB7537">
            <w:pPr>
              <w:pStyle w:val="Normal6a"/>
            </w:pPr>
            <w:r w:rsidRPr="009F7721">
              <w:rPr>
                <w:b/>
                <w:i/>
              </w:rPr>
              <w:t>– er ist befugt, Zeugen und mutmaßliche Opfer von Grundrechtsverstößen unter uneingeschränkter Wahrung der Vertraulichkeit anzuhören.</w:t>
            </w:r>
          </w:p>
        </w:tc>
      </w:tr>
    </w:tbl>
    <w:p w14:paraId="627E0DB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8E156C3" w14:textId="77777777" w:rsidR="007737B6" w:rsidRPr="009F7721" w:rsidRDefault="007737B6" w:rsidP="007737B6">
      <w:r w:rsidRPr="009F7721">
        <w:rPr>
          <w:rStyle w:val="HideTWBExt"/>
          <w:noProof w:val="0"/>
        </w:rPr>
        <w:t>&lt;/Amend&gt;</w:t>
      </w:r>
    </w:p>
    <w:p w14:paraId="5EA00D2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566</w:t>
      </w:r>
      <w:r w:rsidRPr="009F7721">
        <w:rPr>
          <w:rStyle w:val="HideTWBExt"/>
          <w:noProof w:val="0"/>
        </w:rPr>
        <w:t>&lt;/NumAm&gt;</w:t>
      </w:r>
    </w:p>
    <w:p w14:paraId="3D26358A"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7DE0BFD4" w14:textId="77777777" w:rsidR="007737B6" w:rsidRPr="009F7721" w:rsidRDefault="007737B6" w:rsidP="007737B6">
      <w:pPr>
        <w:pStyle w:val="NormalBold"/>
      </w:pPr>
      <w:r w:rsidRPr="009F7721">
        <w:rPr>
          <w:rStyle w:val="HideTWBExt"/>
          <w:noProof w:val="0"/>
        </w:rPr>
        <w:t>&lt;/RepeatBlock-By&gt;</w:t>
      </w:r>
    </w:p>
    <w:p w14:paraId="322C19E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0EAB6B7"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ADEDF8" w14:textId="77777777" w:rsidTr="00BB7537">
        <w:trPr>
          <w:trHeight w:hRule="exact" w:val="240"/>
          <w:jc w:val="center"/>
        </w:trPr>
        <w:tc>
          <w:tcPr>
            <w:tcW w:w="9752" w:type="dxa"/>
            <w:gridSpan w:val="2"/>
          </w:tcPr>
          <w:p w14:paraId="277077BA" w14:textId="77777777" w:rsidR="007737B6" w:rsidRPr="009F7721" w:rsidRDefault="007737B6" w:rsidP="00BB7537"/>
        </w:tc>
      </w:tr>
      <w:tr w:rsidR="007737B6" w:rsidRPr="009F7721" w14:paraId="236D1837" w14:textId="77777777" w:rsidTr="00BB7537">
        <w:trPr>
          <w:trHeight w:val="240"/>
          <w:jc w:val="center"/>
        </w:trPr>
        <w:tc>
          <w:tcPr>
            <w:tcW w:w="4876" w:type="dxa"/>
          </w:tcPr>
          <w:p w14:paraId="4B8EFCF0" w14:textId="77777777" w:rsidR="007737B6" w:rsidRPr="009F7721" w:rsidRDefault="007737B6" w:rsidP="00BB7537">
            <w:pPr>
              <w:pStyle w:val="AmColumnHeading"/>
            </w:pPr>
            <w:r w:rsidRPr="009F7721">
              <w:t>Vorschlag der Kommission</w:t>
            </w:r>
          </w:p>
        </w:tc>
        <w:tc>
          <w:tcPr>
            <w:tcW w:w="4876" w:type="dxa"/>
          </w:tcPr>
          <w:p w14:paraId="478A65B8" w14:textId="77777777" w:rsidR="007737B6" w:rsidRPr="009F7721" w:rsidRDefault="007737B6" w:rsidP="00BB7537">
            <w:pPr>
              <w:pStyle w:val="AmColumnHeading"/>
            </w:pPr>
            <w:r w:rsidRPr="009F7721">
              <w:t>Geänderter Text</w:t>
            </w:r>
          </w:p>
        </w:tc>
      </w:tr>
      <w:tr w:rsidR="007737B6" w:rsidRPr="009F7721" w14:paraId="00F9A938" w14:textId="77777777" w:rsidTr="00BB7537">
        <w:trPr>
          <w:jc w:val="center"/>
        </w:trPr>
        <w:tc>
          <w:tcPr>
            <w:tcW w:w="4876" w:type="dxa"/>
          </w:tcPr>
          <w:p w14:paraId="2B46BDB0"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53E7DC42" w14:textId="77777777" w:rsidR="007737B6" w:rsidRPr="009F7721" w:rsidRDefault="007737B6" w:rsidP="00BB7537">
            <w:pPr>
              <w:pStyle w:val="Normal6a"/>
            </w:pPr>
            <w:r w:rsidRPr="009F7721">
              <w:rPr>
                <w:b/>
                <w:i/>
              </w:rPr>
              <w:t>entfällt</w:t>
            </w:r>
          </w:p>
        </w:tc>
      </w:tr>
    </w:tbl>
    <w:p w14:paraId="04DD89A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41F5DFD9" w14:textId="77777777" w:rsidR="007737B6" w:rsidRPr="009F7721" w:rsidRDefault="007737B6" w:rsidP="007737B6">
      <w:r w:rsidRPr="009F7721">
        <w:rPr>
          <w:rStyle w:val="HideTWBExt"/>
          <w:noProof w:val="0"/>
        </w:rPr>
        <w:t>&lt;/Amend&gt;</w:t>
      </w:r>
    </w:p>
    <w:p w14:paraId="6434224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567</w:t>
      </w:r>
      <w:r w:rsidRPr="009F7721">
        <w:rPr>
          <w:rStyle w:val="HideTWBExt"/>
          <w:noProof w:val="0"/>
        </w:rPr>
        <w:t>&lt;/NumAm&gt;</w:t>
      </w:r>
    </w:p>
    <w:p w14:paraId="3F140663"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7E45E2D2" w14:textId="77777777" w:rsidR="007737B6" w:rsidRPr="009F7721" w:rsidRDefault="007737B6" w:rsidP="007737B6">
      <w:pPr>
        <w:pStyle w:val="NormalBold"/>
      </w:pPr>
      <w:r w:rsidRPr="009F7721">
        <w:rPr>
          <w:rStyle w:val="HideTWBExt"/>
          <w:noProof w:val="0"/>
        </w:rPr>
        <w:t>&lt;/RepeatBlock-By&gt;</w:t>
      </w:r>
    </w:p>
    <w:p w14:paraId="5A1B90D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E90805D"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EBB0D7D" w14:textId="77777777" w:rsidTr="00BB7537">
        <w:trPr>
          <w:trHeight w:hRule="exact" w:val="240"/>
          <w:jc w:val="center"/>
        </w:trPr>
        <w:tc>
          <w:tcPr>
            <w:tcW w:w="9752" w:type="dxa"/>
            <w:gridSpan w:val="2"/>
          </w:tcPr>
          <w:p w14:paraId="38995E15" w14:textId="77777777" w:rsidR="007737B6" w:rsidRPr="009F7721" w:rsidRDefault="007737B6" w:rsidP="00BB7537"/>
        </w:tc>
      </w:tr>
      <w:tr w:rsidR="007737B6" w:rsidRPr="009F7721" w14:paraId="17A435CE" w14:textId="77777777" w:rsidTr="00BB7537">
        <w:trPr>
          <w:trHeight w:val="240"/>
          <w:jc w:val="center"/>
        </w:trPr>
        <w:tc>
          <w:tcPr>
            <w:tcW w:w="4876" w:type="dxa"/>
          </w:tcPr>
          <w:p w14:paraId="190167A7" w14:textId="77777777" w:rsidR="007737B6" w:rsidRPr="009F7721" w:rsidRDefault="007737B6" w:rsidP="00BB7537">
            <w:pPr>
              <w:pStyle w:val="AmColumnHeading"/>
            </w:pPr>
            <w:r w:rsidRPr="009F7721">
              <w:t>Vorschlag der Kommission</w:t>
            </w:r>
          </w:p>
        </w:tc>
        <w:tc>
          <w:tcPr>
            <w:tcW w:w="4876" w:type="dxa"/>
          </w:tcPr>
          <w:p w14:paraId="65F2333A" w14:textId="77777777" w:rsidR="007737B6" w:rsidRPr="009F7721" w:rsidRDefault="007737B6" w:rsidP="00BB7537">
            <w:pPr>
              <w:pStyle w:val="AmColumnHeading"/>
            </w:pPr>
            <w:r w:rsidRPr="009F7721">
              <w:t>Geänderter Text</w:t>
            </w:r>
          </w:p>
        </w:tc>
      </w:tr>
      <w:tr w:rsidR="007737B6" w:rsidRPr="009F7721" w14:paraId="5534AE46" w14:textId="77777777" w:rsidTr="00BB7537">
        <w:trPr>
          <w:jc w:val="center"/>
        </w:trPr>
        <w:tc>
          <w:tcPr>
            <w:tcW w:w="4876" w:type="dxa"/>
          </w:tcPr>
          <w:p w14:paraId="11B0CB5F"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4676C371" w14:textId="77777777" w:rsidR="007737B6" w:rsidRPr="009F7721" w:rsidRDefault="007737B6" w:rsidP="00BB7537">
            <w:pPr>
              <w:pStyle w:val="Normal6a"/>
            </w:pPr>
            <w:r w:rsidRPr="009F7721">
              <w:rPr>
                <w:b/>
                <w:i/>
              </w:rPr>
              <w:t>entfällt</w:t>
            </w:r>
          </w:p>
        </w:tc>
      </w:tr>
    </w:tbl>
    <w:p w14:paraId="610EA6A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A1CD5E7" w14:textId="77777777" w:rsidR="007737B6" w:rsidRPr="009F7721" w:rsidRDefault="007737B6" w:rsidP="007737B6">
      <w:r w:rsidRPr="009F7721">
        <w:rPr>
          <w:rStyle w:val="HideTWBExt"/>
          <w:noProof w:val="0"/>
        </w:rPr>
        <w:t>&lt;/Amend&gt;</w:t>
      </w:r>
    </w:p>
    <w:p w14:paraId="6F31C51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568</w:t>
      </w:r>
      <w:r w:rsidRPr="009F7721">
        <w:rPr>
          <w:rStyle w:val="HideTWBExt"/>
          <w:noProof w:val="0"/>
        </w:rPr>
        <w:t>&lt;/NumAm&gt;</w:t>
      </w:r>
    </w:p>
    <w:p w14:paraId="6362FEC3" w14:textId="77777777" w:rsidR="007737B6" w:rsidRPr="009F7721" w:rsidRDefault="007737B6" w:rsidP="007737B6">
      <w:pPr>
        <w:pStyle w:val="NormalBold"/>
      </w:pPr>
      <w:r w:rsidRPr="009F7721">
        <w:rPr>
          <w:rStyle w:val="HideTWBExt"/>
          <w:noProof w:val="0"/>
        </w:rPr>
        <w:t>&lt;RepeatBlock-By&gt;&lt;Members&gt;</w:t>
      </w:r>
      <w:r w:rsidRPr="009F7721">
        <w:t xml:space="preserve">Jan-Christoph Oetjen, Moritz Körner, Dragoş Tudorache, Hilde Vautmans, Abir Al-Sahlani, Fabienne Keller, Michal Šimečka, Malik Azmani, </w:t>
      </w:r>
      <w:r w:rsidRPr="009F7721">
        <w:lastRenderedPageBreak/>
        <w:t>Sophia in 't Veld</w:t>
      </w:r>
      <w:r w:rsidRPr="009F7721">
        <w:rPr>
          <w:rStyle w:val="HideTWBExt"/>
          <w:noProof w:val="0"/>
        </w:rPr>
        <w:t>&lt;/Members&gt;</w:t>
      </w:r>
    </w:p>
    <w:p w14:paraId="67D45EF9" w14:textId="77777777" w:rsidR="007737B6" w:rsidRPr="009F7721" w:rsidRDefault="007737B6" w:rsidP="007737B6">
      <w:pPr>
        <w:pStyle w:val="NormalBold"/>
      </w:pPr>
      <w:r w:rsidRPr="009F7721">
        <w:rPr>
          <w:rStyle w:val="HideTWBExt"/>
          <w:noProof w:val="0"/>
        </w:rPr>
        <w:t>&lt;/RepeatBlock-By&gt;</w:t>
      </w:r>
    </w:p>
    <w:p w14:paraId="594C520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FF3624E"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DE561C0" w14:textId="77777777" w:rsidTr="00BB7537">
        <w:trPr>
          <w:trHeight w:hRule="exact" w:val="240"/>
          <w:jc w:val="center"/>
        </w:trPr>
        <w:tc>
          <w:tcPr>
            <w:tcW w:w="9752" w:type="dxa"/>
            <w:gridSpan w:val="2"/>
          </w:tcPr>
          <w:p w14:paraId="170F3809" w14:textId="77777777" w:rsidR="007737B6" w:rsidRPr="009F7721" w:rsidRDefault="007737B6" w:rsidP="00BB7537"/>
        </w:tc>
      </w:tr>
      <w:tr w:rsidR="007737B6" w:rsidRPr="009F7721" w14:paraId="3BDDE338" w14:textId="77777777" w:rsidTr="00BB7537">
        <w:trPr>
          <w:trHeight w:val="240"/>
          <w:jc w:val="center"/>
        </w:trPr>
        <w:tc>
          <w:tcPr>
            <w:tcW w:w="4876" w:type="dxa"/>
          </w:tcPr>
          <w:p w14:paraId="23E3CA3C" w14:textId="77777777" w:rsidR="007737B6" w:rsidRPr="009F7721" w:rsidRDefault="007737B6" w:rsidP="00BB7537">
            <w:pPr>
              <w:pStyle w:val="AmColumnHeading"/>
            </w:pPr>
            <w:r w:rsidRPr="009F7721">
              <w:t>Vorschlag der Kommission</w:t>
            </w:r>
          </w:p>
        </w:tc>
        <w:tc>
          <w:tcPr>
            <w:tcW w:w="4876" w:type="dxa"/>
          </w:tcPr>
          <w:p w14:paraId="74D21E36" w14:textId="77777777" w:rsidR="007737B6" w:rsidRPr="009F7721" w:rsidRDefault="007737B6" w:rsidP="00BB7537">
            <w:pPr>
              <w:pStyle w:val="AmColumnHeading"/>
            </w:pPr>
            <w:r w:rsidRPr="009F7721">
              <w:t>Geänderter Text</w:t>
            </w:r>
          </w:p>
        </w:tc>
      </w:tr>
      <w:tr w:rsidR="007737B6" w:rsidRPr="009F7721" w14:paraId="691208B8" w14:textId="77777777" w:rsidTr="00BB7537">
        <w:trPr>
          <w:jc w:val="center"/>
        </w:trPr>
        <w:tc>
          <w:tcPr>
            <w:tcW w:w="4876" w:type="dxa"/>
          </w:tcPr>
          <w:p w14:paraId="4A62C0DF"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498E0992" w14:textId="77777777" w:rsidR="007737B6" w:rsidRPr="009F7721" w:rsidRDefault="007737B6" w:rsidP="00BB7537">
            <w:pPr>
              <w:pStyle w:val="Normal6a"/>
            </w:pPr>
            <w:r w:rsidRPr="009F7721">
              <w:rPr>
                <w:b/>
                <w:i/>
              </w:rPr>
              <w:t>entfällt</w:t>
            </w:r>
          </w:p>
        </w:tc>
      </w:tr>
    </w:tbl>
    <w:p w14:paraId="73E55D2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13360A2" w14:textId="77777777" w:rsidR="007737B6" w:rsidRPr="009F7721" w:rsidRDefault="007737B6" w:rsidP="007737B6">
      <w:r w:rsidRPr="009F7721">
        <w:rPr>
          <w:rStyle w:val="HideTWBExt"/>
          <w:noProof w:val="0"/>
        </w:rPr>
        <w:t>&lt;/Amend&gt;</w:t>
      </w:r>
    </w:p>
    <w:p w14:paraId="3C55178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569</w:t>
      </w:r>
      <w:r w:rsidRPr="009F7721">
        <w:rPr>
          <w:rStyle w:val="HideTWBExt"/>
          <w:noProof w:val="0"/>
        </w:rPr>
        <w:t>&lt;/NumAm&gt;</w:t>
      </w:r>
    </w:p>
    <w:p w14:paraId="2773F90C"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27260FE3" w14:textId="77777777" w:rsidR="007737B6" w:rsidRPr="009F7721" w:rsidRDefault="007737B6" w:rsidP="007737B6">
      <w:pPr>
        <w:pStyle w:val="NormalBold"/>
      </w:pPr>
      <w:r w:rsidRPr="009F7721">
        <w:rPr>
          <w:rStyle w:val="HideTWBExt"/>
          <w:noProof w:val="0"/>
        </w:rPr>
        <w:t>&lt;/RepeatBlock-By&gt;</w:t>
      </w:r>
    </w:p>
    <w:p w14:paraId="7A3C38B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359196D"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A68BF6F" w14:textId="77777777" w:rsidTr="00BB7537">
        <w:trPr>
          <w:trHeight w:hRule="exact" w:val="240"/>
          <w:jc w:val="center"/>
        </w:trPr>
        <w:tc>
          <w:tcPr>
            <w:tcW w:w="9752" w:type="dxa"/>
            <w:gridSpan w:val="2"/>
          </w:tcPr>
          <w:p w14:paraId="3C314D21" w14:textId="77777777" w:rsidR="007737B6" w:rsidRPr="009F7721" w:rsidRDefault="007737B6" w:rsidP="00BB7537"/>
        </w:tc>
      </w:tr>
      <w:tr w:rsidR="007737B6" w:rsidRPr="009F7721" w14:paraId="61442524" w14:textId="77777777" w:rsidTr="00BB7537">
        <w:trPr>
          <w:trHeight w:val="240"/>
          <w:jc w:val="center"/>
        </w:trPr>
        <w:tc>
          <w:tcPr>
            <w:tcW w:w="4876" w:type="dxa"/>
          </w:tcPr>
          <w:p w14:paraId="2F84D400" w14:textId="77777777" w:rsidR="007737B6" w:rsidRPr="009F7721" w:rsidRDefault="007737B6" w:rsidP="00BB7537">
            <w:pPr>
              <w:pStyle w:val="AmColumnHeading"/>
            </w:pPr>
            <w:r w:rsidRPr="009F7721">
              <w:t>Vorschlag der Kommission</w:t>
            </w:r>
          </w:p>
        </w:tc>
        <w:tc>
          <w:tcPr>
            <w:tcW w:w="4876" w:type="dxa"/>
          </w:tcPr>
          <w:p w14:paraId="15C5D334" w14:textId="77777777" w:rsidR="007737B6" w:rsidRPr="009F7721" w:rsidRDefault="007737B6" w:rsidP="00BB7537">
            <w:pPr>
              <w:pStyle w:val="AmColumnHeading"/>
            </w:pPr>
            <w:r w:rsidRPr="009F7721">
              <w:t>Geänderter Text</w:t>
            </w:r>
          </w:p>
        </w:tc>
      </w:tr>
      <w:tr w:rsidR="007737B6" w:rsidRPr="009F7721" w14:paraId="244875D4" w14:textId="77777777" w:rsidTr="00BB7537">
        <w:trPr>
          <w:jc w:val="center"/>
        </w:trPr>
        <w:tc>
          <w:tcPr>
            <w:tcW w:w="4876" w:type="dxa"/>
          </w:tcPr>
          <w:p w14:paraId="0E51B936" w14:textId="77777777" w:rsidR="007737B6" w:rsidRPr="009F7721" w:rsidRDefault="007737B6" w:rsidP="00BB7537">
            <w:pPr>
              <w:pStyle w:val="Normal6a"/>
            </w:pPr>
            <w:r w:rsidRPr="009F7721">
              <w:rPr>
                <w:b/>
                <w:i/>
              </w:rPr>
              <w:t>Die Mitgliedstaaten können einschlägige nationale, internationale und nichtstaatliche Organisationen und Stellen zur Teilnahme an der Überwachung einladen.</w:t>
            </w:r>
          </w:p>
        </w:tc>
        <w:tc>
          <w:tcPr>
            <w:tcW w:w="4876" w:type="dxa"/>
          </w:tcPr>
          <w:p w14:paraId="703B0C01" w14:textId="77777777" w:rsidR="007737B6" w:rsidRPr="009F7721" w:rsidRDefault="007737B6" w:rsidP="00BB7537">
            <w:pPr>
              <w:pStyle w:val="Normal6a"/>
            </w:pPr>
            <w:r w:rsidRPr="009F7721">
              <w:rPr>
                <w:b/>
                <w:i/>
              </w:rPr>
              <w:t>entfällt</w:t>
            </w:r>
          </w:p>
        </w:tc>
      </w:tr>
    </w:tbl>
    <w:p w14:paraId="0ADD1C6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F97AC2E" w14:textId="77777777" w:rsidR="007737B6" w:rsidRPr="009F7721" w:rsidRDefault="007737B6" w:rsidP="007737B6">
      <w:r w:rsidRPr="009F7721">
        <w:rPr>
          <w:rStyle w:val="HideTWBExt"/>
          <w:noProof w:val="0"/>
        </w:rPr>
        <w:t>&lt;/Amend&gt;</w:t>
      </w:r>
    </w:p>
    <w:p w14:paraId="5BF47E7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570</w:t>
      </w:r>
      <w:r w:rsidRPr="009F7721">
        <w:rPr>
          <w:rStyle w:val="HideTWBExt"/>
          <w:noProof w:val="0"/>
        </w:rPr>
        <w:t>&lt;/NumAm&gt;</w:t>
      </w:r>
    </w:p>
    <w:p w14:paraId="4DA3C76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1F24F0F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73DF373" w14:textId="77777777" w:rsidR="007737B6" w:rsidRPr="009F7721" w:rsidRDefault="007737B6" w:rsidP="007737B6">
      <w:r w:rsidRPr="009F7721">
        <w:rPr>
          <w:rStyle w:val="HideTWBExt"/>
          <w:noProof w:val="0"/>
        </w:rPr>
        <w:t>&lt;/RepeatBlock-By&gt;</w:t>
      </w:r>
    </w:p>
    <w:p w14:paraId="4EB15EF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5940711"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47730FA" w14:textId="77777777" w:rsidTr="00BB7537">
        <w:trPr>
          <w:trHeight w:hRule="exact" w:val="240"/>
          <w:jc w:val="center"/>
        </w:trPr>
        <w:tc>
          <w:tcPr>
            <w:tcW w:w="9752" w:type="dxa"/>
            <w:gridSpan w:val="2"/>
          </w:tcPr>
          <w:p w14:paraId="1ADFBD8B" w14:textId="77777777" w:rsidR="007737B6" w:rsidRPr="009F7721" w:rsidRDefault="007737B6" w:rsidP="00BB7537"/>
        </w:tc>
      </w:tr>
      <w:tr w:rsidR="007737B6" w:rsidRPr="009F7721" w14:paraId="63FEB876" w14:textId="77777777" w:rsidTr="00BB7537">
        <w:trPr>
          <w:trHeight w:val="240"/>
          <w:jc w:val="center"/>
        </w:trPr>
        <w:tc>
          <w:tcPr>
            <w:tcW w:w="4876" w:type="dxa"/>
          </w:tcPr>
          <w:p w14:paraId="3B9E9221" w14:textId="77777777" w:rsidR="007737B6" w:rsidRPr="009F7721" w:rsidRDefault="007737B6" w:rsidP="00BB7537">
            <w:pPr>
              <w:pStyle w:val="AmColumnHeading"/>
            </w:pPr>
            <w:r w:rsidRPr="009F7721">
              <w:t>Vorschlag der Kommission</w:t>
            </w:r>
          </w:p>
        </w:tc>
        <w:tc>
          <w:tcPr>
            <w:tcW w:w="4876" w:type="dxa"/>
          </w:tcPr>
          <w:p w14:paraId="4D58D561" w14:textId="77777777" w:rsidR="007737B6" w:rsidRPr="009F7721" w:rsidRDefault="007737B6" w:rsidP="00BB7537">
            <w:pPr>
              <w:pStyle w:val="AmColumnHeading"/>
            </w:pPr>
            <w:r w:rsidRPr="009F7721">
              <w:t>Geänderter Text</w:t>
            </w:r>
          </w:p>
        </w:tc>
      </w:tr>
      <w:tr w:rsidR="007737B6" w:rsidRPr="009F7721" w14:paraId="609E208F" w14:textId="77777777" w:rsidTr="00BB7537">
        <w:trPr>
          <w:jc w:val="center"/>
        </w:trPr>
        <w:tc>
          <w:tcPr>
            <w:tcW w:w="4876" w:type="dxa"/>
          </w:tcPr>
          <w:p w14:paraId="3DF778FC" w14:textId="77777777" w:rsidR="007737B6" w:rsidRPr="009F7721" w:rsidRDefault="007737B6" w:rsidP="00BB7537">
            <w:pPr>
              <w:pStyle w:val="Normal6a"/>
            </w:pPr>
            <w:r w:rsidRPr="009F7721">
              <w:rPr>
                <w:b/>
                <w:i/>
              </w:rPr>
              <w:t>Die Mitgliedstaaten können einschlägige nationale, internationale und nichtstaatliche</w:t>
            </w:r>
            <w:r w:rsidRPr="009F7721">
              <w:t xml:space="preserve"> Organisationen </w:t>
            </w:r>
            <w:r w:rsidRPr="009F7721">
              <w:rPr>
                <w:b/>
                <w:i/>
              </w:rPr>
              <w:t xml:space="preserve">und Stellen </w:t>
            </w:r>
            <w:r w:rsidRPr="009F7721">
              <w:rPr>
                <w:b/>
                <w:i/>
              </w:rPr>
              <w:lastRenderedPageBreak/>
              <w:t>zur Teilnahme an der Überwachung einladen</w:t>
            </w:r>
            <w:r w:rsidRPr="009F7721">
              <w:t>.</w:t>
            </w:r>
          </w:p>
        </w:tc>
        <w:tc>
          <w:tcPr>
            <w:tcW w:w="4876" w:type="dxa"/>
          </w:tcPr>
          <w:p w14:paraId="59E92786" w14:textId="1419F83B" w:rsidR="007737B6" w:rsidRPr="009F7721" w:rsidRDefault="007737B6" w:rsidP="00BB7537">
            <w:pPr>
              <w:pStyle w:val="Normal6a"/>
            </w:pPr>
            <w:r w:rsidRPr="009F7721">
              <w:lastRenderedPageBreak/>
              <w:t>Organisationen</w:t>
            </w:r>
            <w:r w:rsidR="00C45672" w:rsidRPr="009F7721">
              <w:t xml:space="preserve"> </w:t>
            </w:r>
            <w:r w:rsidRPr="009F7721">
              <w:rPr>
                <w:b/>
                <w:i/>
              </w:rPr>
              <w:t xml:space="preserve">der Zivilgesellschaft, die zu diesem Zeitpunkt möglicherweise nicht dem unabhängigen </w:t>
            </w:r>
            <w:r w:rsidRPr="009F7721">
              <w:rPr>
                <w:b/>
                <w:i/>
              </w:rPr>
              <w:lastRenderedPageBreak/>
              <w:t>Überwachungsmechanismus angehören, müssen in der Lage sein, auf mögliche Verstöße aufmerksam zu machen, Beweise und Berichte vorzulegen, Einzelpersonen zu verweisen und in ihrem Namen Beschwerden zu vertreten oder einzureichen, unabhängig davon, ob sich die Beschwerdeführer zu diesem Zeitpunkt im Hoheitsgebiet des Mitgliedstaats befinden</w:t>
            </w:r>
            <w:r w:rsidRPr="009F7721">
              <w:t>.</w:t>
            </w:r>
          </w:p>
        </w:tc>
      </w:tr>
    </w:tbl>
    <w:p w14:paraId="2D5408D5"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BE3A907" w14:textId="77777777" w:rsidR="007737B6" w:rsidRPr="009F7721" w:rsidRDefault="007737B6" w:rsidP="007737B6">
      <w:r w:rsidRPr="009F7721">
        <w:rPr>
          <w:rStyle w:val="HideTWBExt"/>
          <w:noProof w:val="0"/>
        </w:rPr>
        <w:t>&lt;/Amend&gt;</w:t>
      </w:r>
    </w:p>
    <w:p w14:paraId="503B6D8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571</w:t>
      </w:r>
      <w:r w:rsidRPr="009F7721">
        <w:rPr>
          <w:rStyle w:val="HideTWBExt"/>
          <w:noProof w:val="0"/>
        </w:rPr>
        <w:t>&lt;/NumAm&gt;</w:t>
      </w:r>
    </w:p>
    <w:p w14:paraId="12E51242"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78FA3561" w14:textId="77777777" w:rsidR="007737B6" w:rsidRPr="009F7721" w:rsidRDefault="007737B6" w:rsidP="007737B6">
      <w:pPr>
        <w:pStyle w:val="NormalBold"/>
      </w:pPr>
      <w:r w:rsidRPr="009F7721">
        <w:rPr>
          <w:rStyle w:val="HideTWBExt"/>
          <w:noProof w:val="0"/>
        </w:rPr>
        <w:t>&lt;/RepeatBlock-By&gt;</w:t>
      </w:r>
    </w:p>
    <w:p w14:paraId="31DECE6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BA17BDE"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39F128E" w14:textId="77777777" w:rsidTr="00BB7537">
        <w:trPr>
          <w:trHeight w:hRule="exact" w:val="240"/>
          <w:jc w:val="center"/>
        </w:trPr>
        <w:tc>
          <w:tcPr>
            <w:tcW w:w="9752" w:type="dxa"/>
            <w:gridSpan w:val="2"/>
          </w:tcPr>
          <w:p w14:paraId="0D19D8CE" w14:textId="77777777" w:rsidR="007737B6" w:rsidRPr="009F7721" w:rsidRDefault="007737B6" w:rsidP="00BB7537"/>
        </w:tc>
      </w:tr>
      <w:tr w:rsidR="007737B6" w:rsidRPr="009F7721" w14:paraId="4311658B" w14:textId="77777777" w:rsidTr="00BB7537">
        <w:trPr>
          <w:trHeight w:val="240"/>
          <w:jc w:val="center"/>
        </w:trPr>
        <w:tc>
          <w:tcPr>
            <w:tcW w:w="4876" w:type="dxa"/>
          </w:tcPr>
          <w:p w14:paraId="7897A281" w14:textId="77777777" w:rsidR="007737B6" w:rsidRPr="009F7721" w:rsidRDefault="007737B6" w:rsidP="00BB7537">
            <w:pPr>
              <w:pStyle w:val="AmColumnHeading"/>
            </w:pPr>
            <w:r w:rsidRPr="009F7721">
              <w:t>Vorschlag der Kommission</w:t>
            </w:r>
          </w:p>
        </w:tc>
        <w:tc>
          <w:tcPr>
            <w:tcW w:w="4876" w:type="dxa"/>
          </w:tcPr>
          <w:p w14:paraId="6C4235A8" w14:textId="77777777" w:rsidR="007737B6" w:rsidRPr="009F7721" w:rsidRDefault="007737B6" w:rsidP="00BB7537">
            <w:pPr>
              <w:pStyle w:val="AmColumnHeading"/>
            </w:pPr>
            <w:r w:rsidRPr="009F7721">
              <w:t>Geänderter Text</w:t>
            </w:r>
          </w:p>
        </w:tc>
      </w:tr>
      <w:tr w:rsidR="007737B6" w:rsidRPr="009F7721" w14:paraId="5EC95524" w14:textId="77777777" w:rsidTr="00BB7537">
        <w:trPr>
          <w:jc w:val="center"/>
        </w:trPr>
        <w:tc>
          <w:tcPr>
            <w:tcW w:w="4876" w:type="dxa"/>
          </w:tcPr>
          <w:p w14:paraId="0D71548D" w14:textId="77777777" w:rsidR="007737B6" w:rsidRPr="009F7721" w:rsidRDefault="007737B6" w:rsidP="00BB7537">
            <w:pPr>
              <w:pStyle w:val="Normal6a"/>
            </w:pPr>
            <w:r w:rsidRPr="009F7721">
              <w:t xml:space="preserve">Die Mitgliedstaaten können </w:t>
            </w:r>
            <w:r w:rsidRPr="009F7721">
              <w:rPr>
                <w:b/>
                <w:i/>
              </w:rPr>
              <w:t>einschlägige nationale, internationale und nichtstaatliche</w:t>
            </w:r>
            <w:r w:rsidRPr="009F7721">
              <w:t xml:space="preserve"> Organisationen </w:t>
            </w:r>
            <w:r w:rsidRPr="009F7721">
              <w:rPr>
                <w:b/>
                <w:i/>
              </w:rPr>
              <w:t>und Stellen zur Teilnahme</w:t>
            </w:r>
            <w:r w:rsidRPr="009F7721">
              <w:t xml:space="preserve"> an der Überwachung </w:t>
            </w:r>
            <w:r w:rsidRPr="009F7721">
              <w:rPr>
                <w:b/>
                <w:i/>
              </w:rPr>
              <w:t>einladen</w:t>
            </w:r>
            <w:r w:rsidRPr="009F7721">
              <w:t>.</w:t>
            </w:r>
          </w:p>
        </w:tc>
        <w:tc>
          <w:tcPr>
            <w:tcW w:w="4876" w:type="dxa"/>
          </w:tcPr>
          <w:p w14:paraId="4FC54A89" w14:textId="77777777" w:rsidR="007737B6" w:rsidRPr="009F7721" w:rsidRDefault="007737B6" w:rsidP="00BB7537">
            <w:pPr>
              <w:pStyle w:val="Normal6a"/>
            </w:pPr>
            <w:r w:rsidRPr="009F7721">
              <w:t xml:space="preserve">Die Mitgliedstaaten können </w:t>
            </w:r>
            <w:r w:rsidRPr="009F7721">
              <w:rPr>
                <w:b/>
                <w:i/>
              </w:rPr>
              <w:t>die Teilnahme nichtstaatlicher</w:t>
            </w:r>
            <w:r w:rsidRPr="009F7721">
              <w:t xml:space="preserve"> Organisationen an der Überwachung </w:t>
            </w:r>
            <w:r w:rsidRPr="009F7721">
              <w:rPr>
                <w:b/>
                <w:i/>
              </w:rPr>
              <w:t>des Screenings von Migranten, die versuchen, in die Europäische Union zu gelangen, ablehnen</w:t>
            </w:r>
            <w:r w:rsidRPr="009F7721">
              <w:t>.</w:t>
            </w:r>
          </w:p>
        </w:tc>
      </w:tr>
    </w:tbl>
    <w:p w14:paraId="6CD42B1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228598C7" w14:textId="77777777" w:rsidR="007737B6" w:rsidRPr="009F7721" w:rsidRDefault="007737B6" w:rsidP="007737B6">
      <w:r w:rsidRPr="009F7721">
        <w:rPr>
          <w:rStyle w:val="HideTWBExt"/>
          <w:noProof w:val="0"/>
        </w:rPr>
        <w:t>&lt;/Amend&gt;</w:t>
      </w:r>
    </w:p>
    <w:p w14:paraId="1E56301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572</w:t>
      </w:r>
      <w:r w:rsidRPr="009F7721">
        <w:rPr>
          <w:rStyle w:val="HideTWBExt"/>
          <w:noProof w:val="0"/>
        </w:rPr>
        <w:t>&lt;/NumAm&gt;</w:t>
      </w:r>
    </w:p>
    <w:p w14:paraId="6B808500"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3C7B413E" w14:textId="77777777" w:rsidR="007737B6" w:rsidRPr="009F7721" w:rsidRDefault="007737B6" w:rsidP="007737B6">
      <w:pPr>
        <w:pStyle w:val="NormalBold"/>
      </w:pPr>
      <w:r w:rsidRPr="009F7721">
        <w:rPr>
          <w:rStyle w:val="HideTWBExt"/>
          <w:noProof w:val="0"/>
        </w:rPr>
        <w:t>&lt;/RepeatBlock-By&gt;</w:t>
      </w:r>
    </w:p>
    <w:p w14:paraId="5F82C54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6D657BC" w14:textId="77777777" w:rsidR="007737B6" w:rsidRPr="009F7721" w:rsidRDefault="007737B6" w:rsidP="007737B6">
      <w:pPr>
        <w:pStyle w:val="NormalBold"/>
      </w:pPr>
      <w:r w:rsidRPr="009F7721">
        <w:rPr>
          <w:rStyle w:val="HideTWBExt"/>
          <w:noProof w:val="0"/>
        </w:rPr>
        <w:t>&lt;Article&gt;</w:t>
      </w:r>
      <w:r w:rsidRPr="009F7721">
        <w:t>Artikel 7 – Absatz 2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1F2F4F6" w14:textId="77777777" w:rsidTr="00BB7537">
        <w:trPr>
          <w:trHeight w:hRule="exact" w:val="240"/>
          <w:jc w:val="center"/>
        </w:trPr>
        <w:tc>
          <w:tcPr>
            <w:tcW w:w="9752" w:type="dxa"/>
            <w:gridSpan w:val="2"/>
          </w:tcPr>
          <w:p w14:paraId="57F08A35" w14:textId="77777777" w:rsidR="007737B6" w:rsidRPr="009F7721" w:rsidRDefault="007737B6" w:rsidP="00BB7537"/>
        </w:tc>
      </w:tr>
      <w:tr w:rsidR="007737B6" w:rsidRPr="009F7721" w14:paraId="4E3B825C" w14:textId="77777777" w:rsidTr="00BB7537">
        <w:trPr>
          <w:trHeight w:val="240"/>
          <w:jc w:val="center"/>
        </w:trPr>
        <w:tc>
          <w:tcPr>
            <w:tcW w:w="4876" w:type="dxa"/>
          </w:tcPr>
          <w:p w14:paraId="20AC55D0" w14:textId="77777777" w:rsidR="007737B6" w:rsidRPr="009F7721" w:rsidRDefault="007737B6" w:rsidP="00BB7537">
            <w:pPr>
              <w:pStyle w:val="AmColumnHeading"/>
            </w:pPr>
            <w:r w:rsidRPr="009F7721">
              <w:t>Vorschlag der Kommission</w:t>
            </w:r>
          </w:p>
        </w:tc>
        <w:tc>
          <w:tcPr>
            <w:tcW w:w="4876" w:type="dxa"/>
          </w:tcPr>
          <w:p w14:paraId="0E64DB3E" w14:textId="77777777" w:rsidR="007737B6" w:rsidRPr="009F7721" w:rsidRDefault="007737B6" w:rsidP="00BB7537">
            <w:pPr>
              <w:pStyle w:val="AmColumnHeading"/>
            </w:pPr>
            <w:r w:rsidRPr="009F7721">
              <w:t>Geänderter Text</w:t>
            </w:r>
          </w:p>
        </w:tc>
      </w:tr>
      <w:tr w:rsidR="007737B6" w:rsidRPr="009F7721" w14:paraId="462A7FCF" w14:textId="77777777" w:rsidTr="00BB7537">
        <w:trPr>
          <w:jc w:val="center"/>
        </w:trPr>
        <w:tc>
          <w:tcPr>
            <w:tcW w:w="4876" w:type="dxa"/>
          </w:tcPr>
          <w:p w14:paraId="5C04DD09" w14:textId="77777777" w:rsidR="007737B6" w:rsidRPr="009F7721" w:rsidRDefault="007737B6" w:rsidP="00BB7537">
            <w:pPr>
              <w:pStyle w:val="Normal6a"/>
            </w:pPr>
            <w:r w:rsidRPr="009F7721">
              <w:t xml:space="preserve">Die Mitgliedstaaten können einschlägige nationale, internationale und nichtstaatliche Organisationen und Stellen zur </w:t>
            </w:r>
            <w:r w:rsidRPr="009F7721">
              <w:rPr>
                <w:b/>
                <w:i/>
              </w:rPr>
              <w:t>Teilnahme an</w:t>
            </w:r>
            <w:r w:rsidRPr="009F7721">
              <w:t xml:space="preserve"> der Überwachung einladen.</w:t>
            </w:r>
          </w:p>
        </w:tc>
        <w:tc>
          <w:tcPr>
            <w:tcW w:w="4876" w:type="dxa"/>
          </w:tcPr>
          <w:p w14:paraId="41A08566" w14:textId="77777777" w:rsidR="007737B6" w:rsidRPr="009F7721" w:rsidRDefault="007737B6" w:rsidP="00BB7537">
            <w:pPr>
              <w:pStyle w:val="Normal6a"/>
            </w:pPr>
            <w:r w:rsidRPr="009F7721">
              <w:t xml:space="preserve">Die Mitgliedstaaten können einschlägige nationale, internationale und nichtstaatliche Organisationen und Stellen zur </w:t>
            </w:r>
            <w:r w:rsidRPr="009F7721">
              <w:rPr>
                <w:b/>
                <w:i/>
              </w:rPr>
              <w:t>Unterstützung</w:t>
            </w:r>
            <w:r w:rsidRPr="009F7721">
              <w:t xml:space="preserve"> der Überwachung einladen.</w:t>
            </w:r>
          </w:p>
        </w:tc>
      </w:tr>
    </w:tbl>
    <w:p w14:paraId="6775F54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3350614B" w14:textId="77777777" w:rsidR="007737B6" w:rsidRPr="009F7721" w:rsidRDefault="007737B6" w:rsidP="007737B6">
      <w:r w:rsidRPr="009F7721">
        <w:rPr>
          <w:rStyle w:val="HideTWBExt"/>
          <w:noProof w:val="0"/>
        </w:rPr>
        <w:lastRenderedPageBreak/>
        <w:t>&lt;/Amend&gt;</w:t>
      </w:r>
    </w:p>
    <w:p w14:paraId="53D8658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573</w:t>
      </w:r>
      <w:r w:rsidRPr="009F7721">
        <w:rPr>
          <w:rStyle w:val="HideTWBExt"/>
          <w:noProof w:val="0"/>
        </w:rPr>
        <w:t>&lt;/NumAm&gt;</w:t>
      </w:r>
    </w:p>
    <w:p w14:paraId="2FBB10B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67CB97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9E499B2" w14:textId="77777777" w:rsidR="007737B6" w:rsidRPr="009F7721" w:rsidRDefault="007737B6" w:rsidP="007737B6">
      <w:r w:rsidRPr="009F7721">
        <w:rPr>
          <w:rStyle w:val="HideTWBExt"/>
          <w:noProof w:val="0"/>
        </w:rPr>
        <w:t>&lt;/RepeatBlock-By&gt;</w:t>
      </w:r>
    </w:p>
    <w:p w14:paraId="01E91EB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74C8FF9" w14:textId="77777777" w:rsidR="007737B6" w:rsidRPr="009F7721" w:rsidRDefault="007737B6" w:rsidP="007737B6">
      <w:pPr>
        <w:pStyle w:val="NormalBold"/>
      </w:pPr>
      <w:r w:rsidRPr="009F7721">
        <w:rPr>
          <w:rStyle w:val="HideTWBExt"/>
          <w:noProof w:val="0"/>
        </w:rPr>
        <w:t>&lt;Article&gt;</w:t>
      </w:r>
      <w:r w:rsidRPr="009F7721">
        <w:t>Artikel 7 – Absatz 2 – Unterabsatz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25C1CD8" w14:textId="77777777" w:rsidTr="00BB7537">
        <w:trPr>
          <w:trHeight w:hRule="exact" w:val="240"/>
          <w:jc w:val="center"/>
        </w:trPr>
        <w:tc>
          <w:tcPr>
            <w:tcW w:w="9752" w:type="dxa"/>
            <w:gridSpan w:val="2"/>
          </w:tcPr>
          <w:p w14:paraId="7F3C2B75" w14:textId="77777777" w:rsidR="007737B6" w:rsidRPr="009F7721" w:rsidRDefault="007737B6" w:rsidP="00BB7537"/>
        </w:tc>
      </w:tr>
      <w:tr w:rsidR="007737B6" w:rsidRPr="009F7721" w14:paraId="5581D084" w14:textId="77777777" w:rsidTr="00BB7537">
        <w:trPr>
          <w:trHeight w:val="240"/>
          <w:jc w:val="center"/>
        </w:trPr>
        <w:tc>
          <w:tcPr>
            <w:tcW w:w="4876" w:type="dxa"/>
          </w:tcPr>
          <w:p w14:paraId="62CB4F53" w14:textId="77777777" w:rsidR="007737B6" w:rsidRPr="009F7721" w:rsidRDefault="007737B6" w:rsidP="00BB7537">
            <w:pPr>
              <w:pStyle w:val="AmColumnHeading"/>
            </w:pPr>
            <w:r w:rsidRPr="009F7721">
              <w:t>Vorschlag der Kommission</w:t>
            </w:r>
          </w:p>
        </w:tc>
        <w:tc>
          <w:tcPr>
            <w:tcW w:w="4876" w:type="dxa"/>
          </w:tcPr>
          <w:p w14:paraId="2CAF2095" w14:textId="77777777" w:rsidR="007737B6" w:rsidRPr="009F7721" w:rsidRDefault="007737B6" w:rsidP="00BB7537">
            <w:pPr>
              <w:pStyle w:val="AmColumnHeading"/>
            </w:pPr>
            <w:r w:rsidRPr="009F7721">
              <w:t>Geänderter Text</w:t>
            </w:r>
          </w:p>
        </w:tc>
      </w:tr>
      <w:tr w:rsidR="007737B6" w:rsidRPr="009F7721" w14:paraId="3E2AA86A" w14:textId="77777777" w:rsidTr="00BB7537">
        <w:trPr>
          <w:jc w:val="center"/>
        </w:trPr>
        <w:tc>
          <w:tcPr>
            <w:tcW w:w="4876" w:type="dxa"/>
          </w:tcPr>
          <w:p w14:paraId="7029305E" w14:textId="77777777" w:rsidR="007737B6" w:rsidRPr="009F7721" w:rsidRDefault="007737B6" w:rsidP="00BB7537">
            <w:pPr>
              <w:pStyle w:val="Normal6a"/>
            </w:pPr>
          </w:p>
        </w:tc>
        <w:tc>
          <w:tcPr>
            <w:tcW w:w="4876" w:type="dxa"/>
          </w:tcPr>
          <w:p w14:paraId="77316CDF" w14:textId="77777777" w:rsidR="007737B6" w:rsidRPr="009F7721" w:rsidRDefault="007737B6" w:rsidP="00BB7537">
            <w:pPr>
              <w:pStyle w:val="Normal6a"/>
            </w:pPr>
            <w:r w:rsidRPr="009F7721">
              <w:rPr>
                <w:b/>
                <w:i/>
              </w:rPr>
              <w:t>Um die Einhaltung von Grundrechten zu überwachen, wird von den beteiligten nationalen und internationalen Behörden und Stellen ein spezieller unabhängiger Beschwerdemechanismus für Drittstaatsangehörige eingerichtet, einschließlich für diejenigen, denen die Einreise in das Hoheitsgebiet nicht gewährt wurde, denen die Rückführung droht und/oder die in einen Drittstaat rückgeführt wurden. Ein solcher Mechanismus umfasst eine rund um die Uhr erreichbare Hotline, die in Anspruch genommen werden kann, um weiteren Grundrechtsverletzungen vorzubeugen, insbesondere wenn einer Person die willkürliche Rückführung in einen Drittstaat droht. In Mitgliedstaaten, in denen ein solcher Beschwerdemechanismus bereits innerhalb unabhängiger nationaler Menschenrechtsgremien besteht, können diese Mechanismen genutzt werden, statt einen neuen einzurichten. Die Mitarbeiter dieses Mechanismus, einschließlich derjenigen, die die Hotline betreiben, dürfen von den Mitgliedstaaten nicht wegen ihrer Arbeit für den Mechanismus strafrechtlich verfolgt werden.</w:t>
            </w:r>
          </w:p>
        </w:tc>
      </w:tr>
    </w:tbl>
    <w:p w14:paraId="058BB8A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37F02D" w14:textId="77777777" w:rsidR="007737B6" w:rsidRPr="009F7721" w:rsidRDefault="007737B6" w:rsidP="007737B6">
      <w:r w:rsidRPr="009F7721">
        <w:rPr>
          <w:rStyle w:val="HideTWBExt"/>
          <w:noProof w:val="0"/>
        </w:rPr>
        <w:t>&lt;/Amend&gt;</w:t>
      </w:r>
    </w:p>
    <w:p w14:paraId="41B70BF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574</w:t>
      </w:r>
      <w:r w:rsidRPr="009F7721">
        <w:rPr>
          <w:rStyle w:val="HideTWBExt"/>
          <w:noProof w:val="0"/>
        </w:rPr>
        <w:t>&lt;/NumAm&gt;</w:t>
      </w:r>
    </w:p>
    <w:p w14:paraId="265303A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9C11B34" w14:textId="77777777" w:rsidR="007737B6" w:rsidRPr="009F7721" w:rsidRDefault="007737B6" w:rsidP="007737B6">
      <w:pPr>
        <w:pStyle w:val="NormalBold"/>
      </w:pPr>
      <w:r w:rsidRPr="009F7721">
        <w:rPr>
          <w:rStyle w:val="HideTWBExt"/>
          <w:noProof w:val="0"/>
        </w:rPr>
        <w:t>&lt;/RepeatBlock-By&gt;</w:t>
      </w:r>
    </w:p>
    <w:p w14:paraId="603D706E" w14:textId="77777777" w:rsidR="007737B6" w:rsidRPr="009F7721" w:rsidRDefault="007737B6" w:rsidP="007737B6">
      <w:pPr>
        <w:pStyle w:val="NormalBold"/>
      </w:pPr>
      <w:r w:rsidRPr="009F7721">
        <w:rPr>
          <w:rStyle w:val="HideTWBExt"/>
          <w:noProof w:val="0"/>
        </w:rPr>
        <w:lastRenderedPageBreak/>
        <w:t>&lt;DocAmend&gt;</w:t>
      </w:r>
      <w:r w:rsidRPr="009F7721">
        <w:t>Vorschlag für eine Verordnung</w:t>
      </w:r>
      <w:r w:rsidRPr="009F7721">
        <w:rPr>
          <w:rStyle w:val="HideTWBExt"/>
          <w:noProof w:val="0"/>
        </w:rPr>
        <w:t>&lt;/DocAmend&gt;</w:t>
      </w:r>
    </w:p>
    <w:p w14:paraId="300F244C" w14:textId="77777777" w:rsidR="007737B6" w:rsidRPr="009F7721" w:rsidRDefault="007737B6" w:rsidP="007737B6">
      <w:pPr>
        <w:pStyle w:val="NormalBold"/>
      </w:pPr>
      <w:r w:rsidRPr="009F7721">
        <w:rPr>
          <w:rStyle w:val="HideTWBExt"/>
          <w:noProof w:val="0"/>
        </w:rPr>
        <w:t>&lt;Article&gt;</w:t>
      </w:r>
      <w:r w:rsidRPr="009F7721">
        <w:t>Artikel 7 – Absatz 2 – Unterabsatz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FCDCD55" w14:textId="77777777" w:rsidTr="00BB7537">
        <w:trPr>
          <w:trHeight w:hRule="exact" w:val="240"/>
          <w:jc w:val="center"/>
        </w:trPr>
        <w:tc>
          <w:tcPr>
            <w:tcW w:w="9752" w:type="dxa"/>
            <w:gridSpan w:val="2"/>
          </w:tcPr>
          <w:p w14:paraId="4FF04682" w14:textId="77777777" w:rsidR="007737B6" w:rsidRPr="009F7721" w:rsidRDefault="007737B6" w:rsidP="00BB7537"/>
        </w:tc>
      </w:tr>
      <w:tr w:rsidR="007737B6" w:rsidRPr="009F7721" w14:paraId="7C713EB5" w14:textId="77777777" w:rsidTr="00BB7537">
        <w:trPr>
          <w:trHeight w:val="240"/>
          <w:jc w:val="center"/>
        </w:trPr>
        <w:tc>
          <w:tcPr>
            <w:tcW w:w="4876" w:type="dxa"/>
          </w:tcPr>
          <w:p w14:paraId="254B0322" w14:textId="77777777" w:rsidR="007737B6" w:rsidRPr="009F7721" w:rsidRDefault="007737B6" w:rsidP="00BB7537">
            <w:pPr>
              <w:pStyle w:val="AmColumnHeading"/>
            </w:pPr>
            <w:r w:rsidRPr="009F7721">
              <w:t>Vorschlag der Kommission</w:t>
            </w:r>
          </w:p>
        </w:tc>
        <w:tc>
          <w:tcPr>
            <w:tcW w:w="4876" w:type="dxa"/>
          </w:tcPr>
          <w:p w14:paraId="49C3ED3E" w14:textId="77777777" w:rsidR="007737B6" w:rsidRPr="009F7721" w:rsidRDefault="007737B6" w:rsidP="00BB7537">
            <w:pPr>
              <w:pStyle w:val="AmColumnHeading"/>
            </w:pPr>
            <w:r w:rsidRPr="009F7721">
              <w:t>Geänderter Text</w:t>
            </w:r>
          </w:p>
        </w:tc>
      </w:tr>
      <w:tr w:rsidR="007737B6" w:rsidRPr="009F7721" w14:paraId="6758BA10" w14:textId="77777777" w:rsidTr="00BB7537">
        <w:trPr>
          <w:jc w:val="center"/>
        </w:trPr>
        <w:tc>
          <w:tcPr>
            <w:tcW w:w="4876" w:type="dxa"/>
          </w:tcPr>
          <w:p w14:paraId="1F7FA822" w14:textId="77777777" w:rsidR="007737B6" w:rsidRPr="009F7721" w:rsidRDefault="007737B6" w:rsidP="00BB7537">
            <w:pPr>
              <w:pStyle w:val="Normal6a"/>
            </w:pPr>
          </w:p>
        </w:tc>
        <w:tc>
          <w:tcPr>
            <w:tcW w:w="4876" w:type="dxa"/>
          </w:tcPr>
          <w:p w14:paraId="7F61D5EC" w14:textId="77777777" w:rsidR="007737B6" w:rsidRPr="009F7721" w:rsidRDefault="007737B6" w:rsidP="00BB7537">
            <w:pPr>
              <w:pStyle w:val="Normal6a"/>
            </w:pPr>
            <w:r w:rsidRPr="009F7721">
              <w:rPr>
                <w:b/>
                <w:i/>
              </w:rPr>
              <w:t>Die Mitgliedstaaten entwickeln ein wirksames und zugängliches, an den Grenzen verfügbares Beschwerdeverfahren, dessen Bestehen, auch in ihren Nachbarstaaten, allgemein bekannt ist. Sie stellen die Untersuchung aller mutmaßlichen Grundrechtsverstöße während der Grenzüberwachung, des Screenings sowie der Asyl- und Rückkehrverfahren gemäß den Anforderungen des Rechts auf eine gute Verwaltung als allgemeinem Rechtsgrundsatz der EU sowie Artikel 47 der Charta sicher. Beschwerden sind umgehend, unparteiisch, und effizient durch unabhängig handelnde Personen zu behandeln, Opfer sind anzuhören und ausreichend einzubeziehen. Die Untersuchung muss die Richtigstellung und Entschädigung sowie die Ermittlung und Verfolgung der Verantwortlichen in geeigneter Weise ermöglichen.</w:t>
            </w:r>
          </w:p>
        </w:tc>
      </w:tr>
    </w:tbl>
    <w:p w14:paraId="51E6F76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4AE8429" w14:textId="77777777" w:rsidR="007737B6" w:rsidRPr="009F7721" w:rsidRDefault="007737B6" w:rsidP="007737B6">
      <w:r w:rsidRPr="009F7721">
        <w:rPr>
          <w:rStyle w:val="HideTWBExt"/>
          <w:noProof w:val="0"/>
        </w:rPr>
        <w:t>&lt;/Amend&gt;</w:t>
      </w:r>
    </w:p>
    <w:p w14:paraId="6CC304A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575</w:t>
      </w:r>
      <w:r w:rsidRPr="009F7721">
        <w:rPr>
          <w:rStyle w:val="HideTWBExt"/>
          <w:noProof w:val="0"/>
        </w:rPr>
        <w:t>&lt;/NumAm&gt;</w:t>
      </w:r>
    </w:p>
    <w:p w14:paraId="10954DA9" w14:textId="77777777" w:rsidR="007737B6" w:rsidRPr="009F7721" w:rsidRDefault="007737B6" w:rsidP="007737B6">
      <w:pPr>
        <w:pStyle w:val="NormalBold"/>
      </w:pPr>
      <w:r w:rsidRPr="009F7721">
        <w:rPr>
          <w:rStyle w:val="HideTWBExt"/>
          <w:noProof w:val="0"/>
        </w:rPr>
        <w:t>&lt;RepeatBlock-By&gt;&lt;Members&gt;</w:t>
      </w:r>
      <w:r w:rsidRPr="009F7721">
        <w:t>Abir Al-Sahlani, Jan-Christoph Oetjen, Dragoş Tudorache, Hilde Vautmans</w:t>
      </w:r>
      <w:r w:rsidRPr="009F7721">
        <w:rPr>
          <w:rStyle w:val="HideTWBExt"/>
          <w:noProof w:val="0"/>
        </w:rPr>
        <w:t>&lt;/Members&gt;</w:t>
      </w:r>
    </w:p>
    <w:p w14:paraId="4AD116A6" w14:textId="77777777" w:rsidR="007737B6" w:rsidRPr="009F7721" w:rsidRDefault="007737B6" w:rsidP="007737B6">
      <w:pPr>
        <w:pStyle w:val="NormalBold"/>
      </w:pPr>
      <w:r w:rsidRPr="009F7721">
        <w:rPr>
          <w:rStyle w:val="HideTWBExt"/>
          <w:noProof w:val="0"/>
        </w:rPr>
        <w:t>&lt;/RepeatBlock-By&gt;</w:t>
      </w:r>
    </w:p>
    <w:p w14:paraId="525EB85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6D3D4BA" w14:textId="77777777" w:rsidR="007737B6" w:rsidRPr="009F7721" w:rsidRDefault="007737B6" w:rsidP="007737B6">
      <w:pPr>
        <w:pStyle w:val="NormalBold"/>
      </w:pPr>
      <w:r w:rsidRPr="009F7721">
        <w:rPr>
          <w:rStyle w:val="HideTWBExt"/>
          <w:noProof w:val="0"/>
        </w:rPr>
        <w:t>&lt;Article&gt;</w:t>
      </w:r>
      <w:r w:rsidRPr="009F7721">
        <w:t>Artikel 7 – Absatz 2 – Unterabsatz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E47ACED" w14:textId="77777777" w:rsidTr="00BB7537">
        <w:trPr>
          <w:trHeight w:hRule="exact" w:val="240"/>
          <w:jc w:val="center"/>
        </w:trPr>
        <w:tc>
          <w:tcPr>
            <w:tcW w:w="9752" w:type="dxa"/>
            <w:gridSpan w:val="2"/>
          </w:tcPr>
          <w:p w14:paraId="5794B098" w14:textId="77777777" w:rsidR="007737B6" w:rsidRPr="009F7721" w:rsidRDefault="007737B6" w:rsidP="00BB7537"/>
        </w:tc>
      </w:tr>
      <w:tr w:rsidR="007737B6" w:rsidRPr="009F7721" w14:paraId="452E1410" w14:textId="77777777" w:rsidTr="00BB7537">
        <w:trPr>
          <w:trHeight w:val="240"/>
          <w:jc w:val="center"/>
        </w:trPr>
        <w:tc>
          <w:tcPr>
            <w:tcW w:w="4876" w:type="dxa"/>
          </w:tcPr>
          <w:p w14:paraId="1EC20E04" w14:textId="77777777" w:rsidR="007737B6" w:rsidRPr="009F7721" w:rsidRDefault="007737B6" w:rsidP="00BB7537">
            <w:pPr>
              <w:pStyle w:val="AmColumnHeading"/>
            </w:pPr>
            <w:r w:rsidRPr="009F7721">
              <w:t>Vorschlag der Kommission</w:t>
            </w:r>
          </w:p>
        </w:tc>
        <w:tc>
          <w:tcPr>
            <w:tcW w:w="4876" w:type="dxa"/>
          </w:tcPr>
          <w:p w14:paraId="15A06421" w14:textId="77777777" w:rsidR="007737B6" w:rsidRPr="009F7721" w:rsidRDefault="007737B6" w:rsidP="00BB7537">
            <w:pPr>
              <w:pStyle w:val="AmColumnHeading"/>
            </w:pPr>
            <w:r w:rsidRPr="009F7721">
              <w:t>Geänderter Text</w:t>
            </w:r>
          </w:p>
        </w:tc>
      </w:tr>
      <w:tr w:rsidR="007737B6" w:rsidRPr="009F7721" w14:paraId="5EE04AE8" w14:textId="77777777" w:rsidTr="00BB7537">
        <w:trPr>
          <w:jc w:val="center"/>
        </w:trPr>
        <w:tc>
          <w:tcPr>
            <w:tcW w:w="4876" w:type="dxa"/>
          </w:tcPr>
          <w:p w14:paraId="13C48DFF" w14:textId="77777777" w:rsidR="007737B6" w:rsidRPr="009F7721" w:rsidRDefault="007737B6" w:rsidP="00BB7537">
            <w:pPr>
              <w:pStyle w:val="Normal6a"/>
            </w:pPr>
          </w:p>
        </w:tc>
        <w:tc>
          <w:tcPr>
            <w:tcW w:w="4876" w:type="dxa"/>
          </w:tcPr>
          <w:p w14:paraId="76881D7D" w14:textId="77777777" w:rsidR="007737B6" w:rsidRPr="009F7721" w:rsidRDefault="007737B6" w:rsidP="00BB7537">
            <w:pPr>
              <w:pStyle w:val="Normal6a"/>
            </w:pPr>
            <w:r w:rsidRPr="009F7721">
              <w:rPr>
                <w:b/>
                <w:i/>
              </w:rPr>
              <w:t>Die Mitgliedstaaten berichten der Kommission, dem Rat und dem Europäischen Parlament jährlich über etwaige mutmaßliche Grundrechtsverstöße im Zusammenhang mit dem Screening-Verfahren.</w:t>
            </w:r>
          </w:p>
        </w:tc>
      </w:tr>
    </w:tbl>
    <w:p w14:paraId="5DA681E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7D2F3D4" w14:textId="77777777" w:rsidR="007737B6" w:rsidRPr="009F7721" w:rsidRDefault="007737B6" w:rsidP="007737B6">
      <w:r w:rsidRPr="009F7721">
        <w:rPr>
          <w:rStyle w:val="HideTWBExt"/>
          <w:noProof w:val="0"/>
        </w:rPr>
        <w:t>&lt;/Amend&gt;</w:t>
      </w:r>
    </w:p>
    <w:p w14:paraId="0DF55AF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576</w:t>
      </w:r>
      <w:r w:rsidRPr="009F7721">
        <w:rPr>
          <w:rStyle w:val="HideTWBExt"/>
          <w:noProof w:val="0"/>
        </w:rPr>
        <w:t>&lt;/NumAm&gt;</w:t>
      </w:r>
    </w:p>
    <w:p w14:paraId="18AFFA58"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223CD6C" w14:textId="77777777" w:rsidR="007737B6" w:rsidRPr="009F7721" w:rsidRDefault="007737B6" w:rsidP="007737B6">
      <w:pPr>
        <w:pStyle w:val="NormalBold"/>
      </w:pPr>
      <w:r w:rsidRPr="009F7721">
        <w:rPr>
          <w:rStyle w:val="HideTWBExt"/>
          <w:noProof w:val="0"/>
        </w:rPr>
        <w:t>&lt;/RepeatBlock-By&gt;</w:t>
      </w:r>
    </w:p>
    <w:p w14:paraId="228C7EB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2E58A66" w14:textId="77777777" w:rsidR="007737B6" w:rsidRPr="009F7721" w:rsidRDefault="007737B6" w:rsidP="007737B6">
      <w:pPr>
        <w:pStyle w:val="NormalBold"/>
      </w:pPr>
      <w:r w:rsidRPr="009F7721">
        <w:rPr>
          <w:rStyle w:val="HideTWBExt"/>
          <w:noProof w:val="0"/>
        </w:rPr>
        <w:t>&lt;Article&gt;</w:t>
      </w:r>
      <w:r w:rsidRPr="009F7721">
        <w:t>Artikel 7 – Absatz 2 – Unterabsatz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C984D9" w14:textId="77777777" w:rsidTr="00BB7537">
        <w:trPr>
          <w:trHeight w:hRule="exact" w:val="240"/>
          <w:jc w:val="center"/>
        </w:trPr>
        <w:tc>
          <w:tcPr>
            <w:tcW w:w="9752" w:type="dxa"/>
            <w:gridSpan w:val="2"/>
          </w:tcPr>
          <w:p w14:paraId="3AFB17B6" w14:textId="77777777" w:rsidR="007737B6" w:rsidRPr="009F7721" w:rsidRDefault="007737B6" w:rsidP="00BB7537"/>
        </w:tc>
      </w:tr>
      <w:tr w:rsidR="007737B6" w:rsidRPr="009F7721" w14:paraId="08E56196" w14:textId="77777777" w:rsidTr="00BB7537">
        <w:trPr>
          <w:trHeight w:val="240"/>
          <w:jc w:val="center"/>
        </w:trPr>
        <w:tc>
          <w:tcPr>
            <w:tcW w:w="4876" w:type="dxa"/>
          </w:tcPr>
          <w:p w14:paraId="46FA609C" w14:textId="77777777" w:rsidR="007737B6" w:rsidRPr="009F7721" w:rsidRDefault="007737B6" w:rsidP="00BB7537">
            <w:pPr>
              <w:pStyle w:val="AmColumnHeading"/>
            </w:pPr>
            <w:r w:rsidRPr="009F7721">
              <w:t>Vorschlag der Kommission</w:t>
            </w:r>
          </w:p>
        </w:tc>
        <w:tc>
          <w:tcPr>
            <w:tcW w:w="4876" w:type="dxa"/>
          </w:tcPr>
          <w:p w14:paraId="0E590A1B" w14:textId="77777777" w:rsidR="007737B6" w:rsidRPr="009F7721" w:rsidRDefault="007737B6" w:rsidP="00BB7537">
            <w:pPr>
              <w:pStyle w:val="AmColumnHeading"/>
            </w:pPr>
            <w:r w:rsidRPr="009F7721">
              <w:t>Geänderter Text</w:t>
            </w:r>
          </w:p>
        </w:tc>
      </w:tr>
      <w:tr w:rsidR="007737B6" w:rsidRPr="009F7721" w14:paraId="5F056AD6" w14:textId="77777777" w:rsidTr="00BB7537">
        <w:trPr>
          <w:jc w:val="center"/>
        </w:trPr>
        <w:tc>
          <w:tcPr>
            <w:tcW w:w="4876" w:type="dxa"/>
          </w:tcPr>
          <w:p w14:paraId="62DD7EAC" w14:textId="77777777" w:rsidR="007737B6" w:rsidRPr="009F7721" w:rsidRDefault="007737B6" w:rsidP="00BB7537">
            <w:pPr>
              <w:pStyle w:val="Normal6a"/>
            </w:pPr>
          </w:p>
        </w:tc>
        <w:tc>
          <w:tcPr>
            <w:tcW w:w="4876" w:type="dxa"/>
          </w:tcPr>
          <w:p w14:paraId="66517BC0" w14:textId="77777777" w:rsidR="007737B6" w:rsidRPr="009F7721" w:rsidRDefault="007737B6" w:rsidP="00BB7537">
            <w:pPr>
              <w:pStyle w:val="Normal6a"/>
            </w:pPr>
            <w:r w:rsidRPr="009F7721">
              <w:rPr>
                <w:b/>
                <w:i/>
              </w:rPr>
              <w:t>Erforderlichenfalls sollte der Mechanismus Mittel über den Fonds für integriertes Grenzmanagement (IBMF) oder andere einschlägige Fonds der EU erhalten.</w:t>
            </w:r>
          </w:p>
        </w:tc>
      </w:tr>
    </w:tbl>
    <w:p w14:paraId="6DE077C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75FAD36" w14:textId="77777777" w:rsidR="007737B6" w:rsidRPr="009F7721" w:rsidRDefault="007737B6" w:rsidP="007737B6">
      <w:r w:rsidRPr="009F7721">
        <w:rPr>
          <w:rStyle w:val="HideTWBExt"/>
          <w:noProof w:val="0"/>
        </w:rPr>
        <w:t>&lt;/Amend&gt;</w:t>
      </w:r>
    </w:p>
    <w:p w14:paraId="6C9A9FD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577</w:t>
      </w:r>
      <w:r w:rsidRPr="009F7721">
        <w:rPr>
          <w:rStyle w:val="HideTWBExt"/>
          <w:noProof w:val="0"/>
        </w:rPr>
        <w:t>&lt;/NumAm&gt;</w:t>
      </w:r>
    </w:p>
    <w:p w14:paraId="02F341E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9350D85" w14:textId="77777777" w:rsidR="007737B6" w:rsidRPr="009F7721" w:rsidRDefault="007737B6" w:rsidP="007737B6">
      <w:pPr>
        <w:pStyle w:val="NormalBold"/>
      </w:pPr>
      <w:r w:rsidRPr="009F7721">
        <w:rPr>
          <w:rStyle w:val="HideTWBExt"/>
          <w:noProof w:val="0"/>
        </w:rPr>
        <w:t>&lt;/RepeatBlock-By&gt;</w:t>
      </w:r>
    </w:p>
    <w:p w14:paraId="13547AC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AF76F33" w14:textId="77777777" w:rsidR="007737B6" w:rsidRPr="009F7721" w:rsidRDefault="007737B6" w:rsidP="007737B6">
      <w:pPr>
        <w:pStyle w:val="NormalBold"/>
      </w:pPr>
      <w:r w:rsidRPr="009F7721">
        <w:rPr>
          <w:rStyle w:val="HideTWBExt"/>
          <w:noProof w:val="0"/>
        </w:rPr>
        <w:t>&lt;Article&gt;</w:t>
      </w:r>
      <w:r w:rsidRPr="009F7721">
        <w:t>Artikel 7 – Absatz 2 – Unterabsatz 3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5CD5C95" w14:textId="77777777" w:rsidTr="00BB7537">
        <w:trPr>
          <w:trHeight w:hRule="exact" w:val="240"/>
          <w:jc w:val="center"/>
        </w:trPr>
        <w:tc>
          <w:tcPr>
            <w:tcW w:w="9752" w:type="dxa"/>
            <w:gridSpan w:val="2"/>
          </w:tcPr>
          <w:p w14:paraId="7171CCDE" w14:textId="77777777" w:rsidR="007737B6" w:rsidRPr="009F7721" w:rsidRDefault="007737B6" w:rsidP="00BB7537"/>
        </w:tc>
      </w:tr>
      <w:tr w:rsidR="007737B6" w:rsidRPr="009F7721" w14:paraId="03176816" w14:textId="77777777" w:rsidTr="00BB7537">
        <w:trPr>
          <w:trHeight w:val="240"/>
          <w:jc w:val="center"/>
        </w:trPr>
        <w:tc>
          <w:tcPr>
            <w:tcW w:w="4876" w:type="dxa"/>
          </w:tcPr>
          <w:p w14:paraId="22658464" w14:textId="77777777" w:rsidR="007737B6" w:rsidRPr="009F7721" w:rsidRDefault="007737B6" w:rsidP="00BB7537">
            <w:pPr>
              <w:pStyle w:val="AmColumnHeading"/>
            </w:pPr>
            <w:r w:rsidRPr="009F7721">
              <w:t>Vorschlag der Kommission</w:t>
            </w:r>
          </w:p>
        </w:tc>
        <w:tc>
          <w:tcPr>
            <w:tcW w:w="4876" w:type="dxa"/>
          </w:tcPr>
          <w:p w14:paraId="2B94B603" w14:textId="77777777" w:rsidR="007737B6" w:rsidRPr="009F7721" w:rsidRDefault="007737B6" w:rsidP="00BB7537">
            <w:pPr>
              <w:pStyle w:val="AmColumnHeading"/>
            </w:pPr>
            <w:r w:rsidRPr="009F7721">
              <w:t>Geänderter Text</w:t>
            </w:r>
          </w:p>
        </w:tc>
      </w:tr>
      <w:tr w:rsidR="007737B6" w:rsidRPr="009F7721" w14:paraId="7E02718B" w14:textId="77777777" w:rsidTr="00BB7537">
        <w:trPr>
          <w:jc w:val="center"/>
        </w:trPr>
        <w:tc>
          <w:tcPr>
            <w:tcW w:w="4876" w:type="dxa"/>
          </w:tcPr>
          <w:p w14:paraId="3400C30C" w14:textId="77777777" w:rsidR="007737B6" w:rsidRPr="009F7721" w:rsidRDefault="007737B6" w:rsidP="00BB7537">
            <w:pPr>
              <w:pStyle w:val="Normal6a"/>
            </w:pPr>
          </w:p>
        </w:tc>
        <w:tc>
          <w:tcPr>
            <w:tcW w:w="4876" w:type="dxa"/>
          </w:tcPr>
          <w:p w14:paraId="1C477FE7" w14:textId="77777777" w:rsidR="007737B6" w:rsidRPr="009F7721" w:rsidRDefault="007737B6" w:rsidP="00BB7537">
            <w:pPr>
              <w:pStyle w:val="Normal6a"/>
            </w:pPr>
            <w:r w:rsidRPr="009F7721">
              <w:rPr>
                <w:b/>
                <w:i/>
              </w:rPr>
              <w:t xml:space="preserve">Der unabhängige Überwachungsmechanismus nutzt Synergieeffekte mit anderen EU-Instrumenten für die Überwachung der Grundrechte, wie insbesondere den in Artikel 109, 110 und 111 der Verordnung (EU) 2019/1896 (Verordnung über die Europäische Grenz‑ und Küstenwache) vorgesehenen Instrumenten, dem Überwachungsmechanismus zum Zwecke der Überwachung der operationellen und technischen Anwendung des Gemeinsamen Europäischen Asylsystems (GEAS) gemäß Artikel 14 der Verordnung (EU) xxxx/xxxx [EU-Asylagentur-Verordnung] sowie dem durch die Verordnung (EU) xxxx/xxxx </w:t>
            </w:r>
            <w:r w:rsidRPr="009F7721">
              <w:rPr>
                <w:b/>
                <w:i/>
              </w:rPr>
              <w:lastRenderedPageBreak/>
              <w:t>[Verordnung über den Schengener Evaluierungs- und Überwachungsmechanismus] vorgesehenen Instrument. Anmerkungen, Empfehlungen oder Stellungnahmen der Grundrechtebeobachter von Frontex und Berichte über schwerwiegende Vorfälle im Zusammenhang mit der Nichteinhaltung von Grundrechten werden zwischen dem unabhängigen Überwachungsmechanismus und den Überwachungsstellen der EU-Agenturen ausgetauscht.</w:t>
            </w:r>
          </w:p>
        </w:tc>
      </w:tr>
      <w:tr w:rsidR="007737B6" w:rsidRPr="009F7721" w14:paraId="651381DE" w14:textId="77777777" w:rsidTr="00BB7537">
        <w:trPr>
          <w:jc w:val="center"/>
        </w:trPr>
        <w:tc>
          <w:tcPr>
            <w:tcW w:w="4876" w:type="dxa"/>
          </w:tcPr>
          <w:p w14:paraId="3ECADD47" w14:textId="77777777" w:rsidR="007737B6" w:rsidRPr="009F7721" w:rsidRDefault="007737B6" w:rsidP="00BB7537">
            <w:pPr>
              <w:pStyle w:val="Normal6a"/>
            </w:pPr>
          </w:p>
        </w:tc>
        <w:tc>
          <w:tcPr>
            <w:tcW w:w="4876" w:type="dxa"/>
          </w:tcPr>
          <w:p w14:paraId="0797C955" w14:textId="77777777" w:rsidR="007737B6" w:rsidRPr="009F7721" w:rsidRDefault="007737B6" w:rsidP="00BB7537">
            <w:pPr>
              <w:pStyle w:val="Normal6a"/>
            </w:pPr>
            <w:r w:rsidRPr="009F7721">
              <w:rPr>
                <w:b/>
                <w:i/>
              </w:rPr>
              <w:t>Der unabhängige Überwachungsmechanismus berührt nicht die Befugnisse bestehender Überwachungsstellen, die auf Ebene der EU oder internationaler Ebene tätig sind.</w:t>
            </w:r>
          </w:p>
        </w:tc>
      </w:tr>
    </w:tbl>
    <w:p w14:paraId="386A002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593F410" w14:textId="77777777" w:rsidR="007737B6" w:rsidRPr="009F7721" w:rsidRDefault="007737B6" w:rsidP="007737B6">
      <w:r w:rsidRPr="009F7721">
        <w:rPr>
          <w:rStyle w:val="HideTWBExt"/>
          <w:noProof w:val="0"/>
        </w:rPr>
        <w:t>&lt;/Amend&gt;</w:t>
      </w:r>
    </w:p>
    <w:p w14:paraId="55C403C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578</w:t>
      </w:r>
      <w:r w:rsidRPr="009F7721">
        <w:rPr>
          <w:rStyle w:val="HideTWBExt"/>
          <w:noProof w:val="0"/>
        </w:rPr>
        <w:t>&lt;/NumAm&gt;</w:t>
      </w:r>
    </w:p>
    <w:p w14:paraId="5BD30FB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B0FA2F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1EAFD39" w14:textId="77777777" w:rsidR="007737B6" w:rsidRPr="009F7721" w:rsidRDefault="007737B6" w:rsidP="007737B6">
      <w:r w:rsidRPr="009F7721">
        <w:rPr>
          <w:rStyle w:val="HideTWBExt"/>
          <w:noProof w:val="0"/>
        </w:rPr>
        <w:t>&lt;/RepeatBlock-By&gt;</w:t>
      </w:r>
    </w:p>
    <w:p w14:paraId="1F014F5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04DC26E" w14:textId="77777777" w:rsidR="007737B6" w:rsidRPr="009F7721" w:rsidRDefault="007737B6" w:rsidP="007737B6">
      <w:pPr>
        <w:pStyle w:val="NormalBold"/>
      </w:pPr>
      <w:r w:rsidRPr="009F7721">
        <w:rPr>
          <w:rStyle w:val="HideTWBExt"/>
          <w:noProof w:val="0"/>
        </w:rPr>
        <w:t>&lt;Article&gt;</w:t>
      </w:r>
      <w:r w:rsidRPr="009F7721">
        <w:t>Artikel 7 – Absatz 2 – Unterabsatz 3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F54A434" w14:textId="77777777" w:rsidTr="00BB7537">
        <w:trPr>
          <w:trHeight w:hRule="exact" w:val="240"/>
          <w:jc w:val="center"/>
        </w:trPr>
        <w:tc>
          <w:tcPr>
            <w:tcW w:w="9752" w:type="dxa"/>
            <w:gridSpan w:val="2"/>
          </w:tcPr>
          <w:p w14:paraId="1228B92D" w14:textId="77777777" w:rsidR="007737B6" w:rsidRPr="009F7721" w:rsidRDefault="007737B6" w:rsidP="00BB7537"/>
        </w:tc>
      </w:tr>
      <w:tr w:rsidR="007737B6" w:rsidRPr="009F7721" w14:paraId="25A35EA0" w14:textId="77777777" w:rsidTr="00BB7537">
        <w:trPr>
          <w:trHeight w:val="240"/>
          <w:jc w:val="center"/>
        </w:trPr>
        <w:tc>
          <w:tcPr>
            <w:tcW w:w="4876" w:type="dxa"/>
          </w:tcPr>
          <w:p w14:paraId="2D2C22DA" w14:textId="77777777" w:rsidR="007737B6" w:rsidRPr="009F7721" w:rsidRDefault="007737B6" w:rsidP="00BB7537">
            <w:pPr>
              <w:pStyle w:val="AmColumnHeading"/>
            </w:pPr>
            <w:r w:rsidRPr="009F7721">
              <w:t>Vorschlag der Kommission</w:t>
            </w:r>
          </w:p>
        </w:tc>
        <w:tc>
          <w:tcPr>
            <w:tcW w:w="4876" w:type="dxa"/>
          </w:tcPr>
          <w:p w14:paraId="1141D55F" w14:textId="77777777" w:rsidR="007737B6" w:rsidRPr="009F7721" w:rsidRDefault="007737B6" w:rsidP="00BB7537">
            <w:pPr>
              <w:pStyle w:val="AmColumnHeading"/>
            </w:pPr>
            <w:r w:rsidRPr="009F7721">
              <w:t>Geänderter Text</w:t>
            </w:r>
          </w:p>
        </w:tc>
      </w:tr>
      <w:tr w:rsidR="007737B6" w:rsidRPr="009F7721" w14:paraId="1E6B7D73" w14:textId="77777777" w:rsidTr="00BB7537">
        <w:trPr>
          <w:jc w:val="center"/>
        </w:trPr>
        <w:tc>
          <w:tcPr>
            <w:tcW w:w="4876" w:type="dxa"/>
          </w:tcPr>
          <w:p w14:paraId="0771F40C" w14:textId="77777777" w:rsidR="007737B6" w:rsidRPr="009F7721" w:rsidRDefault="007737B6" w:rsidP="00BB7537">
            <w:pPr>
              <w:pStyle w:val="Normal6a"/>
            </w:pPr>
          </w:p>
        </w:tc>
        <w:tc>
          <w:tcPr>
            <w:tcW w:w="4876" w:type="dxa"/>
          </w:tcPr>
          <w:p w14:paraId="39AC349F" w14:textId="77777777" w:rsidR="007737B6" w:rsidRPr="009F7721" w:rsidRDefault="007737B6" w:rsidP="00BB7537">
            <w:pPr>
              <w:pStyle w:val="Normal6a"/>
            </w:pPr>
            <w:r w:rsidRPr="009F7721">
              <w:rPr>
                <w:b/>
                <w:i/>
              </w:rPr>
              <w:t>Die Mitgliedstaaten stellen potenziell Betroffenen schriftlich und mündlich Informationen über den Mechanismus in präziser, transparenter, verständlicher und leicht zugänglicher Form und in einer klaren und einfachen Sprache zur Verfügung, die die betroffene Person verstehen kann.</w:t>
            </w:r>
          </w:p>
        </w:tc>
      </w:tr>
    </w:tbl>
    <w:p w14:paraId="1CB8556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B14C33" w14:textId="77777777" w:rsidR="007737B6" w:rsidRPr="009F7721" w:rsidRDefault="007737B6" w:rsidP="007737B6">
      <w:r w:rsidRPr="009F7721">
        <w:rPr>
          <w:rStyle w:val="HideTWBExt"/>
          <w:noProof w:val="0"/>
        </w:rPr>
        <w:t>&lt;/Amend&gt;</w:t>
      </w:r>
    </w:p>
    <w:p w14:paraId="54EF98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579</w:t>
      </w:r>
      <w:r w:rsidRPr="009F7721">
        <w:rPr>
          <w:rStyle w:val="HideTWBExt"/>
          <w:noProof w:val="0"/>
        </w:rPr>
        <w:t>&lt;/NumAm&gt;</w:t>
      </w:r>
    </w:p>
    <w:p w14:paraId="06B8BB04" w14:textId="77777777" w:rsidR="007737B6" w:rsidRPr="009F7721" w:rsidRDefault="007737B6" w:rsidP="007737B6">
      <w:pPr>
        <w:pStyle w:val="NormalBold"/>
      </w:pPr>
      <w:r w:rsidRPr="009F7721">
        <w:rPr>
          <w:rStyle w:val="HideTWBExt"/>
          <w:noProof w:val="0"/>
        </w:rPr>
        <w:t>&lt;RepeatBlock-By&gt;&lt;Members&gt;</w:t>
      </w:r>
      <w:r w:rsidRPr="009F7721">
        <w:t xml:space="preserve">Pernando Barrena Arza, Konstantinos Arvanitis, Cornelia </w:t>
      </w:r>
      <w:r w:rsidRPr="009F7721">
        <w:lastRenderedPageBreak/>
        <w:t>Ernst, Sira Rego, Miguel Urbán Crespo, Anne-Sophie Pelletier</w:t>
      </w:r>
      <w:r w:rsidRPr="009F7721">
        <w:rPr>
          <w:rStyle w:val="HideTWBExt"/>
          <w:noProof w:val="0"/>
        </w:rPr>
        <w:t>&lt;/Members&gt;</w:t>
      </w:r>
    </w:p>
    <w:p w14:paraId="77EB3B40"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64D0C4D" w14:textId="77777777" w:rsidR="007737B6" w:rsidRPr="009F7721" w:rsidRDefault="007737B6" w:rsidP="007737B6">
      <w:r w:rsidRPr="009F7721">
        <w:rPr>
          <w:rStyle w:val="HideTWBExt"/>
          <w:noProof w:val="0"/>
        </w:rPr>
        <w:t>&lt;/RepeatBlock-By&gt;</w:t>
      </w:r>
    </w:p>
    <w:p w14:paraId="24DD97C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415654B" w14:textId="77777777" w:rsidR="007737B6" w:rsidRPr="009F7721" w:rsidRDefault="007737B6" w:rsidP="007737B6">
      <w:pPr>
        <w:pStyle w:val="NormalBold"/>
      </w:pPr>
      <w:r w:rsidRPr="009F7721">
        <w:rPr>
          <w:rStyle w:val="HideTWBExt"/>
          <w:noProof w:val="0"/>
        </w:rPr>
        <w:t>&lt;Article&gt;</w:t>
      </w:r>
      <w:r w:rsidRPr="009F7721">
        <w:t>Artikel 7 – Absatz 2 – Unterabsatz 3 c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39D2E63" w14:textId="77777777" w:rsidTr="00BB7537">
        <w:trPr>
          <w:trHeight w:hRule="exact" w:val="240"/>
          <w:jc w:val="center"/>
        </w:trPr>
        <w:tc>
          <w:tcPr>
            <w:tcW w:w="9752" w:type="dxa"/>
            <w:gridSpan w:val="2"/>
          </w:tcPr>
          <w:p w14:paraId="23DBD593" w14:textId="77777777" w:rsidR="007737B6" w:rsidRPr="009F7721" w:rsidRDefault="007737B6" w:rsidP="00BB7537"/>
        </w:tc>
      </w:tr>
      <w:tr w:rsidR="007737B6" w:rsidRPr="009F7721" w14:paraId="1B1AF115" w14:textId="77777777" w:rsidTr="00BB7537">
        <w:trPr>
          <w:trHeight w:val="240"/>
          <w:jc w:val="center"/>
        </w:trPr>
        <w:tc>
          <w:tcPr>
            <w:tcW w:w="4876" w:type="dxa"/>
          </w:tcPr>
          <w:p w14:paraId="00095879" w14:textId="77777777" w:rsidR="007737B6" w:rsidRPr="009F7721" w:rsidRDefault="007737B6" w:rsidP="00BB7537">
            <w:pPr>
              <w:pStyle w:val="AmColumnHeading"/>
            </w:pPr>
            <w:r w:rsidRPr="009F7721">
              <w:t>Vorschlag der Kommission</w:t>
            </w:r>
          </w:p>
        </w:tc>
        <w:tc>
          <w:tcPr>
            <w:tcW w:w="4876" w:type="dxa"/>
          </w:tcPr>
          <w:p w14:paraId="0193B888" w14:textId="77777777" w:rsidR="007737B6" w:rsidRPr="009F7721" w:rsidRDefault="007737B6" w:rsidP="00BB7537">
            <w:pPr>
              <w:pStyle w:val="AmColumnHeading"/>
            </w:pPr>
            <w:r w:rsidRPr="009F7721">
              <w:t>Geänderter Text</w:t>
            </w:r>
          </w:p>
        </w:tc>
      </w:tr>
      <w:tr w:rsidR="007737B6" w:rsidRPr="009F7721" w14:paraId="75A455D5" w14:textId="77777777" w:rsidTr="00BB7537">
        <w:trPr>
          <w:jc w:val="center"/>
        </w:trPr>
        <w:tc>
          <w:tcPr>
            <w:tcW w:w="4876" w:type="dxa"/>
          </w:tcPr>
          <w:p w14:paraId="739F722F" w14:textId="77777777" w:rsidR="007737B6" w:rsidRPr="009F7721" w:rsidRDefault="007737B6" w:rsidP="00BB7537">
            <w:pPr>
              <w:pStyle w:val="Normal6a"/>
            </w:pPr>
          </w:p>
        </w:tc>
        <w:tc>
          <w:tcPr>
            <w:tcW w:w="4876" w:type="dxa"/>
          </w:tcPr>
          <w:p w14:paraId="46EC6325" w14:textId="77777777" w:rsidR="007737B6" w:rsidRPr="009F7721" w:rsidRDefault="007737B6" w:rsidP="00BB7537">
            <w:pPr>
              <w:pStyle w:val="Normal6a"/>
            </w:pPr>
            <w:r w:rsidRPr="009F7721">
              <w:rPr>
                <w:b/>
                <w:i/>
              </w:rPr>
              <w:t>Sobald die Unabhängigkeit und die entsprechenden Befugnisse des Mechanismus durch die Agentur für Grundrechte überprüft sind, erhält der Mechanismus Mittel aus dem Instrument für finanzielle Hilfe im Bereich Grenzverwaltung und Visumpolitik (BMVI) des Fonds für integriertes Grenzmanagement und aus sonstigen Finanzierungsquellen der EU und ist von dem Mitgliedstaat, in dem er tätig ist, finanziell unabhängig.</w:t>
            </w:r>
          </w:p>
        </w:tc>
      </w:tr>
    </w:tbl>
    <w:p w14:paraId="3C7DD2F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1296CF" w14:textId="77777777" w:rsidR="007737B6" w:rsidRPr="009F7721" w:rsidRDefault="007737B6" w:rsidP="007737B6">
      <w:r w:rsidRPr="009F7721">
        <w:rPr>
          <w:rStyle w:val="HideTWBExt"/>
          <w:noProof w:val="0"/>
        </w:rPr>
        <w:t>&lt;/Amend&gt;</w:t>
      </w:r>
    </w:p>
    <w:p w14:paraId="78ADD6C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580</w:t>
      </w:r>
      <w:r w:rsidRPr="009F7721">
        <w:rPr>
          <w:rStyle w:val="HideTWBExt"/>
          <w:noProof w:val="0"/>
        </w:rPr>
        <w:t>&lt;/NumAm&gt;</w:t>
      </w:r>
    </w:p>
    <w:p w14:paraId="40159B0F"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17EA7794"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8FA162D" w14:textId="77777777" w:rsidR="007737B6" w:rsidRPr="009F7721" w:rsidRDefault="007737B6" w:rsidP="007737B6">
      <w:r w:rsidRPr="009F7721">
        <w:rPr>
          <w:rStyle w:val="HideTWBExt"/>
          <w:noProof w:val="0"/>
        </w:rPr>
        <w:t>&lt;/RepeatBlock-By&gt;</w:t>
      </w:r>
    </w:p>
    <w:p w14:paraId="4D3172A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D08FE68" w14:textId="77777777" w:rsidR="007737B6" w:rsidRPr="009F7721" w:rsidRDefault="007737B6" w:rsidP="007737B6">
      <w:pPr>
        <w:pStyle w:val="NormalBold"/>
      </w:pPr>
      <w:r w:rsidRPr="009F7721">
        <w:rPr>
          <w:rStyle w:val="HideTWBExt"/>
          <w:noProof w:val="0"/>
        </w:rPr>
        <w:t>&lt;Article&gt;</w:t>
      </w:r>
      <w:r w:rsidRPr="009F7721">
        <w:t>Artikel 7 – Absatz 2 – Unterabsatz 3 d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3BE2A81" w14:textId="77777777" w:rsidTr="00BB7537">
        <w:trPr>
          <w:trHeight w:hRule="exact" w:val="240"/>
          <w:jc w:val="center"/>
        </w:trPr>
        <w:tc>
          <w:tcPr>
            <w:tcW w:w="9752" w:type="dxa"/>
            <w:gridSpan w:val="2"/>
          </w:tcPr>
          <w:p w14:paraId="5D14D863" w14:textId="77777777" w:rsidR="007737B6" w:rsidRPr="009F7721" w:rsidRDefault="007737B6" w:rsidP="00BB7537"/>
        </w:tc>
      </w:tr>
      <w:tr w:rsidR="007737B6" w:rsidRPr="009F7721" w14:paraId="658239EC" w14:textId="77777777" w:rsidTr="00BB7537">
        <w:trPr>
          <w:trHeight w:val="240"/>
          <w:jc w:val="center"/>
        </w:trPr>
        <w:tc>
          <w:tcPr>
            <w:tcW w:w="4876" w:type="dxa"/>
          </w:tcPr>
          <w:p w14:paraId="317156DA" w14:textId="77777777" w:rsidR="007737B6" w:rsidRPr="009F7721" w:rsidRDefault="007737B6" w:rsidP="00BB7537">
            <w:pPr>
              <w:pStyle w:val="AmColumnHeading"/>
            </w:pPr>
            <w:r w:rsidRPr="009F7721">
              <w:t>Vorschlag der Kommission</w:t>
            </w:r>
          </w:p>
        </w:tc>
        <w:tc>
          <w:tcPr>
            <w:tcW w:w="4876" w:type="dxa"/>
          </w:tcPr>
          <w:p w14:paraId="641DC7AE" w14:textId="77777777" w:rsidR="007737B6" w:rsidRPr="009F7721" w:rsidRDefault="007737B6" w:rsidP="00BB7537">
            <w:pPr>
              <w:pStyle w:val="AmColumnHeading"/>
            </w:pPr>
            <w:r w:rsidRPr="009F7721">
              <w:t>Geänderter Text</w:t>
            </w:r>
          </w:p>
        </w:tc>
      </w:tr>
      <w:tr w:rsidR="007737B6" w:rsidRPr="009F7721" w14:paraId="2EAD50ED" w14:textId="77777777" w:rsidTr="00BB7537">
        <w:trPr>
          <w:jc w:val="center"/>
        </w:trPr>
        <w:tc>
          <w:tcPr>
            <w:tcW w:w="4876" w:type="dxa"/>
          </w:tcPr>
          <w:p w14:paraId="4FF4F929" w14:textId="77777777" w:rsidR="007737B6" w:rsidRPr="009F7721" w:rsidRDefault="007737B6" w:rsidP="00BB7537">
            <w:pPr>
              <w:pStyle w:val="Normal6a"/>
            </w:pPr>
          </w:p>
        </w:tc>
        <w:tc>
          <w:tcPr>
            <w:tcW w:w="4876" w:type="dxa"/>
          </w:tcPr>
          <w:p w14:paraId="04077F5A" w14:textId="77777777" w:rsidR="007737B6" w:rsidRPr="009F7721" w:rsidRDefault="007737B6" w:rsidP="00BB7537">
            <w:pPr>
              <w:pStyle w:val="Normal6a"/>
            </w:pPr>
            <w:r w:rsidRPr="009F7721">
              <w:rPr>
                <w:b/>
                <w:i/>
              </w:rPr>
              <w:t>Der Mechanismus berichtet jährlich öffentlich über seine Ergebnisse und Empfehlungen, einschließlich der Maßnahmen, die ergriffen wurden, um die für Grundrechtsverstöße Verantwortlichen zur Rechenschaft zu ziehen. Diese Berichte fließen in die Prüfung der Einhaltung der Charta der Grundrechte der Europäischen Union gemäß Artikel 11 Absatz 1 und Anhang III der Verordnung (EU) 2018/0196 (Verordnung mit gemeinsamen Bestimmungen) ein.</w:t>
            </w:r>
          </w:p>
        </w:tc>
      </w:tr>
    </w:tbl>
    <w:p w14:paraId="4A06548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FE5EDB3" w14:textId="77777777" w:rsidR="007737B6" w:rsidRPr="009F7721" w:rsidRDefault="007737B6" w:rsidP="007737B6">
      <w:r w:rsidRPr="009F7721">
        <w:rPr>
          <w:rStyle w:val="HideTWBExt"/>
          <w:noProof w:val="0"/>
        </w:rPr>
        <w:t>&lt;/Amend&gt;</w:t>
      </w:r>
    </w:p>
    <w:p w14:paraId="35148EF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581</w:t>
      </w:r>
      <w:r w:rsidRPr="009F7721">
        <w:rPr>
          <w:rStyle w:val="HideTWBExt"/>
          <w:noProof w:val="0"/>
        </w:rPr>
        <w:t>&lt;/NumAm&gt;</w:t>
      </w:r>
    </w:p>
    <w:p w14:paraId="70BEA4F9"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CCBEA94" w14:textId="77777777" w:rsidR="007737B6" w:rsidRPr="009F7721" w:rsidRDefault="007737B6" w:rsidP="007737B6">
      <w:pPr>
        <w:pStyle w:val="NormalBold"/>
      </w:pPr>
      <w:r w:rsidRPr="009F7721">
        <w:rPr>
          <w:rStyle w:val="HideTWBExt"/>
          <w:noProof w:val="0"/>
        </w:rPr>
        <w:t>&lt;/RepeatBlock-By&gt;</w:t>
      </w:r>
    </w:p>
    <w:p w14:paraId="15F30F0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89347AC" w14:textId="77777777" w:rsidR="007737B6" w:rsidRPr="009F7721" w:rsidRDefault="007737B6" w:rsidP="007737B6">
      <w:pPr>
        <w:pStyle w:val="NormalBold"/>
      </w:pPr>
      <w:r w:rsidRPr="009F7721">
        <w:rPr>
          <w:rStyle w:val="HideTWBExt"/>
          <w:noProof w:val="0"/>
        </w:rPr>
        <w:t>&lt;Article&gt;</w:t>
      </w:r>
      <w:r w:rsidRPr="009F7721">
        <w:t>Artikel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FA5123A" w14:textId="77777777" w:rsidTr="00BB7537">
        <w:trPr>
          <w:trHeight w:hRule="exact" w:val="240"/>
          <w:jc w:val="center"/>
        </w:trPr>
        <w:tc>
          <w:tcPr>
            <w:tcW w:w="9752" w:type="dxa"/>
            <w:gridSpan w:val="2"/>
          </w:tcPr>
          <w:p w14:paraId="35314EB4" w14:textId="77777777" w:rsidR="007737B6" w:rsidRPr="009F7721" w:rsidRDefault="007737B6" w:rsidP="00BB7537"/>
        </w:tc>
      </w:tr>
      <w:tr w:rsidR="007737B6" w:rsidRPr="009F7721" w14:paraId="67B9F380" w14:textId="77777777" w:rsidTr="00BB7537">
        <w:trPr>
          <w:trHeight w:val="240"/>
          <w:jc w:val="center"/>
        </w:trPr>
        <w:tc>
          <w:tcPr>
            <w:tcW w:w="4876" w:type="dxa"/>
          </w:tcPr>
          <w:p w14:paraId="3AB915CF" w14:textId="77777777" w:rsidR="007737B6" w:rsidRPr="009F7721" w:rsidRDefault="007737B6" w:rsidP="00BB7537">
            <w:pPr>
              <w:pStyle w:val="AmColumnHeading"/>
            </w:pPr>
            <w:r w:rsidRPr="009F7721">
              <w:t>Vorschlag der Kommission</w:t>
            </w:r>
          </w:p>
        </w:tc>
        <w:tc>
          <w:tcPr>
            <w:tcW w:w="4876" w:type="dxa"/>
          </w:tcPr>
          <w:p w14:paraId="69867EC3" w14:textId="77777777" w:rsidR="007737B6" w:rsidRPr="009F7721" w:rsidRDefault="007737B6" w:rsidP="00BB7537">
            <w:pPr>
              <w:pStyle w:val="AmColumnHeading"/>
            </w:pPr>
            <w:r w:rsidRPr="009F7721">
              <w:t>Geänderter Text</w:t>
            </w:r>
          </w:p>
        </w:tc>
      </w:tr>
      <w:tr w:rsidR="007737B6" w:rsidRPr="009F7721" w14:paraId="6A388F96" w14:textId="77777777" w:rsidTr="00BB7537">
        <w:trPr>
          <w:jc w:val="center"/>
        </w:trPr>
        <w:tc>
          <w:tcPr>
            <w:tcW w:w="4876" w:type="dxa"/>
          </w:tcPr>
          <w:p w14:paraId="63BF6E95" w14:textId="77777777" w:rsidR="007737B6" w:rsidRPr="009F7721" w:rsidRDefault="007737B6" w:rsidP="00BB7537">
            <w:pPr>
              <w:pStyle w:val="Normal6a"/>
            </w:pPr>
          </w:p>
        </w:tc>
        <w:tc>
          <w:tcPr>
            <w:tcW w:w="4876" w:type="dxa"/>
          </w:tcPr>
          <w:p w14:paraId="42023859" w14:textId="77777777" w:rsidR="007737B6" w:rsidRPr="009F7721" w:rsidRDefault="007737B6" w:rsidP="00BB7537">
            <w:pPr>
              <w:pStyle w:val="NormalBoldItalicCenter6a"/>
            </w:pPr>
            <w:r w:rsidRPr="009F7721">
              <w:t>Artikel 7a</w:t>
            </w:r>
          </w:p>
        </w:tc>
      </w:tr>
      <w:tr w:rsidR="007737B6" w:rsidRPr="009F7721" w14:paraId="26714889" w14:textId="77777777" w:rsidTr="00BB7537">
        <w:trPr>
          <w:jc w:val="center"/>
        </w:trPr>
        <w:tc>
          <w:tcPr>
            <w:tcW w:w="4876" w:type="dxa"/>
          </w:tcPr>
          <w:p w14:paraId="16E964DB" w14:textId="77777777" w:rsidR="007737B6" w:rsidRPr="009F7721" w:rsidRDefault="007737B6" w:rsidP="00BB7537">
            <w:pPr>
              <w:pStyle w:val="Normal6a"/>
            </w:pPr>
          </w:p>
        </w:tc>
        <w:tc>
          <w:tcPr>
            <w:tcW w:w="4876" w:type="dxa"/>
          </w:tcPr>
          <w:p w14:paraId="12CEE699" w14:textId="77777777" w:rsidR="007737B6" w:rsidRPr="009F7721" w:rsidRDefault="007737B6" w:rsidP="00BB7537">
            <w:pPr>
              <w:pStyle w:val="NormalBoldItalicCenter6a"/>
            </w:pPr>
            <w:r w:rsidRPr="009F7721">
              <w:t>Datenschutz</w:t>
            </w:r>
          </w:p>
        </w:tc>
      </w:tr>
      <w:tr w:rsidR="007737B6" w:rsidRPr="009F7721" w14:paraId="61DE63D5" w14:textId="77777777" w:rsidTr="00BB7537">
        <w:trPr>
          <w:jc w:val="center"/>
        </w:trPr>
        <w:tc>
          <w:tcPr>
            <w:tcW w:w="4876" w:type="dxa"/>
          </w:tcPr>
          <w:p w14:paraId="62F87826" w14:textId="77777777" w:rsidR="007737B6" w:rsidRPr="009F7721" w:rsidRDefault="007737B6" w:rsidP="00BB7537">
            <w:pPr>
              <w:pStyle w:val="Normal6a"/>
            </w:pPr>
          </w:p>
        </w:tc>
        <w:tc>
          <w:tcPr>
            <w:tcW w:w="4876" w:type="dxa"/>
          </w:tcPr>
          <w:p w14:paraId="71263579" w14:textId="77777777" w:rsidR="007737B6" w:rsidRPr="009F7721" w:rsidRDefault="007737B6" w:rsidP="00BB7537">
            <w:pPr>
              <w:pStyle w:val="Normal6a"/>
            </w:pPr>
            <w:r w:rsidRPr="009F7721">
              <w:rPr>
                <w:b/>
                <w:i/>
              </w:rPr>
              <w:t>(1) Die Verordnung (EU) 2016/679, die Verordnung 2018/1725 sowie gegebenenfalls die Richtlinie 2018/680 gelten für die Verarbeitung personenbezogener Daten bei der Umsetzung dieser Verordnung.</w:t>
            </w:r>
          </w:p>
        </w:tc>
      </w:tr>
      <w:tr w:rsidR="007737B6" w:rsidRPr="009F7721" w14:paraId="4177053A" w14:textId="77777777" w:rsidTr="00BB7537">
        <w:trPr>
          <w:jc w:val="center"/>
        </w:trPr>
        <w:tc>
          <w:tcPr>
            <w:tcW w:w="4876" w:type="dxa"/>
          </w:tcPr>
          <w:p w14:paraId="2BA8CC67" w14:textId="77777777" w:rsidR="007737B6" w:rsidRPr="009F7721" w:rsidRDefault="007737B6" w:rsidP="00BB7537">
            <w:pPr>
              <w:pStyle w:val="Normal6a"/>
            </w:pPr>
          </w:p>
        </w:tc>
        <w:tc>
          <w:tcPr>
            <w:tcW w:w="4876" w:type="dxa"/>
          </w:tcPr>
          <w:p w14:paraId="05B66616" w14:textId="77777777" w:rsidR="007737B6" w:rsidRPr="009F7721" w:rsidRDefault="007737B6" w:rsidP="00BB7537">
            <w:pPr>
              <w:pStyle w:val="Normal6a"/>
            </w:pPr>
            <w:r w:rsidRPr="009F7721">
              <w:rPr>
                <w:b/>
                <w:i/>
              </w:rPr>
              <w:t>(2) Die Mitgliedstaaten konsultieren die nationale Aufsichtsbehörde, die gemäß Artikel 51 der Verordnung 2016/679 zum Schutz der Rechte auf Datenschutz und Privatsphäre eingerichtet wurde, jährlich zu ihren Grenzmanagementmaßnahmen und zur Durchführung des Screenings im Rahmen dieser Verordnung. Die nationale Aufsichtsbehörde veröffentlicht ihre Bewertungen jährlich.</w:t>
            </w:r>
          </w:p>
        </w:tc>
      </w:tr>
      <w:tr w:rsidR="007737B6" w:rsidRPr="009F7721" w14:paraId="6F23C8A3" w14:textId="77777777" w:rsidTr="00BB7537">
        <w:trPr>
          <w:jc w:val="center"/>
        </w:trPr>
        <w:tc>
          <w:tcPr>
            <w:tcW w:w="4876" w:type="dxa"/>
          </w:tcPr>
          <w:p w14:paraId="0E10547F" w14:textId="77777777" w:rsidR="007737B6" w:rsidRPr="009F7721" w:rsidRDefault="007737B6" w:rsidP="00BB7537">
            <w:pPr>
              <w:pStyle w:val="Normal6a"/>
            </w:pPr>
          </w:p>
        </w:tc>
        <w:tc>
          <w:tcPr>
            <w:tcW w:w="4876" w:type="dxa"/>
          </w:tcPr>
          <w:p w14:paraId="2386381F" w14:textId="77777777" w:rsidR="007737B6" w:rsidRPr="009F7721" w:rsidRDefault="007737B6" w:rsidP="00BB7537">
            <w:pPr>
              <w:pStyle w:val="Normal6a"/>
            </w:pPr>
            <w:r w:rsidRPr="009F7721">
              <w:rPr>
                <w:b/>
                <w:i/>
              </w:rPr>
              <w:t>(3) Der EDSA und des EDSB können Leitlinien für die Erfassung und Verarbeitung von Daten zum Zwecke dieser Richtlinie aufstellen.</w:t>
            </w:r>
          </w:p>
        </w:tc>
      </w:tr>
      <w:tr w:rsidR="007737B6" w:rsidRPr="009F7721" w14:paraId="07D527D9" w14:textId="77777777" w:rsidTr="00BB7537">
        <w:trPr>
          <w:jc w:val="center"/>
        </w:trPr>
        <w:tc>
          <w:tcPr>
            <w:tcW w:w="4876" w:type="dxa"/>
          </w:tcPr>
          <w:p w14:paraId="4AD50B14" w14:textId="77777777" w:rsidR="007737B6" w:rsidRPr="009F7721" w:rsidRDefault="007737B6" w:rsidP="00BB7537">
            <w:pPr>
              <w:pStyle w:val="Normal6a"/>
            </w:pPr>
          </w:p>
        </w:tc>
        <w:tc>
          <w:tcPr>
            <w:tcW w:w="4876" w:type="dxa"/>
          </w:tcPr>
          <w:p w14:paraId="6A16CD76" w14:textId="77777777" w:rsidR="007737B6" w:rsidRPr="009F7721" w:rsidRDefault="007737B6" w:rsidP="00BB7537">
            <w:pPr>
              <w:pStyle w:val="Normal6a"/>
            </w:pPr>
            <w:r w:rsidRPr="009F7721">
              <w:rPr>
                <w:b/>
                <w:i/>
              </w:rPr>
              <w:t>(4) Die Mitgliedstaaten veröffentlichen jährlich die Zahl der eingegangenen Anträge betroffener Personen und der im Rahmen der Verordnung (EU) 2016/679 im Zusammenhang mit Screening-, Asyl- und Rückkehrverfahren übermittelten Datenmitteilungen.</w:t>
            </w:r>
          </w:p>
        </w:tc>
      </w:tr>
    </w:tbl>
    <w:p w14:paraId="17666C9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F610F56" w14:textId="77777777" w:rsidR="007737B6" w:rsidRPr="009F7721" w:rsidRDefault="007737B6" w:rsidP="007737B6">
      <w:r w:rsidRPr="009F7721">
        <w:rPr>
          <w:rStyle w:val="HideTWBExt"/>
          <w:noProof w:val="0"/>
        </w:rPr>
        <w:t>&lt;/Amend&gt;</w:t>
      </w:r>
    </w:p>
    <w:p w14:paraId="60D03EB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582</w:t>
      </w:r>
      <w:r w:rsidRPr="009F7721">
        <w:rPr>
          <w:rStyle w:val="HideTWBExt"/>
          <w:noProof w:val="0"/>
        </w:rPr>
        <w:t>&lt;/NumAm&gt;</w:t>
      </w:r>
    </w:p>
    <w:p w14:paraId="30029087" w14:textId="77777777" w:rsidR="007737B6" w:rsidRPr="009F7721" w:rsidRDefault="007737B6" w:rsidP="007737B6">
      <w:pPr>
        <w:pStyle w:val="NormalBold"/>
      </w:pPr>
      <w:r w:rsidRPr="009F7721">
        <w:rPr>
          <w:rStyle w:val="HideTWBExt"/>
          <w:noProof w:val="0"/>
        </w:rPr>
        <w:lastRenderedPageBreak/>
        <w:t>&lt;RepeatBlock-By&gt;&lt;Members&gt;</w:t>
      </w:r>
      <w:r w:rsidRPr="009F7721">
        <w:t>Pernando Barrena Arza, Konstantinos Arvanitis, Cornelia Ernst, Sira Rego, Miguel Urbán Crespo, Anne-Sophie Pelletier</w:t>
      </w:r>
      <w:r w:rsidRPr="009F7721">
        <w:rPr>
          <w:rStyle w:val="HideTWBExt"/>
          <w:noProof w:val="0"/>
        </w:rPr>
        <w:t>&lt;/Members&gt;</w:t>
      </w:r>
    </w:p>
    <w:p w14:paraId="6D6F5EA9"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48F6E81" w14:textId="77777777" w:rsidR="007737B6" w:rsidRPr="009F7721" w:rsidRDefault="007737B6" w:rsidP="007737B6">
      <w:r w:rsidRPr="009F7721">
        <w:rPr>
          <w:rStyle w:val="HideTWBExt"/>
          <w:noProof w:val="0"/>
        </w:rPr>
        <w:t>&lt;/RepeatBlock-By&gt;</w:t>
      </w:r>
    </w:p>
    <w:p w14:paraId="6D8F477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CB5A30F" w14:textId="77777777" w:rsidR="007737B6" w:rsidRPr="009F7721" w:rsidRDefault="007737B6" w:rsidP="007737B6">
      <w:pPr>
        <w:pStyle w:val="NormalBold"/>
      </w:pPr>
      <w:r w:rsidRPr="009F7721">
        <w:rPr>
          <w:rStyle w:val="HideTWBExt"/>
          <w:noProof w:val="0"/>
        </w:rPr>
        <w:t>&lt;Article&gt;</w:t>
      </w:r>
      <w:r w:rsidRPr="009F7721">
        <w:t>Artikel 8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958B0F0" w14:textId="77777777" w:rsidTr="00BB7537">
        <w:trPr>
          <w:trHeight w:hRule="exact" w:val="240"/>
          <w:jc w:val="center"/>
        </w:trPr>
        <w:tc>
          <w:tcPr>
            <w:tcW w:w="9752" w:type="dxa"/>
            <w:gridSpan w:val="2"/>
          </w:tcPr>
          <w:p w14:paraId="4F3D2F9E" w14:textId="77777777" w:rsidR="007737B6" w:rsidRPr="009F7721" w:rsidRDefault="007737B6" w:rsidP="00BB7537"/>
        </w:tc>
      </w:tr>
      <w:tr w:rsidR="007737B6" w:rsidRPr="009F7721" w14:paraId="5104B41A" w14:textId="77777777" w:rsidTr="00BB7537">
        <w:trPr>
          <w:trHeight w:val="240"/>
          <w:jc w:val="center"/>
        </w:trPr>
        <w:tc>
          <w:tcPr>
            <w:tcW w:w="4876" w:type="dxa"/>
          </w:tcPr>
          <w:p w14:paraId="5A88E0A5" w14:textId="77777777" w:rsidR="007737B6" w:rsidRPr="009F7721" w:rsidRDefault="007737B6" w:rsidP="00BB7537">
            <w:pPr>
              <w:pStyle w:val="AmColumnHeading"/>
            </w:pPr>
            <w:r w:rsidRPr="009F7721">
              <w:t>Vorschlag der Kommission</w:t>
            </w:r>
          </w:p>
        </w:tc>
        <w:tc>
          <w:tcPr>
            <w:tcW w:w="4876" w:type="dxa"/>
          </w:tcPr>
          <w:p w14:paraId="501F04B7" w14:textId="77777777" w:rsidR="007737B6" w:rsidRPr="009F7721" w:rsidRDefault="007737B6" w:rsidP="00BB7537">
            <w:pPr>
              <w:pStyle w:val="AmColumnHeading"/>
            </w:pPr>
            <w:r w:rsidRPr="009F7721">
              <w:t>Geänderter Text</w:t>
            </w:r>
          </w:p>
        </w:tc>
      </w:tr>
      <w:tr w:rsidR="007737B6" w:rsidRPr="009F7721" w14:paraId="74ACEE5F" w14:textId="77777777" w:rsidTr="00BB7537">
        <w:trPr>
          <w:jc w:val="center"/>
        </w:trPr>
        <w:tc>
          <w:tcPr>
            <w:tcW w:w="4876" w:type="dxa"/>
          </w:tcPr>
          <w:p w14:paraId="3C7E1832" w14:textId="77777777" w:rsidR="007737B6" w:rsidRPr="009F7721" w:rsidRDefault="007737B6" w:rsidP="00BB7537">
            <w:pPr>
              <w:pStyle w:val="Normal6a"/>
            </w:pPr>
            <w:r w:rsidRPr="009F7721">
              <w:t>(1)</w:t>
            </w:r>
            <w:r w:rsidRPr="009F7721">
              <w:tab/>
              <w:t xml:space="preserve">Die dem Screening unterzogenen Drittstaatsangehörigen </w:t>
            </w:r>
            <w:r w:rsidRPr="009F7721">
              <w:rPr>
                <w:b/>
                <w:i/>
              </w:rPr>
              <w:t>werden kurz</w:t>
            </w:r>
            <w:r w:rsidRPr="009F7721">
              <w:t xml:space="preserve"> über Zweck und Modalitäten </w:t>
            </w:r>
            <w:r w:rsidRPr="009F7721">
              <w:rPr>
                <w:b/>
                <w:i/>
              </w:rPr>
              <w:t>des Screenings informiert</w:t>
            </w:r>
            <w:r w:rsidRPr="009F7721">
              <w:t>:</w:t>
            </w:r>
          </w:p>
        </w:tc>
        <w:tc>
          <w:tcPr>
            <w:tcW w:w="4876" w:type="dxa"/>
          </w:tcPr>
          <w:p w14:paraId="4C730C55" w14:textId="77777777" w:rsidR="007737B6" w:rsidRPr="009F7721" w:rsidRDefault="007737B6" w:rsidP="00BB7537">
            <w:pPr>
              <w:pStyle w:val="Normal6a"/>
            </w:pPr>
            <w:r w:rsidRPr="009F7721">
              <w:t>(1)</w:t>
            </w:r>
            <w:r w:rsidRPr="009F7721">
              <w:tab/>
              <w:t xml:space="preserve">Die </w:t>
            </w:r>
            <w:r w:rsidRPr="009F7721">
              <w:rPr>
                <w:b/>
                <w:i/>
              </w:rPr>
              <w:t>Mitgliedstaaten informieren alle</w:t>
            </w:r>
            <w:r w:rsidRPr="009F7721">
              <w:t xml:space="preserve"> dem Screening unterzogenen Drittstaatsangehörigen </w:t>
            </w:r>
            <w:r w:rsidRPr="009F7721">
              <w:rPr>
                <w:b/>
                <w:i/>
              </w:rPr>
              <w:t xml:space="preserve">klar und umfassend in einer für sie verständlichen Sprache </w:t>
            </w:r>
            <w:r w:rsidRPr="009F7721">
              <w:t xml:space="preserve">über </w:t>
            </w:r>
            <w:r w:rsidRPr="009F7721">
              <w:rPr>
                <w:b/>
                <w:i/>
              </w:rPr>
              <w:t>deren</w:t>
            </w:r>
            <w:r w:rsidRPr="009F7721">
              <w:t xml:space="preserve"> Zweck</w:t>
            </w:r>
            <w:r w:rsidRPr="009F7721">
              <w:rPr>
                <w:b/>
                <w:i/>
              </w:rPr>
              <w:t>, Dauer</w:t>
            </w:r>
            <w:r w:rsidRPr="009F7721">
              <w:t xml:space="preserve"> und Modalitäten </w:t>
            </w:r>
            <w:r w:rsidRPr="009F7721">
              <w:rPr>
                <w:b/>
                <w:i/>
              </w:rPr>
              <w:t>sowie über ihre Rechte, wie</w:t>
            </w:r>
            <w:r w:rsidRPr="009F7721">
              <w:t>:</w:t>
            </w:r>
          </w:p>
        </w:tc>
      </w:tr>
    </w:tbl>
    <w:p w14:paraId="2941960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424F9AF" w14:textId="77777777" w:rsidR="007737B6" w:rsidRPr="009F7721" w:rsidRDefault="007737B6" w:rsidP="007737B6">
      <w:r w:rsidRPr="009F7721">
        <w:rPr>
          <w:rStyle w:val="HideTWBExt"/>
          <w:noProof w:val="0"/>
        </w:rPr>
        <w:t>&lt;/Amend&gt;</w:t>
      </w:r>
    </w:p>
    <w:p w14:paraId="1839C2A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583</w:t>
      </w:r>
      <w:r w:rsidRPr="009F7721">
        <w:rPr>
          <w:rStyle w:val="HideTWBExt"/>
          <w:noProof w:val="0"/>
        </w:rPr>
        <w:t>&lt;/NumAm&gt;</w:t>
      </w:r>
    </w:p>
    <w:p w14:paraId="7AEDBE29"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DA512E6" w14:textId="77777777" w:rsidR="007737B6" w:rsidRPr="009F7721" w:rsidRDefault="007737B6" w:rsidP="007737B6">
      <w:pPr>
        <w:pStyle w:val="NormalBold"/>
      </w:pPr>
      <w:r w:rsidRPr="009F7721">
        <w:rPr>
          <w:rStyle w:val="HideTWBExt"/>
          <w:noProof w:val="0"/>
        </w:rPr>
        <w:t>&lt;/RepeatBlock-By&gt;</w:t>
      </w:r>
    </w:p>
    <w:p w14:paraId="10D2B98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F243DD1" w14:textId="77777777" w:rsidR="007737B6" w:rsidRPr="009F7721" w:rsidRDefault="007737B6" w:rsidP="007737B6">
      <w:pPr>
        <w:pStyle w:val="NormalBold"/>
      </w:pPr>
      <w:r w:rsidRPr="009F7721">
        <w:rPr>
          <w:rStyle w:val="HideTWBExt"/>
          <w:noProof w:val="0"/>
        </w:rPr>
        <w:t>&lt;Article&gt;</w:t>
      </w:r>
      <w:r w:rsidRPr="009F7721">
        <w:t>Artikel 8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333D100" w14:textId="77777777" w:rsidTr="00BB7537">
        <w:trPr>
          <w:trHeight w:hRule="exact" w:val="240"/>
          <w:jc w:val="center"/>
        </w:trPr>
        <w:tc>
          <w:tcPr>
            <w:tcW w:w="9752" w:type="dxa"/>
            <w:gridSpan w:val="2"/>
          </w:tcPr>
          <w:p w14:paraId="2C646999" w14:textId="77777777" w:rsidR="007737B6" w:rsidRPr="009F7721" w:rsidRDefault="007737B6" w:rsidP="00BB7537"/>
        </w:tc>
      </w:tr>
      <w:tr w:rsidR="007737B6" w:rsidRPr="009F7721" w14:paraId="4CCE8F7F" w14:textId="77777777" w:rsidTr="00BB7537">
        <w:trPr>
          <w:trHeight w:val="240"/>
          <w:jc w:val="center"/>
        </w:trPr>
        <w:tc>
          <w:tcPr>
            <w:tcW w:w="4876" w:type="dxa"/>
          </w:tcPr>
          <w:p w14:paraId="15E5AC3E" w14:textId="77777777" w:rsidR="007737B6" w:rsidRPr="009F7721" w:rsidRDefault="007737B6" w:rsidP="00BB7537">
            <w:pPr>
              <w:pStyle w:val="AmColumnHeading"/>
            </w:pPr>
            <w:r w:rsidRPr="009F7721">
              <w:t>Vorschlag der Kommission</w:t>
            </w:r>
          </w:p>
        </w:tc>
        <w:tc>
          <w:tcPr>
            <w:tcW w:w="4876" w:type="dxa"/>
          </w:tcPr>
          <w:p w14:paraId="270D85B1" w14:textId="77777777" w:rsidR="007737B6" w:rsidRPr="009F7721" w:rsidRDefault="007737B6" w:rsidP="00BB7537">
            <w:pPr>
              <w:pStyle w:val="AmColumnHeading"/>
            </w:pPr>
            <w:r w:rsidRPr="009F7721">
              <w:t>Geänderter Text</w:t>
            </w:r>
          </w:p>
        </w:tc>
      </w:tr>
      <w:tr w:rsidR="007737B6" w:rsidRPr="009F7721" w14:paraId="386E2643" w14:textId="77777777" w:rsidTr="00BB7537">
        <w:trPr>
          <w:jc w:val="center"/>
        </w:trPr>
        <w:tc>
          <w:tcPr>
            <w:tcW w:w="4876" w:type="dxa"/>
          </w:tcPr>
          <w:p w14:paraId="2B63DDD2" w14:textId="77777777" w:rsidR="007737B6" w:rsidRPr="009F7721" w:rsidRDefault="007737B6" w:rsidP="00BB7537">
            <w:pPr>
              <w:pStyle w:val="Normal6a"/>
            </w:pPr>
            <w:r w:rsidRPr="009F7721">
              <w:t>(1)</w:t>
            </w:r>
            <w:r w:rsidRPr="009F7721">
              <w:tab/>
              <w:t xml:space="preserve">Die dem Screening unterzogenen Drittstaatsangehörigen werden </w:t>
            </w:r>
            <w:r w:rsidRPr="009F7721">
              <w:rPr>
                <w:b/>
                <w:i/>
              </w:rPr>
              <w:t xml:space="preserve">kurz </w:t>
            </w:r>
            <w:r w:rsidRPr="009F7721">
              <w:t xml:space="preserve">über Zweck </w:t>
            </w:r>
            <w:r w:rsidRPr="009F7721">
              <w:rPr>
                <w:b/>
                <w:i/>
              </w:rPr>
              <w:t>und</w:t>
            </w:r>
            <w:r w:rsidRPr="009F7721">
              <w:t xml:space="preserve"> Modalitäten des Screenings </w:t>
            </w:r>
            <w:r w:rsidRPr="009F7721">
              <w:rPr>
                <w:b/>
                <w:i/>
              </w:rPr>
              <w:t>informiert</w:t>
            </w:r>
            <w:r w:rsidRPr="009F7721">
              <w:t>:</w:t>
            </w:r>
          </w:p>
        </w:tc>
        <w:tc>
          <w:tcPr>
            <w:tcW w:w="4876" w:type="dxa"/>
          </w:tcPr>
          <w:p w14:paraId="31417D3C" w14:textId="77777777" w:rsidR="007737B6" w:rsidRPr="009F7721" w:rsidRDefault="007737B6" w:rsidP="00BB7537">
            <w:pPr>
              <w:pStyle w:val="Normal6a"/>
            </w:pPr>
            <w:r w:rsidRPr="009F7721">
              <w:t>(1)</w:t>
            </w:r>
            <w:r w:rsidRPr="009F7721">
              <w:tab/>
              <w:t xml:space="preserve">Die </w:t>
            </w:r>
            <w:r w:rsidRPr="009F7721">
              <w:rPr>
                <w:b/>
                <w:i/>
              </w:rPr>
              <w:t>zuständigen Behörden informieren die</w:t>
            </w:r>
            <w:r w:rsidRPr="009F7721">
              <w:t xml:space="preserve"> dem Screening unterzogenen Drittstaatsangehörigen über Zweck</w:t>
            </w:r>
            <w:r w:rsidRPr="009F7721">
              <w:rPr>
                <w:b/>
                <w:i/>
              </w:rPr>
              <w:t>,</w:t>
            </w:r>
            <w:r w:rsidRPr="009F7721">
              <w:t xml:space="preserve"> Modalitäten </w:t>
            </w:r>
            <w:r w:rsidRPr="009F7721">
              <w:rPr>
                <w:b/>
                <w:i/>
              </w:rPr>
              <w:t>und Dauer</w:t>
            </w:r>
            <w:r w:rsidRPr="009F7721">
              <w:t xml:space="preserve"> des Screenings </w:t>
            </w:r>
            <w:r w:rsidRPr="009F7721">
              <w:rPr>
                <w:b/>
                <w:i/>
              </w:rPr>
              <w:t>und über das Recht, Asyl zu beantragen, insbesondere</w:t>
            </w:r>
            <w:r w:rsidRPr="009F7721">
              <w:t>:</w:t>
            </w:r>
          </w:p>
        </w:tc>
      </w:tr>
    </w:tbl>
    <w:p w14:paraId="74BEAC6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1E90A57" w14:textId="77777777" w:rsidR="007737B6" w:rsidRPr="009F7721" w:rsidRDefault="007737B6" w:rsidP="007737B6">
      <w:r w:rsidRPr="009F7721">
        <w:rPr>
          <w:rStyle w:val="HideTWBExt"/>
          <w:noProof w:val="0"/>
        </w:rPr>
        <w:t>&lt;/Amend&gt;</w:t>
      </w:r>
    </w:p>
    <w:p w14:paraId="5DD4E39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584</w:t>
      </w:r>
      <w:r w:rsidRPr="009F7721">
        <w:rPr>
          <w:rStyle w:val="HideTWBExt"/>
          <w:noProof w:val="0"/>
        </w:rPr>
        <w:t>&lt;/NumAm&gt;</w:t>
      </w:r>
    </w:p>
    <w:p w14:paraId="4B2B60B5"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A29E595" w14:textId="77777777" w:rsidR="007737B6" w:rsidRPr="009F7721" w:rsidRDefault="007737B6" w:rsidP="007737B6">
      <w:pPr>
        <w:pStyle w:val="NormalBold"/>
      </w:pPr>
      <w:r w:rsidRPr="009F7721">
        <w:rPr>
          <w:rStyle w:val="HideTWBExt"/>
          <w:noProof w:val="0"/>
        </w:rPr>
        <w:t>&lt;/RepeatBlock-By&gt;</w:t>
      </w:r>
    </w:p>
    <w:p w14:paraId="1459593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BFCBB9" w14:textId="77777777" w:rsidR="007737B6" w:rsidRPr="009F7721" w:rsidRDefault="007737B6" w:rsidP="007737B6">
      <w:pPr>
        <w:pStyle w:val="NormalBold"/>
      </w:pPr>
      <w:r w:rsidRPr="009F7721">
        <w:rPr>
          <w:rStyle w:val="HideTWBExt"/>
          <w:noProof w:val="0"/>
        </w:rPr>
        <w:t>&lt;Article&gt;</w:t>
      </w:r>
      <w:r w:rsidRPr="009F7721">
        <w:t>Artikel 8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91B6D4" w14:textId="77777777" w:rsidTr="00BB7537">
        <w:trPr>
          <w:trHeight w:hRule="exact" w:val="240"/>
          <w:jc w:val="center"/>
        </w:trPr>
        <w:tc>
          <w:tcPr>
            <w:tcW w:w="9752" w:type="dxa"/>
            <w:gridSpan w:val="2"/>
          </w:tcPr>
          <w:p w14:paraId="52F75C03" w14:textId="77777777" w:rsidR="007737B6" w:rsidRPr="009F7721" w:rsidRDefault="007737B6" w:rsidP="00BB7537"/>
        </w:tc>
      </w:tr>
      <w:tr w:rsidR="007737B6" w:rsidRPr="009F7721" w14:paraId="3756C250" w14:textId="77777777" w:rsidTr="00BB7537">
        <w:trPr>
          <w:trHeight w:val="240"/>
          <w:jc w:val="center"/>
        </w:trPr>
        <w:tc>
          <w:tcPr>
            <w:tcW w:w="4876" w:type="dxa"/>
          </w:tcPr>
          <w:p w14:paraId="4F1FD7C1" w14:textId="77777777" w:rsidR="007737B6" w:rsidRPr="009F7721" w:rsidRDefault="007737B6" w:rsidP="00BB7537">
            <w:pPr>
              <w:pStyle w:val="AmColumnHeading"/>
            </w:pPr>
            <w:r w:rsidRPr="009F7721">
              <w:t>Vorschlag der Kommission</w:t>
            </w:r>
          </w:p>
        </w:tc>
        <w:tc>
          <w:tcPr>
            <w:tcW w:w="4876" w:type="dxa"/>
          </w:tcPr>
          <w:p w14:paraId="13A4E0F5" w14:textId="77777777" w:rsidR="007737B6" w:rsidRPr="009F7721" w:rsidRDefault="007737B6" w:rsidP="00BB7537">
            <w:pPr>
              <w:pStyle w:val="AmColumnHeading"/>
            </w:pPr>
            <w:r w:rsidRPr="009F7721">
              <w:t>Geänderter Text</w:t>
            </w:r>
          </w:p>
        </w:tc>
      </w:tr>
      <w:tr w:rsidR="007737B6" w:rsidRPr="009F7721" w14:paraId="78F221E6" w14:textId="77777777" w:rsidTr="00BB7537">
        <w:trPr>
          <w:jc w:val="center"/>
        </w:trPr>
        <w:tc>
          <w:tcPr>
            <w:tcW w:w="4876" w:type="dxa"/>
          </w:tcPr>
          <w:p w14:paraId="16695074" w14:textId="77777777" w:rsidR="007737B6" w:rsidRPr="009F7721" w:rsidRDefault="007737B6" w:rsidP="00BB7537">
            <w:pPr>
              <w:pStyle w:val="Normal6a"/>
            </w:pPr>
            <w:r w:rsidRPr="009F7721">
              <w:lastRenderedPageBreak/>
              <w:t>(1)</w:t>
            </w:r>
            <w:r w:rsidRPr="009F7721">
              <w:tab/>
              <w:t>Die dem Screening unterzogenen Drittstaatsangehörigen werden kurz über Zweck und Modalitäten des Screenings informiert:</w:t>
            </w:r>
          </w:p>
        </w:tc>
        <w:tc>
          <w:tcPr>
            <w:tcW w:w="4876" w:type="dxa"/>
          </w:tcPr>
          <w:p w14:paraId="6140405D" w14:textId="77777777" w:rsidR="007737B6" w:rsidRPr="009F7721" w:rsidRDefault="007737B6" w:rsidP="00BB7537">
            <w:pPr>
              <w:pStyle w:val="Normal6a"/>
            </w:pPr>
            <w:r w:rsidRPr="009F7721">
              <w:t>(1)</w:t>
            </w:r>
            <w:r w:rsidRPr="009F7721">
              <w:tab/>
              <w:t xml:space="preserve">Die dem Screening unterzogenen Drittstaatsangehörigen werden kurz </w:t>
            </w:r>
            <w:r w:rsidRPr="009F7721">
              <w:rPr>
                <w:b/>
                <w:i/>
              </w:rPr>
              <w:t>und angemessen</w:t>
            </w:r>
            <w:r w:rsidRPr="009F7721">
              <w:t xml:space="preserve"> über Zweck und Modalitäten des Screenings informiert:</w:t>
            </w:r>
          </w:p>
        </w:tc>
      </w:tr>
    </w:tbl>
    <w:p w14:paraId="7C0B66E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774039" w14:textId="77777777" w:rsidR="007737B6" w:rsidRPr="009F7721" w:rsidRDefault="007737B6" w:rsidP="007737B6">
      <w:r w:rsidRPr="009F7721">
        <w:rPr>
          <w:rStyle w:val="HideTWBExt"/>
          <w:noProof w:val="0"/>
        </w:rPr>
        <w:t>&lt;/Amend&gt;</w:t>
      </w:r>
    </w:p>
    <w:p w14:paraId="1916D57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585</w:t>
      </w:r>
      <w:r w:rsidRPr="009F7721">
        <w:rPr>
          <w:rStyle w:val="HideTWBExt"/>
          <w:noProof w:val="0"/>
        </w:rPr>
        <w:t>&lt;/NumAm&gt;</w:t>
      </w:r>
    </w:p>
    <w:p w14:paraId="1C07180F"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732C04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10752E9" w14:textId="77777777" w:rsidR="007737B6" w:rsidRPr="009F7721" w:rsidRDefault="007737B6" w:rsidP="007737B6">
      <w:r w:rsidRPr="009F7721">
        <w:rPr>
          <w:rStyle w:val="HideTWBExt"/>
          <w:noProof w:val="0"/>
        </w:rPr>
        <w:t>&lt;/RepeatBlock-By&gt;</w:t>
      </w:r>
    </w:p>
    <w:p w14:paraId="21049CC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9000404" w14:textId="77777777" w:rsidR="007737B6" w:rsidRPr="009F7721" w:rsidRDefault="007737B6" w:rsidP="007737B6">
      <w:pPr>
        <w:pStyle w:val="NormalBold"/>
      </w:pPr>
      <w:r w:rsidRPr="009F7721">
        <w:rPr>
          <w:rStyle w:val="HideTWBExt"/>
          <w:noProof w:val="0"/>
        </w:rPr>
        <w:t>&lt;Article&gt;</w:t>
      </w:r>
      <w:r w:rsidRPr="009F7721">
        <w:t>Artikel 8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0B8BAC0" w14:textId="77777777" w:rsidTr="00BB7537">
        <w:trPr>
          <w:trHeight w:hRule="exact" w:val="240"/>
          <w:jc w:val="center"/>
        </w:trPr>
        <w:tc>
          <w:tcPr>
            <w:tcW w:w="9752" w:type="dxa"/>
            <w:gridSpan w:val="2"/>
          </w:tcPr>
          <w:p w14:paraId="20A6F95A" w14:textId="77777777" w:rsidR="007737B6" w:rsidRPr="009F7721" w:rsidRDefault="007737B6" w:rsidP="00BB7537"/>
        </w:tc>
      </w:tr>
      <w:tr w:rsidR="007737B6" w:rsidRPr="009F7721" w14:paraId="43F10FDB" w14:textId="77777777" w:rsidTr="00BB7537">
        <w:trPr>
          <w:trHeight w:val="240"/>
          <w:jc w:val="center"/>
        </w:trPr>
        <w:tc>
          <w:tcPr>
            <w:tcW w:w="4876" w:type="dxa"/>
          </w:tcPr>
          <w:p w14:paraId="09E1356A" w14:textId="77777777" w:rsidR="007737B6" w:rsidRPr="009F7721" w:rsidRDefault="007737B6" w:rsidP="00BB7537">
            <w:pPr>
              <w:pStyle w:val="AmColumnHeading"/>
            </w:pPr>
            <w:r w:rsidRPr="009F7721">
              <w:t>Vorschlag der Kommission</w:t>
            </w:r>
          </w:p>
        </w:tc>
        <w:tc>
          <w:tcPr>
            <w:tcW w:w="4876" w:type="dxa"/>
          </w:tcPr>
          <w:p w14:paraId="1FCAD8EF" w14:textId="77777777" w:rsidR="007737B6" w:rsidRPr="009F7721" w:rsidRDefault="007737B6" w:rsidP="00BB7537">
            <w:pPr>
              <w:pStyle w:val="AmColumnHeading"/>
            </w:pPr>
            <w:r w:rsidRPr="009F7721">
              <w:t>Geänderter Text</w:t>
            </w:r>
          </w:p>
        </w:tc>
      </w:tr>
      <w:tr w:rsidR="007737B6" w:rsidRPr="009F7721" w14:paraId="5B431606" w14:textId="77777777" w:rsidTr="00BB7537">
        <w:trPr>
          <w:jc w:val="center"/>
        </w:trPr>
        <w:tc>
          <w:tcPr>
            <w:tcW w:w="4876" w:type="dxa"/>
          </w:tcPr>
          <w:p w14:paraId="11FA25E5" w14:textId="77777777" w:rsidR="007737B6" w:rsidRPr="009F7721" w:rsidRDefault="007737B6" w:rsidP="00BB7537">
            <w:pPr>
              <w:pStyle w:val="Normal6a"/>
            </w:pPr>
            <w:r w:rsidRPr="009F7721">
              <w:t>a)</w:t>
            </w:r>
            <w:r w:rsidRPr="009F7721">
              <w:tab/>
              <w:t xml:space="preserve">die Schritte </w:t>
            </w:r>
            <w:r w:rsidRPr="009F7721">
              <w:rPr>
                <w:b/>
                <w:i/>
              </w:rPr>
              <w:t>und</w:t>
            </w:r>
            <w:r w:rsidRPr="009F7721">
              <w:t xml:space="preserve"> Modalitäten sowie mögliche Ergebnisse des Screenings;</w:t>
            </w:r>
          </w:p>
        </w:tc>
        <w:tc>
          <w:tcPr>
            <w:tcW w:w="4876" w:type="dxa"/>
          </w:tcPr>
          <w:p w14:paraId="448C73CB" w14:textId="77777777" w:rsidR="007737B6" w:rsidRPr="009F7721" w:rsidRDefault="007737B6" w:rsidP="00BB7537">
            <w:pPr>
              <w:pStyle w:val="Normal6a"/>
            </w:pPr>
            <w:r w:rsidRPr="009F7721">
              <w:t>a)</w:t>
            </w:r>
            <w:r w:rsidRPr="009F7721">
              <w:tab/>
              <w:t>die Schritte</w:t>
            </w:r>
            <w:r w:rsidRPr="009F7721">
              <w:rPr>
                <w:b/>
                <w:i/>
              </w:rPr>
              <w:t>, der Zweck, die Dauer und die</w:t>
            </w:r>
            <w:r w:rsidRPr="009F7721">
              <w:t xml:space="preserve"> Modalitäten sowie mögliche Ergebnisse des Screenings;</w:t>
            </w:r>
          </w:p>
        </w:tc>
      </w:tr>
    </w:tbl>
    <w:p w14:paraId="37B0D7D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6564AE0" w14:textId="77777777" w:rsidR="007737B6" w:rsidRPr="009F7721" w:rsidRDefault="007737B6" w:rsidP="007737B6">
      <w:r w:rsidRPr="009F7721">
        <w:rPr>
          <w:rStyle w:val="HideTWBExt"/>
          <w:noProof w:val="0"/>
        </w:rPr>
        <w:t>&lt;/Amend&gt;</w:t>
      </w:r>
    </w:p>
    <w:p w14:paraId="7D82C97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586</w:t>
      </w:r>
      <w:r w:rsidRPr="009F7721">
        <w:rPr>
          <w:rStyle w:val="HideTWBExt"/>
          <w:noProof w:val="0"/>
        </w:rPr>
        <w:t>&lt;/NumAm&gt;</w:t>
      </w:r>
    </w:p>
    <w:p w14:paraId="1D7821C4"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4B42AF4" w14:textId="77777777" w:rsidR="007737B6" w:rsidRPr="009F7721" w:rsidRDefault="007737B6" w:rsidP="007737B6">
      <w:pPr>
        <w:pStyle w:val="NormalBold"/>
      </w:pPr>
      <w:r w:rsidRPr="009F7721">
        <w:rPr>
          <w:rStyle w:val="HideTWBExt"/>
          <w:noProof w:val="0"/>
        </w:rPr>
        <w:t>&lt;/RepeatBlock-By&gt;</w:t>
      </w:r>
    </w:p>
    <w:p w14:paraId="2EE0A8C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B8E2B0" w14:textId="77777777" w:rsidR="007737B6" w:rsidRPr="009F7721" w:rsidRDefault="007737B6" w:rsidP="007737B6">
      <w:pPr>
        <w:pStyle w:val="NormalBold"/>
      </w:pPr>
      <w:r w:rsidRPr="009F7721">
        <w:rPr>
          <w:rStyle w:val="HideTWBExt"/>
          <w:noProof w:val="0"/>
        </w:rPr>
        <w:t>&lt;Article&gt;</w:t>
      </w:r>
      <w:r w:rsidRPr="009F7721">
        <w:t>Artikel 8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3165812" w14:textId="77777777" w:rsidTr="00BB7537">
        <w:trPr>
          <w:trHeight w:hRule="exact" w:val="240"/>
          <w:jc w:val="center"/>
        </w:trPr>
        <w:tc>
          <w:tcPr>
            <w:tcW w:w="9752" w:type="dxa"/>
            <w:gridSpan w:val="2"/>
          </w:tcPr>
          <w:p w14:paraId="7EDD83CD" w14:textId="77777777" w:rsidR="007737B6" w:rsidRPr="009F7721" w:rsidRDefault="007737B6" w:rsidP="00BB7537"/>
        </w:tc>
      </w:tr>
      <w:tr w:rsidR="007737B6" w:rsidRPr="009F7721" w14:paraId="4B1C7294" w14:textId="77777777" w:rsidTr="00BB7537">
        <w:trPr>
          <w:trHeight w:val="240"/>
          <w:jc w:val="center"/>
        </w:trPr>
        <w:tc>
          <w:tcPr>
            <w:tcW w:w="4876" w:type="dxa"/>
          </w:tcPr>
          <w:p w14:paraId="5B3D631C" w14:textId="77777777" w:rsidR="007737B6" w:rsidRPr="009F7721" w:rsidRDefault="007737B6" w:rsidP="00BB7537">
            <w:pPr>
              <w:pStyle w:val="AmColumnHeading"/>
            </w:pPr>
            <w:r w:rsidRPr="009F7721">
              <w:t>Vorschlag der Kommission</w:t>
            </w:r>
          </w:p>
        </w:tc>
        <w:tc>
          <w:tcPr>
            <w:tcW w:w="4876" w:type="dxa"/>
          </w:tcPr>
          <w:p w14:paraId="5D100854" w14:textId="77777777" w:rsidR="007737B6" w:rsidRPr="009F7721" w:rsidRDefault="007737B6" w:rsidP="00BB7537">
            <w:pPr>
              <w:pStyle w:val="AmColumnHeading"/>
            </w:pPr>
            <w:r w:rsidRPr="009F7721">
              <w:t>Geänderter Text</w:t>
            </w:r>
          </w:p>
        </w:tc>
      </w:tr>
      <w:tr w:rsidR="007737B6" w:rsidRPr="009F7721" w14:paraId="0C18B459" w14:textId="77777777" w:rsidTr="00BB7537">
        <w:trPr>
          <w:jc w:val="center"/>
        </w:trPr>
        <w:tc>
          <w:tcPr>
            <w:tcW w:w="4876" w:type="dxa"/>
          </w:tcPr>
          <w:p w14:paraId="1D647F78" w14:textId="77777777" w:rsidR="007737B6" w:rsidRPr="009F7721" w:rsidRDefault="007737B6" w:rsidP="00BB7537">
            <w:pPr>
              <w:pStyle w:val="Normal6a"/>
            </w:pPr>
            <w:r w:rsidRPr="009F7721">
              <w:t>a)</w:t>
            </w:r>
            <w:r w:rsidRPr="009F7721">
              <w:tab/>
              <w:t xml:space="preserve">die Schritte </w:t>
            </w:r>
            <w:r w:rsidRPr="009F7721">
              <w:rPr>
                <w:b/>
                <w:i/>
              </w:rPr>
              <w:t>und</w:t>
            </w:r>
            <w:r w:rsidRPr="009F7721">
              <w:t xml:space="preserve"> Modalitäten sowie mögliche Ergebnisse des Screenings;</w:t>
            </w:r>
          </w:p>
        </w:tc>
        <w:tc>
          <w:tcPr>
            <w:tcW w:w="4876" w:type="dxa"/>
          </w:tcPr>
          <w:p w14:paraId="337AE10E" w14:textId="77777777" w:rsidR="007737B6" w:rsidRPr="009F7721" w:rsidRDefault="007737B6" w:rsidP="00BB7537">
            <w:pPr>
              <w:pStyle w:val="Normal6a"/>
            </w:pPr>
            <w:r w:rsidRPr="009F7721">
              <w:t>a)</w:t>
            </w:r>
            <w:r w:rsidRPr="009F7721">
              <w:tab/>
              <w:t>die Schritte</w:t>
            </w:r>
            <w:r w:rsidRPr="009F7721">
              <w:rPr>
                <w:b/>
                <w:i/>
              </w:rPr>
              <w:t>, der Zweck, die</w:t>
            </w:r>
            <w:r w:rsidRPr="009F7721">
              <w:t xml:space="preserve"> Modalitäten </w:t>
            </w:r>
            <w:r w:rsidRPr="009F7721">
              <w:rPr>
                <w:b/>
                <w:i/>
              </w:rPr>
              <w:t>und die Dauer</w:t>
            </w:r>
            <w:r w:rsidRPr="009F7721">
              <w:t xml:space="preserve"> sowie mögliche Ergebnisse des Screenings;</w:t>
            </w:r>
          </w:p>
        </w:tc>
      </w:tr>
    </w:tbl>
    <w:p w14:paraId="2ACB812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260E81" w14:textId="77777777" w:rsidR="007737B6" w:rsidRPr="009F7721" w:rsidRDefault="007737B6" w:rsidP="007737B6">
      <w:r w:rsidRPr="009F7721">
        <w:rPr>
          <w:rStyle w:val="HideTWBExt"/>
          <w:noProof w:val="0"/>
        </w:rPr>
        <w:t>&lt;/Amend&gt;</w:t>
      </w:r>
    </w:p>
    <w:p w14:paraId="7792C7A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587</w:t>
      </w:r>
      <w:r w:rsidRPr="009F7721">
        <w:rPr>
          <w:rStyle w:val="HideTWBExt"/>
          <w:noProof w:val="0"/>
        </w:rPr>
        <w:t>&lt;/NumAm&gt;</w:t>
      </w:r>
    </w:p>
    <w:p w14:paraId="5501C946"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0937572" w14:textId="77777777" w:rsidR="007737B6" w:rsidRPr="009F7721" w:rsidRDefault="007737B6" w:rsidP="007737B6">
      <w:pPr>
        <w:pStyle w:val="NormalBold"/>
      </w:pPr>
      <w:r w:rsidRPr="009F7721">
        <w:rPr>
          <w:rStyle w:val="HideTWBExt"/>
          <w:noProof w:val="0"/>
        </w:rPr>
        <w:t>&lt;/RepeatBlock-By&gt;</w:t>
      </w:r>
    </w:p>
    <w:p w14:paraId="740D694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18CEB50" w14:textId="77777777" w:rsidR="007737B6" w:rsidRPr="009F7721" w:rsidRDefault="007737B6" w:rsidP="007737B6">
      <w:pPr>
        <w:pStyle w:val="NormalBold"/>
      </w:pPr>
      <w:r w:rsidRPr="009F7721">
        <w:rPr>
          <w:rStyle w:val="HideTWBExt"/>
          <w:noProof w:val="0"/>
        </w:rPr>
        <w:lastRenderedPageBreak/>
        <w:t>&lt;Article&gt;</w:t>
      </w:r>
      <w:r w:rsidRPr="009F7721">
        <w:t>Artikel 8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8FFF1E1" w14:textId="77777777" w:rsidTr="00BB7537">
        <w:trPr>
          <w:trHeight w:hRule="exact" w:val="240"/>
          <w:jc w:val="center"/>
        </w:trPr>
        <w:tc>
          <w:tcPr>
            <w:tcW w:w="9752" w:type="dxa"/>
            <w:gridSpan w:val="2"/>
          </w:tcPr>
          <w:p w14:paraId="562C3527" w14:textId="77777777" w:rsidR="007737B6" w:rsidRPr="009F7721" w:rsidRDefault="007737B6" w:rsidP="00BB7537"/>
        </w:tc>
      </w:tr>
      <w:tr w:rsidR="007737B6" w:rsidRPr="009F7721" w14:paraId="5A36B778" w14:textId="77777777" w:rsidTr="00BB7537">
        <w:trPr>
          <w:trHeight w:val="240"/>
          <w:jc w:val="center"/>
        </w:trPr>
        <w:tc>
          <w:tcPr>
            <w:tcW w:w="4876" w:type="dxa"/>
          </w:tcPr>
          <w:p w14:paraId="0DEF4757" w14:textId="77777777" w:rsidR="007737B6" w:rsidRPr="009F7721" w:rsidRDefault="007737B6" w:rsidP="00BB7537">
            <w:pPr>
              <w:pStyle w:val="AmColumnHeading"/>
            </w:pPr>
            <w:r w:rsidRPr="009F7721">
              <w:t>Vorschlag der Kommission</w:t>
            </w:r>
          </w:p>
        </w:tc>
        <w:tc>
          <w:tcPr>
            <w:tcW w:w="4876" w:type="dxa"/>
          </w:tcPr>
          <w:p w14:paraId="2F909F29" w14:textId="77777777" w:rsidR="007737B6" w:rsidRPr="009F7721" w:rsidRDefault="007737B6" w:rsidP="00BB7537">
            <w:pPr>
              <w:pStyle w:val="AmColumnHeading"/>
            </w:pPr>
            <w:r w:rsidRPr="009F7721">
              <w:t>Geänderter Text</w:t>
            </w:r>
          </w:p>
        </w:tc>
      </w:tr>
      <w:tr w:rsidR="007737B6" w:rsidRPr="009F7721" w14:paraId="1AB6F87F" w14:textId="77777777" w:rsidTr="00BB7537">
        <w:trPr>
          <w:jc w:val="center"/>
        </w:trPr>
        <w:tc>
          <w:tcPr>
            <w:tcW w:w="4876" w:type="dxa"/>
          </w:tcPr>
          <w:p w14:paraId="00294CB1" w14:textId="77777777" w:rsidR="007737B6" w:rsidRPr="009F7721" w:rsidRDefault="007737B6" w:rsidP="00BB7537">
            <w:pPr>
              <w:pStyle w:val="Normal6a"/>
            </w:pPr>
            <w:r w:rsidRPr="009F7721">
              <w:t>a)</w:t>
            </w:r>
            <w:r w:rsidRPr="009F7721">
              <w:tab/>
              <w:t>die Schritte und Modalitäten sowie mögliche Ergebnisse des Screenings;</w:t>
            </w:r>
          </w:p>
        </w:tc>
        <w:tc>
          <w:tcPr>
            <w:tcW w:w="4876" w:type="dxa"/>
          </w:tcPr>
          <w:p w14:paraId="4B6FCA76" w14:textId="77777777" w:rsidR="007737B6" w:rsidRPr="009F7721" w:rsidRDefault="007737B6" w:rsidP="00BB7537">
            <w:pPr>
              <w:pStyle w:val="Normal6a"/>
            </w:pPr>
            <w:r w:rsidRPr="009F7721">
              <w:t>a)</w:t>
            </w:r>
            <w:r w:rsidRPr="009F7721">
              <w:tab/>
              <w:t>die Schritte und Modalitäten sowie mögliche Ergebnisse des Screenings</w:t>
            </w:r>
            <w:r w:rsidRPr="009F7721">
              <w:rPr>
                <w:b/>
                <w:i/>
              </w:rPr>
              <w:t>, insbesondere ihr Recht, internationalen Schutz oder andere, nach nationalem Recht bestehende Formen des Schutzes zu beantragen</w:t>
            </w:r>
            <w:r w:rsidRPr="009F7721">
              <w:t>;</w:t>
            </w:r>
          </w:p>
        </w:tc>
      </w:tr>
    </w:tbl>
    <w:p w14:paraId="7867EA0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589790A" w14:textId="77777777" w:rsidR="007737B6" w:rsidRPr="009F7721" w:rsidRDefault="007737B6" w:rsidP="007737B6">
      <w:r w:rsidRPr="009F7721">
        <w:rPr>
          <w:rStyle w:val="HideTWBExt"/>
          <w:noProof w:val="0"/>
        </w:rPr>
        <w:t>&lt;/Amend&gt;</w:t>
      </w:r>
    </w:p>
    <w:p w14:paraId="09E54A0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588</w:t>
      </w:r>
      <w:r w:rsidRPr="009F7721">
        <w:rPr>
          <w:rStyle w:val="HideTWBExt"/>
          <w:noProof w:val="0"/>
        </w:rPr>
        <w:t>&lt;/NumAm&gt;</w:t>
      </w:r>
    </w:p>
    <w:p w14:paraId="3C5589E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897EC20" w14:textId="77777777" w:rsidR="007737B6" w:rsidRPr="009F7721" w:rsidRDefault="007737B6" w:rsidP="007737B6">
      <w:pPr>
        <w:pStyle w:val="NormalBold"/>
      </w:pPr>
      <w:r w:rsidRPr="009F7721">
        <w:rPr>
          <w:rStyle w:val="HideTWBExt"/>
          <w:noProof w:val="0"/>
        </w:rPr>
        <w:t>&lt;/RepeatBlock-By&gt;</w:t>
      </w:r>
    </w:p>
    <w:p w14:paraId="374A5F4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B3687A7" w14:textId="77777777" w:rsidR="007737B6" w:rsidRPr="009F7721" w:rsidRDefault="007737B6" w:rsidP="007737B6">
      <w:pPr>
        <w:pStyle w:val="NormalBold"/>
      </w:pPr>
      <w:r w:rsidRPr="009F7721">
        <w:rPr>
          <w:rStyle w:val="HideTWBExt"/>
          <w:noProof w:val="0"/>
        </w:rPr>
        <w:t>&lt;Article&gt;</w:t>
      </w:r>
      <w:r w:rsidRPr="009F7721">
        <w:t>Artikel 8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036050C" w14:textId="77777777" w:rsidTr="00BB7537">
        <w:trPr>
          <w:trHeight w:hRule="exact" w:val="240"/>
          <w:jc w:val="center"/>
        </w:trPr>
        <w:tc>
          <w:tcPr>
            <w:tcW w:w="9752" w:type="dxa"/>
            <w:gridSpan w:val="2"/>
          </w:tcPr>
          <w:p w14:paraId="35FEEF7B" w14:textId="77777777" w:rsidR="007737B6" w:rsidRPr="009F7721" w:rsidRDefault="007737B6" w:rsidP="00BB7537"/>
        </w:tc>
      </w:tr>
      <w:tr w:rsidR="007737B6" w:rsidRPr="009F7721" w14:paraId="06C07864" w14:textId="77777777" w:rsidTr="00BB7537">
        <w:trPr>
          <w:trHeight w:val="240"/>
          <w:jc w:val="center"/>
        </w:trPr>
        <w:tc>
          <w:tcPr>
            <w:tcW w:w="4876" w:type="dxa"/>
          </w:tcPr>
          <w:p w14:paraId="036C5C27" w14:textId="77777777" w:rsidR="007737B6" w:rsidRPr="009F7721" w:rsidRDefault="007737B6" w:rsidP="00BB7537">
            <w:pPr>
              <w:pStyle w:val="AmColumnHeading"/>
            </w:pPr>
            <w:r w:rsidRPr="009F7721">
              <w:t>Vorschlag der Kommission</w:t>
            </w:r>
          </w:p>
        </w:tc>
        <w:tc>
          <w:tcPr>
            <w:tcW w:w="4876" w:type="dxa"/>
          </w:tcPr>
          <w:p w14:paraId="6F17FFE2" w14:textId="77777777" w:rsidR="007737B6" w:rsidRPr="009F7721" w:rsidRDefault="007737B6" w:rsidP="00BB7537">
            <w:pPr>
              <w:pStyle w:val="AmColumnHeading"/>
            </w:pPr>
            <w:r w:rsidRPr="009F7721">
              <w:t>Geänderter Text</w:t>
            </w:r>
          </w:p>
        </w:tc>
      </w:tr>
      <w:tr w:rsidR="007737B6" w:rsidRPr="009F7721" w14:paraId="0FC569FF" w14:textId="77777777" w:rsidTr="00BB7537">
        <w:trPr>
          <w:jc w:val="center"/>
        </w:trPr>
        <w:tc>
          <w:tcPr>
            <w:tcW w:w="4876" w:type="dxa"/>
          </w:tcPr>
          <w:p w14:paraId="20D74E66" w14:textId="77777777" w:rsidR="007737B6" w:rsidRPr="009F7721" w:rsidRDefault="007737B6" w:rsidP="00BB7537">
            <w:pPr>
              <w:pStyle w:val="Normal6a"/>
            </w:pPr>
            <w:r w:rsidRPr="009F7721">
              <w:t>b)</w:t>
            </w:r>
            <w:r w:rsidRPr="009F7721">
              <w:tab/>
              <w:t>die Rechte und Verpflichtungen von Drittstaatsangehörigen während des Screenings</w:t>
            </w:r>
            <w:r w:rsidRPr="009F7721">
              <w:rPr>
                <w:b/>
                <w:i/>
              </w:rPr>
              <w:t>, einschließlich ihrer Verpflichtung, während des Screenings in den benannten Einrichtungen zu verbleiben.</w:t>
            </w:r>
          </w:p>
        </w:tc>
        <w:tc>
          <w:tcPr>
            <w:tcW w:w="4876" w:type="dxa"/>
          </w:tcPr>
          <w:p w14:paraId="7EE77020" w14:textId="77777777" w:rsidR="007737B6" w:rsidRPr="009F7721" w:rsidRDefault="007737B6" w:rsidP="00BB7537">
            <w:pPr>
              <w:pStyle w:val="Normal6a"/>
            </w:pPr>
            <w:r w:rsidRPr="009F7721">
              <w:t>b)</w:t>
            </w:r>
            <w:r w:rsidRPr="009F7721">
              <w:tab/>
              <w:t>die Rechte und Verpflichtungen von Drittstaatsangehörigen während des Screenings</w:t>
            </w:r>
            <w:r w:rsidRPr="009F7721">
              <w:rPr>
                <w:b/>
                <w:i/>
              </w:rPr>
              <w:t>;</w:t>
            </w:r>
          </w:p>
        </w:tc>
      </w:tr>
    </w:tbl>
    <w:p w14:paraId="2380248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606B839" w14:textId="77777777" w:rsidR="007737B6" w:rsidRPr="009F7721" w:rsidRDefault="007737B6" w:rsidP="007737B6">
      <w:r w:rsidRPr="009F7721">
        <w:rPr>
          <w:rStyle w:val="HideTWBExt"/>
          <w:noProof w:val="0"/>
        </w:rPr>
        <w:t>&lt;/Amend&gt;</w:t>
      </w:r>
    </w:p>
    <w:p w14:paraId="7292F93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589</w:t>
      </w:r>
      <w:r w:rsidRPr="009F7721">
        <w:rPr>
          <w:rStyle w:val="HideTWBExt"/>
          <w:noProof w:val="0"/>
        </w:rPr>
        <w:t>&lt;/NumAm&gt;</w:t>
      </w:r>
    </w:p>
    <w:p w14:paraId="0B702F4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9D20DA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A62CA96" w14:textId="77777777" w:rsidR="007737B6" w:rsidRPr="009F7721" w:rsidRDefault="007737B6" w:rsidP="007737B6">
      <w:r w:rsidRPr="009F7721">
        <w:rPr>
          <w:rStyle w:val="HideTWBExt"/>
          <w:noProof w:val="0"/>
        </w:rPr>
        <w:t>&lt;/RepeatBlock-By&gt;</w:t>
      </w:r>
    </w:p>
    <w:p w14:paraId="7B02AD3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0BAFC54" w14:textId="77777777" w:rsidR="007737B6" w:rsidRPr="009F7721" w:rsidRDefault="007737B6" w:rsidP="007737B6">
      <w:pPr>
        <w:pStyle w:val="NormalBold"/>
      </w:pPr>
      <w:r w:rsidRPr="009F7721">
        <w:rPr>
          <w:rStyle w:val="HideTWBExt"/>
          <w:noProof w:val="0"/>
        </w:rPr>
        <w:t>&lt;Article&gt;</w:t>
      </w:r>
      <w:r w:rsidRPr="009F7721">
        <w:t>Artikel 8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D5DFA87" w14:textId="77777777" w:rsidTr="00BB7537">
        <w:trPr>
          <w:trHeight w:hRule="exact" w:val="240"/>
          <w:jc w:val="center"/>
        </w:trPr>
        <w:tc>
          <w:tcPr>
            <w:tcW w:w="9752" w:type="dxa"/>
            <w:gridSpan w:val="2"/>
          </w:tcPr>
          <w:p w14:paraId="106EFFF4" w14:textId="77777777" w:rsidR="007737B6" w:rsidRPr="009F7721" w:rsidRDefault="007737B6" w:rsidP="00BB7537"/>
        </w:tc>
      </w:tr>
      <w:tr w:rsidR="007737B6" w:rsidRPr="009F7721" w14:paraId="318153B4" w14:textId="77777777" w:rsidTr="00BB7537">
        <w:trPr>
          <w:trHeight w:val="240"/>
          <w:jc w:val="center"/>
        </w:trPr>
        <w:tc>
          <w:tcPr>
            <w:tcW w:w="4876" w:type="dxa"/>
          </w:tcPr>
          <w:p w14:paraId="6960BA13" w14:textId="77777777" w:rsidR="007737B6" w:rsidRPr="009F7721" w:rsidRDefault="007737B6" w:rsidP="00BB7537">
            <w:pPr>
              <w:pStyle w:val="AmColumnHeading"/>
            </w:pPr>
            <w:r w:rsidRPr="009F7721">
              <w:t>Vorschlag der Kommission</w:t>
            </w:r>
          </w:p>
        </w:tc>
        <w:tc>
          <w:tcPr>
            <w:tcW w:w="4876" w:type="dxa"/>
          </w:tcPr>
          <w:p w14:paraId="3ECF4B1C" w14:textId="77777777" w:rsidR="007737B6" w:rsidRPr="009F7721" w:rsidRDefault="007737B6" w:rsidP="00BB7537">
            <w:pPr>
              <w:pStyle w:val="AmColumnHeading"/>
            </w:pPr>
            <w:r w:rsidRPr="009F7721">
              <w:t>Geänderter Text</w:t>
            </w:r>
          </w:p>
        </w:tc>
      </w:tr>
      <w:tr w:rsidR="007737B6" w:rsidRPr="009F7721" w14:paraId="465B622E" w14:textId="77777777" w:rsidTr="00BB7537">
        <w:trPr>
          <w:jc w:val="center"/>
        </w:trPr>
        <w:tc>
          <w:tcPr>
            <w:tcW w:w="4876" w:type="dxa"/>
          </w:tcPr>
          <w:p w14:paraId="4974F4C2" w14:textId="77777777" w:rsidR="007737B6" w:rsidRPr="009F7721" w:rsidRDefault="007737B6" w:rsidP="00BB7537">
            <w:pPr>
              <w:pStyle w:val="Normal6a"/>
            </w:pPr>
            <w:r w:rsidRPr="009F7721">
              <w:t>b)</w:t>
            </w:r>
            <w:r w:rsidRPr="009F7721">
              <w:tab/>
              <w:t>die Rechte und Verpflichtungen von Drittstaatsangehörigen während des Screenings</w:t>
            </w:r>
            <w:r w:rsidRPr="009F7721">
              <w:rPr>
                <w:b/>
                <w:i/>
              </w:rPr>
              <w:t xml:space="preserve">, einschließlich ihrer Verpflichtung, während des Screenings in den benannten Einrichtungen zu </w:t>
            </w:r>
            <w:r w:rsidRPr="009F7721">
              <w:rPr>
                <w:b/>
                <w:i/>
              </w:rPr>
              <w:lastRenderedPageBreak/>
              <w:t>verbleiben</w:t>
            </w:r>
            <w:r w:rsidRPr="009F7721">
              <w:t>.</w:t>
            </w:r>
          </w:p>
        </w:tc>
        <w:tc>
          <w:tcPr>
            <w:tcW w:w="4876" w:type="dxa"/>
          </w:tcPr>
          <w:p w14:paraId="26DEA48C" w14:textId="77777777" w:rsidR="007737B6" w:rsidRPr="009F7721" w:rsidRDefault="007737B6" w:rsidP="00BB7537">
            <w:pPr>
              <w:pStyle w:val="Normal6a"/>
            </w:pPr>
            <w:r w:rsidRPr="009F7721">
              <w:lastRenderedPageBreak/>
              <w:t>b)</w:t>
            </w:r>
            <w:r w:rsidRPr="009F7721">
              <w:tab/>
              <w:t>die Rechte und Verpflichtungen von Drittstaatsangehörigen während des Screenings.</w:t>
            </w:r>
          </w:p>
        </w:tc>
      </w:tr>
    </w:tbl>
    <w:p w14:paraId="3AD257F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284EBEE" w14:textId="77777777" w:rsidR="007737B6" w:rsidRPr="009F7721" w:rsidRDefault="007737B6" w:rsidP="007737B6">
      <w:r w:rsidRPr="009F7721">
        <w:rPr>
          <w:rStyle w:val="HideTWBExt"/>
          <w:noProof w:val="0"/>
        </w:rPr>
        <w:t>&lt;/Amend&gt;</w:t>
      </w:r>
    </w:p>
    <w:p w14:paraId="76BFAA8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590</w:t>
      </w:r>
      <w:r w:rsidRPr="009F7721">
        <w:rPr>
          <w:rStyle w:val="HideTWBExt"/>
          <w:noProof w:val="0"/>
        </w:rPr>
        <w:t>&lt;/NumAm&gt;</w:t>
      </w:r>
    </w:p>
    <w:p w14:paraId="31FE9B58"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F9A5AC2" w14:textId="77777777" w:rsidR="007737B6" w:rsidRPr="009F7721" w:rsidRDefault="007737B6" w:rsidP="007737B6">
      <w:pPr>
        <w:pStyle w:val="NormalBold"/>
      </w:pPr>
      <w:r w:rsidRPr="009F7721">
        <w:rPr>
          <w:rStyle w:val="HideTWBExt"/>
          <w:noProof w:val="0"/>
        </w:rPr>
        <w:t>&lt;/RepeatBlock-By&gt;</w:t>
      </w:r>
    </w:p>
    <w:p w14:paraId="2F988B8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A2CDB90" w14:textId="77777777" w:rsidR="007737B6" w:rsidRPr="009F7721" w:rsidRDefault="007737B6" w:rsidP="007737B6">
      <w:pPr>
        <w:pStyle w:val="NormalBold"/>
      </w:pPr>
      <w:r w:rsidRPr="009F7721">
        <w:rPr>
          <w:rStyle w:val="HideTWBExt"/>
          <w:noProof w:val="0"/>
        </w:rPr>
        <w:t>&lt;Article&gt;</w:t>
      </w:r>
      <w:r w:rsidRPr="009F7721">
        <w:t>Artikel 8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C7F84B" w14:textId="77777777" w:rsidTr="00BB7537">
        <w:trPr>
          <w:trHeight w:hRule="exact" w:val="240"/>
          <w:jc w:val="center"/>
        </w:trPr>
        <w:tc>
          <w:tcPr>
            <w:tcW w:w="9752" w:type="dxa"/>
            <w:gridSpan w:val="2"/>
          </w:tcPr>
          <w:p w14:paraId="75EFD4E9" w14:textId="77777777" w:rsidR="007737B6" w:rsidRPr="009F7721" w:rsidRDefault="007737B6" w:rsidP="00BB7537"/>
        </w:tc>
      </w:tr>
      <w:tr w:rsidR="007737B6" w:rsidRPr="009F7721" w14:paraId="5F5F5147" w14:textId="77777777" w:rsidTr="00BB7537">
        <w:trPr>
          <w:trHeight w:val="240"/>
          <w:jc w:val="center"/>
        </w:trPr>
        <w:tc>
          <w:tcPr>
            <w:tcW w:w="4876" w:type="dxa"/>
          </w:tcPr>
          <w:p w14:paraId="6E8CFC48" w14:textId="77777777" w:rsidR="007737B6" w:rsidRPr="009F7721" w:rsidRDefault="007737B6" w:rsidP="00BB7537">
            <w:pPr>
              <w:pStyle w:val="AmColumnHeading"/>
            </w:pPr>
            <w:r w:rsidRPr="009F7721">
              <w:t>Vorschlag der Kommission</w:t>
            </w:r>
          </w:p>
        </w:tc>
        <w:tc>
          <w:tcPr>
            <w:tcW w:w="4876" w:type="dxa"/>
          </w:tcPr>
          <w:p w14:paraId="31B74859" w14:textId="77777777" w:rsidR="007737B6" w:rsidRPr="009F7721" w:rsidRDefault="007737B6" w:rsidP="00BB7537">
            <w:pPr>
              <w:pStyle w:val="AmColumnHeading"/>
            </w:pPr>
            <w:r w:rsidRPr="009F7721">
              <w:t>Geänderter Text</w:t>
            </w:r>
          </w:p>
        </w:tc>
      </w:tr>
      <w:tr w:rsidR="007737B6" w:rsidRPr="009F7721" w14:paraId="3CC381CE" w14:textId="77777777" w:rsidTr="00BB7537">
        <w:trPr>
          <w:jc w:val="center"/>
        </w:trPr>
        <w:tc>
          <w:tcPr>
            <w:tcW w:w="4876" w:type="dxa"/>
          </w:tcPr>
          <w:p w14:paraId="66BDED8D" w14:textId="77777777" w:rsidR="007737B6" w:rsidRPr="009F7721" w:rsidRDefault="007737B6" w:rsidP="00BB7537">
            <w:pPr>
              <w:pStyle w:val="Normal6a"/>
            </w:pPr>
            <w:r w:rsidRPr="009F7721">
              <w:t>b)</w:t>
            </w:r>
            <w:r w:rsidRPr="009F7721">
              <w:tab/>
              <w:t>die Rechte und Verpflichtungen von Drittstaatsangehörigen während des Screenings, einschließlich ihrer Verpflichtung, während des Screenings in den benannten Einrichtungen zu verbleiben.</w:t>
            </w:r>
          </w:p>
        </w:tc>
        <w:tc>
          <w:tcPr>
            <w:tcW w:w="4876" w:type="dxa"/>
          </w:tcPr>
          <w:p w14:paraId="1F4F357B" w14:textId="77777777" w:rsidR="007737B6" w:rsidRPr="009F7721" w:rsidRDefault="007737B6" w:rsidP="00BB7537">
            <w:pPr>
              <w:pStyle w:val="Normal6a"/>
            </w:pPr>
            <w:r w:rsidRPr="009F7721">
              <w:t>b)</w:t>
            </w:r>
            <w:r w:rsidRPr="009F7721">
              <w:tab/>
              <w:t xml:space="preserve">die Rechte und Verpflichtungen von Drittstaatsangehörigen während des Screenings, einschließlich </w:t>
            </w:r>
            <w:r w:rsidRPr="009F7721">
              <w:rPr>
                <w:b/>
                <w:i/>
              </w:rPr>
              <w:t>der Möglichkeit, Organisationen, die Informationen und Rechtsberatung gemäß Artikel 8 Absatz 4 anbieten, zu kontaktieren oder von diesen kontaktiert zu werden, sowie</w:t>
            </w:r>
            <w:r w:rsidRPr="009F7721">
              <w:t xml:space="preserve"> ihrer Verpflichtung, während des Screenings in den benannten Einrichtungen zu verbleiben.</w:t>
            </w:r>
          </w:p>
        </w:tc>
      </w:tr>
    </w:tbl>
    <w:p w14:paraId="335798A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88DA59" w14:textId="77777777" w:rsidR="007737B6" w:rsidRPr="009F7721" w:rsidRDefault="007737B6" w:rsidP="007737B6">
      <w:r w:rsidRPr="009F7721">
        <w:rPr>
          <w:rStyle w:val="HideTWBExt"/>
          <w:noProof w:val="0"/>
        </w:rPr>
        <w:t>&lt;/Amend&gt;</w:t>
      </w:r>
    </w:p>
    <w:p w14:paraId="64DF538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591</w:t>
      </w:r>
      <w:r w:rsidRPr="009F7721">
        <w:rPr>
          <w:rStyle w:val="HideTWBExt"/>
          <w:noProof w:val="0"/>
        </w:rPr>
        <w:t>&lt;/NumAm&gt;</w:t>
      </w:r>
    </w:p>
    <w:p w14:paraId="66957C9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FD8F543"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145C75C" w14:textId="77777777" w:rsidR="007737B6" w:rsidRPr="009F7721" w:rsidRDefault="007737B6" w:rsidP="007737B6">
      <w:r w:rsidRPr="009F7721">
        <w:rPr>
          <w:rStyle w:val="HideTWBExt"/>
          <w:noProof w:val="0"/>
        </w:rPr>
        <w:t>&lt;/RepeatBlock-By&gt;</w:t>
      </w:r>
    </w:p>
    <w:p w14:paraId="3CFDDAD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1C1D381" w14:textId="77777777" w:rsidR="007737B6" w:rsidRPr="009F7721" w:rsidRDefault="007737B6" w:rsidP="007737B6">
      <w:pPr>
        <w:pStyle w:val="NormalBold"/>
      </w:pPr>
      <w:r w:rsidRPr="009F7721">
        <w:rPr>
          <w:rStyle w:val="HideTWBExt"/>
          <w:noProof w:val="0"/>
        </w:rPr>
        <w:t>&lt;Article&gt;</w:t>
      </w:r>
      <w:r w:rsidRPr="009F7721">
        <w:t>Artikel 8 – Absatz 1 – Buchstabe b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84B168B" w14:textId="77777777" w:rsidTr="00BB7537">
        <w:trPr>
          <w:trHeight w:hRule="exact" w:val="240"/>
          <w:jc w:val="center"/>
        </w:trPr>
        <w:tc>
          <w:tcPr>
            <w:tcW w:w="9752" w:type="dxa"/>
            <w:gridSpan w:val="2"/>
          </w:tcPr>
          <w:p w14:paraId="33DBF4CC" w14:textId="77777777" w:rsidR="007737B6" w:rsidRPr="009F7721" w:rsidRDefault="007737B6" w:rsidP="00BB7537"/>
        </w:tc>
      </w:tr>
      <w:tr w:rsidR="007737B6" w:rsidRPr="009F7721" w14:paraId="1F9EF531" w14:textId="77777777" w:rsidTr="00BB7537">
        <w:trPr>
          <w:trHeight w:val="240"/>
          <w:jc w:val="center"/>
        </w:trPr>
        <w:tc>
          <w:tcPr>
            <w:tcW w:w="4876" w:type="dxa"/>
          </w:tcPr>
          <w:p w14:paraId="13ACA392" w14:textId="77777777" w:rsidR="007737B6" w:rsidRPr="009F7721" w:rsidRDefault="007737B6" w:rsidP="00BB7537">
            <w:pPr>
              <w:pStyle w:val="AmColumnHeading"/>
            </w:pPr>
            <w:r w:rsidRPr="009F7721">
              <w:t>Vorschlag der Kommission</w:t>
            </w:r>
          </w:p>
        </w:tc>
        <w:tc>
          <w:tcPr>
            <w:tcW w:w="4876" w:type="dxa"/>
          </w:tcPr>
          <w:p w14:paraId="610BE00B" w14:textId="77777777" w:rsidR="007737B6" w:rsidRPr="009F7721" w:rsidRDefault="007737B6" w:rsidP="00BB7537">
            <w:pPr>
              <w:pStyle w:val="AmColumnHeading"/>
            </w:pPr>
            <w:r w:rsidRPr="009F7721">
              <w:t>Geänderter Text</w:t>
            </w:r>
          </w:p>
        </w:tc>
      </w:tr>
      <w:tr w:rsidR="007737B6" w:rsidRPr="009F7721" w14:paraId="447E1491" w14:textId="77777777" w:rsidTr="00BB7537">
        <w:trPr>
          <w:jc w:val="center"/>
        </w:trPr>
        <w:tc>
          <w:tcPr>
            <w:tcW w:w="4876" w:type="dxa"/>
          </w:tcPr>
          <w:p w14:paraId="3031218F" w14:textId="77777777" w:rsidR="007737B6" w:rsidRPr="009F7721" w:rsidRDefault="007737B6" w:rsidP="00BB7537">
            <w:pPr>
              <w:pStyle w:val="Normal6a"/>
            </w:pPr>
          </w:p>
        </w:tc>
        <w:tc>
          <w:tcPr>
            <w:tcW w:w="4876" w:type="dxa"/>
          </w:tcPr>
          <w:p w14:paraId="67E12CBC" w14:textId="28DFE080" w:rsidR="007737B6" w:rsidRPr="009F7721" w:rsidRDefault="00A804AB" w:rsidP="00BB7537">
            <w:pPr>
              <w:pStyle w:val="Normal6a"/>
            </w:pPr>
            <w:r w:rsidRPr="009F7721">
              <w:rPr>
                <w:b/>
                <w:i/>
              </w:rPr>
              <w:t>b</w:t>
            </w:r>
            <w:r w:rsidR="007737B6" w:rsidRPr="009F7721">
              <w:rPr>
                <w:b/>
                <w:i/>
              </w:rPr>
              <w:t>a)</w:t>
            </w:r>
            <w:r w:rsidR="007737B6" w:rsidRPr="009F7721">
              <w:tab/>
            </w:r>
            <w:r w:rsidR="007737B6" w:rsidRPr="009F7721">
              <w:rPr>
                <w:b/>
                <w:i/>
              </w:rPr>
              <w:t xml:space="preserve">ihr Recht, Organisationen, Stellen und Einzelpersonen gemäß Artikel 8, die Informationen und Rechtsberatung anbieten, zu kontaktieren und von diesen besucht zu werden, sowie ihr Recht, den in Artikel 7 vorgesehenen Überwachungsmechanismus zu </w:t>
            </w:r>
            <w:r w:rsidR="007737B6" w:rsidRPr="009F7721">
              <w:rPr>
                <w:b/>
                <w:i/>
              </w:rPr>
              <w:lastRenderedPageBreak/>
              <w:t>kontaktieren;</w:t>
            </w:r>
          </w:p>
        </w:tc>
      </w:tr>
    </w:tbl>
    <w:p w14:paraId="33E7EA93"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31ED275" w14:textId="77777777" w:rsidR="007737B6" w:rsidRPr="009F7721" w:rsidRDefault="007737B6" w:rsidP="007737B6">
      <w:r w:rsidRPr="009F7721">
        <w:rPr>
          <w:rStyle w:val="HideTWBExt"/>
          <w:noProof w:val="0"/>
        </w:rPr>
        <w:t>&lt;/Amend&gt;</w:t>
      </w:r>
    </w:p>
    <w:p w14:paraId="7FBE9F2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592</w:t>
      </w:r>
      <w:r w:rsidRPr="009F7721">
        <w:rPr>
          <w:rStyle w:val="HideTWBExt"/>
          <w:noProof w:val="0"/>
        </w:rPr>
        <w:t>&lt;/NumAm&gt;</w:t>
      </w:r>
    </w:p>
    <w:p w14:paraId="4EECF7FB"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3F23D69" w14:textId="77777777" w:rsidR="007737B6" w:rsidRPr="009F7721" w:rsidRDefault="007737B6" w:rsidP="007737B6">
      <w:pPr>
        <w:pStyle w:val="NormalBold"/>
      </w:pPr>
      <w:r w:rsidRPr="009F7721">
        <w:rPr>
          <w:rStyle w:val="HideTWBExt"/>
          <w:noProof w:val="0"/>
        </w:rPr>
        <w:t>&lt;/RepeatBlock-By&gt;</w:t>
      </w:r>
    </w:p>
    <w:p w14:paraId="2F2ACE3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835211E" w14:textId="77777777" w:rsidR="007737B6" w:rsidRPr="009F7721" w:rsidRDefault="007737B6" w:rsidP="007737B6">
      <w:pPr>
        <w:pStyle w:val="NormalBold"/>
      </w:pPr>
      <w:r w:rsidRPr="009F7721">
        <w:rPr>
          <w:rStyle w:val="HideTWBExt"/>
          <w:noProof w:val="0"/>
        </w:rPr>
        <w:t>&lt;Article&gt;</w:t>
      </w:r>
      <w:r w:rsidRPr="009F7721">
        <w:t>Artikel 8 – Absatz 1 – Buchstabe b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AFC4377" w14:textId="77777777" w:rsidTr="00BB7537">
        <w:trPr>
          <w:trHeight w:hRule="exact" w:val="240"/>
          <w:jc w:val="center"/>
        </w:trPr>
        <w:tc>
          <w:tcPr>
            <w:tcW w:w="9752" w:type="dxa"/>
            <w:gridSpan w:val="2"/>
          </w:tcPr>
          <w:p w14:paraId="49444447" w14:textId="77777777" w:rsidR="007737B6" w:rsidRPr="009F7721" w:rsidRDefault="007737B6" w:rsidP="00BB7537"/>
        </w:tc>
      </w:tr>
      <w:tr w:rsidR="007737B6" w:rsidRPr="009F7721" w14:paraId="35595406" w14:textId="77777777" w:rsidTr="00BB7537">
        <w:trPr>
          <w:trHeight w:val="240"/>
          <w:jc w:val="center"/>
        </w:trPr>
        <w:tc>
          <w:tcPr>
            <w:tcW w:w="4876" w:type="dxa"/>
          </w:tcPr>
          <w:p w14:paraId="1AB506BF" w14:textId="77777777" w:rsidR="007737B6" w:rsidRPr="009F7721" w:rsidRDefault="007737B6" w:rsidP="00BB7537">
            <w:pPr>
              <w:pStyle w:val="AmColumnHeading"/>
            </w:pPr>
            <w:r w:rsidRPr="009F7721">
              <w:t>Vorschlag der Kommission</w:t>
            </w:r>
          </w:p>
        </w:tc>
        <w:tc>
          <w:tcPr>
            <w:tcW w:w="4876" w:type="dxa"/>
          </w:tcPr>
          <w:p w14:paraId="2DD0910C" w14:textId="77777777" w:rsidR="007737B6" w:rsidRPr="009F7721" w:rsidRDefault="007737B6" w:rsidP="00BB7537">
            <w:pPr>
              <w:pStyle w:val="AmColumnHeading"/>
            </w:pPr>
            <w:r w:rsidRPr="009F7721">
              <w:t>Geänderter Text</w:t>
            </w:r>
          </w:p>
        </w:tc>
      </w:tr>
      <w:tr w:rsidR="007737B6" w:rsidRPr="009F7721" w14:paraId="453C25D4" w14:textId="77777777" w:rsidTr="00BB7537">
        <w:trPr>
          <w:jc w:val="center"/>
        </w:trPr>
        <w:tc>
          <w:tcPr>
            <w:tcW w:w="4876" w:type="dxa"/>
          </w:tcPr>
          <w:p w14:paraId="3EF93BC7" w14:textId="77777777" w:rsidR="007737B6" w:rsidRPr="009F7721" w:rsidRDefault="007737B6" w:rsidP="00BB7537">
            <w:pPr>
              <w:pStyle w:val="Normal6a"/>
            </w:pPr>
          </w:p>
        </w:tc>
        <w:tc>
          <w:tcPr>
            <w:tcW w:w="4876" w:type="dxa"/>
          </w:tcPr>
          <w:p w14:paraId="7A7713B6" w14:textId="3938EFE0" w:rsidR="007737B6" w:rsidRPr="009F7721" w:rsidRDefault="00A804AB" w:rsidP="00BB7537">
            <w:pPr>
              <w:pStyle w:val="Normal6a"/>
            </w:pPr>
            <w:r w:rsidRPr="009F7721">
              <w:rPr>
                <w:b/>
                <w:i/>
              </w:rPr>
              <w:t>b</w:t>
            </w:r>
            <w:r w:rsidR="007737B6" w:rsidRPr="009F7721">
              <w:rPr>
                <w:b/>
                <w:i/>
              </w:rPr>
              <w:t>a)</w:t>
            </w:r>
            <w:r w:rsidR="007737B6" w:rsidRPr="009F7721">
              <w:tab/>
            </w:r>
            <w:r w:rsidR="007737B6" w:rsidRPr="009F7721">
              <w:rPr>
                <w:b/>
                <w:i/>
              </w:rPr>
              <w:t>die Möglichkeit und die Modalitäten, internationalen Schutz oder andere, gemäß nationalem Recht bestehende Formen des Schutzes zu beantragen, sowie die Verfahren, die sich an die Stellung eines Antrags auf internationalen Schutz anschließen;</w:t>
            </w:r>
          </w:p>
        </w:tc>
      </w:tr>
    </w:tbl>
    <w:p w14:paraId="2F84017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392F0F" w14:textId="77777777" w:rsidR="007737B6" w:rsidRPr="009F7721" w:rsidRDefault="007737B6" w:rsidP="007737B6">
      <w:r w:rsidRPr="009F7721">
        <w:rPr>
          <w:rStyle w:val="HideTWBExt"/>
          <w:noProof w:val="0"/>
        </w:rPr>
        <w:t>&lt;/Amend&gt;</w:t>
      </w:r>
    </w:p>
    <w:p w14:paraId="5CEDB5D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593</w:t>
      </w:r>
      <w:r w:rsidRPr="009F7721">
        <w:rPr>
          <w:rStyle w:val="HideTWBExt"/>
          <w:noProof w:val="0"/>
        </w:rPr>
        <w:t>&lt;/NumAm&gt;</w:t>
      </w:r>
    </w:p>
    <w:p w14:paraId="2665233D"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105AEDC" w14:textId="77777777" w:rsidR="007737B6" w:rsidRPr="009F7721" w:rsidRDefault="007737B6" w:rsidP="007737B6">
      <w:pPr>
        <w:pStyle w:val="NormalBold"/>
      </w:pPr>
      <w:r w:rsidRPr="009F7721">
        <w:rPr>
          <w:rStyle w:val="HideTWBExt"/>
          <w:noProof w:val="0"/>
        </w:rPr>
        <w:t>&lt;/RepeatBlock-By&gt;</w:t>
      </w:r>
    </w:p>
    <w:p w14:paraId="2211DD4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262BED7" w14:textId="77777777" w:rsidR="007737B6" w:rsidRPr="009F7721" w:rsidRDefault="007737B6" w:rsidP="007737B6">
      <w:pPr>
        <w:pStyle w:val="NormalBold"/>
      </w:pPr>
      <w:r w:rsidRPr="009F7721">
        <w:rPr>
          <w:rStyle w:val="HideTWBExt"/>
          <w:noProof w:val="0"/>
        </w:rPr>
        <w:t>&lt;Article&gt;</w:t>
      </w:r>
      <w:r w:rsidRPr="009F7721">
        <w:t>Artikel 8 – Absatz 1 – Buchstabe b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24B1770" w14:textId="77777777" w:rsidTr="00BB7537">
        <w:trPr>
          <w:trHeight w:hRule="exact" w:val="240"/>
          <w:jc w:val="center"/>
        </w:trPr>
        <w:tc>
          <w:tcPr>
            <w:tcW w:w="9752" w:type="dxa"/>
            <w:gridSpan w:val="2"/>
          </w:tcPr>
          <w:p w14:paraId="414013F9" w14:textId="77777777" w:rsidR="007737B6" w:rsidRPr="009F7721" w:rsidRDefault="007737B6" w:rsidP="00BB7537"/>
        </w:tc>
      </w:tr>
      <w:tr w:rsidR="007737B6" w:rsidRPr="009F7721" w14:paraId="773DA2B5" w14:textId="77777777" w:rsidTr="00BB7537">
        <w:trPr>
          <w:trHeight w:val="240"/>
          <w:jc w:val="center"/>
        </w:trPr>
        <w:tc>
          <w:tcPr>
            <w:tcW w:w="4876" w:type="dxa"/>
          </w:tcPr>
          <w:p w14:paraId="25CF17AE" w14:textId="77777777" w:rsidR="007737B6" w:rsidRPr="009F7721" w:rsidRDefault="007737B6" w:rsidP="00BB7537">
            <w:pPr>
              <w:pStyle w:val="AmColumnHeading"/>
            </w:pPr>
            <w:r w:rsidRPr="009F7721">
              <w:t>Vorschlag der Kommission</w:t>
            </w:r>
          </w:p>
        </w:tc>
        <w:tc>
          <w:tcPr>
            <w:tcW w:w="4876" w:type="dxa"/>
          </w:tcPr>
          <w:p w14:paraId="14CC2895" w14:textId="77777777" w:rsidR="007737B6" w:rsidRPr="009F7721" w:rsidRDefault="007737B6" w:rsidP="00BB7537">
            <w:pPr>
              <w:pStyle w:val="AmColumnHeading"/>
            </w:pPr>
            <w:r w:rsidRPr="009F7721">
              <w:t>Geänderter Text</w:t>
            </w:r>
          </w:p>
        </w:tc>
      </w:tr>
      <w:tr w:rsidR="007737B6" w:rsidRPr="009F7721" w14:paraId="2C59E535" w14:textId="77777777" w:rsidTr="00BB7537">
        <w:trPr>
          <w:jc w:val="center"/>
        </w:trPr>
        <w:tc>
          <w:tcPr>
            <w:tcW w:w="4876" w:type="dxa"/>
          </w:tcPr>
          <w:p w14:paraId="1297FE01" w14:textId="77777777" w:rsidR="007737B6" w:rsidRPr="009F7721" w:rsidRDefault="007737B6" w:rsidP="00BB7537">
            <w:pPr>
              <w:pStyle w:val="Normal6a"/>
            </w:pPr>
          </w:p>
        </w:tc>
        <w:tc>
          <w:tcPr>
            <w:tcW w:w="4876" w:type="dxa"/>
          </w:tcPr>
          <w:p w14:paraId="6BF836C4" w14:textId="77777777" w:rsidR="007737B6" w:rsidRPr="009F7721" w:rsidRDefault="007737B6" w:rsidP="00BB7537">
            <w:pPr>
              <w:pStyle w:val="Normal6a"/>
            </w:pPr>
            <w:r w:rsidRPr="009F7721">
              <w:rPr>
                <w:b/>
                <w:i/>
              </w:rPr>
              <w:t>bb)</w:t>
            </w:r>
            <w:r w:rsidRPr="009F7721">
              <w:tab/>
            </w:r>
            <w:r w:rsidRPr="009F7721">
              <w:rPr>
                <w:b/>
                <w:i/>
              </w:rPr>
              <w:t>die geltenden Bestimmungen über die Einreisevoraussetzungen für Drittstaatsangehörige gemäß der Verordnung (EU) 2016/399 [Schengener Grenzkodex] sowie über die sonstigen Einreise- und Aufenthaltsbedingungen des betreffenden Mitgliedstaats;</w:t>
            </w:r>
          </w:p>
        </w:tc>
      </w:tr>
    </w:tbl>
    <w:p w14:paraId="0FBADA3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E52B0D9" w14:textId="77777777" w:rsidR="007737B6" w:rsidRPr="009F7721" w:rsidRDefault="007737B6" w:rsidP="007737B6">
      <w:r w:rsidRPr="009F7721">
        <w:rPr>
          <w:rStyle w:val="HideTWBExt"/>
          <w:noProof w:val="0"/>
        </w:rPr>
        <w:t>&lt;/Amend&gt;</w:t>
      </w:r>
    </w:p>
    <w:p w14:paraId="67975CA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594</w:t>
      </w:r>
      <w:r w:rsidRPr="009F7721">
        <w:rPr>
          <w:rStyle w:val="HideTWBExt"/>
          <w:noProof w:val="0"/>
        </w:rPr>
        <w:t>&lt;/NumAm&gt;</w:t>
      </w:r>
    </w:p>
    <w:p w14:paraId="34CB971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1702E51" w14:textId="77777777" w:rsidR="007737B6" w:rsidRPr="009F7721" w:rsidRDefault="007737B6" w:rsidP="007737B6">
      <w:r w:rsidRPr="009F7721">
        <w:rPr>
          <w:rStyle w:val="HideTWBExt"/>
          <w:noProof w:val="0"/>
        </w:rPr>
        <w:lastRenderedPageBreak/>
        <w:t>&lt;AuNomDe&gt;</w:t>
      </w:r>
      <w:r w:rsidRPr="009F7721">
        <w:rPr>
          <w:rStyle w:val="HideTWBInt"/>
        </w:rPr>
        <w:t>{The Left}</w:t>
      </w:r>
      <w:r w:rsidRPr="009F7721">
        <w:t>im Namen der Fraktion The Left</w:t>
      </w:r>
      <w:r w:rsidRPr="009F7721">
        <w:rPr>
          <w:rStyle w:val="HideTWBExt"/>
          <w:noProof w:val="0"/>
        </w:rPr>
        <w:t>&lt;/AuNomDe&gt;</w:t>
      </w:r>
    </w:p>
    <w:p w14:paraId="47AD8E8D" w14:textId="77777777" w:rsidR="007737B6" w:rsidRPr="009F7721" w:rsidRDefault="007737B6" w:rsidP="007737B6">
      <w:r w:rsidRPr="009F7721">
        <w:rPr>
          <w:rStyle w:val="HideTWBExt"/>
          <w:noProof w:val="0"/>
        </w:rPr>
        <w:t>&lt;/RepeatBlock-By&gt;</w:t>
      </w:r>
    </w:p>
    <w:p w14:paraId="684288B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B84DE4D" w14:textId="77777777" w:rsidR="007737B6" w:rsidRPr="009F7721" w:rsidRDefault="007737B6" w:rsidP="007737B6">
      <w:pPr>
        <w:pStyle w:val="NormalBold"/>
      </w:pPr>
      <w:r w:rsidRPr="009F7721">
        <w:rPr>
          <w:rStyle w:val="HideTWBExt"/>
          <w:noProof w:val="0"/>
        </w:rPr>
        <w:t>&lt;Article&gt;</w:t>
      </w:r>
      <w:r w:rsidRPr="009F7721">
        <w:t>Artikel 8 – Absatz 1 – Buchstabe b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AFD13AE" w14:textId="77777777" w:rsidTr="00BB7537">
        <w:trPr>
          <w:trHeight w:hRule="exact" w:val="240"/>
          <w:jc w:val="center"/>
        </w:trPr>
        <w:tc>
          <w:tcPr>
            <w:tcW w:w="9752" w:type="dxa"/>
            <w:gridSpan w:val="2"/>
          </w:tcPr>
          <w:p w14:paraId="135124CA" w14:textId="77777777" w:rsidR="007737B6" w:rsidRPr="009F7721" w:rsidRDefault="007737B6" w:rsidP="00BB7537"/>
        </w:tc>
      </w:tr>
      <w:tr w:rsidR="007737B6" w:rsidRPr="009F7721" w14:paraId="749EDE59" w14:textId="77777777" w:rsidTr="00BB7537">
        <w:trPr>
          <w:trHeight w:val="240"/>
          <w:jc w:val="center"/>
        </w:trPr>
        <w:tc>
          <w:tcPr>
            <w:tcW w:w="4876" w:type="dxa"/>
          </w:tcPr>
          <w:p w14:paraId="49E8B9D3" w14:textId="77777777" w:rsidR="007737B6" w:rsidRPr="009F7721" w:rsidRDefault="007737B6" w:rsidP="00BB7537">
            <w:pPr>
              <w:pStyle w:val="AmColumnHeading"/>
            </w:pPr>
            <w:r w:rsidRPr="009F7721">
              <w:t>Vorschlag der Kommission</w:t>
            </w:r>
          </w:p>
        </w:tc>
        <w:tc>
          <w:tcPr>
            <w:tcW w:w="4876" w:type="dxa"/>
          </w:tcPr>
          <w:p w14:paraId="002DB5AA" w14:textId="77777777" w:rsidR="007737B6" w:rsidRPr="009F7721" w:rsidRDefault="007737B6" w:rsidP="00BB7537">
            <w:pPr>
              <w:pStyle w:val="AmColumnHeading"/>
            </w:pPr>
            <w:r w:rsidRPr="009F7721">
              <w:t>Geänderter Text</w:t>
            </w:r>
          </w:p>
        </w:tc>
      </w:tr>
      <w:tr w:rsidR="007737B6" w:rsidRPr="009F7721" w14:paraId="39D03EF5" w14:textId="77777777" w:rsidTr="00BB7537">
        <w:trPr>
          <w:jc w:val="center"/>
        </w:trPr>
        <w:tc>
          <w:tcPr>
            <w:tcW w:w="4876" w:type="dxa"/>
          </w:tcPr>
          <w:p w14:paraId="0DC4E0E4" w14:textId="77777777" w:rsidR="007737B6" w:rsidRPr="009F7721" w:rsidRDefault="007737B6" w:rsidP="00BB7537">
            <w:pPr>
              <w:pStyle w:val="Normal6a"/>
            </w:pPr>
          </w:p>
        </w:tc>
        <w:tc>
          <w:tcPr>
            <w:tcW w:w="4876" w:type="dxa"/>
          </w:tcPr>
          <w:p w14:paraId="54F4438C" w14:textId="77777777" w:rsidR="007737B6" w:rsidRPr="009F7721" w:rsidRDefault="007737B6" w:rsidP="00BB7537">
            <w:pPr>
              <w:pStyle w:val="Normal6a"/>
            </w:pPr>
            <w:r w:rsidRPr="009F7721">
              <w:rPr>
                <w:b/>
                <w:i/>
              </w:rPr>
              <w:t>bb)</w:t>
            </w:r>
            <w:r w:rsidRPr="009F7721">
              <w:tab/>
            </w:r>
            <w:r w:rsidRPr="009F7721">
              <w:rPr>
                <w:b/>
                <w:i/>
              </w:rPr>
              <w:t>ihr Recht auf und die Modalitäten für die Zusammenführung mit einem im Hoheitsgebiet eines anderen Mitgliedstaats befindlichen Familienangehörigen oder Verwandten;</w:t>
            </w:r>
          </w:p>
        </w:tc>
      </w:tr>
    </w:tbl>
    <w:p w14:paraId="050C027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8C75151" w14:textId="77777777" w:rsidR="007737B6" w:rsidRPr="009F7721" w:rsidRDefault="007737B6" w:rsidP="007737B6">
      <w:r w:rsidRPr="009F7721">
        <w:rPr>
          <w:rStyle w:val="HideTWBExt"/>
          <w:noProof w:val="0"/>
        </w:rPr>
        <w:t>&lt;/Amend&gt;</w:t>
      </w:r>
    </w:p>
    <w:p w14:paraId="6D1AB1B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595</w:t>
      </w:r>
      <w:r w:rsidRPr="009F7721">
        <w:rPr>
          <w:rStyle w:val="HideTWBExt"/>
          <w:noProof w:val="0"/>
        </w:rPr>
        <w:t>&lt;/NumAm&gt;</w:t>
      </w:r>
    </w:p>
    <w:p w14:paraId="34219FB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8F8F34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19A467B" w14:textId="77777777" w:rsidR="007737B6" w:rsidRPr="009F7721" w:rsidRDefault="007737B6" w:rsidP="007737B6">
      <w:r w:rsidRPr="009F7721">
        <w:rPr>
          <w:rStyle w:val="HideTWBExt"/>
          <w:noProof w:val="0"/>
        </w:rPr>
        <w:t>&lt;/RepeatBlock-By&gt;</w:t>
      </w:r>
    </w:p>
    <w:p w14:paraId="268ECC6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F445E96" w14:textId="77777777" w:rsidR="007737B6" w:rsidRPr="009F7721" w:rsidRDefault="007737B6" w:rsidP="007737B6">
      <w:pPr>
        <w:pStyle w:val="NormalBold"/>
      </w:pPr>
      <w:r w:rsidRPr="009F7721">
        <w:rPr>
          <w:rStyle w:val="HideTWBExt"/>
          <w:noProof w:val="0"/>
        </w:rPr>
        <w:t>&lt;Article&gt;</w:t>
      </w:r>
      <w:r w:rsidRPr="009F7721">
        <w:t>Artikel 8 – Absatz 1 – Buchstabe b c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10CF76E" w14:textId="77777777" w:rsidTr="00BB7537">
        <w:trPr>
          <w:trHeight w:hRule="exact" w:val="240"/>
          <w:jc w:val="center"/>
        </w:trPr>
        <w:tc>
          <w:tcPr>
            <w:tcW w:w="9752" w:type="dxa"/>
            <w:gridSpan w:val="2"/>
          </w:tcPr>
          <w:p w14:paraId="0CED9229" w14:textId="77777777" w:rsidR="007737B6" w:rsidRPr="009F7721" w:rsidRDefault="007737B6" w:rsidP="00BB7537"/>
        </w:tc>
      </w:tr>
      <w:tr w:rsidR="007737B6" w:rsidRPr="009F7721" w14:paraId="6358E86E" w14:textId="77777777" w:rsidTr="00BB7537">
        <w:trPr>
          <w:trHeight w:val="240"/>
          <w:jc w:val="center"/>
        </w:trPr>
        <w:tc>
          <w:tcPr>
            <w:tcW w:w="4876" w:type="dxa"/>
          </w:tcPr>
          <w:p w14:paraId="397CE3D8" w14:textId="77777777" w:rsidR="007737B6" w:rsidRPr="009F7721" w:rsidRDefault="007737B6" w:rsidP="00BB7537">
            <w:pPr>
              <w:pStyle w:val="AmColumnHeading"/>
            </w:pPr>
            <w:r w:rsidRPr="009F7721">
              <w:t>Vorschlag der Kommission</w:t>
            </w:r>
          </w:p>
        </w:tc>
        <w:tc>
          <w:tcPr>
            <w:tcW w:w="4876" w:type="dxa"/>
          </w:tcPr>
          <w:p w14:paraId="073DA7BE" w14:textId="77777777" w:rsidR="007737B6" w:rsidRPr="009F7721" w:rsidRDefault="007737B6" w:rsidP="00BB7537">
            <w:pPr>
              <w:pStyle w:val="AmColumnHeading"/>
            </w:pPr>
            <w:r w:rsidRPr="009F7721">
              <w:t>Geänderter Text</w:t>
            </w:r>
          </w:p>
        </w:tc>
      </w:tr>
      <w:tr w:rsidR="007737B6" w:rsidRPr="009F7721" w14:paraId="37243EED" w14:textId="77777777" w:rsidTr="00BB7537">
        <w:trPr>
          <w:jc w:val="center"/>
        </w:trPr>
        <w:tc>
          <w:tcPr>
            <w:tcW w:w="4876" w:type="dxa"/>
          </w:tcPr>
          <w:p w14:paraId="64D9BDF1" w14:textId="77777777" w:rsidR="007737B6" w:rsidRPr="009F7721" w:rsidRDefault="007737B6" w:rsidP="00BB7537">
            <w:pPr>
              <w:pStyle w:val="Normal6a"/>
            </w:pPr>
          </w:p>
        </w:tc>
        <w:tc>
          <w:tcPr>
            <w:tcW w:w="4876" w:type="dxa"/>
          </w:tcPr>
          <w:p w14:paraId="1058BBAB" w14:textId="77777777" w:rsidR="007737B6" w:rsidRPr="009F7721" w:rsidRDefault="007737B6" w:rsidP="00BB7537">
            <w:pPr>
              <w:pStyle w:val="Normal6a"/>
            </w:pPr>
            <w:r w:rsidRPr="009F7721">
              <w:rPr>
                <w:b/>
                <w:i/>
              </w:rPr>
              <w:t>bc)</w:t>
            </w:r>
            <w:r w:rsidRPr="009F7721">
              <w:tab/>
            </w:r>
            <w:r w:rsidRPr="009F7721">
              <w:rPr>
                <w:b/>
                <w:i/>
              </w:rPr>
              <w:t>ihr Recht auf oder die Modalitäten für die Beantragung von internationalem Schutz oder anderen Formen von Schutz gemäß dem nationalen Recht sowie das Übernahmeverfahren im Rahmen des automatischen Verteilungsmechanismus, der durch die Verordnung (EU) XXX/XXX [Asyl- und Migrationsmanagement] eingeführt wird;</w:t>
            </w:r>
          </w:p>
        </w:tc>
      </w:tr>
    </w:tbl>
    <w:p w14:paraId="048EDF9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824875B" w14:textId="77777777" w:rsidR="007737B6" w:rsidRPr="009F7721" w:rsidRDefault="007737B6" w:rsidP="007737B6">
      <w:r w:rsidRPr="009F7721">
        <w:rPr>
          <w:rStyle w:val="HideTWBExt"/>
          <w:noProof w:val="0"/>
        </w:rPr>
        <w:t>&lt;/Amend&gt;</w:t>
      </w:r>
    </w:p>
    <w:p w14:paraId="2AB754E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596</w:t>
      </w:r>
      <w:r w:rsidRPr="009F7721">
        <w:rPr>
          <w:rStyle w:val="HideTWBExt"/>
          <w:noProof w:val="0"/>
        </w:rPr>
        <w:t>&lt;/NumAm&gt;</w:t>
      </w:r>
    </w:p>
    <w:p w14:paraId="56411FF2"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B7374B0" w14:textId="77777777" w:rsidR="007737B6" w:rsidRPr="009F7721" w:rsidRDefault="007737B6" w:rsidP="007737B6">
      <w:pPr>
        <w:pStyle w:val="NormalBold"/>
      </w:pPr>
      <w:r w:rsidRPr="009F7721">
        <w:rPr>
          <w:rStyle w:val="HideTWBExt"/>
          <w:noProof w:val="0"/>
        </w:rPr>
        <w:t>&lt;/RepeatBlock-By&gt;</w:t>
      </w:r>
    </w:p>
    <w:p w14:paraId="37503B6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C030854" w14:textId="77777777" w:rsidR="007737B6" w:rsidRPr="009F7721" w:rsidRDefault="007737B6" w:rsidP="007737B6">
      <w:pPr>
        <w:pStyle w:val="NormalBold"/>
      </w:pPr>
      <w:r w:rsidRPr="009F7721">
        <w:rPr>
          <w:rStyle w:val="HideTWBExt"/>
          <w:noProof w:val="0"/>
        </w:rPr>
        <w:t>&lt;Article&gt;</w:t>
      </w:r>
      <w:r w:rsidRPr="009F7721">
        <w:t>Artikel 8 – Absatz 1 – Buchstabe b c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33BB6A" w14:textId="77777777" w:rsidTr="00BB7537">
        <w:trPr>
          <w:trHeight w:hRule="exact" w:val="240"/>
          <w:jc w:val="center"/>
        </w:trPr>
        <w:tc>
          <w:tcPr>
            <w:tcW w:w="9752" w:type="dxa"/>
            <w:gridSpan w:val="2"/>
          </w:tcPr>
          <w:p w14:paraId="3B633D4E" w14:textId="77777777" w:rsidR="007737B6" w:rsidRPr="009F7721" w:rsidRDefault="007737B6" w:rsidP="00BB7537"/>
        </w:tc>
      </w:tr>
      <w:tr w:rsidR="007737B6" w:rsidRPr="009F7721" w14:paraId="7D0C59C8" w14:textId="77777777" w:rsidTr="00BB7537">
        <w:trPr>
          <w:trHeight w:val="240"/>
          <w:jc w:val="center"/>
        </w:trPr>
        <w:tc>
          <w:tcPr>
            <w:tcW w:w="4876" w:type="dxa"/>
          </w:tcPr>
          <w:p w14:paraId="00A9C8CC" w14:textId="77777777" w:rsidR="007737B6" w:rsidRPr="009F7721" w:rsidRDefault="007737B6" w:rsidP="00BB7537">
            <w:pPr>
              <w:pStyle w:val="AmColumnHeading"/>
            </w:pPr>
            <w:r w:rsidRPr="009F7721">
              <w:t>Vorschlag der Kommission</w:t>
            </w:r>
          </w:p>
        </w:tc>
        <w:tc>
          <w:tcPr>
            <w:tcW w:w="4876" w:type="dxa"/>
          </w:tcPr>
          <w:p w14:paraId="0C88F42F" w14:textId="77777777" w:rsidR="007737B6" w:rsidRPr="009F7721" w:rsidRDefault="007737B6" w:rsidP="00BB7537">
            <w:pPr>
              <w:pStyle w:val="AmColumnHeading"/>
            </w:pPr>
            <w:r w:rsidRPr="009F7721">
              <w:t>Geänderter Text</w:t>
            </w:r>
          </w:p>
        </w:tc>
      </w:tr>
      <w:tr w:rsidR="007737B6" w:rsidRPr="009F7721" w14:paraId="67FC76A7" w14:textId="77777777" w:rsidTr="00BB7537">
        <w:trPr>
          <w:jc w:val="center"/>
        </w:trPr>
        <w:tc>
          <w:tcPr>
            <w:tcW w:w="4876" w:type="dxa"/>
          </w:tcPr>
          <w:p w14:paraId="5DDD4787" w14:textId="77777777" w:rsidR="007737B6" w:rsidRPr="009F7721" w:rsidRDefault="007737B6" w:rsidP="00BB7537">
            <w:pPr>
              <w:pStyle w:val="Normal6a"/>
            </w:pPr>
          </w:p>
        </w:tc>
        <w:tc>
          <w:tcPr>
            <w:tcW w:w="4876" w:type="dxa"/>
          </w:tcPr>
          <w:p w14:paraId="0D0DDDA3" w14:textId="77777777" w:rsidR="007737B6" w:rsidRPr="009F7721" w:rsidRDefault="007737B6" w:rsidP="00BB7537">
            <w:pPr>
              <w:pStyle w:val="Normal6a"/>
            </w:pPr>
            <w:r w:rsidRPr="009F7721">
              <w:rPr>
                <w:b/>
                <w:i/>
              </w:rPr>
              <w:t>bc)</w:t>
            </w:r>
            <w:r w:rsidRPr="009F7721">
              <w:tab/>
            </w:r>
            <w:r w:rsidRPr="009F7721">
              <w:rPr>
                <w:b/>
                <w:i/>
              </w:rPr>
              <w:t>die Rückkehrverpflichtung für illegal aufhältige Drittstaatsangehörige gemäß der Richtlinie XXXXX [Rückführungsrichtlinie];</w:t>
            </w:r>
          </w:p>
        </w:tc>
      </w:tr>
    </w:tbl>
    <w:p w14:paraId="5B60C69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AAFC4EF" w14:textId="77777777" w:rsidR="007737B6" w:rsidRPr="009F7721" w:rsidRDefault="007737B6" w:rsidP="007737B6">
      <w:r w:rsidRPr="009F7721">
        <w:rPr>
          <w:rStyle w:val="HideTWBExt"/>
          <w:noProof w:val="0"/>
        </w:rPr>
        <w:t>&lt;/Amend&gt;</w:t>
      </w:r>
    </w:p>
    <w:p w14:paraId="421C724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597</w:t>
      </w:r>
      <w:r w:rsidRPr="009F7721">
        <w:rPr>
          <w:rStyle w:val="HideTWBExt"/>
          <w:noProof w:val="0"/>
        </w:rPr>
        <w:t>&lt;/NumAm&gt;</w:t>
      </w:r>
    </w:p>
    <w:p w14:paraId="5858FA8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88F62EE" w14:textId="77777777" w:rsidR="007737B6" w:rsidRPr="009F7721" w:rsidRDefault="007737B6" w:rsidP="007737B6">
      <w:pPr>
        <w:pStyle w:val="NormalBold"/>
      </w:pPr>
      <w:r w:rsidRPr="009F7721">
        <w:rPr>
          <w:rStyle w:val="HideTWBExt"/>
          <w:noProof w:val="0"/>
        </w:rPr>
        <w:t>&lt;/RepeatBlock-By&gt;</w:t>
      </w:r>
    </w:p>
    <w:p w14:paraId="5FD3418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8544DC" w14:textId="77777777" w:rsidR="007737B6" w:rsidRPr="009F7721" w:rsidRDefault="007737B6" w:rsidP="007737B6">
      <w:pPr>
        <w:pStyle w:val="NormalBold"/>
      </w:pPr>
      <w:r w:rsidRPr="009F7721">
        <w:rPr>
          <w:rStyle w:val="HideTWBExt"/>
          <w:noProof w:val="0"/>
        </w:rPr>
        <w:t>&lt;Article&gt;</w:t>
      </w:r>
      <w:r w:rsidRPr="009F7721">
        <w:t>Artikel 8 – Absatz 1 – Buchstabe b d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88B3A67" w14:textId="77777777" w:rsidTr="00BB7537">
        <w:trPr>
          <w:trHeight w:hRule="exact" w:val="240"/>
          <w:jc w:val="center"/>
        </w:trPr>
        <w:tc>
          <w:tcPr>
            <w:tcW w:w="9752" w:type="dxa"/>
            <w:gridSpan w:val="2"/>
          </w:tcPr>
          <w:p w14:paraId="01AF98F2" w14:textId="77777777" w:rsidR="007737B6" w:rsidRPr="009F7721" w:rsidRDefault="007737B6" w:rsidP="00BB7537"/>
        </w:tc>
      </w:tr>
      <w:tr w:rsidR="007737B6" w:rsidRPr="009F7721" w14:paraId="259BCEA9" w14:textId="77777777" w:rsidTr="00BB7537">
        <w:trPr>
          <w:trHeight w:val="240"/>
          <w:jc w:val="center"/>
        </w:trPr>
        <w:tc>
          <w:tcPr>
            <w:tcW w:w="4876" w:type="dxa"/>
          </w:tcPr>
          <w:p w14:paraId="204C6DFE" w14:textId="77777777" w:rsidR="007737B6" w:rsidRPr="009F7721" w:rsidRDefault="007737B6" w:rsidP="00BB7537">
            <w:pPr>
              <w:pStyle w:val="AmColumnHeading"/>
            </w:pPr>
            <w:r w:rsidRPr="009F7721">
              <w:t>Vorschlag der Kommission</w:t>
            </w:r>
          </w:p>
        </w:tc>
        <w:tc>
          <w:tcPr>
            <w:tcW w:w="4876" w:type="dxa"/>
          </w:tcPr>
          <w:p w14:paraId="2F247B52" w14:textId="77777777" w:rsidR="007737B6" w:rsidRPr="009F7721" w:rsidRDefault="007737B6" w:rsidP="00BB7537">
            <w:pPr>
              <w:pStyle w:val="AmColumnHeading"/>
            </w:pPr>
            <w:r w:rsidRPr="009F7721">
              <w:t>Geänderter Text</w:t>
            </w:r>
          </w:p>
        </w:tc>
      </w:tr>
      <w:tr w:rsidR="007737B6" w:rsidRPr="009F7721" w14:paraId="46AC85FF" w14:textId="77777777" w:rsidTr="00BB7537">
        <w:trPr>
          <w:jc w:val="center"/>
        </w:trPr>
        <w:tc>
          <w:tcPr>
            <w:tcW w:w="4876" w:type="dxa"/>
          </w:tcPr>
          <w:p w14:paraId="6553E303" w14:textId="77777777" w:rsidR="007737B6" w:rsidRPr="009F7721" w:rsidRDefault="007737B6" w:rsidP="00BB7537">
            <w:pPr>
              <w:pStyle w:val="Normal6a"/>
            </w:pPr>
          </w:p>
        </w:tc>
        <w:tc>
          <w:tcPr>
            <w:tcW w:w="4876" w:type="dxa"/>
          </w:tcPr>
          <w:p w14:paraId="5E38DE14" w14:textId="77777777" w:rsidR="007737B6" w:rsidRPr="009F7721" w:rsidRDefault="007737B6" w:rsidP="00BB7537">
            <w:pPr>
              <w:pStyle w:val="Normal6a"/>
            </w:pPr>
            <w:r w:rsidRPr="009F7721">
              <w:rPr>
                <w:b/>
                <w:i/>
              </w:rPr>
              <w:t>bd)</w:t>
            </w:r>
            <w:r w:rsidRPr="009F7721">
              <w:tab/>
            </w:r>
            <w:r w:rsidRPr="009F7721">
              <w:rPr>
                <w:b/>
                <w:i/>
              </w:rPr>
              <w:t>die Möglichkeiten für die Teilnahme an einem Programm, das logistische, finanzielle und sonstige materielle oder Sachhilfe zur Unterstützung der freiwilligen Ausreise vorsieht;</w:t>
            </w:r>
          </w:p>
        </w:tc>
      </w:tr>
    </w:tbl>
    <w:p w14:paraId="639D749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A8E5604" w14:textId="77777777" w:rsidR="007737B6" w:rsidRPr="009F7721" w:rsidRDefault="007737B6" w:rsidP="007737B6">
      <w:r w:rsidRPr="009F7721">
        <w:rPr>
          <w:rStyle w:val="HideTWBExt"/>
          <w:noProof w:val="0"/>
        </w:rPr>
        <w:t>&lt;/Amend&gt;</w:t>
      </w:r>
    </w:p>
    <w:p w14:paraId="2F4806D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598</w:t>
      </w:r>
      <w:r w:rsidRPr="009F7721">
        <w:rPr>
          <w:rStyle w:val="HideTWBExt"/>
          <w:noProof w:val="0"/>
        </w:rPr>
        <w:t>&lt;/NumAm&gt;</w:t>
      </w:r>
    </w:p>
    <w:p w14:paraId="793BA758"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08FC61F" w14:textId="77777777" w:rsidR="007737B6" w:rsidRPr="009F7721" w:rsidRDefault="007737B6" w:rsidP="007737B6">
      <w:pPr>
        <w:pStyle w:val="NormalBold"/>
      </w:pPr>
      <w:r w:rsidRPr="009F7721">
        <w:rPr>
          <w:rStyle w:val="HideTWBExt"/>
          <w:noProof w:val="0"/>
        </w:rPr>
        <w:t>&lt;/RepeatBlock-By&gt;</w:t>
      </w:r>
    </w:p>
    <w:p w14:paraId="26B03D2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226A2E3" w14:textId="77777777" w:rsidR="007737B6" w:rsidRPr="009F7721" w:rsidRDefault="007737B6" w:rsidP="007737B6">
      <w:pPr>
        <w:pStyle w:val="NormalBold"/>
      </w:pPr>
      <w:r w:rsidRPr="009F7721">
        <w:rPr>
          <w:rStyle w:val="HideTWBExt"/>
          <w:noProof w:val="0"/>
        </w:rPr>
        <w:t>&lt;Article&gt;</w:t>
      </w:r>
      <w:r w:rsidRPr="009F7721">
        <w:t>Artikel 8 – Absatz 1 – Buchstabe b e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3A6786" w14:textId="77777777" w:rsidTr="00BB7537">
        <w:trPr>
          <w:trHeight w:hRule="exact" w:val="240"/>
          <w:jc w:val="center"/>
        </w:trPr>
        <w:tc>
          <w:tcPr>
            <w:tcW w:w="9752" w:type="dxa"/>
            <w:gridSpan w:val="2"/>
          </w:tcPr>
          <w:p w14:paraId="2F43B9C4" w14:textId="77777777" w:rsidR="007737B6" w:rsidRPr="009F7721" w:rsidRDefault="007737B6" w:rsidP="00BB7537"/>
        </w:tc>
      </w:tr>
      <w:tr w:rsidR="007737B6" w:rsidRPr="009F7721" w14:paraId="396BB82D" w14:textId="77777777" w:rsidTr="00BB7537">
        <w:trPr>
          <w:trHeight w:val="240"/>
          <w:jc w:val="center"/>
        </w:trPr>
        <w:tc>
          <w:tcPr>
            <w:tcW w:w="4876" w:type="dxa"/>
          </w:tcPr>
          <w:p w14:paraId="5FA258EB" w14:textId="77777777" w:rsidR="007737B6" w:rsidRPr="009F7721" w:rsidRDefault="007737B6" w:rsidP="00BB7537">
            <w:pPr>
              <w:pStyle w:val="AmColumnHeading"/>
            </w:pPr>
            <w:r w:rsidRPr="009F7721">
              <w:t>Vorschlag der Kommission</w:t>
            </w:r>
          </w:p>
        </w:tc>
        <w:tc>
          <w:tcPr>
            <w:tcW w:w="4876" w:type="dxa"/>
          </w:tcPr>
          <w:p w14:paraId="723A1605" w14:textId="77777777" w:rsidR="007737B6" w:rsidRPr="009F7721" w:rsidRDefault="007737B6" w:rsidP="00BB7537">
            <w:pPr>
              <w:pStyle w:val="AmColumnHeading"/>
            </w:pPr>
            <w:r w:rsidRPr="009F7721">
              <w:t>Geänderter Text</w:t>
            </w:r>
          </w:p>
        </w:tc>
      </w:tr>
      <w:tr w:rsidR="007737B6" w:rsidRPr="009F7721" w14:paraId="68E0D3C5" w14:textId="77777777" w:rsidTr="00BB7537">
        <w:trPr>
          <w:jc w:val="center"/>
        </w:trPr>
        <w:tc>
          <w:tcPr>
            <w:tcW w:w="4876" w:type="dxa"/>
          </w:tcPr>
          <w:p w14:paraId="748561A6" w14:textId="77777777" w:rsidR="007737B6" w:rsidRPr="009F7721" w:rsidRDefault="007737B6" w:rsidP="00BB7537">
            <w:pPr>
              <w:pStyle w:val="Normal6a"/>
            </w:pPr>
          </w:p>
        </w:tc>
        <w:tc>
          <w:tcPr>
            <w:tcW w:w="4876" w:type="dxa"/>
          </w:tcPr>
          <w:p w14:paraId="3C000C33" w14:textId="77777777" w:rsidR="007737B6" w:rsidRPr="009F7721" w:rsidRDefault="007737B6" w:rsidP="00BB7537">
            <w:pPr>
              <w:pStyle w:val="Normal6a"/>
            </w:pPr>
            <w:r w:rsidRPr="009F7721">
              <w:rPr>
                <w:b/>
                <w:i/>
              </w:rPr>
              <w:t>be)</w:t>
            </w:r>
            <w:r w:rsidRPr="009F7721">
              <w:tab/>
            </w:r>
            <w:r w:rsidRPr="009F7721">
              <w:rPr>
                <w:b/>
                <w:i/>
              </w:rPr>
              <w:t>die Bedingungen für die Übernahme gemäß Artikel XX der Verordnung (EU) XXX/XXX [ehemalige Dublin-Verordnung];</w:t>
            </w:r>
          </w:p>
        </w:tc>
      </w:tr>
    </w:tbl>
    <w:p w14:paraId="1429253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985004E" w14:textId="77777777" w:rsidR="007737B6" w:rsidRPr="009F7721" w:rsidRDefault="007737B6" w:rsidP="007737B6">
      <w:r w:rsidRPr="009F7721">
        <w:rPr>
          <w:rStyle w:val="HideTWBExt"/>
          <w:noProof w:val="0"/>
        </w:rPr>
        <w:t>&lt;/Amend&gt;</w:t>
      </w:r>
    </w:p>
    <w:p w14:paraId="7909BE4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599</w:t>
      </w:r>
      <w:r w:rsidRPr="009F7721">
        <w:rPr>
          <w:rStyle w:val="HideTWBExt"/>
          <w:noProof w:val="0"/>
        </w:rPr>
        <w:t>&lt;/NumAm&gt;</w:t>
      </w:r>
    </w:p>
    <w:p w14:paraId="05D4DAF9"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1E132A3" w14:textId="77777777" w:rsidR="007737B6" w:rsidRPr="009F7721" w:rsidRDefault="007737B6" w:rsidP="007737B6">
      <w:pPr>
        <w:pStyle w:val="NormalBold"/>
      </w:pPr>
      <w:r w:rsidRPr="009F7721">
        <w:rPr>
          <w:rStyle w:val="HideTWBExt"/>
          <w:noProof w:val="0"/>
        </w:rPr>
        <w:t>&lt;/RepeatBlock-By&gt;</w:t>
      </w:r>
    </w:p>
    <w:p w14:paraId="4760693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8B02556" w14:textId="77777777" w:rsidR="007737B6" w:rsidRPr="009F7721" w:rsidRDefault="007737B6" w:rsidP="007737B6">
      <w:pPr>
        <w:pStyle w:val="NormalBold"/>
      </w:pPr>
      <w:r w:rsidRPr="009F7721">
        <w:rPr>
          <w:rStyle w:val="HideTWBExt"/>
          <w:noProof w:val="0"/>
        </w:rPr>
        <w:lastRenderedPageBreak/>
        <w:t>&lt;Article&gt;</w:t>
      </w:r>
      <w:r w:rsidRPr="009F7721">
        <w:t>Artikel 8 – Absatz 1 – Buchstabe b f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F9F7B96" w14:textId="77777777" w:rsidTr="00BB7537">
        <w:trPr>
          <w:trHeight w:hRule="exact" w:val="240"/>
          <w:jc w:val="center"/>
        </w:trPr>
        <w:tc>
          <w:tcPr>
            <w:tcW w:w="9752" w:type="dxa"/>
            <w:gridSpan w:val="2"/>
          </w:tcPr>
          <w:p w14:paraId="78953858" w14:textId="77777777" w:rsidR="007737B6" w:rsidRPr="009F7721" w:rsidRDefault="007737B6" w:rsidP="00BB7537"/>
        </w:tc>
      </w:tr>
      <w:tr w:rsidR="007737B6" w:rsidRPr="009F7721" w14:paraId="57230C6F" w14:textId="77777777" w:rsidTr="00BB7537">
        <w:trPr>
          <w:trHeight w:val="240"/>
          <w:jc w:val="center"/>
        </w:trPr>
        <w:tc>
          <w:tcPr>
            <w:tcW w:w="4876" w:type="dxa"/>
          </w:tcPr>
          <w:p w14:paraId="7454E774" w14:textId="77777777" w:rsidR="007737B6" w:rsidRPr="009F7721" w:rsidRDefault="007737B6" w:rsidP="00BB7537">
            <w:pPr>
              <w:pStyle w:val="AmColumnHeading"/>
            </w:pPr>
            <w:r w:rsidRPr="009F7721">
              <w:t>Vorschlag der Kommission</w:t>
            </w:r>
          </w:p>
        </w:tc>
        <w:tc>
          <w:tcPr>
            <w:tcW w:w="4876" w:type="dxa"/>
          </w:tcPr>
          <w:p w14:paraId="784055A8" w14:textId="77777777" w:rsidR="007737B6" w:rsidRPr="009F7721" w:rsidRDefault="007737B6" w:rsidP="00BB7537">
            <w:pPr>
              <w:pStyle w:val="AmColumnHeading"/>
            </w:pPr>
            <w:r w:rsidRPr="009F7721">
              <w:t>Geänderter Text</w:t>
            </w:r>
          </w:p>
        </w:tc>
      </w:tr>
      <w:tr w:rsidR="007737B6" w:rsidRPr="009F7721" w14:paraId="178E47F3" w14:textId="77777777" w:rsidTr="00BB7537">
        <w:trPr>
          <w:jc w:val="center"/>
        </w:trPr>
        <w:tc>
          <w:tcPr>
            <w:tcW w:w="4876" w:type="dxa"/>
          </w:tcPr>
          <w:p w14:paraId="76A0E8A5" w14:textId="77777777" w:rsidR="007737B6" w:rsidRPr="009F7721" w:rsidRDefault="007737B6" w:rsidP="00BB7537">
            <w:pPr>
              <w:pStyle w:val="Normal6a"/>
            </w:pPr>
          </w:p>
        </w:tc>
        <w:tc>
          <w:tcPr>
            <w:tcW w:w="4876" w:type="dxa"/>
          </w:tcPr>
          <w:p w14:paraId="1609F87B" w14:textId="77777777" w:rsidR="007737B6" w:rsidRPr="009F7721" w:rsidRDefault="007737B6" w:rsidP="00BB7537">
            <w:pPr>
              <w:pStyle w:val="Normal6a"/>
            </w:pPr>
            <w:r w:rsidRPr="009F7721">
              <w:rPr>
                <w:b/>
                <w:i/>
              </w:rPr>
              <w:t>bf)</w:t>
            </w:r>
            <w:r w:rsidRPr="009F7721">
              <w:tab/>
            </w:r>
            <w:r w:rsidRPr="009F7721">
              <w:rPr>
                <w:b/>
                <w:i/>
              </w:rPr>
              <w:t>die Informationen gemäß Artikel 13 der Verordnung (EU) 2016/679 [DSGVO];</w:t>
            </w:r>
          </w:p>
        </w:tc>
      </w:tr>
    </w:tbl>
    <w:p w14:paraId="486AF0C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9A397F2" w14:textId="77777777" w:rsidR="007737B6" w:rsidRPr="009F7721" w:rsidRDefault="007737B6" w:rsidP="007737B6">
      <w:r w:rsidRPr="009F7721">
        <w:rPr>
          <w:rStyle w:val="HideTWBExt"/>
          <w:noProof w:val="0"/>
        </w:rPr>
        <w:t>&lt;/Amend&gt;</w:t>
      </w:r>
    </w:p>
    <w:p w14:paraId="465AC00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600</w:t>
      </w:r>
      <w:r w:rsidRPr="009F7721">
        <w:rPr>
          <w:rStyle w:val="HideTWBExt"/>
          <w:noProof w:val="0"/>
        </w:rPr>
        <w:t>&lt;/NumAm&gt;</w:t>
      </w:r>
    </w:p>
    <w:p w14:paraId="2286EC9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D305C31" w14:textId="77777777" w:rsidR="007737B6" w:rsidRPr="009F7721" w:rsidRDefault="007737B6" w:rsidP="007737B6">
      <w:pPr>
        <w:pStyle w:val="NormalBold"/>
      </w:pPr>
      <w:r w:rsidRPr="009F7721">
        <w:rPr>
          <w:rStyle w:val="HideTWBExt"/>
          <w:noProof w:val="0"/>
        </w:rPr>
        <w:t>&lt;/RepeatBlock-By&gt;</w:t>
      </w:r>
    </w:p>
    <w:p w14:paraId="334D81C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F781E5C" w14:textId="77777777" w:rsidR="007737B6" w:rsidRPr="009F7721" w:rsidRDefault="007737B6" w:rsidP="007737B6">
      <w:pPr>
        <w:pStyle w:val="NormalBold"/>
      </w:pPr>
      <w:r w:rsidRPr="009F7721">
        <w:rPr>
          <w:rStyle w:val="HideTWBExt"/>
          <w:noProof w:val="0"/>
        </w:rPr>
        <w:t>&lt;Article&gt;</w:t>
      </w:r>
      <w:r w:rsidRPr="009F7721">
        <w:t>Artikel 8 – Absatz 1 – Buchstabe b g(neu)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20E460" w14:textId="77777777" w:rsidTr="00BB7537">
        <w:trPr>
          <w:trHeight w:hRule="exact" w:val="240"/>
          <w:jc w:val="center"/>
        </w:trPr>
        <w:tc>
          <w:tcPr>
            <w:tcW w:w="9752" w:type="dxa"/>
            <w:gridSpan w:val="2"/>
          </w:tcPr>
          <w:p w14:paraId="7E31874F" w14:textId="77777777" w:rsidR="007737B6" w:rsidRPr="009F7721" w:rsidRDefault="007737B6" w:rsidP="00BB7537"/>
        </w:tc>
      </w:tr>
      <w:tr w:rsidR="007737B6" w:rsidRPr="009F7721" w14:paraId="7A8973CD" w14:textId="77777777" w:rsidTr="00BB7537">
        <w:trPr>
          <w:trHeight w:val="240"/>
          <w:jc w:val="center"/>
        </w:trPr>
        <w:tc>
          <w:tcPr>
            <w:tcW w:w="4876" w:type="dxa"/>
          </w:tcPr>
          <w:p w14:paraId="01E60853" w14:textId="77777777" w:rsidR="007737B6" w:rsidRPr="009F7721" w:rsidRDefault="007737B6" w:rsidP="00BB7537">
            <w:pPr>
              <w:pStyle w:val="AmColumnHeading"/>
            </w:pPr>
            <w:r w:rsidRPr="009F7721">
              <w:t>Vorschlag der Kommission</w:t>
            </w:r>
          </w:p>
        </w:tc>
        <w:tc>
          <w:tcPr>
            <w:tcW w:w="4876" w:type="dxa"/>
          </w:tcPr>
          <w:p w14:paraId="70DA1CA2" w14:textId="77777777" w:rsidR="007737B6" w:rsidRPr="009F7721" w:rsidRDefault="007737B6" w:rsidP="00BB7537">
            <w:pPr>
              <w:pStyle w:val="AmColumnHeading"/>
            </w:pPr>
            <w:r w:rsidRPr="009F7721">
              <w:t>Geänderter Text</w:t>
            </w:r>
          </w:p>
        </w:tc>
      </w:tr>
      <w:tr w:rsidR="007737B6" w:rsidRPr="009F7721" w14:paraId="78B86934" w14:textId="77777777" w:rsidTr="00BB7537">
        <w:trPr>
          <w:jc w:val="center"/>
        </w:trPr>
        <w:tc>
          <w:tcPr>
            <w:tcW w:w="4876" w:type="dxa"/>
          </w:tcPr>
          <w:p w14:paraId="062C8779" w14:textId="77777777" w:rsidR="007737B6" w:rsidRPr="009F7721" w:rsidRDefault="007737B6" w:rsidP="00BB7537">
            <w:pPr>
              <w:pStyle w:val="Normal6a"/>
            </w:pPr>
          </w:p>
        </w:tc>
        <w:tc>
          <w:tcPr>
            <w:tcW w:w="4876" w:type="dxa"/>
          </w:tcPr>
          <w:p w14:paraId="7555D424" w14:textId="77777777" w:rsidR="007737B6" w:rsidRPr="009F7721" w:rsidRDefault="007737B6" w:rsidP="00BB7537">
            <w:pPr>
              <w:pStyle w:val="Normal6a"/>
            </w:pPr>
            <w:r w:rsidRPr="009F7721">
              <w:rPr>
                <w:b/>
                <w:i/>
              </w:rPr>
              <w:t>bg)</w:t>
            </w:r>
            <w:r w:rsidRPr="009F7721">
              <w:tab/>
            </w:r>
            <w:r w:rsidRPr="009F7721">
              <w:rPr>
                <w:b/>
                <w:i/>
              </w:rPr>
              <w:t>die Zwecke der Erfassung biometrischer Daten und die vollständige Liste der einschlägigen nationalen und EU-Datenbanken, die die zuständige Behörde gemäß Artikel 10 und 11 abfragen wird;</w:t>
            </w:r>
          </w:p>
        </w:tc>
      </w:tr>
    </w:tbl>
    <w:p w14:paraId="55A8E11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D0B455" w14:textId="77777777" w:rsidR="007737B6" w:rsidRPr="009F7721" w:rsidRDefault="007737B6" w:rsidP="007737B6">
      <w:r w:rsidRPr="009F7721">
        <w:rPr>
          <w:rStyle w:val="HideTWBExt"/>
          <w:noProof w:val="0"/>
        </w:rPr>
        <w:t>&lt;/Amend&gt;</w:t>
      </w:r>
    </w:p>
    <w:p w14:paraId="2118C54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601</w:t>
      </w:r>
      <w:r w:rsidRPr="009F7721">
        <w:rPr>
          <w:rStyle w:val="HideTWBExt"/>
          <w:noProof w:val="0"/>
        </w:rPr>
        <w:t>&lt;/NumAm&gt;</w:t>
      </w:r>
    </w:p>
    <w:p w14:paraId="4E54F36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C0BBD78" w14:textId="77777777" w:rsidR="007737B6" w:rsidRPr="009F7721" w:rsidRDefault="007737B6" w:rsidP="007737B6">
      <w:pPr>
        <w:pStyle w:val="NormalBold"/>
      </w:pPr>
      <w:r w:rsidRPr="009F7721">
        <w:rPr>
          <w:rStyle w:val="HideTWBExt"/>
          <w:noProof w:val="0"/>
        </w:rPr>
        <w:t>&lt;/RepeatBlock-By&gt;</w:t>
      </w:r>
    </w:p>
    <w:p w14:paraId="59707DC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B955B29" w14:textId="77777777" w:rsidR="007737B6" w:rsidRPr="009F7721" w:rsidRDefault="007737B6" w:rsidP="007737B6">
      <w:pPr>
        <w:pStyle w:val="NormalBold"/>
      </w:pPr>
      <w:r w:rsidRPr="009F7721">
        <w:rPr>
          <w:rStyle w:val="HideTWBExt"/>
          <w:noProof w:val="0"/>
        </w:rPr>
        <w:t>&lt;Article&gt;</w:t>
      </w:r>
      <w:r w:rsidRPr="009F7721">
        <w:t>Artikel 8 – Absatz 1 – Buchstabe b h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3F499F1" w14:textId="77777777" w:rsidTr="00BB7537">
        <w:trPr>
          <w:trHeight w:hRule="exact" w:val="240"/>
          <w:jc w:val="center"/>
        </w:trPr>
        <w:tc>
          <w:tcPr>
            <w:tcW w:w="9752" w:type="dxa"/>
            <w:gridSpan w:val="2"/>
          </w:tcPr>
          <w:p w14:paraId="3BD70C03" w14:textId="77777777" w:rsidR="007737B6" w:rsidRPr="009F7721" w:rsidRDefault="007737B6" w:rsidP="00BB7537"/>
        </w:tc>
      </w:tr>
      <w:tr w:rsidR="007737B6" w:rsidRPr="009F7721" w14:paraId="1E79CFB3" w14:textId="77777777" w:rsidTr="00BB7537">
        <w:trPr>
          <w:trHeight w:val="240"/>
          <w:jc w:val="center"/>
        </w:trPr>
        <w:tc>
          <w:tcPr>
            <w:tcW w:w="4876" w:type="dxa"/>
          </w:tcPr>
          <w:p w14:paraId="19C29E00" w14:textId="77777777" w:rsidR="007737B6" w:rsidRPr="009F7721" w:rsidRDefault="007737B6" w:rsidP="00BB7537">
            <w:pPr>
              <w:pStyle w:val="AmColumnHeading"/>
            </w:pPr>
            <w:r w:rsidRPr="009F7721">
              <w:t>Vorschlag der Kommission</w:t>
            </w:r>
          </w:p>
        </w:tc>
        <w:tc>
          <w:tcPr>
            <w:tcW w:w="4876" w:type="dxa"/>
          </w:tcPr>
          <w:p w14:paraId="5A342B9B" w14:textId="77777777" w:rsidR="007737B6" w:rsidRPr="009F7721" w:rsidRDefault="007737B6" w:rsidP="00BB7537">
            <w:pPr>
              <w:pStyle w:val="AmColumnHeading"/>
            </w:pPr>
            <w:r w:rsidRPr="009F7721">
              <w:t>Geänderter Text</w:t>
            </w:r>
          </w:p>
        </w:tc>
      </w:tr>
      <w:tr w:rsidR="007737B6" w:rsidRPr="009F7721" w14:paraId="5B68C898" w14:textId="77777777" w:rsidTr="00BB7537">
        <w:trPr>
          <w:jc w:val="center"/>
        </w:trPr>
        <w:tc>
          <w:tcPr>
            <w:tcW w:w="4876" w:type="dxa"/>
          </w:tcPr>
          <w:p w14:paraId="4221B934" w14:textId="77777777" w:rsidR="007737B6" w:rsidRPr="009F7721" w:rsidRDefault="007737B6" w:rsidP="00BB7537">
            <w:pPr>
              <w:pStyle w:val="Normal6a"/>
            </w:pPr>
          </w:p>
        </w:tc>
        <w:tc>
          <w:tcPr>
            <w:tcW w:w="4876" w:type="dxa"/>
          </w:tcPr>
          <w:p w14:paraId="22CADC0E" w14:textId="77777777" w:rsidR="007737B6" w:rsidRPr="009F7721" w:rsidRDefault="007737B6" w:rsidP="00BB7537">
            <w:pPr>
              <w:pStyle w:val="Normal6a"/>
            </w:pPr>
            <w:r w:rsidRPr="009F7721">
              <w:rPr>
                <w:b/>
                <w:i/>
              </w:rPr>
              <w:t>bh)</w:t>
            </w:r>
            <w:r w:rsidRPr="009F7721">
              <w:tab/>
            </w:r>
            <w:r w:rsidRPr="009F7721">
              <w:rPr>
                <w:b/>
                <w:i/>
              </w:rPr>
              <w:t>Unterrichtung über das Recht, Angaben zu korrigieren und zu ergänzen;</w:t>
            </w:r>
          </w:p>
        </w:tc>
      </w:tr>
    </w:tbl>
    <w:p w14:paraId="5DE4624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D9C4A8A" w14:textId="77777777" w:rsidR="007737B6" w:rsidRPr="009F7721" w:rsidRDefault="007737B6" w:rsidP="007737B6">
      <w:r w:rsidRPr="009F7721">
        <w:rPr>
          <w:rStyle w:val="HideTWBExt"/>
          <w:noProof w:val="0"/>
        </w:rPr>
        <w:t>&lt;/Amend&gt;</w:t>
      </w:r>
    </w:p>
    <w:p w14:paraId="6430A08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602</w:t>
      </w:r>
      <w:r w:rsidRPr="009F7721">
        <w:rPr>
          <w:rStyle w:val="HideTWBExt"/>
          <w:noProof w:val="0"/>
        </w:rPr>
        <w:t>&lt;/NumAm&gt;</w:t>
      </w:r>
    </w:p>
    <w:p w14:paraId="388BCCFD"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643CD3D" w14:textId="77777777" w:rsidR="007737B6" w:rsidRPr="009F7721" w:rsidRDefault="007737B6" w:rsidP="007737B6">
      <w:pPr>
        <w:pStyle w:val="NormalBold"/>
      </w:pPr>
      <w:r w:rsidRPr="009F7721">
        <w:rPr>
          <w:rStyle w:val="HideTWBExt"/>
          <w:noProof w:val="0"/>
        </w:rPr>
        <w:t>&lt;/RepeatBlock-By&gt;</w:t>
      </w:r>
    </w:p>
    <w:p w14:paraId="52259A5D" w14:textId="77777777" w:rsidR="007737B6" w:rsidRPr="009F7721" w:rsidRDefault="007737B6" w:rsidP="007737B6">
      <w:pPr>
        <w:pStyle w:val="NormalBold"/>
      </w:pPr>
      <w:r w:rsidRPr="009F7721">
        <w:rPr>
          <w:rStyle w:val="HideTWBExt"/>
          <w:noProof w:val="0"/>
        </w:rPr>
        <w:lastRenderedPageBreak/>
        <w:t>&lt;DocAmend&gt;</w:t>
      </w:r>
      <w:r w:rsidRPr="009F7721">
        <w:t>Vorschlag für eine Verordnung</w:t>
      </w:r>
      <w:r w:rsidRPr="009F7721">
        <w:rPr>
          <w:rStyle w:val="HideTWBExt"/>
          <w:noProof w:val="0"/>
        </w:rPr>
        <w:t>&lt;/DocAmend&gt;</w:t>
      </w:r>
    </w:p>
    <w:p w14:paraId="079FCFA2" w14:textId="77777777" w:rsidR="007737B6" w:rsidRPr="009F7721" w:rsidRDefault="007737B6" w:rsidP="007737B6">
      <w:pPr>
        <w:pStyle w:val="NormalBold"/>
      </w:pPr>
      <w:r w:rsidRPr="009F7721">
        <w:rPr>
          <w:rStyle w:val="HideTWBExt"/>
          <w:noProof w:val="0"/>
        </w:rPr>
        <w:t>&lt;Article&gt;</w:t>
      </w:r>
      <w:r w:rsidRPr="009F7721">
        <w:t>Artikel 8 – Absatz 1 – Buchstabe b i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F946E4E" w14:textId="77777777" w:rsidTr="00BB7537">
        <w:trPr>
          <w:trHeight w:hRule="exact" w:val="240"/>
          <w:jc w:val="center"/>
        </w:trPr>
        <w:tc>
          <w:tcPr>
            <w:tcW w:w="9752" w:type="dxa"/>
            <w:gridSpan w:val="2"/>
          </w:tcPr>
          <w:p w14:paraId="18ED3845" w14:textId="77777777" w:rsidR="007737B6" w:rsidRPr="009F7721" w:rsidRDefault="007737B6" w:rsidP="00BB7537"/>
        </w:tc>
      </w:tr>
      <w:tr w:rsidR="007737B6" w:rsidRPr="009F7721" w14:paraId="636DF026" w14:textId="77777777" w:rsidTr="00BB7537">
        <w:trPr>
          <w:trHeight w:val="240"/>
          <w:jc w:val="center"/>
        </w:trPr>
        <w:tc>
          <w:tcPr>
            <w:tcW w:w="4876" w:type="dxa"/>
          </w:tcPr>
          <w:p w14:paraId="5C588BDD" w14:textId="77777777" w:rsidR="007737B6" w:rsidRPr="009F7721" w:rsidRDefault="007737B6" w:rsidP="00BB7537">
            <w:pPr>
              <w:pStyle w:val="AmColumnHeading"/>
            </w:pPr>
            <w:r w:rsidRPr="009F7721">
              <w:t>Vorschlag der Kommission</w:t>
            </w:r>
          </w:p>
        </w:tc>
        <w:tc>
          <w:tcPr>
            <w:tcW w:w="4876" w:type="dxa"/>
          </w:tcPr>
          <w:p w14:paraId="4BFA7BD8" w14:textId="77777777" w:rsidR="007737B6" w:rsidRPr="009F7721" w:rsidRDefault="007737B6" w:rsidP="00BB7537">
            <w:pPr>
              <w:pStyle w:val="AmColumnHeading"/>
            </w:pPr>
            <w:r w:rsidRPr="009F7721">
              <w:t>Geänderter Text</w:t>
            </w:r>
          </w:p>
        </w:tc>
      </w:tr>
      <w:tr w:rsidR="007737B6" w:rsidRPr="009F7721" w14:paraId="03527013" w14:textId="77777777" w:rsidTr="00BB7537">
        <w:trPr>
          <w:jc w:val="center"/>
        </w:trPr>
        <w:tc>
          <w:tcPr>
            <w:tcW w:w="4876" w:type="dxa"/>
          </w:tcPr>
          <w:p w14:paraId="0BA2C41D" w14:textId="77777777" w:rsidR="007737B6" w:rsidRPr="009F7721" w:rsidRDefault="007737B6" w:rsidP="00BB7537">
            <w:pPr>
              <w:pStyle w:val="Normal6a"/>
            </w:pPr>
          </w:p>
        </w:tc>
        <w:tc>
          <w:tcPr>
            <w:tcW w:w="4876" w:type="dxa"/>
          </w:tcPr>
          <w:p w14:paraId="7E4A4BFF" w14:textId="77777777" w:rsidR="007737B6" w:rsidRPr="009F7721" w:rsidRDefault="007737B6" w:rsidP="00BB7537">
            <w:pPr>
              <w:pStyle w:val="Normal6a"/>
            </w:pPr>
            <w:r w:rsidRPr="009F7721">
              <w:rPr>
                <w:b/>
                <w:i/>
              </w:rPr>
              <w:t>bi)</w:t>
            </w:r>
            <w:r w:rsidRPr="009F7721">
              <w:tab/>
            </w:r>
            <w:r w:rsidRPr="009F7721">
              <w:rPr>
                <w:b/>
                <w:i/>
              </w:rPr>
              <w:t>die Möglichkeit, Organisationen, Stellen und Einzelpersonen gemäß Artikel 6 Absatz 1 und Artikel 8 Absatz 4, die Information und Rechtsberatung anbieten, zu kontaktieren und von diesen besucht zu werden;</w:t>
            </w:r>
          </w:p>
        </w:tc>
      </w:tr>
    </w:tbl>
    <w:p w14:paraId="0CA234E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5D3B3D8" w14:textId="77777777" w:rsidR="007737B6" w:rsidRPr="009F7721" w:rsidRDefault="007737B6" w:rsidP="007737B6">
      <w:r w:rsidRPr="009F7721">
        <w:rPr>
          <w:rStyle w:val="HideTWBExt"/>
          <w:noProof w:val="0"/>
        </w:rPr>
        <w:t>&lt;/Amend&gt;</w:t>
      </w:r>
    </w:p>
    <w:p w14:paraId="2BFC873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603</w:t>
      </w:r>
      <w:r w:rsidRPr="009F7721">
        <w:rPr>
          <w:rStyle w:val="HideTWBExt"/>
          <w:noProof w:val="0"/>
        </w:rPr>
        <w:t>&lt;/NumAm&gt;</w:t>
      </w:r>
    </w:p>
    <w:p w14:paraId="11DC82F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3989E09" w14:textId="77777777" w:rsidR="007737B6" w:rsidRPr="009F7721" w:rsidRDefault="007737B6" w:rsidP="007737B6">
      <w:pPr>
        <w:pStyle w:val="NormalBold"/>
      </w:pPr>
      <w:r w:rsidRPr="009F7721">
        <w:rPr>
          <w:rStyle w:val="HideTWBExt"/>
          <w:noProof w:val="0"/>
        </w:rPr>
        <w:t>&lt;/RepeatBlock-By&gt;</w:t>
      </w:r>
    </w:p>
    <w:p w14:paraId="20F39F7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D39EDDA" w14:textId="77777777" w:rsidR="007737B6" w:rsidRPr="009F7721" w:rsidRDefault="007737B6" w:rsidP="007737B6">
      <w:pPr>
        <w:pStyle w:val="NormalBold"/>
      </w:pPr>
      <w:r w:rsidRPr="009F7721">
        <w:rPr>
          <w:rStyle w:val="HideTWBExt"/>
          <w:noProof w:val="0"/>
        </w:rPr>
        <w:t>&lt;Article&gt;</w:t>
      </w:r>
      <w:r w:rsidRPr="009F7721">
        <w:t>Artikel 8 – Absatz 1 – Buchstabe b j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4F7BA61" w14:textId="77777777" w:rsidTr="00BB7537">
        <w:trPr>
          <w:trHeight w:hRule="exact" w:val="240"/>
          <w:jc w:val="center"/>
        </w:trPr>
        <w:tc>
          <w:tcPr>
            <w:tcW w:w="9752" w:type="dxa"/>
            <w:gridSpan w:val="2"/>
          </w:tcPr>
          <w:p w14:paraId="72669890" w14:textId="77777777" w:rsidR="007737B6" w:rsidRPr="009F7721" w:rsidRDefault="007737B6" w:rsidP="00BB7537"/>
        </w:tc>
      </w:tr>
      <w:tr w:rsidR="007737B6" w:rsidRPr="009F7721" w14:paraId="77B9F2FF" w14:textId="77777777" w:rsidTr="00BB7537">
        <w:trPr>
          <w:trHeight w:val="240"/>
          <w:jc w:val="center"/>
        </w:trPr>
        <w:tc>
          <w:tcPr>
            <w:tcW w:w="4876" w:type="dxa"/>
          </w:tcPr>
          <w:p w14:paraId="0EB61500" w14:textId="77777777" w:rsidR="007737B6" w:rsidRPr="009F7721" w:rsidRDefault="007737B6" w:rsidP="00BB7537">
            <w:pPr>
              <w:pStyle w:val="AmColumnHeading"/>
            </w:pPr>
            <w:r w:rsidRPr="009F7721">
              <w:t>Vorschlag der Kommission</w:t>
            </w:r>
          </w:p>
        </w:tc>
        <w:tc>
          <w:tcPr>
            <w:tcW w:w="4876" w:type="dxa"/>
          </w:tcPr>
          <w:p w14:paraId="7A505AD7" w14:textId="77777777" w:rsidR="007737B6" w:rsidRPr="009F7721" w:rsidRDefault="007737B6" w:rsidP="00BB7537">
            <w:pPr>
              <w:pStyle w:val="AmColumnHeading"/>
            </w:pPr>
            <w:r w:rsidRPr="009F7721">
              <w:t>Geänderter Text</w:t>
            </w:r>
          </w:p>
        </w:tc>
      </w:tr>
      <w:tr w:rsidR="007737B6" w:rsidRPr="009F7721" w14:paraId="2BD7286D" w14:textId="77777777" w:rsidTr="00BB7537">
        <w:trPr>
          <w:jc w:val="center"/>
        </w:trPr>
        <w:tc>
          <w:tcPr>
            <w:tcW w:w="4876" w:type="dxa"/>
          </w:tcPr>
          <w:p w14:paraId="33AC1B72" w14:textId="77777777" w:rsidR="007737B6" w:rsidRPr="009F7721" w:rsidRDefault="007737B6" w:rsidP="00BB7537">
            <w:pPr>
              <w:pStyle w:val="Normal6a"/>
            </w:pPr>
          </w:p>
        </w:tc>
        <w:tc>
          <w:tcPr>
            <w:tcW w:w="4876" w:type="dxa"/>
          </w:tcPr>
          <w:p w14:paraId="6CA5B329" w14:textId="77777777" w:rsidR="007737B6" w:rsidRPr="009F7721" w:rsidRDefault="007737B6" w:rsidP="00BB7537">
            <w:pPr>
              <w:pStyle w:val="Normal6a"/>
            </w:pPr>
            <w:r w:rsidRPr="009F7721">
              <w:rPr>
                <w:b/>
                <w:i/>
              </w:rPr>
              <w:t>bj)</w:t>
            </w:r>
            <w:r w:rsidRPr="009F7721">
              <w:tab/>
            </w:r>
            <w:r w:rsidRPr="009F7721">
              <w:rPr>
                <w:b/>
                <w:i/>
              </w:rPr>
              <w:t>die geltenden Bestimmungen über die Bedingungen für den Aufenthalt von Drittstaatsangehörigen gemäß dem nationalen Recht und die damit zusammenhängenden Aufenthaltsverfahren des Mitgliedstaats.</w:t>
            </w:r>
          </w:p>
        </w:tc>
      </w:tr>
    </w:tbl>
    <w:p w14:paraId="7836B33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5871C9A" w14:textId="77777777" w:rsidR="007737B6" w:rsidRPr="009F7721" w:rsidRDefault="007737B6" w:rsidP="007737B6">
      <w:r w:rsidRPr="009F7721">
        <w:rPr>
          <w:rStyle w:val="HideTWBExt"/>
          <w:noProof w:val="0"/>
        </w:rPr>
        <w:t>&lt;/Amend&gt;</w:t>
      </w:r>
    </w:p>
    <w:p w14:paraId="0FCDEA0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604</w:t>
      </w:r>
      <w:r w:rsidRPr="009F7721">
        <w:rPr>
          <w:rStyle w:val="HideTWBExt"/>
          <w:noProof w:val="0"/>
        </w:rPr>
        <w:t>&lt;/NumAm&gt;</w:t>
      </w:r>
    </w:p>
    <w:p w14:paraId="6998BAB4"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33F7E42" w14:textId="77777777" w:rsidR="007737B6" w:rsidRPr="009F7721" w:rsidRDefault="007737B6" w:rsidP="007737B6">
      <w:pPr>
        <w:pStyle w:val="NormalBold"/>
      </w:pPr>
      <w:r w:rsidRPr="009F7721">
        <w:rPr>
          <w:rStyle w:val="HideTWBExt"/>
          <w:noProof w:val="0"/>
        </w:rPr>
        <w:t>&lt;/RepeatBlock-By&gt;</w:t>
      </w:r>
    </w:p>
    <w:p w14:paraId="55DB6EE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E3ABEAE" w14:textId="77777777" w:rsidR="007737B6" w:rsidRPr="009F7721" w:rsidRDefault="007737B6" w:rsidP="007737B6">
      <w:pPr>
        <w:pStyle w:val="NormalBold"/>
      </w:pPr>
      <w:r w:rsidRPr="009F7721">
        <w:rPr>
          <w:rStyle w:val="HideTWBExt"/>
          <w:noProof w:val="0"/>
        </w:rPr>
        <w:t>&lt;Article&gt;</w:t>
      </w:r>
      <w:r w:rsidRPr="009F7721">
        <w:t>Artikel 8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B89AE1C" w14:textId="77777777" w:rsidTr="00BB7537">
        <w:trPr>
          <w:trHeight w:hRule="exact" w:val="240"/>
          <w:jc w:val="center"/>
        </w:trPr>
        <w:tc>
          <w:tcPr>
            <w:tcW w:w="9752" w:type="dxa"/>
            <w:gridSpan w:val="2"/>
          </w:tcPr>
          <w:p w14:paraId="0EB1F17B" w14:textId="77777777" w:rsidR="007737B6" w:rsidRPr="009F7721" w:rsidRDefault="007737B6" w:rsidP="00BB7537"/>
        </w:tc>
      </w:tr>
      <w:tr w:rsidR="007737B6" w:rsidRPr="009F7721" w14:paraId="4D544C90" w14:textId="77777777" w:rsidTr="00BB7537">
        <w:trPr>
          <w:trHeight w:val="240"/>
          <w:jc w:val="center"/>
        </w:trPr>
        <w:tc>
          <w:tcPr>
            <w:tcW w:w="4876" w:type="dxa"/>
          </w:tcPr>
          <w:p w14:paraId="4BE94B60" w14:textId="77777777" w:rsidR="007737B6" w:rsidRPr="009F7721" w:rsidRDefault="007737B6" w:rsidP="00BB7537">
            <w:pPr>
              <w:pStyle w:val="AmColumnHeading"/>
            </w:pPr>
            <w:r w:rsidRPr="009F7721">
              <w:t>Vorschlag der Kommission</w:t>
            </w:r>
          </w:p>
        </w:tc>
        <w:tc>
          <w:tcPr>
            <w:tcW w:w="4876" w:type="dxa"/>
          </w:tcPr>
          <w:p w14:paraId="4FFD8E98" w14:textId="77777777" w:rsidR="007737B6" w:rsidRPr="009F7721" w:rsidRDefault="007737B6" w:rsidP="00BB7537">
            <w:pPr>
              <w:pStyle w:val="AmColumnHeading"/>
            </w:pPr>
            <w:r w:rsidRPr="009F7721">
              <w:t>Geänderter Text</w:t>
            </w:r>
          </w:p>
        </w:tc>
      </w:tr>
      <w:tr w:rsidR="007737B6" w:rsidRPr="009F7721" w14:paraId="6BC0F116" w14:textId="77777777" w:rsidTr="00BB7537">
        <w:trPr>
          <w:jc w:val="center"/>
        </w:trPr>
        <w:tc>
          <w:tcPr>
            <w:tcW w:w="4876" w:type="dxa"/>
          </w:tcPr>
          <w:p w14:paraId="360A0701" w14:textId="77777777" w:rsidR="007737B6" w:rsidRPr="009F7721" w:rsidRDefault="007737B6" w:rsidP="00BB7537">
            <w:pPr>
              <w:pStyle w:val="Normal6a"/>
            </w:pPr>
            <w:r w:rsidRPr="009F7721">
              <w:rPr>
                <w:b/>
                <w:i/>
              </w:rPr>
              <w:t>(2)</w:t>
            </w:r>
            <w:r w:rsidRPr="009F7721">
              <w:tab/>
            </w:r>
            <w:r w:rsidRPr="009F7721">
              <w:rPr>
                <w:b/>
                <w:i/>
              </w:rPr>
              <w:t>Während des Screening erhalten sie gegebenenfalls auch Informationen über:</w:t>
            </w:r>
          </w:p>
        </w:tc>
        <w:tc>
          <w:tcPr>
            <w:tcW w:w="4876" w:type="dxa"/>
          </w:tcPr>
          <w:p w14:paraId="39BB9146" w14:textId="77777777" w:rsidR="007737B6" w:rsidRPr="009F7721" w:rsidRDefault="007737B6" w:rsidP="00BB7537">
            <w:pPr>
              <w:pStyle w:val="Normal6a"/>
            </w:pPr>
            <w:r w:rsidRPr="009F7721">
              <w:rPr>
                <w:b/>
                <w:i/>
              </w:rPr>
              <w:t>entfällt</w:t>
            </w:r>
          </w:p>
        </w:tc>
      </w:tr>
      <w:tr w:rsidR="007737B6" w:rsidRPr="009F7721" w14:paraId="30DCC4C8" w14:textId="77777777" w:rsidTr="00BB7537">
        <w:trPr>
          <w:jc w:val="center"/>
        </w:trPr>
        <w:tc>
          <w:tcPr>
            <w:tcW w:w="4876" w:type="dxa"/>
          </w:tcPr>
          <w:p w14:paraId="63EDBDD8" w14:textId="77777777" w:rsidR="007737B6" w:rsidRPr="009F7721" w:rsidRDefault="007737B6" w:rsidP="00BB7537">
            <w:pPr>
              <w:pStyle w:val="Normal6a"/>
            </w:pPr>
            <w:r w:rsidRPr="009F7721">
              <w:rPr>
                <w:b/>
                <w:i/>
              </w:rPr>
              <w:t xml:space="preserve">a) die geltenden Bestimmungen über die Einreisevoraussetzungen für Drittstaatsangehörige gemäß der </w:t>
            </w:r>
            <w:r w:rsidRPr="009F7721">
              <w:rPr>
                <w:b/>
                <w:i/>
              </w:rPr>
              <w:lastRenderedPageBreak/>
              <w:t>Verordnung (EU) 2016/399 [Schengener Grenzkodex] sowie über die sonstigen Einreise- und Aufenthaltsbedingungen des betreffenden Mitgliedstaats, sofern diese Informationen nicht bereits erteilt wurden;</w:t>
            </w:r>
          </w:p>
        </w:tc>
        <w:tc>
          <w:tcPr>
            <w:tcW w:w="4876" w:type="dxa"/>
          </w:tcPr>
          <w:p w14:paraId="3298F431" w14:textId="77777777" w:rsidR="007737B6" w:rsidRPr="009F7721" w:rsidRDefault="007737B6" w:rsidP="00BB7537">
            <w:pPr>
              <w:pStyle w:val="Normal6a"/>
            </w:pPr>
          </w:p>
        </w:tc>
      </w:tr>
      <w:tr w:rsidR="007737B6" w:rsidRPr="009F7721" w14:paraId="317F0A2F" w14:textId="77777777" w:rsidTr="00BB7537">
        <w:trPr>
          <w:jc w:val="center"/>
        </w:trPr>
        <w:tc>
          <w:tcPr>
            <w:tcW w:w="4876" w:type="dxa"/>
          </w:tcPr>
          <w:p w14:paraId="2076035A" w14:textId="77777777" w:rsidR="007737B6" w:rsidRPr="009F7721" w:rsidRDefault="007737B6" w:rsidP="00BB7537">
            <w:pPr>
              <w:pStyle w:val="Normal6a"/>
            </w:pPr>
            <w:r w:rsidRPr="009F7721">
              <w:rPr>
                <w:b/>
                <w:i/>
              </w:rPr>
              <w:t>b) wenn sie internationalen Schutz beantragt haben oder Anhaltspunkte dafür vorliegen, dass sie internationalen Schutz beantragen wollen, Informationen über die Verpflichtung, den Antrag auf internationalen Schutz im Mitgliedstaat der ersten Einreise oder des rechtmäßigen Aufenthalts gemäß Artikel [9 Absätze 1 und 2] der Verordnung (EU) XXX/XXX [ehemalige Dublin-Verordnung] zu stellen, die Folgen der Nichteinhaltung dieser Verpflichtung gemäß Artikel [10 Absatz 1] der genannten Verordnung und die Informationen gemäß Artikel 11 der genannten Verordnung sowie Informationen über die Verfahren im Anschluss an die Beantragung von internationalem Schutz;</w:t>
            </w:r>
          </w:p>
        </w:tc>
        <w:tc>
          <w:tcPr>
            <w:tcW w:w="4876" w:type="dxa"/>
          </w:tcPr>
          <w:p w14:paraId="6A6B4D3D" w14:textId="77777777" w:rsidR="007737B6" w:rsidRPr="009F7721" w:rsidRDefault="007737B6" w:rsidP="00BB7537">
            <w:pPr>
              <w:pStyle w:val="Normal6a"/>
            </w:pPr>
          </w:p>
        </w:tc>
      </w:tr>
      <w:tr w:rsidR="007737B6" w:rsidRPr="009F7721" w14:paraId="5FF04295" w14:textId="77777777" w:rsidTr="00BB7537">
        <w:trPr>
          <w:jc w:val="center"/>
        </w:trPr>
        <w:tc>
          <w:tcPr>
            <w:tcW w:w="4876" w:type="dxa"/>
          </w:tcPr>
          <w:p w14:paraId="71B66B90" w14:textId="77777777" w:rsidR="007737B6" w:rsidRPr="009F7721" w:rsidRDefault="007737B6" w:rsidP="00BB7537">
            <w:pPr>
              <w:pStyle w:val="Normal6a"/>
            </w:pPr>
            <w:r w:rsidRPr="009F7721">
              <w:rPr>
                <w:b/>
                <w:i/>
              </w:rPr>
              <w:t>c) die Rückkehrverpflichtung für illegal aufhältige Drittstaatsangehörige gemäß der Richtlinie XXXXX [Rückführungsrichtlinie];</w:t>
            </w:r>
          </w:p>
        </w:tc>
        <w:tc>
          <w:tcPr>
            <w:tcW w:w="4876" w:type="dxa"/>
          </w:tcPr>
          <w:p w14:paraId="7E495FE1" w14:textId="77777777" w:rsidR="007737B6" w:rsidRPr="009F7721" w:rsidRDefault="007737B6" w:rsidP="00BB7537">
            <w:pPr>
              <w:pStyle w:val="Normal6a"/>
            </w:pPr>
          </w:p>
        </w:tc>
      </w:tr>
      <w:tr w:rsidR="007737B6" w:rsidRPr="009F7721" w14:paraId="033C08E2" w14:textId="77777777" w:rsidTr="00BB7537">
        <w:trPr>
          <w:jc w:val="center"/>
        </w:trPr>
        <w:tc>
          <w:tcPr>
            <w:tcW w:w="4876" w:type="dxa"/>
          </w:tcPr>
          <w:p w14:paraId="1F37341C" w14:textId="77777777" w:rsidR="007737B6" w:rsidRPr="009F7721" w:rsidRDefault="007737B6" w:rsidP="00BB7537">
            <w:pPr>
              <w:pStyle w:val="Normal6a"/>
            </w:pPr>
            <w:r w:rsidRPr="009F7721">
              <w:rPr>
                <w:b/>
                <w:i/>
              </w:rPr>
              <w:t>d) die Möglichkeiten für die Teilnahme an einem Programm, das logistische, finanzielle und sonstige materielle oder Sachhilfe zur Unterstützung der freiwilligen Ausreise vorsieht;</w:t>
            </w:r>
          </w:p>
        </w:tc>
        <w:tc>
          <w:tcPr>
            <w:tcW w:w="4876" w:type="dxa"/>
          </w:tcPr>
          <w:p w14:paraId="23D6D1D1" w14:textId="77777777" w:rsidR="007737B6" w:rsidRPr="009F7721" w:rsidRDefault="007737B6" w:rsidP="00BB7537">
            <w:pPr>
              <w:pStyle w:val="Normal6a"/>
            </w:pPr>
          </w:p>
        </w:tc>
      </w:tr>
      <w:tr w:rsidR="007737B6" w:rsidRPr="009F7721" w14:paraId="380C8372" w14:textId="77777777" w:rsidTr="00BB7537">
        <w:trPr>
          <w:jc w:val="center"/>
        </w:trPr>
        <w:tc>
          <w:tcPr>
            <w:tcW w:w="4876" w:type="dxa"/>
          </w:tcPr>
          <w:p w14:paraId="312D844B" w14:textId="77777777" w:rsidR="007737B6" w:rsidRPr="009F7721" w:rsidRDefault="007737B6" w:rsidP="00BB7537">
            <w:pPr>
              <w:pStyle w:val="Normal6a"/>
            </w:pPr>
            <w:r w:rsidRPr="009F7721">
              <w:rPr>
                <w:b/>
                <w:i/>
              </w:rPr>
              <w:t>e) die Bedingungen für die Übernahme gemäß Artikel XX der Verordnung (EU) XXX/XXX [ehemalige Dublin-Verordnung];</w:t>
            </w:r>
          </w:p>
        </w:tc>
        <w:tc>
          <w:tcPr>
            <w:tcW w:w="4876" w:type="dxa"/>
          </w:tcPr>
          <w:p w14:paraId="3A3901F2" w14:textId="77777777" w:rsidR="007737B6" w:rsidRPr="009F7721" w:rsidRDefault="007737B6" w:rsidP="00BB7537">
            <w:pPr>
              <w:pStyle w:val="Normal6a"/>
            </w:pPr>
          </w:p>
        </w:tc>
      </w:tr>
      <w:tr w:rsidR="007737B6" w:rsidRPr="009F7721" w14:paraId="65F9C0E3" w14:textId="77777777" w:rsidTr="00BB7537">
        <w:trPr>
          <w:jc w:val="center"/>
        </w:trPr>
        <w:tc>
          <w:tcPr>
            <w:tcW w:w="4876" w:type="dxa"/>
          </w:tcPr>
          <w:p w14:paraId="531B80C8" w14:textId="77777777" w:rsidR="007737B6" w:rsidRPr="009F7721" w:rsidRDefault="007737B6" w:rsidP="00BB7537">
            <w:pPr>
              <w:pStyle w:val="Normal6a"/>
            </w:pPr>
            <w:r w:rsidRPr="009F7721">
              <w:rPr>
                <w:b/>
                <w:i/>
              </w:rPr>
              <w:t>f) die Informationen gemäß Artikel 13 der Verordnung (EU) 2016/679</w:t>
            </w:r>
            <w:r w:rsidRPr="009F7721">
              <w:rPr>
                <w:rStyle w:val="SupBoldItalic"/>
              </w:rPr>
              <w:t>35</w:t>
            </w:r>
            <w:r w:rsidRPr="009F7721">
              <w:rPr>
                <w:b/>
                <w:i/>
              </w:rPr>
              <w:t>[DSGVO].</w:t>
            </w:r>
          </w:p>
        </w:tc>
        <w:tc>
          <w:tcPr>
            <w:tcW w:w="4876" w:type="dxa"/>
          </w:tcPr>
          <w:p w14:paraId="612866B9" w14:textId="77777777" w:rsidR="007737B6" w:rsidRPr="009F7721" w:rsidRDefault="007737B6" w:rsidP="00BB7537">
            <w:pPr>
              <w:pStyle w:val="Normal6a"/>
            </w:pPr>
          </w:p>
        </w:tc>
      </w:tr>
      <w:tr w:rsidR="007737B6" w:rsidRPr="009F7721" w14:paraId="2073E703" w14:textId="77777777" w:rsidTr="00BB7537">
        <w:trPr>
          <w:jc w:val="center"/>
        </w:trPr>
        <w:tc>
          <w:tcPr>
            <w:tcW w:w="4876" w:type="dxa"/>
          </w:tcPr>
          <w:p w14:paraId="3969C412" w14:textId="77777777" w:rsidR="007737B6" w:rsidRPr="009F7721" w:rsidRDefault="007737B6" w:rsidP="00BB7537">
            <w:pPr>
              <w:pStyle w:val="Normal6a"/>
            </w:pPr>
            <w:r w:rsidRPr="009F7721">
              <w:t>_________________</w:t>
            </w:r>
          </w:p>
        </w:tc>
        <w:tc>
          <w:tcPr>
            <w:tcW w:w="4876" w:type="dxa"/>
          </w:tcPr>
          <w:p w14:paraId="2993A6D4" w14:textId="77777777" w:rsidR="007737B6" w:rsidRPr="009F7721" w:rsidRDefault="007737B6" w:rsidP="00BB7537">
            <w:pPr>
              <w:pStyle w:val="Normal6a"/>
            </w:pPr>
          </w:p>
        </w:tc>
      </w:tr>
      <w:tr w:rsidR="007737B6" w:rsidRPr="009F7721" w14:paraId="04BC8411" w14:textId="77777777" w:rsidTr="00BB7537">
        <w:trPr>
          <w:jc w:val="center"/>
        </w:trPr>
        <w:tc>
          <w:tcPr>
            <w:tcW w:w="4876" w:type="dxa"/>
          </w:tcPr>
          <w:p w14:paraId="19722952" w14:textId="77777777" w:rsidR="007737B6" w:rsidRPr="009F7721" w:rsidRDefault="007737B6" w:rsidP="00BB7537">
            <w:pPr>
              <w:pStyle w:val="Normal6a"/>
            </w:pPr>
            <w:r w:rsidRPr="009F7721">
              <w:rPr>
                <w:rStyle w:val="SupBoldItalic"/>
              </w:rPr>
              <w:t>35</w:t>
            </w:r>
            <w:r w:rsidRPr="009F7721">
              <w:t xml:space="preserve"> </w:t>
            </w:r>
            <w:r w:rsidRPr="009F7721">
              <w:rPr>
                <w:b/>
                <w:i/>
              </w:rPr>
              <w:t xml:space="preserve">Verordnung (EU) 2016/679 des Europäischen Parlaments und des Rates vom 27. April 2016 zum Schutz natürlicher Personen bei der Verarbeitung personenbezogener Daten, </w:t>
            </w:r>
            <w:r w:rsidRPr="009F7721">
              <w:rPr>
                <w:b/>
                <w:i/>
              </w:rPr>
              <w:lastRenderedPageBreak/>
              <w:t>zum freien Datenverkehr und zur Aufhebung der Richtlinie 95/46/EG (Datenschutz-Grundverordnung) (ABl. L 119 vom 4.5.2016).</w:t>
            </w:r>
          </w:p>
        </w:tc>
        <w:tc>
          <w:tcPr>
            <w:tcW w:w="4876" w:type="dxa"/>
          </w:tcPr>
          <w:p w14:paraId="4BA7F05A" w14:textId="77777777" w:rsidR="007737B6" w:rsidRPr="009F7721" w:rsidRDefault="007737B6" w:rsidP="00BB7537">
            <w:pPr>
              <w:pStyle w:val="Normal6a"/>
            </w:pPr>
          </w:p>
        </w:tc>
      </w:tr>
    </w:tbl>
    <w:p w14:paraId="4F232BB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350AD0D" w14:textId="77777777" w:rsidR="007737B6" w:rsidRPr="009F7721" w:rsidRDefault="007737B6" w:rsidP="007737B6">
      <w:r w:rsidRPr="009F7721">
        <w:rPr>
          <w:rStyle w:val="HideTWBExt"/>
          <w:noProof w:val="0"/>
        </w:rPr>
        <w:t>&lt;/Amend&gt;</w:t>
      </w:r>
    </w:p>
    <w:p w14:paraId="5969B7E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605</w:t>
      </w:r>
      <w:r w:rsidRPr="009F7721">
        <w:rPr>
          <w:rStyle w:val="HideTWBExt"/>
          <w:noProof w:val="0"/>
        </w:rPr>
        <w:t>&lt;/NumAm&gt;</w:t>
      </w:r>
    </w:p>
    <w:p w14:paraId="47C041C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5A83F9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29D5F73" w14:textId="77777777" w:rsidR="007737B6" w:rsidRPr="009F7721" w:rsidRDefault="007737B6" w:rsidP="007737B6">
      <w:r w:rsidRPr="009F7721">
        <w:rPr>
          <w:rStyle w:val="HideTWBExt"/>
          <w:noProof w:val="0"/>
        </w:rPr>
        <w:t>&lt;/RepeatBlock-By&gt;</w:t>
      </w:r>
    </w:p>
    <w:p w14:paraId="3A638A7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7C36F84" w14:textId="77777777" w:rsidR="007737B6" w:rsidRPr="009F7721" w:rsidRDefault="007737B6" w:rsidP="007737B6">
      <w:pPr>
        <w:pStyle w:val="NormalBold"/>
      </w:pPr>
      <w:r w:rsidRPr="009F7721">
        <w:rPr>
          <w:rStyle w:val="HideTWBExt"/>
          <w:noProof w:val="0"/>
        </w:rPr>
        <w:t>&lt;Article&gt;</w:t>
      </w:r>
      <w:r w:rsidRPr="009F7721">
        <w:t>Artikel 8 – Absatz 2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3D705E" w14:textId="77777777" w:rsidTr="00BB7537">
        <w:trPr>
          <w:trHeight w:hRule="exact" w:val="240"/>
          <w:jc w:val="center"/>
        </w:trPr>
        <w:tc>
          <w:tcPr>
            <w:tcW w:w="9752" w:type="dxa"/>
            <w:gridSpan w:val="2"/>
          </w:tcPr>
          <w:p w14:paraId="3F99D998" w14:textId="77777777" w:rsidR="007737B6" w:rsidRPr="009F7721" w:rsidRDefault="007737B6" w:rsidP="00BB7537"/>
        </w:tc>
      </w:tr>
      <w:tr w:rsidR="007737B6" w:rsidRPr="009F7721" w14:paraId="1F51727C" w14:textId="77777777" w:rsidTr="00BB7537">
        <w:trPr>
          <w:trHeight w:val="240"/>
          <w:jc w:val="center"/>
        </w:trPr>
        <w:tc>
          <w:tcPr>
            <w:tcW w:w="4876" w:type="dxa"/>
          </w:tcPr>
          <w:p w14:paraId="2C0C78F4" w14:textId="77777777" w:rsidR="007737B6" w:rsidRPr="009F7721" w:rsidRDefault="007737B6" w:rsidP="00BB7537">
            <w:pPr>
              <w:pStyle w:val="AmColumnHeading"/>
            </w:pPr>
            <w:r w:rsidRPr="009F7721">
              <w:t>Vorschlag der Kommission</w:t>
            </w:r>
          </w:p>
        </w:tc>
        <w:tc>
          <w:tcPr>
            <w:tcW w:w="4876" w:type="dxa"/>
          </w:tcPr>
          <w:p w14:paraId="7588E1F5" w14:textId="77777777" w:rsidR="007737B6" w:rsidRPr="009F7721" w:rsidRDefault="007737B6" w:rsidP="00BB7537">
            <w:pPr>
              <w:pStyle w:val="AmColumnHeading"/>
            </w:pPr>
            <w:r w:rsidRPr="009F7721">
              <w:t>Geänderter Text</w:t>
            </w:r>
          </w:p>
        </w:tc>
      </w:tr>
      <w:tr w:rsidR="007737B6" w:rsidRPr="009F7721" w14:paraId="0D61B3FA" w14:textId="77777777" w:rsidTr="00BB7537">
        <w:trPr>
          <w:jc w:val="center"/>
        </w:trPr>
        <w:tc>
          <w:tcPr>
            <w:tcW w:w="4876" w:type="dxa"/>
          </w:tcPr>
          <w:p w14:paraId="12A1C9E7" w14:textId="77777777" w:rsidR="007737B6" w:rsidRPr="009F7721" w:rsidRDefault="007737B6" w:rsidP="00BB7537">
            <w:pPr>
              <w:pStyle w:val="Normal6a"/>
            </w:pPr>
            <w:r w:rsidRPr="009F7721">
              <w:t>(2)</w:t>
            </w:r>
            <w:r w:rsidRPr="009F7721">
              <w:tab/>
            </w:r>
            <w:r w:rsidRPr="009F7721">
              <w:rPr>
                <w:b/>
                <w:i/>
              </w:rPr>
              <w:t>Während</w:t>
            </w:r>
            <w:r w:rsidRPr="009F7721">
              <w:t xml:space="preserve"> des Screening </w:t>
            </w:r>
            <w:r w:rsidRPr="009F7721">
              <w:rPr>
                <w:b/>
                <w:i/>
              </w:rPr>
              <w:t>erhalten sie gegebenenfalls auch</w:t>
            </w:r>
            <w:r w:rsidRPr="009F7721">
              <w:t xml:space="preserve"> Informationen über:</w:t>
            </w:r>
          </w:p>
        </w:tc>
        <w:tc>
          <w:tcPr>
            <w:tcW w:w="4876" w:type="dxa"/>
          </w:tcPr>
          <w:p w14:paraId="63CB6800" w14:textId="77777777" w:rsidR="007737B6" w:rsidRPr="009F7721" w:rsidRDefault="007737B6" w:rsidP="00BB7537">
            <w:pPr>
              <w:pStyle w:val="Normal6a"/>
            </w:pPr>
            <w:r w:rsidRPr="009F7721">
              <w:t>(2)</w:t>
            </w:r>
            <w:r w:rsidRPr="009F7721">
              <w:tab/>
            </w:r>
            <w:r w:rsidRPr="009F7721">
              <w:rPr>
                <w:b/>
                <w:i/>
              </w:rPr>
              <w:t>Zu Beginn</w:t>
            </w:r>
            <w:r w:rsidRPr="009F7721">
              <w:t xml:space="preserve"> des Screening </w:t>
            </w:r>
            <w:r w:rsidRPr="009F7721">
              <w:rPr>
                <w:b/>
                <w:i/>
              </w:rPr>
              <w:t>erteilen die Mitgliedstaaten in einer Sprache, die alle dem Screening unterzogenen Personen verstehen, klare</w:t>
            </w:r>
            <w:r w:rsidRPr="009F7721">
              <w:t xml:space="preserve"> Informationen über:</w:t>
            </w:r>
          </w:p>
        </w:tc>
      </w:tr>
    </w:tbl>
    <w:p w14:paraId="7842277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CF1733A" w14:textId="77777777" w:rsidR="007737B6" w:rsidRPr="009F7721" w:rsidRDefault="007737B6" w:rsidP="007737B6">
      <w:r w:rsidRPr="009F7721">
        <w:rPr>
          <w:rStyle w:val="HideTWBExt"/>
          <w:noProof w:val="0"/>
        </w:rPr>
        <w:t>&lt;/Amend&gt;</w:t>
      </w:r>
    </w:p>
    <w:p w14:paraId="2095EFF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606</w:t>
      </w:r>
      <w:r w:rsidRPr="009F7721">
        <w:rPr>
          <w:rStyle w:val="HideTWBExt"/>
          <w:noProof w:val="0"/>
        </w:rPr>
        <w:t>&lt;/NumAm&gt;</w:t>
      </w:r>
    </w:p>
    <w:p w14:paraId="33234B0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C02B1F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E717FA9" w14:textId="77777777" w:rsidR="007737B6" w:rsidRPr="009F7721" w:rsidRDefault="007737B6" w:rsidP="007737B6">
      <w:r w:rsidRPr="009F7721">
        <w:rPr>
          <w:rStyle w:val="HideTWBExt"/>
          <w:noProof w:val="0"/>
        </w:rPr>
        <w:t>&lt;/RepeatBlock-By&gt;</w:t>
      </w:r>
    </w:p>
    <w:p w14:paraId="233B3BD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27402A6" w14:textId="77777777" w:rsidR="007737B6" w:rsidRPr="009F7721" w:rsidRDefault="007737B6" w:rsidP="007737B6">
      <w:pPr>
        <w:pStyle w:val="NormalBold"/>
      </w:pPr>
      <w:r w:rsidRPr="009F7721">
        <w:rPr>
          <w:rStyle w:val="HideTWBExt"/>
          <w:noProof w:val="0"/>
        </w:rPr>
        <w:t>&lt;Article&gt;</w:t>
      </w:r>
      <w:r w:rsidRPr="009F7721">
        <w:t>Artikel 8 – Absatz 2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63759E" w14:textId="77777777" w:rsidTr="00BB7537">
        <w:trPr>
          <w:trHeight w:hRule="exact" w:val="240"/>
          <w:jc w:val="center"/>
        </w:trPr>
        <w:tc>
          <w:tcPr>
            <w:tcW w:w="9752" w:type="dxa"/>
            <w:gridSpan w:val="2"/>
          </w:tcPr>
          <w:p w14:paraId="279655BA" w14:textId="77777777" w:rsidR="007737B6" w:rsidRPr="009F7721" w:rsidRDefault="007737B6" w:rsidP="00BB7537"/>
        </w:tc>
      </w:tr>
      <w:tr w:rsidR="007737B6" w:rsidRPr="009F7721" w14:paraId="06EE743F" w14:textId="77777777" w:rsidTr="00BB7537">
        <w:trPr>
          <w:trHeight w:val="240"/>
          <w:jc w:val="center"/>
        </w:trPr>
        <w:tc>
          <w:tcPr>
            <w:tcW w:w="4876" w:type="dxa"/>
          </w:tcPr>
          <w:p w14:paraId="7BA41F50" w14:textId="77777777" w:rsidR="007737B6" w:rsidRPr="009F7721" w:rsidRDefault="007737B6" w:rsidP="00BB7537">
            <w:pPr>
              <w:pStyle w:val="AmColumnHeading"/>
            </w:pPr>
            <w:r w:rsidRPr="009F7721">
              <w:t>Vorschlag der Kommission</w:t>
            </w:r>
          </w:p>
        </w:tc>
        <w:tc>
          <w:tcPr>
            <w:tcW w:w="4876" w:type="dxa"/>
          </w:tcPr>
          <w:p w14:paraId="625235FF" w14:textId="77777777" w:rsidR="007737B6" w:rsidRPr="009F7721" w:rsidRDefault="007737B6" w:rsidP="00BB7537">
            <w:pPr>
              <w:pStyle w:val="AmColumnHeading"/>
            </w:pPr>
            <w:r w:rsidRPr="009F7721">
              <w:t>Geänderter Text</w:t>
            </w:r>
          </w:p>
        </w:tc>
      </w:tr>
      <w:tr w:rsidR="007737B6" w:rsidRPr="009F7721" w14:paraId="025B8112" w14:textId="77777777" w:rsidTr="00BB7537">
        <w:trPr>
          <w:jc w:val="center"/>
        </w:trPr>
        <w:tc>
          <w:tcPr>
            <w:tcW w:w="4876" w:type="dxa"/>
          </w:tcPr>
          <w:p w14:paraId="04EE4AFD" w14:textId="77777777" w:rsidR="007737B6" w:rsidRPr="009F7721" w:rsidRDefault="007737B6" w:rsidP="00BB7537">
            <w:pPr>
              <w:pStyle w:val="Normal6a"/>
            </w:pPr>
            <w:r w:rsidRPr="009F7721">
              <w:t>a)</w:t>
            </w:r>
            <w:r w:rsidRPr="009F7721">
              <w:tab/>
              <w:t>die geltenden Bestimmungen über die Einreisevoraussetzungen für Drittstaatsangehörige gemäß der Verordnung (EU) 2016/399 [Schengener Grenzkodex] sowie über die sonstigen Einreise- und Aufenthaltsbedingungen des betreffenden Mitgliedstaats</w:t>
            </w:r>
            <w:r w:rsidRPr="009F7721">
              <w:rPr>
                <w:b/>
                <w:i/>
              </w:rPr>
              <w:t>, sofern diese Informationen nicht bereits erteilt wurden</w:t>
            </w:r>
            <w:r w:rsidRPr="009F7721">
              <w:t>;</w:t>
            </w:r>
          </w:p>
        </w:tc>
        <w:tc>
          <w:tcPr>
            <w:tcW w:w="4876" w:type="dxa"/>
          </w:tcPr>
          <w:p w14:paraId="44BF84EE" w14:textId="77777777" w:rsidR="007737B6" w:rsidRPr="009F7721" w:rsidRDefault="007737B6" w:rsidP="00BB7537">
            <w:pPr>
              <w:pStyle w:val="Normal6a"/>
            </w:pPr>
            <w:r w:rsidRPr="009F7721">
              <w:t>a)</w:t>
            </w:r>
            <w:r w:rsidRPr="009F7721">
              <w:tab/>
              <w:t>die geltenden Bestimmungen über die Einreisevoraussetzungen für Drittstaatsangehörige gemäß der Verordnung (EU) 2016/399 [Schengener Grenzkodex] sowie über die sonstigen Einreise- und Aufenthaltsbedingungen des betreffenden Mitgliedstaats;</w:t>
            </w:r>
          </w:p>
        </w:tc>
      </w:tr>
    </w:tbl>
    <w:p w14:paraId="0B73448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0183F8A" w14:textId="77777777" w:rsidR="007737B6" w:rsidRPr="009F7721" w:rsidRDefault="007737B6" w:rsidP="007737B6">
      <w:r w:rsidRPr="009F7721">
        <w:rPr>
          <w:rStyle w:val="HideTWBExt"/>
          <w:noProof w:val="0"/>
        </w:rPr>
        <w:t>&lt;/Amend&gt;</w:t>
      </w:r>
    </w:p>
    <w:p w14:paraId="1B65BF6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607</w:t>
      </w:r>
      <w:r w:rsidRPr="009F7721">
        <w:rPr>
          <w:rStyle w:val="HideTWBExt"/>
          <w:noProof w:val="0"/>
        </w:rPr>
        <w:t>&lt;/NumAm&gt;</w:t>
      </w:r>
    </w:p>
    <w:p w14:paraId="296D57B2"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2CA09C0" w14:textId="77777777" w:rsidR="007737B6" w:rsidRPr="009F7721" w:rsidRDefault="007737B6" w:rsidP="007737B6">
      <w:pPr>
        <w:pStyle w:val="NormalBold"/>
      </w:pPr>
      <w:r w:rsidRPr="009F7721">
        <w:rPr>
          <w:rStyle w:val="HideTWBExt"/>
          <w:noProof w:val="0"/>
        </w:rPr>
        <w:t>&lt;/RepeatBlock-By&gt;</w:t>
      </w:r>
    </w:p>
    <w:p w14:paraId="7BE4EC8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852F8D2" w14:textId="77777777" w:rsidR="007737B6" w:rsidRPr="009F7721" w:rsidRDefault="007737B6" w:rsidP="007737B6">
      <w:pPr>
        <w:pStyle w:val="NormalBold"/>
      </w:pPr>
      <w:r w:rsidRPr="009F7721">
        <w:rPr>
          <w:rStyle w:val="HideTWBExt"/>
          <w:noProof w:val="0"/>
        </w:rPr>
        <w:t>&lt;Article&gt;</w:t>
      </w:r>
      <w:r w:rsidRPr="009F7721">
        <w:t>Artikel 8 – Absatz 2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E49E00A" w14:textId="77777777" w:rsidTr="00BB7537">
        <w:trPr>
          <w:trHeight w:hRule="exact" w:val="240"/>
          <w:jc w:val="center"/>
        </w:trPr>
        <w:tc>
          <w:tcPr>
            <w:tcW w:w="9752" w:type="dxa"/>
            <w:gridSpan w:val="2"/>
          </w:tcPr>
          <w:p w14:paraId="42205AD8" w14:textId="77777777" w:rsidR="007737B6" w:rsidRPr="009F7721" w:rsidRDefault="007737B6" w:rsidP="00BB7537"/>
        </w:tc>
      </w:tr>
      <w:tr w:rsidR="007737B6" w:rsidRPr="009F7721" w14:paraId="4BF57B3C" w14:textId="77777777" w:rsidTr="00BB7537">
        <w:trPr>
          <w:trHeight w:val="240"/>
          <w:jc w:val="center"/>
        </w:trPr>
        <w:tc>
          <w:tcPr>
            <w:tcW w:w="4876" w:type="dxa"/>
          </w:tcPr>
          <w:p w14:paraId="2324DC17" w14:textId="77777777" w:rsidR="007737B6" w:rsidRPr="009F7721" w:rsidRDefault="007737B6" w:rsidP="00BB7537">
            <w:pPr>
              <w:pStyle w:val="AmColumnHeading"/>
            </w:pPr>
            <w:r w:rsidRPr="009F7721">
              <w:t>Vorschlag der Kommission</w:t>
            </w:r>
          </w:p>
        </w:tc>
        <w:tc>
          <w:tcPr>
            <w:tcW w:w="4876" w:type="dxa"/>
          </w:tcPr>
          <w:p w14:paraId="581C2CF4" w14:textId="77777777" w:rsidR="007737B6" w:rsidRPr="009F7721" w:rsidRDefault="007737B6" w:rsidP="00BB7537">
            <w:pPr>
              <w:pStyle w:val="AmColumnHeading"/>
            </w:pPr>
            <w:r w:rsidRPr="009F7721">
              <w:t>Geänderter Text</w:t>
            </w:r>
          </w:p>
        </w:tc>
      </w:tr>
      <w:tr w:rsidR="007737B6" w:rsidRPr="009F7721" w14:paraId="56FC1C2B" w14:textId="77777777" w:rsidTr="00BB7537">
        <w:trPr>
          <w:jc w:val="center"/>
        </w:trPr>
        <w:tc>
          <w:tcPr>
            <w:tcW w:w="4876" w:type="dxa"/>
          </w:tcPr>
          <w:p w14:paraId="23858A89" w14:textId="77777777" w:rsidR="007737B6" w:rsidRPr="009F7721" w:rsidRDefault="007737B6" w:rsidP="00BB7537">
            <w:pPr>
              <w:pStyle w:val="Normal6a"/>
            </w:pPr>
            <w:r w:rsidRPr="009F7721">
              <w:t>a)</w:t>
            </w:r>
            <w:r w:rsidRPr="009F7721">
              <w:tab/>
              <w:t>die geltenden Bestimmungen über die Einreisevoraussetzungen für Drittstaatsangehörige gemäß der Verordnung (EU) 2016/399 [Schengener Grenzkodex] sowie über die sonstigen Einreise- und Aufenthaltsbedingungen des betreffenden Mitgliedstaats</w:t>
            </w:r>
            <w:r w:rsidRPr="009F7721">
              <w:rPr>
                <w:b/>
                <w:i/>
              </w:rPr>
              <w:t>, sofern diese Informationen nicht bereits erteilt wurden</w:t>
            </w:r>
            <w:r w:rsidRPr="009F7721">
              <w:t>;</w:t>
            </w:r>
          </w:p>
        </w:tc>
        <w:tc>
          <w:tcPr>
            <w:tcW w:w="4876" w:type="dxa"/>
          </w:tcPr>
          <w:p w14:paraId="55206629" w14:textId="77777777" w:rsidR="007737B6" w:rsidRPr="009F7721" w:rsidRDefault="007737B6" w:rsidP="00BB7537">
            <w:pPr>
              <w:pStyle w:val="Normal6a"/>
            </w:pPr>
            <w:r w:rsidRPr="009F7721">
              <w:t>a)</w:t>
            </w:r>
            <w:r w:rsidRPr="009F7721">
              <w:tab/>
              <w:t>die geltenden Bestimmungen über die Einreisevoraussetzungen für Drittstaatsangehörige gemäß der Verordnung (EU) 2016/399 [Schengener Grenzkodex] sowie über die sonstigen Einreise- und Aufenthaltsbedingungen des betreffenden Mitgliedstaats;</w:t>
            </w:r>
          </w:p>
        </w:tc>
      </w:tr>
    </w:tbl>
    <w:p w14:paraId="20D17F5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0E8DF6" w14:textId="77777777" w:rsidR="007737B6" w:rsidRPr="009F7721" w:rsidRDefault="007737B6" w:rsidP="007737B6">
      <w:r w:rsidRPr="009F7721">
        <w:rPr>
          <w:rStyle w:val="HideTWBExt"/>
          <w:noProof w:val="0"/>
        </w:rPr>
        <w:t>&lt;/Amend&gt;</w:t>
      </w:r>
    </w:p>
    <w:p w14:paraId="1355F1C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608</w:t>
      </w:r>
      <w:r w:rsidRPr="009F7721">
        <w:rPr>
          <w:rStyle w:val="HideTWBExt"/>
          <w:noProof w:val="0"/>
        </w:rPr>
        <w:t>&lt;/NumAm&gt;</w:t>
      </w:r>
    </w:p>
    <w:p w14:paraId="6329456B"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 Charlie Weimers</w:t>
      </w:r>
      <w:r w:rsidRPr="009F7721">
        <w:rPr>
          <w:rStyle w:val="HideTWBExt"/>
          <w:noProof w:val="0"/>
        </w:rPr>
        <w:t>&lt;/Members&gt;</w:t>
      </w:r>
    </w:p>
    <w:p w14:paraId="415909D0" w14:textId="77777777" w:rsidR="007737B6" w:rsidRPr="009F7721" w:rsidRDefault="007737B6" w:rsidP="007737B6">
      <w:pPr>
        <w:pStyle w:val="NormalBold"/>
      </w:pPr>
      <w:r w:rsidRPr="009F7721">
        <w:rPr>
          <w:rStyle w:val="HideTWBExt"/>
          <w:noProof w:val="0"/>
        </w:rPr>
        <w:t>&lt;/RepeatBlock-By&gt;</w:t>
      </w:r>
    </w:p>
    <w:p w14:paraId="0FDA58A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874A85" w14:textId="77777777" w:rsidR="007737B6" w:rsidRPr="009F7721" w:rsidRDefault="007737B6" w:rsidP="007737B6">
      <w:pPr>
        <w:pStyle w:val="NormalBold"/>
      </w:pPr>
      <w:r w:rsidRPr="009F7721">
        <w:rPr>
          <w:rStyle w:val="HideTWBExt"/>
          <w:noProof w:val="0"/>
        </w:rPr>
        <w:t>&lt;Article&gt;</w:t>
      </w:r>
      <w:r w:rsidRPr="009F7721">
        <w:t>Artikel 8 – Absatz 2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919AE23" w14:textId="77777777" w:rsidTr="00BB7537">
        <w:trPr>
          <w:trHeight w:hRule="exact" w:val="240"/>
          <w:jc w:val="center"/>
        </w:trPr>
        <w:tc>
          <w:tcPr>
            <w:tcW w:w="9752" w:type="dxa"/>
            <w:gridSpan w:val="2"/>
          </w:tcPr>
          <w:p w14:paraId="4F4299F8" w14:textId="77777777" w:rsidR="007737B6" w:rsidRPr="009F7721" w:rsidRDefault="007737B6" w:rsidP="00BB7537"/>
        </w:tc>
      </w:tr>
      <w:tr w:rsidR="007737B6" w:rsidRPr="009F7721" w14:paraId="298199A7" w14:textId="77777777" w:rsidTr="00BB7537">
        <w:trPr>
          <w:trHeight w:val="240"/>
          <w:jc w:val="center"/>
        </w:trPr>
        <w:tc>
          <w:tcPr>
            <w:tcW w:w="4876" w:type="dxa"/>
          </w:tcPr>
          <w:p w14:paraId="793A55E5" w14:textId="77777777" w:rsidR="007737B6" w:rsidRPr="009F7721" w:rsidRDefault="007737B6" w:rsidP="00BB7537">
            <w:pPr>
              <w:pStyle w:val="AmColumnHeading"/>
            </w:pPr>
            <w:r w:rsidRPr="009F7721">
              <w:t>Vorschlag der Kommission</w:t>
            </w:r>
          </w:p>
        </w:tc>
        <w:tc>
          <w:tcPr>
            <w:tcW w:w="4876" w:type="dxa"/>
          </w:tcPr>
          <w:p w14:paraId="4DFE2295" w14:textId="77777777" w:rsidR="007737B6" w:rsidRPr="009F7721" w:rsidRDefault="007737B6" w:rsidP="00BB7537">
            <w:pPr>
              <w:pStyle w:val="AmColumnHeading"/>
            </w:pPr>
            <w:r w:rsidRPr="009F7721">
              <w:t>Geänderter Text</w:t>
            </w:r>
          </w:p>
        </w:tc>
      </w:tr>
      <w:tr w:rsidR="007737B6" w:rsidRPr="009F7721" w14:paraId="13B09360" w14:textId="77777777" w:rsidTr="00BB7537">
        <w:trPr>
          <w:jc w:val="center"/>
        </w:trPr>
        <w:tc>
          <w:tcPr>
            <w:tcW w:w="4876" w:type="dxa"/>
          </w:tcPr>
          <w:p w14:paraId="6BF0683E" w14:textId="77777777" w:rsidR="007737B6" w:rsidRPr="009F7721" w:rsidRDefault="007737B6" w:rsidP="00BB7537">
            <w:pPr>
              <w:pStyle w:val="Normal6a"/>
            </w:pPr>
            <w:r w:rsidRPr="009F7721">
              <w:t>a)</w:t>
            </w:r>
            <w:r w:rsidRPr="009F7721">
              <w:tab/>
              <w:t xml:space="preserve">die geltenden Bestimmungen über die Einreisevoraussetzungen für Drittstaatsangehörige gemäß der Verordnung (EU) 2016/399 [Schengener Grenzkodex] sowie über die sonstigen </w:t>
            </w:r>
            <w:r w:rsidRPr="009F7721">
              <w:rPr>
                <w:b/>
                <w:i/>
              </w:rPr>
              <w:t>Einreise- und Aufenthaltsbedingungen</w:t>
            </w:r>
            <w:r w:rsidRPr="009F7721">
              <w:t xml:space="preserve"> des betreffenden Mitgliedstaats, sofern diese Informationen nicht bereits erteilt wurden;</w:t>
            </w:r>
          </w:p>
        </w:tc>
        <w:tc>
          <w:tcPr>
            <w:tcW w:w="4876" w:type="dxa"/>
          </w:tcPr>
          <w:p w14:paraId="00DC04CB" w14:textId="77777777" w:rsidR="007737B6" w:rsidRPr="009F7721" w:rsidRDefault="007737B6" w:rsidP="00BB7537">
            <w:pPr>
              <w:pStyle w:val="Normal6a"/>
            </w:pPr>
            <w:r w:rsidRPr="009F7721">
              <w:t>a)</w:t>
            </w:r>
            <w:r w:rsidRPr="009F7721">
              <w:tab/>
              <w:t xml:space="preserve">die geltenden Bestimmungen über die Einreisevoraussetzungen für Drittstaatsangehörige gemäß der Verordnung (EU) 2016/399 [Schengener Grenzkodex] sowie über die sonstigen </w:t>
            </w:r>
            <w:r w:rsidRPr="009F7721">
              <w:rPr>
                <w:b/>
                <w:i/>
              </w:rPr>
              <w:t>Einreisebedingungen</w:t>
            </w:r>
            <w:r w:rsidRPr="009F7721">
              <w:t xml:space="preserve"> des betreffenden Mitgliedstaats, sofern diese Informationen nicht bereits erteilt wurden;</w:t>
            </w:r>
          </w:p>
        </w:tc>
      </w:tr>
    </w:tbl>
    <w:p w14:paraId="7812831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93D18E8" w14:textId="77777777" w:rsidR="007737B6" w:rsidRPr="009F7721" w:rsidRDefault="007737B6" w:rsidP="007737B6">
      <w:r w:rsidRPr="009F7721">
        <w:rPr>
          <w:rStyle w:val="HideTWBExt"/>
          <w:noProof w:val="0"/>
        </w:rPr>
        <w:lastRenderedPageBreak/>
        <w:t>&lt;/Amend&gt;</w:t>
      </w:r>
    </w:p>
    <w:p w14:paraId="0F4FD20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609</w:t>
      </w:r>
      <w:r w:rsidRPr="009F7721">
        <w:rPr>
          <w:rStyle w:val="HideTWBExt"/>
          <w:noProof w:val="0"/>
        </w:rPr>
        <w:t>&lt;/NumAm&gt;</w:t>
      </w:r>
    </w:p>
    <w:p w14:paraId="0437F384"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185B431" w14:textId="77777777" w:rsidR="007737B6" w:rsidRPr="009F7721" w:rsidRDefault="007737B6" w:rsidP="007737B6">
      <w:pPr>
        <w:pStyle w:val="NormalBold"/>
      </w:pPr>
      <w:r w:rsidRPr="009F7721">
        <w:rPr>
          <w:rStyle w:val="HideTWBExt"/>
          <w:noProof w:val="0"/>
        </w:rPr>
        <w:t>&lt;/RepeatBlock-By&gt;</w:t>
      </w:r>
    </w:p>
    <w:p w14:paraId="315EA03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634D405" w14:textId="77777777" w:rsidR="007737B6" w:rsidRPr="009F7721" w:rsidRDefault="007737B6" w:rsidP="007737B6">
      <w:pPr>
        <w:pStyle w:val="NormalBold"/>
      </w:pPr>
      <w:r w:rsidRPr="009F7721">
        <w:rPr>
          <w:rStyle w:val="HideTWBExt"/>
          <w:noProof w:val="0"/>
        </w:rPr>
        <w:t>&lt;Article&gt;</w:t>
      </w:r>
      <w:r w:rsidRPr="009F7721">
        <w:t>Artikel 8 – Absatz 2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227466" w14:textId="77777777" w:rsidTr="00BB7537">
        <w:trPr>
          <w:trHeight w:hRule="exact" w:val="240"/>
          <w:jc w:val="center"/>
        </w:trPr>
        <w:tc>
          <w:tcPr>
            <w:tcW w:w="9752" w:type="dxa"/>
            <w:gridSpan w:val="2"/>
          </w:tcPr>
          <w:p w14:paraId="03B6713A" w14:textId="77777777" w:rsidR="007737B6" w:rsidRPr="009F7721" w:rsidRDefault="007737B6" w:rsidP="00BB7537"/>
        </w:tc>
      </w:tr>
      <w:tr w:rsidR="007737B6" w:rsidRPr="009F7721" w14:paraId="1046BB0B" w14:textId="77777777" w:rsidTr="00BB7537">
        <w:trPr>
          <w:trHeight w:val="240"/>
          <w:jc w:val="center"/>
        </w:trPr>
        <w:tc>
          <w:tcPr>
            <w:tcW w:w="4876" w:type="dxa"/>
          </w:tcPr>
          <w:p w14:paraId="09D8149F" w14:textId="77777777" w:rsidR="007737B6" w:rsidRPr="009F7721" w:rsidRDefault="007737B6" w:rsidP="00BB7537">
            <w:pPr>
              <w:pStyle w:val="AmColumnHeading"/>
            </w:pPr>
            <w:r w:rsidRPr="009F7721">
              <w:t>Vorschlag der Kommission</w:t>
            </w:r>
          </w:p>
        </w:tc>
        <w:tc>
          <w:tcPr>
            <w:tcW w:w="4876" w:type="dxa"/>
          </w:tcPr>
          <w:p w14:paraId="419BC7A4" w14:textId="77777777" w:rsidR="007737B6" w:rsidRPr="009F7721" w:rsidRDefault="007737B6" w:rsidP="00BB7537">
            <w:pPr>
              <w:pStyle w:val="AmColumnHeading"/>
            </w:pPr>
            <w:r w:rsidRPr="009F7721">
              <w:t>Geänderter Text</w:t>
            </w:r>
          </w:p>
        </w:tc>
      </w:tr>
      <w:tr w:rsidR="007737B6" w:rsidRPr="009F7721" w14:paraId="5F4264C9" w14:textId="77777777" w:rsidTr="00BB7537">
        <w:trPr>
          <w:jc w:val="center"/>
        </w:trPr>
        <w:tc>
          <w:tcPr>
            <w:tcW w:w="4876" w:type="dxa"/>
          </w:tcPr>
          <w:p w14:paraId="04824E05" w14:textId="77777777" w:rsidR="007737B6" w:rsidRPr="009F7721" w:rsidRDefault="007737B6" w:rsidP="00BB7537">
            <w:pPr>
              <w:pStyle w:val="Normal6a"/>
            </w:pPr>
            <w:r w:rsidRPr="009F7721">
              <w:t>b)</w:t>
            </w:r>
            <w:r w:rsidRPr="009F7721">
              <w:tab/>
            </w:r>
            <w:r w:rsidRPr="009F7721">
              <w:rPr>
                <w:b/>
                <w:i/>
              </w:rPr>
              <w:t>wenn sie internationalen Schutz beantragt haben oder Anhaltspunkte dafür vorliegen, dass sie internationalen Schutz beantragen wollen,</w:t>
            </w:r>
            <w:r w:rsidRPr="009F7721">
              <w:t xml:space="preserve"> Informationen über die Verpflichtung, den Antrag auf internationalen Schutz im Mitgliedstaat der ersten Einreise oder des rechtmäßigen Aufenthalts gemäß Artikel [9 Absätze 1 und 2] der Verordnung (EU) XXX/XXX [ehemalige Dublin-Verordnung] zu stellen, die Folgen der Nichteinhaltung dieser Verpflichtung gemäß Artikel [10 Absatz 1] der genannten Verordnung und die Informationen gemäß Artikel 11 der genannten Verordnung sowie Informationen über die Verfahren im Anschluss an die Beantragung von internationalem Schutz;</w:t>
            </w:r>
          </w:p>
        </w:tc>
        <w:tc>
          <w:tcPr>
            <w:tcW w:w="4876" w:type="dxa"/>
          </w:tcPr>
          <w:p w14:paraId="15F7D210" w14:textId="77777777" w:rsidR="007737B6" w:rsidRPr="009F7721" w:rsidRDefault="007737B6" w:rsidP="00BB7537">
            <w:pPr>
              <w:pStyle w:val="Normal6a"/>
            </w:pPr>
            <w:r w:rsidRPr="009F7721">
              <w:t>b)</w:t>
            </w:r>
            <w:r w:rsidRPr="009F7721">
              <w:tab/>
              <w:t>Informationen über die Verpflichtung, den Antrag auf internationalen Schutz im Mitgliedstaat der ersten Einreise oder des rechtmäßigen Aufenthalts gemäß Artikel [9 Absätze 1 und 2] der Verordnung (EU) XXX/XXX [ehemalige Dublin-Verordnung] zu stellen, die Folgen der Nichteinhaltung dieser Verpflichtung gemäß Artikel [10 Absatz 1] der genannten Verordnung und die Informationen gemäß Artikel 11 der genannten Verordnung sowie Informationen über die Verfahren im Anschluss an die Beantragung von internationalem Schutz;</w:t>
            </w:r>
          </w:p>
        </w:tc>
      </w:tr>
    </w:tbl>
    <w:p w14:paraId="11215CF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7F869CA" w14:textId="77777777" w:rsidR="007737B6" w:rsidRPr="009F7721" w:rsidRDefault="007737B6" w:rsidP="007737B6">
      <w:r w:rsidRPr="009F7721">
        <w:rPr>
          <w:rStyle w:val="HideTWBExt"/>
          <w:noProof w:val="0"/>
        </w:rPr>
        <w:t>&lt;/Amend&gt;</w:t>
      </w:r>
    </w:p>
    <w:p w14:paraId="30647D7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610</w:t>
      </w:r>
      <w:r w:rsidRPr="009F7721">
        <w:rPr>
          <w:rStyle w:val="HideTWBExt"/>
          <w:noProof w:val="0"/>
        </w:rPr>
        <w:t>&lt;/NumAm&gt;</w:t>
      </w:r>
    </w:p>
    <w:p w14:paraId="1A2D8CEE"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0844C5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E729E0B" w14:textId="77777777" w:rsidR="007737B6" w:rsidRPr="009F7721" w:rsidRDefault="007737B6" w:rsidP="007737B6">
      <w:r w:rsidRPr="009F7721">
        <w:rPr>
          <w:rStyle w:val="HideTWBExt"/>
          <w:noProof w:val="0"/>
        </w:rPr>
        <w:t>&lt;/RepeatBlock-By&gt;</w:t>
      </w:r>
    </w:p>
    <w:p w14:paraId="1E25FB6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22AEF2B" w14:textId="77777777" w:rsidR="007737B6" w:rsidRPr="009F7721" w:rsidRDefault="007737B6" w:rsidP="007737B6">
      <w:pPr>
        <w:pStyle w:val="NormalBold"/>
      </w:pPr>
      <w:r w:rsidRPr="009F7721">
        <w:rPr>
          <w:rStyle w:val="HideTWBExt"/>
          <w:noProof w:val="0"/>
        </w:rPr>
        <w:t>&lt;Article&gt;</w:t>
      </w:r>
      <w:r w:rsidRPr="009F7721">
        <w:t>Artikel 8 – Absatz 2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5B6232D" w14:textId="77777777" w:rsidTr="00BB7537">
        <w:trPr>
          <w:trHeight w:hRule="exact" w:val="240"/>
          <w:jc w:val="center"/>
        </w:trPr>
        <w:tc>
          <w:tcPr>
            <w:tcW w:w="9752" w:type="dxa"/>
            <w:gridSpan w:val="2"/>
          </w:tcPr>
          <w:p w14:paraId="34262069" w14:textId="77777777" w:rsidR="007737B6" w:rsidRPr="009F7721" w:rsidRDefault="007737B6" w:rsidP="00BB7537"/>
        </w:tc>
      </w:tr>
      <w:tr w:rsidR="007737B6" w:rsidRPr="009F7721" w14:paraId="4FCA86A1" w14:textId="77777777" w:rsidTr="00BB7537">
        <w:trPr>
          <w:trHeight w:val="240"/>
          <w:jc w:val="center"/>
        </w:trPr>
        <w:tc>
          <w:tcPr>
            <w:tcW w:w="4876" w:type="dxa"/>
          </w:tcPr>
          <w:p w14:paraId="277056AE" w14:textId="77777777" w:rsidR="007737B6" w:rsidRPr="009F7721" w:rsidRDefault="007737B6" w:rsidP="00BB7537">
            <w:pPr>
              <w:pStyle w:val="AmColumnHeading"/>
            </w:pPr>
            <w:r w:rsidRPr="009F7721">
              <w:t>Vorschlag der Kommission</w:t>
            </w:r>
          </w:p>
        </w:tc>
        <w:tc>
          <w:tcPr>
            <w:tcW w:w="4876" w:type="dxa"/>
          </w:tcPr>
          <w:p w14:paraId="1BBA292E" w14:textId="77777777" w:rsidR="007737B6" w:rsidRPr="009F7721" w:rsidRDefault="007737B6" w:rsidP="00BB7537">
            <w:pPr>
              <w:pStyle w:val="AmColumnHeading"/>
            </w:pPr>
            <w:r w:rsidRPr="009F7721">
              <w:t>Geänderter Text</w:t>
            </w:r>
          </w:p>
        </w:tc>
      </w:tr>
      <w:tr w:rsidR="007737B6" w:rsidRPr="009F7721" w14:paraId="250EA717" w14:textId="77777777" w:rsidTr="00BB7537">
        <w:trPr>
          <w:jc w:val="center"/>
        </w:trPr>
        <w:tc>
          <w:tcPr>
            <w:tcW w:w="4876" w:type="dxa"/>
          </w:tcPr>
          <w:p w14:paraId="279B9BD1" w14:textId="77777777" w:rsidR="007737B6" w:rsidRPr="009F7721" w:rsidRDefault="007737B6" w:rsidP="00BB7537">
            <w:pPr>
              <w:pStyle w:val="Normal6a"/>
            </w:pPr>
            <w:r w:rsidRPr="009F7721">
              <w:t>c)</w:t>
            </w:r>
            <w:r w:rsidRPr="009F7721">
              <w:tab/>
              <w:t xml:space="preserve">die Rückkehrverpflichtung für </w:t>
            </w:r>
            <w:r w:rsidRPr="009F7721">
              <w:rPr>
                <w:b/>
                <w:i/>
              </w:rPr>
              <w:t>illegal aufhältige</w:t>
            </w:r>
            <w:r w:rsidRPr="009F7721">
              <w:t xml:space="preserve"> Drittstaatsangehörige gemäß der Richtlinie XXXXX [Rückführungsrichtlinie];</w:t>
            </w:r>
          </w:p>
        </w:tc>
        <w:tc>
          <w:tcPr>
            <w:tcW w:w="4876" w:type="dxa"/>
          </w:tcPr>
          <w:p w14:paraId="17B565CA" w14:textId="77777777" w:rsidR="007737B6" w:rsidRPr="009F7721" w:rsidRDefault="007737B6" w:rsidP="00BB7537">
            <w:pPr>
              <w:pStyle w:val="Normal6a"/>
            </w:pPr>
            <w:r w:rsidRPr="009F7721">
              <w:t>c)</w:t>
            </w:r>
            <w:r w:rsidRPr="009F7721">
              <w:tab/>
            </w:r>
            <w:r w:rsidRPr="009F7721">
              <w:rPr>
                <w:b/>
                <w:i/>
              </w:rPr>
              <w:t>gegebenenfalls</w:t>
            </w:r>
            <w:r w:rsidRPr="009F7721">
              <w:t xml:space="preserve"> die Rückkehrverpflichtung für Drittstaatsangehörige gemäß der Richtlinie XXXXX </w:t>
            </w:r>
            <w:r w:rsidRPr="009F7721">
              <w:lastRenderedPageBreak/>
              <w:t>[Rückführungsrichtlinie];</w:t>
            </w:r>
          </w:p>
        </w:tc>
      </w:tr>
    </w:tbl>
    <w:p w14:paraId="3E2CD361"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8B608A7" w14:textId="77777777" w:rsidR="007737B6" w:rsidRPr="009F7721" w:rsidRDefault="007737B6" w:rsidP="007737B6">
      <w:r w:rsidRPr="009F7721">
        <w:rPr>
          <w:rStyle w:val="HideTWBExt"/>
          <w:noProof w:val="0"/>
        </w:rPr>
        <w:t>&lt;/Amend&gt;</w:t>
      </w:r>
    </w:p>
    <w:p w14:paraId="0D64571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611</w:t>
      </w:r>
      <w:r w:rsidRPr="009F7721">
        <w:rPr>
          <w:rStyle w:val="HideTWBExt"/>
          <w:noProof w:val="0"/>
        </w:rPr>
        <w:t>&lt;/NumAm&gt;</w:t>
      </w:r>
    </w:p>
    <w:p w14:paraId="5D6D0D14"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Charlie Weimers</w:t>
      </w:r>
      <w:r w:rsidRPr="009F7721">
        <w:rPr>
          <w:rStyle w:val="HideTWBExt"/>
          <w:noProof w:val="0"/>
        </w:rPr>
        <w:t>&lt;/Members&gt;</w:t>
      </w:r>
    </w:p>
    <w:p w14:paraId="3B9B934E" w14:textId="77777777" w:rsidR="007737B6" w:rsidRPr="009F7721" w:rsidRDefault="007737B6" w:rsidP="007737B6">
      <w:pPr>
        <w:pStyle w:val="NormalBold"/>
      </w:pPr>
      <w:r w:rsidRPr="009F7721">
        <w:rPr>
          <w:rStyle w:val="HideTWBExt"/>
          <w:noProof w:val="0"/>
        </w:rPr>
        <w:t>&lt;/RepeatBlock-By&gt;</w:t>
      </w:r>
    </w:p>
    <w:p w14:paraId="5A6EE56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B63D152" w14:textId="77777777" w:rsidR="007737B6" w:rsidRPr="009F7721" w:rsidRDefault="007737B6" w:rsidP="007737B6">
      <w:pPr>
        <w:pStyle w:val="NormalBold"/>
      </w:pPr>
      <w:r w:rsidRPr="009F7721">
        <w:rPr>
          <w:rStyle w:val="HideTWBExt"/>
          <w:noProof w:val="0"/>
        </w:rPr>
        <w:t>&lt;Article&gt;</w:t>
      </w:r>
      <w:r w:rsidRPr="009F7721">
        <w:t>Artikel 8 – Absatz 2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50CE9A6" w14:textId="77777777" w:rsidTr="00BB7537">
        <w:trPr>
          <w:trHeight w:hRule="exact" w:val="240"/>
          <w:jc w:val="center"/>
        </w:trPr>
        <w:tc>
          <w:tcPr>
            <w:tcW w:w="9752" w:type="dxa"/>
            <w:gridSpan w:val="2"/>
          </w:tcPr>
          <w:p w14:paraId="6F62315F" w14:textId="77777777" w:rsidR="007737B6" w:rsidRPr="009F7721" w:rsidRDefault="007737B6" w:rsidP="00BB7537"/>
        </w:tc>
      </w:tr>
      <w:tr w:rsidR="007737B6" w:rsidRPr="009F7721" w14:paraId="3F8AB76E" w14:textId="77777777" w:rsidTr="00BB7537">
        <w:trPr>
          <w:trHeight w:val="240"/>
          <w:jc w:val="center"/>
        </w:trPr>
        <w:tc>
          <w:tcPr>
            <w:tcW w:w="4876" w:type="dxa"/>
          </w:tcPr>
          <w:p w14:paraId="7B6C3A93" w14:textId="77777777" w:rsidR="007737B6" w:rsidRPr="009F7721" w:rsidRDefault="007737B6" w:rsidP="00BB7537">
            <w:pPr>
              <w:pStyle w:val="AmColumnHeading"/>
            </w:pPr>
            <w:r w:rsidRPr="009F7721">
              <w:t>Vorschlag der Kommission</w:t>
            </w:r>
          </w:p>
        </w:tc>
        <w:tc>
          <w:tcPr>
            <w:tcW w:w="4876" w:type="dxa"/>
          </w:tcPr>
          <w:p w14:paraId="02101F3A" w14:textId="77777777" w:rsidR="007737B6" w:rsidRPr="009F7721" w:rsidRDefault="007737B6" w:rsidP="00BB7537">
            <w:pPr>
              <w:pStyle w:val="AmColumnHeading"/>
            </w:pPr>
            <w:r w:rsidRPr="009F7721">
              <w:t>Geänderter Text</w:t>
            </w:r>
          </w:p>
        </w:tc>
      </w:tr>
      <w:tr w:rsidR="007737B6" w:rsidRPr="009F7721" w14:paraId="4DD0C49E" w14:textId="77777777" w:rsidTr="00BB7537">
        <w:trPr>
          <w:jc w:val="center"/>
        </w:trPr>
        <w:tc>
          <w:tcPr>
            <w:tcW w:w="4876" w:type="dxa"/>
          </w:tcPr>
          <w:p w14:paraId="47ABDC1E" w14:textId="77777777" w:rsidR="007737B6" w:rsidRPr="009F7721" w:rsidRDefault="007737B6" w:rsidP="00BB7537">
            <w:pPr>
              <w:pStyle w:val="Normal6a"/>
            </w:pPr>
            <w:r w:rsidRPr="009F7721">
              <w:rPr>
                <w:b/>
                <w:i/>
              </w:rPr>
              <w:t>e)</w:t>
            </w:r>
            <w:r w:rsidRPr="009F7721">
              <w:tab/>
            </w:r>
            <w:r w:rsidRPr="009F7721">
              <w:rPr>
                <w:b/>
                <w:i/>
              </w:rPr>
              <w:t>die Bedingungen für die Übernahme gemäß Artikel XX der Verordnung (EU) XXX/XXX [ehemalige Dublin-Verordnung];</w:t>
            </w:r>
          </w:p>
        </w:tc>
        <w:tc>
          <w:tcPr>
            <w:tcW w:w="4876" w:type="dxa"/>
          </w:tcPr>
          <w:p w14:paraId="27283D9F" w14:textId="77777777" w:rsidR="007737B6" w:rsidRPr="009F7721" w:rsidRDefault="007737B6" w:rsidP="00BB7537">
            <w:pPr>
              <w:pStyle w:val="Normal6a"/>
            </w:pPr>
            <w:r w:rsidRPr="009F7721">
              <w:rPr>
                <w:b/>
                <w:i/>
              </w:rPr>
              <w:t>entfällt</w:t>
            </w:r>
          </w:p>
        </w:tc>
      </w:tr>
    </w:tbl>
    <w:p w14:paraId="5D13C2A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A1F7807" w14:textId="77777777" w:rsidR="007737B6" w:rsidRPr="009F7721" w:rsidRDefault="007737B6" w:rsidP="007737B6">
      <w:r w:rsidRPr="009F7721">
        <w:rPr>
          <w:rStyle w:val="HideTWBExt"/>
          <w:noProof w:val="0"/>
        </w:rPr>
        <w:t>&lt;/Amend&gt;</w:t>
      </w:r>
    </w:p>
    <w:p w14:paraId="2288ADF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612</w:t>
      </w:r>
      <w:r w:rsidRPr="009F7721">
        <w:rPr>
          <w:rStyle w:val="HideTWBExt"/>
          <w:noProof w:val="0"/>
        </w:rPr>
        <w:t>&lt;/NumAm&gt;</w:t>
      </w:r>
    </w:p>
    <w:p w14:paraId="7085BFF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622DA5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21E696A" w14:textId="77777777" w:rsidR="007737B6" w:rsidRPr="009F7721" w:rsidRDefault="007737B6" w:rsidP="007737B6">
      <w:r w:rsidRPr="009F7721">
        <w:rPr>
          <w:rStyle w:val="HideTWBExt"/>
          <w:noProof w:val="0"/>
        </w:rPr>
        <w:t>&lt;/RepeatBlock-By&gt;</w:t>
      </w:r>
    </w:p>
    <w:p w14:paraId="33BEB10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599D86C" w14:textId="77777777" w:rsidR="007737B6" w:rsidRPr="009F7721" w:rsidRDefault="007737B6" w:rsidP="007737B6">
      <w:pPr>
        <w:pStyle w:val="NormalBold"/>
      </w:pPr>
      <w:r w:rsidRPr="009F7721">
        <w:rPr>
          <w:rStyle w:val="HideTWBExt"/>
          <w:noProof w:val="0"/>
        </w:rPr>
        <w:t>&lt;Article&gt;</w:t>
      </w:r>
      <w:r w:rsidRPr="009F7721">
        <w:t>Artikel 8 – Absatz 2 – Buchstabe f</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20A178F" w14:textId="77777777" w:rsidTr="00BB7537">
        <w:trPr>
          <w:trHeight w:hRule="exact" w:val="240"/>
          <w:jc w:val="center"/>
        </w:trPr>
        <w:tc>
          <w:tcPr>
            <w:tcW w:w="9752" w:type="dxa"/>
            <w:gridSpan w:val="2"/>
          </w:tcPr>
          <w:p w14:paraId="6A106546" w14:textId="77777777" w:rsidR="007737B6" w:rsidRPr="009F7721" w:rsidRDefault="007737B6" w:rsidP="00BB7537"/>
        </w:tc>
      </w:tr>
      <w:tr w:rsidR="007737B6" w:rsidRPr="009F7721" w14:paraId="34843650" w14:textId="77777777" w:rsidTr="00BB7537">
        <w:trPr>
          <w:trHeight w:val="240"/>
          <w:jc w:val="center"/>
        </w:trPr>
        <w:tc>
          <w:tcPr>
            <w:tcW w:w="4876" w:type="dxa"/>
          </w:tcPr>
          <w:p w14:paraId="2836765C" w14:textId="77777777" w:rsidR="007737B6" w:rsidRPr="009F7721" w:rsidRDefault="007737B6" w:rsidP="00BB7537">
            <w:pPr>
              <w:pStyle w:val="AmColumnHeading"/>
            </w:pPr>
            <w:r w:rsidRPr="009F7721">
              <w:t>Vorschlag der Kommission</w:t>
            </w:r>
          </w:p>
        </w:tc>
        <w:tc>
          <w:tcPr>
            <w:tcW w:w="4876" w:type="dxa"/>
          </w:tcPr>
          <w:p w14:paraId="4C675DBF" w14:textId="77777777" w:rsidR="007737B6" w:rsidRPr="009F7721" w:rsidRDefault="007737B6" w:rsidP="00BB7537">
            <w:pPr>
              <w:pStyle w:val="AmColumnHeading"/>
            </w:pPr>
            <w:r w:rsidRPr="009F7721">
              <w:t>Geänderter Text</w:t>
            </w:r>
          </w:p>
        </w:tc>
      </w:tr>
      <w:tr w:rsidR="007737B6" w:rsidRPr="009F7721" w14:paraId="71E8067E" w14:textId="77777777" w:rsidTr="00BB7537">
        <w:trPr>
          <w:jc w:val="center"/>
        </w:trPr>
        <w:tc>
          <w:tcPr>
            <w:tcW w:w="4876" w:type="dxa"/>
          </w:tcPr>
          <w:p w14:paraId="4F24714E" w14:textId="77777777" w:rsidR="007737B6" w:rsidRPr="009F7721" w:rsidRDefault="007737B6" w:rsidP="00BB7537">
            <w:pPr>
              <w:pStyle w:val="Normal6a"/>
            </w:pPr>
            <w:r w:rsidRPr="009F7721">
              <w:t>f)</w:t>
            </w:r>
            <w:r w:rsidRPr="009F7721">
              <w:tab/>
              <w:t xml:space="preserve">die </w:t>
            </w:r>
            <w:r w:rsidRPr="009F7721">
              <w:rPr>
                <w:b/>
                <w:i/>
              </w:rPr>
              <w:t>Informationen</w:t>
            </w:r>
            <w:r w:rsidRPr="009F7721">
              <w:t xml:space="preserve"> gemäß Artikel 13 der Verordnung (EU) 2016/679</w:t>
            </w:r>
            <w:r w:rsidRPr="009F7721">
              <w:rPr>
                <w:rStyle w:val="Sup"/>
              </w:rPr>
              <w:t>35</w:t>
            </w:r>
            <w:r w:rsidRPr="009F7721">
              <w:t xml:space="preserve"> [DSGVO].</w:t>
            </w:r>
          </w:p>
        </w:tc>
        <w:tc>
          <w:tcPr>
            <w:tcW w:w="4876" w:type="dxa"/>
          </w:tcPr>
          <w:p w14:paraId="441B99CC" w14:textId="77777777" w:rsidR="007737B6" w:rsidRPr="009F7721" w:rsidRDefault="007737B6" w:rsidP="00BB7537">
            <w:pPr>
              <w:pStyle w:val="Normal6a"/>
            </w:pPr>
            <w:r w:rsidRPr="009F7721">
              <w:t>f)</w:t>
            </w:r>
            <w:r w:rsidRPr="009F7721">
              <w:tab/>
              <w:t xml:space="preserve">die </w:t>
            </w:r>
            <w:r w:rsidRPr="009F7721">
              <w:rPr>
                <w:b/>
                <w:i/>
              </w:rPr>
              <w:t>Rechte</w:t>
            </w:r>
            <w:r w:rsidRPr="009F7721">
              <w:t xml:space="preserve"> gemäß Artikel 13 </w:t>
            </w:r>
            <w:r w:rsidRPr="009F7721">
              <w:rPr>
                <w:b/>
                <w:i/>
              </w:rPr>
              <w:t>und 15 bis 19 einschließlich</w:t>
            </w:r>
            <w:r w:rsidRPr="009F7721">
              <w:t xml:space="preserve"> der Verordnung (EU) 2016/679</w:t>
            </w:r>
            <w:r w:rsidRPr="009F7721">
              <w:rPr>
                <w:rStyle w:val="Sup"/>
              </w:rPr>
              <w:t>35</w:t>
            </w:r>
            <w:r w:rsidRPr="009F7721">
              <w:t xml:space="preserve"> [DSGVO]</w:t>
            </w:r>
            <w:r w:rsidRPr="009F7721">
              <w:rPr>
                <w:b/>
                <w:i/>
              </w:rPr>
              <w:t>, Artikel 13 der Richtlinie (EU) 2016/680 [Polizeirichtlinie] und Artikel 15 der Verordnung (EU) 2018/1725</w:t>
            </w:r>
            <w:r w:rsidRPr="009F7721">
              <w:t>.</w:t>
            </w:r>
          </w:p>
        </w:tc>
      </w:tr>
      <w:tr w:rsidR="007737B6" w:rsidRPr="009F7721" w14:paraId="70CB476C" w14:textId="77777777" w:rsidTr="00BB7537">
        <w:trPr>
          <w:jc w:val="center"/>
        </w:trPr>
        <w:tc>
          <w:tcPr>
            <w:tcW w:w="4876" w:type="dxa"/>
          </w:tcPr>
          <w:p w14:paraId="6D4DF260" w14:textId="77777777" w:rsidR="007737B6" w:rsidRPr="009F7721" w:rsidRDefault="007737B6" w:rsidP="00BB7537">
            <w:pPr>
              <w:pStyle w:val="Normal6a"/>
            </w:pPr>
            <w:r w:rsidRPr="009F7721">
              <w:t>_________________</w:t>
            </w:r>
          </w:p>
        </w:tc>
        <w:tc>
          <w:tcPr>
            <w:tcW w:w="4876" w:type="dxa"/>
          </w:tcPr>
          <w:p w14:paraId="62584E93" w14:textId="77777777" w:rsidR="007737B6" w:rsidRPr="009F7721" w:rsidRDefault="007737B6" w:rsidP="00BB7537">
            <w:pPr>
              <w:pStyle w:val="Normal6a"/>
            </w:pPr>
            <w:r w:rsidRPr="009F7721">
              <w:t>_________________</w:t>
            </w:r>
          </w:p>
        </w:tc>
      </w:tr>
      <w:tr w:rsidR="007737B6" w:rsidRPr="009F7721" w14:paraId="05D12B5B" w14:textId="77777777" w:rsidTr="00BB7537">
        <w:trPr>
          <w:jc w:val="center"/>
        </w:trPr>
        <w:tc>
          <w:tcPr>
            <w:tcW w:w="4876" w:type="dxa"/>
          </w:tcPr>
          <w:p w14:paraId="417FFB43" w14:textId="77777777" w:rsidR="007737B6" w:rsidRPr="009F7721" w:rsidRDefault="007737B6" w:rsidP="00BB7537">
            <w:pPr>
              <w:pStyle w:val="Normal6a"/>
            </w:pPr>
            <w:r w:rsidRPr="009F7721">
              <w:rPr>
                <w:rStyle w:val="Sup"/>
              </w:rPr>
              <w:t>35</w:t>
            </w:r>
            <w:r w:rsidRPr="009F7721">
              <w:t xml:space="preserve"> Verordnung (EU) 2016/679 des Europäischen Parlaments und des Rates vom 27. April 2016 zum Schutz natürlicher Personen bei der Verarbeitung personenbezogener Daten, zum freien Datenverkehr und zur Aufhebung der </w:t>
            </w:r>
            <w:r w:rsidRPr="009F7721">
              <w:lastRenderedPageBreak/>
              <w:t>Richtlinie 95/46/EG (Datenschutz-Grundverordnung) (ABl. L 119 vom 4.5.2016).</w:t>
            </w:r>
          </w:p>
        </w:tc>
        <w:tc>
          <w:tcPr>
            <w:tcW w:w="4876" w:type="dxa"/>
          </w:tcPr>
          <w:p w14:paraId="65D70B16" w14:textId="77777777" w:rsidR="007737B6" w:rsidRPr="009F7721" w:rsidRDefault="007737B6" w:rsidP="00BB7537">
            <w:pPr>
              <w:pStyle w:val="Normal6a"/>
            </w:pPr>
            <w:r w:rsidRPr="009F7721">
              <w:rPr>
                <w:rStyle w:val="Sup"/>
              </w:rPr>
              <w:lastRenderedPageBreak/>
              <w:t>35</w:t>
            </w:r>
            <w:r w:rsidRPr="009F7721">
              <w:t xml:space="preserve"> Verordnung (EU) 2016/679 des Europäischen Parlaments und des Rates vom 27. April 2016 zum Schutz natürlicher Personen bei der Verarbeitung personenbezogener Daten, zum freien Datenverkehr und zur Aufhebung der </w:t>
            </w:r>
            <w:r w:rsidRPr="009F7721">
              <w:lastRenderedPageBreak/>
              <w:t>Richtlinie 95/46/EG (Datenschutz-Grundverordnung) (ABl. L 119 vom 4.5.2016).</w:t>
            </w:r>
          </w:p>
        </w:tc>
      </w:tr>
    </w:tbl>
    <w:p w14:paraId="4478E5CD"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D14B599" w14:textId="77777777" w:rsidR="007737B6" w:rsidRPr="009F7721" w:rsidRDefault="007737B6" w:rsidP="007737B6">
      <w:r w:rsidRPr="009F7721">
        <w:rPr>
          <w:rStyle w:val="HideTWBExt"/>
          <w:noProof w:val="0"/>
        </w:rPr>
        <w:t>&lt;/Amend&gt;</w:t>
      </w:r>
    </w:p>
    <w:p w14:paraId="297BB3C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613</w:t>
      </w:r>
      <w:r w:rsidRPr="009F7721">
        <w:rPr>
          <w:rStyle w:val="HideTWBExt"/>
          <w:noProof w:val="0"/>
        </w:rPr>
        <w:t>&lt;/NumAm&gt;</w:t>
      </w:r>
    </w:p>
    <w:p w14:paraId="09AC20A7"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2B6D4DDB" w14:textId="77777777" w:rsidR="007737B6" w:rsidRPr="009F7721" w:rsidRDefault="007737B6" w:rsidP="007737B6">
      <w:pPr>
        <w:pStyle w:val="NormalBold"/>
      </w:pPr>
      <w:r w:rsidRPr="009F7721">
        <w:rPr>
          <w:rStyle w:val="HideTWBExt"/>
          <w:noProof w:val="0"/>
        </w:rPr>
        <w:t>&lt;/RepeatBlock-By&gt;</w:t>
      </w:r>
    </w:p>
    <w:p w14:paraId="1B50A45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FBCCEDA" w14:textId="77777777" w:rsidR="007737B6" w:rsidRPr="009F7721" w:rsidRDefault="007737B6" w:rsidP="007737B6">
      <w:pPr>
        <w:pStyle w:val="NormalBold"/>
      </w:pPr>
      <w:r w:rsidRPr="009F7721">
        <w:rPr>
          <w:rStyle w:val="HideTWBExt"/>
          <w:noProof w:val="0"/>
        </w:rPr>
        <w:t>&lt;Article&gt;</w:t>
      </w:r>
      <w:r w:rsidRPr="009F7721">
        <w:t>Artikel 8 – Absatz 2 – Buchstabe f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3F5D164" w14:textId="77777777" w:rsidTr="00BB7537">
        <w:trPr>
          <w:trHeight w:hRule="exact" w:val="240"/>
          <w:jc w:val="center"/>
        </w:trPr>
        <w:tc>
          <w:tcPr>
            <w:tcW w:w="9752" w:type="dxa"/>
            <w:gridSpan w:val="2"/>
          </w:tcPr>
          <w:p w14:paraId="09588513" w14:textId="77777777" w:rsidR="007737B6" w:rsidRPr="009F7721" w:rsidRDefault="007737B6" w:rsidP="00BB7537"/>
        </w:tc>
      </w:tr>
      <w:tr w:rsidR="007737B6" w:rsidRPr="009F7721" w14:paraId="122F360E" w14:textId="77777777" w:rsidTr="00BB7537">
        <w:trPr>
          <w:trHeight w:val="240"/>
          <w:jc w:val="center"/>
        </w:trPr>
        <w:tc>
          <w:tcPr>
            <w:tcW w:w="4876" w:type="dxa"/>
          </w:tcPr>
          <w:p w14:paraId="286EB89B" w14:textId="77777777" w:rsidR="007737B6" w:rsidRPr="009F7721" w:rsidRDefault="007737B6" w:rsidP="00BB7537">
            <w:pPr>
              <w:pStyle w:val="AmColumnHeading"/>
            </w:pPr>
            <w:r w:rsidRPr="009F7721">
              <w:t>Vorschlag der Kommission</w:t>
            </w:r>
          </w:p>
        </w:tc>
        <w:tc>
          <w:tcPr>
            <w:tcW w:w="4876" w:type="dxa"/>
          </w:tcPr>
          <w:p w14:paraId="3AACCC87" w14:textId="77777777" w:rsidR="007737B6" w:rsidRPr="009F7721" w:rsidRDefault="007737B6" w:rsidP="00BB7537">
            <w:pPr>
              <w:pStyle w:val="AmColumnHeading"/>
            </w:pPr>
            <w:r w:rsidRPr="009F7721">
              <w:t>Geänderter Text</w:t>
            </w:r>
          </w:p>
        </w:tc>
      </w:tr>
      <w:tr w:rsidR="007737B6" w:rsidRPr="009F7721" w14:paraId="55215E01" w14:textId="77777777" w:rsidTr="00BB7537">
        <w:trPr>
          <w:jc w:val="center"/>
        </w:trPr>
        <w:tc>
          <w:tcPr>
            <w:tcW w:w="4876" w:type="dxa"/>
          </w:tcPr>
          <w:p w14:paraId="383976DA" w14:textId="77777777" w:rsidR="007737B6" w:rsidRPr="009F7721" w:rsidRDefault="007737B6" w:rsidP="00BB7537">
            <w:pPr>
              <w:pStyle w:val="Normal6a"/>
            </w:pPr>
          </w:p>
        </w:tc>
        <w:tc>
          <w:tcPr>
            <w:tcW w:w="4876" w:type="dxa"/>
          </w:tcPr>
          <w:p w14:paraId="0F9152C7" w14:textId="77777777" w:rsidR="007737B6" w:rsidRPr="009F7721" w:rsidRDefault="007737B6" w:rsidP="00BB7537">
            <w:pPr>
              <w:pStyle w:val="Normal6a"/>
            </w:pPr>
            <w:r w:rsidRPr="009F7721">
              <w:rPr>
                <w:b/>
                <w:i/>
              </w:rPr>
              <w:t>fa)</w:t>
            </w:r>
            <w:r w:rsidRPr="009F7721">
              <w:tab/>
            </w:r>
            <w:r w:rsidRPr="009F7721">
              <w:rPr>
                <w:b/>
                <w:i/>
              </w:rPr>
              <w:t>die Knochenuntersuchungen, die durchgeführt werden können, um den Status der Minderjährigkeit zu bestätigen oder zu widerlegen.</w:t>
            </w:r>
          </w:p>
        </w:tc>
      </w:tr>
    </w:tbl>
    <w:p w14:paraId="7C2031A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7A1E36C6" w14:textId="77777777" w:rsidR="007737B6" w:rsidRPr="009F7721" w:rsidRDefault="007737B6" w:rsidP="007737B6">
      <w:r w:rsidRPr="009F7721">
        <w:rPr>
          <w:rStyle w:val="HideTWBExt"/>
          <w:noProof w:val="0"/>
        </w:rPr>
        <w:t>&lt;/Amend&gt;</w:t>
      </w:r>
    </w:p>
    <w:p w14:paraId="072CC27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614</w:t>
      </w:r>
      <w:r w:rsidRPr="009F7721">
        <w:rPr>
          <w:rStyle w:val="HideTWBExt"/>
          <w:noProof w:val="0"/>
        </w:rPr>
        <w:t>&lt;/NumAm&gt;</w:t>
      </w:r>
    </w:p>
    <w:p w14:paraId="5B2D4E15"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w:t>
      </w:r>
      <w:r w:rsidRPr="009F7721">
        <w:rPr>
          <w:rStyle w:val="HideTWBExt"/>
          <w:noProof w:val="0"/>
        </w:rPr>
        <w:t>&lt;/Members&gt;</w:t>
      </w:r>
    </w:p>
    <w:p w14:paraId="74196952" w14:textId="77777777" w:rsidR="007737B6" w:rsidRPr="009F7721" w:rsidRDefault="007737B6" w:rsidP="007737B6">
      <w:pPr>
        <w:pStyle w:val="NormalBold"/>
      </w:pPr>
      <w:r w:rsidRPr="009F7721">
        <w:rPr>
          <w:rStyle w:val="HideTWBExt"/>
          <w:noProof w:val="0"/>
        </w:rPr>
        <w:t>&lt;/RepeatBlock-By&gt;</w:t>
      </w:r>
    </w:p>
    <w:p w14:paraId="0DEA6BF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53DDD31"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02BB87F" w14:textId="77777777" w:rsidTr="00BB7537">
        <w:trPr>
          <w:trHeight w:hRule="exact" w:val="240"/>
          <w:jc w:val="center"/>
        </w:trPr>
        <w:tc>
          <w:tcPr>
            <w:tcW w:w="9752" w:type="dxa"/>
            <w:gridSpan w:val="2"/>
          </w:tcPr>
          <w:p w14:paraId="615B8C8C" w14:textId="77777777" w:rsidR="007737B6" w:rsidRPr="009F7721" w:rsidRDefault="007737B6" w:rsidP="00BB7537"/>
        </w:tc>
      </w:tr>
      <w:tr w:rsidR="007737B6" w:rsidRPr="009F7721" w14:paraId="279D1C43" w14:textId="77777777" w:rsidTr="00BB7537">
        <w:trPr>
          <w:trHeight w:val="240"/>
          <w:jc w:val="center"/>
        </w:trPr>
        <w:tc>
          <w:tcPr>
            <w:tcW w:w="4876" w:type="dxa"/>
          </w:tcPr>
          <w:p w14:paraId="7851873F" w14:textId="77777777" w:rsidR="007737B6" w:rsidRPr="009F7721" w:rsidRDefault="007737B6" w:rsidP="00BB7537">
            <w:pPr>
              <w:pStyle w:val="AmColumnHeading"/>
            </w:pPr>
            <w:r w:rsidRPr="009F7721">
              <w:t>Vorschlag der Kommission</w:t>
            </w:r>
          </w:p>
        </w:tc>
        <w:tc>
          <w:tcPr>
            <w:tcW w:w="4876" w:type="dxa"/>
          </w:tcPr>
          <w:p w14:paraId="6ABE750B" w14:textId="77777777" w:rsidR="007737B6" w:rsidRPr="009F7721" w:rsidRDefault="007737B6" w:rsidP="00BB7537">
            <w:pPr>
              <w:pStyle w:val="AmColumnHeading"/>
            </w:pPr>
            <w:r w:rsidRPr="009F7721">
              <w:t>Geänderter Text</w:t>
            </w:r>
          </w:p>
        </w:tc>
      </w:tr>
      <w:tr w:rsidR="007737B6" w:rsidRPr="009F7721" w14:paraId="346219FE" w14:textId="77777777" w:rsidTr="00BB7537">
        <w:trPr>
          <w:jc w:val="center"/>
        </w:trPr>
        <w:tc>
          <w:tcPr>
            <w:tcW w:w="4876" w:type="dxa"/>
          </w:tcPr>
          <w:p w14:paraId="5151F414"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oder von der vernünftigerweise angenommen werden darf, dass er sie versteht. Die Informationen werden schriftlich und – in Ausnahmefällen – bei Bedarf mündlich unter Inanspruchnahme von Dolmetschleistungen erteilt. </w:t>
            </w:r>
            <w:r w:rsidRPr="009F7721">
              <w:rPr>
                <w:b/>
                <w:i/>
              </w:rPr>
              <w:t>Sie werden in geeigneter Weise unter Berücksichtigung des Alters und des Geschlechts der betreffenden Person bereitgestellt.</w:t>
            </w:r>
          </w:p>
        </w:tc>
        <w:tc>
          <w:tcPr>
            <w:tcW w:w="4876" w:type="dxa"/>
          </w:tcPr>
          <w:p w14:paraId="500D96E1" w14:textId="77777777" w:rsidR="007737B6" w:rsidRPr="009F7721" w:rsidRDefault="007737B6" w:rsidP="00BB7537">
            <w:pPr>
              <w:pStyle w:val="Normal6a"/>
            </w:pPr>
            <w:r w:rsidRPr="009F7721">
              <w:t>(3)</w:t>
            </w:r>
            <w:r w:rsidRPr="009F7721">
              <w:tab/>
              <w:t>Die während des Screenings bereitgestellten Informationen werden in einer Sprache erteilt, die der Drittstaatsangehörige versteht oder von der vernünftigerweise angenommen werden darf, dass er sie versteht. Die Informationen werden schriftlich und – in Ausnahmefällen – bei Bedarf mündlich unter Inanspruchnahme von Dolmetschleistungen erteilt.</w:t>
            </w:r>
          </w:p>
        </w:tc>
      </w:tr>
    </w:tbl>
    <w:p w14:paraId="328C0076"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FA8AE1" w14:textId="77777777" w:rsidR="007737B6" w:rsidRPr="009F7721" w:rsidRDefault="007737B6" w:rsidP="007737B6">
      <w:r w:rsidRPr="009F7721">
        <w:rPr>
          <w:rStyle w:val="HideTWBExt"/>
          <w:noProof w:val="0"/>
        </w:rPr>
        <w:t>&lt;/Amend&gt;</w:t>
      </w:r>
    </w:p>
    <w:p w14:paraId="32B2FE2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615</w:t>
      </w:r>
      <w:r w:rsidRPr="009F7721">
        <w:rPr>
          <w:rStyle w:val="HideTWBExt"/>
          <w:noProof w:val="0"/>
        </w:rPr>
        <w:t>&lt;/NumAm&gt;</w:t>
      </w:r>
    </w:p>
    <w:p w14:paraId="17CD549F"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B34168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852014D" w14:textId="77777777" w:rsidR="007737B6" w:rsidRPr="009F7721" w:rsidRDefault="007737B6" w:rsidP="007737B6">
      <w:r w:rsidRPr="009F7721">
        <w:rPr>
          <w:rStyle w:val="HideTWBExt"/>
          <w:noProof w:val="0"/>
        </w:rPr>
        <w:t>&lt;/RepeatBlock-By&gt;</w:t>
      </w:r>
    </w:p>
    <w:p w14:paraId="5D08DE4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8436A69"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9929F5A" w14:textId="77777777" w:rsidTr="00BB7537">
        <w:trPr>
          <w:trHeight w:hRule="exact" w:val="240"/>
          <w:jc w:val="center"/>
        </w:trPr>
        <w:tc>
          <w:tcPr>
            <w:tcW w:w="9752" w:type="dxa"/>
            <w:gridSpan w:val="2"/>
          </w:tcPr>
          <w:p w14:paraId="0D560F38" w14:textId="77777777" w:rsidR="007737B6" w:rsidRPr="009F7721" w:rsidRDefault="007737B6" w:rsidP="00BB7537"/>
        </w:tc>
      </w:tr>
      <w:tr w:rsidR="007737B6" w:rsidRPr="009F7721" w14:paraId="3D41D943" w14:textId="77777777" w:rsidTr="00BB7537">
        <w:trPr>
          <w:trHeight w:val="240"/>
          <w:jc w:val="center"/>
        </w:trPr>
        <w:tc>
          <w:tcPr>
            <w:tcW w:w="4876" w:type="dxa"/>
          </w:tcPr>
          <w:p w14:paraId="48F80887" w14:textId="77777777" w:rsidR="007737B6" w:rsidRPr="009F7721" w:rsidRDefault="007737B6" w:rsidP="00BB7537">
            <w:pPr>
              <w:pStyle w:val="AmColumnHeading"/>
            </w:pPr>
            <w:r w:rsidRPr="009F7721">
              <w:t>Vorschlag der Kommission</w:t>
            </w:r>
          </w:p>
        </w:tc>
        <w:tc>
          <w:tcPr>
            <w:tcW w:w="4876" w:type="dxa"/>
          </w:tcPr>
          <w:p w14:paraId="6E6BEBCC" w14:textId="77777777" w:rsidR="007737B6" w:rsidRPr="009F7721" w:rsidRDefault="007737B6" w:rsidP="00BB7537">
            <w:pPr>
              <w:pStyle w:val="AmColumnHeading"/>
            </w:pPr>
            <w:r w:rsidRPr="009F7721">
              <w:t>Geänderter Text</w:t>
            </w:r>
          </w:p>
        </w:tc>
      </w:tr>
      <w:tr w:rsidR="007737B6" w:rsidRPr="009F7721" w14:paraId="6BC9B4DB" w14:textId="77777777" w:rsidTr="00BB7537">
        <w:trPr>
          <w:jc w:val="center"/>
        </w:trPr>
        <w:tc>
          <w:tcPr>
            <w:tcW w:w="4876" w:type="dxa"/>
          </w:tcPr>
          <w:p w14:paraId="2238A566"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w:t>
            </w:r>
            <w:r w:rsidRPr="009F7721">
              <w:rPr>
                <w:b/>
                <w:i/>
              </w:rPr>
              <w:t>oder von der vernünftigerweise angenommen werden darf, dass er sie versteht</w:t>
            </w:r>
            <w:r w:rsidRPr="009F7721">
              <w:t xml:space="preserve">. Die Informationen werden schriftlich und </w:t>
            </w:r>
            <w:r w:rsidRPr="009F7721">
              <w:rPr>
                <w:b/>
                <w:i/>
              </w:rPr>
              <w:t>– in Ausnahmefällen – bei Bedarf</w:t>
            </w:r>
            <w:r w:rsidRPr="009F7721">
              <w:t xml:space="preserve"> mündlich unter Inanspruchnahme von Dolmetschleistungen erteilt. Sie werden in geeigneter Weise unter Berücksichtigung des Alters und des Geschlechts der betreffenden Person bereitgestellt.</w:t>
            </w:r>
          </w:p>
        </w:tc>
        <w:tc>
          <w:tcPr>
            <w:tcW w:w="4876" w:type="dxa"/>
          </w:tcPr>
          <w:p w14:paraId="722E0D86" w14:textId="77777777" w:rsidR="007737B6" w:rsidRPr="009F7721" w:rsidRDefault="007737B6" w:rsidP="00BB7537">
            <w:pPr>
              <w:pStyle w:val="Normal6a"/>
            </w:pPr>
            <w:r w:rsidRPr="009F7721">
              <w:t>(3)</w:t>
            </w:r>
            <w:r w:rsidRPr="009F7721">
              <w:tab/>
              <w:t xml:space="preserve">Die während des Screenings bereitgestellten Informationen werden in einer Sprache </w:t>
            </w:r>
            <w:r w:rsidRPr="009F7721">
              <w:rPr>
                <w:b/>
                <w:i/>
              </w:rPr>
              <w:t>und einem Format</w:t>
            </w:r>
            <w:r w:rsidRPr="009F7721">
              <w:t xml:space="preserve"> erteilt, die der Drittstaatsangehörige versteht. Die Informationen werden schriftlich und mündlich unter Inanspruchnahme von Dolmetschleistungen </w:t>
            </w:r>
            <w:r w:rsidRPr="009F7721">
              <w:rPr>
                <w:b/>
                <w:i/>
              </w:rPr>
              <w:t>und in einer klaren Sprache, auch mit Unterstützung eines angemessen geschulten Kulturmittlers,</w:t>
            </w:r>
            <w:r w:rsidRPr="009F7721">
              <w:t xml:space="preserve"> erteilt. Sie werden in geeigneter Weise unter Berücksichtigung des Alters und des Geschlechts der betreffenden Person </w:t>
            </w:r>
            <w:r w:rsidRPr="009F7721">
              <w:rPr>
                <w:b/>
                <w:i/>
              </w:rPr>
              <w:t>von angemessen geschulten Fachkräften und im Falle eines unbegleiteten Minderjährigen in Anwesenheit des gemäß Artikel 9a ernannten Vertreters</w:t>
            </w:r>
            <w:r w:rsidRPr="009F7721">
              <w:t xml:space="preserve"> bereitgestellt.</w:t>
            </w:r>
          </w:p>
        </w:tc>
      </w:tr>
    </w:tbl>
    <w:p w14:paraId="342C140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A09C5C9" w14:textId="77777777" w:rsidR="007737B6" w:rsidRPr="009F7721" w:rsidRDefault="007737B6" w:rsidP="007737B6">
      <w:r w:rsidRPr="009F7721">
        <w:rPr>
          <w:rStyle w:val="HideTWBExt"/>
          <w:noProof w:val="0"/>
        </w:rPr>
        <w:t>&lt;/Amend&gt;</w:t>
      </w:r>
    </w:p>
    <w:p w14:paraId="5931C80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616</w:t>
      </w:r>
      <w:r w:rsidRPr="009F7721">
        <w:rPr>
          <w:rStyle w:val="HideTWBExt"/>
          <w:noProof w:val="0"/>
        </w:rPr>
        <w:t>&lt;/NumAm&gt;</w:t>
      </w:r>
    </w:p>
    <w:p w14:paraId="65D4365F"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936B554" w14:textId="77777777" w:rsidR="007737B6" w:rsidRPr="009F7721" w:rsidRDefault="007737B6" w:rsidP="007737B6">
      <w:pPr>
        <w:pStyle w:val="NormalBold"/>
      </w:pPr>
      <w:r w:rsidRPr="009F7721">
        <w:rPr>
          <w:rStyle w:val="HideTWBExt"/>
          <w:noProof w:val="0"/>
        </w:rPr>
        <w:t>&lt;/RepeatBlock-By&gt;</w:t>
      </w:r>
    </w:p>
    <w:p w14:paraId="62D710A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FA7FA1D"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6F8B20C" w14:textId="77777777" w:rsidTr="00BB7537">
        <w:trPr>
          <w:trHeight w:hRule="exact" w:val="240"/>
          <w:jc w:val="center"/>
        </w:trPr>
        <w:tc>
          <w:tcPr>
            <w:tcW w:w="9752" w:type="dxa"/>
            <w:gridSpan w:val="2"/>
          </w:tcPr>
          <w:p w14:paraId="1A3323FF" w14:textId="77777777" w:rsidR="007737B6" w:rsidRPr="009F7721" w:rsidRDefault="007737B6" w:rsidP="00BB7537"/>
        </w:tc>
      </w:tr>
      <w:tr w:rsidR="007737B6" w:rsidRPr="009F7721" w14:paraId="372CD711" w14:textId="77777777" w:rsidTr="00BB7537">
        <w:trPr>
          <w:trHeight w:val="240"/>
          <w:jc w:val="center"/>
        </w:trPr>
        <w:tc>
          <w:tcPr>
            <w:tcW w:w="4876" w:type="dxa"/>
          </w:tcPr>
          <w:p w14:paraId="7DD349FA" w14:textId="77777777" w:rsidR="007737B6" w:rsidRPr="009F7721" w:rsidRDefault="007737B6" w:rsidP="00BB7537">
            <w:pPr>
              <w:pStyle w:val="AmColumnHeading"/>
            </w:pPr>
            <w:r w:rsidRPr="009F7721">
              <w:t>Vorschlag der Kommission</w:t>
            </w:r>
          </w:p>
        </w:tc>
        <w:tc>
          <w:tcPr>
            <w:tcW w:w="4876" w:type="dxa"/>
          </w:tcPr>
          <w:p w14:paraId="2DC9F0EF" w14:textId="77777777" w:rsidR="007737B6" w:rsidRPr="009F7721" w:rsidRDefault="007737B6" w:rsidP="00BB7537">
            <w:pPr>
              <w:pStyle w:val="AmColumnHeading"/>
            </w:pPr>
            <w:r w:rsidRPr="009F7721">
              <w:t>Geänderter Text</w:t>
            </w:r>
          </w:p>
        </w:tc>
      </w:tr>
      <w:tr w:rsidR="007737B6" w:rsidRPr="009F7721" w14:paraId="08B14731" w14:textId="77777777" w:rsidTr="00BB7537">
        <w:trPr>
          <w:jc w:val="center"/>
        </w:trPr>
        <w:tc>
          <w:tcPr>
            <w:tcW w:w="4876" w:type="dxa"/>
          </w:tcPr>
          <w:p w14:paraId="4E4383A3"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w:t>
            </w:r>
            <w:r w:rsidRPr="009F7721">
              <w:lastRenderedPageBreak/>
              <w:t xml:space="preserve">Drittstaatsangehörige versteht </w:t>
            </w:r>
            <w:r w:rsidRPr="009F7721">
              <w:rPr>
                <w:b/>
                <w:i/>
              </w:rPr>
              <w:t>oder von der vernünftigerweise angenommen werden darf, dass er sie versteht</w:t>
            </w:r>
            <w:r w:rsidRPr="009F7721">
              <w:t xml:space="preserve">. Die Informationen werden schriftlich und </w:t>
            </w:r>
            <w:r w:rsidRPr="009F7721">
              <w:rPr>
                <w:b/>
                <w:i/>
              </w:rPr>
              <w:t>– in Ausnahmefällen – bei Bedarf</w:t>
            </w:r>
            <w:r w:rsidRPr="009F7721">
              <w:t xml:space="preserve"> mündlich unter Inanspruchnahme von Dolmetschleistungen erteilt. Sie werden in geeigneter Weise unter Berücksichtigung des Alters und des Geschlechts der betreffenden Person bereitgestellt.</w:t>
            </w:r>
          </w:p>
        </w:tc>
        <w:tc>
          <w:tcPr>
            <w:tcW w:w="4876" w:type="dxa"/>
          </w:tcPr>
          <w:p w14:paraId="0F1DE39A" w14:textId="77777777" w:rsidR="007737B6" w:rsidRPr="009F7721" w:rsidRDefault="007737B6" w:rsidP="00BB7537">
            <w:pPr>
              <w:pStyle w:val="Normal6a"/>
            </w:pPr>
            <w:r w:rsidRPr="009F7721">
              <w:lastRenderedPageBreak/>
              <w:t>(3)</w:t>
            </w:r>
            <w:r w:rsidRPr="009F7721">
              <w:tab/>
              <w:t xml:space="preserve">Die während des Screenings bereitgestellten Informationen werden in einer Sprache </w:t>
            </w:r>
            <w:r w:rsidRPr="009F7721">
              <w:rPr>
                <w:b/>
                <w:i/>
              </w:rPr>
              <w:t>und einem Format</w:t>
            </w:r>
            <w:r w:rsidRPr="009F7721">
              <w:t xml:space="preserve"> erteilt, </w:t>
            </w:r>
            <w:r w:rsidRPr="009F7721">
              <w:lastRenderedPageBreak/>
              <w:t xml:space="preserve">die der Drittstaatsangehörige versteht. Die Informationen werden schriftlich und mündlich </w:t>
            </w:r>
            <w:r w:rsidRPr="009F7721">
              <w:rPr>
                <w:b/>
                <w:i/>
              </w:rPr>
              <w:t>und gegebenenfalls</w:t>
            </w:r>
            <w:r w:rsidRPr="009F7721">
              <w:t xml:space="preserve"> unter Inanspruchnahme von Dolmetschleistungen erteilt. Sie werden in geeigneter Weise unter Berücksichtigung des Alters und des Geschlechts der betreffenden Person bereitgestellt. </w:t>
            </w:r>
            <w:r w:rsidRPr="009F7721">
              <w:rPr>
                <w:b/>
                <w:i/>
              </w:rPr>
              <w:t>Handelt es sich bei der Person um ein Kind, so sind die Informationen in einer kindgerechten Form bereitzustellen.</w:t>
            </w:r>
          </w:p>
        </w:tc>
      </w:tr>
    </w:tbl>
    <w:p w14:paraId="1404D7C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8D6B0E2" w14:textId="77777777" w:rsidR="007737B6" w:rsidRPr="009F7721" w:rsidRDefault="007737B6" w:rsidP="007737B6">
      <w:r w:rsidRPr="009F7721">
        <w:rPr>
          <w:rStyle w:val="HideTWBExt"/>
          <w:noProof w:val="0"/>
        </w:rPr>
        <w:t>&lt;/Amend&gt;</w:t>
      </w:r>
    </w:p>
    <w:p w14:paraId="50B389E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617</w:t>
      </w:r>
      <w:r w:rsidRPr="009F7721">
        <w:rPr>
          <w:rStyle w:val="HideTWBExt"/>
          <w:noProof w:val="0"/>
        </w:rPr>
        <w:t>&lt;/NumAm&gt;</w:t>
      </w:r>
    </w:p>
    <w:p w14:paraId="12BE07C9"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F3D6B96" w14:textId="77777777" w:rsidR="007737B6" w:rsidRPr="009F7721" w:rsidRDefault="007737B6" w:rsidP="007737B6">
      <w:pPr>
        <w:pStyle w:val="NormalBold"/>
      </w:pPr>
      <w:r w:rsidRPr="009F7721">
        <w:rPr>
          <w:rStyle w:val="HideTWBExt"/>
          <w:noProof w:val="0"/>
        </w:rPr>
        <w:t>&lt;/RepeatBlock-By&gt;</w:t>
      </w:r>
    </w:p>
    <w:p w14:paraId="12550A8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3807C08"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89E5C2" w14:textId="77777777" w:rsidTr="00BB7537">
        <w:trPr>
          <w:trHeight w:hRule="exact" w:val="240"/>
          <w:jc w:val="center"/>
        </w:trPr>
        <w:tc>
          <w:tcPr>
            <w:tcW w:w="9752" w:type="dxa"/>
            <w:gridSpan w:val="2"/>
          </w:tcPr>
          <w:p w14:paraId="53232D33" w14:textId="77777777" w:rsidR="007737B6" w:rsidRPr="009F7721" w:rsidRDefault="007737B6" w:rsidP="00BB7537"/>
        </w:tc>
      </w:tr>
      <w:tr w:rsidR="007737B6" w:rsidRPr="009F7721" w14:paraId="0FD6075F" w14:textId="77777777" w:rsidTr="00BB7537">
        <w:trPr>
          <w:trHeight w:val="240"/>
          <w:jc w:val="center"/>
        </w:trPr>
        <w:tc>
          <w:tcPr>
            <w:tcW w:w="4876" w:type="dxa"/>
          </w:tcPr>
          <w:p w14:paraId="503FE9FD" w14:textId="77777777" w:rsidR="007737B6" w:rsidRPr="009F7721" w:rsidRDefault="007737B6" w:rsidP="00BB7537">
            <w:pPr>
              <w:pStyle w:val="AmColumnHeading"/>
            </w:pPr>
            <w:r w:rsidRPr="009F7721">
              <w:t>Vorschlag der Kommission</w:t>
            </w:r>
          </w:p>
        </w:tc>
        <w:tc>
          <w:tcPr>
            <w:tcW w:w="4876" w:type="dxa"/>
          </w:tcPr>
          <w:p w14:paraId="3F0076B0" w14:textId="77777777" w:rsidR="007737B6" w:rsidRPr="009F7721" w:rsidRDefault="007737B6" w:rsidP="00BB7537">
            <w:pPr>
              <w:pStyle w:val="AmColumnHeading"/>
            </w:pPr>
            <w:r w:rsidRPr="009F7721">
              <w:t>Geänderter Text</w:t>
            </w:r>
          </w:p>
        </w:tc>
      </w:tr>
      <w:tr w:rsidR="007737B6" w:rsidRPr="009F7721" w14:paraId="02AB8E16" w14:textId="77777777" w:rsidTr="00BB7537">
        <w:trPr>
          <w:jc w:val="center"/>
        </w:trPr>
        <w:tc>
          <w:tcPr>
            <w:tcW w:w="4876" w:type="dxa"/>
          </w:tcPr>
          <w:p w14:paraId="20E57B4A"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w:t>
            </w:r>
            <w:r w:rsidRPr="009F7721">
              <w:rPr>
                <w:b/>
                <w:i/>
              </w:rPr>
              <w:t>oder von der vernünftigerweise angenommen werden darf, dass er sie versteht</w:t>
            </w:r>
            <w:r w:rsidRPr="009F7721">
              <w:t xml:space="preserve">. Die Informationen werden schriftlich und </w:t>
            </w:r>
            <w:r w:rsidRPr="009F7721">
              <w:rPr>
                <w:b/>
                <w:i/>
              </w:rPr>
              <w:t>– in Ausnahmefällen – bei Bedarf</w:t>
            </w:r>
            <w:r w:rsidRPr="009F7721">
              <w:t xml:space="preserve"> mündlich unter Inanspruchnahme von Dolmetschleistungen erteilt. Sie werden in geeigneter Weise unter Berücksichtigung des Alters und des Geschlechts der betreffenden Person bereitgestellt.</w:t>
            </w:r>
          </w:p>
        </w:tc>
        <w:tc>
          <w:tcPr>
            <w:tcW w:w="4876" w:type="dxa"/>
          </w:tcPr>
          <w:p w14:paraId="1EB78D11" w14:textId="77777777" w:rsidR="007737B6" w:rsidRPr="009F7721" w:rsidRDefault="007737B6" w:rsidP="00BB7537">
            <w:pPr>
              <w:pStyle w:val="Normal6a"/>
            </w:pPr>
            <w:r w:rsidRPr="009F7721">
              <w:t>(3)</w:t>
            </w:r>
            <w:r w:rsidRPr="009F7721">
              <w:tab/>
              <w:t>Die während des Screenings bereitgestellten Informationen werden in einer Sprache erteilt, die der Drittstaatsangehörige versteht. Die Informationen werden schriftlich und mündlich unter Inanspruchnahme von Dolmetschleistungen</w:t>
            </w:r>
            <w:r w:rsidRPr="009F7721">
              <w:rPr>
                <w:b/>
                <w:i/>
              </w:rPr>
              <w:t>, auch mit Unterstützung eines angemessen geschulten Kulturmittlers</w:t>
            </w:r>
            <w:r w:rsidRPr="009F7721">
              <w:t xml:space="preserve"> erteilt. Sie werden in geeigneter Weise unter Berücksichtigung des Alters und des Geschlechts der betreffenden Person bereitgestellt.</w:t>
            </w:r>
          </w:p>
        </w:tc>
      </w:tr>
    </w:tbl>
    <w:p w14:paraId="0A768B5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0CCDFBB" w14:textId="77777777" w:rsidR="007737B6" w:rsidRPr="009F7721" w:rsidRDefault="007737B6" w:rsidP="007737B6">
      <w:r w:rsidRPr="009F7721">
        <w:rPr>
          <w:rStyle w:val="HideTWBExt"/>
          <w:noProof w:val="0"/>
        </w:rPr>
        <w:t>&lt;/Amend&gt;</w:t>
      </w:r>
    </w:p>
    <w:p w14:paraId="120DF67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618</w:t>
      </w:r>
      <w:r w:rsidRPr="009F7721">
        <w:rPr>
          <w:rStyle w:val="HideTWBExt"/>
          <w:noProof w:val="0"/>
        </w:rPr>
        <w:t>&lt;/NumAm&gt;</w:t>
      </w:r>
    </w:p>
    <w:p w14:paraId="3CB5785E"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18D78405" w14:textId="77777777" w:rsidR="007737B6" w:rsidRPr="009F7721" w:rsidRDefault="007737B6" w:rsidP="007737B6">
      <w:pPr>
        <w:pStyle w:val="NormalBold"/>
      </w:pPr>
      <w:r w:rsidRPr="009F7721">
        <w:rPr>
          <w:rStyle w:val="HideTWBExt"/>
          <w:noProof w:val="0"/>
        </w:rPr>
        <w:t>&lt;/RepeatBlock-By&gt;</w:t>
      </w:r>
    </w:p>
    <w:p w14:paraId="1EF06D7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8A32F51"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D488B0" w14:textId="77777777" w:rsidTr="00BB7537">
        <w:trPr>
          <w:trHeight w:hRule="exact" w:val="240"/>
          <w:jc w:val="center"/>
        </w:trPr>
        <w:tc>
          <w:tcPr>
            <w:tcW w:w="9752" w:type="dxa"/>
            <w:gridSpan w:val="2"/>
          </w:tcPr>
          <w:p w14:paraId="775AF0CB" w14:textId="77777777" w:rsidR="007737B6" w:rsidRPr="009F7721" w:rsidRDefault="007737B6" w:rsidP="00BB7537"/>
        </w:tc>
      </w:tr>
      <w:tr w:rsidR="007737B6" w:rsidRPr="009F7721" w14:paraId="3C664EE3" w14:textId="77777777" w:rsidTr="00BB7537">
        <w:trPr>
          <w:trHeight w:val="240"/>
          <w:jc w:val="center"/>
        </w:trPr>
        <w:tc>
          <w:tcPr>
            <w:tcW w:w="4876" w:type="dxa"/>
          </w:tcPr>
          <w:p w14:paraId="528CCC56" w14:textId="77777777" w:rsidR="007737B6" w:rsidRPr="009F7721" w:rsidRDefault="007737B6" w:rsidP="00BB7537">
            <w:pPr>
              <w:pStyle w:val="AmColumnHeading"/>
            </w:pPr>
            <w:r w:rsidRPr="009F7721">
              <w:lastRenderedPageBreak/>
              <w:t>Vorschlag der Kommission</w:t>
            </w:r>
          </w:p>
        </w:tc>
        <w:tc>
          <w:tcPr>
            <w:tcW w:w="4876" w:type="dxa"/>
          </w:tcPr>
          <w:p w14:paraId="7E87D794" w14:textId="77777777" w:rsidR="007737B6" w:rsidRPr="009F7721" w:rsidRDefault="007737B6" w:rsidP="00BB7537">
            <w:pPr>
              <w:pStyle w:val="AmColumnHeading"/>
            </w:pPr>
            <w:r w:rsidRPr="009F7721">
              <w:t>Geänderter Text</w:t>
            </w:r>
          </w:p>
        </w:tc>
      </w:tr>
      <w:tr w:rsidR="007737B6" w:rsidRPr="009F7721" w14:paraId="12AFFC3F" w14:textId="77777777" w:rsidTr="00BB7537">
        <w:trPr>
          <w:jc w:val="center"/>
        </w:trPr>
        <w:tc>
          <w:tcPr>
            <w:tcW w:w="4876" w:type="dxa"/>
          </w:tcPr>
          <w:p w14:paraId="3BED39B3"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oder von der vernünftigerweise angenommen werden darf, dass er sie versteht. Die Informationen werden schriftlich </w:t>
            </w:r>
            <w:r w:rsidRPr="009F7721">
              <w:rPr>
                <w:b/>
                <w:i/>
              </w:rPr>
              <w:t>und – in Ausnahmefällen –</w:t>
            </w:r>
            <w:r w:rsidRPr="009F7721">
              <w:t xml:space="preserve"> bei Bedarf mündlich unter Inanspruchnahme von Dolmetschleistungen erteilt. Sie werden in geeigneter Weise unter Berücksichtigung des Alters und des Geschlechts der betreffenden Person bereitgestellt.</w:t>
            </w:r>
          </w:p>
        </w:tc>
        <w:tc>
          <w:tcPr>
            <w:tcW w:w="4876" w:type="dxa"/>
          </w:tcPr>
          <w:p w14:paraId="16CB5CB3"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oder von der vernünftigerweise angenommen werden darf, dass er sie versteht. Die Informationen werden schriftlich </w:t>
            </w:r>
            <w:r w:rsidRPr="009F7721">
              <w:rPr>
                <w:b/>
                <w:i/>
              </w:rPr>
              <w:t>oder</w:t>
            </w:r>
            <w:r w:rsidRPr="009F7721">
              <w:t xml:space="preserve"> bei Bedarf mündlich unter Inanspruchnahme von Dolmetschleistungen erteilt. Sie werden in geeigneter Weise unter Berücksichtigung des Alters und des Geschlechts der betreffenden Person bereitgestellt.</w:t>
            </w:r>
          </w:p>
        </w:tc>
      </w:tr>
    </w:tbl>
    <w:p w14:paraId="046CBFB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03F6F2" w14:textId="77777777" w:rsidR="007737B6" w:rsidRPr="009F7721" w:rsidRDefault="007737B6" w:rsidP="007737B6">
      <w:r w:rsidRPr="009F7721">
        <w:rPr>
          <w:rStyle w:val="HideTWBExt"/>
          <w:noProof w:val="0"/>
        </w:rPr>
        <w:t>&lt;/Amend&gt;</w:t>
      </w:r>
    </w:p>
    <w:p w14:paraId="4B1E569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619</w:t>
      </w:r>
      <w:r w:rsidRPr="009F7721">
        <w:rPr>
          <w:rStyle w:val="HideTWBExt"/>
          <w:noProof w:val="0"/>
        </w:rPr>
        <w:t>&lt;/NumAm&gt;</w:t>
      </w:r>
    </w:p>
    <w:p w14:paraId="65ED82D9"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63C1B96A" w14:textId="77777777" w:rsidR="007737B6" w:rsidRPr="009F7721" w:rsidRDefault="007737B6" w:rsidP="007737B6">
      <w:pPr>
        <w:pStyle w:val="NormalBold"/>
      </w:pPr>
      <w:r w:rsidRPr="009F7721">
        <w:rPr>
          <w:rStyle w:val="HideTWBExt"/>
          <w:noProof w:val="0"/>
        </w:rPr>
        <w:t>&lt;/RepeatBlock-By&gt;</w:t>
      </w:r>
    </w:p>
    <w:p w14:paraId="19F2F7A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9132A25" w14:textId="77777777" w:rsidR="007737B6" w:rsidRPr="009F7721" w:rsidRDefault="007737B6" w:rsidP="007737B6">
      <w:pPr>
        <w:pStyle w:val="NormalBold"/>
      </w:pPr>
      <w:r w:rsidRPr="009F7721">
        <w:rPr>
          <w:rStyle w:val="HideTWBExt"/>
          <w:noProof w:val="0"/>
        </w:rPr>
        <w:t>&lt;Article&gt;</w:t>
      </w:r>
      <w:r w:rsidRPr="009F7721">
        <w:t>Artikel 8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1DECB5F" w14:textId="77777777" w:rsidTr="00BB7537">
        <w:trPr>
          <w:trHeight w:hRule="exact" w:val="240"/>
          <w:jc w:val="center"/>
        </w:trPr>
        <w:tc>
          <w:tcPr>
            <w:tcW w:w="9752" w:type="dxa"/>
            <w:gridSpan w:val="2"/>
          </w:tcPr>
          <w:p w14:paraId="0F447F92" w14:textId="77777777" w:rsidR="007737B6" w:rsidRPr="009F7721" w:rsidRDefault="007737B6" w:rsidP="00BB7537"/>
        </w:tc>
      </w:tr>
      <w:tr w:rsidR="007737B6" w:rsidRPr="009F7721" w14:paraId="4AB0F710" w14:textId="77777777" w:rsidTr="00BB7537">
        <w:trPr>
          <w:trHeight w:val="240"/>
          <w:jc w:val="center"/>
        </w:trPr>
        <w:tc>
          <w:tcPr>
            <w:tcW w:w="4876" w:type="dxa"/>
          </w:tcPr>
          <w:p w14:paraId="6B2CD25A" w14:textId="77777777" w:rsidR="007737B6" w:rsidRPr="009F7721" w:rsidRDefault="007737B6" w:rsidP="00BB7537">
            <w:pPr>
              <w:pStyle w:val="AmColumnHeading"/>
            </w:pPr>
            <w:r w:rsidRPr="009F7721">
              <w:t>Vorschlag der Kommission</w:t>
            </w:r>
          </w:p>
        </w:tc>
        <w:tc>
          <w:tcPr>
            <w:tcW w:w="4876" w:type="dxa"/>
          </w:tcPr>
          <w:p w14:paraId="318EB48B" w14:textId="77777777" w:rsidR="007737B6" w:rsidRPr="009F7721" w:rsidRDefault="007737B6" w:rsidP="00BB7537">
            <w:pPr>
              <w:pStyle w:val="AmColumnHeading"/>
            </w:pPr>
            <w:r w:rsidRPr="009F7721">
              <w:t>Geänderter Text</w:t>
            </w:r>
          </w:p>
        </w:tc>
      </w:tr>
      <w:tr w:rsidR="007737B6" w:rsidRPr="009F7721" w14:paraId="1655BD7A" w14:textId="77777777" w:rsidTr="00BB7537">
        <w:trPr>
          <w:jc w:val="center"/>
        </w:trPr>
        <w:tc>
          <w:tcPr>
            <w:tcW w:w="4876" w:type="dxa"/>
          </w:tcPr>
          <w:p w14:paraId="0202EDFE" w14:textId="77777777" w:rsidR="007737B6" w:rsidRPr="009F7721" w:rsidRDefault="007737B6" w:rsidP="00BB7537">
            <w:pPr>
              <w:pStyle w:val="Normal6a"/>
            </w:pPr>
            <w:r w:rsidRPr="009F7721">
              <w:t>(3)</w:t>
            </w:r>
            <w:r w:rsidRPr="009F7721">
              <w:tab/>
              <w:t xml:space="preserve">Die während des Screenings bereitgestellten Informationen werden in einer Sprache erteilt, die der Drittstaatsangehörige versteht oder von der vernünftigerweise angenommen werden darf, dass er sie versteht. Die Informationen werden schriftlich und – in Ausnahmefällen – bei Bedarf mündlich unter Inanspruchnahme von Dolmetschleistungen erteilt. Sie werden in geeigneter Weise unter Berücksichtigung des Alters </w:t>
            </w:r>
            <w:r w:rsidRPr="009F7721">
              <w:rPr>
                <w:b/>
                <w:i/>
              </w:rPr>
              <w:t>und des Geschlechts</w:t>
            </w:r>
            <w:r w:rsidRPr="009F7721">
              <w:t xml:space="preserve"> der betreffenden Person bereitgestellt.</w:t>
            </w:r>
          </w:p>
        </w:tc>
        <w:tc>
          <w:tcPr>
            <w:tcW w:w="4876" w:type="dxa"/>
          </w:tcPr>
          <w:p w14:paraId="4570E032" w14:textId="77777777" w:rsidR="007737B6" w:rsidRPr="009F7721" w:rsidRDefault="007737B6" w:rsidP="00BB7537">
            <w:pPr>
              <w:pStyle w:val="Normal6a"/>
            </w:pPr>
            <w:r w:rsidRPr="009F7721">
              <w:t>(3)</w:t>
            </w:r>
            <w:r w:rsidRPr="009F7721">
              <w:tab/>
              <w:t>Die während des Screenings bereitgestellten Informationen werden in einer Sprache erteilt, die der Drittstaatsangehörige versteht oder von der vernünftigerweise angenommen werden darf, dass er sie versteht. Die Informationen werden schriftlich und – in Ausnahmefällen – bei Bedarf mündlich unter Inanspruchnahme von Dolmetschleistungen erteilt. Sie werden in geeigneter Weise unter Berücksichtigung des Alters der betreffenden Person bereitgestellt.</w:t>
            </w:r>
          </w:p>
        </w:tc>
      </w:tr>
    </w:tbl>
    <w:p w14:paraId="7252BD9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B406CF9" w14:textId="77777777" w:rsidR="007737B6" w:rsidRPr="009F7721" w:rsidRDefault="007737B6" w:rsidP="007737B6">
      <w:r w:rsidRPr="009F7721">
        <w:rPr>
          <w:rStyle w:val="HideTWBExt"/>
          <w:noProof w:val="0"/>
        </w:rPr>
        <w:t>&lt;/Amend&gt;</w:t>
      </w:r>
    </w:p>
    <w:p w14:paraId="1C9BEF3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620</w:t>
      </w:r>
      <w:r w:rsidRPr="009F7721">
        <w:rPr>
          <w:rStyle w:val="HideTWBExt"/>
          <w:noProof w:val="0"/>
        </w:rPr>
        <w:t>&lt;/NumAm&gt;</w:t>
      </w:r>
    </w:p>
    <w:p w14:paraId="253586B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17F1ED6" w14:textId="77777777" w:rsidR="007737B6" w:rsidRPr="009F7721" w:rsidRDefault="007737B6" w:rsidP="007737B6">
      <w:pPr>
        <w:pStyle w:val="NormalBold"/>
      </w:pPr>
      <w:r w:rsidRPr="009F7721">
        <w:rPr>
          <w:rStyle w:val="HideTWBExt"/>
          <w:noProof w:val="0"/>
        </w:rPr>
        <w:t>&lt;/RepeatBlock-By&gt;</w:t>
      </w:r>
    </w:p>
    <w:p w14:paraId="54CEBC3A" w14:textId="77777777" w:rsidR="007737B6" w:rsidRPr="009F7721" w:rsidRDefault="007737B6" w:rsidP="007737B6">
      <w:pPr>
        <w:pStyle w:val="NormalBold"/>
      </w:pPr>
      <w:r w:rsidRPr="009F7721">
        <w:rPr>
          <w:rStyle w:val="HideTWBExt"/>
          <w:noProof w:val="0"/>
        </w:rPr>
        <w:lastRenderedPageBreak/>
        <w:t>&lt;DocAmend&gt;</w:t>
      </w:r>
      <w:r w:rsidRPr="009F7721">
        <w:t>Vorschlag für eine Verordnung</w:t>
      </w:r>
      <w:r w:rsidRPr="009F7721">
        <w:rPr>
          <w:rStyle w:val="HideTWBExt"/>
          <w:noProof w:val="0"/>
        </w:rPr>
        <w:t>&lt;/DocAmend&gt;</w:t>
      </w:r>
    </w:p>
    <w:p w14:paraId="1A17D7A9" w14:textId="77777777" w:rsidR="007737B6" w:rsidRPr="009F7721" w:rsidRDefault="007737B6" w:rsidP="007737B6">
      <w:pPr>
        <w:pStyle w:val="NormalBold"/>
      </w:pPr>
      <w:r w:rsidRPr="009F7721">
        <w:rPr>
          <w:rStyle w:val="HideTWBExt"/>
          <w:noProof w:val="0"/>
        </w:rPr>
        <w:t>&lt;Article&gt;</w:t>
      </w:r>
      <w:r w:rsidRPr="009F7721">
        <w:t>Artikel 8 – Absatz 3 – Unterabsatz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FCD71B9" w14:textId="77777777" w:rsidTr="00BB7537">
        <w:trPr>
          <w:trHeight w:hRule="exact" w:val="240"/>
          <w:jc w:val="center"/>
        </w:trPr>
        <w:tc>
          <w:tcPr>
            <w:tcW w:w="9752" w:type="dxa"/>
            <w:gridSpan w:val="2"/>
          </w:tcPr>
          <w:p w14:paraId="1FB93907" w14:textId="77777777" w:rsidR="007737B6" w:rsidRPr="009F7721" w:rsidRDefault="007737B6" w:rsidP="00BB7537"/>
        </w:tc>
      </w:tr>
      <w:tr w:rsidR="007737B6" w:rsidRPr="009F7721" w14:paraId="169DA3C7" w14:textId="77777777" w:rsidTr="00BB7537">
        <w:trPr>
          <w:trHeight w:val="240"/>
          <w:jc w:val="center"/>
        </w:trPr>
        <w:tc>
          <w:tcPr>
            <w:tcW w:w="4876" w:type="dxa"/>
          </w:tcPr>
          <w:p w14:paraId="2790982E" w14:textId="77777777" w:rsidR="007737B6" w:rsidRPr="009F7721" w:rsidRDefault="007737B6" w:rsidP="00BB7537">
            <w:pPr>
              <w:pStyle w:val="AmColumnHeading"/>
            </w:pPr>
            <w:r w:rsidRPr="009F7721">
              <w:t>Vorschlag der Kommission</w:t>
            </w:r>
          </w:p>
        </w:tc>
        <w:tc>
          <w:tcPr>
            <w:tcW w:w="4876" w:type="dxa"/>
          </w:tcPr>
          <w:p w14:paraId="712AEB9C" w14:textId="77777777" w:rsidR="007737B6" w:rsidRPr="009F7721" w:rsidRDefault="007737B6" w:rsidP="00BB7537">
            <w:pPr>
              <w:pStyle w:val="AmColumnHeading"/>
            </w:pPr>
            <w:r w:rsidRPr="009F7721">
              <w:t>Geänderter Text</w:t>
            </w:r>
          </w:p>
        </w:tc>
      </w:tr>
      <w:tr w:rsidR="007737B6" w:rsidRPr="009F7721" w14:paraId="55FF7EF0" w14:textId="77777777" w:rsidTr="00BB7537">
        <w:trPr>
          <w:jc w:val="center"/>
        </w:trPr>
        <w:tc>
          <w:tcPr>
            <w:tcW w:w="4876" w:type="dxa"/>
          </w:tcPr>
          <w:p w14:paraId="38A0D68B" w14:textId="77777777" w:rsidR="007737B6" w:rsidRPr="009F7721" w:rsidRDefault="007737B6" w:rsidP="00BB7537">
            <w:pPr>
              <w:pStyle w:val="Normal6a"/>
            </w:pPr>
          </w:p>
        </w:tc>
        <w:tc>
          <w:tcPr>
            <w:tcW w:w="4876" w:type="dxa"/>
          </w:tcPr>
          <w:p w14:paraId="0D5376C1" w14:textId="77777777" w:rsidR="007737B6" w:rsidRPr="009F7721" w:rsidRDefault="007737B6" w:rsidP="00BB7537">
            <w:pPr>
              <w:pStyle w:val="Normal6a"/>
            </w:pPr>
            <w:r w:rsidRPr="009F7721">
              <w:rPr>
                <w:b/>
                <w:i/>
              </w:rPr>
              <w:t>Informationen für Kinder werden in kindgerechter Form schriftlich und mündlich durch angemessen geschultes Personal und im Falle eines unbegleiteten Minderjährigen in Anwesenheit des gemäß Artikel 9a ernannten Vertreters erteilt.</w:t>
            </w:r>
          </w:p>
        </w:tc>
      </w:tr>
    </w:tbl>
    <w:p w14:paraId="45B5993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2C31576" w14:textId="77777777" w:rsidR="007737B6" w:rsidRPr="009F7721" w:rsidRDefault="007737B6" w:rsidP="007737B6">
      <w:r w:rsidRPr="009F7721">
        <w:rPr>
          <w:rStyle w:val="HideTWBExt"/>
          <w:noProof w:val="0"/>
        </w:rPr>
        <w:t>&lt;/Amend&gt;</w:t>
      </w:r>
    </w:p>
    <w:p w14:paraId="11131D9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621</w:t>
      </w:r>
      <w:r w:rsidRPr="009F7721">
        <w:rPr>
          <w:rStyle w:val="HideTWBExt"/>
          <w:noProof w:val="0"/>
        </w:rPr>
        <w:t>&lt;/NumAm&gt;</w:t>
      </w:r>
    </w:p>
    <w:p w14:paraId="2561D89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5BE999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C17A21A" w14:textId="77777777" w:rsidR="007737B6" w:rsidRPr="009F7721" w:rsidRDefault="007737B6" w:rsidP="007737B6">
      <w:r w:rsidRPr="009F7721">
        <w:rPr>
          <w:rStyle w:val="HideTWBExt"/>
          <w:noProof w:val="0"/>
        </w:rPr>
        <w:t>&lt;/RepeatBlock-By&gt;</w:t>
      </w:r>
    </w:p>
    <w:p w14:paraId="61B2B4A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FC887FD" w14:textId="77777777" w:rsidR="007737B6" w:rsidRPr="009F7721" w:rsidRDefault="007737B6" w:rsidP="007737B6">
      <w:pPr>
        <w:pStyle w:val="NormalBold"/>
      </w:pPr>
      <w:r w:rsidRPr="009F7721">
        <w:rPr>
          <w:rStyle w:val="HideTWBExt"/>
          <w:noProof w:val="0"/>
        </w:rPr>
        <w:t>&lt;Article&gt;</w:t>
      </w:r>
      <w:r w:rsidRPr="009F7721">
        <w:t>Artikel 8 – 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D649C09" w14:textId="77777777" w:rsidTr="00BB7537">
        <w:trPr>
          <w:trHeight w:hRule="exact" w:val="240"/>
          <w:jc w:val="center"/>
        </w:trPr>
        <w:tc>
          <w:tcPr>
            <w:tcW w:w="9752" w:type="dxa"/>
            <w:gridSpan w:val="2"/>
          </w:tcPr>
          <w:p w14:paraId="6B15C648" w14:textId="77777777" w:rsidR="007737B6" w:rsidRPr="009F7721" w:rsidRDefault="007737B6" w:rsidP="00BB7537"/>
        </w:tc>
      </w:tr>
      <w:tr w:rsidR="007737B6" w:rsidRPr="009F7721" w14:paraId="0C98B2A5" w14:textId="77777777" w:rsidTr="00BB7537">
        <w:trPr>
          <w:trHeight w:val="240"/>
          <w:jc w:val="center"/>
        </w:trPr>
        <w:tc>
          <w:tcPr>
            <w:tcW w:w="4876" w:type="dxa"/>
          </w:tcPr>
          <w:p w14:paraId="57C2E40D" w14:textId="77777777" w:rsidR="007737B6" w:rsidRPr="009F7721" w:rsidRDefault="007737B6" w:rsidP="00BB7537">
            <w:pPr>
              <w:pStyle w:val="AmColumnHeading"/>
            </w:pPr>
            <w:r w:rsidRPr="009F7721">
              <w:t>Vorschlag der Kommission</w:t>
            </w:r>
          </w:p>
        </w:tc>
        <w:tc>
          <w:tcPr>
            <w:tcW w:w="4876" w:type="dxa"/>
          </w:tcPr>
          <w:p w14:paraId="6AB3BE4E" w14:textId="77777777" w:rsidR="007737B6" w:rsidRPr="009F7721" w:rsidRDefault="007737B6" w:rsidP="00BB7537">
            <w:pPr>
              <w:pStyle w:val="AmColumnHeading"/>
            </w:pPr>
            <w:r w:rsidRPr="009F7721">
              <w:t>Geänderter Text</w:t>
            </w:r>
          </w:p>
        </w:tc>
      </w:tr>
      <w:tr w:rsidR="007737B6" w:rsidRPr="009F7721" w14:paraId="240251C1" w14:textId="77777777" w:rsidTr="00BB7537">
        <w:trPr>
          <w:jc w:val="center"/>
        </w:trPr>
        <w:tc>
          <w:tcPr>
            <w:tcW w:w="4876" w:type="dxa"/>
          </w:tcPr>
          <w:p w14:paraId="590A2487" w14:textId="77777777" w:rsidR="007737B6" w:rsidRPr="009F7721" w:rsidRDefault="007737B6" w:rsidP="00BB7537">
            <w:pPr>
              <w:pStyle w:val="Normal6a"/>
            </w:pPr>
          </w:p>
        </w:tc>
        <w:tc>
          <w:tcPr>
            <w:tcW w:w="4876" w:type="dxa"/>
          </w:tcPr>
          <w:p w14:paraId="75283EE8" w14:textId="77777777" w:rsidR="007737B6" w:rsidRPr="009F7721" w:rsidRDefault="007737B6" w:rsidP="00BB7537">
            <w:pPr>
              <w:pStyle w:val="Normal6a"/>
            </w:pPr>
            <w:r w:rsidRPr="009F7721">
              <w:rPr>
                <w:b/>
                <w:i/>
              </w:rPr>
              <w:t>(3a)</w:t>
            </w:r>
            <w:r w:rsidRPr="009F7721">
              <w:tab/>
            </w:r>
            <w:r w:rsidRPr="009F7721">
              <w:rPr>
                <w:b/>
                <w:i/>
              </w:rPr>
              <w:t>Bei Drittstaatsangehörigen, die um internationalen Schutz ersuchen, können diese Informationen gleichzeitig mit den in Artikel 8 Absatz 2 der Verordnung (EU) xxxx/xxxx [Asylverfahrensverordnung] vorgesehenen Informationen übermittelt werden.</w:t>
            </w:r>
          </w:p>
        </w:tc>
      </w:tr>
      <w:tr w:rsidR="007737B6" w:rsidRPr="009F7721" w14:paraId="4887F3B1" w14:textId="77777777" w:rsidTr="00BB7537">
        <w:trPr>
          <w:jc w:val="center"/>
        </w:trPr>
        <w:tc>
          <w:tcPr>
            <w:tcW w:w="4876" w:type="dxa"/>
          </w:tcPr>
          <w:p w14:paraId="08071C2E" w14:textId="77777777" w:rsidR="007737B6" w:rsidRPr="009F7721" w:rsidRDefault="007737B6" w:rsidP="00BB7537">
            <w:pPr>
              <w:pStyle w:val="Normal6a"/>
            </w:pPr>
          </w:p>
        </w:tc>
        <w:tc>
          <w:tcPr>
            <w:tcW w:w="4876" w:type="dxa"/>
          </w:tcPr>
          <w:p w14:paraId="13D0B3A1" w14:textId="77777777" w:rsidR="007737B6" w:rsidRPr="009F7721" w:rsidRDefault="007737B6" w:rsidP="00BB7537">
            <w:pPr>
              <w:pStyle w:val="Normal6a"/>
            </w:pPr>
            <w:r w:rsidRPr="009F7721">
              <w:rPr>
                <w:b/>
                <w:i/>
              </w:rPr>
              <w:t>Um den Zugang zum Verfahren zur Gewährung internationalen Schutzes zu erleichtern, treffen die zuständigen Behörden die erforderlichen Vorkehrungen zur Bereitstellung von Dolmetschdiensten und, sofern dies notwendig und angemessen ist, einer Kulturvermittlung.</w:t>
            </w:r>
          </w:p>
        </w:tc>
      </w:tr>
    </w:tbl>
    <w:p w14:paraId="229C9CB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D3553B9" w14:textId="77777777" w:rsidR="007737B6" w:rsidRPr="009F7721" w:rsidRDefault="007737B6" w:rsidP="007737B6">
      <w:r w:rsidRPr="009F7721">
        <w:rPr>
          <w:rStyle w:val="HideTWBExt"/>
          <w:noProof w:val="0"/>
        </w:rPr>
        <w:t>&lt;/Amend&gt;</w:t>
      </w:r>
    </w:p>
    <w:p w14:paraId="6C822694"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622</w:t>
      </w:r>
      <w:r w:rsidRPr="009F7721">
        <w:rPr>
          <w:rStyle w:val="HideTWBExt"/>
          <w:noProof w:val="0"/>
        </w:rPr>
        <w:t>&lt;/NumAm&gt;</w:t>
      </w:r>
    </w:p>
    <w:p w14:paraId="580EF872"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515E10D8" w14:textId="77777777" w:rsidR="007737B6" w:rsidRPr="009F7721" w:rsidRDefault="007737B6" w:rsidP="007737B6">
      <w:pPr>
        <w:pStyle w:val="NormalBold"/>
      </w:pPr>
      <w:r w:rsidRPr="009F7721">
        <w:rPr>
          <w:rStyle w:val="HideTWBExt"/>
          <w:noProof w:val="0"/>
        </w:rPr>
        <w:t>&lt;/RepeatBlock-By&gt;</w:t>
      </w:r>
    </w:p>
    <w:p w14:paraId="20B909B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5B72DE9"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0F10FF" w14:textId="77777777" w:rsidTr="00BB7537">
        <w:trPr>
          <w:trHeight w:hRule="exact" w:val="240"/>
          <w:jc w:val="center"/>
        </w:trPr>
        <w:tc>
          <w:tcPr>
            <w:tcW w:w="9752" w:type="dxa"/>
            <w:gridSpan w:val="2"/>
          </w:tcPr>
          <w:p w14:paraId="0F6941D4" w14:textId="77777777" w:rsidR="007737B6" w:rsidRPr="009F7721" w:rsidRDefault="007737B6" w:rsidP="00BB7537"/>
        </w:tc>
      </w:tr>
      <w:tr w:rsidR="007737B6" w:rsidRPr="009F7721" w14:paraId="1C3A4AE6" w14:textId="77777777" w:rsidTr="00BB7537">
        <w:trPr>
          <w:trHeight w:val="240"/>
          <w:jc w:val="center"/>
        </w:trPr>
        <w:tc>
          <w:tcPr>
            <w:tcW w:w="4876" w:type="dxa"/>
          </w:tcPr>
          <w:p w14:paraId="610BDC34" w14:textId="77777777" w:rsidR="007737B6" w:rsidRPr="009F7721" w:rsidRDefault="007737B6" w:rsidP="00BB7537">
            <w:pPr>
              <w:pStyle w:val="AmColumnHeading"/>
            </w:pPr>
            <w:r w:rsidRPr="009F7721">
              <w:t>Vorschlag der Kommission</w:t>
            </w:r>
          </w:p>
        </w:tc>
        <w:tc>
          <w:tcPr>
            <w:tcW w:w="4876" w:type="dxa"/>
          </w:tcPr>
          <w:p w14:paraId="1F0BA15E" w14:textId="77777777" w:rsidR="007737B6" w:rsidRPr="009F7721" w:rsidRDefault="007737B6" w:rsidP="00BB7537">
            <w:pPr>
              <w:pStyle w:val="AmColumnHeading"/>
            </w:pPr>
            <w:r w:rsidRPr="009F7721">
              <w:t>Geänderter Text</w:t>
            </w:r>
          </w:p>
        </w:tc>
      </w:tr>
      <w:tr w:rsidR="007737B6" w:rsidRPr="009F7721" w14:paraId="5C5B7848" w14:textId="77777777" w:rsidTr="00BB7537">
        <w:trPr>
          <w:jc w:val="center"/>
        </w:trPr>
        <w:tc>
          <w:tcPr>
            <w:tcW w:w="4876" w:type="dxa"/>
          </w:tcPr>
          <w:p w14:paraId="0358126E" w14:textId="77777777" w:rsidR="007737B6" w:rsidRPr="009F7721" w:rsidRDefault="007737B6" w:rsidP="00BB7537">
            <w:pPr>
              <w:pStyle w:val="Normal6a"/>
            </w:pPr>
            <w:r w:rsidRPr="009F7721">
              <w:rPr>
                <w:b/>
                <w:i/>
              </w:rPr>
              <w:t>(4)</w:t>
            </w:r>
            <w:r w:rsidRPr="009F7721">
              <w:tab/>
            </w:r>
            <w:r w:rsidRPr="009F7721">
              <w:rPr>
                <w:b/>
                <w:i/>
              </w:rPr>
              <w:t>Die Mitgliedstaaten können einschlägigen und zuständigen nationalen, internationalen und nichtstaatlichen Organisationen und Stellen gestatten, Drittstaatsangehörigen während des Screenings in diesem Artikel vorgesehene Informationen nach Maßgabe der nationalen Rechtsvorschriften zu erteilen.</w:t>
            </w:r>
          </w:p>
        </w:tc>
        <w:tc>
          <w:tcPr>
            <w:tcW w:w="4876" w:type="dxa"/>
          </w:tcPr>
          <w:p w14:paraId="64C7B444" w14:textId="77777777" w:rsidR="007737B6" w:rsidRPr="009F7721" w:rsidRDefault="007737B6" w:rsidP="00BB7537">
            <w:pPr>
              <w:pStyle w:val="Normal6a"/>
            </w:pPr>
            <w:r w:rsidRPr="009F7721">
              <w:rPr>
                <w:b/>
                <w:i/>
              </w:rPr>
              <w:t>entfällt</w:t>
            </w:r>
          </w:p>
        </w:tc>
      </w:tr>
    </w:tbl>
    <w:p w14:paraId="3C224B5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0AB1BCCD" w14:textId="77777777" w:rsidR="007737B6" w:rsidRPr="009F7721" w:rsidRDefault="007737B6" w:rsidP="007737B6">
      <w:r w:rsidRPr="009F7721">
        <w:rPr>
          <w:rStyle w:val="HideTWBExt"/>
          <w:noProof w:val="0"/>
        </w:rPr>
        <w:t>&lt;/Amend&gt;</w:t>
      </w:r>
    </w:p>
    <w:p w14:paraId="5A7A939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623</w:t>
      </w:r>
      <w:r w:rsidRPr="009F7721">
        <w:rPr>
          <w:rStyle w:val="HideTWBExt"/>
          <w:noProof w:val="0"/>
        </w:rPr>
        <w:t>&lt;/NumAm&gt;</w:t>
      </w:r>
    </w:p>
    <w:p w14:paraId="2B7C7427"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6080B869" w14:textId="77777777" w:rsidR="007737B6" w:rsidRPr="009F7721" w:rsidRDefault="007737B6" w:rsidP="007737B6">
      <w:pPr>
        <w:pStyle w:val="NormalBold"/>
      </w:pPr>
      <w:r w:rsidRPr="009F7721">
        <w:rPr>
          <w:rStyle w:val="HideTWBExt"/>
          <w:noProof w:val="0"/>
        </w:rPr>
        <w:t>&lt;/RepeatBlock-By&gt;</w:t>
      </w:r>
    </w:p>
    <w:p w14:paraId="452F6F7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7D4ABA2"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B18593" w14:textId="77777777" w:rsidTr="00BB7537">
        <w:trPr>
          <w:trHeight w:hRule="exact" w:val="240"/>
          <w:jc w:val="center"/>
        </w:trPr>
        <w:tc>
          <w:tcPr>
            <w:tcW w:w="9752" w:type="dxa"/>
            <w:gridSpan w:val="2"/>
          </w:tcPr>
          <w:p w14:paraId="44C9398C" w14:textId="77777777" w:rsidR="007737B6" w:rsidRPr="009F7721" w:rsidRDefault="007737B6" w:rsidP="00BB7537"/>
        </w:tc>
      </w:tr>
      <w:tr w:rsidR="007737B6" w:rsidRPr="009F7721" w14:paraId="085F68D2" w14:textId="77777777" w:rsidTr="00BB7537">
        <w:trPr>
          <w:trHeight w:val="240"/>
          <w:jc w:val="center"/>
        </w:trPr>
        <w:tc>
          <w:tcPr>
            <w:tcW w:w="4876" w:type="dxa"/>
          </w:tcPr>
          <w:p w14:paraId="135E50D1" w14:textId="77777777" w:rsidR="007737B6" w:rsidRPr="009F7721" w:rsidRDefault="007737B6" w:rsidP="00BB7537">
            <w:pPr>
              <w:pStyle w:val="AmColumnHeading"/>
            </w:pPr>
            <w:r w:rsidRPr="009F7721">
              <w:t>Vorschlag der Kommission</w:t>
            </w:r>
          </w:p>
        </w:tc>
        <w:tc>
          <w:tcPr>
            <w:tcW w:w="4876" w:type="dxa"/>
          </w:tcPr>
          <w:p w14:paraId="244F1182" w14:textId="77777777" w:rsidR="007737B6" w:rsidRPr="009F7721" w:rsidRDefault="007737B6" w:rsidP="00BB7537">
            <w:pPr>
              <w:pStyle w:val="AmColumnHeading"/>
            </w:pPr>
            <w:r w:rsidRPr="009F7721">
              <w:t>Geänderter Text</w:t>
            </w:r>
          </w:p>
        </w:tc>
      </w:tr>
      <w:tr w:rsidR="007737B6" w:rsidRPr="009F7721" w14:paraId="4635799A" w14:textId="77777777" w:rsidTr="00BB7537">
        <w:trPr>
          <w:jc w:val="center"/>
        </w:trPr>
        <w:tc>
          <w:tcPr>
            <w:tcW w:w="4876" w:type="dxa"/>
          </w:tcPr>
          <w:p w14:paraId="4F44E36E" w14:textId="77777777" w:rsidR="007737B6" w:rsidRPr="009F7721" w:rsidRDefault="007737B6" w:rsidP="00BB7537">
            <w:pPr>
              <w:pStyle w:val="Normal6a"/>
            </w:pPr>
            <w:r w:rsidRPr="009F7721">
              <w:rPr>
                <w:b/>
                <w:i/>
              </w:rPr>
              <w:t>(4)</w:t>
            </w:r>
            <w:r w:rsidRPr="009F7721">
              <w:tab/>
            </w:r>
            <w:r w:rsidRPr="009F7721">
              <w:rPr>
                <w:b/>
                <w:i/>
              </w:rPr>
              <w:t>Die Mitgliedstaaten können einschlägigen und zuständigen nationalen, internationalen und nichtstaatlichen Organisationen und Stellen gestatten, Drittstaatsangehörigen während des Screenings in diesem Artikel vorgesehene Informationen nach Maßgabe der nationalen Rechtsvorschriften zu erteilen.</w:t>
            </w:r>
          </w:p>
        </w:tc>
        <w:tc>
          <w:tcPr>
            <w:tcW w:w="4876" w:type="dxa"/>
          </w:tcPr>
          <w:p w14:paraId="20D5D412" w14:textId="77777777" w:rsidR="007737B6" w:rsidRPr="009F7721" w:rsidRDefault="007737B6" w:rsidP="00BB7537">
            <w:pPr>
              <w:pStyle w:val="Normal6a"/>
            </w:pPr>
            <w:r w:rsidRPr="009F7721">
              <w:rPr>
                <w:b/>
                <w:i/>
              </w:rPr>
              <w:t>entfällt</w:t>
            </w:r>
          </w:p>
        </w:tc>
      </w:tr>
    </w:tbl>
    <w:p w14:paraId="0C86D23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B3BC746" w14:textId="77777777" w:rsidR="007737B6" w:rsidRPr="009F7721" w:rsidRDefault="007737B6" w:rsidP="007737B6">
      <w:r w:rsidRPr="009F7721">
        <w:rPr>
          <w:rStyle w:val="HideTWBExt"/>
          <w:noProof w:val="0"/>
        </w:rPr>
        <w:t>&lt;/Amend&gt;</w:t>
      </w:r>
    </w:p>
    <w:p w14:paraId="42DEAF8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624</w:t>
      </w:r>
      <w:r w:rsidRPr="009F7721">
        <w:rPr>
          <w:rStyle w:val="HideTWBExt"/>
          <w:noProof w:val="0"/>
        </w:rPr>
        <w:t>&lt;/NumAm&gt;</w:t>
      </w:r>
    </w:p>
    <w:p w14:paraId="74013AAA"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E347D6C" w14:textId="77777777" w:rsidR="007737B6" w:rsidRPr="009F7721" w:rsidRDefault="007737B6" w:rsidP="007737B6">
      <w:pPr>
        <w:pStyle w:val="NormalBold"/>
      </w:pPr>
      <w:r w:rsidRPr="009F7721">
        <w:rPr>
          <w:rStyle w:val="HideTWBExt"/>
          <w:noProof w:val="0"/>
        </w:rPr>
        <w:t>&lt;/RepeatBlock-By&gt;</w:t>
      </w:r>
    </w:p>
    <w:p w14:paraId="6EBC873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19BB02E"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FCF0EA" w14:textId="77777777" w:rsidTr="00BB7537">
        <w:trPr>
          <w:trHeight w:hRule="exact" w:val="240"/>
          <w:jc w:val="center"/>
        </w:trPr>
        <w:tc>
          <w:tcPr>
            <w:tcW w:w="9752" w:type="dxa"/>
            <w:gridSpan w:val="2"/>
          </w:tcPr>
          <w:p w14:paraId="5CC2A9E7" w14:textId="77777777" w:rsidR="007737B6" w:rsidRPr="009F7721" w:rsidRDefault="007737B6" w:rsidP="00BB7537"/>
        </w:tc>
      </w:tr>
      <w:tr w:rsidR="007737B6" w:rsidRPr="009F7721" w14:paraId="64AB61EE" w14:textId="77777777" w:rsidTr="00BB7537">
        <w:trPr>
          <w:trHeight w:val="240"/>
          <w:jc w:val="center"/>
        </w:trPr>
        <w:tc>
          <w:tcPr>
            <w:tcW w:w="4876" w:type="dxa"/>
          </w:tcPr>
          <w:p w14:paraId="2CB30D5C" w14:textId="77777777" w:rsidR="007737B6" w:rsidRPr="009F7721" w:rsidRDefault="007737B6" w:rsidP="00BB7537">
            <w:pPr>
              <w:pStyle w:val="AmColumnHeading"/>
            </w:pPr>
            <w:r w:rsidRPr="009F7721">
              <w:t>Vorschlag der Kommission</w:t>
            </w:r>
          </w:p>
        </w:tc>
        <w:tc>
          <w:tcPr>
            <w:tcW w:w="4876" w:type="dxa"/>
          </w:tcPr>
          <w:p w14:paraId="6C145FC8" w14:textId="77777777" w:rsidR="007737B6" w:rsidRPr="009F7721" w:rsidRDefault="007737B6" w:rsidP="00BB7537">
            <w:pPr>
              <w:pStyle w:val="AmColumnHeading"/>
            </w:pPr>
            <w:r w:rsidRPr="009F7721">
              <w:t>Geänderter Text</w:t>
            </w:r>
          </w:p>
        </w:tc>
      </w:tr>
      <w:tr w:rsidR="007737B6" w:rsidRPr="009F7721" w14:paraId="25C08AA2" w14:textId="77777777" w:rsidTr="00BB7537">
        <w:trPr>
          <w:jc w:val="center"/>
        </w:trPr>
        <w:tc>
          <w:tcPr>
            <w:tcW w:w="4876" w:type="dxa"/>
          </w:tcPr>
          <w:p w14:paraId="1DD8E56B" w14:textId="77777777" w:rsidR="007737B6" w:rsidRPr="009F7721" w:rsidRDefault="007737B6" w:rsidP="00BB7537">
            <w:pPr>
              <w:pStyle w:val="Normal6a"/>
            </w:pPr>
            <w:r w:rsidRPr="009F7721">
              <w:t>(4)</w:t>
            </w:r>
            <w:r w:rsidRPr="009F7721">
              <w:tab/>
              <w:t xml:space="preserve">Die Mitgliedstaaten </w:t>
            </w:r>
            <w:r w:rsidRPr="009F7721">
              <w:rPr>
                <w:b/>
                <w:i/>
              </w:rPr>
              <w:t>können</w:t>
            </w:r>
            <w:r w:rsidRPr="009F7721">
              <w:t xml:space="preserve"> einschlägigen und zuständigen nationalen, internationalen und nichtstaatlichen Organisationen und Stellen gestatten, Drittstaatsangehörigen während des Screenings </w:t>
            </w:r>
            <w:r w:rsidRPr="009F7721">
              <w:rPr>
                <w:b/>
                <w:i/>
              </w:rPr>
              <w:t>in diesem Artikel vorgesehene</w:t>
            </w:r>
            <w:r w:rsidRPr="009F7721">
              <w:t xml:space="preserve"> Informationen </w:t>
            </w:r>
            <w:r w:rsidRPr="009F7721">
              <w:rPr>
                <w:b/>
                <w:i/>
              </w:rPr>
              <w:t>nach Maßgabe der nationalen Rechtsvorschriften</w:t>
            </w:r>
            <w:r w:rsidRPr="009F7721">
              <w:t xml:space="preserve"> zu erteilen.</w:t>
            </w:r>
          </w:p>
        </w:tc>
        <w:tc>
          <w:tcPr>
            <w:tcW w:w="4876" w:type="dxa"/>
          </w:tcPr>
          <w:p w14:paraId="24E5FA50" w14:textId="77777777" w:rsidR="007737B6" w:rsidRPr="009F7721" w:rsidRDefault="007737B6" w:rsidP="00BB7537">
            <w:pPr>
              <w:pStyle w:val="Normal6a"/>
            </w:pPr>
            <w:r w:rsidRPr="009F7721">
              <w:t>(4)</w:t>
            </w:r>
            <w:r w:rsidRPr="009F7721">
              <w:tab/>
              <w:t xml:space="preserve">Die Mitgliedstaaten </w:t>
            </w:r>
            <w:r w:rsidRPr="009F7721">
              <w:rPr>
                <w:b/>
                <w:i/>
              </w:rPr>
              <w:t>gestatten</w:t>
            </w:r>
            <w:r w:rsidRPr="009F7721">
              <w:t xml:space="preserve"> einschlägigen und zuständigen nationalen, internationalen und nichtstaatlichen Organisationen und Stellen, Drittstaatsangehörigen während des Screenings Informationen zu erteilen </w:t>
            </w:r>
            <w:r w:rsidRPr="009F7721">
              <w:rPr>
                <w:b/>
                <w:i/>
              </w:rPr>
              <w:t>und Unterstützung zu leisten</w:t>
            </w:r>
            <w:r w:rsidRPr="009F7721">
              <w:t>.</w:t>
            </w:r>
          </w:p>
        </w:tc>
      </w:tr>
    </w:tbl>
    <w:p w14:paraId="66932BD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705996B" w14:textId="77777777" w:rsidR="007737B6" w:rsidRPr="009F7721" w:rsidRDefault="007737B6" w:rsidP="007737B6">
      <w:r w:rsidRPr="009F7721">
        <w:rPr>
          <w:rStyle w:val="HideTWBExt"/>
          <w:noProof w:val="0"/>
        </w:rPr>
        <w:t>&lt;/Amend&gt;</w:t>
      </w:r>
    </w:p>
    <w:p w14:paraId="493DA2D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625</w:t>
      </w:r>
      <w:r w:rsidRPr="009F7721">
        <w:rPr>
          <w:rStyle w:val="HideTWBExt"/>
          <w:noProof w:val="0"/>
        </w:rPr>
        <w:t>&lt;/NumAm&gt;</w:t>
      </w:r>
    </w:p>
    <w:p w14:paraId="5C9C633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696809A"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6D0956D" w14:textId="77777777" w:rsidR="007737B6" w:rsidRPr="009F7721" w:rsidRDefault="007737B6" w:rsidP="007737B6">
      <w:r w:rsidRPr="009F7721">
        <w:rPr>
          <w:rStyle w:val="HideTWBExt"/>
          <w:noProof w:val="0"/>
        </w:rPr>
        <w:t>&lt;/RepeatBlock-By&gt;</w:t>
      </w:r>
    </w:p>
    <w:p w14:paraId="0B01254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5FFF4DA"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4A6D8FF" w14:textId="77777777" w:rsidTr="00BB7537">
        <w:trPr>
          <w:trHeight w:hRule="exact" w:val="240"/>
          <w:jc w:val="center"/>
        </w:trPr>
        <w:tc>
          <w:tcPr>
            <w:tcW w:w="9752" w:type="dxa"/>
            <w:gridSpan w:val="2"/>
          </w:tcPr>
          <w:p w14:paraId="076123CB" w14:textId="77777777" w:rsidR="007737B6" w:rsidRPr="009F7721" w:rsidRDefault="007737B6" w:rsidP="00BB7537"/>
        </w:tc>
      </w:tr>
      <w:tr w:rsidR="007737B6" w:rsidRPr="009F7721" w14:paraId="6BCE8A5D" w14:textId="77777777" w:rsidTr="00BB7537">
        <w:trPr>
          <w:trHeight w:val="240"/>
          <w:jc w:val="center"/>
        </w:trPr>
        <w:tc>
          <w:tcPr>
            <w:tcW w:w="4876" w:type="dxa"/>
          </w:tcPr>
          <w:p w14:paraId="7FDF7597" w14:textId="77777777" w:rsidR="007737B6" w:rsidRPr="009F7721" w:rsidRDefault="007737B6" w:rsidP="00BB7537">
            <w:pPr>
              <w:pStyle w:val="AmColumnHeading"/>
            </w:pPr>
            <w:r w:rsidRPr="009F7721">
              <w:t>Vorschlag der Kommission</w:t>
            </w:r>
          </w:p>
        </w:tc>
        <w:tc>
          <w:tcPr>
            <w:tcW w:w="4876" w:type="dxa"/>
          </w:tcPr>
          <w:p w14:paraId="3AAF2295" w14:textId="77777777" w:rsidR="007737B6" w:rsidRPr="009F7721" w:rsidRDefault="007737B6" w:rsidP="00BB7537">
            <w:pPr>
              <w:pStyle w:val="AmColumnHeading"/>
            </w:pPr>
            <w:r w:rsidRPr="009F7721">
              <w:t>Geänderter Text</w:t>
            </w:r>
          </w:p>
        </w:tc>
      </w:tr>
      <w:tr w:rsidR="007737B6" w:rsidRPr="009F7721" w14:paraId="666769BF" w14:textId="77777777" w:rsidTr="00BB7537">
        <w:trPr>
          <w:jc w:val="center"/>
        </w:trPr>
        <w:tc>
          <w:tcPr>
            <w:tcW w:w="4876" w:type="dxa"/>
          </w:tcPr>
          <w:p w14:paraId="6D9F02A0" w14:textId="77777777" w:rsidR="007737B6" w:rsidRPr="009F7721" w:rsidRDefault="007737B6" w:rsidP="00BB7537">
            <w:pPr>
              <w:pStyle w:val="Normal6a"/>
            </w:pPr>
            <w:r w:rsidRPr="009F7721">
              <w:t>(4)</w:t>
            </w:r>
            <w:r w:rsidRPr="009F7721">
              <w:tab/>
              <w:t xml:space="preserve">Die Mitgliedstaaten </w:t>
            </w:r>
            <w:r w:rsidRPr="009F7721">
              <w:rPr>
                <w:b/>
                <w:i/>
              </w:rPr>
              <w:t>können</w:t>
            </w:r>
            <w:r w:rsidRPr="009F7721">
              <w:t xml:space="preserve"> einschlägigen und zuständigen nationalen, internationalen und nichtstaatlichen Organisationen und Stellen </w:t>
            </w:r>
            <w:r w:rsidRPr="009F7721">
              <w:rPr>
                <w:b/>
                <w:i/>
              </w:rPr>
              <w:t>gestatten</w:t>
            </w:r>
            <w:r w:rsidRPr="009F7721">
              <w:t>, Drittstaatsangehörigen während des Screenings in diesem Artikel vorgesehene Informationen nach Maßgabe der nationalen Rechtsvorschriften zu erteilen.</w:t>
            </w:r>
          </w:p>
        </w:tc>
        <w:tc>
          <w:tcPr>
            <w:tcW w:w="4876" w:type="dxa"/>
          </w:tcPr>
          <w:p w14:paraId="0834A33F" w14:textId="77777777" w:rsidR="007737B6" w:rsidRPr="009F7721" w:rsidRDefault="007737B6" w:rsidP="00BB7537">
            <w:pPr>
              <w:pStyle w:val="Normal6a"/>
            </w:pPr>
            <w:r w:rsidRPr="009F7721">
              <w:t>(4)</w:t>
            </w:r>
            <w:r w:rsidRPr="009F7721">
              <w:tab/>
              <w:t xml:space="preserve">Die Mitgliedstaaten </w:t>
            </w:r>
            <w:r w:rsidRPr="009F7721">
              <w:rPr>
                <w:b/>
                <w:i/>
              </w:rPr>
              <w:t>gestatten</w:t>
            </w:r>
            <w:r w:rsidRPr="009F7721">
              <w:t xml:space="preserve"> einschlägigen und zuständigen nationalen, internationalen und nichtstaatlichen Organisationen und Stellen </w:t>
            </w:r>
            <w:r w:rsidRPr="009F7721">
              <w:rPr>
                <w:b/>
                <w:i/>
              </w:rPr>
              <w:t>sowie Menschenrechtsverteidigern den Zugang zu den einschlägigen Einrichtungen, um</w:t>
            </w:r>
            <w:r w:rsidRPr="009F7721">
              <w:t xml:space="preserve"> Drittstaatsangehörigen während des Screenings </w:t>
            </w:r>
            <w:r w:rsidRPr="009F7721">
              <w:rPr>
                <w:b/>
                <w:i/>
              </w:rPr>
              <w:t>unter sicheren und angemessenen Bedingungen</w:t>
            </w:r>
            <w:r w:rsidRPr="009F7721">
              <w:t xml:space="preserve"> in diesem Artikel vorgesehene Informationen nach Maßgabe der nationalen Rechtsvorschriften zu erteilen.</w:t>
            </w:r>
          </w:p>
        </w:tc>
      </w:tr>
    </w:tbl>
    <w:p w14:paraId="2850B7A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BA15CE7" w14:textId="77777777" w:rsidR="007737B6" w:rsidRPr="009F7721" w:rsidRDefault="007737B6" w:rsidP="007737B6">
      <w:r w:rsidRPr="009F7721">
        <w:rPr>
          <w:rStyle w:val="HideTWBExt"/>
          <w:noProof w:val="0"/>
        </w:rPr>
        <w:t>&lt;/Amend&gt;</w:t>
      </w:r>
    </w:p>
    <w:p w14:paraId="4DDC184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626</w:t>
      </w:r>
      <w:r w:rsidRPr="009F7721">
        <w:rPr>
          <w:rStyle w:val="HideTWBExt"/>
          <w:noProof w:val="0"/>
        </w:rPr>
        <w:t>&lt;/NumAm&gt;</w:t>
      </w:r>
    </w:p>
    <w:p w14:paraId="0F9D4553"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F794497" w14:textId="77777777" w:rsidR="007737B6" w:rsidRPr="009F7721" w:rsidRDefault="007737B6" w:rsidP="007737B6">
      <w:pPr>
        <w:pStyle w:val="NormalBold"/>
      </w:pPr>
      <w:r w:rsidRPr="009F7721">
        <w:rPr>
          <w:rStyle w:val="HideTWBExt"/>
          <w:noProof w:val="0"/>
        </w:rPr>
        <w:t>&lt;/RepeatBlock-By&gt;</w:t>
      </w:r>
    </w:p>
    <w:p w14:paraId="0A491A9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18ED6FF" w14:textId="77777777" w:rsidR="007737B6" w:rsidRPr="009F7721" w:rsidRDefault="007737B6" w:rsidP="007737B6">
      <w:pPr>
        <w:pStyle w:val="NormalBold"/>
      </w:pPr>
      <w:r w:rsidRPr="009F7721">
        <w:rPr>
          <w:rStyle w:val="HideTWBExt"/>
          <w:noProof w:val="0"/>
        </w:rPr>
        <w:lastRenderedPageBreak/>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6E83EBD" w14:textId="77777777" w:rsidTr="00BB7537">
        <w:trPr>
          <w:trHeight w:hRule="exact" w:val="240"/>
          <w:jc w:val="center"/>
        </w:trPr>
        <w:tc>
          <w:tcPr>
            <w:tcW w:w="9752" w:type="dxa"/>
            <w:gridSpan w:val="2"/>
          </w:tcPr>
          <w:p w14:paraId="4FDAC5EF" w14:textId="77777777" w:rsidR="007737B6" w:rsidRPr="009F7721" w:rsidRDefault="007737B6" w:rsidP="00BB7537"/>
        </w:tc>
      </w:tr>
      <w:tr w:rsidR="007737B6" w:rsidRPr="009F7721" w14:paraId="63AA0E3B" w14:textId="77777777" w:rsidTr="00BB7537">
        <w:trPr>
          <w:trHeight w:val="240"/>
          <w:jc w:val="center"/>
        </w:trPr>
        <w:tc>
          <w:tcPr>
            <w:tcW w:w="4876" w:type="dxa"/>
          </w:tcPr>
          <w:p w14:paraId="66BB9520" w14:textId="77777777" w:rsidR="007737B6" w:rsidRPr="009F7721" w:rsidRDefault="007737B6" w:rsidP="00BB7537">
            <w:pPr>
              <w:pStyle w:val="AmColumnHeading"/>
            </w:pPr>
            <w:r w:rsidRPr="009F7721">
              <w:t>Vorschlag der Kommission</w:t>
            </w:r>
          </w:p>
        </w:tc>
        <w:tc>
          <w:tcPr>
            <w:tcW w:w="4876" w:type="dxa"/>
          </w:tcPr>
          <w:p w14:paraId="4554DCDE" w14:textId="77777777" w:rsidR="007737B6" w:rsidRPr="009F7721" w:rsidRDefault="007737B6" w:rsidP="00BB7537">
            <w:pPr>
              <w:pStyle w:val="AmColumnHeading"/>
            </w:pPr>
            <w:r w:rsidRPr="009F7721">
              <w:t>Geänderter Text</w:t>
            </w:r>
          </w:p>
        </w:tc>
      </w:tr>
      <w:tr w:rsidR="007737B6" w:rsidRPr="009F7721" w14:paraId="469FC22E" w14:textId="77777777" w:rsidTr="00BB7537">
        <w:trPr>
          <w:jc w:val="center"/>
        </w:trPr>
        <w:tc>
          <w:tcPr>
            <w:tcW w:w="4876" w:type="dxa"/>
          </w:tcPr>
          <w:p w14:paraId="0DF0E89E" w14:textId="77777777" w:rsidR="007737B6" w:rsidRPr="009F7721" w:rsidRDefault="007737B6" w:rsidP="00BB7537">
            <w:pPr>
              <w:pStyle w:val="Normal6a"/>
            </w:pPr>
            <w:r w:rsidRPr="009F7721">
              <w:t>(4)</w:t>
            </w:r>
            <w:r w:rsidRPr="009F7721">
              <w:tab/>
              <w:t xml:space="preserve">Die Mitgliedstaaten </w:t>
            </w:r>
            <w:r w:rsidRPr="009F7721">
              <w:rPr>
                <w:b/>
                <w:i/>
              </w:rPr>
              <w:t>können</w:t>
            </w:r>
            <w:r w:rsidRPr="009F7721">
              <w:t xml:space="preserve"> einschlägigen und zuständigen nationalen, internationalen und nichtstaatlichen Organisationen und Stellen </w:t>
            </w:r>
            <w:r w:rsidRPr="009F7721">
              <w:rPr>
                <w:b/>
                <w:i/>
              </w:rPr>
              <w:t>gestatten</w:t>
            </w:r>
            <w:r w:rsidRPr="009F7721">
              <w:t>, Drittstaatsangehörigen während des Screenings in diesem Artikel vorgesehene Informationen nach Maßgabe der nationalen Rechtsvorschriften zu erteilen.</w:t>
            </w:r>
          </w:p>
        </w:tc>
        <w:tc>
          <w:tcPr>
            <w:tcW w:w="4876" w:type="dxa"/>
          </w:tcPr>
          <w:p w14:paraId="6E18C08D" w14:textId="77777777" w:rsidR="007737B6" w:rsidRPr="009F7721" w:rsidRDefault="007737B6" w:rsidP="00BB7537">
            <w:pPr>
              <w:pStyle w:val="Normal6a"/>
            </w:pPr>
            <w:r w:rsidRPr="009F7721">
              <w:t>(4)</w:t>
            </w:r>
            <w:r w:rsidRPr="009F7721">
              <w:tab/>
              <w:t xml:space="preserve">Die Mitgliedstaaten </w:t>
            </w:r>
            <w:r w:rsidRPr="009F7721">
              <w:rPr>
                <w:b/>
                <w:i/>
              </w:rPr>
              <w:t>gestatten</w:t>
            </w:r>
            <w:r w:rsidRPr="009F7721">
              <w:t xml:space="preserve"> einschlägigen und zuständigen nationalen, internationalen und nichtstaatlichen Organisationen und Stellen, Drittstaatsangehörigen während des Screenings in diesem Artikel vorgesehene Informationen </w:t>
            </w:r>
            <w:r w:rsidRPr="009F7721">
              <w:rPr>
                <w:b/>
                <w:i/>
              </w:rPr>
              <w:t>sowie Rechtsbeistand</w:t>
            </w:r>
            <w:r w:rsidRPr="009F7721">
              <w:t xml:space="preserve"> nach Maßgabe der nationalen Rechtsvorschriften zu erteilen.</w:t>
            </w:r>
          </w:p>
        </w:tc>
      </w:tr>
    </w:tbl>
    <w:p w14:paraId="79E93A5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37047CB" w14:textId="77777777" w:rsidR="007737B6" w:rsidRPr="009F7721" w:rsidRDefault="007737B6" w:rsidP="007737B6">
      <w:r w:rsidRPr="009F7721">
        <w:rPr>
          <w:rStyle w:val="HideTWBExt"/>
          <w:noProof w:val="0"/>
        </w:rPr>
        <w:t>&lt;/Amend&gt;</w:t>
      </w:r>
    </w:p>
    <w:p w14:paraId="4F6DF64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627</w:t>
      </w:r>
      <w:r w:rsidRPr="009F7721">
        <w:rPr>
          <w:rStyle w:val="HideTWBExt"/>
          <w:noProof w:val="0"/>
        </w:rPr>
        <w:t>&lt;/NumAm&gt;</w:t>
      </w:r>
    </w:p>
    <w:p w14:paraId="488ECFF9"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w:t>
      </w:r>
      <w:r w:rsidRPr="009F7721">
        <w:rPr>
          <w:rStyle w:val="HideTWBExt"/>
          <w:noProof w:val="0"/>
        </w:rPr>
        <w:t>&lt;/Members&gt;</w:t>
      </w:r>
    </w:p>
    <w:p w14:paraId="29CD61CB" w14:textId="77777777" w:rsidR="007737B6" w:rsidRPr="009F7721" w:rsidRDefault="007737B6" w:rsidP="007737B6">
      <w:pPr>
        <w:pStyle w:val="NormalBold"/>
      </w:pPr>
      <w:r w:rsidRPr="009F7721">
        <w:rPr>
          <w:rStyle w:val="HideTWBExt"/>
          <w:noProof w:val="0"/>
        </w:rPr>
        <w:t>&lt;/RepeatBlock-By&gt;</w:t>
      </w:r>
    </w:p>
    <w:p w14:paraId="472D768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628BAFD"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EB987E2" w14:textId="77777777" w:rsidTr="00BB7537">
        <w:trPr>
          <w:trHeight w:hRule="exact" w:val="240"/>
          <w:jc w:val="center"/>
        </w:trPr>
        <w:tc>
          <w:tcPr>
            <w:tcW w:w="9752" w:type="dxa"/>
            <w:gridSpan w:val="2"/>
          </w:tcPr>
          <w:p w14:paraId="539A3A40" w14:textId="77777777" w:rsidR="007737B6" w:rsidRPr="009F7721" w:rsidRDefault="007737B6" w:rsidP="00BB7537"/>
        </w:tc>
      </w:tr>
      <w:tr w:rsidR="007737B6" w:rsidRPr="009F7721" w14:paraId="113FD008" w14:textId="77777777" w:rsidTr="00BB7537">
        <w:trPr>
          <w:trHeight w:val="240"/>
          <w:jc w:val="center"/>
        </w:trPr>
        <w:tc>
          <w:tcPr>
            <w:tcW w:w="4876" w:type="dxa"/>
          </w:tcPr>
          <w:p w14:paraId="0E9ED2C1" w14:textId="77777777" w:rsidR="007737B6" w:rsidRPr="009F7721" w:rsidRDefault="007737B6" w:rsidP="00BB7537">
            <w:pPr>
              <w:pStyle w:val="AmColumnHeading"/>
            </w:pPr>
            <w:r w:rsidRPr="009F7721">
              <w:t>Vorschlag der Kommission</w:t>
            </w:r>
          </w:p>
        </w:tc>
        <w:tc>
          <w:tcPr>
            <w:tcW w:w="4876" w:type="dxa"/>
          </w:tcPr>
          <w:p w14:paraId="7E07EDEE" w14:textId="77777777" w:rsidR="007737B6" w:rsidRPr="009F7721" w:rsidRDefault="007737B6" w:rsidP="00BB7537">
            <w:pPr>
              <w:pStyle w:val="AmColumnHeading"/>
            </w:pPr>
            <w:r w:rsidRPr="009F7721">
              <w:t>Geänderter Text</w:t>
            </w:r>
          </w:p>
        </w:tc>
      </w:tr>
      <w:tr w:rsidR="007737B6" w:rsidRPr="009F7721" w14:paraId="5A968F60" w14:textId="77777777" w:rsidTr="00BB7537">
        <w:trPr>
          <w:jc w:val="center"/>
        </w:trPr>
        <w:tc>
          <w:tcPr>
            <w:tcW w:w="4876" w:type="dxa"/>
          </w:tcPr>
          <w:p w14:paraId="581C6D17" w14:textId="77777777" w:rsidR="007737B6" w:rsidRPr="009F7721" w:rsidRDefault="007737B6" w:rsidP="00BB7537">
            <w:pPr>
              <w:pStyle w:val="Normal6a"/>
            </w:pPr>
            <w:r w:rsidRPr="009F7721">
              <w:t>(4)</w:t>
            </w:r>
            <w:r w:rsidRPr="009F7721">
              <w:tab/>
              <w:t>Die Mitgliedstaaten können einschlägigen und zuständigen nationalen</w:t>
            </w:r>
            <w:r w:rsidRPr="009F7721">
              <w:rPr>
                <w:b/>
                <w:i/>
              </w:rPr>
              <w:t>, internationalen und nichtstaatlichen Organisationen und</w:t>
            </w:r>
            <w:r w:rsidRPr="009F7721">
              <w:t xml:space="preserve"> Stellen gestatten, Drittstaatsangehörigen während des Screenings in diesem Artikel vorgesehene Informationen nach Maßgabe der nationalen Rechtsvorschriften zu erteilen.</w:t>
            </w:r>
          </w:p>
        </w:tc>
        <w:tc>
          <w:tcPr>
            <w:tcW w:w="4876" w:type="dxa"/>
          </w:tcPr>
          <w:p w14:paraId="5591EF4F" w14:textId="77777777" w:rsidR="007737B6" w:rsidRPr="009F7721" w:rsidRDefault="007737B6" w:rsidP="00BB7537">
            <w:pPr>
              <w:pStyle w:val="Normal6a"/>
            </w:pPr>
            <w:r w:rsidRPr="009F7721">
              <w:t>(4)</w:t>
            </w:r>
            <w:r w:rsidRPr="009F7721">
              <w:tab/>
              <w:t>Die Mitgliedstaaten können einschlägigen und zuständigen nationalen Stellen gestatten, Drittstaatsangehörigen während des Screenings in diesem Artikel vorgesehene Informationen nach Maßgabe der nationalen Rechtsvorschriften zu erteilen.</w:t>
            </w:r>
          </w:p>
        </w:tc>
      </w:tr>
    </w:tbl>
    <w:p w14:paraId="5D07425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A8A10F2" w14:textId="77777777" w:rsidR="007737B6" w:rsidRPr="009F7721" w:rsidRDefault="007737B6" w:rsidP="007737B6">
      <w:r w:rsidRPr="009F7721">
        <w:rPr>
          <w:rStyle w:val="HideTWBExt"/>
          <w:noProof w:val="0"/>
        </w:rPr>
        <w:t>&lt;/Amend&gt;</w:t>
      </w:r>
    </w:p>
    <w:p w14:paraId="6E94F64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628</w:t>
      </w:r>
      <w:r w:rsidRPr="009F7721">
        <w:rPr>
          <w:rStyle w:val="HideTWBExt"/>
          <w:noProof w:val="0"/>
        </w:rPr>
        <w:t>&lt;/NumAm&gt;</w:t>
      </w:r>
    </w:p>
    <w:p w14:paraId="63B916AC"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4EA7C1B0" w14:textId="77777777" w:rsidR="007737B6" w:rsidRPr="009F7721" w:rsidRDefault="007737B6" w:rsidP="007737B6">
      <w:pPr>
        <w:pStyle w:val="NormalBold"/>
      </w:pPr>
      <w:r w:rsidRPr="009F7721">
        <w:rPr>
          <w:rStyle w:val="HideTWBExt"/>
          <w:noProof w:val="0"/>
        </w:rPr>
        <w:t>&lt;/RepeatBlock-By&gt;</w:t>
      </w:r>
    </w:p>
    <w:p w14:paraId="14BE6AC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135F6F" w14:textId="77777777" w:rsidR="007737B6" w:rsidRPr="009F7721" w:rsidRDefault="007737B6" w:rsidP="007737B6">
      <w:pPr>
        <w:pStyle w:val="NormalBold"/>
      </w:pPr>
      <w:r w:rsidRPr="009F7721">
        <w:rPr>
          <w:rStyle w:val="HideTWBExt"/>
          <w:noProof w:val="0"/>
        </w:rPr>
        <w:t>&lt;Article&gt;</w:t>
      </w:r>
      <w:r w:rsidRPr="009F7721">
        <w:t>Artikel 8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C4D0BA0" w14:textId="77777777" w:rsidTr="00BB7537">
        <w:trPr>
          <w:trHeight w:hRule="exact" w:val="240"/>
          <w:jc w:val="center"/>
        </w:trPr>
        <w:tc>
          <w:tcPr>
            <w:tcW w:w="9752" w:type="dxa"/>
            <w:gridSpan w:val="2"/>
          </w:tcPr>
          <w:p w14:paraId="4A410AED" w14:textId="77777777" w:rsidR="007737B6" w:rsidRPr="009F7721" w:rsidRDefault="007737B6" w:rsidP="00BB7537"/>
        </w:tc>
      </w:tr>
      <w:tr w:rsidR="007737B6" w:rsidRPr="009F7721" w14:paraId="60F29AFE" w14:textId="77777777" w:rsidTr="00BB7537">
        <w:trPr>
          <w:trHeight w:val="240"/>
          <w:jc w:val="center"/>
        </w:trPr>
        <w:tc>
          <w:tcPr>
            <w:tcW w:w="4876" w:type="dxa"/>
          </w:tcPr>
          <w:p w14:paraId="72C3D7AF" w14:textId="77777777" w:rsidR="007737B6" w:rsidRPr="009F7721" w:rsidRDefault="007737B6" w:rsidP="00BB7537">
            <w:pPr>
              <w:pStyle w:val="AmColumnHeading"/>
            </w:pPr>
            <w:r w:rsidRPr="009F7721">
              <w:t>Vorschlag der Kommission</w:t>
            </w:r>
          </w:p>
        </w:tc>
        <w:tc>
          <w:tcPr>
            <w:tcW w:w="4876" w:type="dxa"/>
          </w:tcPr>
          <w:p w14:paraId="5E363741" w14:textId="77777777" w:rsidR="007737B6" w:rsidRPr="009F7721" w:rsidRDefault="007737B6" w:rsidP="00BB7537">
            <w:pPr>
              <w:pStyle w:val="AmColumnHeading"/>
            </w:pPr>
            <w:r w:rsidRPr="009F7721">
              <w:t>Geänderter Text</w:t>
            </w:r>
          </w:p>
        </w:tc>
      </w:tr>
      <w:tr w:rsidR="007737B6" w:rsidRPr="009F7721" w14:paraId="5AEC6EFB" w14:textId="77777777" w:rsidTr="00BB7537">
        <w:trPr>
          <w:jc w:val="center"/>
        </w:trPr>
        <w:tc>
          <w:tcPr>
            <w:tcW w:w="4876" w:type="dxa"/>
          </w:tcPr>
          <w:p w14:paraId="5630EF11" w14:textId="77777777" w:rsidR="007737B6" w:rsidRPr="009F7721" w:rsidRDefault="007737B6" w:rsidP="00BB7537">
            <w:pPr>
              <w:pStyle w:val="Normal6a"/>
            </w:pPr>
            <w:r w:rsidRPr="009F7721">
              <w:lastRenderedPageBreak/>
              <w:t>(4)</w:t>
            </w:r>
            <w:r w:rsidRPr="009F7721">
              <w:tab/>
              <w:t>Die Mitgliedstaaten können einschlägigen und zuständigen nationalen</w:t>
            </w:r>
            <w:r w:rsidRPr="009F7721">
              <w:rPr>
                <w:b/>
                <w:i/>
              </w:rPr>
              <w:t>,</w:t>
            </w:r>
            <w:r w:rsidRPr="009F7721">
              <w:t xml:space="preserve"> internationalen </w:t>
            </w:r>
            <w:r w:rsidRPr="009F7721">
              <w:rPr>
                <w:b/>
                <w:i/>
              </w:rPr>
              <w:t>und nichtstaatlichen Organisationen und</w:t>
            </w:r>
            <w:r w:rsidRPr="009F7721">
              <w:t xml:space="preserve"> Stellen gestatten, Drittstaatsangehörigen während des Screenings in diesem Artikel vorgesehene Informationen nach Maßgabe der nationalen Rechtsvorschriften zu erteilen.</w:t>
            </w:r>
          </w:p>
        </w:tc>
        <w:tc>
          <w:tcPr>
            <w:tcW w:w="4876" w:type="dxa"/>
          </w:tcPr>
          <w:p w14:paraId="2E50557D" w14:textId="77777777" w:rsidR="007737B6" w:rsidRPr="009F7721" w:rsidRDefault="007737B6" w:rsidP="00BB7537">
            <w:pPr>
              <w:pStyle w:val="Normal6a"/>
            </w:pPr>
            <w:r w:rsidRPr="009F7721">
              <w:t>(4)</w:t>
            </w:r>
            <w:r w:rsidRPr="009F7721">
              <w:tab/>
              <w:t xml:space="preserve">Die Mitgliedstaaten können einschlägigen und zuständigen nationalen </w:t>
            </w:r>
            <w:r w:rsidRPr="009F7721">
              <w:rPr>
                <w:b/>
                <w:i/>
              </w:rPr>
              <w:t>und</w:t>
            </w:r>
            <w:r w:rsidRPr="009F7721">
              <w:t xml:space="preserve"> internationalen Stellen gestatten, Drittstaatsangehörigen während des Screenings in diesem Artikel vorgesehene Informationen nach Maßgabe der nationalen Rechtsvorschriften zu erteilen.</w:t>
            </w:r>
          </w:p>
        </w:tc>
      </w:tr>
    </w:tbl>
    <w:p w14:paraId="3B6A737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DDC85BA" w14:textId="77777777" w:rsidR="007737B6" w:rsidRPr="009F7721" w:rsidRDefault="007737B6" w:rsidP="007737B6">
      <w:r w:rsidRPr="009F7721">
        <w:rPr>
          <w:rStyle w:val="HideTWBExt"/>
          <w:noProof w:val="0"/>
        </w:rPr>
        <w:t>&lt;/Amend&gt;</w:t>
      </w:r>
    </w:p>
    <w:p w14:paraId="3ABD93F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629</w:t>
      </w:r>
      <w:r w:rsidRPr="009F7721">
        <w:rPr>
          <w:rStyle w:val="HideTWBExt"/>
          <w:noProof w:val="0"/>
        </w:rPr>
        <w:t>&lt;/NumAm&gt;</w:t>
      </w:r>
    </w:p>
    <w:p w14:paraId="15E2E06C"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BC859B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0268A17" w14:textId="77777777" w:rsidR="007737B6" w:rsidRPr="009F7721" w:rsidRDefault="007737B6" w:rsidP="007737B6">
      <w:r w:rsidRPr="009F7721">
        <w:rPr>
          <w:rStyle w:val="HideTWBExt"/>
          <w:noProof w:val="0"/>
        </w:rPr>
        <w:t>&lt;/RepeatBlock-By&gt;</w:t>
      </w:r>
    </w:p>
    <w:p w14:paraId="318C483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DBAE767" w14:textId="77777777" w:rsidR="007737B6" w:rsidRPr="009F7721" w:rsidRDefault="007737B6" w:rsidP="007737B6">
      <w:pPr>
        <w:pStyle w:val="NormalBold"/>
      </w:pPr>
      <w:r w:rsidRPr="009F7721">
        <w:rPr>
          <w:rStyle w:val="HideTWBExt"/>
          <w:noProof w:val="0"/>
        </w:rPr>
        <w:t>&lt;Article&gt;</w:t>
      </w:r>
      <w:r w:rsidRPr="009F7721">
        <w:t>Artikel 8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7159BED" w14:textId="77777777" w:rsidTr="00BB7537">
        <w:trPr>
          <w:trHeight w:hRule="exact" w:val="240"/>
          <w:jc w:val="center"/>
        </w:trPr>
        <w:tc>
          <w:tcPr>
            <w:tcW w:w="9752" w:type="dxa"/>
            <w:gridSpan w:val="2"/>
          </w:tcPr>
          <w:p w14:paraId="364C4591" w14:textId="77777777" w:rsidR="007737B6" w:rsidRPr="009F7721" w:rsidRDefault="007737B6" w:rsidP="00BB7537"/>
        </w:tc>
      </w:tr>
      <w:tr w:rsidR="007737B6" w:rsidRPr="009F7721" w14:paraId="788C7D39" w14:textId="77777777" w:rsidTr="00BB7537">
        <w:trPr>
          <w:trHeight w:val="240"/>
          <w:jc w:val="center"/>
        </w:trPr>
        <w:tc>
          <w:tcPr>
            <w:tcW w:w="4876" w:type="dxa"/>
          </w:tcPr>
          <w:p w14:paraId="030B9B2F" w14:textId="77777777" w:rsidR="007737B6" w:rsidRPr="009F7721" w:rsidRDefault="007737B6" w:rsidP="00BB7537">
            <w:pPr>
              <w:pStyle w:val="AmColumnHeading"/>
            </w:pPr>
            <w:r w:rsidRPr="009F7721">
              <w:t>Vorschlag der Kommission</w:t>
            </w:r>
          </w:p>
        </w:tc>
        <w:tc>
          <w:tcPr>
            <w:tcW w:w="4876" w:type="dxa"/>
          </w:tcPr>
          <w:p w14:paraId="6F4D0382" w14:textId="77777777" w:rsidR="007737B6" w:rsidRPr="009F7721" w:rsidRDefault="007737B6" w:rsidP="00BB7537">
            <w:pPr>
              <w:pStyle w:val="AmColumnHeading"/>
            </w:pPr>
            <w:r w:rsidRPr="009F7721">
              <w:t>Geänderter Text</w:t>
            </w:r>
          </w:p>
        </w:tc>
      </w:tr>
      <w:tr w:rsidR="007737B6" w:rsidRPr="009F7721" w14:paraId="6359A48F" w14:textId="77777777" w:rsidTr="00BB7537">
        <w:trPr>
          <w:jc w:val="center"/>
        </w:trPr>
        <w:tc>
          <w:tcPr>
            <w:tcW w:w="4876" w:type="dxa"/>
          </w:tcPr>
          <w:p w14:paraId="40ACF34F" w14:textId="77777777" w:rsidR="007737B6" w:rsidRPr="009F7721" w:rsidRDefault="007737B6" w:rsidP="00BB7537">
            <w:pPr>
              <w:pStyle w:val="Normal6a"/>
            </w:pPr>
          </w:p>
        </w:tc>
        <w:tc>
          <w:tcPr>
            <w:tcW w:w="4876" w:type="dxa"/>
          </w:tcPr>
          <w:p w14:paraId="45FF046D" w14:textId="77777777" w:rsidR="007737B6" w:rsidRPr="009F7721" w:rsidRDefault="007737B6" w:rsidP="00BB7537">
            <w:pPr>
              <w:pStyle w:val="NormalBoldItalicCenter6a"/>
            </w:pPr>
            <w:r w:rsidRPr="009F7721">
              <w:t>Artikel 8a</w:t>
            </w:r>
          </w:p>
        </w:tc>
      </w:tr>
      <w:tr w:rsidR="007737B6" w:rsidRPr="009F7721" w14:paraId="75659FD4" w14:textId="77777777" w:rsidTr="00BB7537">
        <w:trPr>
          <w:jc w:val="center"/>
        </w:trPr>
        <w:tc>
          <w:tcPr>
            <w:tcW w:w="4876" w:type="dxa"/>
          </w:tcPr>
          <w:p w14:paraId="010AEF6C" w14:textId="77777777" w:rsidR="007737B6" w:rsidRPr="009F7721" w:rsidRDefault="007737B6" w:rsidP="00BB7537">
            <w:pPr>
              <w:pStyle w:val="Normal6a"/>
            </w:pPr>
          </w:p>
        </w:tc>
        <w:tc>
          <w:tcPr>
            <w:tcW w:w="4876" w:type="dxa"/>
          </w:tcPr>
          <w:p w14:paraId="1B8FC42C" w14:textId="77777777" w:rsidR="007737B6" w:rsidRPr="009F7721" w:rsidRDefault="007737B6" w:rsidP="00BB7537">
            <w:pPr>
              <w:pStyle w:val="Normal6a"/>
            </w:pPr>
            <w:r w:rsidRPr="009F7721">
              <w:rPr>
                <w:b/>
                <w:i/>
              </w:rPr>
              <w:t>Recht auf Information und Berichtigung</w:t>
            </w:r>
          </w:p>
        </w:tc>
      </w:tr>
      <w:tr w:rsidR="007737B6" w:rsidRPr="009F7721" w14:paraId="33002EA7" w14:textId="77777777" w:rsidTr="00BB7537">
        <w:trPr>
          <w:jc w:val="center"/>
        </w:trPr>
        <w:tc>
          <w:tcPr>
            <w:tcW w:w="4876" w:type="dxa"/>
          </w:tcPr>
          <w:p w14:paraId="56B1772C" w14:textId="77777777" w:rsidR="007737B6" w:rsidRPr="009F7721" w:rsidRDefault="007737B6" w:rsidP="00BB7537">
            <w:pPr>
              <w:pStyle w:val="Normal6a"/>
            </w:pPr>
          </w:p>
        </w:tc>
        <w:tc>
          <w:tcPr>
            <w:tcW w:w="4876" w:type="dxa"/>
          </w:tcPr>
          <w:p w14:paraId="7135AB79" w14:textId="77777777" w:rsidR="007737B6" w:rsidRPr="009F7721" w:rsidRDefault="007737B6" w:rsidP="00BB7537">
            <w:pPr>
              <w:pStyle w:val="Normal6a"/>
            </w:pPr>
            <w:r w:rsidRPr="009F7721">
              <w:rPr>
                <w:b/>
                <w:i/>
              </w:rPr>
              <w:t>(1) Dem Screening unterzogene Drittstaatsangehörige erhalten eine Kopie aller gemäß dieser Verordnung verarbeiteten personenbezogenen Daten und registrierten Informationen über sie in elektronischer Form und auf Papier direkt nach dem Screening-Verfahren. Drittstaatsangehörige haben das Recht, eine weitere Kopie aller gemäß dieser Verordnung verarbeiteten personenbezogenen Daten und registrierten Informationen über sie zu erhalten, solange die Informationen gespeichert sind.</w:t>
            </w:r>
          </w:p>
        </w:tc>
      </w:tr>
      <w:tr w:rsidR="007737B6" w:rsidRPr="009F7721" w14:paraId="7A402750" w14:textId="77777777" w:rsidTr="00BB7537">
        <w:trPr>
          <w:jc w:val="center"/>
        </w:trPr>
        <w:tc>
          <w:tcPr>
            <w:tcW w:w="4876" w:type="dxa"/>
          </w:tcPr>
          <w:p w14:paraId="290A9383" w14:textId="77777777" w:rsidR="007737B6" w:rsidRPr="009F7721" w:rsidRDefault="007737B6" w:rsidP="00BB7537">
            <w:pPr>
              <w:pStyle w:val="Normal6a"/>
            </w:pPr>
          </w:p>
        </w:tc>
        <w:tc>
          <w:tcPr>
            <w:tcW w:w="4876" w:type="dxa"/>
          </w:tcPr>
          <w:p w14:paraId="15C9D013" w14:textId="77777777" w:rsidR="007737B6" w:rsidRPr="009F7721" w:rsidRDefault="007737B6" w:rsidP="00BB7537">
            <w:pPr>
              <w:pStyle w:val="Normal6a"/>
            </w:pPr>
            <w:r w:rsidRPr="009F7721">
              <w:rPr>
                <w:b/>
                <w:i/>
              </w:rPr>
              <w:t xml:space="preserve">(2) Dem Screening unterzogene Drittstaatsangehörige haben das Recht, die genaue Aufbewahrungsfrist aller ihrer gespeicherten und verarbeiteten Daten zu erfahren, die im Formular oder seinem Anhang enthalten sind. Darüber hinaus haben sie das Recht, die während des Screening-Verfahrens erhobenen </w:t>
            </w:r>
            <w:r w:rsidRPr="009F7721">
              <w:rPr>
                <w:b/>
                <w:i/>
              </w:rPr>
              <w:lastRenderedPageBreak/>
              <w:t>personenbezogenen Daten oder die von ihnen während des Screening-Verfahrens gemachten Angaben zu berichtigen oder zu ergänzen, insbesondere die in Artikel 10 und im Auswertungsformular in Artikel 13 dieser Verordnung genannten Daten und Angaben.</w:t>
            </w:r>
          </w:p>
        </w:tc>
      </w:tr>
    </w:tbl>
    <w:p w14:paraId="0A31340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CA5D613" w14:textId="77777777" w:rsidR="007737B6" w:rsidRPr="009F7721" w:rsidRDefault="007737B6" w:rsidP="007737B6">
      <w:r w:rsidRPr="009F7721">
        <w:rPr>
          <w:rStyle w:val="HideTWBExt"/>
          <w:noProof w:val="0"/>
        </w:rPr>
        <w:t>&lt;/Amend&gt;</w:t>
      </w:r>
    </w:p>
    <w:p w14:paraId="6A9EC2D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630</w:t>
      </w:r>
      <w:r w:rsidRPr="009F7721">
        <w:rPr>
          <w:rStyle w:val="HideTWBExt"/>
          <w:noProof w:val="0"/>
        </w:rPr>
        <w:t>&lt;/NumAm&gt;</w:t>
      </w:r>
    </w:p>
    <w:p w14:paraId="67A6577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375B556" w14:textId="77777777" w:rsidR="007737B6" w:rsidRPr="009F7721" w:rsidRDefault="007737B6" w:rsidP="007737B6">
      <w:pPr>
        <w:pStyle w:val="NormalBold"/>
      </w:pPr>
      <w:r w:rsidRPr="009F7721">
        <w:rPr>
          <w:rStyle w:val="HideTWBExt"/>
          <w:noProof w:val="0"/>
        </w:rPr>
        <w:t>&lt;/RepeatBlock-By&gt;</w:t>
      </w:r>
    </w:p>
    <w:p w14:paraId="05BA86E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FD6EE1D" w14:textId="77777777" w:rsidR="007737B6" w:rsidRPr="009F7721" w:rsidRDefault="007737B6" w:rsidP="007737B6">
      <w:pPr>
        <w:pStyle w:val="NormalBold"/>
      </w:pPr>
      <w:r w:rsidRPr="009F7721">
        <w:rPr>
          <w:rStyle w:val="HideTWBExt"/>
          <w:noProof w:val="0"/>
        </w:rPr>
        <w:t>&lt;Article&gt;</w:t>
      </w:r>
      <w:r w:rsidRPr="009F7721">
        <w:t>Artikel 8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0147BD5" w14:textId="77777777" w:rsidTr="00BB7537">
        <w:trPr>
          <w:trHeight w:hRule="exact" w:val="240"/>
          <w:jc w:val="center"/>
        </w:trPr>
        <w:tc>
          <w:tcPr>
            <w:tcW w:w="9752" w:type="dxa"/>
            <w:gridSpan w:val="2"/>
          </w:tcPr>
          <w:p w14:paraId="5379BB55" w14:textId="77777777" w:rsidR="007737B6" w:rsidRPr="009F7721" w:rsidRDefault="007737B6" w:rsidP="00BB7537"/>
        </w:tc>
      </w:tr>
      <w:tr w:rsidR="007737B6" w:rsidRPr="009F7721" w14:paraId="025A4B12" w14:textId="77777777" w:rsidTr="00BB7537">
        <w:trPr>
          <w:trHeight w:val="240"/>
          <w:jc w:val="center"/>
        </w:trPr>
        <w:tc>
          <w:tcPr>
            <w:tcW w:w="4876" w:type="dxa"/>
          </w:tcPr>
          <w:p w14:paraId="2CDF4697" w14:textId="77777777" w:rsidR="007737B6" w:rsidRPr="009F7721" w:rsidRDefault="007737B6" w:rsidP="00BB7537">
            <w:pPr>
              <w:pStyle w:val="AmColumnHeading"/>
            </w:pPr>
            <w:r w:rsidRPr="009F7721">
              <w:t>Vorschlag der Kommission</w:t>
            </w:r>
          </w:p>
        </w:tc>
        <w:tc>
          <w:tcPr>
            <w:tcW w:w="4876" w:type="dxa"/>
          </w:tcPr>
          <w:p w14:paraId="0CA3C8C8" w14:textId="77777777" w:rsidR="007737B6" w:rsidRPr="009F7721" w:rsidRDefault="007737B6" w:rsidP="00BB7537">
            <w:pPr>
              <w:pStyle w:val="AmColumnHeading"/>
            </w:pPr>
            <w:r w:rsidRPr="009F7721">
              <w:t>Geänderter Text</w:t>
            </w:r>
          </w:p>
        </w:tc>
      </w:tr>
      <w:tr w:rsidR="007737B6" w:rsidRPr="009F7721" w14:paraId="549F9EBB" w14:textId="77777777" w:rsidTr="00BB7537">
        <w:trPr>
          <w:jc w:val="center"/>
        </w:trPr>
        <w:tc>
          <w:tcPr>
            <w:tcW w:w="4876" w:type="dxa"/>
          </w:tcPr>
          <w:p w14:paraId="5CFE9DAC" w14:textId="77777777" w:rsidR="007737B6" w:rsidRPr="009F7721" w:rsidRDefault="007737B6" w:rsidP="00BB7537">
            <w:pPr>
              <w:pStyle w:val="Normal6a"/>
            </w:pPr>
          </w:p>
        </w:tc>
        <w:tc>
          <w:tcPr>
            <w:tcW w:w="4876" w:type="dxa"/>
          </w:tcPr>
          <w:p w14:paraId="2EF3A8CD" w14:textId="77777777" w:rsidR="007737B6" w:rsidRPr="009F7721" w:rsidRDefault="007737B6" w:rsidP="00BB7537">
            <w:pPr>
              <w:pStyle w:val="NormalBoldItalicCenter6a"/>
            </w:pPr>
            <w:r w:rsidRPr="009F7721">
              <w:t>Artikel 8a</w:t>
            </w:r>
          </w:p>
        </w:tc>
      </w:tr>
      <w:tr w:rsidR="007737B6" w:rsidRPr="009F7721" w14:paraId="60603B20" w14:textId="77777777" w:rsidTr="00BB7537">
        <w:trPr>
          <w:jc w:val="center"/>
        </w:trPr>
        <w:tc>
          <w:tcPr>
            <w:tcW w:w="4876" w:type="dxa"/>
          </w:tcPr>
          <w:p w14:paraId="0A99591C" w14:textId="77777777" w:rsidR="007737B6" w:rsidRPr="009F7721" w:rsidRDefault="007737B6" w:rsidP="00BB7537">
            <w:pPr>
              <w:pStyle w:val="Normal6a"/>
            </w:pPr>
          </w:p>
        </w:tc>
        <w:tc>
          <w:tcPr>
            <w:tcW w:w="4876" w:type="dxa"/>
          </w:tcPr>
          <w:p w14:paraId="37FC2D3C" w14:textId="77777777" w:rsidR="007737B6" w:rsidRPr="009F7721" w:rsidRDefault="007737B6" w:rsidP="00BB7537">
            <w:pPr>
              <w:pStyle w:val="NormalBoldItalicCenter6a"/>
            </w:pPr>
            <w:r w:rsidRPr="009F7721">
              <w:t>Recht auf Information und Berichtigung</w:t>
            </w:r>
          </w:p>
        </w:tc>
      </w:tr>
      <w:tr w:rsidR="007737B6" w:rsidRPr="009F7721" w14:paraId="6622632B" w14:textId="77777777" w:rsidTr="00BB7537">
        <w:trPr>
          <w:jc w:val="center"/>
        </w:trPr>
        <w:tc>
          <w:tcPr>
            <w:tcW w:w="4876" w:type="dxa"/>
          </w:tcPr>
          <w:p w14:paraId="66C91CC7" w14:textId="77777777" w:rsidR="007737B6" w:rsidRPr="009F7721" w:rsidRDefault="007737B6" w:rsidP="00BB7537">
            <w:pPr>
              <w:pStyle w:val="Normal6a"/>
            </w:pPr>
          </w:p>
        </w:tc>
        <w:tc>
          <w:tcPr>
            <w:tcW w:w="4876" w:type="dxa"/>
          </w:tcPr>
          <w:p w14:paraId="4C61FC8C" w14:textId="77777777" w:rsidR="007737B6" w:rsidRPr="009F7721" w:rsidRDefault="007737B6" w:rsidP="00BB7537">
            <w:pPr>
              <w:pStyle w:val="Normal6a"/>
            </w:pPr>
            <w:r w:rsidRPr="009F7721">
              <w:rPr>
                <w:b/>
                <w:i/>
              </w:rPr>
              <w:t>(1) Dem Screening unterliegende Drittstaatsangehörige erhalten direkt nach dem Screening-Verfahren eine Kopie aller gemäß dieser Verordnung verarbeiteten personenbezogenen Daten und erfassten Informationen über sie in elektronischer Form und auf Papier. Drittstaatsangehörige haben das Recht, eine weitere Kopie aller gemäß dieser Verordnung verarbeiteten personenbezogenen Daten und erfassten Informationen über sie zu erhalten, solange die Informationen gespeichert sind.</w:t>
            </w:r>
          </w:p>
        </w:tc>
      </w:tr>
      <w:tr w:rsidR="007737B6" w:rsidRPr="009F7721" w14:paraId="34C44DCA" w14:textId="77777777" w:rsidTr="00BB7537">
        <w:trPr>
          <w:jc w:val="center"/>
        </w:trPr>
        <w:tc>
          <w:tcPr>
            <w:tcW w:w="4876" w:type="dxa"/>
          </w:tcPr>
          <w:p w14:paraId="5043606E" w14:textId="77777777" w:rsidR="007737B6" w:rsidRPr="009F7721" w:rsidRDefault="007737B6" w:rsidP="00BB7537">
            <w:pPr>
              <w:pStyle w:val="Normal6a"/>
            </w:pPr>
          </w:p>
        </w:tc>
        <w:tc>
          <w:tcPr>
            <w:tcW w:w="4876" w:type="dxa"/>
          </w:tcPr>
          <w:p w14:paraId="43D746CF" w14:textId="77777777" w:rsidR="007737B6" w:rsidRPr="009F7721" w:rsidRDefault="007737B6" w:rsidP="00BB7537">
            <w:pPr>
              <w:pStyle w:val="Normal6a"/>
            </w:pPr>
            <w:r w:rsidRPr="009F7721">
              <w:rPr>
                <w:b/>
                <w:i/>
              </w:rPr>
              <w:t>(2) Dem Screening unterliegende Drittstaatsangehörige haben das Recht, die während des Screening-Verfahrens erhobenen personenbezogenen Daten oder die von ihnen während des Screening-Verfahrens gemachten Angaben zu berichtigen oder zu ergänzen, insbesondere die in Artikel 10 und Artikel 13 dieser Verordnung genannten Daten.</w:t>
            </w:r>
          </w:p>
        </w:tc>
      </w:tr>
    </w:tbl>
    <w:p w14:paraId="69E90902"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C0B8EA2" w14:textId="77777777" w:rsidR="007737B6" w:rsidRPr="009F7721" w:rsidRDefault="007737B6" w:rsidP="007737B6">
      <w:r w:rsidRPr="009F7721">
        <w:rPr>
          <w:rStyle w:val="HideTWBExt"/>
          <w:noProof w:val="0"/>
        </w:rPr>
        <w:t>&lt;/Amend&gt;</w:t>
      </w:r>
    </w:p>
    <w:p w14:paraId="48938BB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631</w:t>
      </w:r>
      <w:r w:rsidRPr="009F7721">
        <w:rPr>
          <w:rStyle w:val="HideTWBExt"/>
          <w:noProof w:val="0"/>
        </w:rPr>
        <w:t>&lt;/NumAm&gt;</w:t>
      </w:r>
    </w:p>
    <w:p w14:paraId="5F633561"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C03C4E4" w14:textId="77777777" w:rsidR="007737B6" w:rsidRPr="009F7721" w:rsidRDefault="007737B6" w:rsidP="007737B6">
      <w:pPr>
        <w:pStyle w:val="NormalBold"/>
      </w:pPr>
      <w:r w:rsidRPr="009F7721">
        <w:rPr>
          <w:rStyle w:val="HideTWBExt"/>
          <w:noProof w:val="0"/>
        </w:rPr>
        <w:t>&lt;/RepeatBlock-By&gt;</w:t>
      </w:r>
    </w:p>
    <w:p w14:paraId="37A56C4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03850B0" w14:textId="77777777" w:rsidR="007737B6" w:rsidRPr="009F7721" w:rsidRDefault="007737B6" w:rsidP="007737B6">
      <w:pPr>
        <w:pStyle w:val="NormalBold"/>
      </w:pPr>
      <w:r w:rsidRPr="009F7721">
        <w:rPr>
          <w:rStyle w:val="HideTWBExt"/>
          <w:noProof w:val="0"/>
        </w:rPr>
        <w:t>&lt;Article&gt;</w:t>
      </w:r>
      <w:r w:rsidRPr="009F7721">
        <w:t>Artikel 9 – Überschrift</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01CAA6" w14:textId="77777777" w:rsidTr="00BB7537">
        <w:trPr>
          <w:trHeight w:hRule="exact" w:val="240"/>
          <w:jc w:val="center"/>
        </w:trPr>
        <w:tc>
          <w:tcPr>
            <w:tcW w:w="9752" w:type="dxa"/>
            <w:gridSpan w:val="2"/>
          </w:tcPr>
          <w:p w14:paraId="6B7C48CD" w14:textId="77777777" w:rsidR="007737B6" w:rsidRPr="009F7721" w:rsidRDefault="007737B6" w:rsidP="00BB7537"/>
        </w:tc>
      </w:tr>
      <w:tr w:rsidR="007737B6" w:rsidRPr="009F7721" w14:paraId="3EF71542" w14:textId="77777777" w:rsidTr="00BB7537">
        <w:trPr>
          <w:trHeight w:val="240"/>
          <w:jc w:val="center"/>
        </w:trPr>
        <w:tc>
          <w:tcPr>
            <w:tcW w:w="4876" w:type="dxa"/>
          </w:tcPr>
          <w:p w14:paraId="51C8049E" w14:textId="77777777" w:rsidR="007737B6" w:rsidRPr="009F7721" w:rsidRDefault="007737B6" w:rsidP="00BB7537">
            <w:pPr>
              <w:pStyle w:val="AmColumnHeading"/>
            </w:pPr>
            <w:r w:rsidRPr="009F7721">
              <w:t>Vorschlag der Kommission</w:t>
            </w:r>
          </w:p>
        </w:tc>
        <w:tc>
          <w:tcPr>
            <w:tcW w:w="4876" w:type="dxa"/>
          </w:tcPr>
          <w:p w14:paraId="0165F1BA" w14:textId="77777777" w:rsidR="007737B6" w:rsidRPr="009F7721" w:rsidRDefault="007737B6" w:rsidP="00BB7537">
            <w:pPr>
              <w:pStyle w:val="AmColumnHeading"/>
            </w:pPr>
            <w:r w:rsidRPr="009F7721">
              <w:t>Geänderter Text</w:t>
            </w:r>
          </w:p>
        </w:tc>
      </w:tr>
      <w:tr w:rsidR="007737B6" w:rsidRPr="009F7721" w14:paraId="42B8EAD9" w14:textId="77777777" w:rsidTr="00BB7537">
        <w:trPr>
          <w:jc w:val="center"/>
        </w:trPr>
        <w:tc>
          <w:tcPr>
            <w:tcW w:w="4876" w:type="dxa"/>
          </w:tcPr>
          <w:p w14:paraId="27F750A8" w14:textId="77777777" w:rsidR="007737B6" w:rsidRPr="009F7721" w:rsidRDefault="007737B6" w:rsidP="00BB7537">
            <w:pPr>
              <w:pStyle w:val="Normal6a"/>
            </w:pPr>
            <w:r w:rsidRPr="009F7721">
              <w:t xml:space="preserve">Gesundheitskontrollen </w:t>
            </w:r>
            <w:r w:rsidRPr="009F7721">
              <w:rPr>
                <w:b/>
                <w:i/>
              </w:rPr>
              <w:t>und Schutzbedürftigkeit</w:t>
            </w:r>
          </w:p>
        </w:tc>
        <w:tc>
          <w:tcPr>
            <w:tcW w:w="4876" w:type="dxa"/>
          </w:tcPr>
          <w:p w14:paraId="55DE0D81" w14:textId="77777777" w:rsidR="007737B6" w:rsidRPr="009F7721" w:rsidRDefault="007737B6" w:rsidP="00BB7537">
            <w:pPr>
              <w:pStyle w:val="Normal6a"/>
            </w:pPr>
            <w:r w:rsidRPr="009F7721">
              <w:rPr>
                <w:b/>
                <w:i/>
              </w:rPr>
              <w:t>Erste</w:t>
            </w:r>
            <w:r w:rsidRPr="009F7721">
              <w:t xml:space="preserve"> Gesundheitskontrollen</w:t>
            </w:r>
          </w:p>
        </w:tc>
      </w:tr>
    </w:tbl>
    <w:p w14:paraId="4B1670A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6EBBC9C" w14:textId="77777777" w:rsidR="007737B6" w:rsidRPr="009F7721" w:rsidRDefault="007737B6" w:rsidP="007737B6">
      <w:r w:rsidRPr="009F7721">
        <w:rPr>
          <w:rStyle w:val="HideTWBExt"/>
          <w:noProof w:val="0"/>
        </w:rPr>
        <w:t>&lt;/Amend&gt;</w:t>
      </w:r>
    </w:p>
    <w:p w14:paraId="1F0CA0D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632</w:t>
      </w:r>
      <w:r w:rsidRPr="009F7721">
        <w:rPr>
          <w:rStyle w:val="HideTWBExt"/>
          <w:noProof w:val="0"/>
        </w:rPr>
        <w:t>&lt;/NumAm&gt;</w:t>
      </w:r>
    </w:p>
    <w:p w14:paraId="4283637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58BED1A"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413D79D" w14:textId="77777777" w:rsidR="007737B6" w:rsidRPr="009F7721" w:rsidRDefault="007737B6" w:rsidP="007737B6">
      <w:r w:rsidRPr="009F7721">
        <w:rPr>
          <w:rStyle w:val="HideTWBExt"/>
          <w:noProof w:val="0"/>
        </w:rPr>
        <w:t>&lt;/RepeatBlock-By&gt;</w:t>
      </w:r>
    </w:p>
    <w:p w14:paraId="28435B5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B148A2D" w14:textId="77777777" w:rsidR="007737B6" w:rsidRPr="009F7721" w:rsidRDefault="007737B6" w:rsidP="007737B6">
      <w:pPr>
        <w:pStyle w:val="NormalBold"/>
      </w:pPr>
      <w:r w:rsidRPr="009F7721">
        <w:rPr>
          <w:rStyle w:val="HideTWBExt"/>
          <w:noProof w:val="0"/>
        </w:rPr>
        <w:t>&lt;Article&gt;</w:t>
      </w:r>
      <w:r w:rsidRPr="009F7721">
        <w:t>Artikel 9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A85AEF9" w14:textId="77777777" w:rsidTr="00BB7537">
        <w:trPr>
          <w:trHeight w:hRule="exact" w:val="240"/>
          <w:jc w:val="center"/>
        </w:trPr>
        <w:tc>
          <w:tcPr>
            <w:tcW w:w="9752" w:type="dxa"/>
            <w:gridSpan w:val="2"/>
          </w:tcPr>
          <w:p w14:paraId="1E05AB34" w14:textId="77777777" w:rsidR="007737B6" w:rsidRPr="009F7721" w:rsidRDefault="007737B6" w:rsidP="00BB7537"/>
        </w:tc>
      </w:tr>
      <w:tr w:rsidR="007737B6" w:rsidRPr="009F7721" w14:paraId="21425E17" w14:textId="77777777" w:rsidTr="00BB7537">
        <w:trPr>
          <w:trHeight w:val="240"/>
          <w:jc w:val="center"/>
        </w:trPr>
        <w:tc>
          <w:tcPr>
            <w:tcW w:w="4876" w:type="dxa"/>
          </w:tcPr>
          <w:p w14:paraId="5596726D" w14:textId="77777777" w:rsidR="007737B6" w:rsidRPr="009F7721" w:rsidRDefault="007737B6" w:rsidP="00BB7537">
            <w:pPr>
              <w:pStyle w:val="AmColumnHeading"/>
            </w:pPr>
            <w:r w:rsidRPr="009F7721">
              <w:t>Vorschlag der Kommission</w:t>
            </w:r>
          </w:p>
        </w:tc>
        <w:tc>
          <w:tcPr>
            <w:tcW w:w="4876" w:type="dxa"/>
          </w:tcPr>
          <w:p w14:paraId="07B0B5FD" w14:textId="77777777" w:rsidR="007737B6" w:rsidRPr="009F7721" w:rsidRDefault="007737B6" w:rsidP="00BB7537">
            <w:pPr>
              <w:pStyle w:val="AmColumnHeading"/>
            </w:pPr>
            <w:r w:rsidRPr="009F7721">
              <w:t>Geänderter Text</w:t>
            </w:r>
          </w:p>
        </w:tc>
      </w:tr>
      <w:tr w:rsidR="007737B6" w:rsidRPr="009F7721" w14:paraId="389E2AB9" w14:textId="77777777" w:rsidTr="00BB7537">
        <w:trPr>
          <w:jc w:val="center"/>
        </w:trPr>
        <w:tc>
          <w:tcPr>
            <w:tcW w:w="4876" w:type="dxa"/>
          </w:tcPr>
          <w:p w14:paraId="0A204E28" w14:textId="77777777" w:rsidR="007737B6" w:rsidRPr="009F7721" w:rsidRDefault="007737B6" w:rsidP="00BB7537">
            <w:pPr>
              <w:pStyle w:val="Normal6a"/>
            </w:pPr>
            <w:r w:rsidRPr="009F7721">
              <w:t>(1)</w:t>
            </w:r>
            <w:r w:rsidRPr="009F7721">
              <w:tab/>
            </w:r>
            <w:r w:rsidRPr="009F7721">
              <w:rPr>
                <w:b/>
                <w:i/>
              </w:rPr>
              <w:t>Drittstaatsangehörige</w:t>
            </w:r>
            <w:r w:rsidRPr="009F7721">
              <w:t xml:space="preserve">, die ein Screening </w:t>
            </w:r>
            <w:r w:rsidRPr="009F7721">
              <w:rPr>
                <w:b/>
                <w:i/>
              </w:rPr>
              <w:t>nach Artikel 3</w:t>
            </w:r>
            <w:r w:rsidRPr="009F7721">
              <w:t xml:space="preserve"> durchlaufen, werden einer medizinischen Erstuntersuchung unterzogen, um zu ermitteln, ob Bedarf an einer </w:t>
            </w:r>
            <w:r w:rsidRPr="009F7721">
              <w:rPr>
                <w:b/>
                <w:i/>
              </w:rPr>
              <w:t>sofortigen Versorgung oder Isolation</w:t>
            </w:r>
            <w:r w:rsidRPr="009F7721">
              <w:t xml:space="preserve"> aus Gründen der öffentlichen Gesundheit besteht</w:t>
            </w:r>
            <w:r w:rsidRPr="009F7721">
              <w:rPr>
                <w:b/>
                <w:i/>
              </w:rPr>
              <w: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w:t>
            </w:r>
            <w:r w:rsidRPr="009F7721">
              <w:t xml:space="preserve">. </w:t>
            </w:r>
            <w:r w:rsidRPr="009F7721">
              <w:rPr>
                <w:b/>
                <w:i/>
              </w:rPr>
              <w:t>In diesem Fall unterrichten sie die betreffenden Personen entsprechend.</w:t>
            </w:r>
          </w:p>
        </w:tc>
        <w:tc>
          <w:tcPr>
            <w:tcW w:w="4876" w:type="dxa"/>
          </w:tcPr>
          <w:p w14:paraId="1463180B" w14:textId="77777777" w:rsidR="007737B6" w:rsidRPr="009F7721" w:rsidRDefault="007737B6" w:rsidP="00BB7537">
            <w:pPr>
              <w:pStyle w:val="Normal6a"/>
            </w:pPr>
            <w:r w:rsidRPr="009F7721">
              <w:t>(1)</w:t>
            </w:r>
            <w:r w:rsidRPr="009F7721">
              <w:tab/>
            </w:r>
            <w:r w:rsidRPr="009F7721">
              <w:rPr>
                <w:b/>
                <w:i/>
              </w:rPr>
              <w:t>Alle Drittstaatsangehörigen</w:t>
            </w:r>
            <w:r w:rsidRPr="009F7721">
              <w:t xml:space="preserve">, die ein Screening durchlaufen, werden </w:t>
            </w:r>
            <w:r w:rsidRPr="009F7721">
              <w:rPr>
                <w:b/>
                <w:i/>
              </w:rPr>
              <w:t>von qualifiziertem und angemessen geschultem medizinischem Fachpersonal</w:t>
            </w:r>
            <w:r w:rsidRPr="009F7721">
              <w:t xml:space="preserve"> einer medizinischen Erstuntersuchung unterzogen, um zu ermitteln, ob Bedarf an einer </w:t>
            </w:r>
            <w:r w:rsidRPr="009F7721">
              <w:rPr>
                <w:b/>
                <w:i/>
              </w:rPr>
              <w:t>Gesundheitsversorgung</w:t>
            </w:r>
            <w:r w:rsidRPr="009F7721">
              <w:t xml:space="preserve"> aus Gründen der öffentlichen Gesundheit besteht.</w:t>
            </w:r>
          </w:p>
        </w:tc>
      </w:tr>
    </w:tbl>
    <w:p w14:paraId="26D9D50C"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DCEFF09" w14:textId="77777777" w:rsidR="007737B6" w:rsidRPr="009F7721" w:rsidRDefault="007737B6" w:rsidP="007737B6">
      <w:r w:rsidRPr="009F7721">
        <w:rPr>
          <w:rStyle w:val="HideTWBExt"/>
          <w:noProof w:val="0"/>
        </w:rPr>
        <w:t>&lt;/Amend&gt;</w:t>
      </w:r>
    </w:p>
    <w:p w14:paraId="292F32F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633</w:t>
      </w:r>
      <w:r w:rsidRPr="009F7721">
        <w:rPr>
          <w:rStyle w:val="HideTWBExt"/>
          <w:noProof w:val="0"/>
        </w:rPr>
        <w:t>&lt;/NumAm&gt;</w:t>
      </w:r>
    </w:p>
    <w:p w14:paraId="12C267AD"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71011B1" w14:textId="77777777" w:rsidR="007737B6" w:rsidRPr="009F7721" w:rsidRDefault="007737B6" w:rsidP="007737B6">
      <w:pPr>
        <w:pStyle w:val="NormalBold"/>
      </w:pPr>
      <w:r w:rsidRPr="009F7721">
        <w:rPr>
          <w:rStyle w:val="HideTWBExt"/>
          <w:noProof w:val="0"/>
        </w:rPr>
        <w:t>&lt;/RepeatBlock-By&gt;</w:t>
      </w:r>
    </w:p>
    <w:p w14:paraId="4E8395D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917E0C0" w14:textId="77777777" w:rsidR="007737B6" w:rsidRPr="009F7721" w:rsidRDefault="007737B6" w:rsidP="007737B6">
      <w:pPr>
        <w:pStyle w:val="NormalBold"/>
      </w:pPr>
      <w:r w:rsidRPr="009F7721">
        <w:rPr>
          <w:rStyle w:val="HideTWBExt"/>
          <w:noProof w:val="0"/>
        </w:rPr>
        <w:t>&lt;Article&gt;</w:t>
      </w:r>
      <w:r w:rsidRPr="009F7721">
        <w:t>Artikel 9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84374D3" w14:textId="77777777" w:rsidTr="00BB7537">
        <w:trPr>
          <w:trHeight w:hRule="exact" w:val="240"/>
          <w:jc w:val="center"/>
        </w:trPr>
        <w:tc>
          <w:tcPr>
            <w:tcW w:w="9752" w:type="dxa"/>
            <w:gridSpan w:val="2"/>
          </w:tcPr>
          <w:p w14:paraId="1415ED76" w14:textId="77777777" w:rsidR="007737B6" w:rsidRPr="009F7721" w:rsidRDefault="007737B6" w:rsidP="00BB7537"/>
        </w:tc>
      </w:tr>
      <w:tr w:rsidR="007737B6" w:rsidRPr="009F7721" w14:paraId="027422AF" w14:textId="77777777" w:rsidTr="00BB7537">
        <w:trPr>
          <w:trHeight w:val="240"/>
          <w:jc w:val="center"/>
        </w:trPr>
        <w:tc>
          <w:tcPr>
            <w:tcW w:w="4876" w:type="dxa"/>
          </w:tcPr>
          <w:p w14:paraId="3EE59BE4" w14:textId="77777777" w:rsidR="007737B6" w:rsidRPr="009F7721" w:rsidRDefault="007737B6" w:rsidP="00BB7537">
            <w:pPr>
              <w:pStyle w:val="AmColumnHeading"/>
            </w:pPr>
            <w:r w:rsidRPr="009F7721">
              <w:t>Vorschlag der Kommission</w:t>
            </w:r>
          </w:p>
        </w:tc>
        <w:tc>
          <w:tcPr>
            <w:tcW w:w="4876" w:type="dxa"/>
          </w:tcPr>
          <w:p w14:paraId="099A607C" w14:textId="77777777" w:rsidR="007737B6" w:rsidRPr="009F7721" w:rsidRDefault="007737B6" w:rsidP="00BB7537">
            <w:pPr>
              <w:pStyle w:val="AmColumnHeading"/>
            </w:pPr>
            <w:r w:rsidRPr="009F7721">
              <w:t>Geänderter Text</w:t>
            </w:r>
          </w:p>
        </w:tc>
      </w:tr>
      <w:tr w:rsidR="007737B6" w:rsidRPr="009F7721" w14:paraId="4F4C5D67" w14:textId="77777777" w:rsidTr="00BB7537">
        <w:trPr>
          <w:jc w:val="center"/>
        </w:trPr>
        <w:tc>
          <w:tcPr>
            <w:tcW w:w="4876" w:type="dxa"/>
          </w:tcPr>
          <w:p w14:paraId="3C633871" w14:textId="77777777" w:rsidR="007737B6" w:rsidRPr="009F7721" w:rsidRDefault="007737B6" w:rsidP="00BB7537">
            <w:pPr>
              <w:pStyle w:val="Normal6a"/>
            </w:pPr>
            <w:r w:rsidRPr="009F7721">
              <w:t>(1)</w:t>
            </w:r>
            <w:r w:rsidRPr="009F7721">
              <w:tab/>
              <w:t xml:space="preserve">Drittstaatsangehörige, die ein Screening nach Artikel 3 durchlaufen, werden einer medizinischen Erstuntersuchung unterzogen, um zu ermitteln, ob Bedarf an einer sofortigen Versorgung </w:t>
            </w:r>
            <w:r w:rsidRPr="009F7721">
              <w:rPr>
                <w:b/>
                <w:i/>
              </w:rPr>
              <w:t>oder</w:t>
            </w:r>
            <w:r w:rsidRPr="009F7721">
              <w:t xml:space="preserve"> Isolation aus Gründen der öffentlichen Gesundheit besteht</w:t>
            </w:r>
            <w:r w:rsidRPr="009F7721">
              <w:rPr>
                <w:b/>
                <w:i/>
              </w:rPr>
              <w: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w:t>
            </w:r>
            <w:r w:rsidRPr="009F7721">
              <w:t xml:space="preserve">. </w:t>
            </w:r>
            <w:r w:rsidRPr="009F7721">
              <w:rPr>
                <w:b/>
                <w:i/>
              </w:rPr>
              <w:t>In diesem Fall unterrichten sie die betreffenden Personen entsprechend.</w:t>
            </w:r>
          </w:p>
        </w:tc>
        <w:tc>
          <w:tcPr>
            <w:tcW w:w="4876" w:type="dxa"/>
          </w:tcPr>
          <w:p w14:paraId="4579089E" w14:textId="77777777" w:rsidR="007737B6" w:rsidRPr="009F7721" w:rsidRDefault="007737B6" w:rsidP="00BB7537">
            <w:pPr>
              <w:pStyle w:val="Normal6a"/>
            </w:pPr>
            <w:r w:rsidRPr="009F7721">
              <w:t>(1)</w:t>
            </w:r>
            <w:r w:rsidRPr="009F7721">
              <w:tab/>
              <w:t xml:space="preserve">Drittstaatsangehörige, die ein Screening nach Artikel 3 durchlaufen, werden </w:t>
            </w:r>
            <w:r w:rsidRPr="009F7721">
              <w:rPr>
                <w:b/>
                <w:i/>
              </w:rPr>
              <w:t>von qualifiziertem medizinischem Personal</w:t>
            </w:r>
            <w:r w:rsidRPr="009F7721">
              <w:t xml:space="preserve"> einer medizinischen Erstuntersuchung unterzogen, um zu ermitteln, ob Bedarf an einer sofortigen </w:t>
            </w:r>
            <w:r w:rsidRPr="009F7721">
              <w:rPr>
                <w:b/>
                <w:i/>
              </w:rPr>
              <w:t>und langfristigen</w:t>
            </w:r>
            <w:r w:rsidRPr="009F7721">
              <w:t xml:space="preserve"> Versorgung </w:t>
            </w:r>
            <w:r w:rsidRPr="009F7721">
              <w:rPr>
                <w:b/>
                <w:i/>
              </w:rPr>
              <w:t>sowie einer</w:t>
            </w:r>
            <w:r w:rsidRPr="009F7721">
              <w:t xml:space="preserve"> Isolation aus Gründen der öffentlichen Gesundheit besteht.</w:t>
            </w:r>
          </w:p>
        </w:tc>
      </w:tr>
    </w:tbl>
    <w:p w14:paraId="3FA8279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1047ACB" w14:textId="77777777" w:rsidR="007737B6" w:rsidRPr="009F7721" w:rsidRDefault="007737B6" w:rsidP="007737B6">
      <w:r w:rsidRPr="009F7721">
        <w:rPr>
          <w:rStyle w:val="HideTWBExt"/>
          <w:noProof w:val="0"/>
        </w:rPr>
        <w:t>&lt;/Amend&gt;</w:t>
      </w:r>
    </w:p>
    <w:p w14:paraId="6E4ADE7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634</w:t>
      </w:r>
      <w:r w:rsidRPr="009F7721">
        <w:rPr>
          <w:rStyle w:val="HideTWBExt"/>
          <w:noProof w:val="0"/>
        </w:rPr>
        <w:t>&lt;/NumAm&gt;</w:t>
      </w:r>
    </w:p>
    <w:p w14:paraId="4944C13C"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w:t>
      </w:r>
      <w:r w:rsidRPr="009F7721">
        <w:rPr>
          <w:rStyle w:val="HideTWBExt"/>
          <w:noProof w:val="0"/>
        </w:rPr>
        <w:t>&lt;/Members&gt;</w:t>
      </w:r>
    </w:p>
    <w:p w14:paraId="6DB60485" w14:textId="77777777" w:rsidR="007737B6" w:rsidRPr="009F7721" w:rsidRDefault="007737B6" w:rsidP="007737B6">
      <w:pPr>
        <w:pStyle w:val="NormalBold"/>
      </w:pPr>
      <w:r w:rsidRPr="009F7721">
        <w:rPr>
          <w:rStyle w:val="HideTWBExt"/>
          <w:noProof w:val="0"/>
        </w:rPr>
        <w:t>&lt;/RepeatBlock-By&gt;</w:t>
      </w:r>
    </w:p>
    <w:p w14:paraId="7AD8477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3AA8D3" w14:textId="77777777" w:rsidR="007737B6" w:rsidRPr="009F7721" w:rsidRDefault="007737B6" w:rsidP="007737B6">
      <w:pPr>
        <w:pStyle w:val="NormalBold"/>
      </w:pPr>
      <w:r w:rsidRPr="009F7721">
        <w:rPr>
          <w:rStyle w:val="HideTWBExt"/>
          <w:noProof w:val="0"/>
        </w:rPr>
        <w:t>&lt;Article&gt;</w:t>
      </w:r>
      <w:r w:rsidRPr="009F7721">
        <w:t>Artikel 9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EF0AAA6" w14:textId="77777777" w:rsidTr="00BB7537">
        <w:trPr>
          <w:trHeight w:hRule="exact" w:val="240"/>
          <w:jc w:val="center"/>
        </w:trPr>
        <w:tc>
          <w:tcPr>
            <w:tcW w:w="9752" w:type="dxa"/>
            <w:gridSpan w:val="2"/>
          </w:tcPr>
          <w:p w14:paraId="236B8597" w14:textId="77777777" w:rsidR="007737B6" w:rsidRPr="009F7721" w:rsidRDefault="007737B6" w:rsidP="00BB7537"/>
        </w:tc>
      </w:tr>
      <w:tr w:rsidR="007737B6" w:rsidRPr="009F7721" w14:paraId="2D46FC87" w14:textId="77777777" w:rsidTr="00BB7537">
        <w:trPr>
          <w:trHeight w:val="240"/>
          <w:jc w:val="center"/>
        </w:trPr>
        <w:tc>
          <w:tcPr>
            <w:tcW w:w="4876" w:type="dxa"/>
          </w:tcPr>
          <w:p w14:paraId="21CF965F" w14:textId="77777777" w:rsidR="007737B6" w:rsidRPr="009F7721" w:rsidRDefault="007737B6" w:rsidP="00BB7537">
            <w:pPr>
              <w:pStyle w:val="AmColumnHeading"/>
            </w:pPr>
            <w:r w:rsidRPr="009F7721">
              <w:t>Vorschlag der Kommission</w:t>
            </w:r>
          </w:p>
        </w:tc>
        <w:tc>
          <w:tcPr>
            <w:tcW w:w="4876" w:type="dxa"/>
          </w:tcPr>
          <w:p w14:paraId="33C87BED" w14:textId="77777777" w:rsidR="007737B6" w:rsidRPr="009F7721" w:rsidRDefault="007737B6" w:rsidP="00BB7537">
            <w:pPr>
              <w:pStyle w:val="AmColumnHeading"/>
            </w:pPr>
            <w:r w:rsidRPr="009F7721">
              <w:t>Geänderter Text</w:t>
            </w:r>
          </w:p>
        </w:tc>
      </w:tr>
      <w:tr w:rsidR="007737B6" w:rsidRPr="009F7721" w14:paraId="52335FE2" w14:textId="77777777" w:rsidTr="00BB7537">
        <w:trPr>
          <w:jc w:val="center"/>
        </w:trPr>
        <w:tc>
          <w:tcPr>
            <w:tcW w:w="4876" w:type="dxa"/>
          </w:tcPr>
          <w:p w14:paraId="1752A12F" w14:textId="77777777" w:rsidR="007737B6" w:rsidRPr="009F7721" w:rsidRDefault="007737B6" w:rsidP="00BB7537">
            <w:pPr>
              <w:pStyle w:val="Normal6a"/>
            </w:pPr>
            <w:r w:rsidRPr="009F7721">
              <w:t>(1)</w:t>
            </w:r>
            <w:r w:rsidRPr="009F7721">
              <w:tab/>
              <w:t xml:space="preserve">Drittstaatsangehörige, die ein Screening nach Artikel 3 durchlaufen, werden einer medizinischen </w:t>
            </w:r>
            <w:r w:rsidRPr="009F7721">
              <w:lastRenderedPageBreak/>
              <w:t>Erstuntersuchung unterzogen, um zu ermitteln, ob Bedarf an einer sofortigen Versorgung oder Isolation aus Gründen der öffentlichen Gesundheit besteht</w:t>
            </w:r>
            <w:r w:rsidRPr="009F7721">
              <w:rPr>
                <w:b/>
                <w:i/>
              </w:rPr>
              <w: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w:t>
            </w:r>
            <w:r w:rsidRPr="009F7721">
              <w:t xml:space="preserve">. </w:t>
            </w:r>
            <w:r w:rsidRPr="009F7721">
              <w:rPr>
                <w:b/>
                <w:i/>
              </w:rPr>
              <w:t>In diesem Fall unterrichten sie die betreffenden Personen entsprechend.</w:t>
            </w:r>
          </w:p>
        </w:tc>
        <w:tc>
          <w:tcPr>
            <w:tcW w:w="4876" w:type="dxa"/>
          </w:tcPr>
          <w:p w14:paraId="57FE4F41" w14:textId="77777777" w:rsidR="007737B6" w:rsidRPr="009F7721" w:rsidRDefault="007737B6" w:rsidP="00BB7537">
            <w:pPr>
              <w:pStyle w:val="Normal6a"/>
            </w:pPr>
            <w:r w:rsidRPr="009F7721">
              <w:lastRenderedPageBreak/>
              <w:t>(1)</w:t>
            </w:r>
            <w:r w:rsidRPr="009F7721">
              <w:tab/>
              <w:t xml:space="preserve">Drittstaatsangehörige, die ein Screening nach Artikel 3 durchlaufen, werden </w:t>
            </w:r>
            <w:r w:rsidRPr="009F7721">
              <w:rPr>
                <w:b/>
                <w:i/>
              </w:rPr>
              <w:t>immer</w:t>
            </w:r>
            <w:r w:rsidRPr="009F7721">
              <w:t xml:space="preserve"> einer medizinischen </w:t>
            </w:r>
            <w:r w:rsidRPr="009F7721">
              <w:lastRenderedPageBreak/>
              <w:t>Erstuntersuchung unterzogen, um zu ermitteln, ob Bedarf an einer sofortigen Versorgung oder Isolation aus Gründen der öffentlichen Gesundheit besteht.</w:t>
            </w:r>
          </w:p>
        </w:tc>
      </w:tr>
    </w:tbl>
    <w:p w14:paraId="17F230D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147F2AF" w14:textId="77777777" w:rsidR="007737B6" w:rsidRPr="009F7721" w:rsidRDefault="007737B6" w:rsidP="007737B6">
      <w:r w:rsidRPr="009F7721">
        <w:rPr>
          <w:rStyle w:val="HideTWBExt"/>
          <w:noProof w:val="0"/>
        </w:rPr>
        <w:t>&lt;/Amend&gt;</w:t>
      </w:r>
    </w:p>
    <w:p w14:paraId="30BC25D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635</w:t>
      </w:r>
      <w:r w:rsidRPr="009F7721">
        <w:rPr>
          <w:rStyle w:val="HideTWBExt"/>
          <w:noProof w:val="0"/>
        </w:rPr>
        <w:t>&lt;/NumAm&gt;</w:t>
      </w:r>
    </w:p>
    <w:p w14:paraId="3D0503D2"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4707126" w14:textId="77777777" w:rsidR="007737B6" w:rsidRPr="009F7721" w:rsidRDefault="007737B6" w:rsidP="007737B6">
      <w:pPr>
        <w:pStyle w:val="NormalBold"/>
      </w:pPr>
      <w:r w:rsidRPr="009F7721">
        <w:rPr>
          <w:rStyle w:val="HideTWBExt"/>
          <w:noProof w:val="0"/>
        </w:rPr>
        <w:t>&lt;/RepeatBlock-By&gt;</w:t>
      </w:r>
    </w:p>
    <w:p w14:paraId="68B17AD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C1B715" w14:textId="77777777" w:rsidR="007737B6" w:rsidRPr="009F7721" w:rsidRDefault="007737B6" w:rsidP="007737B6">
      <w:pPr>
        <w:pStyle w:val="NormalBold"/>
      </w:pPr>
      <w:r w:rsidRPr="009F7721">
        <w:rPr>
          <w:rStyle w:val="HideTWBExt"/>
          <w:noProof w:val="0"/>
        </w:rPr>
        <w:t>&lt;Article&gt;</w:t>
      </w:r>
      <w:r w:rsidRPr="009F7721">
        <w:t>Artikel 9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406E33" w14:textId="77777777" w:rsidTr="00BB7537">
        <w:trPr>
          <w:trHeight w:hRule="exact" w:val="240"/>
          <w:jc w:val="center"/>
        </w:trPr>
        <w:tc>
          <w:tcPr>
            <w:tcW w:w="9752" w:type="dxa"/>
            <w:gridSpan w:val="2"/>
          </w:tcPr>
          <w:p w14:paraId="519996F1" w14:textId="77777777" w:rsidR="007737B6" w:rsidRPr="009F7721" w:rsidRDefault="007737B6" w:rsidP="00BB7537"/>
        </w:tc>
      </w:tr>
      <w:tr w:rsidR="007737B6" w:rsidRPr="009F7721" w14:paraId="23F39317" w14:textId="77777777" w:rsidTr="00BB7537">
        <w:trPr>
          <w:trHeight w:val="240"/>
          <w:jc w:val="center"/>
        </w:trPr>
        <w:tc>
          <w:tcPr>
            <w:tcW w:w="4876" w:type="dxa"/>
          </w:tcPr>
          <w:p w14:paraId="1ED05B6B" w14:textId="77777777" w:rsidR="007737B6" w:rsidRPr="009F7721" w:rsidRDefault="007737B6" w:rsidP="00BB7537">
            <w:pPr>
              <w:pStyle w:val="AmColumnHeading"/>
            </w:pPr>
            <w:r w:rsidRPr="009F7721">
              <w:t>Vorschlag der Kommission</w:t>
            </w:r>
          </w:p>
        </w:tc>
        <w:tc>
          <w:tcPr>
            <w:tcW w:w="4876" w:type="dxa"/>
          </w:tcPr>
          <w:p w14:paraId="3A4FD6E3" w14:textId="77777777" w:rsidR="007737B6" w:rsidRPr="009F7721" w:rsidRDefault="007737B6" w:rsidP="00BB7537">
            <w:pPr>
              <w:pStyle w:val="AmColumnHeading"/>
            </w:pPr>
            <w:r w:rsidRPr="009F7721">
              <w:t>Geänderter Text</w:t>
            </w:r>
          </w:p>
        </w:tc>
      </w:tr>
      <w:tr w:rsidR="007737B6" w:rsidRPr="009F7721" w14:paraId="42ABB02F" w14:textId="77777777" w:rsidTr="00BB7537">
        <w:trPr>
          <w:jc w:val="center"/>
        </w:trPr>
        <w:tc>
          <w:tcPr>
            <w:tcW w:w="4876" w:type="dxa"/>
          </w:tcPr>
          <w:p w14:paraId="525E9DEA" w14:textId="77777777" w:rsidR="007737B6" w:rsidRPr="009F7721" w:rsidRDefault="007737B6" w:rsidP="00BB7537">
            <w:pPr>
              <w:pStyle w:val="Normal6a"/>
            </w:pPr>
            <w:r w:rsidRPr="009F7721">
              <w:t>(1)</w:t>
            </w:r>
            <w:r w:rsidRPr="009F7721">
              <w:tab/>
              <w:t>Drittstaatsangehörige, die ein Screening nach Artikel 3 durchlaufen, werden einer medizinischen Erstuntersuchung unterzogen, um zu ermitteln, ob Bedarf an einer sofortigen Versorgung oder Isolation aus Gründen der öffentlichen Gesundheit besteht</w:t>
            </w:r>
            <w:r w:rsidRPr="009F7721">
              <w:rPr>
                <w:b/>
                <w:i/>
              </w:rPr>
              <w: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w:t>
            </w:r>
            <w:r w:rsidRPr="009F7721">
              <w:t xml:space="preserve">. </w:t>
            </w:r>
            <w:r w:rsidRPr="009F7721">
              <w:rPr>
                <w:b/>
                <w:i/>
              </w:rPr>
              <w:t>In diesem Fall unterrichten sie die betreffenden Personen entsprechend.</w:t>
            </w:r>
          </w:p>
        </w:tc>
        <w:tc>
          <w:tcPr>
            <w:tcW w:w="4876" w:type="dxa"/>
          </w:tcPr>
          <w:p w14:paraId="12DCFB91" w14:textId="77777777" w:rsidR="007737B6" w:rsidRPr="009F7721" w:rsidRDefault="007737B6" w:rsidP="00BB7537">
            <w:pPr>
              <w:pStyle w:val="Normal6a"/>
            </w:pPr>
            <w:r w:rsidRPr="009F7721">
              <w:t>(1)</w:t>
            </w:r>
            <w:r w:rsidRPr="009F7721">
              <w:tab/>
              <w:t xml:space="preserve">Drittstaatsangehörige, die ein Screening nach Artikel 3 durchlaufen, werden </w:t>
            </w:r>
            <w:r w:rsidRPr="009F7721">
              <w:rPr>
                <w:b/>
                <w:i/>
              </w:rPr>
              <w:t>von qualifiziertem medizinischem Fachpersonal</w:t>
            </w:r>
            <w:r w:rsidRPr="009F7721">
              <w:t xml:space="preserve"> einer medizinischen Erstuntersuchung unterzogen, um zu ermitteln, ob Bedarf an einer sofortigen Versorgung oder Isolation aus Gründen der öffentlichen Gesundheit besteht.</w:t>
            </w:r>
          </w:p>
        </w:tc>
      </w:tr>
    </w:tbl>
    <w:p w14:paraId="4F92D1F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E8ECBB9" w14:textId="77777777" w:rsidR="007737B6" w:rsidRPr="009F7721" w:rsidRDefault="007737B6" w:rsidP="007737B6">
      <w:r w:rsidRPr="009F7721">
        <w:rPr>
          <w:rStyle w:val="HideTWBExt"/>
          <w:noProof w:val="0"/>
        </w:rPr>
        <w:t>&lt;/Amend&gt;</w:t>
      </w:r>
    </w:p>
    <w:p w14:paraId="0A44C157"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636</w:t>
      </w:r>
      <w:r w:rsidRPr="009F7721">
        <w:rPr>
          <w:rStyle w:val="HideTWBExt"/>
          <w:noProof w:val="0"/>
        </w:rPr>
        <w:t>&lt;/NumAm&gt;</w:t>
      </w:r>
    </w:p>
    <w:p w14:paraId="0AB9D4B1"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1621329D" w14:textId="77777777" w:rsidR="007737B6" w:rsidRPr="009F7721" w:rsidRDefault="007737B6" w:rsidP="007737B6">
      <w:pPr>
        <w:pStyle w:val="NormalBold"/>
      </w:pPr>
      <w:r w:rsidRPr="009F7721">
        <w:rPr>
          <w:rStyle w:val="HideTWBExt"/>
          <w:noProof w:val="0"/>
        </w:rPr>
        <w:t>&lt;/RepeatBlock-By&gt;</w:t>
      </w:r>
    </w:p>
    <w:p w14:paraId="129F803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C07576A" w14:textId="77777777" w:rsidR="007737B6" w:rsidRPr="009F7721" w:rsidRDefault="007737B6" w:rsidP="007737B6">
      <w:pPr>
        <w:pStyle w:val="NormalBold"/>
      </w:pPr>
      <w:r w:rsidRPr="009F7721">
        <w:rPr>
          <w:rStyle w:val="HideTWBExt"/>
          <w:noProof w:val="0"/>
        </w:rPr>
        <w:t>&lt;Article&gt;</w:t>
      </w:r>
      <w:r w:rsidRPr="009F7721">
        <w:t>Artikel 9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A15752E" w14:textId="77777777" w:rsidTr="00BB7537">
        <w:trPr>
          <w:trHeight w:hRule="exact" w:val="240"/>
          <w:jc w:val="center"/>
        </w:trPr>
        <w:tc>
          <w:tcPr>
            <w:tcW w:w="9752" w:type="dxa"/>
            <w:gridSpan w:val="2"/>
          </w:tcPr>
          <w:p w14:paraId="10B13A47" w14:textId="77777777" w:rsidR="007737B6" w:rsidRPr="009F7721" w:rsidRDefault="007737B6" w:rsidP="00BB7537"/>
        </w:tc>
      </w:tr>
      <w:tr w:rsidR="007737B6" w:rsidRPr="009F7721" w14:paraId="7F1DE20E" w14:textId="77777777" w:rsidTr="00BB7537">
        <w:trPr>
          <w:trHeight w:val="240"/>
          <w:jc w:val="center"/>
        </w:trPr>
        <w:tc>
          <w:tcPr>
            <w:tcW w:w="4876" w:type="dxa"/>
          </w:tcPr>
          <w:p w14:paraId="243D592D" w14:textId="77777777" w:rsidR="007737B6" w:rsidRPr="009F7721" w:rsidRDefault="007737B6" w:rsidP="00BB7537">
            <w:pPr>
              <w:pStyle w:val="AmColumnHeading"/>
            </w:pPr>
            <w:r w:rsidRPr="009F7721">
              <w:t>Vorschlag der Kommission</w:t>
            </w:r>
          </w:p>
        </w:tc>
        <w:tc>
          <w:tcPr>
            <w:tcW w:w="4876" w:type="dxa"/>
          </w:tcPr>
          <w:p w14:paraId="6092E9BD" w14:textId="77777777" w:rsidR="007737B6" w:rsidRPr="009F7721" w:rsidRDefault="007737B6" w:rsidP="00BB7537">
            <w:pPr>
              <w:pStyle w:val="AmColumnHeading"/>
            </w:pPr>
            <w:r w:rsidRPr="009F7721">
              <w:t>Geänderter Text</w:t>
            </w:r>
          </w:p>
        </w:tc>
      </w:tr>
      <w:tr w:rsidR="007737B6" w:rsidRPr="009F7721" w14:paraId="22D26FC9" w14:textId="77777777" w:rsidTr="00BB7537">
        <w:trPr>
          <w:jc w:val="center"/>
        </w:trPr>
        <w:tc>
          <w:tcPr>
            <w:tcW w:w="4876" w:type="dxa"/>
          </w:tcPr>
          <w:p w14:paraId="38763097" w14:textId="77777777" w:rsidR="007737B6" w:rsidRPr="009F7721" w:rsidRDefault="007737B6" w:rsidP="00BB7537">
            <w:pPr>
              <w:pStyle w:val="Normal6a"/>
            </w:pPr>
            <w:r w:rsidRPr="009F7721">
              <w:t>(1)</w:t>
            </w:r>
            <w:r w:rsidRPr="009F7721">
              <w:tab/>
              <w:t xml:space="preserve">Drittstaatsangehörige, die ein Screening nach Artikel 3 durchlaufen, werden einer </w:t>
            </w:r>
            <w:r w:rsidRPr="009F7721">
              <w:rPr>
                <w:b/>
                <w:i/>
              </w:rPr>
              <w:t>medizinische</w:t>
            </w:r>
            <w:r w:rsidRPr="009F7721">
              <w:t xml:space="preserve">n Erstuntersuchung unterzogen, um zu ermitteln, ob Bedarf an einer sofortigen </w:t>
            </w:r>
            <w:r w:rsidRPr="009F7721">
              <w:rPr>
                <w:b/>
                <w:i/>
              </w:rPr>
              <w:t>Versorgung</w:t>
            </w:r>
            <w:r w:rsidRPr="009F7721">
              <w:t xml:space="preserve"> oder Isolation aus Gründen der öffentlichen Gesundheit besteht,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 In diesem Fall unterrichten sie die betreffenden Personen entsprechend.</w:t>
            </w:r>
          </w:p>
        </w:tc>
        <w:tc>
          <w:tcPr>
            <w:tcW w:w="4876" w:type="dxa"/>
          </w:tcPr>
          <w:p w14:paraId="2932F449" w14:textId="77777777" w:rsidR="007737B6" w:rsidRPr="009F7721" w:rsidRDefault="007737B6" w:rsidP="00BB7537">
            <w:pPr>
              <w:pStyle w:val="Normal6a"/>
            </w:pPr>
            <w:r w:rsidRPr="009F7721">
              <w:t>(1)</w:t>
            </w:r>
            <w:r w:rsidRPr="009F7721">
              <w:tab/>
              <w:t xml:space="preserve">Drittstaatsangehörige, die ein Screening nach Artikel 3 </w:t>
            </w:r>
            <w:r w:rsidRPr="009F7721">
              <w:rPr>
                <w:b/>
                <w:i/>
              </w:rPr>
              <w:t>und Artikel 5</w:t>
            </w:r>
            <w:r w:rsidRPr="009F7721">
              <w:t xml:space="preserve"> durchlaufen, werden einer Erstuntersuchung unterzogen, um zu ermitteln, ob Bedarf an einer sofortigen </w:t>
            </w:r>
            <w:r w:rsidRPr="009F7721">
              <w:rPr>
                <w:b/>
                <w:i/>
              </w:rPr>
              <w:t>Gesundheitsversorgung</w:t>
            </w:r>
            <w:r w:rsidRPr="009F7721">
              <w:t xml:space="preserve"> oder Isolation aus Gründen der öffentlichen Gesundheit besteht, es sei denn, die zuständigen Behörden sind infolge der Umstände in Bezug auf den Allgemeinzustand der einzelnen betroffenen Drittstaatsangehörigen und der Gründe, aus denen diese dem Screening zugeführt wurden, der Auffassung, dass keine medizinische Erstuntersuchung erforderlich ist. In diesem Fall unterrichten sie die betreffenden Personen entsprechend. </w:t>
            </w:r>
            <w:r w:rsidRPr="009F7721">
              <w:rPr>
                <w:b/>
                <w:i/>
              </w:rPr>
              <w:t>Wird dies aufgrund der Erstuntersuchung als notwendig erachtet, unterliegen Drittstaatsangehörige, die ein Screening nach Artikel 3 und Artikel 5 durchlaufen, einer Gesundheitskontrolle.</w:t>
            </w:r>
          </w:p>
        </w:tc>
      </w:tr>
    </w:tbl>
    <w:p w14:paraId="7E172EA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A64FB08" w14:textId="77777777" w:rsidR="007737B6" w:rsidRPr="009F7721" w:rsidRDefault="007737B6" w:rsidP="007737B6">
      <w:r w:rsidRPr="009F7721">
        <w:rPr>
          <w:rStyle w:val="HideTWBExt"/>
          <w:noProof w:val="0"/>
        </w:rPr>
        <w:t>&lt;/Amend&gt;</w:t>
      </w:r>
    </w:p>
    <w:p w14:paraId="4D64B85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637</w:t>
      </w:r>
      <w:r w:rsidRPr="009F7721">
        <w:rPr>
          <w:rStyle w:val="HideTWBExt"/>
          <w:noProof w:val="0"/>
        </w:rPr>
        <w:t>&lt;/NumAm&gt;</w:t>
      </w:r>
    </w:p>
    <w:p w14:paraId="2BFFF12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14D2B345"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2341297" w14:textId="77777777" w:rsidR="007737B6" w:rsidRPr="009F7721" w:rsidRDefault="007737B6" w:rsidP="007737B6">
      <w:r w:rsidRPr="009F7721">
        <w:rPr>
          <w:rStyle w:val="HideTWBExt"/>
          <w:noProof w:val="0"/>
        </w:rPr>
        <w:t>&lt;/RepeatBlock-By&gt;</w:t>
      </w:r>
    </w:p>
    <w:p w14:paraId="52BA115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738BC7B" w14:textId="77777777" w:rsidR="007737B6" w:rsidRPr="009F7721" w:rsidRDefault="007737B6" w:rsidP="007737B6">
      <w:pPr>
        <w:pStyle w:val="NormalBold"/>
      </w:pPr>
      <w:r w:rsidRPr="009F7721">
        <w:rPr>
          <w:rStyle w:val="HideTWBExt"/>
          <w:noProof w:val="0"/>
        </w:rPr>
        <w:t>&lt;Article&gt;</w:t>
      </w:r>
      <w:r w:rsidRPr="009F7721">
        <w:t>Artikel 9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915559" w14:textId="77777777" w:rsidTr="00BB7537">
        <w:trPr>
          <w:trHeight w:hRule="exact" w:val="240"/>
          <w:jc w:val="center"/>
        </w:trPr>
        <w:tc>
          <w:tcPr>
            <w:tcW w:w="9752" w:type="dxa"/>
            <w:gridSpan w:val="2"/>
          </w:tcPr>
          <w:p w14:paraId="66A38E27" w14:textId="77777777" w:rsidR="007737B6" w:rsidRPr="009F7721" w:rsidRDefault="007737B6" w:rsidP="00BB7537"/>
        </w:tc>
      </w:tr>
      <w:tr w:rsidR="007737B6" w:rsidRPr="009F7721" w14:paraId="6CFAF7BB" w14:textId="77777777" w:rsidTr="00BB7537">
        <w:trPr>
          <w:trHeight w:val="240"/>
          <w:jc w:val="center"/>
        </w:trPr>
        <w:tc>
          <w:tcPr>
            <w:tcW w:w="4876" w:type="dxa"/>
          </w:tcPr>
          <w:p w14:paraId="0183EF62" w14:textId="77777777" w:rsidR="007737B6" w:rsidRPr="009F7721" w:rsidRDefault="007737B6" w:rsidP="00BB7537">
            <w:pPr>
              <w:pStyle w:val="AmColumnHeading"/>
            </w:pPr>
            <w:r w:rsidRPr="009F7721">
              <w:t>Vorschlag der Kommission</w:t>
            </w:r>
          </w:p>
        </w:tc>
        <w:tc>
          <w:tcPr>
            <w:tcW w:w="4876" w:type="dxa"/>
          </w:tcPr>
          <w:p w14:paraId="3D8330FC" w14:textId="77777777" w:rsidR="007737B6" w:rsidRPr="009F7721" w:rsidRDefault="007737B6" w:rsidP="00BB7537">
            <w:pPr>
              <w:pStyle w:val="AmColumnHeading"/>
            </w:pPr>
            <w:r w:rsidRPr="009F7721">
              <w:t>Geänderter Text</w:t>
            </w:r>
          </w:p>
        </w:tc>
      </w:tr>
      <w:tr w:rsidR="007737B6" w:rsidRPr="009F7721" w14:paraId="75175505" w14:textId="77777777" w:rsidTr="00BB7537">
        <w:trPr>
          <w:jc w:val="center"/>
        </w:trPr>
        <w:tc>
          <w:tcPr>
            <w:tcW w:w="4876" w:type="dxa"/>
          </w:tcPr>
          <w:p w14:paraId="72FEB179" w14:textId="77777777" w:rsidR="007737B6" w:rsidRPr="009F7721" w:rsidRDefault="007737B6" w:rsidP="00BB7537">
            <w:pPr>
              <w:pStyle w:val="Normal6a"/>
            </w:pPr>
          </w:p>
        </w:tc>
        <w:tc>
          <w:tcPr>
            <w:tcW w:w="4876" w:type="dxa"/>
          </w:tcPr>
          <w:p w14:paraId="2FEB6891" w14:textId="77777777" w:rsidR="007737B6" w:rsidRPr="009F7721" w:rsidRDefault="007737B6" w:rsidP="00BB7537">
            <w:pPr>
              <w:pStyle w:val="Normal6a"/>
            </w:pPr>
            <w:r w:rsidRPr="009F7721">
              <w:rPr>
                <w:b/>
                <w:i/>
              </w:rPr>
              <w:t>(1a)</w:t>
            </w:r>
            <w:r w:rsidRPr="009F7721">
              <w:tab/>
            </w:r>
            <w:r w:rsidRPr="009F7721">
              <w:rPr>
                <w:b/>
                <w:i/>
              </w:rPr>
              <w:t xml:space="preserve">Bei Drittstaatsangehörigen, die internationalen Schutz beantragen, kann im Rahmen der medizinischen Erstuntersuchung gemäß Artikel 23 der </w:t>
            </w:r>
            <w:r w:rsidRPr="009F7721">
              <w:rPr>
                <w:b/>
                <w:i/>
              </w:rPr>
              <w:lastRenderedPageBreak/>
              <w:t>Verordnung (EU) xxxx/xxxx [Asylverfahrensverordnung] die in Unterabsatz 1 genannte Gesundheitskontrolle durchgeführt werden.</w:t>
            </w:r>
          </w:p>
        </w:tc>
      </w:tr>
    </w:tbl>
    <w:p w14:paraId="1B25928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B74479A" w14:textId="77777777" w:rsidR="007737B6" w:rsidRPr="009F7721" w:rsidRDefault="007737B6" w:rsidP="007737B6">
      <w:r w:rsidRPr="009F7721">
        <w:rPr>
          <w:rStyle w:val="HideTWBExt"/>
          <w:noProof w:val="0"/>
        </w:rPr>
        <w:t>&lt;/Amend&gt;</w:t>
      </w:r>
    </w:p>
    <w:p w14:paraId="0F3BCDB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638</w:t>
      </w:r>
      <w:r w:rsidRPr="009F7721">
        <w:rPr>
          <w:rStyle w:val="HideTWBExt"/>
          <w:noProof w:val="0"/>
        </w:rPr>
        <w:t>&lt;/NumAm&gt;</w:t>
      </w:r>
    </w:p>
    <w:p w14:paraId="045079F8"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 Charlie Weimers</w:t>
      </w:r>
      <w:r w:rsidRPr="009F7721">
        <w:rPr>
          <w:rStyle w:val="HideTWBExt"/>
          <w:noProof w:val="0"/>
        </w:rPr>
        <w:t>&lt;/Members&gt;</w:t>
      </w:r>
    </w:p>
    <w:p w14:paraId="1E63DC50" w14:textId="77777777" w:rsidR="007737B6" w:rsidRPr="009F7721" w:rsidRDefault="007737B6" w:rsidP="007737B6">
      <w:pPr>
        <w:pStyle w:val="NormalBold"/>
      </w:pPr>
      <w:r w:rsidRPr="009F7721">
        <w:rPr>
          <w:rStyle w:val="HideTWBExt"/>
          <w:noProof w:val="0"/>
        </w:rPr>
        <w:t>&lt;/RepeatBlock-By&gt;</w:t>
      </w:r>
    </w:p>
    <w:p w14:paraId="7807ABE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95A714B" w14:textId="77777777" w:rsidR="007737B6" w:rsidRPr="009F7721" w:rsidRDefault="007737B6" w:rsidP="007737B6">
      <w:pPr>
        <w:pStyle w:val="NormalBold"/>
      </w:pPr>
      <w:r w:rsidRPr="009F7721">
        <w:rPr>
          <w:rStyle w:val="HideTWBExt"/>
          <w:noProof w:val="0"/>
        </w:rPr>
        <w:t>&lt;Article&gt;</w:t>
      </w:r>
      <w:r w:rsidRPr="009F7721">
        <w:t>Artikel 9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27C33BC" w14:textId="77777777" w:rsidTr="00BB7537">
        <w:trPr>
          <w:trHeight w:hRule="exact" w:val="240"/>
          <w:jc w:val="center"/>
        </w:trPr>
        <w:tc>
          <w:tcPr>
            <w:tcW w:w="9752" w:type="dxa"/>
            <w:gridSpan w:val="2"/>
          </w:tcPr>
          <w:p w14:paraId="7DB922E2" w14:textId="77777777" w:rsidR="007737B6" w:rsidRPr="009F7721" w:rsidRDefault="007737B6" w:rsidP="00BB7537"/>
        </w:tc>
      </w:tr>
      <w:tr w:rsidR="007737B6" w:rsidRPr="009F7721" w14:paraId="523EFC89" w14:textId="77777777" w:rsidTr="00BB7537">
        <w:trPr>
          <w:trHeight w:val="240"/>
          <w:jc w:val="center"/>
        </w:trPr>
        <w:tc>
          <w:tcPr>
            <w:tcW w:w="4876" w:type="dxa"/>
          </w:tcPr>
          <w:p w14:paraId="31D9820C" w14:textId="77777777" w:rsidR="007737B6" w:rsidRPr="009F7721" w:rsidRDefault="007737B6" w:rsidP="00BB7537">
            <w:pPr>
              <w:pStyle w:val="AmColumnHeading"/>
            </w:pPr>
            <w:r w:rsidRPr="009F7721">
              <w:t>Vorschlag der Kommission</w:t>
            </w:r>
          </w:p>
        </w:tc>
        <w:tc>
          <w:tcPr>
            <w:tcW w:w="4876" w:type="dxa"/>
          </w:tcPr>
          <w:p w14:paraId="005EDC88" w14:textId="77777777" w:rsidR="007737B6" w:rsidRPr="009F7721" w:rsidRDefault="007737B6" w:rsidP="00BB7537">
            <w:pPr>
              <w:pStyle w:val="AmColumnHeading"/>
            </w:pPr>
            <w:r w:rsidRPr="009F7721">
              <w:t>Geänderter Text</w:t>
            </w:r>
          </w:p>
        </w:tc>
      </w:tr>
      <w:tr w:rsidR="007737B6" w:rsidRPr="009F7721" w14:paraId="3F3C8B6C" w14:textId="77777777" w:rsidTr="00BB7537">
        <w:trPr>
          <w:jc w:val="center"/>
        </w:trPr>
        <w:tc>
          <w:tcPr>
            <w:tcW w:w="4876" w:type="dxa"/>
          </w:tcPr>
          <w:p w14:paraId="556AF746" w14:textId="77777777" w:rsidR="007737B6" w:rsidRPr="009F7721" w:rsidRDefault="007737B6" w:rsidP="00BB7537">
            <w:pPr>
              <w:pStyle w:val="Normal6a"/>
            </w:pPr>
            <w:r w:rsidRPr="009F7721">
              <w:t>(2)</w:t>
            </w:r>
            <w:r w:rsidRPr="009F7721">
              <w:tab/>
              <w:t xml:space="preserve">Gegebenenfalls wird geprüft, ob es sich bei den Personen nach Absatz 1 um schutzbedürftige Personen, Opfer von Folter oder Personen mit besonderen Aufnahme- oder Verfahrensbedürfnissen </w:t>
            </w:r>
            <w:r w:rsidRPr="009F7721">
              <w:rPr>
                <w:b/>
                <w:i/>
              </w:rPr>
              <w:t>im Sinne des Artikels 20 der [neu gefassten] Richtlinie über Aufnahmebedingungen</w:t>
            </w:r>
            <w:r w:rsidRPr="009F7721">
              <w:t xml:space="preserve"> handelt.</w:t>
            </w:r>
          </w:p>
        </w:tc>
        <w:tc>
          <w:tcPr>
            <w:tcW w:w="4876" w:type="dxa"/>
          </w:tcPr>
          <w:p w14:paraId="039D290D" w14:textId="77777777" w:rsidR="007737B6" w:rsidRPr="009F7721" w:rsidRDefault="007737B6" w:rsidP="00BB7537">
            <w:pPr>
              <w:pStyle w:val="Normal6a"/>
            </w:pPr>
            <w:r w:rsidRPr="009F7721">
              <w:t>(2)</w:t>
            </w:r>
            <w:r w:rsidRPr="009F7721">
              <w:tab/>
              <w:t>Gegebenenfalls wird geprüft, ob es sich bei den Personen nach Absatz 1 um schutzbedürftige Personen, Opfer von Folter oder Personen mit besonderen Aufnahme- oder Verfahrensbedürfnissen handelt.</w:t>
            </w:r>
          </w:p>
        </w:tc>
      </w:tr>
    </w:tbl>
    <w:p w14:paraId="10BD94D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402BC96" w14:textId="77777777" w:rsidR="007737B6" w:rsidRPr="009F7721" w:rsidRDefault="007737B6" w:rsidP="007737B6">
      <w:r w:rsidRPr="009F7721">
        <w:rPr>
          <w:rStyle w:val="HideTWBExt"/>
          <w:noProof w:val="0"/>
        </w:rPr>
        <w:t>&lt;/Amend&gt;</w:t>
      </w:r>
    </w:p>
    <w:p w14:paraId="0D36A86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639</w:t>
      </w:r>
      <w:r w:rsidRPr="009F7721">
        <w:rPr>
          <w:rStyle w:val="HideTWBExt"/>
          <w:noProof w:val="0"/>
        </w:rPr>
        <w:t>&lt;/NumAm&gt;</w:t>
      </w:r>
    </w:p>
    <w:p w14:paraId="04E6A3F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1F2C6DC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67C5698" w14:textId="77777777" w:rsidR="007737B6" w:rsidRPr="009F7721" w:rsidRDefault="007737B6" w:rsidP="007737B6">
      <w:r w:rsidRPr="009F7721">
        <w:rPr>
          <w:rStyle w:val="HideTWBExt"/>
          <w:noProof w:val="0"/>
        </w:rPr>
        <w:t>&lt;/RepeatBlock-By&gt;</w:t>
      </w:r>
    </w:p>
    <w:p w14:paraId="6B12BCE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8E54F18" w14:textId="77777777" w:rsidR="007737B6" w:rsidRPr="009F7721" w:rsidRDefault="007737B6" w:rsidP="007737B6">
      <w:pPr>
        <w:pStyle w:val="NormalBold"/>
      </w:pPr>
      <w:r w:rsidRPr="009F7721">
        <w:rPr>
          <w:rStyle w:val="HideTWBExt"/>
          <w:noProof w:val="0"/>
        </w:rPr>
        <w:t>&lt;Article&gt;</w:t>
      </w:r>
      <w:r w:rsidRPr="009F7721">
        <w:t>Artikel 9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943322C" w14:textId="77777777" w:rsidTr="00BB7537">
        <w:trPr>
          <w:trHeight w:hRule="exact" w:val="240"/>
          <w:jc w:val="center"/>
        </w:trPr>
        <w:tc>
          <w:tcPr>
            <w:tcW w:w="9752" w:type="dxa"/>
            <w:gridSpan w:val="2"/>
          </w:tcPr>
          <w:p w14:paraId="201824A9" w14:textId="77777777" w:rsidR="007737B6" w:rsidRPr="009F7721" w:rsidRDefault="007737B6" w:rsidP="00BB7537"/>
        </w:tc>
      </w:tr>
      <w:tr w:rsidR="007737B6" w:rsidRPr="009F7721" w14:paraId="1CFD6905" w14:textId="77777777" w:rsidTr="00BB7537">
        <w:trPr>
          <w:trHeight w:val="240"/>
          <w:jc w:val="center"/>
        </w:trPr>
        <w:tc>
          <w:tcPr>
            <w:tcW w:w="4876" w:type="dxa"/>
          </w:tcPr>
          <w:p w14:paraId="01E8A678" w14:textId="77777777" w:rsidR="007737B6" w:rsidRPr="009F7721" w:rsidRDefault="007737B6" w:rsidP="00BB7537">
            <w:pPr>
              <w:pStyle w:val="AmColumnHeading"/>
            </w:pPr>
            <w:r w:rsidRPr="009F7721">
              <w:t>Vorschlag der Kommission</w:t>
            </w:r>
          </w:p>
        </w:tc>
        <w:tc>
          <w:tcPr>
            <w:tcW w:w="4876" w:type="dxa"/>
          </w:tcPr>
          <w:p w14:paraId="5546ECF5" w14:textId="77777777" w:rsidR="007737B6" w:rsidRPr="009F7721" w:rsidRDefault="007737B6" w:rsidP="00BB7537">
            <w:pPr>
              <w:pStyle w:val="AmColumnHeading"/>
            </w:pPr>
            <w:r w:rsidRPr="009F7721">
              <w:t>Geänderter Text</w:t>
            </w:r>
          </w:p>
        </w:tc>
      </w:tr>
      <w:tr w:rsidR="007737B6" w:rsidRPr="009F7721" w14:paraId="57B7447E" w14:textId="77777777" w:rsidTr="00BB7537">
        <w:trPr>
          <w:jc w:val="center"/>
        </w:trPr>
        <w:tc>
          <w:tcPr>
            <w:tcW w:w="4876" w:type="dxa"/>
          </w:tcPr>
          <w:p w14:paraId="40B2B284" w14:textId="77777777" w:rsidR="007737B6" w:rsidRPr="009F7721" w:rsidRDefault="007737B6" w:rsidP="00BB7537">
            <w:pPr>
              <w:pStyle w:val="Normal6a"/>
            </w:pPr>
            <w:r w:rsidRPr="009F7721">
              <w:t>(2)</w:t>
            </w:r>
            <w:r w:rsidRPr="009F7721">
              <w:tab/>
            </w:r>
            <w:r w:rsidRPr="009F7721">
              <w:rPr>
                <w:b/>
                <w:i/>
              </w:rPr>
              <w:t>Gegebenenfalls wird geprüft</w:t>
            </w:r>
            <w:r w:rsidRPr="009F7721">
              <w:t>, ob es sich bei den Personen nach Absatz 1 um schutzbedürftige Personen</w:t>
            </w:r>
            <w:r w:rsidRPr="009F7721">
              <w:rPr>
                <w:b/>
                <w:i/>
              </w:rPr>
              <w:t>,</w:t>
            </w:r>
            <w:r w:rsidRPr="009F7721">
              <w:t xml:space="preserve"> Opfer von Folter oder Personen mit besonderen Aufnahme- oder Verfahrensbedürfnissen im Sinne des Artikels </w:t>
            </w:r>
            <w:r w:rsidRPr="009F7721">
              <w:rPr>
                <w:b/>
                <w:i/>
              </w:rPr>
              <w:t>20</w:t>
            </w:r>
            <w:r w:rsidRPr="009F7721">
              <w:t xml:space="preserve"> der [neu </w:t>
            </w:r>
            <w:r w:rsidRPr="009F7721">
              <w:lastRenderedPageBreak/>
              <w:t>gefassten] Richtlinie über Aufnahmebedingungen handelt.</w:t>
            </w:r>
          </w:p>
        </w:tc>
        <w:tc>
          <w:tcPr>
            <w:tcW w:w="4876" w:type="dxa"/>
          </w:tcPr>
          <w:p w14:paraId="227759A8" w14:textId="77777777" w:rsidR="007737B6" w:rsidRPr="009F7721" w:rsidRDefault="007737B6" w:rsidP="00BB7537">
            <w:pPr>
              <w:pStyle w:val="Normal6a"/>
            </w:pPr>
            <w:r w:rsidRPr="009F7721">
              <w:lastRenderedPageBreak/>
              <w:t>(2)</w:t>
            </w:r>
            <w:r w:rsidRPr="009F7721">
              <w:tab/>
            </w:r>
            <w:r w:rsidRPr="009F7721">
              <w:rPr>
                <w:b/>
                <w:i/>
              </w:rPr>
              <w:t>Das medizinische Fachpersonal prüft</w:t>
            </w:r>
            <w:r w:rsidRPr="009F7721">
              <w:t xml:space="preserve">, ob es sich bei den Personen nach Absatz 1 um schutzbedürftige Personen </w:t>
            </w:r>
            <w:r w:rsidRPr="009F7721">
              <w:rPr>
                <w:b/>
                <w:i/>
              </w:rPr>
              <w:t>oder</w:t>
            </w:r>
            <w:r w:rsidRPr="009F7721">
              <w:t xml:space="preserve"> Opfer von Folter oder </w:t>
            </w:r>
            <w:r w:rsidRPr="009F7721">
              <w:rPr>
                <w:b/>
                <w:i/>
              </w:rPr>
              <w:t xml:space="preserve">sonstiger erniedrigender und unmenschlicher Behandlung, staatenlose Personen oder </w:t>
            </w:r>
            <w:r w:rsidRPr="009F7721">
              <w:rPr>
                <w:b/>
                <w:i/>
              </w:rPr>
              <w:lastRenderedPageBreak/>
              <w:t>von Staatenlosigkeit bedrohte Personen oder</w:t>
            </w:r>
            <w:r w:rsidRPr="009F7721">
              <w:t xml:space="preserve"> Personen mit besonderen Aufnahme- oder Verfahrensbedürfnissen im Sinne des Artikels </w:t>
            </w:r>
            <w:r w:rsidRPr="009F7721">
              <w:rPr>
                <w:b/>
                <w:i/>
              </w:rPr>
              <w:t>21</w:t>
            </w:r>
            <w:r w:rsidRPr="009F7721">
              <w:t xml:space="preserve"> der [neu gefassten] Richtlinie über Aufnahmebedingungen </w:t>
            </w:r>
            <w:r w:rsidRPr="009F7721">
              <w:rPr>
                <w:b/>
                <w:i/>
              </w:rPr>
              <w:t>und Artikel 20 der Verordnung (EU) xxxx/xxxx [Asylverfahrensverordnung]</w:t>
            </w:r>
            <w:r w:rsidRPr="009F7721">
              <w:t xml:space="preserve"> handelt.</w:t>
            </w:r>
          </w:p>
        </w:tc>
      </w:tr>
    </w:tbl>
    <w:p w14:paraId="2CCB740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42F4414" w14:textId="77777777" w:rsidR="007737B6" w:rsidRPr="009F7721" w:rsidRDefault="007737B6" w:rsidP="007737B6">
      <w:r w:rsidRPr="009F7721">
        <w:rPr>
          <w:rStyle w:val="HideTWBExt"/>
          <w:noProof w:val="0"/>
        </w:rPr>
        <w:t>&lt;/Amend&gt;</w:t>
      </w:r>
    </w:p>
    <w:p w14:paraId="467AC48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640</w:t>
      </w:r>
      <w:r w:rsidRPr="009F7721">
        <w:rPr>
          <w:rStyle w:val="HideTWBExt"/>
          <w:noProof w:val="0"/>
        </w:rPr>
        <w:t>&lt;/NumAm&gt;</w:t>
      </w:r>
    </w:p>
    <w:p w14:paraId="6ED2A0B2"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16BC035" w14:textId="77777777" w:rsidR="007737B6" w:rsidRPr="009F7721" w:rsidRDefault="007737B6" w:rsidP="007737B6">
      <w:pPr>
        <w:pStyle w:val="NormalBold"/>
      </w:pPr>
      <w:r w:rsidRPr="009F7721">
        <w:rPr>
          <w:rStyle w:val="HideTWBExt"/>
          <w:noProof w:val="0"/>
        </w:rPr>
        <w:t>&lt;/RepeatBlock-By&gt;</w:t>
      </w:r>
    </w:p>
    <w:p w14:paraId="3DB9685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CE42567" w14:textId="77777777" w:rsidR="007737B6" w:rsidRPr="009F7721" w:rsidRDefault="007737B6" w:rsidP="007737B6">
      <w:pPr>
        <w:pStyle w:val="NormalBold"/>
      </w:pPr>
      <w:r w:rsidRPr="009F7721">
        <w:rPr>
          <w:rStyle w:val="HideTWBExt"/>
          <w:noProof w:val="0"/>
        </w:rPr>
        <w:t>&lt;Article&gt;</w:t>
      </w:r>
      <w:r w:rsidRPr="009F7721">
        <w:t>Artikel 9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9EE54FC" w14:textId="77777777" w:rsidTr="00BB7537">
        <w:trPr>
          <w:trHeight w:hRule="exact" w:val="240"/>
          <w:jc w:val="center"/>
        </w:trPr>
        <w:tc>
          <w:tcPr>
            <w:tcW w:w="9752" w:type="dxa"/>
            <w:gridSpan w:val="2"/>
          </w:tcPr>
          <w:p w14:paraId="277B8D74" w14:textId="77777777" w:rsidR="007737B6" w:rsidRPr="009F7721" w:rsidRDefault="007737B6" w:rsidP="00BB7537"/>
        </w:tc>
      </w:tr>
      <w:tr w:rsidR="007737B6" w:rsidRPr="009F7721" w14:paraId="41D0D5EC" w14:textId="77777777" w:rsidTr="00BB7537">
        <w:trPr>
          <w:trHeight w:val="240"/>
          <w:jc w:val="center"/>
        </w:trPr>
        <w:tc>
          <w:tcPr>
            <w:tcW w:w="4876" w:type="dxa"/>
          </w:tcPr>
          <w:p w14:paraId="573F2A14" w14:textId="77777777" w:rsidR="007737B6" w:rsidRPr="009F7721" w:rsidRDefault="007737B6" w:rsidP="00BB7537">
            <w:pPr>
              <w:pStyle w:val="AmColumnHeading"/>
            </w:pPr>
            <w:r w:rsidRPr="009F7721">
              <w:t>Vorschlag der Kommission</w:t>
            </w:r>
          </w:p>
        </w:tc>
        <w:tc>
          <w:tcPr>
            <w:tcW w:w="4876" w:type="dxa"/>
          </w:tcPr>
          <w:p w14:paraId="2D3E15A3" w14:textId="77777777" w:rsidR="007737B6" w:rsidRPr="009F7721" w:rsidRDefault="007737B6" w:rsidP="00BB7537">
            <w:pPr>
              <w:pStyle w:val="AmColumnHeading"/>
            </w:pPr>
            <w:r w:rsidRPr="009F7721">
              <w:t>Geänderter Text</w:t>
            </w:r>
          </w:p>
        </w:tc>
      </w:tr>
      <w:tr w:rsidR="007737B6" w:rsidRPr="009F7721" w14:paraId="21F2E2CE" w14:textId="77777777" w:rsidTr="00BB7537">
        <w:trPr>
          <w:jc w:val="center"/>
        </w:trPr>
        <w:tc>
          <w:tcPr>
            <w:tcW w:w="4876" w:type="dxa"/>
          </w:tcPr>
          <w:p w14:paraId="03AB920F" w14:textId="77777777" w:rsidR="007737B6" w:rsidRPr="009F7721" w:rsidRDefault="007737B6" w:rsidP="00BB7537">
            <w:pPr>
              <w:pStyle w:val="Normal6a"/>
            </w:pPr>
            <w:r w:rsidRPr="009F7721">
              <w:t>(2)</w:t>
            </w:r>
            <w:r w:rsidRPr="009F7721">
              <w:tab/>
            </w:r>
            <w:r w:rsidRPr="009F7721">
              <w:rPr>
                <w:b/>
                <w:i/>
              </w:rPr>
              <w:t>Gegebenenfalls wird geprüft</w:t>
            </w:r>
            <w:r w:rsidRPr="009F7721">
              <w:t xml:space="preserve">, ob es sich bei den Personen </w:t>
            </w:r>
            <w:r w:rsidRPr="009F7721">
              <w:rPr>
                <w:b/>
                <w:i/>
              </w:rPr>
              <w:t>nach Absatz 1</w:t>
            </w:r>
            <w:r w:rsidRPr="009F7721">
              <w:t xml:space="preserve"> um schutzbedürftige Personen, Opfer von Folter oder Personen mit besonderen Aufnahme- oder Verfahrensbedürfnissen im Sinne des Artikels </w:t>
            </w:r>
            <w:r w:rsidRPr="009F7721">
              <w:rPr>
                <w:b/>
                <w:i/>
              </w:rPr>
              <w:t>20</w:t>
            </w:r>
            <w:r w:rsidRPr="009F7721">
              <w:t xml:space="preserve"> der [neu gefassten] Richtlinie über Aufnahmebedingungen handelt.</w:t>
            </w:r>
          </w:p>
        </w:tc>
        <w:tc>
          <w:tcPr>
            <w:tcW w:w="4876" w:type="dxa"/>
          </w:tcPr>
          <w:p w14:paraId="680EFC53" w14:textId="77777777" w:rsidR="007737B6" w:rsidRPr="009F7721" w:rsidRDefault="007737B6" w:rsidP="00BB7537">
            <w:pPr>
              <w:pStyle w:val="Normal6a"/>
            </w:pPr>
            <w:r w:rsidRPr="009F7721">
              <w:t>(2)</w:t>
            </w:r>
            <w:r w:rsidRPr="009F7721">
              <w:tab/>
            </w:r>
            <w:r w:rsidRPr="009F7721">
              <w:rPr>
                <w:b/>
                <w:i/>
              </w:rPr>
              <w:t>Die Mitgliedstaaten prüfen</w:t>
            </w:r>
            <w:r w:rsidRPr="009F7721">
              <w:t>, ob es sich bei den Personen</w:t>
            </w:r>
            <w:r w:rsidRPr="009F7721">
              <w:rPr>
                <w:b/>
                <w:i/>
              </w:rPr>
              <w:t>, die das Screening durchlaufen</w:t>
            </w:r>
            <w:r w:rsidRPr="009F7721">
              <w:t>, um schutzbedürftige Personen, Opfer von Folter</w:t>
            </w:r>
            <w:r w:rsidRPr="009F7721">
              <w:rPr>
                <w:b/>
                <w:i/>
              </w:rPr>
              <w:t>, staatenlose oder von Staatenlosigkeit bedrohte Personen</w:t>
            </w:r>
            <w:r w:rsidRPr="009F7721">
              <w:t xml:space="preserve"> oder Personen mit besonderen Aufnahme- oder Verfahrensbedürfnissen im Sinne des Artikels </w:t>
            </w:r>
            <w:r w:rsidRPr="009F7721">
              <w:rPr>
                <w:b/>
                <w:i/>
              </w:rPr>
              <w:t>21</w:t>
            </w:r>
            <w:r w:rsidRPr="009F7721">
              <w:t xml:space="preserve"> der [neu gefassten] Richtlinie über Aufnahmebedingungen </w:t>
            </w:r>
            <w:r w:rsidRPr="009F7721">
              <w:rPr>
                <w:b/>
                <w:i/>
              </w:rPr>
              <w:t>und Artikel 20 der Verordnung (EU) xxxx/xxxx [Asylverfahrensverordnung]</w:t>
            </w:r>
            <w:r w:rsidRPr="009F7721">
              <w:t xml:space="preserve"> handelt.</w:t>
            </w:r>
          </w:p>
        </w:tc>
      </w:tr>
    </w:tbl>
    <w:p w14:paraId="7DF3CCD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D05D29C" w14:textId="77777777" w:rsidR="007737B6" w:rsidRPr="009F7721" w:rsidRDefault="007737B6" w:rsidP="007737B6">
      <w:r w:rsidRPr="009F7721">
        <w:rPr>
          <w:rStyle w:val="HideTWBExt"/>
          <w:noProof w:val="0"/>
        </w:rPr>
        <w:t>&lt;/Amend&gt;</w:t>
      </w:r>
    </w:p>
    <w:p w14:paraId="7EAC848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641</w:t>
      </w:r>
      <w:r w:rsidRPr="009F7721">
        <w:rPr>
          <w:rStyle w:val="HideTWBExt"/>
          <w:noProof w:val="0"/>
        </w:rPr>
        <w:t>&lt;/NumAm&gt;</w:t>
      </w:r>
    </w:p>
    <w:p w14:paraId="3B652881"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2CFA146" w14:textId="77777777" w:rsidR="007737B6" w:rsidRPr="009F7721" w:rsidRDefault="007737B6" w:rsidP="007737B6">
      <w:pPr>
        <w:pStyle w:val="NormalBold"/>
      </w:pPr>
      <w:r w:rsidRPr="009F7721">
        <w:rPr>
          <w:rStyle w:val="HideTWBExt"/>
          <w:noProof w:val="0"/>
        </w:rPr>
        <w:t>&lt;/RepeatBlock-By&gt;</w:t>
      </w:r>
    </w:p>
    <w:p w14:paraId="626ACE0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66F9779" w14:textId="77777777" w:rsidR="007737B6" w:rsidRPr="009F7721" w:rsidRDefault="007737B6" w:rsidP="007737B6">
      <w:pPr>
        <w:pStyle w:val="NormalBold"/>
      </w:pPr>
      <w:r w:rsidRPr="009F7721">
        <w:rPr>
          <w:rStyle w:val="HideTWBExt"/>
          <w:noProof w:val="0"/>
        </w:rPr>
        <w:t>&lt;Article&gt;</w:t>
      </w:r>
      <w:r w:rsidRPr="009F7721">
        <w:t>Artikel 9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73A481E" w14:textId="77777777" w:rsidTr="00BB7537">
        <w:trPr>
          <w:trHeight w:hRule="exact" w:val="240"/>
          <w:jc w:val="center"/>
        </w:trPr>
        <w:tc>
          <w:tcPr>
            <w:tcW w:w="9752" w:type="dxa"/>
            <w:gridSpan w:val="2"/>
          </w:tcPr>
          <w:p w14:paraId="7212D31F" w14:textId="77777777" w:rsidR="007737B6" w:rsidRPr="009F7721" w:rsidRDefault="007737B6" w:rsidP="00BB7537"/>
        </w:tc>
      </w:tr>
      <w:tr w:rsidR="007737B6" w:rsidRPr="009F7721" w14:paraId="5F1EF00E" w14:textId="77777777" w:rsidTr="00BB7537">
        <w:trPr>
          <w:trHeight w:val="240"/>
          <w:jc w:val="center"/>
        </w:trPr>
        <w:tc>
          <w:tcPr>
            <w:tcW w:w="4876" w:type="dxa"/>
          </w:tcPr>
          <w:p w14:paraId="71ED8A7A" w14:textId="77777777" w:rsidR="007737B6" w:rsidRPr="009F7721" w:rsidRDefault="007737B6" w:rsidP="00BB7537">
            <w:pPr>
              <w:pStyle w:val="AmColumnHeading"/>
            </w:pPr>
            <w:r w:rsidRPr="009F7721">
              <w:t>Vorschlag der Kommission</w:t>
            </w:r>
          </w:p>
        </w:tc>
        <w:tc>
          <w:tcPr>
            <w:tcW w:w="4876" w:type="dxa"/>
          </w:tcPr>
          <w:p w14:paraId="40E65385" w14:textId="77777777" w:rsidR="007737B6" w:rsidRPr="009F7721" w:rsidRDefault="007737B6" w:rsidP="00BB7537">
            <w:pPr>
              <w:pStyle w:val="AmColumnHeading"/>
            </w:pPr>
            <w:r w:rsidRPr="009F7721">
              <w:t>Geänderter Text</w:t>
            </w:r>
          </w:p>
        </w:tc>
      </w:tr>
      <w:tr w:rsidR="007737B6" w:rsidRPr="009F7721" w14:paraId="022AE9D2" w14:textId="77777777" w:rsidTr="00BB7537">
        <w:trPr>
          <w:jc w:val="center"/>
        </w:trPr>
        <w:tc>
          <w:tcPr>
            <w:tcW w:w="4876" w:type="dxa"/>
          </w:tcPr>
          <w:p w14:paraId="40EC21A7" w14:textId="77777777" w:rsidR="007737B6" w:rsidRPr="009F7721" w:rsidRDefault="007737B6" w:rsidP="00BB7537">
            <w:pPr>
              <w:pStyle w:val="Normal6a"/>
            </w:pPr>
            <w:r w:rsidRPr="009F7721">
              <w:t>(2)</w:t>
            </w:r>
            <w:r w:rsidRPr="009F7721">
              <w:tab/>
            </w:r>
            <w:r w:rsidRPr="009F7721">
              <w:rPr>
                <w:b/>
                <w:i/>
              </w:rPr>
              <w:t>Gegebenenfalls</w:t>
            </w:r>
            <w:r w:rsidRPr="009F7721">
              <w:t xml:space="preserve"> wird geprüft, ob es </w:t>
            </w:r>
            <w:r w:rsidRPr="009F7721">
              <w:lastRenderedPageBreak/>
              <w:t xml:space="preserve">sich bei den Personen nach Absatz 1 um schutzbedürftige Personen, Opfer von Folter oder Personen mit besonderen Aufnahme- oder Verfahrensbedürfnissen im Sinne des Artikels 20 der [neu gefassten] Richtlinie über Aufnahmebedingungen </w:t>
            </w:r>
            <w:r w:rsidRPr="009F7721">
              <w:rPr>
                <w:b/>
                <w:i/>
              </w:rPr>
              <w:t>handelt</w:t>
            </w:r>
            <w:r w:rsidRPr="009F7721">
              <w:t>.</w:t>
            </w:r>
          </w:p>
        </w:tc>
        <w:tc>
          <w:tcPr>
            <w:tcW w:w="4876" w:type="dxa"/>
          </w:tcPr>
          <w:p w14:paraId="3DD3D1F8" w14:textId="77777777" w:rsidR="007737B6" w:rsidRPr="009F7721" w:rsidRDefault="007737B6" w:rsidP="00BB7537">
            <w:pPr>
              <w:pStyle w:val="Normal6a"/>
            </w:pPr>
            <w:r w:rsidRPr="009F7721">
              <w:lastRenderedPageBreak/>
              <w:t>(2)</w:t>
            </w:r>
            <w:r w:rsidRPr="009F7721">
              <w:tab/>
            </w:r>
            <w:r w:rsidRPr="009F7721">
              <w:rPr>
                <w:b/>
                <w:i/>
              </w:rPr>
              <w:t>Zusätzlich</w:t>
            </w:r>
            <w:r w:rsidRPr="009F7721">
              <w:t xml:space="preserve"> wird geprüft, ob es sich </w:t>
            </w:r>
            <w:r w:rsidRPr="009F7721">
              <w:lastRenderedPageBreak/>
              <w:t xml:space="preserve">bei den Personen nach Absatz 1 um schutzbedürftige Personen </w:t>
            </w:r>
            <w:r w:rsidRPr="009F7721">
              <w:rPr>
                <w:b/>
                <w:i/>
              </w:rPr>
              <w:t>handelt</w:t>
            </w:r>
            <w:r w:rsidRPr="009F7721">
              <w:t xml:space="preserve">, </w:t>
            </w:r>
            <w:r w:rsidRPr="009F7721">
              <w:rPr>
                <w:b/>
                <w:i/>
              </w:rPr>
              <w:t>was unter anderem</w:t>
            </w:r>
            <w:r w:rsidRPr="009F7721">
              <w:t xml:space="preserve"> Opfer von Folter oder Personen mit besonderen Aufnahme- oder Verfahrensbedürfnissen im Sinne des Artikels 20 der [neu gefassten] Richtlinie über Aufnahmebedingungen </w:t>
            </w:r>
            <w:r w:rsidRPr="009F7721">
              <w:rPr>
                <w:b/>
                <w:i/>
              </w:rPr>
              <w:t>einschließt</w:t>
            </w:r>
            <w:r w:rsidRPr="009F7721">
              <w:t>.</w:t>
            </w:r>
          </w:p>
        </w:tc>
      </w:tr>
    </w:tbl>
    <w:p w14:paraId="4358BEC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E9BDFEA" w14:textId="77777777" w:rsidR="007737B6" w:rsidRPr="009F7721" w:rsidRDefault="007737B6" w:rsidP="007737B6">
      <w:r w:rsidRPr="009F7721">
        <w:rPr>
          <w:rStyle w:val="HideTWBExt"/>
          <w:noProof w:val="0"/>
        </w:rPr>
        <w:t>&lt;/Amend&gt;</w:t>
      </w:r>
    </w:p>
    <w:p w14:paraId="2009FD9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642</w:t>
      </w:r>
      <w:r w:rsidRPr="009F7721">
        <w:rPr>
          <w:rStyle w:val="HideTWBExt"/>
          <w:noProof w:val="0"/>
        </w:rPr>
        <w:t>&lt;/NumAm&gt;</w:t>
      </w:r>
    </w:p>
    <w:p w14:paraId="3A51EC0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3D8E3D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2AAAA3E" w14:textId="77777777" w:rsidR="007737B6" w:rsidRPr="009F7721" w:rsidRDefault="007737B6" w:rsidP="007737B6">
      <w:r w:rsidRPr="009F7721">
        <w:rPr>
          <w:rStyle w:val="HideTWBExt"/>
          <w:noProof w:val="0"/>
        </w:rPr>
        <w:t>&lt;/RepeatBlock-By&gt;</w:t>
      </w:r>
    </w:p>
    <w:p w14:paraId="4851EA4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994C8BC" w14:textId="77777777" w:rsidR="007737B6" w:rsidRPr="009F7721" w:rsidRDefault="007737B6" w:rsidP="007737B6">
      <w:pPr>
        <w:pStyle w:val="NormalBold"/>
      </w:pPr>
      <w:r w:rsidRPr="009F7721">
        <w:rPr>
          <w:rStyle w:val="HideTWBExt"/>
          <w:noProof w:val="0"/>
        </w:rPr>
        <w:t>&lt;Article&gt;</w:t>
      </w:r>
      <w:r w:rsidRPr="009F7721">
        <w:t>Artikel 9 – Absatz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1E6ADF6" w14:textId="77777777" w:rsidTr="00BB7537">
        <w:trPr>
          <w:trHeight w:hRule="exact" w:val="240"/>
          <w:jc w:val="center"/>
        </w:trPr>
        <w:tc>
          <w:tcPr>
            <w:tcW w:w="9752" w:type="dxa"/>
            <w:gridSpan w:val="2"/>
          </w:tcPr>
          <w:p w14:paraId="2BE59736" w14:textId="77777777" w:rsidR="007737B6" w:rsidRPr="009F7721" w:rsidRDefault="007737B6" w:rsidP="00BB7537"/>
        </w:tc>
      </w:tr>
      <w:tr w:rsidR="007737B6" w:rsidRPr="009F7721" w14:paraId="11861F5D" w14:textId="77777777" w:rsidTr="00BB7537">
        <w:trPr>
          <w:trHeight w:val="240"/>
          <w:jc w:val="center"/>
        </w:trPr>
        <w:tc>
          <w:tcPr>
            <w:tcW w:w="4876" w:type="dxa"/>
          </w:tcPr>
          <w:p w14:paraId="29AC8AD0" w14:textId="77777777" w:rsidR="007737B6" w:rsidRPr="009F7721" w:rsidRDefault="007737B6" w:rsidP="00BB7537">
            <w:pPr>
              <w:pStyle w:val="AmColumnHeading"/>
            </w:pPr>
            <w:r w:rsidRPr="009F7721">
              <w:t>Vorschlag der Kommission</w:t>
            </w:r>
          </w:p>
        </w:tc>
        <w:tc>
          <w:tcPr>
            <w:tcW w:w="4876" w:type="dxa"/>
          </w:tcPr>
          <w:p w14:paraId="5B561C3C" w14:textId="77777777" w:rsidR="007737B6" w:rsidRPr="009F7721" w:rsidRDefault="007737B6" w:rsidP="00BB7537">
            <w:pPr>
              <w:pStyle w:val="AmColumnHeading"/>
            </w:pPr>
            <w:r w:rsidRPr="009F7721">
              <w:t>Geänderter Text</w:t>
            </w:r>
          </w:p>
        </w:tc>
      </w:tr>
      <w:tr w:rsidR="007737B6" w:rsidRPr="009F7721" w14:paraId="484790CF" w14:textId="77777777" w:rsidTr="00BB7537">
        <w:trPr>
          <w:jc w:val="center"/>
        </w:trPr>
        <w:tc>
          <w:tcPr>
            <w:tcW w:w="4876" w:type="dxa"/>
          </w:tcPr>
          <w:p w14:paraId="616DE609" w14:textId="77777777" w:rsidR="007737B6" w:rsidRPr="009F7721" w:rsidRDefault="007737B6" w:rsidP="00BB7537">
            <w:pPr>
              <w:pStyle w:val="Normal6a"/>
            </w:pPr>
          </w:p>
        </w:tc>
        <w:tc>
          <w:tcPr>
            <w:tcW w:w="4876" w:type="dxa"/>
          </w:tcPr>
          <w:p w14:paraId="501ECA66" w14:textId="77777777" w:rsidR="007737B6" w:rsidRPr="009F7721" w:rsidRDefault="007737B6" w:rsidP="00BB7537">
            <w:pPr>
              <w:pStyle w:val="Normal6a"/>
            </w:pPr>
            <w:r w:rsidRPr="009F7721">
              <w:rPr>
                <w:b/>
                <w:i/>
              </w:rPr>
              <w:t>(2a)</w:t>
            </w:r>
            <w:r w:rsidRPr="009F7721">
              <w:tab/>
            </w:r>
            <w:r w:rsidRPr="009F7721">
              <w:rPr>
                <w:b/>
                <w:i/>
              </w:rPr>
              <w:t>Wenn eine Person angibt, keine Staatsangehörigkeit zu haben, oder wenn hinreichende Gründe für die Annahme bestehen, dass eine Person möglicherweise staatenlos ist, sollte dies eindeutig erfasst werden, bis in einem separaten Verfahren vollständig geklärt ist, ob die Person staatenlos ist.</w:t>
            </w:r>
          </w:p>
        </w:tc>
      </w:tr>
    </w:tbl>
    <w:p w14:paraId="7C8B224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0AFBA4B" w14:textId="77777777" w:rsidR="007737B6" w:rsidRPr="009F7721" w:rsidRDefault="007737B6" w:rsidP="007737B6">
      <w:r w:rsidRPr="009F7721">
        <w:rPr>
          <w:rStyle w:val="HideTWBExt"/>
          <w:noProof w:val="0"/>
        </w:rPr>
        <w:t>&lt;/Amend&gt;</w:t>
      </w:r>
    </w:p>
    <w:p w14:paraId="541E742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643</w:t>
      </w:r>
      <w:r w:rsidRPr="009F7721">
        <w:rPr>
          <w:rStyle w:val="HideTWBExt"/>
          <w:noProof w:val="0"/>
        </w:rPr>
        <w:t>&lt;/NumAm&gt;</w:t>
      </w:r>
    </w:p>
    <w:p w14:paraId="2F5B6725"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090C1E4" w14:textId="77777777" w:rsidR="007737B6" w:rsidRPr="009F7721" w:rsidRDefault="007737B6" w:rsidP="007737B6">
      <w:pPr>
        <w:pStyle w:val="NormalBold"/>
      </w:pPr>
      <w:r w:rsidRPr="009F7721">
        <w:rPr>
          <w:rStyle w:val="HideTWBExt"/>
          <w:noProof w:val="0"/>
        </w:rPr>
        <w:t>&lt;/RepeatBlock-By&gt;</w:t>
      </w:r>
    </w:p>
    <w:p w14:paraId="2C6B44A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A35D266" w14:textId="77777777" w:rsidR="007737B6" w:rsidRPr="009F7721" w:rsidRDefault="007737B6" w:rsidP="007737B6">
      <w:pPr>
        <w:pStyle w:val="NormalBold"/>
      </w:pPr>
      <w:r w:rsidRPr="009F7721">
        <w:rPr>
          <w:rStyle w:val="HideTWBExt"/>
          <w:noProof w:val="0"/>
        </w:rPr>
        <w:t>&lt;Article&gt;</w:t>
      </w:r>
      <w:r w:rsidRPr="009F7721">
        <w:t>Artikel 9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EB9CAA2" w14:textId="77777777" w:rsidTr="00BB7537">
        <w:trPr>
          <w:trHeight w:hRule="exact" w:val="240"/>
          <w:jc w:val="center"/>
        </w:trPr>
        <w:tc>
          <w:tcPr>
            <w:tcW w:w="9752" w:type="dxa"/>
            <w:gridSpan w:val="2"/>
          </w:tcPr>
          <w:p w14:paraId="6DD56613" w14:textId="77777777" w:rsidR="007737B6" w:rsidRPr="009F7721" w:rsidRDefault="007737B6" w:rsidP="00BB7537"/>
        </w:tc>
      </w:tr>
      <w:tr w:rsidR="007737B6" w:rsidRPr="009F7721" w14:paraId="449C33F8" w14:textId="77777777" w:rsidTr="00BB7537">
        <w:trPr>
          <w:trHeight w:val="240"/>
          <w:jc w:val="center"/>
        </w:trPr>
        <w:tc>
          <w:tcPr>
            <w:tcW w:w="4876" w:type="dxa"/>
          </w:tcPr>
          <w:p w14:paraId="289F79B3" w14:textId="77777777" w:rsidR="007737B6" w:rsidRPr="009F7721" w:rsidRDefault="007737B6" w:rsidP="00BB7537">
            <w:pPr>
              <w:pStyle w:val="AmColumnHeading"/>
            </w:pPr>
            <w:r w:rsidRPr="009F7721">
              <w:t>Vorschlag der Kommission</w:t>
            </w:r>
          </w:p>
        </w:tc>
        <w:tc>
          <w:tcPr>
            <w:tcW w:w="4876" w:type="dxa"/>
          </w:tcPr>
          <w:p w14:paraId="090CA17F" w14:textId="77777777" w:rsidR="007737B6" w:rsidRPr="009F7721" w:rsidRDefault="007737B6" w:rsidP="00BB7537">
            <w:pPr>
              <w:pStyle w:val="AmColumnHeading"/>
            </w:pPr>
            <w:r w:rsidRPr="009F7721">
              <w:t>Geänderter Text</w:t>
            </w:r>
          </w:p>
        </w:tc>
      </w:tr>
      <w:tr w:rsidR="007737B6" w:rsidRPr="009F7721" w14:paraId="72609218" w14:textId="77777777" w:rsidTr="00BB7537">
        <w:trPr>
          <w:jc w:val="center"/>
        </w:trPr>
        <w:tc>
          <w:tcPr>
            <w:tcW w:w="4876" w:type="dxa"/>
          </w:tcPr>
          <w:p w14:paraId="378278BA" w14:textId="77777777" w:rsidR="007737B6" w:rsidRPr="009F7721" w:rsidRDefault="007737B6" w:rsidP="00BB7537">
            <w:pPr>
              <w:pStyle w:val="Normal6a"/>
            </w:pPr>
            <w:r w:rsidRPr="009F7721">
              <w:rPr>
                <w:b/>
                <w:i/>
              </w:rPr>
              <w:t>(3)</w:t>
            </w:r>
            <w:r w:rsidRPr="009F7721">
              <w:tab/>
            </w:r>
            <w:r w:rsidRPr="009F7721">
              <w:rPr>
                <w:b/>
                <w:i/>
              </w:rPr>
              <w:t xml:space="preserve">Gibt es Anhaltspunkte für eine Schutzbedürftigkeit oder besondere Aufnahme- oder Verfahrensbedürfnisse, so erhält der betreffende </w:t>
            </w:r>
            <w:r w:rsidRPr="009F7721">
              <w:rPr>
                <w:b/>
                <w:i/>
              </w:rPr>
              <w:lastRenderedPageBreak/>
              <w:t>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w:t>
            </w:r>
          </w:p>
        </w:tc>
        <w:tc>
          <w:tcPr>
            <w:tcW w:w="4876" w:type="dxa"/>
          </w:tcPr>
          <w:p w14:paraId="235E43ED" w14:textId="77777777" w:rsidR="007737B6" w:rsidRPr="009F7721" w:rsidRDefault="007737B6" w:rsidP="00BB7537">
            <w:pPr>
              <w:pStyle w:val="Normal6a"/>
            </w:pPr>
            <w:r w:rsidRPr="009F7721">
              <w:rPr>
                <w:b/>
                <w:i/>
              </w:rPr>
              <w:lastRenderedPageBreak/>
              <w:t>entfällt</w:t>
            </w:r>
          </w:p>
        </w:tc>
      </w:tr>
    </w:tbl>
    <w:p w14:paraId="7DD188F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A81763A" w14:textId="77777777" w:rsidR="007737B6" w:rsidRPr="009F7721" w:rsidRDefault="007737B6" w:rsidP="007737B6">
      <w:r w:rsidRPr="009F7721">
        <w:rPr>
          <w:rStyle w:val="HideTWBExt"/>
          <w:noProof w:val="0"/>
        </w:rPr>
        <w:t>&lt;/Amend&gt;</w:t>
      </w:r>
    </w:p>
    <w:p w14:paraId="4380E57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644</w:t>
      </w:r>
      <w:r w:rsidRPr="009F7721">
        <w:rPr>
          <w:rStyle w:val="HideTWBExt"/>
          <w:noProof w:val="0"/>
        </w:rPr>
        <w:t>&lt;/NumAm&gt;</w:t>
      </w:r>
    </w:p>
    <w:p w14:paraId="42EFCD0A"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Charlie Weimers</w:t>
      </w:r>
      <w:r w:rsidRPr="009F7721">
        <w:rPr>
          <w:rStyle w:val="HideTWBExt"/>
          <w:noProof w:val="0"/>
        </w:rPr>
        <w:t>&lt;/Members&gt;</w:t>
      </w:r>
    </w:p>
    <w:p w14:paraId="0499C510" w14:textId="77777777" w:rsidR="007737B6" w:rsidRPr="009F7721" w:rsidRDefault="007737B6" w:rsidP="007737B6">
      <w:pPr>
        <w:pStyle w:val="NormalBold"/>
      </w:pPr>
      <w:r w:rsidRPr="009F7721">
        <w:rPr>
          <w:rStyle w:val="HideTWBExt"/>
          <w:noProof w:val="0"/>
        </w:rPr>
        <w:t>&lt;/RepeatBlock-By&gt;</w:t>
      </w:r>
    </w:p>
    <w:p w14:paraId="1A29B4C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D091873" w14:textId="77777777" w:rsidR="007737B6" w:rsidRPr="009F7721" w:rsidRDefault="007737B6" w:rsidP="007737B6">
      <w:pPr>
        <w:pStyle w:val="NormalBold"/>
      </w:pPr>
      <w:r w:rsidRPr="009F7721">
        <w:rPr>
          <w:rStyle w:val="HideTWBExt"/>
          <w:noProof w:val="0"/>
        </w:rPr>
        <w:t>&lt;Article&gt;</w:t>
      </w:r>
      <w:r w:rsidRPr="009F7721">
        <w:t>Artikel 9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6C13B70" w14:textId="77777777" w:rsidTr="00BB7537">
        <w:trPr>
          <w:trHeight w:hRule="exact" w:val="240"/>
          <w:jc w:val="center"/>
        </w:trPr>
        <w:tc>
          <w:tcPr>
            <w:tcW w:w="9752" w:type="dxa"/>
            <w:gridSpan w:val="2"/>
          </w:tcPr>
          <w:p w14:paraId="70FBCBAA" w14:textId="77777777" w:rsidR="007737B6" w:rsidRPr="009F7721" w:rsidRDefault="007737B6" w:rsidP="00BB7537"/>
        </w:tc>
      </w:tr>
      <w:tr w:rsidR="007737B6" w:rsidRPr="009F7721" w14:paraId="540BDF18" w14:textId="77777777" w:rsidTr="00BB7537">
        <w:trPr>
          <w:trHeight w:val="240"/>
          <w:jc w:val="center"/>
        </w:trPr>
        <w:tc>
          <w:tcPr>
            <w:tcW w:w="4876" w:type="dxa"/>
          </w:tcPr>
          <w:p w14:paraId="3E11E2C6" w14:textId="77777777" w:rsidR="007737B6" w:rsidRPr="009F7721" w:rsidRDefault="007737B6" w:rsidP="00BB7537">
            <w:pPr>
              <w:pStyle w:val="AmColumnHeading"/>
            </w:pPr>
            <w:r w:rsidRPr="009F7721">
              <w:t>Vorschlag der Kommission</w:t>
            </w:r>
          </w:p>
        </w:tc>
        <w:tc>
          <w:tcPr>
            <w:tcW w:w="4876" w:type="dxa"/>
          </w:tcPr>
          <w:p w14:paraId="4F358A6A" w14:textId="77777777" w:rsidR="007737B6" w:rsidRPr="009F7721" w:rsidRDefault="007737B6" w:rsidP="00BB7537">
            <w:pPr>
              <w:pStyle w:val="AmColumnHeading"/>
            </w:pPr>
            <w:r w:rsidRPr="009F7721">
              <w:t>Geänderter Text</w:t>
            </w:r>
          </w:p>
        </w:tc>
      </w:tr>
      <w:tr w:rsidR="007737B6" w:rsidRPr="009F7721" w14:paraId="50743D5E" w14:textId="77777777" w:rsidTr="00BB7537">
        <w:trPr>
          <w:jc w:val="center"/>
        </w:trPr>
        <w:tc>
          <w:tcPr>
            <w:tcW w:w="4876" w:type="dxa"/>
          </w:tcPr>
          <w:p w14:paraId="667A8CB5" w14:textId="77777777" w:rsidR="007737B6" w:rsidRPr="009F7721" w:rsidRDefault="007737B6" w:rsidP="00BB7537">
            <w:pPr>
              <w:pStyle w:val="Normal6a"/>
            </w:pPr>
            <w:r w:rsidRPr="009F7721">
              <w:t>(3)</w:t>
            </w:r>
            <w:r w:rsidRPr="009F7721">
              <w:tab/>
              <w:t xml:space="preserve">Gibt es Anhaltspunkte für eine Schutzbedürftigkeit oder besondere Aufnahme- oder Verfahrensbedürfnisse, so </w:t>
            </w:r>
            <w:r w:rsidRPr="009F7721">
              <w:rPr>
                <w:b/>
                <w:i/>
              </w:rPr>
              <w:t>erhält</w:t>
            </w:r>
            <w:r w:rsidRPr="009F7721">
              <w:t xml:space="preserve"> der betreffende Drittstaatsangehörige unter Berücksichtigung seiner körperlichen und geistigen Gesundheit </w:t>
            </w:r>
            <w:r w:rsidRPr="009F7721">
              <w:rPr>
                <w:b/>
                <w:i/>
              </w:rPr>
              <w:t>eine zeitnahe und angemessene</w:t>
            </w:r>
            <w:r w:rsidRPr="009F7721">
              <w:t xml:space="preserve"> Unterstützung. </w:t>
            </w:r>
            <w:r w:rsidRPr="009F7721">
              <w:rPr>
                <w:b/>
                <w:i/>
              </w:rPr>
              <w:t>Bei Minderjährigen erfolgt die Unterstützung durch Personal, das für den Umgang mit Minderjährigen geschult und qualifiziert ist, und in Zusammenarbeit mit Kinderschutzbehörden.</w:t>
            </w:r>
          </w:p>
        </w:tc>
        <w:tc>
          <w:tcPr>
            <w:tcW w:w="4876" w:type="dxa"/>
          </w:tcPr>
          <w:p w14:paraId="0674F8AA" w14:textId="77777777" w:rsidR="007737B6" w:rsidRPr="009F7721" w:rsidRDefault="007737B6" w:rsidP="00BB7537">
            <w:pPr>
              <w:pStyle w:val="Normal6a"/>
            </w:pPr>
            <w:r w:rsidRPr="009F7721">
              <w:t>(3)</w:t>
            </w:r>
            <w:r w:rsidRPr="009F7721">
              <w:tab/>
              <w:t xml:space="preserve">Gibt es Anhaltspunkte für eine Schutzbedürftigkeit oder besondere Aufnahme- oder Verfahrensbedürfnisse, so </w:t>
            </w:r>
            <w:r w:rsidRPr="009F7721">
              <w:rPr>
                <w:b/>
                <w:i/>
              </w:rPr>
              <w:t>kann</w:t>
            </w:r>
            <w:r w:rsidRPr="009F7721">
              <w:t xml:space="preserve"> der betreffende Drittstaatsangehörige unter Berücksichtigung seiner körperlichen und geistigen Gesundheit Unterstützung </w:t>
            </w:r>
            <w:r w:rsidRPr="009F7721">
              <w:rPr>
                <w:b/>
                <w:i/>
              </w:rPr>
              <w:t>erhalten</w:t>
            </w:r>
            <w:r w:rsidRPr="009F7721">
              <w:t>.</w:t>
            </w:r>
          </w:p>
        </w:tc>
      </w:tr>
    </w:tbl>
    <w:p w14:paraId="16630E0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11EC676" w14:textId="77777777" w:rsidR="007737B6" w:rsidRPr="009F7721" w:rsidRDefault="007737B6" w:rsidP="007737B6">
      <w:r w:rsidRPr="009F7721">
        <w:rPr>
          <w:rStyle w:val="HideTWBExt"/>
          <w:noProof w:val="0"/>
        </w:rPr>
        <w:t>&lt;/Amend&gt;</w:t>
      </w:r>
    </w:p>
    <w:p w14:paraId="3B105BF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645</w:t>
      </w:r>
      <w:r w:rsidRPr="009F7721">
        <w:rPr>
          <w:rStyle w:val="HideTWBExt"/>
          <w:noProof w:val="0"/>
        </w:rPr>
        <w:t>&lt;/NumAm&gt;</w:t>
      </w:r>
    </w:p>
    <w:p w14:paraId="7DA5BA9E"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9F54B10"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24D94D5" w14:textId="77777777" w:rsidR="007737B6" w:rsidRPr="009F7721" w:rsidRDefault="007737B6" w:rsidP="007737B6">
      <w:r w:rsidRPr="009F7721">
        <w:rPr>
          <w:rStyle w:val="HideTWBExt"/>
          <w:noProof w:val="0"/>
        </w:rPr>
        <w:t>&lt;/RepeatBlock-By&gt;</w:t>
      </w:r>
    </w:p>
    <w:p w14:paraId="6553780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E31B8A1" w14:textId="77777777" w:rsidR="007737B6" w:rsidRPr="009F7721" w:rsidRDefault="007737B6" w:rsidP="007737B6">
      <w:pPr>
        <w:pStyle w:val="NormalBold"/>
      </w:pPr>
      <w:r w:rsidRPr="009F7721">
        <w:rPr>
          <w:rStyle w:val="HideTWBExt"/>
          <w:noProof w:val="0"/>
        </w:rPr>
        <w:t>&lt;Article&gt;</w:t>
      </w:r>
      <w:r w:rsidRPr="009F7721">
        <w:t>Artikel 9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9E6EB42" w14:textId="77777777" w:rsidTr="00BB7537">
        <w:trPr>
          <w:trHeight w:hRule="exact" w:val="240"/>
          <w:jc w:val="center"/>
        </w:trPr>
        <w:tc>
          <w:tcPr>
            <w:tcW w:w="9752" w:type="dxa"/>
            <w:gridSpan w:val="2"/>
          </w:tcPr>
          <w:p w14:paraId="6484E8E1" w14:textId="77777777" w:rsidR="007737B6" w:rsidRPr="009F7721" w:rsidRDefault="007737B6" w:rsidP="00BB7537"/>
        </w:tc>
      </w:tr>
      <w:tr w:rsidR="007737B6" w:rsidRPr="009F7721" w14:paraId="41010B58" w14:textId="77777777" w:rsidTr="00BB7537">
        <w:trPr>
          <w:trHeight w:val="240"/>
          <w:jc w:val="center"/>
        </w:trPr>
        <w:tc>
          <w:tcPr>
            <w:tcW w:w="4876" w:type="dxa"/>
          </w:tcPr>
          <w:p w14:paraId="0ADC35EC" w14:textId="77777777" w:rsidR="007737B6" w:rsidRPr="009F7721" w:rsidRDefault="007737B6" w:rsidP="00BB7537">
            <w:pPr>
              <w:pStyle w:val="AmColumnHeading"/>
            </w:pPr>
            <w:r w:rsidRPr="009F7721">
              <w:t>Vorschlag der Kommission</w:t>
            </w:r>
          </w:p>
        </w:tc>
        <w:tc>
          <w:tcPr>
            <w:tcW w:w="4876" w:type="dxa"/>
          </w:tcPr>
          <w:p w14:paraId="3D0D4446" w14:textId="77777777" w:rsidR="007737B6" w:rsidRPr="009F7721" w:rsidRDefault="007737B6" w:rsidP="00BB7537">
            <w:pPr>
              <w:pStyle w:val="AmColumnHeading"/>
            </w:pPr>
            <w:r w:rsidRPr="009F7721">
              <w:t>Geänderter Text</w:t>
            </w:r>
          </w:p>
        </w:tc>
      </w:tr>
      <w:tr w:rsidR="007737B6" w:rsidRPr="009F7721" w14:paraId="752BAC26" w14:textId="77777777" w:rsidTr="00BB7537">
        <w:trPr>
          <w:jc w:val="center"/>
        </w:trPr>
        <w:tc>
          <w:tcPr>
            <w:tcW w:w="4876" w:type="dxa"/>
          </w:tcPr>
          <w:p w14:paraId="601D079B" w14:textId="77777777" w:rsidR="007737B6" w:rsidRPr="009F7721" w:rsidRDefault="007737B6" w:rsidP="00BB7537">
            <w:pPr>
              <w:pStyle w:val="Normal6a"/>
            </w:pPr>
            <w:r w:rsidRPr="009F7721">
              <w:t>(3)</w:t>
            </w:r>
            <w:r w:rsidRPr="009F7721">
              <w:tab/>
              <w:t>Gibt es Anhaltspunkte für eine Schutzbedürftigkeit oder besondere Aufnahme- oder Verfahrensbedürfnisse, so erhält der betreffende 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w:t>
            </w:r>
          </w:p>
        </w:tc>
        <w:tc>
          <w:tcPr>
            <w:tcW w:w="4876" w:type="dxa"/>
          </w:tcPr>
          <w:p w14:paraId="54B9C0F0" w14:textId="77777777" w:rsidR="007737B6" w:rsidRPr="009F7721" w:rsidRDefault="007737B6" w:rsidP="00BB7537">
            <w:pPr>
              <w:pStyle w:val="Normal6a"/>
            </w:pPr>
            <w:r w:rsidRPr="009F7721">
              <w:t>(3)</w:t>
            </w:r>
            <w:r w:rsidRPr="009F7721">
              <w:tab/>
              <w:t xml:space="preserve">Gibt es Anhaltspunkte für eine Schutzbedürftigkeit oder besondere Aufnahme- oder Verfahrensbedürfnisse, so erhält der betreffende Drittstaatsangehörige unter Berücksichtigung seiner körperlichen und geistigen Gesundheit eine zeitnahe und angemessene Unterstützung </w:t>
            </w:r>
            <w:r w:rsidRPr="009F7721">
              <w:rPr>
                <w:b/>
                <w:i/>
              </w:rPr>
              <w:t>in geeigneten Einrichtungen auf dem Hoheitsgebiet des betreffenden Mitgliedstaats</w:t>
            </w:r>
            <w:r w:rsidRPr="009F7721">
              <w:t>.</w:t>
            </w:r>
          </w:p>
        </w:tc>
      </w:tr>
      <w:tr w:rsidR="007737B6" w:rsidRPr="009F7721" w14:paraId="3002F224" w14:textId="77777777" w:rsidTr="00BB7537">
        <w:trPr>
          <w:jc w:val="center"/>
        </w:trPr>
        <w:tc>
          <w:tcPr>
            <w:tcW w:w="4876" w:type="dxa"/>
          </w:tcPr>
          <w:p w14:paraId="27781C67" w14:textId="77777777" w:rsidR="007737B6" w:rsidRPr="009F7721" w:rsidRDefault="007737B6" w:rsidP="00BB7537">
            <w:pPr>
              <w:pStyle w:val="Normal6a"/>
            </w:pPr>
          </w:p>
        </w:tc>
        <w:tc>
          <w:tcPr>
            <w:tcW w:w="4876" w:type="dxa"/>
          </w:tcPr>
          <w:p w14:paraId="45E652CA" w14:textId="77777777" w:rsidR="007737B6" w:rsidRPr="009F7721" w:rsidRDefault="007737B6" w:rsidP="00BB7537">
            <w:pPr>
              <w:pStyle w:val="Normal6a"/>
            </w:pPr>
            <w:r w:rsidRPr="009F7721">
              <w:rPr>
                <w:b/>
                <w:i/>
              </w:rPr>
              <w:t>Minderjährige und Personen, für die ermittelt wurde, dass sie schutzbedürftig sind oder besondere Bedürfnisse haben, erhalten Zugang zum gleichen Maß an Unterstützung, wie sie Antragsteller auf internationalen Schutz gemäß Kapitel IV der Richtlinie über Aufnahmebedingungen erhalten, und beantragen sie internationalen Schutz, sollten sie dem normalen Asylverfahren zugeführt werden. Sie unterliegen nicht der Ingewahrsamnahme.</w:t>
            </w:r>
          </w:p>
        </w:tc>
      </w:tr>
      <w:tr w:rsidR="007737B6" w:rsidRPr="009F7721" w14:paraId="7AE499D7" w14:textId="77777777" w:rsidTr="00BB7537">
        <w:trPr>
          <w:jc w:val="center"/>
        </w:trPr>
        <w:tc>
          <w:tcPr>
            <w:tcW w:w="4876" w:type="dxa"/>
          </w:tcPr>
          <w:p w14:paraId="7C1011FC" w14:textId="77777777" w:rsidR="007737B6" w:rsidRPr="009F7721" w:rsidRDefault="007737B6" w:rsidP="00BB7537">
            <w:pPr>
              <w:pStyle w:val="Normal6a"/>
            </w:pPr>
          </w:p>
        </w:tc>
        <w:tc>
          <w:tcPr>
            <w:tcW w:w="4876" w:type="dxa"/>
          </w:tcPr>
          <w:p w14:paraId="0F8EF89F" w14:textId="77777777" w:rsidR="007737B6" w:rsidRPr="009F7721" w:rsidRDefault="007737B6" w:rsidP="00BB7537">
            <w:pPr>
              <w:pStyle w:val="Normal6a"/>
            </w:pPr>
            <w:r w:rsidRPr="009F7721">
              <w:t xml:space="preserve">Bei Minderjährigen erfolgt die Unterstützung </w:t>
            </w:r>
            <w:r w:rsidRPr="009F7721">
              <w:rPr>
                <w:b/>
                <w:i/>
              </w:rPr>
              <w:t>auf kinderfreundliche Weise</w:t>
            </w:r>
            <w:r w:rsidRPr="009F7721">
              <w:t xml:space="preserve"> durch </w:t>
            </w:r>
            <w:r w:rsidRPr="009F7721">
              <w:rPr>
                <w:b/>
                <w:i/>
              </w:rPr>
              <w:t>geeignetes</w:t>
            </w:r>
            <w:r w:rsidRPr="009F7721">
              <w:t xml:space="preserve"> Personal, das für den Umgang mit Minderjährigen geschult und qualifiziert ist, und in Zusammenarbeit mit Kinderschutzbehörden.</w:t>
            </w:r>
          </w:p>
        </w:tc>
      </w:tr>
    </w:tbl>
    <w:p w14:paraId="2EEEC22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89AD4CB" w14:textId="77777777" w:rsidR="007737B6" w:rsidRPr="009F7721" w:rsidRDefault="007737B6" w:rsidP="007737B6">
      <w:r w:rsidRPr="009F7721">
        <w:rPr>
          <w:rStyle w:val="HideTWBExt"/>
          <w:noProof w:val="0"/>
        </w:rPr>
        <w:t>&lt;/Amend&gt;</w:t>
      </w:r>
    </w:p>
    <w:p w14:paraId="7E0DACA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646</w:t>
      </w:r>
      <w:r w:rsidRPr="009F7721">
        <w:rPr>
          <w:rStyle w:val="HideTWBExt"/>
          <w:noProof w:val="0"/>
        </w:rPr>
        <w:t>&lt;/NumAm&gt;</w:t>
      </w:r>
    </w:p>
    <w:p w14:paraId="6DA5006B"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E0DF7FD" w14:textId="77777777" w:rsidR="007737B6" w:rsidRPr="009F7721" w:rsidRDefault="007737B6" w:rsidP="007737B6">
      <w:pPr>
        <w:pStyle w:val="NormalBold"/>
      </w:pPr>
      <w:r w:rsidRPr="009F7721">
        <w:rPr>
          <w:rStyle w:val="HideTWBExt"/>
          <w:noProof w:val="0"/>
        </w:rPr>
        <w:t>&lt;/RepeatBlock-By&gt;</w:t>
      </w:r>
    </w:p>
    <w:p w14:paraId="28EF8D2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90644AB" w14:textId="77777777" w:rsidR="007737B6" w:rsidRPr="009F7721" w:rsidRDefault="007737B6" w:rsidP="007737B6">
      <w:pPr>
        <w:pStyle w:val="NormalBold"/>
      </w:pPr>
      <w:r w:rsidRPr="009F7721">
        <w:rPr>
          <w:rStyle w:val="HideTWBExt"/>
          <w:noProof w:val="0"/>
        </w:rPr>
        <w:t>&lt;Article&gt;</w:t>
      </w:r>
      <w:r w:rsidRPr="009F7721">
        <w:t>Artikel 9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DA3462D" w14:textId="77777777" w:rsidTr="00BB7537">
        <w:trPr>
          <w:trHeight w:hRule="exact" w:val="240"/>
          <w:jc w:val="center"/>
        </w:trPr>
        <w:tc>
          <w:tcPr>
            <w:tcW w:w="9752" w:type="dxa"/>
            <w:gridSpan w:val="2"/>
          </w:tcPr>
          <w:p w14:paraId="50851C80" w14:textId="77777777" w:rsidR="007737B6" w:rsidRPr="009F7721" w:rsidRDefault="007737B6" w:rsidP="00BB7537"/>
        </w:tc>
      </w:tr>
      <w:tr w:rsidR="007737B6" w:rsidRPr="009F7721" w14:paraId="33E8C98F" w14:textId="77777777" w:rsidTr="00BB7537">
        <w:trPr>
          <w:trHeight w:val="240"/>
          <w:jc w:val="center"/>
        </w:trPr>
        <w:tc>
          <w:tcPr>
            <w:tcW w:w="4876" w:type="dxa"/>
          </w:tcPr>
          <w:p w14:paraId="1BC7E080" w14:textId="77777777" w:rsidR="007737B6" w:rsidRPr="009F7721" w:rsidRDefault="007737B6" w:rsidP="00BB7537">
            <w:pPr>
              <w:pStyle w:val="AmColumnHeading"/>
            </w:pPr>
            <w:r w:rsidRPr="009F7721">
              <w:t>Vorschlag der Kommission</w:t>
            </w:r>
          </w:p>
        </w:tc>
        <w:tc>
          <w:tcPr>
            <w:tcW w:w="4876" w:type="dxa"/>
          </w:tcPr>
          <w:p w14:paraId="5DFC5229" w14:textId="77777777" w:rsidR="007737B6" w:rsidRPr="009F7721" w:rsidRDefault="007737B6" w:rsidP="00BB7537">
            <w:pPr>
              <w:pStyle w:val="AmColumnHeading"/>
            </w:pPr>
            <w:r w:rsidRPr="009F7721">
              <w:t>Geänderter Text</w:t>
            </w:r>
          </w:p>
        </w:tc>
      </w:tr>
      <w:tr w:rsidR="007737B6" w:rsidRPr="009F7721" w14:paraId="1DC77981" w14:textId="77777777" w:rsidTr="00BB7537">
        <w:trPr>
          <w:jc w:val="center"/>
        </w:trPr>
        <w:tc>
          <w:tcPr>
            <w:tcW w:w="4876" w:type="dxa"/>
          </w:tcPr>
          <w:p w14:paraId="0489448D" w14:textId="77777777" w:rsidR="007737B6" w:rsidRPr="009F7721" w:rsidRDefault="007737B6" w:rsidP="00BB7537">
            <w:pPr>
              <w:pStyle w:val="Normal6a"/>
            </w:pPr>
            <w:r w:rsidRPr="009F7721">
              <w:t>(3)</w:t>
            </w:r>
            <w:r w:rsidRPr="009F7721">
              <w:tab/>
              <w:t xml:space="preserve">Gibt es Anhaltspunkte für eine Schutzbedürftigkeit oder besondere </w:t>
            </w:r>
            <w:r w:rsidRPr="009F7721">
              <w:lastRenderedPageBreak/>
              <w:t>Aufnahme- oder Verfahrensbedürfnisse, so erhält der betreffende 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w:t>
            </w:r>
          </w:p>
        </w:tc>
        <w:tc>
          <w:tcPr>
            <w:tcW w:w="4876" w:type="dxa"/>
          </w:tcPr>
          <w:p w14:paraId="21178148" w14:textId="77777777" w:rsidR="007737B6" w:rsidRPr="009F7721" w:rsidRDefault="007737B6" w:rsidP="00BB7537">
            <w:pPr>
              <w:pStyle w:val="Normal6a"/>
            </w:pPr>
            <w:r w:rsidRPr="009F7721">
              <w:lastRenderedPageBreak/>
              <w:t>(3)</w:t>
            </w:r>
            <w:r w:rsidRPr="009F7721">
              <w:tab/>
              <w:t xml:space="preserve">Gibt es Anhaltspunkte für eine Schutzbedürftigkeit oder besondere </w:t>
            </w:r>
            <w:r w:rsidRPr="009F7721">
              <w:lastRenderedPageBreak/>
              <w:t xml:space="preserve">Aufnahme- oder Verfahrensbedürfnisse, so erhält der betreffende Drittstaatsangehörige unter Berücksichtigung seiner körperlichen und geistigen Gesundheit eine zeitnahe und angemessene Unterstützung. Bei Minderjährigen erfolgt die Unterstützung durch Personal, das für den Umgang mit Minderjährigen geschult und qualifiziert ist, und in Zusammenarbeit mit Kinderschutzbehörden. </w:t>
            </w:r>
            <w:r w:rsidRPr="009F7721">
              <w:rPr>
                <w:b/>
                <w:i/>
              </w:rPr>
              <w:t>Die während des Screening-Verfahrens durchgeführte Beurteilung des besonderen Schutzbedarfs erfolgt unbeschadet der verbindlichen Schutzbedarfsprüfungen im Rahmen der anschließenden Asyl- und Rückführungsverfahren.</w:t>
            </w:r>
          </w:p>
        </w:tc>
      </w:tr>
    </w:tbl>
    <w:p w14:paraId="088D153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774BB06" w14:textId="77777777" w:rsidR="007737B6" w:rsidRPr="009F7721" w:rsidRDefault="007737B6" w:rsidP="007737B6">
      <w:r w:rsidRPr="009F7721">
        <w:rPr>
          <w:rStyle w:val="HideTWBExt"/>
          <w:noProof w:val="0"/>
        </w:rPr>
        <w:t>&lt;/Amend&gt;</w:t>
      </w:r>
    </w:p>
    <w:p w14:paraId="0439A4A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647</w:t>
      </w:r>
      <w:r w:rsidRPr="009F7721">
        <w:rPr>
          <w:rStyle w:val="HideTWBExt"/>
          <w:noProof w:val="0"/>
        </w:rPr>
        <w:t>&lt;/NumAm&gt;</w:t>
      </w:r>
    </w:p>
    <w:p w14:paraId="326E493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BFAFBA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694EC23" w14:textId="77777777" w:rsidR="007737B6" w:rsidRPr="009F7721" w:rsidRDefault="007737B6" w:rsidP="007737B6">
      <w:r w:rsidRPr="009F7721">
        <w:rPr>
          <w:rStyle w:val="HideTWBExt"/>
          <w:noProof w:val="0"/>
        </w:rPr>
        <w:t>&lt;/RepeatBlock-By&gt;</w:t>
      </w:r>
    </w:p>
    <w:p w14:paraId="4A33FCF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77B77B3" w14:textId="77777777" w:rsidR="007737B6" w:rsidRPr="009F7721" w:rsidRDefault="007737B6" w:rsidP="007737B6">
      <w:pPr>
        <w:pStyle w:val="NormalBold"/>
      </w:pPr>
      <w:r w:rsidRPr="009F7721">
        <w:rPr>
          <w:rStyle w:val="HideTWBExt"/>
          <w:noProof w:val="0"/>
        </w:rPr>
        <w:t>&lt;Article&gt;</w:t>
      </w:r>
      <w:r w:rsidRPr="009F7721">
        <w:t>Artikel 9 – 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E830372" w14:textId="77777777" w:rsidTr="00BB7537">
        <w:trPr>
          <w:trHeight w:hRule="exact" w:val="240"/>
          <w:jc w:val="center"/>
        </w:trPr>
        <w:tc>
          <w:tcPr>
            <w:tcW w:w="9752" w:type="dxa"/>
            <w:gridSpan w:val="2"/>
          </w:tcPr>
          <w:p w14:paraId="66ABF92C" w14:textId="77777777" w:rsidR="007737B6" w:rsidRPr="009F7721" w:rsidRDefault="007737B6" w:rsidP="00BB7537"/>
        </w:tc>
      </w:tr>
      <w:tr w:rsidR="007737B6" w:rsidRPr="009F7721" w14:paraId="52D9432D" w14:textId="77777777" w:rsidTr="00BB7537">
        <w:trPr>
          <w:trHeight w:val="240"/>
          <w:jc w:val="center"/>
        </w:trPr>
        <w:tc>
          <w:tcPr>
            <w:tcW w:w="4876" w:type="dxa"/>
          </w:tcPr>
          <w:p w14:paraId="33280CEC" w14:textId="77777777" w:rsidR="007737B6" w:rsidRPr="009F7721" w:rsidRDefault="007737B6" w:rsidP="00BB7537">
            <w:pPr>
              <w:pStyle w:val="AmColumnHeading"/>
            </w:pPr>
            <w:r w:rsidRPr="009F7721">
              <w:t>Vorschlag der Kommission</w:t>
            </w:r>
          </w:p>
        </w:tc>
        <w:tc>
          <w:tcPr>
            <w:tcW w:w="4876" w:type="dxa"/>
          </w:tcPr>
          <w:p w14:paraId="228491C7" w14:textId="77777777" w:rsidR="007737B6" w:rsidRPr="009F7721" w:rsidRDefault="007737B6" w:rsidP="00BB7537">
            <w:pPr>
              <w:pStyle w:val="AmColumnHeading"/>
            </w:pPr>
            <w:r w:rsidRPr="009F7721">
              <w:t>Geänderter Text</w:t>
            </w:r>
          </w:p>
        </w:tc>
      </w:tr>
      <w:tr w:rsidR="007737B6" w:rsidRPr="009F7721" w14:paraId="0ABCBDDB" w14:textId="77777777" w:rsidTr="00BB7537">
        <w:trPr>
          <w:jc w:val="center"/>
        </w:trPr>
        <w:tc>
          <w:tcPr>
            <w:tcW w:w="4876" w:type="dxa"/>
          </w:tcPr>
          <w:p w14:paraId="73F304EA" w14:textId="77777777" w:rsidR="007737B6" w:rsidRPr="009F7721" w:rsidRDefault="007737B6" w:rsidP="00BB7537">
            <w:pPr>
              <w:pStyle w:val="Normal6a"/>
            </w:pPr>
          </w:p>
        </w:tc>
        <w:tc>
          <w:tcPr>
            <w:tcW w:w="4876" w:type="dxa"/>
          </w:tcPr>
          <w:p w14:paraId="4D10709B" w14:textId="77777777" w:rsidR="007737B6" w:rsidRPr="009F7721" w:rsidRDefault="007737B6" w:rsidP="00BB7537">
            <w:pPr>
              <w:pStyle w:val="Normal6a"/>
            </w:pPr>
            <w:r w:rsidRPr="009F7721">
              <w:rPr>
                <w:b/>
                <w:i/>
              </w:rPr>
              <w:t>(3a)</w:t>
            </w:r>
            <w:r w:rsidRPr="009F7721">
              <w:tab/>
            </w:r>
            <w:r w:rsidRPr="009F7721">
              <w:rPr>
                <w:b/>
                <w:i/>
              </w:rPr>
              <w:t>Im Falle von unbegleiteten Minderjährigen benennen die Mitgliedstaaten einen Vertreter, der das minderjährige Kind unterstützt und vertritt und darüber unterrichtet wird. Dieser Vertreter ist gegebenenfalls mit dem Vertreter identisch, der gemäß Artikel 23 der Richtlinie (EU) XXX/XXX [Richtlinie über Aufnahmebedingungen] zu benennen ist. Der unbegleitete Minderjährige wird unverzüglich über die Bestellung des Vertreters informiert.</w:t>
            </w:r>
          </w:p>
        </w:tc>
      </w:tr>
      <w:tr w:rsidR="007737B6" w:rsidRPr="009F7721" w14:paraId="63626F4F" w14:textId="77777777" w:rsidTr="00BB7537">
        <w:trPr>
          <w:jc w:val="center"/>
        </w:trPr>
        <w:tc>
          <w:tcPr>
            <w:tcW w:w="4876" w:type="dxa"/>
          </w:tcPr>
          <w:p w14:paraId="05CC4258" w14:textId="77777777" w:rsidR="007737B6" w:rsidRPr="009F7721" w:rsidRDefault="007737B6" w:rsidP="00BB7537">
            <w:pPr>
              <w:pStyle w:val="Normal6a"/>
            </w:pPr>
          </w:p>
        </w:tc>
        <w:tc>
          <w:tcPr>
            <w:tcW w:w="4876" w:type="dxa"/>
          </w:tcPr>
          <w:p w14:paraId="0819DDE6" w14:textId="77777777" w:rsidR="007737B6" w:rsidRPr="009F7721" w:rsidRDefault="007737B6" w:rsidP="00BB7537">
            <w:pPr>
              <w:pStyle w:val="Normal6a"/>
            </w:pPr>
            <w:r w:rsidRPr="009F7721">
              <w:rPr>
                <w:b/>
                <w:i/>
              </w:rPr>
              <w:t xml:space="preserve">Der Vertreter nimmt seine Aufgaben im Einklang mit dem Grundsatz des Kindeswohls wahr und verfügt hierfür über die erforderlichen Fachkenntnisse. Um das Wohlergehen und die soziale </w:t>
            </w:r>
            <w:r w:rsidRPr="009F7721">
              <w:rPr>
                <w:b/>
                <w:i/>
              </w:rPr>
              <w:lastRenderedPageBreak/>
              <w:t>Entwicklung des Minderjährigen zu gewährleisten, wechselt die als Vertreter agierende Person nur, wenn dies erforderlich ist. Organisationen oder Einzelpersonen, deren Interessen denen der unbegleiteten Minderjährigen zuwiderlaufen oder zuwiderlaufen könnten, kommen als Vertreter nicht in Frage.</w:t>
            </w:r>
          </w:p>
        </w:tc>
      </w:tr>
      <w:tr w:rsidR="007737B6" w:rsidRPr="009F7721" w14:paraId="649002FB" w14:textId="77777777" w:rsidTr="00BB7537">
        <w:trPr>
          <w:jc w:val="center"/>
        </w:trPr>
        <w:tc>
          <w:tcPr>
            <w:tcW w:w="4876" w:type="dxa"/>
          </w:tcPr>
          <w:p w14:paraId="525510BA" w14:textId="77777777" w:rsidR="007737B6" w:rsidRPr="009F7721" w:rsidRDefault="007737B6" w:rsidP="00BB7537">
            <w:pPr>
              <w:pStyle w:val="Normal6a"/>
            </w:pPr>
          </w:p>
        </w:tc>
        <w:tc>
          <w:tcPr>
            <w:tcW w:w="4876" w:type="dxa"/>
          </w:tcPr>
          <w:p w14:paraId="246F800C" w14:textId="77777777" w:rsidR="007737B6" w:rsidRPr="009F7721" w:rsidRDefault="007737B6" w:rsidP="00BB7537">
            <w:pPr>
              <w:pStyle w:val="Normal6a"/>
            </w:pPr>
            <w:r w:rsidRPr="009F7721">
              <w:rPr>
                <w:b/>
                <w:i/>
              </w:rPr>
              <w:t>Die Mitgliedstaaten vertrauen einer als Vertreter benannten natürlichen Person oder der in Artikel 23 Absatz 1 Unterabsatz 1 Buchstabe a der Richtlinie (EU) XXX/XXX [Richtlinie über Aufnahmebedingungen] genannten Person eine angemessene und begrenzte Zahl unbegleiteter Minderjähriger gleichzeitig an, damit sichergestellt ist, dass die als Vertreter benannte Person ihre Aufgaben wirksam erfüllen kann.</w:t>
            </w:r>
          </w:p>
        </w:tc>
      </w:tr>
    </w:tbl>
    <w:p w14:paraId="03CF40F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0FCC94E" w14:textId="77777777" w:rsidR="007737B6" w:rsidRPr="009F7721" w:rsidRDefault="007737B6" w:rsidP="007737B6">
      <w:r w:rsidRPr="009F7721">
        <w:rPr>
          <w:rStyle w:val="HideTWBExt"/>
          <w:noProof w:val="0"/>
        </w:rPr>
        <w:t>&lt;/Amend&gt;</w:t>
      </w:r>
    </w:p>
    <w:p w14:paraId="41745D4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648</w:t>
      </w:r>
      <w:r w:rsidRPr="009F7721">
        <w:rPr>
          <w:rStyle w:val="HideTWBExt"/>
          <w:noProof w:val="0"/>
        </w:rPr>
        <w:t>&lt;/NumAm&gt;</w:t>
      </w:r>
    </w:p>
    <w:p w14:paraId="282C49E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61B470E" w14:textId="77777777" w:rsidR="007737B6" w:rsidRPr="009F7721" w:rsidRDefault="007737B6" w:rsidP="007737B6">
      <w:pPr>
        <w:pStyle w:val="NormalBold"/>
      </w:pPr>
      <w:r w:rsidRPr="009F7721">
        <w:rPr>
          <w:rStyle w:val="HideTWBExt"/>
          <w:noProof w:val="0"/>
        </w:rPr>
        <w:t>&lt;/RepeatBlock-By&gt;</w:t>
      </w:r>
    </w:p>
    <w:p w14:paraId="1F81C9C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1262A56" w14:textId="77777777" w:rsidR="007737B6" w:rsidRPr="009F7721" w:rsidRDefault="007737B6" w:rsidP="007737B6">
      <w:pPr>
        <w:pStyle w:val="NormalBold"/>
      </w:pPr>
      <w:r w:rsidRPr="009F7721">
        <w:rPr>
          <w:rStyle w:val="HideTWBExt"/>
          <w:noProof w:val="0"/>
        </w:rPr>
        <w:t>&lt;Article&gt;</w:t>
      </w:r>
      <w:r w:rsidRPr="009F7721">
        <w:t>Artikel 9 – 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F879943" w14:textId="77777777" w:rsidTr="00BB7537">
        <w:trPr>
          <w:trHeight w:hRule="exact" w:val="240"/>
          <w:jc w:val="center"/>
        </w:trPr>
        <w:tc>
          <w:tcPr>
            <w:tcW w:w="9752" w:type="dxa"/>
            <w:gridSpan w:val="2"/>
          </w:tcPr>
          <w:p w14:paraId="4032FFAE" w14:textId="77777777" w:rsidR="007737B6" w:rsidRPr="009F7721" w:rsidRDefault="007737B6" w:rsidP="00BB7537"/>
        </w:tc>
      </w:tr>
      <w:tr w:rsidR="007737B6" w:rsidRPr="009F7721" w14:paraId="28C19CAB" w14:textId="77777777" w:rsidTr="00BB7537">
        <w:trPr>
          <w:trHeight w:val="240"/>
          <w:jc w:val="center"/>
        </w:trPr>
        <w:tc>
          <w:tcPr>
            <w:tcW w:w="4876" w:type="dxa"/>
          </w:tcPr>
          <w:p w14:paraId="100FA47E" w14:textId="77777777" w:rsidR="007737B6" w:rsidRPr="009F7721" w:rsidRDefault="007737B6" w:rsidP="00BB7537">
            <w:pPr>
              <w:pStyle w:val="AmColumnHeading"/>
            </w:pPr>
            <w:r w:rsidRPr="009F7721">
              <w:t>Vorschlag der Kommission</w:t>
            </w:r>
          </w:p>
        </w:tc>
        <w:tc>
          <w:tcPr>
            <w:tcW w:w="4876" w:type="dxa"/>
          </w:tcPr>
          <w:p w14:paraId="432620B5" w14:textId="77777777" w:rsidR="007737B6" w:rsidRPr="009F7721" w:rsidRDefault="007737B6" w:rsidP="00BB7537">
            <w:pPr>
              <w:pStyle w:val="AmColumnHeading"/>
            </w:pPr>
            <w:r w:rsidRPr="009F7721">
              <w:t>Geänderter Text</w:t>
            </w:r>
          </w:p>
        </w:tc>
      </w:tr>
      <w:tr w:rsidR="007737B6" w:rsidRPr="009F7721" w14:paraId="2174D3E2" w14:textId="77777777" w:rsidTr="00BB7537">
        <w:trPr>
          <w:jc w:val="center"/>
        </w:trPr>
        <w:tc>
          <w:tcPr>
            <w:tcW w:w="4876" w:type="dxa"/>
          </w:tcPr>
          <w:p w14:paraId="26A40897" w14:textId="77777777" w:rsidR="007737B6" w:rsidRPr="009F7721" w:rsidRDefault="007737B6" w:rsidP="00BB7537">
            <w:pPr>
              <w:pStyle w:val="Normal6a"/>
            </w:pPr>
          </w:p>
        </w:tc>
        <w:tc>
          <w:tcPr>
            <w:tcW w:w="4876" w:type="dxa"/>
          </w:tcPr>
          <w:p w14:paraId="7DEA52BB" w14:textId="77777777" w:rsidR="007737B6" w:rsidRPr="009F7721" w:rsidRDefault="007737B6" w:rsidP="00BB7537">
            <w:pPr>
              <w:pStyle w:val="Normal6a"/>
            </w:pPr>
            <w:r w:rsidRPr="009F7721">
              <w:rPr>
                <w:b/>
                <w:i/>
              </w:rPr>
              <w:t>(3a)</w:t>
            </w:r>
            <w:r w:rsidRPr="009F7721">
              <w:tab/>
            </w:r>
            <w:r w:rsidRPr="009F7721">
              <w:rPr>
                <w:b/>
                <w:i/>
              </w:rPr>
              <w:t>Die Mitgliedstaaten stellen sicher, dass alle schutzbedürftigen Antragsteller unverzüglich dem regulären Asylverfahren oder dem regulären Rückführungsverfahren zugeführt werden und dass alle Antragsteller, bei denen der Bedarf dafür besteht, schnellen Zugang zu internationalem Schutz erhalten.</w:t>
            </w:r>
          </w:p>
        </w:tc>
      </w:tr>
    </w:tbl>
    <w:p w14:paraId="19F159F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165DC2" w14:textId="77777777" w:rsidR="007737B6" w:rsidRPr="009F7721" w:rsidRDefault="007737B6" w:rsidP="007737B6">
      <w:r w:rsidRPr="009F7721">
        <w:rPr>
          <w:rStyle w:val="HideTWBExt"/>
          <w:noProof w:val="0"/>
        </w:rPr>
        <w:t>&lt;/Amend&gt;</w:t>
      </w:r>
    </w:p>
    <w:p w14:paraId="7570808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649</w:t>
      </w:r>
      <w:r w:rsidRPr="009F7721">
        <w:rPr>
          <w:rStyle w:val="HideTWBExt"/>
          <w:noProof w:val="0"/>
        </w:rPr>
        <w:t>&lt;/NumAm&gt;</w:t>
      </w:r>
    </w:p>
    <w:p w14:paraId="77FF3B44" w14:textId="77777777" w:rsidR="007737B6" w:rsidRPr="009F7721" w:rsidRDefault="007737B6" w:rsidP="007737B6">
      <w:pPr>
        <w:pStyle w:val="NormalBold"/>
      </w:pPr>
      <w:r w:rsidRPr="009F7721">
        <w:rPr>
          <w:rStyle w:val="HideTWBExt"/>
          <w:noProof w:val="0"/>
        </w:rPr>
        <w:lastRenderedPageBreak/>
        <w:t>&lt;RepeatBlock-By&gt;&lt;Members&gt;</w:t>
      </w:r>
      <w:r w:rsidRPr="009F7721">
        <w:t>Tineke Strik</w:t>
      </w:r>
      <w:r w:rsidRPr="009F7721">
        <w:rPr>
          <w:rStyle w:val="HideTWBExt"/>
          <w:noProof w:val="0"/>
        </w:rPr>
        <w:t>&lt;/Members&gt;</w:t>
      </w:r>
    </w:p>
    <w:p w14:paraId="15918E86" w14:textId="77777777" w:rsidR="007737B6" w:rsidRPr="009F7721" w:rsidRDefault="007737B6" w:rsidP="007737B6">
      <w:pPr>
        <w:pStyle w:val="NormalBold"/>
      </w:pPr>
      <w:r w:rsidRPr="009F7721">
        <w:rPr>
          <w:rStyle w:val="HideTWBExt"/>
          <w:noProof w:val="0"/>
        </w:rPr>
        <w:t>&lt;/RepeatBlock-By&gt;</w:t>
      </w:r>
    </w:p>
    <w:p w14:paraId="0C15770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E844B45" w14:textId="77777777" w:rsidR="007737B6" w:rsidRPr="009F7721" w:rsidRDefault="007737B6" w:rsidP="007737B6">
      <w:pPr>
        <w:pStyle w:val="NormalBold"/>
      </w:pPr>
      <w:r w:rsidRPr="009F7721">
        <w:rPr>
          <w:rStyle w:val="HideTWBExt"/>
          <w:noProof w:val="0"/>
        </w:rPr>
        <w:t>&lt;Article&gt;</w:t>
      </w:r>
      <w:r w:rsidRPr="009F7721">
        <w:t>Artikel 9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61755B4" w14:textId="77777777" w:rsidTr="00BB7537">
        <w:trPr>
          <w:trHeight w:hRule="exact" w:val="240"/>
          <w:jc w:val="center"/>
        </w:trPr>
        <w:tc>
          <w:tcPr>
            <w:tcW w:w="9752" w:type="dxa"/>
            <w:gridSpan w:val="2"/>
          </w:tcPr>
          <w:p w14:paraId="244855FB" w14:textId="77777777" w:rsidR="007737B6" w:rsidRPr="009F7721" w:rsidRDefault="007737B6" w:rsidP="00BB7537"/>
        </w:tc>
      </w:tr>
      <w:tr w:rsidR="007737B6" w:rsidRPr="009F7721" w14:paraId="201AED6F" w14:textId="77777777" w:rsidTr="00BB7537">
        <w:trPr>
          <w:trHeight w:val="240"/>
          <w:jc w:val="center"/>
        </w:trPr>
        <w:tc>
          <w:tcPr>
            <w:tcW w:w="4876" w:type="dxa"/>
          </w:tcPr>
          <w:p w14:paraId="483F93DC" w14:textId="77777777" w:rsidR="007737B6" w:rsidRPr="009F7721" w:rsidRDefault="007737B6" w:rsidP="00BB7537">
            <w:pPr>
              <w:pStyle w:val="AmColumnHeading"/>
            </w:pPr>
            <w:r w:rsidRPr="009F7721">
              <w:t>Vorschlag der Kommission</w:t>
            </w:r>
          </w:p>
        </w:tc>
        <w:tc>
          <w:tcPr>
            <w:tcW w:w="4876" w:type="dxa"/>
          </w:tcPr>
          <w:p w14:paraId="4A1844F9" w14:textId="77777777" w:rsidR="007737B6" w:rsidRPr="009F7721" w:rsidRDefault="007737B6" w:rsidP="00BB7537">
            <w:pPr>
              <w:pStyle w:val="AmColumnHeading"/>
            </w:pPr>
            <w:r w:rsidRPr="009F7721">
              <w:t>Geänderter Text</w:t>
            </w:r>
          </w:p>
        </w:tc>
      </w:tr>
      <w:tr w:rsidR="007737B6" w:rsidRPr="009F7721" w14:paraId="573A3C0B" w14:textId="77777777" w:rsidTr="00BB7537">
        <w:trPr>
          <w:jc w:val="center"/>
        </w:trPr>
        <w:tc>
          <w:tcPr>
            <w:tcW w:w="4876" w:type="dxa"/>
          </w:tcPr>
          <w:p w14:paraId="44138128" w14:textId="77777777" w:rsidR="007737B6" w:rsidRPr="009F7721" w:rsidRDefault="007737B6" w:rsidP="00BB7537">
            <w:pPr>
              <w:pStyle w:val="Normal6a"/>
            </w:pPr>
            <w:r w:rsidRPr="009F7721">
              <w:rPr>
                <w:b/>
                <w:i/>
              </w:rPr>
              <w:t>(4)</w:t>
            </w:r>
            <w:r w:rsidRPr="009F7721">
              <w:tab/>
            </w:r>
            <w:r w:rsidRPr="009F7721">
              <w:rPr>
                <w:b/>
                <w:i/>
              </w:rPr>
              <w:t>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w:t>
            </w:r>
          </w:p>
        </w:tc>
        <w:tc>
          <w:tcPr>
            <w:tcW w:w="4876" w:type="dxa"/>
          </w:tcPr>
          <w:p w14:paraId="3B4EC076" w14:textId="77777777" w:rsidR="007737B6" w:rsidRPr="009F7721" w:rsidRDefault="007737B6" w:rsidP="00BB7537">
            <w:pPr>
              <w:pStyle w:val="Normal6a"/>
            </w:pPr>
            <w:r w:rsidRPr="009F7721">
              <w:rPr>
                <w:b/>
                <w:i/>
              </w:rPr>
              <w:t>entfällt</w:t>
            </w:r>
          </w:p>
        </w:tc>
      </w:tr>
    </w:tbl>
    <w:p w14:paraId="701E4F4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5D45C77" w14:textId="77777777" w:rsidR="007737B6" w:rsidRPr="009F7721" w:rsidRDefault="007737B6" w:rsidP="007737B6">
      <w:r w:rsidRPr="009F7721">
        <w:rPr>
          <w:rStyle w:val="HideTWBExt"/>
          <w:noProof w:val="0"/>
        </w:rPr>
        <w:t>&lt;/Amend&gt;</w:t>
      </w:r>
    </w:p>
    <w:p w14:paraId="44E0651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650</w:t>
      </w:r>
      <w:r w:rsidRPr="009F7721">
        <w:rPr>
          <w:rStyle w:val="HideTWBExt"/>
          <w:noProof w:val="0"/>
        </w:rPr>
        <w:t>&lt;/NumAm&gt;</w:t>
      </w:r>
    </w:p>
    <w:p w14:paraId="6F93808B"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8B73622" w14:textId="77777777" w:rsidR="007737B6" w:rsidRPr="009F7721" w:rsidRDefault="007737B6" w:rsidP="007737B6">
      <w:pPr>
        <w:pStyle w:val="NormalBold"/>
      </w:pPr>
      <w:r w:rsidRPr="009F7721">
        <w:rPr>
          <w:rStyle w:val="HideTWBExt"/>
          <w:noProof w:val="0"/>
        </w:rPr>
        <w:t>&lt;/RepeatBlock-By&gt;</w:t>
      </w:r>
    </w:p>
    <w:p w14:paraId="77A45D8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7A550E5" w14:textId="77777777" w:rsidR="007737B6" w:rsidRPr="009F7721" w:rsidRDefault="007737B6" w:rsidP="007737B6">
      <w:pPr>
        <w:pStyle w:val="NormalBold"/>
      </w:pPr>
      <w:r w:rsidRPr="009F7721">
        <w:rPr>
          <w:rStyle w:val="HideTWBExt"/>
          <w:noProof w:val="0"/>
        </w:rPr>
        <w:t>&lt;Article&gt;</w:t>
      </w:r>
      <w:r w:rsidRPr="009F7721">
        <w:t>Artikel 9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EF4B4E" w14:textId="77777777" w:rsidTr="00BB7537">
        <w:trPr>
          <w:trHeight w:hRule="exact" w:val="240"/>
          <w:jc w:val="center"/>
        </w:trPr>
        <w:tc>
          <w:tcPr>
            <w:tcW w:w="9752" w:type="dxa"/>
            <w:gridSpan w:val="2"/>
          </w:tcPr>
          <w:p w14:paraId="1C1D5269" w14:textId="77777777" w:rsidR="007737B6" w:rsidRPr="009F7721" w:rsidRDefault="007737B6" w:rsidP="00BB7537"/>
        </w:tc>
      </w:tr>
      <w:tr w:rsidR="007737B6" w:rsidRPr="009F7721" w14:paraId="13448390" w14:textId="77777777" w:rsidTr="00BB7537">
        <w:trPr>
          <w:trHeight w:val="240"/>
          <w:jc w:val="center"/>
        </w:trPr>
        <w:tc>
          <w:tcPr>
            <w:tcW w:w="4876" w:type="dxa"/>
          </w:tcPr>
          <w:p w14:paraId="1628BBEA" w14:textId="77777777" w:rsidR="007737B6" w:rsidRPr="009F7721" w:rsidRDefault="007737B6" w:rsidP="00BB7537">
            <w:pPr>
              <w:pStyle w:val="AmColumnHeading"/>
            </w:pPr>
            <w:r w:rsidRPr="009F7721">
              <w:t>Vorschlag der Kommission</w:t>
            </w:r>
          </w:p>
        </w:tc>
        <w:tc>
          <w:tcPr>
            <w:tcW w:w="4876" w:type="dxa"/>
          </w:tcPr>
          <w:p w14:paraId="33BDCBE9" w14:textId="77777777" w:rsidR="007737B6" w:rsidRPr="009F7721" w:rsidRDefault="007737B6" w:rsidP="00BB7537">
            <w:pPr>
              <w:pStyle w:val="AmColumnHeading"/>
            </w:pPr>
            <w:r w:rsidRPr="009F7721">
              <w:t>Geänderter Text</w:t>
            </w:r>
          </w:p>
        </w:tc>
      </w:tr>
      <w:tr w:rsidR="007737B6" w:rsidRPr="009F7721" w14:paraId="6FBCFD39" w14:textId="77777777" w:rsidTr="00BB7537">
        <w:trPr>
          <w:jc w:val="center"/>
        </w:trPr>
        <w:tc>
          <w:tcPr>
            <w:tcW w:w="4876" w:type="dxa"/>
          </w:tcPr>
          <w:p w14:paraId="4677DD97" w14:textId="77777777" w:rsidR="007737B6" w:rsidRPr="009F7721" w:rsidRDefault="007737B6" w:rsidP="00BB7537">
            <w:pPr>
              <w:pStyle w:val="Normal6a"/>
            </w:pPr>
            <w:r w:rsidRPr="009F7721">
              <w:rPr>
                <w:b/>
                <w:i/>
              </w:rPr>
              <w:t>(4)</w:t>
            </w:r>
            <w:r w:rsidRPr="009F7721">
              <w:tab/>
            </w:r>
            <w:r w:rsidRPr="009F7721">
              <w:rPr>
                <w:b/>
                <w:i/>
              </w:rPr>
              <w:t>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w:t>
            </w:r>
          </w:p>
        </w:tc>
        <w:tc>
          <w:tcPr>
            <w:tcW w:w="4876" w:type="dxa"/>
          </w:tcPr>
          <w:p w14:paraId="7F7CBF1F" w14:textId="77777777" w:rsidR="007737B6" w:rsidRPr="009F7721" w:rsidRDefault="007737B6" w:rsidP="00BB7537">
            <w:pPr>
              <w:pStyle w:val="Normal6a"/>
            </w:pPr>
            <w:r w:rsidRPr="009F7721">
              <w:rPr>
                <w:b/>
                <w:i/>
              </w:rPr>
              <w:t>entfällt</w:t>
            </w:r>
          </w:p>
        </w:tc>
      </w:tr>
    </w:tbl>
    <w:p w14:paraId="404B626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709E1A8" w14:textId="77777777" w:rsidR="007737B6" w:rsidRPr="009F7721" w:rsidRDefault="007737B6" w:rsidP="007737B6">
      <w:r w:rsidRPr="009F7721">
        <w:rPr>
          <w:rStyle w:val="HideTWBExt"/>
          <w:noProof w:val="0"/>
        </w:rPr>
        <w:t>&lt;/Amend&gt;</w:t>
      </w:r>
    </w:p>
    <w:p w14:paraId="3898A32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651</w:t>
      </w:r>
      <w:r w:rsidRPr="009F7721">
        <w:rPr>
          <w:rStyle w:val="HideTWBExt"/>
          <w:noProof w:val="0"/>
        </w:rPr>
        <w:t>&lt;/NumAm&gt;</w:t>
      </w:r>
    </w:p>
    <w:p w14:paraId="52B748E2"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C73F7C4"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7F50918" w14:textId="77777777" w:rsidR="007737B6" w:rsidRPr="009F7721" w:rsidRDefault="007737B6" w:rsidP="007737B6">
      <w:r w:rsidRPr="009F7721">
        <w:rPr>
          <w:rStyle w:val="HideTWBExt"/>
          <w:noProof w:val="0"/>
        </w:rPr>
        <w:lastRenderedPageBreak/>
        <w:t>&lt;/RepeatBlock-By&gt;</w:t>
      </w:r>
    </w:p>
    <w:p w14:paraId="3E6AD75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3D383CA" w14:textId="77777777" w:rsidR="007737B6" w:rsidRPr="009F7721" w:rsidRDefault="007737B6" w:rsidP="007737B6">
      <w:pPr>
        <w:pStyle w:val="NormalBold"/>
      </w:pPr>
      <w:r w:rsidRPr="009F7721">
        <w:rPr>
          <w:rStyle w:val="HideTWBExt"/>
          <w:noProof w:val="0"/>
        </w:rPr>
        <w:t>&lt;Article&gt;</w:t>
      </w:r>
      <w:r w:rsidRPr="009F7721">
        <w:t>Artikel 9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2EC5F5D" w14:textId="77777777" w:rsidTr="00BB7537">
        <w:trPr>
          <w:trHeight w:hRule="exact" w:val="240"/>
          <w:jc w:val="center"/>
        </w:trPr>
        <w:tc>
          <w:tcPr>
            <w:tcW w:w="9752" w:type="dxa"/>
            <w:gridSpan w:val="2"/>
          </w:tcPr>
          <w:p w14:paraId="0473A0CC" w14:textId="77777777" w:rsidR="007737B6" w:rsidRPr="009F7721" w:rsidRDefault="007737B6" w:rsidP="00BB7537"/>
        </w:tc>
      </w:tr>
      <w:tr w:rsidR="007737B6" w:rsidRPr="009F7721" w14:paraId="250C66B4" w14:textId="77777777" w:rsidTr="00BB7537">
        <w:trPr>
          <w:trHeight w:val="240"/>
          <w:jc w:val="center"/>
        </w:trPr>
        <w:tc>
          <w:tcPr>
            <w:tcW w:w="4876" w:type="dxa"/>
          </w:tcPr>
          <w:p w14:paraId="211367E6" w14:textId="77777777" w:rsidR="007737B6" w:rsidRPr="009F7721" w:rsidRDefault="007737B6" w:rsidP="00BB7537">
            <w:pPr>
              <w:pStyle w:val="AmColumnHeading"/>
            </w:pPr>
            <w:r w:rsidRPr="009F7721">
              <w:t>Vorschlag der Kommission</w:t>
            </w:r>
          </w:p>
        </w:tc>
        <w:tc>
          <w:tcPr>
            <w:tcW w:w="4876" w:type="dxa"/>
          </w:tcPr>
          <w:p w14:paraId="0085B8BA" w14:textId="77777777" w:rsidR="007737B6" w:rsidRPr="009F7721" w:rsidRDefault="007737B6" w:rsidP="00BB7537">
            <w:pPr>
              <w:pStyle w:val="AmColumnHeading"/>
            </w:pPr>
            <w:r w:rsidRPr="009F7721">
              <w:t>Geänderter Text</w:t>
            </w:r>
          </w:p>
        </w:tc>
      </w:tr>
      <w:tr w:rsidR="007737B6" w:rsidRPr="009F7721" w14:paraId="505FC342" w14:textId="77777777" w:rsidTr="00BB7537">
        <w:trPr>
          <w:jc w:val="center"/>
        </w:trPr>
        <w:tc>
          <w:tcPr>
            <w:tcW w:w="4876" w:type="dxa"/>
          </w:tcPr>
          <w:p w14:paraId="67CCC488" w14:textId="77777777" w:rsidR="007737B6" w:rsidRPr="009F7721" w:rsidRDefault="007737B6" w:rsidP="00BB7537">
            <w:pPr>
              <w:pStyle w:val="Normal6a"/>
            </w:pPr>
            <w:r w:rsidRPr="009F7721">
              <w:rPr>
                <w:b/>
                <w:i/>
              </w:rPr>
              <w:t>(4)</w:t>
            </w:r>
            <w:r w:rsidRPr="009F7721">
              <w:tab/>
            </w:r>
            <w:r w:rsidRPr="009F7721">
              <w:rPr>
                <w:b/>
                <w:i/>
              </w:rPr>
              <w:t>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w:t>
            </w:r>
          </w:p>
        </w:tc>
        <w:tc>
          <w:tcPr>
            <w:tcW w:w="4876" w:type="dxa"/>
          </w:tcPr>
          <w:p w14:paraId="359C8324" w14:textId="77777777" w:rsidR="007737B6" w:rsidRPr="009F7721" w:rsidRDefault="007737B6" w:rsidP="00BB7537">
            <w:pPr>
              <w:pStyle w:val="Normal6a"/>
            </w:pPr>
            <w:r w:rsidRPr="009F7721">
              <w:rPr>
                <w:b/>
                <w:i/>
              </w:rPr>
              <w:t>entfällt</w:t>
            </w:r>
          </w:p>
        </w:tc>
      </w:tr>
    </w:tbl>
    <w:p w14:paraId="04D2AA4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DA029D" w14:textId="77777777" w:rsidR="007737B6" w:rsidRPr="009F7721" w:rsidRDefault="007737B6" w:rsidP="007737B6">
      <w:r w:rsidRPr="009F7721">
        <w:rPr>
          <w:rStyle w:val="HideTWBExt"/>
          <w:noProof w:val="0"/>
        </w:rPr>
        <w:t>&lt;/Amend&gt;</w:t>
      </w:r>
    </w:p>
    <w:p w14:paraId="1B98550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652</w:t>
      </w:r>
      <w:r w:rsidRPr="009F7721">
        <w:rPr>
          <w:rStyle w:val="HideTWBExt"/>
          <w:noProof w:val="0"/>
        </w:rPr>
        <w:t>&lt;/NumAm&gt;</w:t>
      </w:r>
    </w:p>
    <w:p w14:paraId="3E01A6FC"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606FDE0C" w14:textId="77777777" w:rsidR="007737B6" w:rsidRPr="009F7721" w:rsidRDefault="007737B6" w:rsidP="007737B6">
      <w:pPr>
        <w:pStyle w:val="NormalBold"/>
      </w:pPr>
      <w:r w:rsidRPr="009F7721">
        <w:rPr>
          <w:rStyle w:val="HideTWBExt"/>
          <w:noProof w:val="0"/>
        </w:rPr>
        <w:t>&lt;/RepeatBlock-By&gt;</w:t>
      </w:r>
    </w:p>
    <w:p w14:paraId="3EA65DA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F63D412" w14:textId="77777777" w:rsidR="007737B6" w:rsidRPr="009F7721" w:rsidRDefault="007737B6" w:rsidP="007737B6">
      <w:pPr>
        <w:pStyle w:val="NormalBold"/>
      </w:pPr>
      <w:r w:rsidRPr="009F7721">
        <w:rPr>
          <w:rStyle w:val="HideTWBExt"/>
          <w:noProof w:val="0"/>
        </w:rPr>
        <w:t>&lt;Article&gt;</w:t>
      </w:r>
      <w:r w:rsidRPr="009F7721">
        <w:t>Artikel 9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D728FD8" w14:textId="77777777" w:rsidTr="00BB7537">
        <w:trPr>
          <w:trHeight w:hRule="exact" w:val="240"/>
          <w:jc w:val="center"/>
        </w:trPr>
        <w:tc>
          <w:tcPr>
            <w:tcW w:w="9752" w:type="dxa"/>
            <w:gridSpan w:val="2"/>
          </w:tcPr>
          <w:p w14:paraId="03CB6872" w14:textId="77777777" w:rsidR="007737B6" w:rsidRPr="009F7721" w:rsidRDefault="007737B6" w:rsidP="00BB7537"/>
        </w:tc>
      </w:tr>
      <w:tr w:rsidR="007737B6" w:rsidRPr="009F7721" w14:paraId="285BCD37" w14:textId="77777777" w:rsidTr="00BB7537">
        <w:trPr>
          <w:trHeight w:val="240"/>
          <w:jc w:val="center"/>
        </w:trPr>
        <w:tc>
          <w:tcPr>
            <w:tcW w:w="4876" w:type="dxa"/>
          </w:tcPr>
          <w:p w14:paraId="1F050E50" w14:textId="77777777" w:rsidR="007737B6" w:rsidRPr="009F7721" w:rsidRDefault="007737B6" w:rsidP="00BB7537">
            <w:pPr>
              <w:pStyle w:val="AmColumnHeading"/>
            </w:pPr>
            <w:r w:rsidRPr="009F7721">
              <w:t>Vorschlag der Kommission</w:t>
            </w:r>
          </w:p>
        </w:tc>
        <w:tc>
          <w:tcPr>
            <w:tcW w:w="4876" w:type="dxa"/>
          </w:tcPr>
          <w:p w14:paraId="2002D96C" w14:textId="77777777" w:rsidR="007737B6" w:rsidRPr="009F7721" w:rsidRDefault="007737B6" w:rsidP="00BB7537">
            <w:pPr>
              <w:pStyle w:val="AmColumnHeading"/>
            </w:pPr>
            <w:r w:rsidRPr="009F7721">
              <w:t>Geänderter Text</w:t>
            </w:r>
          </w:p>
        </w:tc>
      </w:tr>
      <w:tr w:rsidR="007737B6" w:rsidRPr="009F7721" w14:paraId="6D0DEC59" w14:textId="77777777" w:rsidTr="00BB7537">
        <w:trPr>
          <w:jc w:val="center"/>
        </w:trPr>
        <w:tc>
          <w:tcPr>
            <w:tcW w:w="4876" w:type="dxa"/>
          </w:tcPr>
          <w:p w14:paraId="64DC8DAC" w14:textId="77777777" w:rsidR="007737B6" w:rsidRPr="009F7721" w:rsidRDefault="007737B6" w:rsidP="00BB7537">
            <w:pPr>
              <w:pStyle w:val="Normal6a"/>
            </w:pPr>
            <w:r w:rsidRPr="009F7721">
              <w:t>(4)</w:t>
            </w:r>
            <w:r w:rsidRPr="009F7721">
              <w:tab/>
              <w:t xml:space="preserve">Wenn es aufgrund </w:t>
            </w:r>
            <w:r w:rsidRPr="009F7721">
              <w:rPr>
                <w:b/>
                <w:i/>
              </w:rPr>
              <w:t>der Umstände</w:t>
            </w:r>
            <w:r w:rsidRPr="009F7721">
              <w:t xml:space="preserve"> für notwendig erachtet wird, werden Drittstaatsangehörige, die ein Screening nach Artikel 5 durchlaufen, einer </w:t>
            </w:r>
            <w:r w:rsidRPr="009F7721">
              <w:rPr>
                <w:b/>
                <w:i/>
              </w:rPr>
              <w:t>medizinischen Erstuntersuchung</w:t>
            </w:r>
            <w:r w:rsidRPr="009F7721">
              <w:t xml:space="preserve"> unterzogen, um </w:t>
            </w:r>
            <w:r w:rsidRPr="009F7721">
              <w:rPr>
                <w:b/>
                <w:i/>
              </w:rPr>
              <w:t>insbesondere etwaige gesundheitliche Probleme zu ermitteln, die eine sofortige Versorgung, besondere Hilfe oder eine Isolation erfordern</w:t>
            </w:r>
            <w:r w:rsidRPr="009F7721">
              <w:t>.</w:t>
            </w:r>
          </w:p>
        </w:tc>
        <w:tc>
          <w:tcPr>
            <w:tcW w:w="4876" w:type="dxa"/>
          </w:tcPr>
          <w:p w14:paraId="7C33DF64" w14:textId="77777777" w:rsidR="007737B6" w:rsidRPr="009F7721" w:rsidRDefault="007737B6" w:rsidP="00BB7537">
            <w:pPr>
              <w:pStyle w:val="Normal6a"/>
            </w:pPr>
            <w:r w:rsidRPr="009F7721">
              <w:t>(4)</w:t>
            </w:r>
            <w:r w:rsidRPr="009F7721">
              <w:tab/>
              <w:t xml:space="preserve">Wenn es aufgrund </w:t>
            </w:r>
            <w:r w:rsidRPr="009F7721">
              <w:rPr>
                <w:b/>
                <w:i/>
              </w:rPr>
              <w:t>begründeter Zweifel</w:t>
            </w:r>
            <w:r w:rsidRPr="009F7721">
              <w:t xml:space="preserve"> für notwendig erachtet wird, werden Drittstaatsangehörige, die ein Screening nach Artikel </w:t>
            </w:r>
            <w:r w:rsidRPr="009F7721">
              <w:rPr>
                <w:b/>
                <w:i/>
              </w:rPr>
              <w:t>3 und Artikel </w:t>
            </w:r>
            <w:r w:rsidRPr="009F7721">
              <w:t xml:space="preserve">5 durchlaufen, einer </w:t>
            </w:r>
            <w:r w:rsidRPr="009F7721">
              <w:rPr>
                <w:b/>
                <w:i/>
              </w:rPr>
              <w:t>Altersbeurteilung oder sonstigen Verfahren gemäß den nationalen Rechtsvorschriften</w:t>
            </w:r>
            <w:r w:rsidRPr="009F7721">
              <w:t xml:space="preserve"> unterzogen, um </w:t>
            </w:r>
            <w:r w:rsidRPr="009F7721">
              <w:rPr>
                <w:b/>
                <w:i/>
              </w:rPr>
              <w:t>ihre Schutzbedürftigkeit zu überprüfen</w:t>
            </w:r>
            <w:r w:rsidRPr="009F7721">
              <w:t>.</w:t>
            </w:r>
          </w:p>
        </w:tc>
      </w:tr>
    </w:tbl>
    <w:p w14:paraId="4A30F74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38A9297" w14:textId="77777777" w:rsidR="007737B6" w:rsidRPr="009F7721" w:rsidRDefault="007737B6" w:rsidP="007737B6">
      <w:r w:rsidRPr="009F7721">
        <w:rPr>
          <w:rStyle w:val="HideTWBExt"/>
          <w:noProof w:val="0"/>
        </w:rPr>
        <w:t>&lt;/Amend&gt;</w:t>
      </w:r>
    </w:p>
    <w:p w14:paraId="2E48FDD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653</w:t>
      </w:r>
      <w:r w:rsidRPr="009F7721">
        <w:rPr>
          <w:rStyle w:val="HideTWBExt"/>
          <w:noProof w:val="0"/>
        </w:rPr>
        <w:t>&lt;/NumAm&gt;</w:t>
      </w:r>
    </w:p>
    <w:p w14:paraId="413DFAFD"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01D2A15E" w14:textId="77777777" w:rsidR="007737B6" w:rsidRPr="009F7721" w:rsidRDefault="007737B6" w:rsidP="007737B6">
      <w:pPr>
        <w:pStyle w:val="NormalBold"/>
      </w:pPr>
      <w:r w:rsidRPr="009F7721">
        <w:rPr>
          <w:rStyle w:val="HideTWBExt"/>
          <w:noProof w:val="0"/>
        </w:rPr>
        <w:t>&lt;/RepeatBlock-By&gt;</w:t>
      </w:r>
    </w:p>
    <w:p w14:paraId="0885446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9CFDAD" w14:textId="77777777" w:rsidR="007737B6" w:rsidRPr="009F7721" w:rsidRDefault="007737B6" w:rsidP="007737B6">
      <w:pPr>
        <w:pStyle w:val="NormalBold"/>
      </w:pPr>
      <w:r w:rsidRPr="009F7721">
        <w:rPr>
          <w:rStyle w:val="HideTWBExt"/>
          <w:noProof w:val="0"/>
        </w:rPr>
        <w:t>&lt;Article&gt;</w:t>
      </w:r>
      <w:r w:rsidRPr="009F7721">
        <w:t>Artikel 9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555313" w14:textId="77777777" w:rsidTr="00BB7537">
        <w:trPr>
          <w:trHeight w:hRule="exact" w:val="240"/>
          <w:jc w:val="center"/>
        </w:trPr>
        <w:tc>
          <w:tcPr>
            <w:tcW w:w="9752" w:type="dxa"/>
            <w:gridSpan w:val="2"/>
          </w:tcPr>
          <w:p w14:paraId="50BCCEC6" w14:textId="77777777" w:rsidR="007737B6" w:rsidRPr="009F7721" w:rsidRDefault="007737B6" w:rsidP="00BB7537"/>
        </w:tc>
      </w:tr>
      <w:tr w:rsidR="007737B6" w:rsidRPr="009F7721" w14:paraId="365A56AB" w14:textId="77777777" w:rsidTr="00BB7537">
        <w:trPr>
          <w:trHeight w:val="240"/>
          <w:jc w:val="center"/>
        </w:trPr>
        <w:tc>
          <w:tcPr>
            <w:tcW w:w="4876" w:type="dxa"/>
          </w:tcPr>
          <w:p w14:paraId="4260F53E" w14:textId="77777777" w:rsidR="007737B6" w:rsidRPr="009F7721" w:rsidRDefault="007737B6" w:rsidP="00BB7537">
            <w:pPr>
              <w:pStyle w:val="AmColumnHeading"/>
            </w:pPr>
            <w:r w:rsidRPr="009F7721">
              <w:lastRenderedPageBreak/>
              <w:t>Vorschlag der Kommission</w:t>
            </w:r>
          </w:p>
        </w:tc>
        <w:tc>
          <w:tcPr>
            <w:tcW w:w="4876" w:type="dxa"/>
          </w:tcPr>
          <w:p w14:paraId="1CAD1063" w14:textId="77777777" w:rsidR="007737B6" w:rsidRPr="009F7721" w:rsidRDefault="007737B6" w:rsidP="00BB7537">
            <w:pPr>
              <w:pStyle w:val="AmColumnHeading"/>
            </w:pPr>
            <w:r w:rsidRPr="009F7721">
              <w:t>Geänderter Text</w:t>
            </w:r>
          </w:p>
        </w:tc>
      </w:tr>
      <w:tr w:rsidR="007737B6" w:rsidRPr="009F7721" w14:paraId="05ECAB4F" w14:textId="77777777" w:rsidTr="00BB7537">
        <w:trPr>
          <w:jc w:val="center"/>
        </w:trPr>
        <w:tc>
          <w:tcPr>
            <w:tcW w:w="4876" w:type="dxa"/>
          </w:tcPr>
          <w:p w14:paraId="42BBBA82" w14:textId="77777777" w:rsidR="007737B6" w:rsidRPr="009F7721" w:rsidRDefault="007737B6" w:rsidP="00BB7537">
            <w:pPr>
              <w:pStyle w:val="Normal6a"/>
            </w:pPr>
            <w:r w:rsidRPr="009F7721">
              <w:t>(4)</w:t>
            </w:r>
            <w:r w:rsidRPr="009F7721">
              <w:tab/>
              <w:t>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w:t>
            </w:r>
          </w:p>
        </w:tc>
        <w:tc>
          <w:tcPr>
            <w:tcW w:w="4876" w:type="dxa"/>
          </w:tcPr>
          <w:p w14:paraId="36EEE5A5" w14:textId="77777777" w:rsidR="007737B6" w:rsidRPr="009F7721" w:rsidRDefault="007737B6" w:rsidP="00BB7537">
            <w:pPr>
              <w:pStyle w:val="Normal6a"/>
            </w:pPr>
            <w:r w:rsidRPr="009F7721">
              <w:t>(4)</w:t>
            </w:r>
            <w:r w:rsidRPr="009F7721">
              <w:tab/>
              <w:t xml:space="preserve">Wenn es aufgrund der Umstände für notwendig erachtet wird, werden Drittstaatsangehörige, die ein Screening nach Artikel 5 durchlaufen, einer medizinischen Erstuntersuchung unterzogen, um insbesondere etwaige gesundheitliche Probleme zu ermitteln, die eine sofortige Versorgung, besondere Hilfe oder eine Isolation erfordern. </w:t>
            </w:r>
            <w:r w:rsidRPr="009F7721">
              <w:rPr>
                <w:b/>
                <w:i/>
              </w:rPr>
              <w:t>Eine solche Untersuchung ist von den zuständigen Gesundheitsbehörden des Mitgliedstaats durchzuführen.</w:t>
            </w:r>
          </w:p>
        </w:tc>
      </w:tr>
    </w:tbl>
    <w:p w14:paraId="6374AA4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DB61315" w14:textId="77777777" w:rsidR="007737B6" w:rsidRPr="009F7721" w:rsidRDefault="007737B6" w:rsidP="007737B6">
      <w:r w:rsidRPr="009F7721">
        <w:rPr>
          <w:rStyle w:val="HideTWBExt"/>
          <w:noProof w:val="0"/>
        </w:rPr>
        <w:t>&lt;/Amend&gt;</w:t>
      </w:r>
    </w:p>
    <w:p w14:paraId="40D9ADF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654</w:t>
      </w:r>
      <w:r w:rsidRPr="009F7721">
        <w:rPr>
          <w:rStyle w:val="HideTWBExt"/>
          <w:noProof w:val="0"/>
        </w:rPr>
        <w:t>&lt;/NumAm&gt;</w:t>
      </w:r>
    </w:p>
    <w:p w14:paraId="79F2C107"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0E41882" w14:textId="77777777" w:rsidR="007737B6" w:rsidRPr="009F7721" w:rsidRDefault="007737B6" w:rsidP="007737B6">
      <w:pPr>
        <w:pStyle w:val="NormalBold"/>
      </w:pPr>
      <w:r w:rsidRPr="009F7721">
        <w:rPr>
          <w:rStyle w:val="HideTWBExt"/>
          <w:noProof w:val="0"/>
        </w:rPr>
        <w:t>&lt;/RepeatBlock-By&gt;</w:t>
      </w:r>
    </w:p>
    <w:p w14:paraId="798D33E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90C13EF" w14:textId="77777777" w:rsidR="007737B6" w:rsidRPr="009F7721" w:rsidRDefault="007737B6" w:rsidP="007737B6">
      <w:pPr>
        <w:pStyle w:val="NormalBold"/>
      </w:pPr>
      <w:r w:rsidRPr="009F7721">
        <w:rPr>
          <w:rStyle w:val="HideTWBExt"/>
          <w:noProof w:val="0"/>
        </w:rPr>
        <w:t>&lt;Article&gt;</w:t>
      </w:r>
      <w:r w:rsidRPr="009F7721">
        <w:t>Artikel 9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3DA57BB" w14:textId="77777777" w:rsidTr="00BB7537">
        <w:trPr>
          <w:trHeight w:hRule="exact" w:val="240"/>
          <w:jc w:val="center"/>
        </w:trPr>
        <w:tc>
          <w:tcPr>
            <w:tcW w:w="9752" w:type="dxa"/>
            <w:gridSpan w:val="2"/>
          </w:tcPr>
          <w:p w14:paraId="1F657F88" w14:textId="77777777" w:rsidR="007737B6" w:rsidRPr="009F7721" w:rsidRDefault="007737B6" w:rsidP="00BB7537"/>
        </w:tc>
      </w:tr>
      <w:tr w:rsidR="007737B6" w:rsidRPr="009F7721" w14:paraId="56100930" w14:textId="77777777" w:rsidTr="00BB7537">
        <w:trPr>
          <w:trHeight w:val="240"/>
          <w:jc w:val="center"/>
        </w:trPr>
        <w:tc>
          <w:tcPr>
            <w:tcW w:w="4876" w:type="dxa"/>
          </w:tcPr>
          <w:p w14:paraId="3A6453D0" w14:textId="77777777" w:rsidR="007737B6" w:rsidRPr="009F7721" w:rsidRDefault="007737B6" w:rsidP="00BB7537">
            <w:pPr>
              <w:pStyle w:val="AmColumnHeading"/>
            </w:pPr>
            <w:r w:rsidRPr="009F7721">
              <w:t>Vorschlag der Kommission</w:t>
            </w:r>
          </w:p>
        </w:tc>
        <w:tc>
          <w:tcPr>
            <w:tcW w:w="4876" w:type="dxa"/>
          </w:tcPr>
          <w:p w14:paraId="35F012DA" w14:textId="77777777" w:rsidR="007737B6" w:rsidRPr="009F7721" w:rsidRDefault="007737B6" w:rsidP="00BB7537">
            <w:pPr>
              <w:pStyle w:val="AmColumnHeading"/>
            </w:pPr>
            <w:r w:rsidRPr="009F7721">
              <w:t>Geänderter Text</w:t>
            </w:r>
          </w:p>
        </w:tc>
      </w:tr>
      <w:tr w:rsidR="007737B6" w:rsidRPr="009F7721" w14:paraId="5F671EF5" w14:textId="77777777" w:rsidTr="00BB7537">
        <w:trPr>
          <w:jc w:val="center"/>
        </w:trPr>
        <w:tc>
          <w:tcPr>
            <w:tcW w:w="4876" w:type="dxa"/>
          </w:tcPr>
          <w:p w14:paraId="403D6807" w14:textId="77777777" w:rsidR="007737B6" w:rsidRPr="009F7721" w:rsidRDefault="007737B6" w:rsidP="00BB7537">
            <w:pPr>
              <w:pStyle w:val="Normal6a"/>
            </w:pPr>
          </w:p>
        </w:tc>
        <w:tc>
          <w:tcPr>
            <w:tcW w:w="4876" w:type="dxa"/>
          </w:tcPr>
          <w:p w14:paraId="0ECCBC79" w14:textId="77777777" w:rsidR="007737B6" w:rsidRPr="009F7721" w:rsidRDefault="007737B6" w:rsidP="00BB7537">
            <w:pPr>
              <w:pStyle w:val="NormalBoldItalicCenter6a"/>
            </w:pPr>
            <w:r w:rsidRPr="009F7721">
              <w:t>Artikel 9a</w:t>
            </w:r>
          </w:p>
        </w:tc>
      </w:tr>
      <w:tr w:rsidR="007737B6" w:rsidRPr="009F7721" w14:paraId="1AF64414" w14:textId="77777777" w:rsidTr="00BB7537">
        <w:trPr>
          <w:jc w:val="center"/>
        </w:trPr>
        <w:tc>
          <w:tcPr>
            <w:tcW w:w="4876" w:type="dxa"/>
          </w:tcPr>
          <w:p w14:paraId="121B9544" w14:textId="77777777" w:rsidR="007737B6" w:rsidRPr="009F7721" w:rsidRDefault="007737B6" w:rsidP="00BB7537">
            <w:pPr>
              <w:pStyle w:val="Normal6a"/>
            </w:pPr>
          </w:p>
        </w:tc>
        <w:tc>
          <w:tcPr>
            <w:tcW w:w="4876" w:type="dxa"/>
          </w:tcPr>
          <w:p w14:paraId="473A19A2" w14:textId="77777777" w:rsidR="007737B6" w:rsidRPr="009F7721" w:rsidRDefault="007737B6" w:rsidP="00BB7537">
            <w:pPr>
              <w:pStyle w:val="NormalBoldItalicCenter6a"/>
            </w:pPr>
            <w:r w:rsidRPr="009F7721">
              <w:t>Erstprüfung der Schutzbedürftigkeit</w:t>
            </w:r>
          </w:p>
        </w:tc>
      </w:tr>
      <w:tr w:rsidR="007737B6" w:rsidRPr="009F7721" w14:paraId="3D0DB710" w14:textId="77777777" w:rsidTr="00BB7537">
        <w:trPr>
          <w:jc w:val="center"/>
        </w:trPr>
        <w:tc>
          <w:tcPr>
            <w:tcW w:w="4876" w:type="dxa"/>
          </w:tcPr>
          <w:p w14:paraId="749E8024" w14:textId="77777777" w:rsidR="007737B6" w:rsidRPr="009F7721" w:rsidRDefault="007737B6" w:rsidP="00BB7537">
            <w:pPr>
              <w:pStyle w:val="Normal6a"/>
            </w:pPr>
          </w:p>
        </w:tc>
        <w:tc>
          <w:tcPr>
            <w:tcW w:w="4876" w:type="dxa"/>
          </w:tcPr>
          <w:p w14:paraId="7FA6CCDA" w14:textId="77777777" w:rsidR="007737B6" w:rsidRPr="009F7721" w:rsidRDefault="007737B6" w:rsidP="00BB7537">
            <w:pPr>
              <w:pStyle w:val="Normal6a"/>
            </w:pPr>
            <w:r w:rsidRPr="009F7721">
              <w:rPr>
                <w:b/>
                <w:i/>
              </w:rPr>
              <w:t>(1) Drittstaatsangehörige, die das Screening nach Artikel 3 durchlaufen, sind einer Erstprüfung der Schutzbedürftigkeit zu unterziehen, um jegliche Schutzbedürftigkeit oder besondere Verfahrens- und Aufnahmebedürfnisse im Sinne von Artikel 2 Absatz 1 Ziffer 13 der Richtlinie (EU) XXX/XXX [Neufassung der Richtlinie über Aufnahmebedingungen] zu ermitteln. Diese Erstprüfung der Schutzbedürftigkeit sollte unbeschadet der vollständigen Bewertung der Schutzbedürftigkeit im Folgeverfahren gemäß Artikel 21 der genannten Richtlinie durchgeführt werden.</w:t>
            </w:r>
          </w:p>
        </w:tc>
      </w:tr>
      <w:tr w:rsidR="007737B6" w:rsidRPr="009F7721" w14:paraId="0B95EE49" w14:textId="77777777" w:rsidTr="00BB7537">
        <w:trPr>
          <w:jc w:val="center"/>
        </w:trPr>
        <w:tc>
          <w:tcPr>
            <w:tcW w:w="4876" w:type="dxa"/>
          </w:tcPr>
          <w:p w14:paraId="5234C1FE" w14:textId="77777777" w:rsidR="007737B6" w:rsidRPr="009F7721" w:rsidRDefault="007737B6" w:rsidP="00BB7537">
            <w:pPr>
              <w:pStyle w:val="Normal6a"/>
            </w:pPr>
          </w:p>
        </w:tc>
        <w:tc>
          <w:tcPr>
            <w:tcW w:w="4876" w:type="dxa"/>
          </w:tcPr>
          <w:p w14:paraId="4D031DAA" w14:textId="77777777" w:rsidR="007737B6" w:rsidRPr="009F7721" w:rsidRDefault="007737B6" w:rsidP="00BB7537">
            <w:pPr>
              <w:pStyle w:val="Normal6a"/>
            </w:pPr>
            <w:r w:rsidRPr="009F7721">
              <w:rPr>
                <w:b/>
                <w:i/>
              </w:rPr>
              <w:t>(2) Die Prüfung der Schutzbedürftigkeit erfolgt durch speziell für diesen Zweck geschultes Personal und im Einklang mit der Liste aus Artikel 20 der Richtlinie (EU) XXX/XXX [Neufassung der Richtlinie über Aufnahmebedingungen]. Es ist sicherzustellen, dass ausreichend Personal zur Verfügung steht, um diese Prüfungen sorgfältig und auf effiziente Weise durchzuführen.</w:t>
            </w:r>
          </w:p>
        </w:tc>
      </w:tr>
      <w:tr w:rsidR="007737B6" w:rsidRPr="009F7721" w14:paraId="2CE70271" w14:textId="77777777" w:rsidTr="00BB7537">
        <w:trPr>
          <w:jc w:val="center"/>
        </w:trPr>
        <w:tc>
          <w:tcPr>
            <w:tcW w:w="4876" w:type="dxa"/>
          </w:tcPr>
          <w:p w14:paraId="11E30CBC" w14:textId="77777777" w:rsidR="007737B6" w:rsidRPr="009F7721" w:rsidRDefault="007737B6" w:rsidP="00BB7537">
            <w:pPr>
              <w:pStyle w:val="Normal6a"/>
            </w:pPr>
          </w:p>
        </w:tc>
        <w:tc>
          <w:tcPr>
            <w:tcW w:w="4876" w:type="dxa"/>
          </w:tcPr>
          <w:p w14:paraId="4E6C5433" w14:textId="77777777" w:rsidR="007737B6" w:rsidRPr="009F7721" w:rsidRDefault="007737B6" w:rsidP="00BB7537">
            <w:pPr>
              <w:pStyle w:val="Normal6a"/>
            </w:pPr>
            <w:r w:rsidRPr="009F7721">
              <w:rPr>
                <w:b/>
                <w:i/>
              </w:rPr>
              <w:t>(3) Gibt es erste Anhaltspunkte für eine Schutzbedürftigkeit oder besondere Aufnahme- oder Verfahrensbedürfnisse, so muss sichergestellt werden, dass der betreffende Drittstaatsangehörige unter Berücksichtigung seiner körperlichen und geistigen Gesundheit eine zeitnahe und angemessene Unterstützung erhält und dass dies im nächsten Verfahren, in das die Person überführt wird, weiterhin gegeben ist. Falls Screening-Maßnahmen zur Ingewahrsamnahme führen, sind Alternativen zur Ingewahrsamnahme oder geringere Ordnungsmittel einzusetzen.</w:t>
            </w:r>
          </w:p>
        </w:tc>
      </w:tr>
      <w:tr w:rsidR="007737B6" w:rsidRPr="009F7721" w14:paraId="0F5007A4" w14:textId="77777777" w:rsidTr="00BB7537">
        <w:trPr>
          <w:jc w:val="center"/>
        </w:trPr>
        <w:tc>
          <w:tcPr>
            <w:tcW w:w="4876" w:type="dxa"/>
          </w:tcPr>
          <w:p w14:paraId="355581B1" w14:textId="77777777" w:rsidR="007737B6" w:rsidRPr="009F7721" w:rsidRDefault="007737B6" w:rsidP="00BB7537">
            <w:pPr>
              <w:pStyle w:val="Normal6a"/>
            </w:pPr>
          </w:p>
        </w:tc>
        <w:tc>
          <w:tcPr>
            <w:tcW w:w="4876" w:type="dxa"/>
          </w:tcPr>
          <w:p w14:paraId="2C5D3892" w14:textId="77777777" w:rsidR="007737B6" w:rsidRPr="009F7721" w:rsidRDefault="007737B6" w:rsidP="00BB7537">
            <w:pPr>
              <w:pStyle w:val="Normal6a"/>
            </w:pPr>
            <w:r w:rsidRPr="009F7721">
              <w:rPr>
                <w:b/>
                <w:i/>
              </w:rPr>
              <w:t>(4) Erste Anhaltspunkte für eine Schutzbedürftigkeit oder besondere Aufnahme- oder Verfahrensbedürfnisse müssen eindeutig auf dem Auswertungsformular vermerkt werden.</w:t>
            </w:r>
          </w:p>
        </w:tc>
      </w:tr>
    </w:tbl>
    <w:p w14:paraId="0C41E6D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74070EF" w14:textId="77777777" w:rsidR="007737B6" w:rsidRPr="009F7721" w:rsidRDefault="007737B6" w:rsidP="007737B6">
      <w:r w:rsidRPr="009F7721">
        <w:rPr>
          <w:rStyle w:val="HideTWBExt"/>
          <w:noProof w:val="0"/>
        </w:rPr>
        <w:t>&lt;/Amend&gt;</w:t>
      </w:r>
    </w:p>
    <w:p w14:paraId="4C97CFC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655</w:t>
      </w:r>
      <w:r w:rsidRPr="009F7721">
        <w:rPr>
          <w:rStyle w:val="HideTWBExt"/>
          <w:noProof w:val="0"/>
        </w:rPr>
        <w:t>&lt;/NumAm&gt;</w:t>
      </w:r>
    </w:p>
    <w:p w14:paraId="770B54F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8C88199" w14:textId="77777777" w:rsidR="007737B6" w:rsidRPr="009F7721" w:rsidRDefault="007737B6" w:rsidP="007737B6">
      <w:pPr>
        <w:pStyle w:val="NormalBold"/>
      </w:pPr>
      <w:r w:rsidRPr="009F7721">
        <w:rPr>
          <w:rStyle w:val="HideTWBExt"/>
          <w:noProof w:val="0"/>
        </w:rPr>
        <w:t>&lt;/RepeatBlock-By&gt;</w:t>
      </w:r>
    </w:p>
    <w:p w14:paraId="0F207EA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CA7D616" w14:textId="77777777" w:rsidR="007737B6" w:rsidRPr="009F7721" w:rsidRDefault="007737B6" w:rsidP="007737B6">
      <w:pPr>
        <w:pStyle w:val="NormalBold"/>
      </w:pPr>
      <w:r w:rsidRPr="009F7721">
        <w:rPr>
          <w:rStyle w:val="HideTWBExt"/>
          <w:noProof w:val="0"/>
        </w:rPr>
        <w:t>&lt;Article&gt;</w:t>
      </w:r>
      <w:r w:rsidRPr="009F7721">
        <w:t>Artikel 9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90AEB97" w14:textId="77777777" w:rsidTr="00BB7537">
        <w:trPr>
          <w:trHeight w:hRule="exact" w:val="240"/>
          <w:jc w:val="center"/>
        </w:trPr>
        <w:tc>
          <w:tcPr>
            <w:tcW w:w="9752" w:type="dxa"/>
            <w:gridSpan w:val="2"/>
          </w:tcPr>
          <w:p w14:paraId="7DCCE8C6" w14:textId="77777777" w:rsidR="007737B6" w:rsidRPr="009F7721" w:rsidRDefault="007737B6" w:rsidP="00BB7537"/>
        </w:tc>
      </w:tr>
      <w:tr w:rsidR="007737B6" w:rsidRPr="009F7721" w14:paraId="486F430A" w14:textId="77777777" w:rsidTr="00BB7537">
        <w:trPr>
          <w:trHeight w:val="240"/>
          <w:jc w:val="center"/>
        </w:trPr>
        <w:tc>
          <w:tcPr>
            <w:tcW w:w="4876" w:type="dxa"/>
          </w:tcPr>
          <w:p w14:paraId="72FCDCD7" w14:textId="77777777" w:rsidR="007737B6" w:rsidRPr="009F7721" w:rsidRDefault="007737B6" w:rsidP="00BB7537">
            <w:pPr>
              <w:pStyle w:val="AmColumnHeading"/>
            </w:pPr>
            <w:r w:rsidRPr="009F7721">
              <w:t>Vorschlag der Kommission</w:t>
            </w:r>
          </w:p>
        </w:tc>
        <w:tc>
          <w:tcPr>
            <w:tcW w:w="4876" w:type="dxa"/>
          </w:tcPr>
          <w:p w14:paraId="69B10DE7" w14:textId="77777777" w:rsidR="007737B6" w:rsidRPr="009F7721" w:rsidRDefault="007737B6" w:rsidP="00BB7537">
            <w:pPr>
              <w:pStyle w:val="AmColumnHeading"/>
            </w:pPr>
            <w:r w:rsidRPr="009F7721">
              <w:t>Geänderter Text</w:t>
            </w:r>
          </w:p>
        </w:tc>
      </w:tr>
      <w:tr w:rsidR="007737B6" w:rsidRPr="009F7721" w14:paraId="0B1330F1" w14:textId="77777777" w:rsidTr="00BB7537">
        <w:trPr>
          <w:jc w:val="center"/>
        </w:trPr>
        <w:tc>
          <w:tcPr>
            <w:tcW w:w="4876" w:type="dxa"/>
          </w:tcPr>
          <w:p w14:paraId="6F6BB497" w14:textId="77777777" w:rsidR="007737B6" w:rsidRPr="009F7721" w:rsidRDefault="007737B6" w:rsidP="00BB7537">
            <w:pPr>
              <w:pStyle w:val="Normal6a"/>
            </w:pPr>
          </w:p>
        </w:tc>
        <w:tc>
          <w:tcPr>
            <w:tcW w:w="4876" w:type="dxa"/>
          </w:tcPr>
          <w:p w14:paraId="11FBFC85" w14:textId="77777777" w:rsidR="007737B6" w:rsidRPr="009F7721" w:rsidRDefault="007737B6" w:rsidP="00BB7537">
            <w:pPr>
              <w:pStyle w:val="NormalBoldItalicCenter6a"/>
            </w:pPr>
            <w:r w:rsidRPr="009F7721">
              <w:t>Artikel 9a</w:t>
            </w:r>
          </w:p>
        </w:tc>
      </w:tr>
      <w:tr w:rsidR="007737B6" w:rsidRPr="009F7721" w14:paraId="5629E128" w14:textId="77777777" w:rsidTr="00BB7537">
        <w:trPr>
          <w:jc w:val="center"/>
        </w:trPr>
        <w:tc>
          <w:tcPr>
            <w:tcW w:w="4876" w:type="dxa"/>
          </w:tcPr>
          <w:p w14:paraId="7A4950FC" w14:textId="77777777" w:rsidR="007737B6" w:rsidRPr="009F7721" w:rsidRDefault="007737B6" w:rsidP="00BB7537">
            <w:pPr>
              <w:pStyle w:val="Normal6a"/>
            </w:pPr>
          </w:p>
        </w:tc>
        <w:tc>
          <w:tcPr>
            <w:tcW w:w="4876" w:type="dxa"/>
          </w:tcPr>
          <w:p w14:paraId="69B4BFAB" w14:textId="77777777" w:rsidR="007737B6" w:rsidRPr="009F7721" w:rsidRDefault="007737B6" w:rsidP="00BB7537">
            <w:pPr>
              <w:pStyle w:val="NormalBoldItalicCenter6a"/>
            </w:pPr>
            <w:r w:rsidRPr="009F7721">
              <w:t>Vertreter für unbegleitete Minderjährige</w:t>
            </w:r>
          </w:p>
        </w:tc>
      </w:tr>
      <w:tr w:rsidR="007737B6" w:rsidRPr="009F7721" w14:paraId="191247C3" w14:textId="77777777" w:rsidTr="00BB7537">
        <w:trPr>
          <w:jc w:val="center"/>
        </w:trPr>
        <w:tc>
          <w:tcPr>
            <w:tcW w:w="4876" w:type="dxa"/>
          </w:tcPr>
          <w:p w14:paraId="1FAF93CD" w14:textId="77777777" w:rsidR="007737B6" w:rsidRPr="009F7721" w:rsidRDefault="007737B6" w:rsidP="00BB7537">
            <w:pPr>
              <w:pStyle w:val="Normal6a"/>
            </w:pPr>
          </w:p>
        </w:tc>
        <w:tc>
          <w:tcPr>
            <w:tcW w:w="4876" w:type="dxa"/>
          </w:tcPr>
          <w:p w14:paraId="2DC5D1E7" w14:textId="77777777" w:rsidR="007737B6" w:rsidRPr="009F7721" w:rsidRDefault="007737B6" w:rsidP="00BB7537">
            <w:pPr>
              <w:pStyle w:val="Normal6a"/>
            </w:pPr>
            <w:r w:rsidRPr="009F7721">
              <w:rPr>
                <w:b/>
                <w:i/>
              </w:rPr>
              <w:t xml:space="preserve">Die Mitgliedstaaten benennen so schnell wie möglich und vor Beginn des </w:t>
            </w:r>
            <w:r w:rsidRPr="009F7721">
              <w:rPr>
                <w:b/>
                <w:i/>
              </w:rPr>
              <w:lastRenderedPageBreak/>
              <w:t>Screenings einen Vertreter für unbegleitete Minderjährige. Der Minderjährige wird unverzüglich über sein Recht auf einen Vertreter unterrichtet. Der Vertreter nimmt seine Aufgaben im Einklang mit dem Grundsatz des Kindeswohls wahr. Der Vertreter verfügt über die Mittel, Ausbildung, Qualifikationen und Fachkenntnisse, die erforderlich sind, um zu gewährleisteten, dass dem Wohl des Minderjährigen bei den nach dieser Verordnung durchgeführten Verfahren Rechnung getragen wird. Die Vertreter haben Zugang zur Akte des Antragstellers, einschließlich des speziellen Informationsmaterials für unbegleitete Minderjährige, und informieren das Kind entsprechend über das Verfahren.</w:t>
            </w:r>
          </w:p>
        </w:tc>
      </w:tr>
    </w:tbl>
    <w:p w14:paraId="6D57CA32"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F4CF82" w14:textId="77777777" w:rsidR="007737B6" w:rsidRPr="009F7721" w:rsidRDefault="007737B6" w:rsidP="007737B6">
      <w:r w:rsidRPr="009F7721">
        <w:rPr>
          <w:rStyle w:val="HideTWBExt"/>
          <w:noProof w:val="0"/>
        </w:rPr>
        <w:t>&lt;/Amend&gt;</w:t>
      </w:r>
    </w:p>
    <w:p w14:paraId="5D94AB9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656</w:t>
      </w:r>
      <w:r w:rsidRPr="009F7721">
        <w:rPr>
          <w:rStyle w:val="HideTWBExt"/>
          <w:noProof w:val="0"/>
        </w:rPr>
        <w:t>&lt;/NumAm&gt;</w:t>
      </w:r>
    </w:p>
    <w:p w14:paraId="2B88E93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E681037" w14:textId="77777777" w:rsidR="007737B6" w:rsidRPr="009F7721" w:rsidRDefault="007737B6" w:rsidP="007737B6">
      <w:pPr>
        <w:pStyle w:val="NormalBold"/>
      </w:pPr>
      <w:r w:rsidRPr="009F7721">
        <w:rPr>
          <w:rStyle w:val="HideTWBExt"/>
          <w:noProof w:val="0"/>
        </w:rPr>
        <w:t>&lt;/RepeatBlock-By&gt;</w:t>
      </w:r>
    </w:p>
    <w:p w14:paraId="3942E60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7F3810" w14:textId="77777777" w:rsidR="007737B6" w:rsidRPr="009F7721" w:rsidRDefault="007737B6" w:rsidP="007737B6">
      <w:pPr>
        <w:pStyle w:val="NormalBold"/>
      </w:pPr>
      <w:r w:rsidRPr="009F7721">
        <w:rPr>
          <w:rStyle w:val="HideTWBExt"/>
          <w:noProof w:val="0"/>
        </w:rPr>
        <w:t>&lt;Article&gt;</w:t>
      </w:r>
      <w:r w:rsidRPr="009F7721">
        <w:t>Artikel 9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864DD6" w14:textId="77777777" w:rsidTr="00BB7537">
        <w:trPr>
          <w:trHeight w:hRule="exact" w:val="240"/>
          <w:jc w:val="center"/>
        </w:trPr>
        <w:tc>
          <w:tcPr>
            <w:tcW w:w="9752" w:type="dxa"/>
            <w:gridSpan w:val="2"/>
          </w:tcPr>
          <w:p w14:paraId="6996AD61" w14:textId="77777777" w:rsidR="007737B6" w:rsidRPr="009F7721" w:rsidRDefault="007737B6" w:rsidP="00BB7537"/>
        </w:tc>
      </w:tr>
      <w:tr w:rsidR="007737B6" w:rsidRPr="009F7721" w14:paraId="5DDE480B" w14:textId="77777777" w:rsidTr="00BB7537">
        <w:trPr>
          <w:trHeight w:val="240"/>
          <w:jc w:val="center"/>
        </w:trPr>
        <w:tc>
          <w:tcPr>
            <w:tcW w:w="4876" w:type="dxa"/>
          </w:tcPr>
          <w:p w14:paraId="3F64DE4A" w14:textId="77777777" w:rsidR="007737B6" w:rsidRPr="009F7721" w:rsidRDefault="007737B6" w:rsidP="00BB7537">
            <w:pPr>
              <w:pStyle w:val="AmColumnHeading"/>
            </w:pPr>
            <w:r w:rsidRPr="009F7721">
              <w:t>Vorschlag der Kommission</w:t>
            </w:r>
          </w:p>
        </w:tc>
        <w:tc>
          <w:tcPr>
            <w:tcW w:w="4876" w:type="dxa"/>
          </w:tcPr>
          <w:p w14:paraId="1BB084AB" w14:textId="77777777" w:rsidR="007737B6" w:rsidRPr="009F7721" w:rsidRDefault="007737B6" w:rsidP="00BB7537">
            <w:pPr>
              <w:pStyle w:val="AmColumnHeading"/>
            </w:pPr>
            <w:r w:rsidRPr="009F7721">
              <w:t>Geänderter Text</w:t>
            </w:r>
          </w:p>
        </w:tc>
      </w:tr>
      <w:tr w:rsidR="007737B6" w:rsidRPr="009F7721" w14:paraId="16590ACF" w14:textId="77777777" w:rsidTr="00BB7537">
        <w:trPr>
          <w:jc w:val="center"/>
        </w:trPr>
        <w:tc>
          <w:tcPr>
            <w:tcW w:w="4876" w:type="dxa"/>
          </w:tcPr>
          <w:p w14:paraId="337EC97B" w14:textId="77777777" w:rsidR="007737B6" w:rsidRPr="009F7721" w:rsidRDefault="007737B6" w:rsidP="00BB7537">
            <w:pPr>
              <w:pStyle w:val="Normal6a"/>
            </w:pPr>
          </w:p>
        </w:tc>
        <w:tc>
          <w:tcPr>
            <w:tcW w:w="4876" w:type="dxa"/>
          </w:tcPr>
          <w:p w14:paraId="22043459" w14:textId="77777777" w:rsidR="007737B6" w:rsidRPr="009F7721" w:rsidRDefault="007737B6" w:rsidP="00BB7537">
            <w:pPr>
              <w:pStyle w:val="NormalBoldItalicCenter6a"/>
            </w:pPr>
            <w:r w:rsidRPr="009F7721">
              <w:t>Artikel 9b</w:t>
            </w:r>
          </w:p>
        </w:tc>
      </w:tr>
      <w:tr w:rsidR="007737B6" w:rsidRPr="009F7721" w14:paraId="71ADD71C" w14:textId="77777777" w:rsidTr="00BB7537">
        <w:trPr>
          <w:jc w:val="center"/>
        </w:trPr>
        <w:tc>
          <w:tcPr>
            <w:tcW w:w="4876" w:type="dxa"/>
          </w:tcPr>
          <w:p w14:paraId="71005DD2" w14:textId="77777777" w:rsidR="007737B6" w:rsidRPr="009F7721" w:rsidRDefault="007737B6" w:rsidP="00BB7537">
            <w:pPr>
              <w:pStyle w:val="Normal6a"/>
            </w:pPr>
          </w:p>
        </w:tc>
        <w:tc>
          <w:tcPr>
            <w:tcW w:w="4876" w:type="dxa"/>
          </w:tcPr>
          <w:p w14:paraId="361C2B17" w14:textId="77777777" w:rsidR="007737B6" w:rsidRPr="009F7721" w:rsidRDefault="007737B6" w:rsidP="00BB7537">
            <w:pPr>
              <w:pStyle w:val="NormalBoldItalicCenter6a"/>
            </w:pPr>
            <w:r w:rsidRPr="009F7721">
              <w:t>Besondere Garantien für unbegleitete Minderjährige</w:t>
            </w:r>
          </w:p>
        </w:tc>
      </w:tr>
      <w:tr w:rsidR="007737B6" w:rsidRPr="009F7721" w14:paraId="2CA9ACFA" w14:textId="77777777" w:rsidTr="00BB7537">
        <w:trPr>
          <w:jc w:val="center"/>
        </w:trPr>
        <w:tc>
          <w:tcPr>
            <w:tcW w:w="4876" w:type="dxa"/>
          </w:tcPr>
          <w:p w14:paraId="3522517F" w14:textId="77777777" w:rsidR="007737B6" w:rsidRPr="009F7721" w:rsidRDefault="007737B6" w:rsidP="00BB7537">
            <w:pPr>
              <w:pStyle w:val="Normal6a"/>
            </w:pPr>
          </w:p>
        </w:tc>
        <w:tc>
          <w:tcPr>
            <w:tcW w:w="4876" w:type="dxa"/>
          </w:tcPr>
          <w:p w14:paraId="009D4697" w14:textId="77777777" w:rsidR="007737B6" w:rsidRPr="009F7721" w:rsidRDefault="007737B6" w:rsidP="00BB7537">
            <w:pPr>
              <w:pStyle w:val="Normal6a"/>
            </w:pPr>
            <w:r w:rsidRPr="009F7721">
              <w:rPr>
                <w:b/>
                <w:i/>
              </w:rPr>
              <w:t>(1) Das Wohl des Kindes ist bei jedem Schritt des Screenings gemäß den in der Richtlinie (EU) XXX/XXX [Neufassung der Richtlinie über Aufnahmebedingungen] festgelegten Garantien, insbesondere Artikel 11, 12, 13, 14, 20, 21, 22 und 23, das vorrangige Anliegen.</w:t>
            </w:r>
          </w:p>
        </w:tc>
      </w:tr>
      <w:tr w:rsidR="007737B6" w:rsidRPr="009F7721" w14:paraId="5323619F" w14:textId="77777777" w:rsidTr="00BB7537">
        <w:trPr>
          <w:jc w:val="center"/>
        </w:trPr>
        <w:tc>
          <w:tcPr>
            <w:tcW w:w="4876" w:type="dxa"/>
          </w:tcPr>
          <w:p w14:paraId="045DCD6A" w14:textId="77777777" w:rsidR="007737B6" w:rsidRPr="009F7721" w:rsidRDefault="007737B6" w:rsidP="00BB7537">
            <w:pPr>
              <w:pStyle w:val="Normal6a"/>
            </w:pPr>
          </w:p>
        </w:tc>
        <w:tc>
          <w:tcPr>
            <w:tcW w:w="4876" w:type="dxa"/>
          </w:tcPr>
          <w:p w14:paraId="1D9E0B47" w14:textId="77777777" w:rsidR="007737B6" w:rsidRPr="009F7721" w:rsidRDefault="007737B6" w:rsidP="00BB7537">
            <w:pPr>
              <w:pStyle w:val="Normal6a"/>
            </w:pPr>
            <w:r w:rsidRPr="009F7721">
              <w:rPr>
                <w:b/>
                <w:i/>
              </w:rPr>
              <w:t xml:space="preserve">(2) Minderjährige, ob begleitet oder </w:t>
            </w:r>
            <w:r w:rsidRPr="009F7721">
              <w:rPr>
                <w:b/>
                <w:i/>
              </w:rPr>
              <w:lastRenderedPageBreak/>
              <w:t>unbegleitet, gelten als Antragsteller, die besonderer Verfahrensgarantien bedürfen.</w:t>
            </w:r>
          </w:p>
        </w:tc>
      </w:tr>
      <w:tr w:rsidR="007737B6" w:rsidRPr="009F7721" w14:paraId="1BCAD9BC" w14:textId="77777777" w:rsidTr="00BB7537">
        <w:trPr>
          <w:jc w:val="center"/>
        </w:trPr>
        <w:tc>
          <w:tcPr>
            <w:tcW w:w="4876" w:type="dxa"/>
          </w:tcPr>
          <w:p w14:paraId="0F64E326" w14:textId="77777777" w:rsidR="007737B6" w:rsidRPr="009F7721" w:rsidRDefault="007737B6" w:rsidP="00BB7537">
            <w:pPr>
              <w:pStyle w:val="Normal6a"/>
            </w:pPr>
          </w:p>
        </w:tc>
        <w:tc>
          <w:tcPr>
            <w:tcW w:w="4876" w:type="dxa"/>
          </w:tcPr>
          <w:p w14:paraId="2C6AE473" w14:textId="77777777" w:rsidR="007737B6" w:rsidRPr="009F7721" w:rsidRDefault="007737B6" w:rsidP="00BB7537">
            <w:pPr>
              <w:pStyle w:val="Normal6a"/>
            </w:pPr>
            <w:r w:rsidRPr="009F7721">
              <w:rPr>
                <w:b/>
                <w:i/>
              </w:rPr>
              <w:t>(3) Der ernannte Vormund von unbegleiteten Minderjährigen gemäß Artikel 6 dieser Richtlinie muss über die erforderlichen Qualifikationen und Fachkenntnisse verfügen und zu diesem Zweck kontinuierlich und in geeigneter Weise geschult werden; er darf nicht nachweislich vorbestraft sein, insbesondere nicht im Hinblick auf Straftaten oder Vergehen im Zusammenhang mit Kindern. Nach seiner Bestellung wird das Strafregister des Vormunds von den zuständigen Behörden regelmäßig überprüft, um mögliche Unvereinbarkeiten mit seiner Aufgabe zu ermitteln.</w:t>
            </w:r>
          </w:p>
        </w:tc>
      </w:tr>
      <w:tr w:rsidR="007737B6" w:rsidRPr="009F7721" w14:paraId="21AED0B4" w14:textId="77777777" w:rsidTr="00BB7537">
        <w:trPr>
          <w:jc w:val="center"/>
        </w:trPr>
        <w:tc>
          <w:tcPr>
            <w:tcW w:w="4876" w:type="dxa"/>
          </w:tcPr>
          <w:p w14:paraId="500FBF7D" w14:textId="77777777" w:rsidR="007737B6" w:rsidRPr="009F7721" w:rsidRDefault="007737B6" w:rsidP="00BB7537">
            <w:pPr>
              <w:pStyle w:val="Normal6a"/>
            </w:pPr>
          </w:p>
        </w:tc>
        <w:tc>
          <w:tcPr>
            <w:tcW w:w="4876" w:type="dxa"/>
          </w:tcPr>
          <w:p w14:paraId="0731EF1D" w14:textId="77777777" w:rsidR="007737B6" w:rsidRPr="009F7721" w:rsidRDefault="007737B6" w:rsidP="00BB7537">
            <w:pPr>
              <w:pStyle w:val="Normal6a"/>
            </w:pPr>
            <w:r w:rsidRPr="009F7721">
              <w:rPr>
                <w:b/>
                <w:i/>
              </w:rPr>
              <w:t>(4) Das Screening umfasst kein Verfahren zur Beurteilung des Alters.</w:t>
            </w:r>
          </w:p>
        </w:tc>
      </w:tr>
    </w:tbl>
    <w:p w14:paraId="4A89407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E7ADC1E" w14:textId="77777777" w:rsidR="007737B6" w:rsidRPr="009F7721" w:rsidRDefault="007737B6" w:rsidP="007737B6">
      <w:r w:rsidRPr="009F7721">
        <w:rPr>
          <w:rStyle w:val="HideTWBExt"/>
          <w:noProof w:val="0"/>
        </w:rPr>
        <w:t>&lt;/Amend&gt;</w:t>
      </w:r>
    </w:p>
    <w:p w14:paraId="51D140C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657</w:t>
      </w:r>
      <w:r w:rsidRPr="009F7721">
        <w:rPr>
          <w:rStyle w:val="HideTWBExt"/>
          <w:noProof w:val="0"/>
        </w:rPr>
        <w:t>&lt;/NumAm&gt;</w:t>
      </w:r>
    </w:p>
    <w:p w14:paraId="63AEE8E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82A0B9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00B4446" w14:textId="77777777" w:rsidR="007737B6" w:rsidRPr="009F7721" w:rsidRDefault="007737B6" w:rsidP="007737B6">
      <w:r w:rsidRPr="009F7721">
        <w:rPr>
          <w:rStyle w:val="HideTWBExt"/>
          <w:noProof w:val="0"/>
        </w:rPr>
        <w:t>&lt;/RepeatBlock-By&gt;</w:t>
      </w:r>
    </w:p>
    <w:p w14:paraId="1B46EF8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B609798" w14:textId="77777777" w:rsidR="007737B6" w:rsidRPr="009F7721" w:rsidRDefault="007737B6" w:rsidP="007737B6">
      <w:pPr>
        <w:pStyle w:val="NormalBold"/>
      </w:pPr>
      <w:r w:rsidRPr="009F7721">
        <w:rPr>
          <w:rStyle w:val="HideTWBExt"/>
          <w:noProof w:val="0"/>
        </w:rPr>
        <w:t>&lt;Article&gt;</w:t>
      </w:r>
      <w:r w:rsidRPr="009F7721">
        <w:t>Artikel 10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F170ED" w14:textId="77777777" w:rsidTr="00BB7537">
        <w:trPr>
          <w:trHeight w:hRule="exact" w:val="240"/>
          <w:jc w:val="center"/>
        </w:trPr>
        <w:tc>
          <w:tcPr>
            <w:tcW w:w="9752" w:type="dxa"/>
            <w:gridSpan w:val="2"/>
          </w:tcPr>
          <w:p w14:paraId="13A44B82" w14:textId="77777777" w:rsidR="007737B6" w:rsidRPr="009F7721" w:rsidRDefault="007737B6" w:rsidP="00BB7537"/>
        </w:tc>
      </w:tr>
      <w:tr w:rsidR="007737B6" w:rsidRPr="009F7721" w14:paraId="01C678D7" w14:textId="77777777" w:rsidTr="00BB7537">
        <w:trPr>
          <w:trHeight w:val="240"/>
          <w:jc w:val="center"/>
        </w:trPr>
        <w:tc>
          <w:tcPr>
            <w:tcW w:w="4876" w:type="dxa"/>
          </w:tcPr>
          <w:p w14:paraId="6985FE80" w14:textId="77777777" w:rsidR="007737B6" w:rsidRPr="009F7721" w:rsidRDefault="007737B6" w:rsidP="00BB7537">
            <w:pPr>
              <w:pStyle w:val="AmColumnHeading"/>
            </w:pPr>
            <w:r w:rsidRPr="009F7721">
              <w:t>Vorschlag der Kommission</w:t>
            </w:r>
          </w:p>
        </w:tc>
        <w:tc>
          <w:tcPr>
            <w:tcW w:w="4876" w:type="dxa"/>
          </w:tcPr>
          <w:p w14:paraId="54815C80" w14:textId="77777777" w:rsidR="007737B6" w:rsidRPr="009F7721" w:rsidRDefault="007737B6" w:rsidP="00BB7537">
            <w:pPr>
              <w:pStyle w:val="AmColumnHeading"/>
            </w:pPr>
            <w:r w:rsidRPr="009F7721">
              <w:t>Geänderter Text</w:t>
            </w:r>
          </w:p>
        </w:tc>
      </w:tr>
      <w:tr w:rsidR="007737B6" w:rsidRPr="009F7721" w14:paraId="27895C78" w14:textId="77777777" w:rsidTr="00BB7537">
        <w:trPr>
          <w:jc w:val="center"/>
        </w:trPr>
        <w:tc>
          <w:tcPr>
            <w:tcW w:w="4876" w:type="dxa"/>
          </w:tcPr>
          <w:p w14:paraId="36167785" w14:textId="77777777" w:rsidR="007737B6" w:rsidRPr="009F7721" w:rsidRDefault="007737B6" w:rsidP="00BB7537">
            <w:pPr>
              <w:pStyle w:val="Normal6a"/>
            </w:pPr>
            <w:r w:rsidRPr="009F7721">
              <w:t>(1)</w:t>
            </w:r>
            <w:r w:rsidRPr="009F7721">
              <w:tab/>
              <w:t xml:space="preserve">Soweit dies während der Anwendung des Artikels 8 der Verordnung (EU) 2016/399 noch nicht geschehen ist, wird die Identität der Drittstaatsangehörigen, die einem Screening nach Artikel 3 </w:t>
            </w:r>
            <w:r w:rsidRPr="009F7721">
              <w:rPr>
                <w:b/>
                <w:i/>
              </w:rPr>
              <w:t>oder Artikel 5</w:t>
            </w:r>
            <w:r w:rsidRPr="009F7721">
              <w:t xml:space="preserve"> unterzogen werden, </w:t>
            </w:r>
            <w:r w:rsidRPr="009F7721">
              <w:rPr>
                <w:b/>
                <w:i/>
              </w:rPr>
              <w:t>insbesondere</w:t>
            </w:r>
            <w:r w:rsidRPr="009F7721">
              <w:t xml:space="preserve"> anhand der folgenden Elemente </w:t>
            </w:r>
            <w:r w:rsidRPr="009F7721">
              <w:rPr>
                <w:b/>
                <w:i/>
              </w:rPr>
              <w:t>unter gleichzeitiger Abfrage der nationalen und europäischen Datenbanken</w:t>
            </w:r>
            <w:r w:rsidRPr="009F7721">
              <w:t xml:space="preserve"> geprüft oder festgestellt:</w:t>
            </w:r>
          </w:p>
        </w:tc>
        <w:tc>
          <w:tcPr>
            <w:tcW w:w="4876" w:type="dxa"/>
          </w:tcPr>
          <w:p w14:paraId="16F3F1A1" w14:textId="77777777" w:rsidR="007737B6" w:rsidRPr="009F7721" w:rsidRDefault="007737B6" w:rsidP="00BB7537">
            <w:pPr>
              <w:pStyle w:val="Normal6a"/>
            </w:pPr>
            <w:r w:rsidRPr="009F7721">
              <w:t>(1)</w:t>
            </w:r>
            <w:r w:rsidRPr="009F7721">
              <w:tab/>
              <w:t xml:space="preserve">Soweit dies während der Anwendung des Artikels 8 der Verordnung (EU) 2016/399 noch nicht geschehen ist, wird die Identität der Drittstaatsangehörigen, die einem Screening nach Artikel 3 unterzogen werden, </w:t>
            </w:r>
            <w:r w:rsidRPr="009F7721">
              <w:rPr>
                <w:b/>
                <w:i/>
              </w:rPr>
              <w:t>gegebenenfalls</w:t>
            </w:r>
            <w:r w:rsidRPr="009F7721">
              <w:t xml:space="preserve"> anhand der folgenden Elemente geprüft oder festgestellt:</w:t>
            </w:r>
          </w:p>
        </w:tc>
      </w:tr>
    </w:tbl>
    <w:p w14:paraId="5BAD3D2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10385F" w14:textId="77777777" w:rsidR="007737B6" w:rsidRPr="009F7721" w:rsidRDefault="007737B6" w:rsidP="007737B6">
      <w:r w:rsidRPr="009F7721">
        <w:rPr>
          <w:rStyle w:val="HideTWBExt"/>
          <w:noProof w:val="0"/>
        </w:rPr>
        <w:t>&lt;/Amend&gt;</w:t>
      </w:r>
    </w:p>
    <w:p w14:paraId="62EA235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658</w:t>
      </w:r>
      <w:r w:rsidRPr="009F7721">
        <w:rPr>
          <w:rStyle w:val="HideTWBExt"/>
          <w:noProof w:val="0"/>
        </w:rPr>
        <w:t>&lt;/NumAm&gt;</w:t>
      </w:r>
    </w:p>
    <w:p w14:paraId="4B5B9BD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475BCDB" w14:textId="77777777" w:rsidR="007737B6" w:rsidRPr="009F7721" w:rsidRDefault="007737B6" w:rsidP="007737B6">
      <w:pPr>
        <w:pStyle w:val="NormalBold"/>
      </w:pPr>
      <w:r w:rsidRPr="009F7721">
        <w:rPr>
          <w:rStyle w:val="HideTWBExt"/>
          <w:noProof w:val="0"/>
        </w:rPr>
        <w:t>&lt;/RepeatBlock-By&gt;</w:t>
      </w:r>
    </w:p>
    <w:p w14:paraId="03DAD0D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C897853" w14:textId="77777777" w:rsidR="007737B6" w:rsidRPr="009F7721" w:rsidRDefault="007737B6" w:rsidP="007737B6">
      <w:pPr>
        <w:pStyle w:val="NormalBold"/>
      </w:pPr>
      <w:r w:rsidRPr="009F7721">
        <w:rPr>
          <w:rStyle w:val="HideTWBExt"/>
          <w:noProof w:val="0"/>
        </w:rPr>
        <w:t>&lt;Article&gt;</w:t>
      </w:r>
      <w:r w:rsidRPr="009F7721">
        <w:t>Artikel 10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486852" w14:textId="77777777" w:rsidTr="00BB7537">
        <w:trPr>
          <w:trHeight w:hRule="exact" w:val="240"/>
          <w:jc w:val="center"/>
        </w:trPr>
        <w:tc>
          <w:tcPr>
            <w:tcW w:w="9752" w:type="dxa"/>
            <w:gridSpan w:val="2"/>
          </w:tcPr>
          <w:p w14:paraId="40DA1445" w14:textId="77777777" w:rsidR="007737B6" w:rsidRPr="009F7721" w:rsidRDefault="007737B6" w:rsidP="00BB7537"/>
        </w:tc>
      </w:tr>
      <w:tr w:rsidR="007737B6" w:rsidRPr="009F7721" w14:paraId="31102211" w14:textId="77777777" w:rsidTr="00BB7537">
        <w:trPr>
          <w:trHeight w:val="240"/>
          <w:jc w:val="center"/>
        </w:trPr>
        <w:tc>
          <w:tcPr>
            <w:tcW w:w="4876" w:type="dxa"/>
          </w:tcPr>
          <w:p w14:paraId="39D6CFAE" w14:textId="77777777" w:rsidR="007737B6" w:rsidRPr="009F7721" w:rsidRDefault="007737B6" w:rsidP="00BB7537">
            <w:pPr>
              <w:pStyle w:val="AmColumnHeading"/>
            </w:pPr>
            <w:r w:rsidRPr="009F7721">
              <w:t>Vorschlag der Kommission</w:t>
            </w:r>
          </w:p>
        </w:tc>
        <w:tc>
          <w:tcPr>
            <w:tcW w:w="4876" w:type="dxa"/>
          </w:tcPr>
          <w:p w14:paraId="00EA2167" w14:textId="77777777" w:rsidR="007737B6" w:rsidRPr="009F7721" w:rsidRDefault="007737B6" w:rsidP="00BB7537">
            <w:pPr>
              <w:pStyle w:val="AmColumnHeading"/>
            </w:pPr>
            <w:r w:rsidRPr="009F7721">
              <w:t>Geänderter Text</w:t>
            </w:r>
          </w:p>
        </w:tc>
      </w:tr>
      <w:tr w:rsidR="007737B6" w:rsidRPr="009F7721" w14:paraId="4B861510" w14:textId="77777777" w:rsidTr="00BB7537">
        <w:trPr>
          <w:jc w:val="center"/>
        </w:trPr>
        <w:tc>
          <w:tcPr>
            <w:tcW w:w="4876" w:type="dxa"/>
          </w:tcPr>
          <w:p w14:paraId="52F7C21D" w14:textId="77777777" w:rsidR="007737B6" w:rsidRPr="009F7721" w:rsidRDefault="007737B6" w:rsidP="00BB7537">
            <w:pPr>
              <w:pStyle w:val="Normal6a"/>
            </w:pPr>
            <w:r w:rsidRPr="009F7721">
              <w:t>(1)</w:t>
            </w:r>
            <w:r w:rsidRPr="009F7721">
              <w:tab/>
              <w:t xml:space="preserve">Soweit dies während der Anwendung des Artikels 8 der Verordnung (EU) 2016/399 noch nicht geschehen ist, wird die Identität der Drittstaatsangehörigen, die einem Screening nach Artikel 3 </w:t>
            </w:r>
            <w:r w:rsidRPr="009F7721">
              <w:rPr>
                <w:b/>
                <w:i/>
              </w:rPr>
              <w:t>oder Artikel 5</w:t>
            </w:r>
            <w:r w:rsidRPr="009F7721">
              <w:t xml:space="preserve"> unterzogen werden, insbesondere anhand der folgenden Elemente </w:t>
            </w:r>
            <w:r w:rsidRPr="009F7721">
              <w:rPr>
                <w:b/>
                <w:i/>
              </w:rPr>
              <w:t>unter gleichzeitiger Abfrage der nationalen und europäischen Datenbanken</w:t>
            </w:r>
            <w:r w:rsidRPr="009F7721">
              <w:t xml:space="preserve"> geprüft </w:t>
            </w:r>
            <w:r w:rsidRPr="009F7721">
              <w:rPr>
                <w:b/>
                <w:i/>
              </w:rPr>
              <w:t>oder festgestellt</w:t>
            </w:r>
            <w:r w:rsidRPr="009F7721">
              <w:t>:</w:t>
            </w:r>
          </w:p>
        </w:tc>
        <w:tc>
          <w:tcPr>
            <w:tcW w:w="4876" w:type="dxa"/>
          </w:tcPr>
          <w:p w14:paraId="05DEB302" w14:textId="77777777" w:rsidR="007737B6" w:rsidRPr="009F7721" w:rsidRDefault="007737B6" w:rsidP="00BB7537">
            <w:pPr>
              <w:pStyle w:val="Normal6a"/>
            </w:pPr>
            <w:r w:rsidRPr="009F7721">
              <w:t>(1)</w:t>
            </w:r>
            <w:r w:rsidRPr="009F7721">
              <w:tab/>
              <w:t>Soweit dies während der Anwendung des Artikels 8 der Verordnung (EU) 2016/399 noch nicht geschehen ist, wird die Identität der Drittstaatsangehörigen, die einem Screening nach Artikel 3 unterzogen werden, insbesondere anhand der folgenden Elemente geprüft:</w:t>
            </w:r>
          </w:p>
        </w:tc>
      </w:tr>
    </w:tbl>
    <w:p w14:paraId="71E2EFA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A101E7A" w14:textId="77777777" w:rsidR="007737B6" w:rsidRPr="009F7721" w:rsidRDefault="007737B6" w:rsidP="007737B6">
      <w:r w:rsidRPr="009F7721">
        <w:rPr>
          <w:rStyle w:val="HideTWBExt"/>
          <w:noProof w:val="0"/>
        </w:rPr>
        <w:t>&lt;/Amend&gt;</w:t>
      </w:r>
    </w:p>
    <w:p w14:paraId="043BFEC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659</w:t>
      </w:r>
      <w:r w:rsidRPr="009F7721">
        <w:rPr>
          <w:rStyle w:val="HideTWBExt"/>
          <w:noProof w:val="0"/>
        </w:rPr>
        <w:t>&lt;/NumAm&gt;</w:t>
      </w:r>
    </w:p>
    <w:p w14:paraId="0CA9A9E8"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63E7D0B1" w14:textId="77777777" w:rsidR="007737B6" w:rsidRPr="009F7721" w:rsidRDefault="007737B6" w:rsidP="007737B6">
      <w:pPr>
        <w:pStyle w:val="NormalBold"/>
      </w:pPr>
      <w:r w:rsidRPr="009F7721">
        <w:rPr>
          <w:rStyle w:val="HideTWBExt"/>
          <w:noProof w:val="0"/>
        </w:rPr>
        <w:t>&lt;/RepeatBlock-By&gt;</w:t>
      </w:r>
    </w:p>
    <w:p w14:paraId="4F3E04F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95182CD" w14:textId="77777777" w:rsidR="007737B6" w:rsidRPr="009F7721" w:rsidRDefault="007737B6" w:rsidP="007737B6">
      <w:pPr>
        <w:pStyle w:val="NormalBold"/>
      </w:pPr>
      <w:r w:rsidRPr="009F7721">
        <w:rPr>
          <w:rStyle w:val="HideTWBExt"/>
          <w:noProof w:val="0"/>
        </w:rPr>
        <w:t>&lt;Article&gt;</w:t>
      </w:r>
      <w:r w:rsidRPr="009F7721">
        <w:t>Artikel 10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88A24AB" w14:textId="77777777" w:rsidTr="00BB7537">
        <w:trPr>
          <w:trHeight w:hRule="exact" w:val="240"/>
          <w:jc w:val="center"/>
        </w:trPr>
        <w:tc>
          <w:tcPr>
            <w:tcW w:w="9752" w:type="dxa"/>
            <w:gridSpan w:val="2"/>
          </w:tcPr>
          <w:p w14:paraId="6713AABE" w14:textId="77777777" w:rsidR="007737B6" w:rsidRPr="009F7721" w:rsidRDefault="007737B6" w:rsidP="00BB7537"/>
        </w:tc>
      </w:tr>
      <w:tr w:rsidR="007737B6" w:rsidRPr="009F7721" w14:paraId="573C4692" w14:textId="77777777" w:rsidTr="00BB7537">
        <w:trPr>
          <w:trHeight w:val="240"/>
          <w:jc w:val="center"/>
        </w:trPr>
        <w:tc>
          <w:tcPr>
            <w:tcW w:w="4876" w:type="dxa"/>
          </w:tcPr>
          <w:p w14:paraId="66ADB8AB" w14:textId="77777777" w:rsidR="007737B6" w:rsidRPr="009F7721" w:rsidRDefault="007737B6" w:rsidP="00BB7537">
            <w:pPr>
              <w:pStyle w:val="AmColumnHeading"/>
            </w:pPr>
            <w:r w:rsidRPr="009F7721">
              <w:t>Vorschlag der Kommission</w:t>
            </w:r>
          </w:p>
        </w:tc>
        <w:tc>
          <w:tcPr>
            <w:tcW w:w="4876" w:type="dxa"/>
          </w:tcPr>
          <w:p w14:paraId="31925E66" w14:textId="77777777" w:rsidR="007737B6" w:rsidRPr="009F7721" w:rsidRDefault="007737B6" w:rsidP="00BB7537">
            <w:pPr>
              <w:pStyle w:val="AmColumnHeading"/>
            </w:pPr>
            <w:r w:rsidRPr="009F7721">
              <w:t>Geänderter Text</w:t>
            </w:r>
          </w:p>
        </w:tc>
      </w:tr>
      <w:tr w:rsidR="007737B6" w:rsidRPr="009F7721" w14:paraId="0DCED9CA" w14:textId="77777777" w:rsidTr="00BB7537">
        <w:trPr>
          <w:jc w:val="center"/>
        </w:trPr>
        <w:tc>
          <w:tcPr>
            <w:tcW w:w="4876" w:type="dxa"/>
          </w:tcPr>
          <w:p w14:paraId="3E6C2EDF" w14:textId="77777777" w:rsidR="007737B6" w:rsidRPr="009F7721" w:rsidRDefault="007737B6" w:rsidP="00BB7537">
            <w:pPr>
              <w:pStyle w:val="Normal6a"/>
            </w:pPr>
            <w:r w:rsidRPr="009F7721">
              <w:t>a)</w:t>
            </w:r>
            <w:r w:rsidRPr="009F7721">
              <w:tab/>
              <w:t>Identitäts-, Reise- oder sonstige Dokumente;</w:t>
            </w:r>
          </w:p>
        </w:tc>
        <w:tc>
          <w:tcPr>
            <w:tcW w:w="4876" w:type="dxa"/>
          </w:tcPr>
          <w:p w14:paraId="574F0710" w14:textId="77777777" w:rsidR="007737B6" w:rsidRPr="009F7721" w:rsidRDefault="007737B6" w:rsidP="00BB7537">
            <w:pPr>
              <w:pStyle w:val="Normal6a"/>
            </w:pPr>
            <w:r w:rsidRPr="009F7721">
              <w:rPr>
                <w:i/>
                <w:iCs/>
              </w:rPr>
              <w:t>(Betrifft nicht die deutsche Fassung).</w:t>
            </w:r>
            <w:r w:rsidRPr="009F7721">
              <w:tab/>
            </w:r>
          </w:p>
        </w:tc>
      </w:tr>
    </w:tbl>
    <w:p w14:paraId="5385E03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51F782E8" w14:textId="77777777" w:rsidR="007737B6" w:rsidRPr="009F7721" w:rsidRDefault="007737B6" w:rsidP="007737B6">
      <w:r w:rsidRPr="009F7721">
        <w:rPr>
          <w:rStyle w:val="HideTWBExt"/>
          <w:noProof w:val="0"/>
        </w:rPr>
        <w:t>&lt;/Amend&gt;</w:t>
      </w:r>
    </w:p>
    <w:p w14:paraId="78E01F5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660</w:t>
      </w:r>
      <w:r w:rsidRPr="009F7721">
        <w:rPr>
          <w:rStyle w:val="HideTWBExt"/>
          <w:noProof w:val="0"/>
        </w:rPr>
        <w:t>&lt;/NumAm&gt;</w:t>
      </w:r>
    </w:p>
    <w:p w14:paraId="491E5F4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2D3A4CE9"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0A554DF" w14:textId="77777777" w:rsidR="007737B6" w:rsidRPr="009F7721" w:rsidRDefault="007737B6" w:rsidP="007737B6">
      <w:r w:rsidRPr="009F7721">
        <w:rPr>
          <w:rStyle w:val="HideTWBExt"/>
          <w:noProof w:val="0"/>
        </w:rPr>
        <w:t>&lt;/RepeatBlock-By&gt;</w:t>
      </w:r>
    </w:p>
    <w:p w14:paraId="51B5BAC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3CABD2E" w14:textId="77777777" w:rsidR="007737B6" w:rsidRPr="009F7721" w:rsidRDefault="007737B6" w:rsidP="007737B6">
      <w:pPr>
        <w:pStyle w:val="NormalBold"/>
      </w:pPr>
      <w:r w:rsidRPr="009F7721">
        <w:rPr>
          <w:rStyle w:val="HideTWBExt"/>
          <w:noProof w:val="0"/>
        </w:rPr>
        <w:lastRenderedPageBreak/>
        <w:t>&lt;Article&gt;</w:t>
      </w:r>
      <w:r w:rsidRPr="009F7721">
        <w:t>Artikel 10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B4791BD" w14:textId="77777777" w:rsidTr="00BB7537">
        <w:trPr>
          <w:trHeight w:hRule="exact" w:val="240"/>
          <w:jc w:val="center"/>
        </w:trPr>
        <w:tc>
          <w:tcPr>
            <w:tcW w:w="9752" w:type="dxa"/>
            <w:gridSpan w:val="2"/>
          </w:tcPr>
          <w:p w14:paraId="53C86E98" w14:textId="77777777" w:rsidR="007737B6" w:rsidRPr="009F7721" w:rsidRDefault="007737B6" w:rsidP="00BB7537"/>
        </w:tc>
      </w:tr>
      <w:tr w:rsidR="007737B6" w:rsidRPr="009F7721" w14:paraId="07C9A880" w14:textId="77777777" w:rsidTr="00BB7537">
        <w:trPr>
          <w:trHeight w:val="240"/>
          <w:jc w:val="center"/>
        </w:trPr>
        <w:tc>
          <w:tcPr>
            <w:tcW w:w="4876" w:type="dxa"/>
          </w:tcPr>
          <w:p w14:paraId="13AED54E" w14:textId="77777777" w:rsidR="007737B6" w:rsidRPr="009F7721" w:rsidRDefault="007737B6" w:rsidP="00BB7537">
            <w:pPr>
              <w:pStyle w:val="AmColumnHeading"/>
            </w:pPr>
            <w:r w:rsidRPr="009F7721">
              <w:t>Vorschlag der Kommission</w:t>
            </w:r>
          </w:p>
        </w:tc>
        <w:tc>
          <w:tcPr>
            <w:tcW w:w="4876" w:type="dxa"/>
          </w:tcPr>
          <w:p w14:paraId="3539DC6A" w14:textId="77777777" w:rsidR="007737B6" w:rsidRPr="009F7721" w:rsidRDefault="007737B6" w:rsidP="00BB7537">
            <w:pPr>
              <w:pStyle w:val="AmColumnHeading"/>
            </w:pPr>
            <w:r w:rsidRPr="009F7721">
              <w:t>Geänderter Text</w:t>
            </w:r>
          </w:p>
        </w:tc>
      </w:tr>
      <w:tr w:rsidR="007737B6" w:rsidRPr="009F7721" w14:paraId="7C96ADBE" w14:textId="77777777" w:rsidTr="00BB7537">
        <w:trPr>
          <w:jc w:val="center"/>
        </w:trPr>
        <w:tc>
          <w:tcPr>
            <w:tcW w:w="4876" w:type="dxa"/>
          </w:tcPr>
          <w:p w14:paraId="5E51EFBE" w14:textId="77777777" w:rsidR="007737B6" w:rsidRPr="009F7721" w:rsidRDefault="007737B6" w:rsidP="00BB7537">
            <w:pPr>
              <w:pStyle w:val="Normal6a"/>
            </w:pPr>
            <w:r w:rsidRPr="009F7721">
              <w:t>b)</w:t>
            </w:r>
            <w:r w:rsidRPr="009F7721">
              <w:tab/>
              <w:t xml:space="preserve">Daten oder Informationen, die von dem betreffenden </w:t>
            </w:r>
            <w:r w:rsidRPr="009F7721">
              <w:rPr>
                <w:b/>
                <w:i/>
              </w:rPr>
              <w:t>Drittstaatsangehörige</w:t>
            </w:r>
            <w:r w:rsidRPr="009F7721">
              <w:t xml:space="preserve"> bereitgestellt </w:t>
            </w:r>
            <w:r w:rsidRPr="009F7721">
              <w:rPr>
                <w:b/>
                <w:i/>
              </w:rPr>
              <w:t>oder von ihm eingeholt</w:t>
            </w:r>
            <w:r w:rsidRPr="009F7721">
              <w:t xml:space="preserve"> wurden, und</w:t>
            </w:r>
          </w:p>
        </w:tc>
        <w:tc>
          <w:tcPr>
            <w:tcW w:w="4876" w:type="dxa"/>
          </w:tcPr>
          <w:p w14:paraId="0867438A" w14:textId="77777777" w:rsidR="007737B6" w:rsidRPr="009F7721" w:rsidRDefault="007737B6" w:rsidP="00BB7537">
            <w:pPr>
              <w:pStyle w:val="Normal6a"/>
            </w:pPr>
            <w:r w:rsidRPr="009F7721">
              <w:t>b)</w:t>
            </w:r>
            <w:r w:rsidRPr="009F7721">
              <w:tab/>
              <w:t xml:space="preserve">Daten oder Informationen, die von dem betreffenden </w:t>
            </w:r>
            <w:r w:rsidRPr="009F7721">
              <w:rPr>
                <w:b/>
                <w:bCs/>
                <w:i/>
                <w:iCs/>
              </w:rPr>
              <w:t>Drittstaatsangehörigen</w:t>
            </w:r>
            <w:r w:rsidRPr="009F7721">
              <w:t xml:space="preserve"> bereitgestellt wurden, und</w:t>
            </w:r>
          </w:p>
        </w:tc>
      </w:tr>
    </w:tbl>
    <w:p w14:paraId="3B943D1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0F8B14A" w14:textId="77777777" w:rsidR="007737B6" w:rsidRPr="009F7721" w:rsidRDefault="007737B6" w:rsidP="007737B6">
      <w:r w:rsidRPr="009F7721">
        <w:rPr>
          <w:rStyle w:val="HideTWBExt"/>
          <w:noProof w:val="0"/>
        </w:rPr>
        <w:t>&lt;/Amend&gt;</w:t>
      </w:r>
    </w:p>
    <w:p w14:paraId="0958EF3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661</w:t>
      </w:r>
      <w:r w:rsidRPr="009F7721">
        <w:rPr>
          <w:rStyle w:val="HideTWBExt"/>
          <w:noProof w:val="0"/>
        </w:rPr>
        <w:t>&lt;/NumAm&gt;</w:t>
      </w:r>
    </w:p>
    <w:p w14:paraId="33DD0670"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14CD625" w14:textId="77777777" w:rsidR="007737B6" w:rsidRPr="009F7721" w:rsidRDefault="007737B6" w:rsidP="007737B6">
      <w:pPr>
        <w:pStyle w:val="NormalBold"/>
      </w:pPr>
      <w:r w:rsidRPr="009F7721">
        <w:rPr>
          <w:rStyle w:val="HideTWBExt"/>
          <w:noProof w:val="0"/>
        </w:rPr>
        <w:t>&lt;/RepeatBlock-By&gt;</w:t>
      </w:r>
    </w:p>
    <w:p w14:paraId="3BC0330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771F7AB" w14:textId="77777777" w:rsidR="007737B6" w:rsidRPr="009F7721" w:rsidRDefault="007737B6" w:rsidP="007737B6">
      <w:pPr>
        <w:pStyle w:val="NormalBold"/>
      </w:pPr>
      <w:r w:rsidRPr="009F7721">
        <w:rPr>
          <w:rStyle w:val="HideTWBExt"/>
          <w:noProof w:val="0"/>
        </w:rPr>
        <w:t>&lt;Article&gt;</w:t>
      </w:r>
      <w:r w:rsidRPr="009F7721">
        <w:t>Artikel 10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56FF696" w14:textId="77777777" w:rsidTr="00BB7537">
        <w:trPr>
          <w:trHeight w:hRule="exact" w:val="240"/>
          <w:jc w:val="center"/>
        </w:trPr>
        <w:tc>
          <w:tcPr>
            <w:tcW w:w="9752" w:type="dxa"/>
            <w:gridSpan w:val="2"/>
          </w:tcPr>
          <w:p w14:paraId="4A374572" w14:textId="77777777" w:rsidR="007737B6" w:rsidRPr="009F7721" w:rsidRDefault="007737B6" w:rsidP="00BB7537"/>
        </w:tc>
      </w:tr>
      <w:tr w:rsidR="007737B6" w:rsidRPr="009F7721" w14:paraId="49AE9AB6" w14:textId="77777777" w:rsidTr="00BB7537">
        <w:trPr>
          <w:trHeight w:val="240"/>
          <w:jc w:val="center"/>
        </w:trPr>
        <w:tc>
          <w:tcPr>
            <w:tcW w:w="4876" w:type="dxa"/>
          </w:tcPr>
          <w:p w14:paraId="7353BFF7" w14:textId="77777777" w:rsidR="007737B6" w:rsidRPr="009F7721" w:rsidRDefault="007737B6" w:rsidP="00BB7537">
            <w:pPr>
              <w:pStyle w:val="AmColumnHeading"/>
            </w:pPr>
            <w:r w:rsidRPr="009F7721">
              <w:t>Vorschlag der Kommission</w:t>
            </w:r>
          </w:p>
        </w:tc>
        <w:tc>
          <w:tcPr>
            <w:tcW w:w="4876" w:type="dxa"/>
          </w:tcPr>
          <w:p w14:paraId="6EF86103" w14:textId="77777777" w:rsidR="007737B6" w:rsidRPr="009F7721" w:rsidRDefault="007737B6" w:rsidP="00BB7537">
            <w:pPr>
              <w:pStyle w:val="AmColumnHeading"/>
            </w:pPr>
            <w:r w:rsidRPr="009F7721">
              <w:t>Geänderter Text</w:t>
            </w:r>
          </w:p>
        </w:tc>
      </w:tr>
      <w:tr w:rsidR="007737B6" w:rsidRPr="009F7721" w14:paraId="4A8E748F" w14:textId="77777777" w:rsidTr="00BB7537">
        <w:trPr>
          <w:jc w:val="center"/>
        </w:trPr>
        <w:tc>
          <w:tcPr>
            <w:tcW w:w="4876" w:type="dxa"/>
          </w:tcPr>
          <w:p w14:paraId="4A72243D" w14:textId="77777777" w:rsidR="007737B6" w:rsidRPr="009F7721" w:rsidRDefault="007737B6" w:rsidP="00BB7537">
            <w:pPr>
              <w:pStyle w:val="Normal6a"/>
            </w:pPr>
            <w:r w:rsidRPr="009F7721">
              <w:t>b)</w:t>
            </w:r>
            <w:r w:rsidRPr="009F7721">
              <w:tab/>
              <w:t xml:space="preserve">Daten oder Informationen, die von dem betreffenden </w:t>
            </w:r>
            <w:r w:rsidRPr="009F7721">
              <w:rPr>
                <w:b/>
                <w:i/>
              </w:rPr>
              <w:t>Drittstaatsangehörige</w:t>
            </w:r>
            <w:r w:rsidRPr="009F7721">
              <w:t xml:space="preserve"> bereitgestellt </w:t>
            </w:r>
            <w:r w:rsidRPr="009F7721">
              <w:rPr>
                <w:b/>
                <w:i/>
              </w:rPr>
              <w:t>oder von ihm eingeholt</w:t>
            </w:r>
            <w:r w:rsidRPr="009F7721">
              <w:t xml:space="preserve"> wurden, und</w:t>
            </w:r>
          </w:p>
        </w:tc>
        <w:tc>
          <w:tcPr>
            <w:tcW w:w="4876" w:type="dxa"/>
          </w:tcPr>
          <w:p w14:paraId="17E5161F" w14:textId="77777777" w:rsidR="007737B6" w:rsidRPr="009F7721" w:rsidRDefault="007737B6" w:rsidP="00BB7537">
            <w:pPr>
              <w:pStyle w:val="Normal6a"/>
            </w:pPr>
            <w:r w:rsidRPr="009F7721">
              <w:t>b)</w:t>
            </w:r>
            <w:r w:rsidRPr="009F7721">
              <w:tab/>
              <w:t xml:space="preserve">Daten oder Informationen, die von dem betreffenden </w:t>
            </w:r>
            <w:r w:rsidRPr="009F7721">
              <w:rPr>
                <w:b/>
                <w:bCs/>
                <w:i/>
                <w:iCs/>
              </w:rPr>
              <w:t>Drittstaatsangehörigen</w:t>
            </w:r>
            <w:r w:rsidRPr="009F7721">
              <w:t xml:space="preserve"> bereitgestellt wurden, und</w:t>
            </w:r>
          </w:p>
        </w:tc>
      </w:tr>
    </w:tbl>
    <w:p w14:paraId="561A6ED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F1BD0C0" w14:textId="77777777" w:rsidR="007737B6" w:rsidRPr="009F7721" w:rsidRDefault="007737B6" w:rsidP="007737B6">
      <w:r w:rsidRPr="009F7721">
        <w:rPr>
          <w:rStyle w:val="HideTWBExt"/>
          <w:noProof w:val="0"/>
        </w:rPr>
        <w:t>&lt;/Amend&gt;</w:t>
      </w:r>
    </w:p>
    <w:p w14:paraId="1C0AD57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662</w:t>
      </w:r>
      <w:r w:rsidRPr="009F7721">
        <w:rPr>
          <w:rStyle w:val="HideTWBExt"/>
          <w:noProof w:val="0"/>
        </w:rPr>
        <w:t>&lt;/NumAm&gt;</w:t>
      </w:r>
    </w:p>
    <w:p w14:paraId="66ACF75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49AE4FC" w14:textId="77777777" w:rsidR="007737B6" w:rsidRPr="009F7721" w:rsidRDefault="007737B6" w:rsidP="007737B6">
      <w:pPr>
        <w:pStyle w:val="NormalBold"/>
      </w:pPr>
      <w:r w:rsidRPr="009F7721">
        <w:rPr>
          <w:rStyle w:val="HideTWBExt"/>
          <w:noProof w:val="0"/>
        </w:rPr>
        <w:t>&lt;/RepeatBlock-By&gt;</w:t>
      </w:r>
    </w:p>
    <w:p w14:paraId="154F597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028BDE5" w14:textId="77777777" w:rsidR="007737B6" w:rsidRPr="009F7721" w:rsidRDefault="007737B6" w:rsidP="007737B6">
      <w:pPr>
        <w:pStyle w:val="NormalBold"/>
      </w:pPr>
      <w:r w:rsidRPr="009F7721">
        <w:rPr>
          <w:rStyle w:val="HideTWBExt"/>
          <w:noProof w:val="0"/>
        </w:rPr>
        <w:t>&lt;Article&gt;</w:t>
      </w:r>
      <w:r w:rsidRPr="009F7721">
        <w:t>Artikel 10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D0D9DA" w14:textId="77777777" w:rsidTr="00BB7537">
        <w:trPr>
          <w:trHeight w:hRule="exact" w:val="240"/>
          <w:jc w:val="center"/>
        </w:trPr>
        <w:tc>
          <w:tcPr>
            <w:tcW w:w="9752" w:type="dxa"/>
            <w:gridSpan w:val="2"/>
          </w:tcPr>
          <w:p w14:paraId="5609B77B" w14:textId="77777777" w:rsidR="007737B6" w:rsidRPr="009F7721" w:rsidRDefault="007737B6" w:rsidP="00BB7537"/>
        </w:tc>
      </w:tr>
      <w:tr w:rsidR="007737B6" w:rsidRPr="009F7721" w14:paraId="3A4919A4" w14:textId="77777777" w:rsidTr="00BB7537">
        <w:trPr>
          <w:trHeight w:val="240"/>
          <w:jc w:val="center"/>
        </w:trPr>
        <w:tc>
          <w:tcPr>
            <w:tcW w:w="4876" w:type="dxa"/>
          </w:tcPr>
          <w:p w14:paraId="604256D0" w14:textId="77777777" w:rsidR="007737B6" w:rsidRPr="009F7721" w:rsidRDefault="007737B6" w:rsidP="00BB7537">
            <w:pPr>
              <w:pStyle w:val="AmColumnHeading"/>
            </w:pPr>
            <w:r w:rsidRPr="009F7721">
              <w:t>Vorschlag der Kommission</w:t>
            </w:r>
          </w:p>
        </w:tc>
        <w:tc>
          <w:tcPr>
            <w:tcW w:w="4876" w:type="dxa"/>
          </w:tcPr>
          <w:p w14:paraId="6C094280" w14:textId="77777777" w:rsidR="007737B6" w:rsidRPr="009F7721" w:rsidRDefault="007737B6" w:rsidP="00BB7537">
            <w:pPr>
              <w:pStyle w:val="AmColumnHeading"/>
            </w:pPr>
            <w:r w:rsidRPr="009F7721">
              <w:t>Geänderter Text</w:t>
            </w:r>
          </w:p>
        </w:tc>
      </w:tr>
      <w:tr w:rsidR="007737B6" w:rsidRPr="009F7721" w14:paraId="63658224" w14:textId="77777777" w:rsidTr="00BB7537">
        <w:trPr>
          <w:jc w:val="center"/>
        </w:trPr>
        <w:tc>
          <w:tcPr>
            <w:tcW w:w="4876" w:type="dxa"/>
          </w:tcPr>
          <w:p w14:paraId="21698D36" w14:textId="77777777" w:rsidR="007737B6" w:rsidRPr="009F7721" w:rsidRDefault="007737B6" w:rsidP="00BB7537">
            <w:pPr>
              <w:pStyle w:val="Normal6a"/>
            </w:pPr>
            <w:r w:rsidRPr="009F7721">
              <w:t>b)</w:t>
            </w:r>
            <w:r w:rsidRPr="009F7721">
              <w:tab/>
              <w:t xml:space="preserve">Daten oder Informationen, die von dem betreffenden </w:t>
            </w:r>
            <w:r w:rsidRPr="009F7721">
              <w:rPr>
                <w:b/>
                <w:i/>
              </w:rPr>
              <w:t>Drittstaatsangehörige</w:t>
            </w:r>
            <w:r w:rsidRPr="009F7721">
              <w:t xml:space="preserve"> bereitgestellt </w:t>
            </w:r>
            <w:r w:rsidRPr="009F7721">
              <w:rPr>
                <w:b/>
                <w:i/>
              </w:rPr>
              <w:t>oder von ihm eingeholt</w:t>
            </w:r>
            <w:r w:rsidRPr="009F7721">
              <w:t xml:space="preserve"> wurden, und</w:t>
            </w:r>
          </w:p>
        </w:tc>
        <w:tc>
          <w:tcPr>
            <w:tcW w:w="4876" w:type="dxa"/>
          </w:tcPr>
          <w:p w14:paraId="695B01EB" w14:textId="77777777" w:rsidR="007737B6" w:rsidRPr="009F7721" w:rsidRDefault="007737B6" w:rsidP="00BB7537">
            <w:pPr>
              <w:pStyle w:val="Normal6a"/>
            </w:pPr>
            <w:r w:rsidRPr="009F7721">
              <w:t>b)</w:t>
            </w:r>
            <w:r w:rsidRPr="009F7721">
              <w:tab/>
              <w:t xml:space="preserve">Daten oder Informationen, die von dem betreffenden </w:t>
            </w:r>
            <w:r w:rsidRPr="009F7721">
              <w:rPr>
                <w:b/>
                <w:bCs/>
                <w:i/>
                <w:iCs/>
              </w:rPr>
              <w:t>Drittstaatsangehörigen</w:t>
            </w:r>
            <w:r w:rsidRPr="009F7721">
              <w:t xml:space="preserve"> bereitgestellt wurden, und</w:t>
            </w:r>
          </w:p>
        </w:tc>
      </w:tr>
    </w:tbl>
    <w:p w14:paraId="483E7CE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49FA31" w14:textId="77777777" w:rsidR="007737B6" w:rsidRPr="009F7721" w:rsidRDefault="007737B6" w:rsidP="007737B6">
      <w:r w:rsidRPr="009F7721">
        <w:rPr>
          <w:rStyle w:val="HideTWBExt"/>
          <w:noProof w:val="0"/>
        </w:rPr>
        <w:t>&lt;/Amend&gt;</w:t>
      </w:r>
    </w:p>
    <w:p w14:paraId="0D7CB509"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663</w:t>
      </w:r>
      <w:r w:rsidRPr="009F7721">
        <w:rPr>
          <w:rStyle w:val="HideTWBExt"/>
          <w:noProof w:val="0"/>
        </w:rPr>
        <w:t>&lt;/NumAm&gt;</w:t>
      </w:r>
    </w:p>
    <w:p w14:paraId="0439CC1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857ACE8" w14:textId="77777777" w:rsidR="007737B6" w:rsidRPr="009F7721" w:rsidRDefault="007737B6" w:rsidP="007737B6">
      <w:pPr>
        <w:pStyle w:val="NormalBold"/>
      </w:pPr>
      <w:r w:rsidRPr="009F7721">
        <w:rPr>
          <w:rStyle w:val="HideTWBExt"/>
          <w:noProof w:val="0"/>
        </w:rPr>
        <w:t>&lt;/RepeatBlock-By&gt;</w:t>
      </w:r>
    </w:p>
    <w:p w14:paraId="1691013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3E993DE" w14:textId="77777777" w:rsidR="007737B6" w:rsidRPr="009F7721" w:rsidRDefault="007737B6" w:rsidP="007737B6">
      <w:pPr>
        <w:pStyle w:val="NormalBold"/>
      </w:pPr>
      <w:r w:rsidRPr="009F7721">
        <w:rPr>
          <w:rStyle w:val="HideTWBExt"/>
          <w:noProof w:val="0"/>
        </w:rPr>
        <w:t>&lt;Article&gt;</w:t>
      </w:r>
      <w:r w:rsidRPr="009F7721">
        <w:t>Artikel 10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7FFF2E3" w14:textId="77777777" w:rsidTr="00BB7537">
        <w:trPr>
          <w:trHeight w:hRule="exact" w:val="240"/>
          <w:jc w:val="center"/>
        </w:trPr>
        <w:tc>
          <w:tcPr>
            <w:tcW w:w="9752" w:type="dxa"/>
            <w:gridSpan w:val="2"/>
          </w:tcPr>
          <w:p w14:paraId="42DA9E83" w14:textId="77777777" w:rsidR="007737B6" w:rsidRPr="009F7721" w:rsidRDefault="007737B6" w:rsidP="00BB7537"/>
        </w:tc>
      </w:tr>
      <w:tr w:rsidR="007737B6" w:rsidRPr="009F7721" w14:paraId="6C6991FE" w14:textId="77777777" w:rsidTr="00BB7537">
        <w:trPr>
          <w:trHeight w:val="240"/>
          <w:jc w:val="center"/>
        </w:trPr>
        <w:tc>
          <w:tcPr>
            <w:tcW w:w="4876" w:type="dxa"/>
          </w:tcPr>
          <w:p w14:paraId="1115CC81" w14:textId="77777777" w:rsidR="007737B6" w:rsidRPr="009F7721" w:rsidRDefault="007737B6" w:rsidP="00BB7537">
            <w:pPr>
              <w:pStyle w:val="AmColumnHeading"/>
            </w:pPr>
            <w:r w:rsidRPr="009F7721">
              <w:t>Vorschlag der Kommission</w:t>
            </w:r>
          </w:p>
        </w:tc>
        <w:tc>
          <w:tcPr>
            <w:tcW w:w="4876" w:type="dxa"/>
          </w:tcPr>
          <w:p w14:paraId="0C5322C5" w14:textId="77777777" w:rsidR="007737B6" w:rsidRPr="009F7721" w:rsidRDefault="007737B6" w:rsidP="00BB7537">
            <w:pPr>
              <w:pStyle w:val="AmColumnHeading"/>
            </w:pPr>
            <w:r w:rsidRPr="009F7721">
              <w:t>Geänderter Text</w:t>
            </w:r>
          </w:p>
        </w:tc>
      </w:tr>
      <w:tr w:rsidR="007737B6" w:rsidRPr="009F7721" w14:paraId="77024FF9" w14:textId="77777777" w:rsidTr="00BB7537">
        <w:trPr>
          <w:jc w:val="center"/>
        </w:trPr>
        <w:tc>
          <w:tcPr>
            <w:tcW w:w="4876" w:type="dxa"/>
          </w:tcPr>
          <w:p w14:paraId="2912A07B" w14:textId="77777777" w:rsidR="007737B6" w:rsidRPr="009F7721" w:rsidRDefault="007737B6" w:rsidP="00BB7537">
            <w:pPr>
              <w:pStyle w:val="Normal6a"/>
            </w:pPr>
            <w:r w:rsidRPr="009F7721">
              <w:t>c)</w:t>
            </w:r>
            <w:r w:rsidRPr="009F7721">
              <w:tab/>
              <w:t>biometrische Daten.</w:t>
            </w:r>
          </w:p>
        </w:tc>
        <w:tc>
          <w:tcPr>
            <w:tcW w:w="4876" w:type="dxa"/>
          </w:tcPr>
          <w:p w14:paraId="4AA3550A" w14:textId="77777777" w:rsidR="007737B6" w:rsidRPr="009F7721" w:rsidRDefault="007737B6" w:rsidP="00BB7537">
            <w:pPr>
              <w:pStyle w:val="Normal6a"/>
            </w:pPr>
            <w:r w:rsidRPr="009F7721">
              <w:t>c)</w:t>
            </w:r>
            <w:r w:rsidRPr="009F7721">
              <w:tab/>
              <w:t xml:space="preserve">biometrische Daten </w:t>
            </w:r>
            <w:r w:rsidRPr="009F7721">
              <w:rPr>
                <w:b/>
                <w:i/>
              </w:rPr>
              <w:t>gemäß Definition in der Verordnung (EU) XXX/XXX [Eurodac-Verordnung]</w:t>
            </w:r>
            <w:r w:rsidRPr="009F7721">
              <w:t>.</w:t>
            </w:r>
          </w:p>
        </w:tc>
      </w:tr>
    </w:tbl>
    <w:p w14:paraId="2EC3008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9F78194" w14:textId="77777777" w:rsidR="007737B6" w:rsidRPr="009F7721" w:rsidRDefault="007737B6" w:rsidP="007737B6">
      <w:r w:rsidRPr="009F7721">
        <w:rPr>
          <w:rStyle w:val="HideTWBExt"/>
          <w:noProof w:val="0"/>
        </w:rPr>
        <w:t>&lt;/Amend&gt;</w:t>
      </w:r>
    </w:p>
    <w:p w14:paraId="060416B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664</w:t>
      </w:r>
      <w:r w:rsidRPr="009F7721">
        <w:rPr>
          <w:rStyle w:val="HideTWBExt"/>
          <w:noProof w:val="0"/>
        </w:rPr>
        <w:t>&lt;/NumAm&gt;</w:t>
      </w:r>
    </w:p>
    <w:p w14:paraId="65E92C85" w14:textId="77777777" w:rsidR="007737B6" w:rsidRPr="009F7721" w:rsidRDefault="007737B6" w:rsidP="007737B6">
      <w:pPr>
        <w:pStyle w:val="NormalBold"/>
      </w:pPr>
      <w:r w:rsidRPr="009F7721">
        <w:rPr>
          <w:rStyle w:val="HideTWBExt"/>
          <w:noProof w:val="0"/>
        </w:rPr>
        <w:t>&lt;RepeatBlock-By&gt;&lt;Members&gt;</w:t>
      </w:r>
      <w:r w:rsidRPr="009F7721">
        <w:t>Peter Kofod, Jaak Madison, Laura Huhtasaari, Tom Vandendriessche, Nicolaus Fest, Roman Haider, Nicolas Bay, Jean-Paul Garraud, Harald Vilimsky, Annalisa Tardino</w:t>
      </w:r>
      <w:r w:rsidRPr="009F7721">
        <w:rPr>
          <w:rStyle w:val="HideTWBExt"/>
          <w:noProof w:val="0"/>
        </w:rPr>
        <w:t>&lt;/Members&gt;</w:t>
      </w:r>
    </w:p>
    <w:p w14:paraId="3D5DDEAE" w14:textId="77777777" w:rsidR="007737B6" w:rsidRPr="009F7721" w:rsidRDefault="007737B6" w:rsidP="007737B6">
      <w:pPr>
        <w:pStyle w:val="NormalBold"/>
      </w:pPr>
      <w:r w:rsidRPr="009F7721">
        <w:rPr>
          <w:rStyle w:val="HideTWBExt"/>
          <w:noProof w:val="0"/>
        </w:rPr>
        <w:t>&lt;/RepeatBlock-By&gt;</w:t>
      </w:r>
    </w:p>
    <w:p w14:paraId="5534966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D7B8593" w14:textId="77777777" w:rsidR="007737B6" w:rsidRPr="009F7721" w:rsidRDefault="007737B6" w:rsidP="007737B6">
      <w:pPr>
        <w:pStyle w:val="NormalBold"/>
      </w:pPr>
      <w:r w:rsidRPr="009F7721">
        <w:rPr>
          <w:rStyle w:val="HideTWBExt"/>
          <w:noProof w:val="0"/>
        </w:rPr>
        <w:t>&lt;Article&gt;</w:t>
      </w:r>
      <w:r w:rsidRPr="009F7721">
        <w:t>Artikel 10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7375BFA" w14:textId="77777777" w:rsidTr="00BB7537">
        <w:trPr>
          <w:trHeight w:hRule="exact" w:val="240"/>
          <w:jc w:val="center"/>
        </w:trPr>
        <w:tc>
          <w:tcPr>
            <w:tcW w:w="9752" w:type="dxa"/>
            <w:gridSpan w:val="2"/>
          </w:tcPr>
          <w:p w14:paraId="66C03829" w14:textId="77777777" w:rsidR="007737B6" w:rsidRPr="009F7721" w:rsidRDefault="007737B6" w:rsidP="00BB7537"/>
        </w:tc>
      </w:tr>
      <w:tr w:rsidR="007737B6" w:rsidRPr="009F7721" w14:paraId="19D6BB78" w14:textId="77777777" w:rsidTr="00BB7537">
        <w:trPr>
          <w:trHeight w:val="240"/>
          <w:jc w:val="center"/>
        </w:trPr>
        <w:tc>
          <w:tcPr>
            <w:tcW w:w="4876" w:type="dxa"/>
          </w:tcPr>
          <w:p w14:paraId="21D072EB" w14:textId="77777777" w:rsidR="007737B6" w:rsidRPr="009F7721" w:rsidRDefault="007737B6" w:rsidP="00BB7537">
            <w:pPr>
              <w:pStyle w:val="AmColumnHeading"/>
            </w:pPr>
            <w:r w:rsidRPr="009F7721">
              <w:t>Vorschlag der Kommission</w:t>
            </w:r>
          </w:p>
        </w:tc>
        <w:tc>
          <w:tcPr>
            <w:tcW w:w="4876" w:type="dxa"/>
          </w:tcPr>
          <w:p w14:paraId="54D566D4" w14:textId="77777777" w:rsidR="007737B6" w:rsidRPr="009F7721" w:rsidRDefault="007737B6" w:rsidP="00BB7537">
            <w:pPr>
              <w:pStyle w:val="AmColumnHeading"/>
            </w:pPr>
            <w:r w:rsidRPr="009F7721">
              <w:t>Geänderter Text</w:t>
            </w:r>
          </w:p>
        </w:tc>
      </w:tr>
      <w:tr w:rsidR="007737B6" w:rsidRPr="009F7721" w14:paraId="4E0BCB6B" w14:textId="77777777" w:rsidTr="00BB7537">
        <w:trPr>
          <w:jc w:val="center"/>
        </w:trPr>
        <w:tc>
          <w:tcPr>
            <w:tcW w:w="4876" w:type="dxa"/>
          </w:tcPr>
          <w:p w14:paraId="5DE2A603" w14:textId="77777777" w:rsidR="007737B6" w:rsidRPr="009F7721" w:rsidRDefault="007737B6" w:rsidP="00BB7537">
            <w:pPr>
              <w:pStyle w:val="Normal6a"/>
            </w:pPr>
            <w:r w:rsidRPr="009F7721">
              <w:t>c)</w:t>
            </w:r>
            <w:r w:rsidRPr="009F7721">
              <w:tab/>
              <w:t>biometrische Daten.</w:t>
            </w:r>
          </w:p>
        </w:tc>
        <w:tc>
          <w:tcPr>
            <w:tcW w:w="4876" w:type="dxa"/>
          </w:tcPr>
          <w:p w14:paraId="5B079C80" w14:textId="77777777" w:rsidR="007737B6" w:rsidRPr="009F7721" w:rsidRDefault="007737B6" w:rsidP="00BB7537">
            <w:pPr>
              <w:pStyle w:val="Normal6a"/>
            </w:pPr>
            <w:r w:rsidRPr="009F7721">
              <w:t>c)</w:t>
            </w:r>
            <w:r w:rsidRPr="009F7721">
              <w:tab/>
              <w:t>biometrische Daten</w:t>
            </w:r>
            <w:r w:rsidRPr="009F7721">
              <w:rPr>
                <w:b/>
                <w:i/>
              </w:rPr>
              <w:t>, einschließlich DNA-Tests zur Feststellung des Alters</w:t>
            </w:r>
            <w:r w:rsidRPr="009F7721">
              <w:t>.</w:t>
            </w:r>
          </w:p>
        </w:tc>
      </w:tr>
    </w:tbl>
    <w:p w14:paraId="3587977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DC9C682" w14:textId="77777777" w:rsidR="007737B6" w:rsidRPr="009F7721" w:rsidRDefault="007737B6" w:rsidP="007737B6">
      <w:r w:rsidRPr="009F7721">
        <w:rPr>
          <w:rStyle w:val="HideTWBExt"/>
          <w:noProof w:val="0"/>
        </w:rPr>
        <w:t>&lt;/Amend&gt;</w:t>
      </w:r>
    </w:p>
    <w:p w14:paraId="6E87EAC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665</w:t>
      </w:r>
      <w:r w:rsidRPr="009F7721">
        <w:rPr>
          <w:rStyle w:val="HideTWBExt"/>
          <w:noProof w:val="0"/>
        </w:rPr>
        <w:t>&lt;/NumAm&gt;</w:t>
      </w:r>
    </w:p>
    <w:p w14:paraId="6F461C9E"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6FC4DB3F" w14:textId="77777777" w:rsidR="007737B6" w:rsidRPr="009F7721" w:rsidRDefault="007737B6" w:rsidP="007737B6">
      <w:pPr>
        <w:pStyle w:val="NormalBold"/>
      </w:pPr>
      <w:r w:rsidRPr="009F7721">
        <w:rPr>
          <w:rStyle w:val="HideTWBExt"/>
          <w:noProof w:val="0"/>
        </w:rPr>
        <w:t>&lt;/RepeatBlock-By&gt;</w:t>
      </w:r>
    </w:p>
    <w:p w14:paraId="6E1BF7D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001254" w14:textId="77777777" w:rsidR="007737B6" w:rsidRPr="009F7721" w:rsidRDefault="007737B6" w:rsidP="007737B6">
      <w:pPr>
        <w:pStyle w:val="NormalBold"/>
      </w:pPr>
      <w:r w:rsidRPr="009F7721">
        <w:rPr>
          <w:rStyle w:val="HideTWBExt"/>
          <w:noProof w:val="0"/>
        </w:rPr>
        <w:t>&lt;Article&gt;</w:t>
      </w:r>
      <w:r w:rsidRPr="009F7721">
        <w:t>Artikel 10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3F0783" w14:textId="77777777" w:rsidTr="00BB7537">
        <w:trPr>
          <w:trHeight w:hRule="exact" w:val="240"/>
          <w:jc w:val="center"/>
        </w:trPr>
        <w:tc>
          <w:tcPr>
            <w:tcW w:w="9752" w:type="dxa"/>
            <w:gridSpan w:val="2"/>
          </w:tcPr>
          <w:p w14:paraId="17CBF9E8" w14:textId="77777777" w:rsidR="007737B6" w:rsidRPr="009F7721" w:rsidRDefault="007737B6" w:rsidP="00BB7537"/>
        </w:tc>
      </w:tr>
      <w:tr w:rsidR="007737B6" w:rsidRPr="009F7721" w14:paraId="78B143C6" w14:textId="77777777" w:rsidTr="00BB7537">
        <w:trPr>
          <w:trHeight w:val="240"/>
          <w:jc w:val="center"/>
        </w:trPr>
        <w:tc>
          <w:tcPr>
            <w:tcW w:w="4876" w:type="dxa"/>
          </w:tcPr>
          <w:p w14:paraId="180FD1FB" w14:textId="77777777" w:rsidR="007737B6" w:rsidRPr="009F7721" w:rsidRDefault="007737B6" w:rsidP="00BB7537">
            <w:pPr>
              <w:pStyle w:val="AmColumnHeading"/>
            </w:pPr>
            <w:r w:rsidRPr="009F7721">
              <w:t>Vorschlag der Kommission</w:t>
            </w:r>
          </w:p>
        </w:tc>
        <w:tc>
          <w:tcPr>
            <w:tcW w:w="4876" w:type="dxa"/>
          </w:tcPr>
          <w:p w14:paraId="31F75629" w14:textId="77777777" w:rsidR="007737B6" w:rsidRPr="009F7721" w:rsidRDefault="007737B6" w:rsidP="00BB7537">
            <w:pPr>
              <w:pStyle w:val="AmColumnHeading"/>
            </w:pPr>
            <w:r w:rsidRPr="009F7721">
              <w:t>Geänderter Text</w:t>
            </w:r>
          </w:p>
        </w:tc>
      </w:tr>
      <w:tr w:rsidR="007737B6" w:rsidRPr="009F7721" w14:paraId="3E0FBE55" w14:textId="77777777" w:rsidTr="00BB7537">
        <w:trPr>
          <w:jc w:val="center"/>
        </w:trPr>
        <w:tc>
          <w:tcPr>
            <w:tcW w:w="4876" w:type="dxa"/>
          </w:tcPr>
          <w:p w14:paraId="4381FDD0" w14:textId="77777777" w:rsidR="007737B6" w:rsidRPr="009F7721" w:rsidRDefault="007737B6" w:rsidP="00BB7537">
            <w:pPr>
              <w:pStyle w:val="Normal6a"/>
            </w:pPr>
            <w:r w:rsidRPr="009F7721">
              <w:t>c)</w:t>
            </w:r>
            <w:r w:rsidRPr="009F7721">
              <w:tab/>
              <w:t>biometrische Daten.</w:t>
            </w:r>
          </w:p>
        </w:tc>
        <w:tc>
          <w:tcPr>
            <w:tcW w:w="4876" w:type="dxa"/>
          </w:tcPr>
          <w:p w14:paraId="6CF2EA34" w14:textId="77777777" w:rsidR="007737B6" w:rsidRPr="009F7721" w:rsidRDefault="007737B6" w:rsidP="00BB7537">
            <w:pPr>
              <w:pStyle w:val="Normal6a"/>
            </w:pPr>
            <w:r w:rsidRPr="009F7721">
              <w:t>c)</w:t>
            </w:r>
            <w:r w:rsidRPr="009F7721">
              <w:tab/>
              <w:t xml:space="preserve">biometrische Daten </w:t>
            </w:r>
            <w:r w:rsidRPr="009F7721">
              <w:rPr>
                <w:b/>
                <w:i/>
              </w:rPr>
              <w:t>und DNA-Daten</w:t>
            </w:r>
            <w:r w:rsidRPr="009F7721">
              <w:t>.</w:t>
            </w:r>
          </w:p>
        </w:tc>
      </w:tr>
    </w:tbl>
    <w:p w14:paraId="7D059D0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658FFF" w14:textId="77777777" w:rsidR="007737B6" w:rsidRPr="009F7721" w:rsidRDefault="007737B6" w:rsidP="007737B6">
      <w:r w:rsidRPr="009F7721">
        <w:rPr>
          <w:rStyle w:val="HideTWBExt"/>
          <w:noProof w:val="0"/>
        </w:rPr>
        <w:t>&lt;/Amend&gt;</w:t>
      </w:r>
    </w:p>
    <w:p w14:paraId="79ABF61F"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666</w:t>
      </w:r>
      <w:r w:rsidRPr="009F7721">
        <w:rPr>
          <w:rStyle w:val="HideTWBExt"/>
          <w:noProof w:val="0"/>
        </w:rPr>
        <w:t>&lt;/NumAm&gt;</w:t>
      </w:r>
    </w:p>
    <w:p w14:paraId="550DF394"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13465966" w14:textId="77777777" w:rsidR="007737B6" w:rsidRPr="009F7721" w:rsidRDefault="007737B6" w:rsidP="007737B6">
      <w:pPr>
        <w:pStyle w:val="NormalBold"/>
      </w:pPr>
      <w:r w:rsidRPr="009F7721">
        <w:rPr>
          <w:rStyle w:val="HideTWBExt"/>
          <w:noProof w:val="0"/>
        </w:rPr>
        <w:t>&lt;/RepeatBlock-By&gt;</w:t>
      </w:r>
    </w:p>
    <w:p w14:paraId="0CE04F5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45143D5" w14:textId="77777777" w:rsidR="007737B6" w:rsidRPr="009F7721" w:rsidRDefault="007737B6" w:rsidP="007737B6">
      <w:pPr>
        <w:pStyle w:val="NormalBold"/>
      </w:pPr>
      <w:r w:rsidRPr="009F7721">
        <w:rPr>
          <w:rStyle w:val="HideTWBExt"/>
          <w:noProof w:val="0"/>
        </w:rPr>
        <w:t>&lt;Article&gt;</w:t>
      </w:r>
      <w:r w:rsidRPr="009F7721">
        <w:t>Artikel 10 – Absatz 1 – Buchstabe c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B3FD61" w14:textId="77777777" w:rsidTr="00BB7537">
        <w:trPr>
          <w:trHeight w:hRule="exact" w:val="240"/>
          <w:jc w:val="center"/>
        </w:trPr>
        <w:tc>
          <w:tcPr>
            <w:tcW w:w="9752" w:type="dxa"/>
            <w:gridSpan w:val="2"/>
          </w:tcPr>
          <w:p w14:paraId="0CA3F9D4" w14:textId="77777777" w:rsidR="007737B6" w:rsidRPr="009F7721" w:rsidRDefault="007737B6" w:rsidP="00BB7537"/>
        </w:tc>
      </w:tr>
      <w:tr w:rsidR="007737B6" w:rsidRPr="009F7721" w14:paraId="7A47BA0B" w14:textId="77777777" w:rsidTr="00BB7537">
        <w:trPr>
          <w:trHeight w:val="240"/>
          <w:jc w:val="center"/>
        </w:trPr>
        <w:tc>
          <w:tcPr>
            <w:tcW w:w="4876" w:type="dxa"/>
          </w:tcPr>
          <w:p w14:paraId="590C3107" w14:textId="77777777" w:rsidR="007737B6" w:rsidRPr="009F7721" w:rsidRDefault="007737B6" w:rsidP="00BB7537">
            <w:pPr>
              <w:pStyle w:val="AmColumnHeading"/>
            </w:pPr>
            <w:r w:rsidRPr="009F7721">
              <w:t>Vorschlag der Kommission</w:t>
            </w:r>
          </w:p>
        </w:tc>
        <w:tc>
          <w:tcPr>
            <w:tcW w:w="4876" w:type="dxa"/>
          </w:tcPr>
          <w:p w14:paraId="43C1BBA0" w14:textId="77777777" w:rsidR="007737B6" w:rsidRPr="009F7721" w:rsidRDefault="007737B6" w:rsidP="00BB7537">
            <w:pPr>
              <w:pStyle w:val="AmColumnHeading"/>
            </w:pPr>
            <w:r w:rsidRPr="009F7721">
              <w:t>Geänderter Text</w:t>
            </w:r>
          </w:p>
        </w:tc>
      </w:tr>
      <w:tr w:rsidR="007737B6" w:rsidRPr="009F7721" w14:paraId="07039A2B" w14:textId="77777777" w:rsidTr="00BB7537">
        <w:trPr>
          <w:jc w:val="center"/>
        </w:trPr>
        <w:tc>
          <w:tcPr>
            <w:tcW w:w="4876" w:type="dxa"/>
          </w:tcPr>
          <w:p w14:paraId="2CB93ECB" w14:textId="77777777" w:rsidR="007737B6" w:rsidRPr="009F7721" w:rsidRDefault="007737B6" w:rsidP="00BB7537">
            <w:pPr>
              <w:pStyle w:val="Normal6a"/>
            </w:pPr>
          </w:p>
        </w:tc>
        <w:tc>
          <w:tcPr>
            <w:tcW w:w="4876" w:type="dxa"/>
          </w:tcPr>
          <w:p w14:paraId="59AAC2E4" w14:textId="77777777" w:rsidR="007737B6" w:rsidRPr="009F7721" w:rsidRDefault="007737B6" w:rsidP="00BB7537">
            <w:pPr>
              <w:pStyle w:val="Normal6a"/>
            </w:pPr>
            <w:r w:rsidRPr="009F7721">
              <w:rPr>
                <w:b/>
                <w:i/>
              </w:rPr>
              <w:t>ca)</w:t>
            </w:r>
            <w:r w:rsidRPr="009F7721">
              <w:tab/>
            </w:r>
            <w:r w:rsidRPr="009F7721">
              <w:rPr>
                <w:b/>
                <w:i/>
              </w:rPr>
              <w:t>Daten von Knochenuntersuchungen bei Zweifeln an der Minderjährigkeit eines Migranten.</w:t>
            </w:r>
          </w:p>
        </w:tc>
      </w:tr>
    </w:tbl>
    <w:p w14:paraId="303E285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5B9E0E02" w14:textId="77777777" w:rsidR="007737B6" w:rsidRPr="009F7721" w:rsidRDefault="007737B6" w:rsidP="007737B6">
      <w:r w:rsidRPr="009F7721">
        <w:rPr>
          <w:rStyle w:val="HideTWBExt"/>
          <w:noProof w:val="0"/>
        </w:rPr>
        <w:t>&lt;/Amend&gt;</w:t>
      </w:r>
    </w:p>
    <w:p w14:paraId="1E2DC13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667</w:t>
      </w:r>
      <w:r w:rsidRPr="009F7721">
        <w:rPr>
          <w:rStyle w:val="HideTWBExt"/>
          <w:noProof w:val="0"/>
        </w:rPr>
        <w:t>&lt;/NumAm&gt;</w:t>
      </w:r>
    </w:p>
    <w:p w14:paraId="5C59BA3C"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94A8189" w14:textId="77777777" w:rsidR="007737B6" w:rsidRPr="009F7721" w:rsidRDefault="007737B6" w:rsidP="007737B6">
      <w:pPr>
        <w:pStyle w:val="NormalBold"/>
      </w:pPr>
      <w:r w:rsidRPr="009F7721">
        <w:rPr>
          <w:rStyle w:val="HideTWBExt"/>
          <w:noProof w:val="0"/>
        </w:rPr>
        <w:t>&lt;/RepeatBlock-By&gt;</w:t>
      </w:r>
    </w:p>
    <w:p w14:paraId="3A585AA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A99C80C" w14:textId="77777777" w:rsidR="007737B6" w:rsidRPr="009F7721" w:rsidRDefault="007737B6" w:rsidP="007737B6">
      <w:pPr>
        <w:pStyle w:val="NormalBold"/>
      </w:pPr>
      <w:r w:rsidRPr="009F7721">
        <w:rPr>
          <w:rStyle w:val="HideTWBExt"/>
          <w:noProof w:val="0"/>
        </w:rPr>
        <w:t>&lt;Article&gt;</w:t>
      </w:r>
      <w:r w:rsidRPr="009F7721">
        <w:t>Artikel 10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527EA60" w14:textId="77777777" w:rsidTr="00BB7537">
        <w:trPr>
          <w:trHeight w:hRule="exact" w:val="240"/>
          <w:jc w:val="center"/>
        </w:trPr>
        <w:tc>
          <w:tcPr>
            <w:tcW w:w="9752" w:type="dxa"/>
            <w:gridSpan w:val="2"/>
          </w:tcPr>
          <w:p w14:paraId="289C7457" w14:textId="77777777" w:rsidR="007737B6" w:rsidRPr="009F7721" w:rsidRDefault="007737B6" w:rsidP="00BB7537"/>
        </w:tc>
      </w:tr>
      <w:tr w:rsidR="007737B6" w:rsidRPr="009F7721" w14:paraId="0112E228" w14:textId="77777777" w:rsidTr="00BB7537">
        <w:trPr>
          <w:trHeight w:val="240"/>
          <w:jc w:val="center"/>
        </w:trPr>
        <w:tc>
          <w:tcPr>
            <w:tcW w:w="4876" w:type="dxa"/>
          </w:tcPr>
          <w:p w14:paraId="37572444" w14:textId="77777777" w:rsidR="007737B6" w:rsidRPr="009F7721" w:rsidRDefault="007737B6" w:rsidP="00BB7537">
            <w:pPr>
              <w:pStyle w:val="AmColumnHeading"/>
            </w:pPr>
            <w:r w:rsidRPr="009F7721">
              <w:t>Vorschlag der Kommission</w:t>
            </w:r>
          </w:p>
        </w:tc>
        <w:tc>
          <w:tcPr>
            <w:tcW w:w="4876" w:type="dxa"/>
          </w:tcPr>
          <w:p w14:paraId="251711CE" w14:textId="77777777" w:rsidR="007737B6" w:rsidRPr="009F7721" w:rsidRDefault="007737B6" w:rsidP="00BB7537">
            <w:pPr>
              <w:pStyle w:val="AmColumnHeading"/>
            </w:pPr>
            <w:r w:rsidRPr="009F7721">
              <w:t>Geänderter Text</w:t>
            </w:r>
          </w:p>
        </w:tc>
      </w:tr>
      <w:tr w:rsidR="007737B6" w:rsidRPr="009F7721" w14:paraId="6D8F31E9" w14:textId="77777777" w:rsidTr="00BB7537">
        <w:trPr>
          <w:jc w:val="center"/>
        </w:trPr>
        <w:tc>
          <w:tcPr>
            <w:tcW w:w="4876" w:type="dxa"/>
          </w:tcPr>
          <w:p w14:paraId="4C7AD599" w14:textId="77777777" w:rsidR="007737B6" w:rsidRPr="009F7721" w:rsidRDefault="007737B6" w:rsidP="00BB7537">
            <w:pPr>
              <w:pStyle w:val="Normal6a"/>
            </w:pPr>
            <w:r w:rsidRPr="009F7721">
              <w:t>(2)</w:t>
            </w:r>
            <w:r w:rsidRPr="009F7721">
              <w:tab/>
              <w:t xml:space="preserve">Zum Zwecke der Identifizierung nach Absatz 1 fragen die zuständigen Behörden </w:t>
            </w:r>
            <w:r w:rsidRPr="009F7721">
              <w:rPr>
                <w:b/>
                <w:i/>
              </w:rPr>
              <w:t>alle einschlägigen nationalen Datenbanken sowie</w:t>
            </w:r>
            <w:r w:rsidRPr="009F7721">
              <w:t xml:space="preserve"> den gemeinsamen Speicher für Identitätsdaten (CIR) gemäß Artikel 17 der Verordnung (EU) 2019/817 ab. </w:t>
            </w:r>
            <w:r w:rsidRPr="009F7721">
              <w:rPr>
                <w:b/>
                <w:i/>
              </w:rPr>
              <w:t>Zu diesem Zweck werden</w:t>
            </w:r>
            <w:r w:rsidRPr="009F7721">
              <w:t xml:space="preserve"> die </w:t>
            </w:r>
            <w:r w:rsidRPr="009F7721">
              <w:rPr>
                <w:b/>
                <w:i/>
              </w:rPr>
              <w:t>während des Screenings direkt vor Ort erfassten</w:t>
            </w:r>
            <w:r w:rsidRPr="009F7721">
              <w:t xml:space="preserve"> biometrischen Daten des betreffenden Drittstaatsangehörigen </w:t>
            </w:r>
            <w:r w:rsidRPr="009F7721">
              <w:rPr>
                <w:b/>
                <w:i/>
              </w:rPr>
              <w:t>sowie die Identitätsdaten und, soweit verfügbar, die Reisedokumentendaten verwendet</w:t>
            </w:r>
            <w:r w:rsidRPr="009F7721">
              <w:t>.</w:t>
            </w:r>
          </w:p>
        </w:tc>
        <w:tc>
          <w:tcPr>
            <w:tcW w:w="4876" w:type="dxa"/>
          </w:tcPr>
          <w:p w14:paraId="1F6129D9" w14:textId="77777777" w:rsidR="007737B6" w:rsidRPr="009F7721" w:rsidRDefault="007737B6" w:rsidP="00BB7537">
            <w:pPr>
              <w:pStyle w:val="Normal6a"/>
            </w:pPr>
            <w:r w:rsidRPr="009F7721">
              <w:t>(2)</w:t>
            </w:r>
            <w:r w:rsidRPr="009F7721">
              <w:tab/>
              <w:t xml:space="preserve">Zum Zwecke der Identifizierung nach Absatz 1 fragen die zuständigen Behörden den gemeinsamen Speicher für Identitätsdaten (CIR) gemäß Artikel 17 der Verordnung (EU) 2019/817 ab. Die biometrischen Daten des betreffenden Drittstaatsangehörigen </w:t>
            </w:r>
            <w:r w:rsidRPr="009F7721">
              <w:rPr>
                <w:b/>
                <w:i/>
              </w:rPr>
              <w:t>werden nur einmal zu den Zwecken dieser Verordnung und der Verordnung xxxx/xxxx [Eurodac-Verordnung] erfasst. Es dürfen weder Gewalt noch Zwang angewendet werden, um die Erfassung der personenbezogenen Daten von Drittstaatsangehörigen, einschließlich der biometrischen Daten, sicherzustellen. Die Verwendung von während des Screenings erfassten biometrischen Daten zu Schulungszwecken, zur Bereitstellung oder Nutzung von biometrischen Identifizierungssystemen an öffentlich zugänglichen Orten, an oder in der Nähe von Grenzen oder in und rund um Aufnahmeeinrichtungen ist untersagt</w:t>
            </w:r>
            <w:r w:rsidRPr="009F7721">
              <w:t>.</w:t>
            </w:r>
          </w:p>
        </w:tc>
      </w:tr>
    </w:tbl>
    <w:p w14:paraId="297AADC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26AA2E8" w14:textId="77777777" w:rsidR="007737B6" w:rsidRPr="009F7721" w:rsidRDefault="007737B6" w:rsidP="007737B6">
      <w:r w:rsidRPr="009F7721">
        <w:rPr>
          <w:rStyle w:val="HideTWBExt"/>
          <w:noProof w:val="0"/>
        </w:rPr>
        <w:t>&lt;/Amend&gt;</w:t>
      </w:r>
    </w:p>
    <w:p w14:paraId="4238CF5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668</w:t>
      </w:r>
      <w:r w:rsidRPr="009F7721">
        <w:rPr>
          <w:rStyle w:val="HideTWBExt"/>
          <w:noProof w:val="0"/>
        </w:rPr>
        <w:t>&lt;/NumAm&gt;</w:t>
      </w:r>
    </w:p>
    <w:p w14:paraId="1876B60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1D316B8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BF6FD1A" w14:textId="77777777" w:rsidR="007737B6" w:rsidRPr="009F7721" w:rsidRDefault="007737B6" w:rsidP="007737B6">
      <w:r w:rsidRPr="009F7721">
        <w:rPr>
          <w:rStyle w:val="HideTWBExt"/>
          <w:noProof w:val="0"/>
        </w:rPr>
        <w:t>&lt;/RepeatBlock-By&gt;</w:t>
      </w:r>
    </w:p>
    <w:p w14:paraId="1D5886D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3AC3DE" w14:textId="77777777" w:rsidR="007737B6" w:rsidRPr="009F7721" w:rsidRDefault="007737B6" w:rsidP="007737B6">
      <w:pPr>
        <w:pStyle w:val="NormalBold"/>
      </w:pPr>
      <w:r w:rsidRPr="009F7721">
        <w:rPr>
          <w:rStyle w:val="HideTWBExt"/>
          <w:noProof w:val="0"/>
        </w:rPr>
        <w:t>&lt;Article&gt;</w:t>
      </w:r>
      <w:r w:rsidRPr="009F7721">
        <w:t>Artikel 10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D98D298" w14:textId="77777777" w:rsidTr="00BB7537">
        <w:trPr>
          <w:trHeight w:hRule="exact" w:val="240"/>
          <w:jc w:val="center"/>
        </w:trPr>
        <w:tc>
          <w:tcPr>
            <w:tcW w:w="9752" w:type="dxa"/>
            <w:gridSpan w:val="2"/>
          </w:tcPr>
          <w:p w14:paraId="317917F5" w14:textId="77777777" w:rsidR="007737B6" w:rsidRPr="009F7721" w:rsidRDefault="007737B6" w:rsidP="00BB7537"/>
        </w:tc>
      </w:tr>
      <w:tr w:rsidR="007737B6" w:rsidRPr="009F7721" w14:paraId="3DFD027D" w14:textId="77777777" w:rsidTr="00BB7537">
        <w:trPr>
          <w:trHeight w:val="240"/>
          <w:jc w:val="center"/>
        </w:trPr>
        <w:tc>
          <w:tcPr>
            <w:tcW w:w="4876" w:type="dxa"/>
          </w:tcPr>
          <w:p w14:paraId="3AD3DAB9" w14:textId="77777777" w:rsidR="007737B6" w:rsidRPr="009F7721" w:rsidRDefault="007737B6" w:rsidP="00BB7537">
            <w:pPr>
              <w:pStyle w:val="AmColumnHeading"/>
            </w:pPr>
            <w:r w:rsidRPr="009F7721">
              <w:t>Vorschlag der Kommission</w:t>
            </w:r>
          </w:p>
        </w:tc>
        <w:tc>
          <w:tcPr>
            <w:tcW w:w="4876" w:type="dxa"/>
          </w:tcPr>
          <w:p w14:paraId="6C7ACC50" w14:textId="77777777" w:rsidR="007737B6" w:rsidRPr="009F7721" w:rsidRDefault="007737B6" w:rsidP="00BB7537">
            <w:pPr>
              <w:pStyle w:val="AmColumnHeading"/>
            </w:pPr>
            <w:r w:rsidRPr="009F7721">
              <w:t>Geänderter Text</w:t>
            </w:r>
          </w:p>
        </w:tc>
      </w:tr>
      <w:tr w:rsidR="007737B6" w:rsidRPr="009F7721" w14:paraId="4E8F062D" w14:textId="77777777" w:rsidTr="00BB7537">
        <w:trPr>
          <w:jc w:val="center"/>
        </w:trPr>
        <w:tc>
          <w:tcPr>
            <w:tcW w:w="4876" w:type="dxa"/>
          </w:tcPr>
          <w:p w14:paraId="2E553EC4" w14:textId="77777777" w:rsidR="007737B6" w:rsidRPr="009F7721" w:rsidRDefault="007737B6" w:rsidP="00BB7537">
            <w:pPr>
              <w:pStyle w:val="Normal6a"/>
            </w:pPr>
            <w:r w:rsidRPr="009F7721">
              <w:t>(2)</w:t>
            </w:r>
            <w:r w:rsidRPr="009F7721">
              <w:tab/>
              <w:t xml:space="preserve">Zum Zwecke der Identifizierung nach Absatz 1 fragen die zuständigen Behörden </w:t>
            </w:r>
            <w:r w:rsidRPr="009F7721">
              <w:rPr>
                <w:b/>
                <w:i/>
              </w:rPr>
              <w:t>alle einschlägigen nationalen Datenbanken sowie</w:t>
            </w:r>
            <w:r w:rsidRPr="009F7721">
              <w:t xml:space="preserve"> den gemeinsamen Speicher für Identitätsdaten (CIR) gemäß Artikel 17 der Verordnung (EU) 2019/817 ab. Zu diesem Zweck werden die während des Screenings direkt vor Ort erfassten biometrischen Daten des betreffenden Drittstaatsangehörigen </w:t>
            </w:r>
            <w:r w:rsidRPr="009F7721">
              <w:rPr>
                <w:b/>
                <w:i/>
              </w:rPr>
              <w:t>sowie die Identitätsdaten und, soweit verfügbar, die Reisedokumentendaten verwendet</w:t>
            </w:r>
            <w:r w:rsidRPr="009F7721">
              <w:t>.</w:t>
            </w:r>
          </w:p>
        </w:tc>
        <w:tc>
          <w:tcPr>
            <w:tcW w:w="4876" w:type="dxa"/>
          </w:tcPr>
          <w:p w14:paraId="1755B860" w14:textId="77777777" w:rsidR="007737B6" w:rsidRPr="009F7721" w:rsidRDefault="007737B6" w:rsidP="00BB7537">
            <w:pPr>
              <w:pStyle w:val="Normal6a"/>
            </w:pPr>
            <w:r w:rsidRPr="009F7721">
              <w:t>(2)</w:t>
            </w:r>
            <w:r w:rsidRPr="009F7721">
              <w:tab/>
              <w:t xml:space="preserve">Zum Zwecke der </w:t>
            </w:r>
            <w:r w:rsidRPr="009F7721">
              <w:rPr>
                <w:b/>
                <w:i/>
              </w:rPr>
              <w:t>Überprüfung oder</w:t>
            </w:r>
            <w:r w:rsidRPr="009F7721">
              <w:t xml:space="preserve"> Identifizierung nach Absatz 1 fragen die zuständigen Behörden den gemeinsamen Speicher für Identitätsdaten (CIR) gemäß Artikel 17 der Verordnung (EU) 2019/817 ab. Die während des Screenings direkt vor Ort erfassten biometrischen Daten des betreffenden Drittstaatsangehörigen </w:t>
            </w:r>
            <w:r w:rsidRPr="009F7721">
              <w:rPr>
                <w:b/>
                <w:i/>
              </w:rPr>
              <w:t>werden nur einmal für die Zwecke dieser Verordnung und zur Registrierung in Eurodac erfasst. Es dürfen weder Gewalt noch Zwang angewendet werden, um die Erfassung der personenbezogenen Daten von Drittstaatsangehörigen, einschließlich der biometrischen Daten, sicherzustellen</w:t>
            </w:r>
            <w:r w:rsidRPr="009F7721">
              <w:t xml:space="preserve">. </w:t>
            </w:r>
            <w:r w:rsidRPr="009F7721">
              <w:rPr>
                <w:b/>
                <w:i/>
              </w:rPr>
              <w:t>Die Verwendung von während des Screenings erfassten biometrischen Daten zu Schulungszwecken, zur Bereitstellung oder Nutzung von biometrischen Identifizierungssystemen an öffentlich zugänglichen Orten, an oder in der Nähe von Grenzen oder in und rund um Aufnahmeeinrichtungen ist untersagt.</w:t>
            </w:r>
          </w:p>
        </w:tc>
      </w:tr>
    </w:tbl>
    <w:p w14:paraId="5FECDB3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CA3ACC5" w14:textId="77777777" w:rsidR="007737B6" w:rsidRPr="009F7721" w:rsidRDefault="007737B6" w:rsidP="007737B6">
      <w:r w:rsidRPr="009F7721">
        <w:rPr>
          <w:rStyle w:val="HideTWBExt"/>
          <w:noProof w:val="0"/>
        </w:rPr>
        <w:t>&lt;/Amend&gt;</w:t>
      </w:r>
    </w:p>
    <w:p w14:paraId="2E836DD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669</w:t>
      </w:r>
      <w:r w:rsidRPr="009F7721">
        <w:rPr>
          <w:rStyle w:val="HideTWBExt"/>
          <w:noProof w:val="0"/>
        </w:rPr>
        <w:t>&lt;/NumAm&gt;</w:t>
      </w:r>
    </w:p>
    <w:p w14:paraId="0318A2FA"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Jeroen Lenaers</w:t>
      </w:r>
      <w:r w:rsidRPr="009F7721">
        <w:rPr>
          <w:rStyle w:val="HideTWBExt"/>
          <w:noProof w:val="0"/>
        </w:rPr>
        <w:t>&lt;/Members&gt;</w:t>
      </w:r>
    </w:p>
    <w:p w14:paraId="6330FF33" w14:textId="77777777" w:rsidR="007737B6" w:rsidRPr="009F7721" w:rsidRDefault="007737B6" w:rsidP="007737B6">
      <w:pPr>
        <w:pStyle w:val="NormalBold"/>
      </w:pPr>
      <w:r w:rsidRPr="009F7721">
        <w:rPr>
          <w:rStyle w:val="HideTWBExt"/>
          <w:noProof w:val="0"/>
        </w:rPr>
        <w:t>&lt;/RepeatBlock-By&gt;</w:t>
      </w:r>
    </w:p>
    <w:p w14:paraId="69BB321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D7CFEFC" w14:textId="77777777" w:rsidR="007737B6" w:rsidRPr="009F7721" w:rsidRDefault="007737B6" w:rsidP="007737B6">
      <w:pPr>
        <w:pStyle w:val="NormalBold"/>
      </w:pPr>
      <w:r w:rsidRPr="009F7721">
        <w:rPr>
          <w:rStyle w:val="HideTWBExt"/>
          <w:noProof w:val="0"/>
        </w:rPr>
        <w:t>&lt;Article&gt;</w:t>
      </w:r>
      <w:r w:rsidRPr="009F7721">
        <w:t>Artikel 10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F4B2C17" w14:textId="77777777" w:rsidTr="00BB7537">
        <w:trPr>
          <w:trHeight w:hRule="exact" w:val="240"/>
          <w:jc w:val="center"/>
        </w:trPr>
        <w:tc>
          <w:tcPr>
            <w:tcW w:w="9752" w:type="dxa"/>
            <w:gridSpan w:val="2"/>
          </w:tcPr>
          <w:p w14:paraId="4F4EDB98" w14:textId="77777777" w:rsidR="007737B6" w:rsidRPr="009F7721" w:rsidRDefault="007737B6" w:rsidP="00BB7537"/>
        </w:tc>
      </w:tr>
      <w:tr w:rsidR="007737B6" w:rsidRPr="009F7721" w14:paraId="51C14925" w14:textId="77777777" w:rsidTr="00BB7537">
        <w:trPr>
          <w:trHeight w:val="240"/>
          <w:jc w:val="center"/>
        </w:trPr>
        <w:tc>
          <w:tcPr>
            <w:tcW w:w="4876" w:type="dxa"/>
          </w:tcPr>
          <w:p w14:paraId="21E727FA" w14:textId="77777777" w:rsidR="007737B6" w:rsidRPr="009F7721" w:rsidRDefault="007737B6" w:rsidP="00BB7537">
            <w:pPr>
              <w:pStyle w:val="AmColumnHeading"/>
            </w:pPr>
            <w:r w:rsidRPr="009F7721">
              <w:t>Vorschlag der Kommission</w:t>
            </w:r>
          </w:p>
        </w:tc>
        <w:tc>
          <w:tcPr>
            <w:tcW w:w="4876" w:type="dxa"/>
          </w:tcPr>
          <w:p w14:paraId="3BF56F72" w14:textId="77777777" w:rsidR="007737B6" w:rsidRPr="009F7721" w:rsidRDefault="007737B6" w:rsidP="00BB7537">
            <w:pPr>
              <w:pStyle w:val="AmColumnHeading"/>
            </w:pPr>
            <w:r w:rsidRPr="009F7721">
              <w:t>Geänderter Text</w:t>
            </w:r>
          </w:p>
        </w:tc>
      </w:tr>
      <w:tr w:rsidR="007737B6" w:rsidRPr="009F7721" w14:paraId="41B62199" w14:textId="77777777" w:rsidTr="00BB7537">
        <w:trPr>
          <w:jc w:val="center"/>
        </w:trPr>
        <w:tc>
          <w:tcPr>
            <w:tcW w:w="4876" w:type="dxa"/>
          </w:tcPr>
          <w:p w14:paraId="7F1FFD62" w14:textId="77777777" w:rsidR="007737B6" w:rsidRPr="009F7721" w:rsidRDefault="007737B6" w:rsidP="00BB7537">
            <w:pPr>
              <w:pStyle w:val="Normal6a"/>
            </w:pPr>
            <w:r w:rsidRPr="009F7721">
              <w:t>(2)</w:t>
            </w:r>
            <w:r w:rsidRPr="009F7721">
              <w:tab/>
              <w:t xml:space="preserve">Zum Zwecke der Identifizierung nach Absatz 1 </w:t>
            </w:r>
            <w:r w:rsidRPr="009F7721">
              <w:rPr>
                <w:b/>
                <w:i/>
              </w:rPr>
              <w:t>fragen</w:t>
            </w:r>
            <w:r w:rsidRPr="009F7721">
              <w:t xml:space="preserve"> die zuständigen Behörden </w:t>
            </w:r>
            <w:r w:rsidRPr="009F7721">
              <w:rPr>
                <w:b/>
                <w:i/>
              </w:rPr>
              <w:t>alle</w:t>
            </w:r>
            <w:r w:rsidRPr="009F7721">
              <w:t xml:space="preserve"> einschlägigen nationalen Datenbanken sowie den gemeinsamen Speicher für Identitätsdaten (CIR) gemäß Artikel 17 der Verordnung (EU) 2019/817 ab. Zu diesem Zweck werden die während des Screenings direkt vor Ort erfassten biometrischen Daten des betreffenden Drittstaatsangehörigen sowie die Identitätsdaten und, soweit verfügbar, die Reisedokumentendaten verwendet.</w:t>
            </w:r>
          </w:p>
        </w:tc>
        <w:tc>
          <w:tcPr>
            <w:tcW w:w="4876" w:type="dxa"/>
          </w:tcPr>
          <w:p w14:paraId="09489CDB" w14:textId="77777777" w:rsidR="007737B6" w:rsidRPr="009F7721" w:rsidRDefault="007737B6" w:rsidP="00BB7537">
            <w:pPr>
              <w:pStyle w:val="Normal6a"/>
            </w:pPr>
            <w:r w:rsidRPr="009F7721">
              <w:t>(2)</w:t>
            </w:r>
            <w:r w:rsidRPr="009F7721">
              <w:tab/>
              <w:t xml:space="preserve">Zum Zwecke der Identifizierung nach Absatz 1 </w:t>
            </w:r>
            <w:r w:rsidRPr="009F7721">
              <w:rPr>
                <w:b/>
                <w:i/>
              </w:rPr>
              <w:t>nutzen</w:t>
            </w:r>
            <w:r w:rsidRPr="009F7721">
              <w:t xml:space="preserve"> die zuständigen Behörden </w:t>
            </w:r>
            <w:r w:rsidRPr="009F7721">
              <w:rPr>
                <w:b/>
                <w:i/>
              </w:rPr>
              <w:t>Identitätsmanagementsysteme (IDMS) und fragen die</w:t>
            </w:r>
            <w:r w:rsidRPr="009F7721">
              <w:t xml:space="preserve"> einschlägigen nationalen </w:t>
            </w:r>
            <w:r w:rsidRPr="009F7721">
              <w:rPr>
                <w:b/>
                <w:i/>
              </w:rPr>
              <w:t>und internationalen</w:t>
            </w:r>
            <w:r w:rsidRPr="009F7721">
              <w:t xml:space="preserve"> Datenbanken sowie den gemeinsamen Speicher für Identitätsdaten (CIR) gemäß Artikel 17 der Verordnung (EU) 2019/817 ab. Zu diesem Zweck werden die während des Screenings direkt vor Ort erfassten biometrischen Daten des betreffenden Drittstaatsangehörigen sowie die Identitätsdaten und, soweit verfügbar, die Reisedokumentendaten verwendet.</w:t>
            </w:r>
          </w:p>
        </w:tc>
      </w:tr>
    </w:tbl>
    <w:p w14:paraId="0333D29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227C76" w14:textId="77777777" w:rsidR="007737B6" w:rsidRPr="009F7721" w:rsidRDefault="007737B6" w:rsidP="007737B6">
      <w:r w:rsidRPr="009F7721">
        <w:rPr>
          <w:rStyle w:val="HideTWBExt"/>
          <w:noProof w:val="0"/>
        </w:rPr>
        <w:t>&lt;/Amend&gt;</w:t>
      </w:r>
    </w:p>
    <w:p w14:paraId="7848778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670</w:t>
      </w:r>
      <w:r w:rsidRPr="009F7721">
        <w:rPr>
          <w:rStyle w:val="HideTWBExt"/>
          <w:noProof w:val="0"/>
        </w:rPr>
        <w:t>&lt;/NumAm&gt;</w:t>
      </w:r>
    </w:p>
    <w:p w14:paraId="0F1D95FD"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7D0FC3C7" w14:textId="77777777" w:rsidR="007737B6" w:rsidRPr="009F7721" w:rsidRDefault="007737B6" w:rsidP="007737B6">
      <w:pPr>
        <w:pStyle w:val="NormalBold"/>
      </w:pPr>
      <w:r w:rsidRPr="009F7721">
        <w:rPr>
          <w:rStyle w:val="HideTWBExt"/>
          <w:noProof w:val="0"/>
        </w:rPr>
        <w:t>&lt;/RepeatBlock-By&gt;</w:t>
      </w:r>
    </w:p>
    <w:p w14:paraId="60D6A45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56AE7E2" w14:textId="77777777" w:rsidR="007737B6" w:rsidRPr="009F7721" w:rsidRDefault="007737B6" w:rsidP="007737B6">
      <w:pPr>
        <w:pStyle w:val="NormalBold"/>
      </w:pPr>
      <w:r w:rsidRPr="009F7721">
        <w:rPr>
          <w:rStyle w:val="HideTWBExt"/>
          <w:noProof w:val="0"/>
        </w:rPr>
        <w:t>&lt;Article&gt;</w:t>
      </w:r>
      <w:r w:rsidRPr="009F7721">
        <w:t>Artikel 10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F71F8E0" w14:textId="77777777" w:rsidTr="00BB7537">
        <w:trPr>
          <w:trHeight w:hRule="exact" w:val="240"/>
          <w:jc w:val="center"/>
        </w:trPr>
        <w:tc>
          <w:tcPr>
            <w:tcW w:w="9752" w:type="dxa"/>
            <w:gridSpan w:val="2"/>
          </w:tcPr>
          <w:p w14:paraId="114E99E1" w14:textId="77777777" w:rsidR="007737B6" w:rsidRPr="009F7721" w:rsidRDefault="007737B6" w:rsidP="00BB7537"/>
        </w:tc>
      </w:tr>
      <w:tr w:rsidR="007737B6" w:rsidRPr="009F7721" w14:paraId="31B080CE" w14:textId="77777777" w:rsidTr="00BB7537">
        <w:trPr>
          <w:trHeight w:val="240"/>
          <w:jc w:val="center"/>
        </w:trPr>
        <w:tc>
          <w:tcPr>
            <w:tcW w:w="4876" w:type="dxa"/>
          </w:tcPr>
          <w:p w14:paraId="22655C54" w14:textId="77777777" w:rsidR="007737B6" w:rsidRPr="009F7721" w:rsidRDefault="007737B6" w:rsidP="00BB7537">
            <w:pPr>
              <w:pStyle w:val="AmColumnHeading"/>
            </w:pPr>
            <w:r w:rsidRPr="009F7721">
              <w:t>Vorschlag der Kommission</w:t>
            </w:r>
          </w:p>
        </w:tc>
        <w:tc>
          <w:tcPr>
            <w:tcW w:w="4876" w:type="dxa"/>
          </w:tcPr>
          <w:p w14:paraId="2593C9C6" w14:textId="77777777" w:rsidR="007737B6" w:rsidRPr="009F7721" w:rsidRDefault="007737B6" w:rsidP="00BB7537">
            <w:pPr>
              <w:pStyle w:val="AmColumnHeading"/>
            </w:pPr>
            <w:r w:rsidRPr="009F7721">
              <w:t>Geänderter Text</w:t>
            </w:r>
          </w:p>
        </w:tc>
      </w:tr>
      <w:tr w:rsidR="007737B6" w:rsidRPr="009F7721" w14:paraId="20C32E7B" w14:textId="77777777" w:rsidTr="00BB7537">
        <w:trPr>
          <w:jc w:val="center"/>
        </w:trPr>
        <w:tc>
          <w:tcPr>
            <w:tcW w:w="4876" w:type="dxa"/>
          </w:tcPr>
          <w:p w14:paraId="5B4A2A70" w14:textId="77777777" w:rsidR="007737B6" w:rsidRPr="009F7721" w:rsidRDefault="007737B6" w:rsidP="00BB7537">
            <w:pPr>
              <w:pStyle w:val="Normal6a"/>
            </w:pPr>
            <w:r w:rsidRPr="009F7721">
              <w:t>(2)</w:t>
            </w:r>
            <w:r w:rsidRPr="009F7721">
              <w:tab/>
              <w:t>Zum Zwecke der Identifizierung nach Absatz 1 fragen die zuständigen Behörden alle einschlägigen nationalen Datenbanken sowie den gemeinsamen Speicher für Identitätsdaten (CIR) gemäß Artikel 17 der Verordnung (EU) 2019/817 ab. Zu diesem Zweck werden die während des Screenings direkt vor Ort erfassten biometrischen Daten des betreffenden Drittstaatsangehörigen sowie die Identitätsdaten und, soweit verfügbar, die Reisedokumentendaten verwendet.</w:t>
            </w:r>
          </w:p>
        </w:tc>
        <w:tc>
          <w:tcPr>
            <w:tcW w:w="4876" w:type="dxa"/>
          </w:tcPr>
          <w:p w14:paraId="474AEF17" w14:textId="77777777" w:rsidR="007737B6" w:rsidRPr="009F7721" w:rsidRDefault="007737B6" w:rsidP="00BB7537">
            <w:pPr>
              <w:pStyle w:val="Normal6a"/>
            </w:pPr>
            <w:r w:rsidRPr="009F7721">
              <w:t>(2)</w:t>
            </w:r>
            <w:r w:rsidRPr="009F7721">
              <w:tab/>
              <w:t xml:space="preserve">Zum Zwecke der Identifizierung nach Absatz 1 fragen die zuständigen Behörden alle einschlägigen nationalen Datenbanken sowie den gemeinsamen Speicher für Identitätsdaten (CIR) gemäß Artikel 17 der Verordnung (EU) 2019/817 ab. Zu diesem Zweck werden die während des Screenings direkt vor Ort erfassten </w:t>
            </w:r>
            <w:r w:rsidRPr="009F7721">
              <w:rPr>
                <w:b/>
                <w:i/>
              </w:rPr>
              <w:t>Daten von Knochenuntersuchungen und</w:t>
            </w:r>
            <w:r w:rsidRPr="009F7721">
              <w:t xml:space="preserve"> biometrischen Daten des betreffenden Drittstaatsangehörigen sowie die Identitätsdaten und, soweit verfügbar, die Reisedokumentendaten verwendet.</w:t>
            </w:r>
          </w:p>
        </w:tc>
      </w:tr>
    </w:tbl>
    <w:p w14:paraId="7ADAF87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3D7A56D4" w14:textId="77777777" w:rsidR="007737B6" w:rsidRPr="009F7721" w:rsidRDefault="007737B6" w:rsidP="007737B6">
      <w:r w:rsidRPr="009F7721">
        <w:rPr>
          <w:rStyle w:val="HideTWBExt"/>
          <w:noProof w:val="0"/>
        </w:rPr>
        <w:t>&lt;/Amend&gt;</w:t>
      </w:r>
    </w:p>
    <w:p w14:paraId="4ABF3BD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671</w:t>
      </w:r>
      <w:r w:rsidRPr="009F7721">
        <w:rPr>
          <w:rStyle w:val="HideTWBExt"/>
          <w:noProof w:val="0"/>
        </w:rPr>
        <w:t>&lt;/NumAm&gt;</w:t>
      </w:r>
    </w:p>
    <w:p w14:paraId="25687AAF" w14:textId="77777777" w:rsidR="007737B6" w:rsidRPr="009F7721" w:rsidRDefault="007737B6" w:rsidP="007737B6">
      <w:pPr>
        <w:pStyle w:val="NormalBold"/>
      </w:pPr>
      <w:r w:rsidRPr="009F7721">
        <w:rPr>
          <w:rStyle w:val="HideTWBExt"/>
          <w:noProof w:val="0"/>
        </w:rPr>
        <w:lastRenderedPageBreak/>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437468B" w14:textId="77777777" w:rsidR="007737B6" w:rsidRPr="009F7721" w:rsidRDefault="007737B6" w:rsidP="007737B6">
      <w:pPr>
        <w:pStyle w:val="NormalBold"/>
      </w:pPr>
      <w:r w:rsidRPr="009F7721">
        <w:rPr>
          <w:rStyle w:val="HideTWBExt"/>
          <w:noProof w:val="0"/>
        </w:rPr>
        <w:t>&lt;/RepeatBlock-By&gt;</w:t>
      </w:r>
    </w:p>
    <w:p w14:paraId="479A1A7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DF60425" w14:textId="77777777" w:rsidR="007737B6" w:rsidRPr="009F7721" w:rsidRDefault="007737B6" w:rsidP="007737B6">
      <w:pPr>
        <w:pStyle w:val="NormalBold"/>
      </w:pPr>
      <w:r w:rsidRPr="009F7721">
        <w:rPr>
          <w:rStyle w:val="HideTWBExt"/>
          <w:noProof w:val="0"/>
        </w:rPr>
        <w:t>&lt;Article&gt;</w:t>
      </w:r>
      <w:r w:rsidRPr="009F7721">
        <w:t>Artikel 10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C12436" w14:textId="77777777" w:rsidTr="00BB7537">
        <w:trPr>
          <w:trHeight w:hRule="exact" w:val="240"/>
          <w:jc w:val="center"/>
        </w:trPr>
        <w:tc>
          <w:tcPr>
            <w:tcW w:w="9752" w:type="dxa"/>
            <w:gridSpan w:val="2"/>
          </w:tcPr>
          <w:p w14:paraId="6209F321" w14:textId="77777777" w:rsidR="007737B6" w:rsidRPr="009F7721" w:rsidRDefault="007737B6" w:rsidP="00BB7537"/>
        </w:tc>
      </w:tr>
      <w:tr w:rsidR="007737B6" w:rsidRPr="009F7721" w14:paraId="1C8CE8C9" w14:textId="77777777" w:rsidTr="00BB7537">
        <w:trPr>
          <w:trHeight w:val="240"/>
          <w:jc w:val="center"/>
        </w:trPr>
        <w:tc>
          <w:tcPr>
            <w:tcW w:w="4876" w:type="dxa"/>
          </w:tcPr>
          <w:p w14:paraId="369702AF" w14:textId="77777777" w:rsidR="007737B6" w:rsidRPr="009F7721" w:rsidRDefault="007737B6" w:rsidP="00BB7537">
            <w:pPr>
              <w:pStyle w:val="AmColumnHeading"/>
            </w:pPr>
            <w:r w:rsidRPr="009F7721">
              <w:t>Vorschlag der Kommission</w:t>
            </w:r>
          </w:p>
        </w:tc>
        <w:tc>
          <w:tcPr>
            <w:tcW w:w="4876" w:type="dxa"/>
          </w:tcPr>
          <w:p w14:paraId="5A4ECFF6" w14:textId="77777777" w:rsidR="007737B6" w:rsidRPr="009F7721" w:rsidRDefault="007737B6" w:rsidP="00BB7537">
            <w:pPr>
              <w:pStyle w:val="AmColumnHeading"/>
            </w:pPr>
            <w:r w:rsidRPr="009F7721">
              <w:t>Geänderter Text</w:t>
            </w:r>
          </w:p>
        </w:tc>
      </w:tr>
      <w:tr w:rsidR="007737B6" w:rsidRPr="009F7721" w14:paraId="42EC42C8" w14:textId="77777777" w:rsidTr="00BB7537">
        <w:trPr>
          <w:jc w:val="center"/>
        </w:trPr>
        <w:tc>
          <w:tcPr>
            <w:tcW w:w="4876" w:type="dxa"/>
          </w:tcPr>
          <w:p w14:paraId="64CB2762" w14:textId="77777777" w:rsidR="007737B6" w:rsidRPr="009F7721" w:rsidRDefault="007737B6" w:rsidP="00BB7537">
            <w:pPr>
              <w:pStyle w:val="Normal6a"/>
            </w:pPr>
            <w:r w:rsidRPr="009F7721">
              <w:t>(2)</w:t>
            </w:r>
            <w:r w:rsidRPr="009F7721">
              <w:tab/>
              <w:t>Zum Zwecke der Identifizierung nach Absatz 1 fragen die zuständigen Behörden alle einschlägigen nationalen Datenbanken sowie den gemeinsamen Speicher für Identitätsdaten (CIR) gemäß Artikel 17 der Verordnung (EU) 2019/817 ab. Zu diesem Zweck werden die während des Screenings direkt vor Ort erfassten biometrischen Daten des betreffenden Drittstaatsangehörigen sowie die Identitätsdaten und, soweit verfügbar, die Reisedokumentendaten verwendet.</w:t>
            </w:r>
          </w:p>
        </w:tc>
        <w:tc>
          <w:tcPr>
            <w:tcW w:w="4876" w:type="dxa"/>
          </w:tcPr>
          <w:p w14:paraId="60B2B590" w14:textId="77777777" w:rsidR="007737B6" w:rsidRPr="009F7721" w:rsidRDefault="007737B6" w:rsidP="00BB7537">
            <w:pPr>
              <w:pStyle w:val="Normal6a"/>
            </w:pPr>
            <w:r w:rsidRPr="009F7721">
              <w:t>(2)</w:t>
            </w:r>
            <w:r w:rsidRPr="009F7721">
              <w:tab/>
              <w:t xml:space="preserve">Zum Zwecke der Identifizierung nach Absatz 1 fragen die </w:t>
            </w:r>
            <w:r w:rsidRPr="009F7721">
              <w:rPr>
                <w:b/>
                <w:i/>
              </w:rPr>
              <w:t>benannten</w:t>
            </w:r>
            <w:r w:rsidRPr="009F7721">
              <w:t xml:space="preserve"> zuständigen Behörden alle einschlägigen nationalen Datenbanken sowie den gemeinsamen Speicher für Identitätsdaten (CIR) gemäß Artikel 17 der Verordnung (EU) 2019/817 ab. Zu diesem Zweck werden die während des Screenings direkt vor Ort erfassten biometrischen Daten des betreffenden Drittstaatsangehörigen sowie die Identitätsdaten und, soweit verfügbar, die Reisedokumentendaten verwendet.</w:t>
            </w:r>
          </w:p>
        </w:tc>
      </w:tr>
    </w:tbl>
    <w:p w14:paraId="7CCADAF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D3EBCDA" w14:textId="77777777" w:rsidR="007737B6" w:rsidRPr="009F7721" w:rsidRDefault="007737B6" w:rsidP="007737B6">
      <w:r w:rsidRPr="009F7721">
        <w:rPr>
          <w:rStyle w:val="HideTWBExt"/>
          <w:noProof w:val="0"/>
        </w:rPr>
        <w:t>&lt;/Amend&gt;</w:t>
      </w:r>
    </w:p>
    <w:p w14:paraId="2F39BC8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672</w:t>
      </w:r>
      <w:r w:rsidRPr="009F7721">
        <w:rPr>
          <w:rStyle w:val="HideTWBExt"/>
          <w:noProof w:val="0"/>
        </w:rPr>
        <w:t>&lt;/NumAm&gt;</w:t>
      </w:r>
    </w:p>
    <w:p w14:paraId="5503724B"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Jeroen Lenaers</w:t>
      </w:r>
      <w:r w:rsidRPr="009F7721">
        <w:rPr>
          <w:rStyle w:val="HideTWBExt"/>
          <w:noProof w:val="0"/>
        </w:rPr>
        <w:t>&lt;/Members&gt;</w:t>
      </w:r>
    </w:p>
    <w:p w14:paraId="004497DE" w14:textId="77777777" w:rsidR="007737B6" w:rsidRPr="009F7721" w:rsidRDefault="007737B6" w:rsidP="007737B6">
      <w:pPr>
        <w:pStyle w:val="NormalBold"/>
      </w:pPr>
      <w:r w:rsidRPr="009F7721">
        <w:rPr>
          <w:rStyle w:val="HideTWBExt"/>
          <w:noProof w:val="0"/>
        </w:rPr>
        <w:t>&lt;/RepeatBlock-By&gt;</w:t>
      </w:r>
    </w:p>
    <w:p w14:paraId="6282D35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FF2E3E9" w14:textId="77777777" w:rsidR="007737B6" w:rsidRPr="009F7721" w:rsidRDefault="007737B6" w:rsidP="007737B6">
      <w:pPr>
        <w:pStyle w:val="NormalBold"/>
      </w:pPr>
      <w:r w:rsidRPr="009F7721">
        <w:rPr>
          <w:rStyle w:val="HideTWBExt"/>
          <w:noProof w:val="0"/>
        </w:rPr>
        <w:t>&lt;Article&gt;</w:t>
      </w:r>
      <w:r w:rsidRPr="009F7721">
        <w:t>Artikel 10 – Absatz 4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193302" w14:textId="77777777" w:rsidTr="00BB7537">
        <w:trPr>
          <w:trHeight w:hRule="exact" w:val="240"/>
          <w:jc w:val="center"/>
        </w:trPr>
        <w:tc>
          <w:tcPr>
            <w:tcW w:w="9752" w:type="dxa"/>
            <w:gridSpan w:val="2"/>
          </w:tcPr>
          <w:p w14:paraId="341E3D0F" w14:textId="77777777" w:rsidR="007737B6" w:rsidRPr="009F7721" w:rsidRDefault="007737B6" w:rsidP="00BB7537"/>
        </w:tc>
      </w:tr>
      <w:tr w:rsidR="007737B6" w:rsidRPr="009F7721" w14:paraId="2FA36DC2" w14:textId="77777777" w:rsidTr="00BB7537">
        <w:trPr>
          <w:trHeight w:val="240"/>
          <w:jc w:val="center"/>
        </w:trPr>
        <w:tc>
          <w:tcPr>
            <w:tcW w:w="4876" w:type="dxa"/>
          </w:tcPr>
          <w:p w14:paraId="6CC67CEF" w14:textId="77777777" w:rsidR="007737B6" w:rsidRPr="009F7721" w:rsidRDefault="007737B6" w:rsidP="00BB7537">
            <w:pPr>
              <w:pStyle w:val="AmColumnHeading"/>
            </w:pPr>
            <w:r w:rsidRPr="009F7721">
              <w:t>Vorschlag der Kommission</w:t>
            </w:r>
          </w:p>
        </w:tc>
        <w:tc>
          <w:tcPr>
            <w:tcW w:w="4876" w:type="dxa"/>
          </w:tcPr>
          <w:p w14:paraId="15B3D948" w14:textId="77777777" w:rsidR="007737B6" w:rsidRPr="009F7721" w:rsidRDefault="007737B6" w:rsidP="00BB7537">
            <w:pPr>
              <w:pStyle w:val="AmColumnHeading"/>
            </w:pPr>
            <w:r w:rsidRPr="009F7721">
              <w:t>Geänderter Text</w:t>
            </w:r>
          </w:p>
        </w:tc>
      </w:tr>
      <w:tr w:rsidR="007737B6" w:rsidRPr="009F7721" w14:paraId="3A5BD22B" w14:textId="77777777" w:rsidTr="00BB7537">
        <w:trPr>
          <w:jc w:val="center"/>
        </w:trPr>
        <w:tc>
          <w:tcPr>
            <w:tcW w:w="4876" w:type="dxa"/>
          </w:tcPr>
          <w:p w14:paraId="2BB673B6" w14:textId="77777777" w:rsidR="007737B6" w:rsidRPr="009F7721" w:rsidRDefault="007737B6" w:rsidP="00BB7537">
            <w:pPr>
              <w:pStyle w:val="Normal6a"/>
            </w:pPr>
          </w:p>
        </w:tc>
        <w:tc>
          <w:tcPr>
            <w:tcW w:w="4876" w:type="dxa"/>
          </w:tcPr>
          <w:p w14:paraId="1181C47E" w14:textId="77777777" w:rsidR="007737B6" w:rsidRPr="009F7721" w:rsidRDefault="007737B6" w:rsidP="00BB7537">
            <w:pPr>
              <w:pStyle w:val="Normal6a"/>
            </w:pPr>
            <w:r w:rsidRPr="009F7721">
              <w:rPr>
                <w:b/>
                <w:i/>
              </w:rPr>
              <w:t>(4a)</w:t>
            </w:r>
            <w:r w:rsidRPr="009F7721">
              <w:tab/>
            </w:r>
            <w:r w:rsidRPr="009F7721">
              <w:rPr>
                <w:b/>
                <w:i/>
              </w:rPr>
              <w:t>Die Mitgliedstaaten können zu den in Absatz 1 Buchstabe a genannten Zwecken gemäß den Bestimmungen der nationalen Rechtsvorschriften Immobilien, Besitztümer und elektronische Geräte von Drittstaatsangehörigen durchsuchen.</w:t>
            </w:r>
          </w:p>
        </w:tc>
      </w:tr>
      <w:tr w:rsidR="007737B6" w:rsidRPr="009F7721" w14:paraId="176B71FB" w14:textId="77777777" w:rsidTr="00BB7537">
        <w:trPr>
          <w:jc w:val="center"/>
        </w:trPr>
        <w:tc>
          <w:tcPr>
            <w:tcW w:w="4876" w:type="dxa"/>
          </w:tcPr>
          <w:p w14:paraId="6F9A7E88" w14:textId="77777777" w:rsidR="007737B6" w:rsidRPr="009F7721" w:rsidRDefault="007737B6" w:rsidP="00BB7537">
            <w:pPr>
              <w:pStyle w:val="Normal6a"/>
            </w:pPr>
          </w:p>
        </w:tc>
        <w:tc>
          <w:tcPr>
            <w:tcW w:w="4876" w:type="dxa"/>
          </w:tcPr>
          <w:p w14:paraId="14F5091E" w14:textId="77777777" w:rsidR="007737B6" w:rsidRPr="009F7721" w:rsidRDefault="007737B6" w:rsidP="00BB7537">
            <w:pPr>
              <w:pStyle w:val="Normal6a"/>
            </w:pPr>
            <w:r w:rsidRPr="009F7721">
              <w:rPr>
                <w:b/>
                <w:i/>
              </w:rPr>
              <w:t xml:space="preserve">Über den unabhängigen Überwachungsmechanismus wird sichergestellt, dass die nationalen Rechtsvorschriften und die Anwendung solcher Bestimmungen mit dem Unionsrecht im Einklang stehen, </w:t>
            </w:r>
            <w:r w:rsidRPr="009F7721">
              <w:rPr>
                <w:b/>
                <w:i/>
              </w:rPr>
              <w:lastRenderedPageBreak/>
              <w:t>insbesondere mit der Charta der Grundrechte.</w:t>
            </w:r>
          </w:p>
        </w:tc>
      </w:tr>
    </w:tbl>
    <w:p w14:paraId="100078DD"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D295F1E" w14:textId="77777777" w:rsidR="007737B6" w:rsidRPr="009F7721" w:rsidRDefault="007737B6" w:rsidP="007737B6">
      <w:r w:rsidRPr="009F7721">
        <w:rPr>
          <w:rStyle w:val="HideTWBExt"/>
          <w:noProof w:val="0"/>
        </w:rPr>
        <w:t>&lt;/Amend&gt;</w:t>
      </w:r>
    </w:p>
    <w:p w14:paraId="5F19B21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673</w:t>
      </w:r>
      <w:r w:rsidRPr="009F7721">
        <w:rPr>
          <w:rStyle w:val="HideTWBExt"/>
          <w:noProof w:val="0"/>
        </w:rPr>
        <w:t>&lt;/NumAm&gt;</w:t>
      </w:r>
    </w:p>
    <w:p w14:paraId="77D192EA"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3DFE070E" w14:textId="77777777" w:rsidR="007737B6" w:rsidRPr="009F7721" w:rsidRDefault="007737B6" w:rsidP="007737B6">
      <w:pPr>
        <w:pStyle w:val="NormalBold"/>
      </w:pPr>
      <w:r w:rsidRPr="009F7721">
        <w:rPr>
          <w:rStyle w:val="HideTWBExt"/>
          <w:noProof w:val="0"/>
        </w:rPr>
        <w:t>&lt;/RepeatBlock-By&gt;</w:t>
      </w:r>
    </w:p>
    <w:p w14:paraId="55617B3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7C1436E" w14:textId="77777777" w:rsidR="007737B6" w:rsidRPr="009F7721" w:rsidRDefault="007737B6" w:rsidP="007737B6">
      <w:pPr>
        <w:pStyle w:val="NormalBold"/>
      </w:pPr>
      <w:r w:rsidRPr="009F7721">
        <w:rPr>
          <w:rStyle w:val="HideTWBExt"/>
          <w:noProof w:val="0"/>
        </w:rPr>
        <w:t>&lt;Article&gt;</w:t>
      </w:r>
      <w:r w:rsidRPr="009F7721">
        <w:t>Artikel 10 – Absatz 4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B1191EF" w14:textId="77777777" w:rsidTr="00BB7537">
        <w:trPr>
          <w:trHeight w:hRule="exact" w:val="240"/>
          <w:jc w:val="center"/>
        </w:trPr>
        <w:tc>
          <w:tcPr>
            <w:tcW w:w="9752" w:type="dxa"/>
            <w:gridSpan w:val="2"/>
          </w:tcPr>
          <w:p w14:paraId="6C4480E4" w14:textId="77777777" w:rsidR="007737B6" w:rsidRPr="009F7721" w:rsidRDefault="007737B6" w:rsidP="00BB7537"/>
        </w:tc>
      </w:tr>
      <w:tr w:rsidR="007737B6" w:rsidRPr="009F7721" w14:paraId="31DEDED5" w14:textId="77777777" w:rsidTr="00BB7537">
        <w:trPr>
          <w:trHeight w:val="240"/>
          <w:jc w:val="center"/>
        </w:trPr>
        <w:tc>
          <w:tcPr>
            <w:tcW w:w="4876" w:type="dxa"/>
          </w:tcPr>
          <w:p w14:paraId="0C182EE8" w14:textId="77777777" w:rsidR="007737B6" w:rsidRPr="009F7721" w:rsidRDefault="007737B6" w:rsidP="00BB7537">
            <w:pPr>
              <w:pStyle w:val="AmColumnHeading"/>
            </w:pPr>
            <w:r w:rsidRPr="009F7721">
              <w:t>Vorschlag der Kommission</w:t>
            </w:r>
          </w:p>
        </w:tc>
        <w:tc>
          <w:tcPr>
            <w:tcW w:w="4876" w:type="dxa"/>
          </w:tcPr>
          <w:p w14:paraId="16CC2CC9" w14:textId="77777777" w:rsidR="007737B6" w:rsidRPr="009F7721" w:rsidRDefault="007737B6" w:rsidP="00BB7537">
            <w:pPr>
              <w:pStyle w:val="AmColumnHeading"/>
            </w:pPr>
            <w:r w:rsidRPr="009F7721">
              <w:t>Geänderter Text</w:t>
            </w:r>
          </w:p>
        </w:tc>
      </w:tr>
      <w:tr w:rsidR="007737B6" w:rsidRPr="009F7721" w14:paraId="5683C848" w14:textId="77777777" w:rsidTr="00BB7537">
        <w:trPr>
          <w:jc w:val="center"/>
        </w:trPr>
        <w:tc>
          <w:tcPr>
            <w:tcW w:w="4876" w:type="dxa"/>
          </w:tcPr>
          <w:p w14:paraId="4E17539D" w14:textId="77777777" w:rsidR="007737B6" w:rsidRPr="009F7721" w:rsidRDefault="007737B6" w:rsidP="00BB7537">
            <w:pPr>
              <w:pStyle w:val="Normal6a"/>
            </w:pPr>
          </w:p>
        </w:tc>
        <w:tc>
          <w:tcPr>
            <w:tcW w:w="4876" w:type="dxa"/>
          </w:tcPr>
          <w:p w14:paraId="6FEF9DC0" w14:textId="77777777" w:rsidR="007737B6" w:rsidRPr="009F7721" w:rsidRDefault="007737B6" w:rsidP="00BB7537">
            <w:pPr>
              <w:pStyle w:val="Normal6a"/>
            </w:pPr>
            <w:r w:rsidRPr="009F7721">
              <w:rPr>
                <w:b/>
                <w:i/>
              </w:rPr>
              <w:t>(4a)</w:t>
            </w:r>
            <w:r w:rsidRPr="009F7721">
              <w:tab/>
            </w:r>
            <w:r w:rsidRPr="009F7721">
              <w:rPr>
                <w:b/>
                <w:i/>
              </w:rPr>
              <w:t>Die zuständigen Behörden werden von der ständigen Reserve der Europäischen Grenz- und Küstenwache bei der Identifizierung von Drittstaatsangehörigen unterstützt, die gemäß Artikel 40 Absatz 4 Buchstabe a und Artikel 55 Absatz 7 Buchstabe a der Verordnung (EU) 2019/1896 dem Screening zugeführt werden.</w:t>
            </w:r>
          </w:p>
        </w:tc>
      </w:tr>
    </w:tbl>
    <w:p w14:paraId="18A763F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8B31DEC" w14:textId="77777777" w:rsidR="007737B6" w:rsidRPr="009F7721" w:rsidRDefault="007737B6" w:rsidP="007737B6">
      <w:r w:rsidRPr="009F7721">
        <w:rPr>
          <w:rStyle w:val="HideTWBExt"/>
          <w:noProof w:val="0"/>
        </w:rPr>
        <w:t>&lt;/Amend&gt;</w:t>
      </w:r>
    </w:p>
    <w:p w14:paraId="54743B1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674</w:t>
      </w:r>
      <w:r w:rsidRPr="009F7721">
        <w:rPr>
          <w:rStyle w:val="HideTWBExt"/>
          <w:noProof w:val="0"/>
        </w:rPr>
        <w:t>&lt;/NumAm&gt;</w:t>
      </w:r>
    </w:p>
    <w:p w14:paraId="0A0C6DAD"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9D84AC9" w14:textId="77777777" w:rsidR="007737B6" w:rsidRPr="009F7721" w:rsidRDefault="007737B6" w:rsidP="007737B6">
      <w:pPr>
        <w:pStyle w:val="NormalBold"/>
      </w:pPr>
      <w:r w:rsidRPr="009F7721">
        <w:rPr>
          <w:rStyle w:val="HideTWBExt"/>
          <w:noProof w:val="0"/>
        </w:rPr>
        <w:t>&lt;/RepeatBlock-By&gt;</w:t>
      </w:r>
    </w:p>
    <w:p w14:paraId="19B9B8B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4EF3692" w14:textId="77777777" w:rsidR="007737B6" w:rsidRPr="009F7721" w:rsidRDefault="007737B6" w:rsidP="007737B6">
      <w:pPr>
        <w:pStyle w:val="NormalBold"/>
      </w:pPr>
      <w:r w:rsidRPr="009F7721">
        <w:rPr>
          <w:rStyle w:val="HideTWBExt"/>
          <w:noProof w:val="0"/>
        </w:rPr>
        <w:t>&lt;Article&gt;</w:t>
      </w:r>
      <w:r w:rsidRPr="009F7721">
        <w:t>Artikel 10 – Absatz 4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D2F856F" w14:textId="77777777" w:rsidTr="00BB7537">
        <w:trPr>
          <w:trHeight w:hRule="exact" w:val="240"/>
          <w:jc w:val="center"/>
        </w:trPr>
        <w:tc>
          <w:tcPr>
            <w:tcW w:w="9752" w:type="dxa"/>
            <w:gridSpan w:val="2"/>
          </w:tcPr>
          <w:p w14:paraId="680D3177" w14:textId="77777777" w:rsidR="007737B6" w:rsidRPr="009F7721" w:rsidRDefault="007737B6" w:rsidP="00BB7537"/>
        </w:tc>
      </w:tr>
      <w:tr w:rsidR="007737B6" w:rsidRPr="009F7721" w14:paraId="7821E14C" w14:textId="77777777" w:rsidTr="00BB7537">
        <w:trPr>
          <w:trHeight w:val="240"/>
          <w:jc w:val="center"/>
        </w:trPr>
        <w:tc>
          <w:tcPr>
            <w:tcW w:w="4876" w:type="dxa"/>
          </w:tcPr>
          <w:p w14:paraId="031EE00D" w14:textId="77777777" w:rsidR="007737B6" w:rsidRPr="009F7721" w:rsidRDefault="007737B6" w:rsidP="00BB7537">
            <w:pPr>
              <w:pStyle w:val="AmColumnHeading"/>
            </w:pPr>
            <w:r w:rsidRPr="009F7721">
              <w:t>Vorschlag der Kommission</w:t>
            </w:r>
          </w:p>
        </w:tc>
        <w:tc>
          <w:tcPr>
            <w:tcW w:w="4876" w:type="dxa"/>
          </w:tcPr>
          <w:p w14:paraId="5285F557" w14:textId="77777777" w:rsidR="007737B6" w:rsidRPr="009F7721" w:rsidRDefault="007737B6" w:rsidP="00BB7537">
            <w:pPr>
              <w:pStyle w:val="AmColumnHeading"/>
            </w:pPr>
            <w:r w:rsidRPr="009F7721">
              <w:t>Geänderter Text</w:t>
            </w:r>
          </w:p>
        </w:tc>
      </w:tr>
      <w:tr w:rsidR="007737B6" w:rsidRPr="009F7721" w14:paraId="7F34759C" w14:textId="77777777" w:rsidTr="00BB7537">
        <w:trPr>
          <w:jc w:val="center"/>
        </w:trPr>
        <w:tc>
          <w:tcPr>
            <w:tcW w:w="4876" w:type="dxa"/>
          </w:tcPr>
          <w:p w14:paraId="46CD1785" w14:textId="77777777" w:rsidR="007737B6" w:rsidRPr="009F7721" w:rsidRDefault="007737B6" w:rsidP="00BB7537">
            <w:pPr>
              <w:pStyle w:val="Normal6a"/>
            </w:pPr>
          </w:p>
        </w:tc>
        <w:tc>
          <w:tcPr>
            <w:tcW w:w="4876" w:type="dxa"/>
          </w:tcPr>
          <w:p w14:paraId="450C2D58" w14:textId="77777777" w:rsidR="007737B6" w:rsidRPr="009F7721" w:rsidRDefault="007737B6" w:rsidP="00BB7537">
            <w:pPr>
              <w:pStyle w:val="Normal6a"/>
            </w:pPr>
            <w:r w:rsidRPr="009F7721">
              <w:rPr>
                <w:b/>
                <w:i/>
              </w:rPr>
              <w:t>(4a)</w:t>
            </w:r>
            <w:r w:rsidRPr="009F7721">
              <w:tab/>
            </w:r>
            <w:r w:rsidRPr="009F7721">
              <w:rPr>
                <w:b/>
                <w:i/>
              </w:rPr>
              <w:t>Die Abfrage des CIR ist auf reine Konsultationszwecke begrenzt. Das Speichern oder Nutzen von Daten zu anderen Zwecken als der Identifizierung der Einzelperson ist streng untersagt.</w:t>
            </w:r>
          </w:p>
        </w:tc>
      </w:tr>
    </w:tbl>
    <w:p w14:paraId="1A90F06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563C708" w14:textId="77777777" w:rsidR="007737B6" w:rsidRPr="009F7721" w:rsidRDefault="007737B6" w:rsidP="007737B6">
      <w:r w:rsidRPr="009F7721">
        <w:rPr>
          <w:rStyle w:val="HideTWBExt"/>
          <w:noProof w:val="0"/>
        </w:rPr>
        <w:t>&lt;/Amend&gt;</w:t>
      </w:r>
    </w:p>
    <w:p w14:paraId="3350E933"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675</w:t>
      </w:r>
      <w:r w:rsidRPr="009F7721">
        <w:rPr>
          <w:rStyle w:val="HideTWBExt"/>
          <w:noProof w:val="0"/>
        </w:rPr>
        <w:t>&lt;/NumAm&gt;</w:t>
      </w:r>
    </w:p>
    <w:p w14:paraId="420F061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56A215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38D3156" w14:textId="77777777" w:rsidR="007737B6" w:rsidRPr="009F7721" w:rsidRDefault="007737B6" w:rsidP="007737B6">
      <w:r w:rsidRPr="009F7721">
        <w:rPr>
          <w:rStyle w:val="HideTWBExt"/>
          <w:noProof w:val="0"/>
        </w:rPr>
        <w:t>&lt;/RepeatBlock-By&gt;</w:t>
      </w:r>
    </w:p>
    <w:p w14:paraId="3AAA955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D2F45E7" w14:textId="77777777" w:rsidR="007737B6" w:rsidRPr="009F7721" w:rsidRDefault="007737B6" w:rsidP="007737B6">
      <w:pPr>
        <w:pStyle w:val="NormalBold"/>
      </w:pPr>
      <w:r w:rsidRPr="009F7721">
        <w:rPr>
          <w:rStyle w:val="HideTWBExt"/>
          <w:noProof w:val="0"/>
        </w:rPr>
        <w:t>&lt;Article&gt;</w:t>
      </w:r>
      <w:r w:rsidRPr="009F7721">
        <w:t>Artikel 11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168546C" w14:textId="77777777" w:rsidTr="00BB7537">
        <w:trPr>
          <w:trHeight w:hRule="exact" w:val="240"/>
          <w:jc w:val="center"/>
        </w:trPr>
        <w:tc>
          <w:tcPr>
            <w:tcW w:w="9752" w:type="dxa"/>
            <w:gridSpan w:val="2"/>
          </w:tcPr>
          <w:p w14:paraId="599983F6" w14:textId="77777777" w:rsidR="007737B6" w:rsidRPr="009F7721" w:rsidRDefault="007737B6" w:rsidP="00BB7537"/>
        </w:tc>
      </w:tr>
      <w:tr w:rsidR="007737B6" w:rsidRPr="009F7721" w14:paraId="0DC00B57" w14:textId="77777777" w:rsidTr="00BB7537">
        <w:trPr>
          <w:trHeight w:val="240"/>
          <w:jc w:val="center"/>
        </w:trPr>
        <w:tc>
          <w:tcPr>
            <w:tcW w:w="4876" w:type="dxa"/>
          </w:tcPr>
          <w:p w14:paraId="4A7BAE31" w14:textId="77777777" w:rsidR="007737B6" w:rsidRPr="009F7721" w:rsidRDefault="007737B6" w:rsidP="00BB7537">
            <w:pPr>
              <w:pStyle w:val="AmColumnHeading"/>
            </w:pPr>
            <w:r w:rsidRPr="009F7721">
              <w:t>Vorschlag der Kommission</w:t>
            </w:r>
          </w:p>
        </w:tc>
        <w:tc>
          <w:tcPr>
            <w:tcW w:w="4876" w:type="dxa"/>
          </w:tcPr>
          <w:p w14:paraId="05D66A7E" w14:textId="77777777" w:rsidR="007737B6" w:rsidRPr="009F7721" w:rsidRDefault="007737B6" w:rsidP="00BB7537">
            <w:pPr>
              <w:pStyle w:val="AmColumnHeading"/>
            </w:pPr>
            <w:r w:rsidRPr="009F7721">
              <w:t>Geänderter Text</w:t>
            </w:r>
          </w:p>
        </w:tc>
      </w:tr>
      <w:tr w:rsidR="007737B6" w:rsidRPr="009F7721" w14:paraId="4A71DF9C" w14:textId="77777777" w:rsidTr="00BB7537">
        <w:trPr>
          <w:jc w:val="center"/>
        </w:trPr>
        <w:tc>
          <w:tcPr>
            <w:tcW w:w="4876" w:type="dxa"/>
          </w:tcPr>
          <w:p w14:paraId="1B7FB87D" w14:textId="77777777" w:rsidR="007737B6" w:rsidRPr="009F7721" w:rsidRDefault="007737B6" w:rsidP="00BB7537">
            <w:pPr>
              <w:pStyle w:val="Normal6a"/>
            </w:pPr>
            <w:r w:rsidRPr="009F7721">
              <w:t>(1)</w:t>
            </w:r>
            <w:r w:rsidRPr="009F7721">
              <w:tab/>
              <w:t xml:space="preserve">Drittstaatsangehörige, die das Screening gemäß Artikel 3 </w:t>
            </w:r>
            <w:r w:rsidRPr="009F7721">
              <w:rPr>
                <w:b/>
                <w:i/>
              </w:rPr>
              <w:t>oder Artikel 5</w:t>
            </w:r>
            <w:r w:rsidRPr="009F7721">
              <w:t xml:space="preserve"> durchlaufen, werden einer Sicherheitskontrolle unterzogen, mit der überprüft wird, ob sie </w:t>
            </w:r>
            <w:r w:rsidRPr="009F7721">
              <w:rPr>
                <w:b/>
                <w:i/>
              </w:rPr>
              <w:t>eine Gefahr für die innere Sicherheit darstellen</w:t>
            </w:r>
            <w:r w:rsidRPr="009F7721">
              <w:t>. Die Sicherheitskontrolle kann sich sowohl auf die Drittstaatsangehörigen als auch auf die von ihnen mitgeführten Sachen erstrecken. Werden Durchsuchungen durchgeführt, so gelten die Rechtsvorschriften des betreffenden Mitgliedstaats.</w:t>
            </w:r>
          </w:p>
        </w:tc>
        <w:tc>
          <w:tcPr>
            <w:tcW w:w="4876" w:type="dxa"/>
          </w:tcPr>
          <w:p w14:paraId="0DD54983" w14:textId="77777777" w:rsidR="007737B6" w:rsidRPr="009F7721" w:rsidRDefault="007737B6" w:rsidP="00BB7537">
            <w:pPr>
              <w:pStyle w:val="Normal6a"/>
            </w:pPr>
            <w:r w:rsidRPr="009F7721">
              <w:t>(1)</w:t>
            </w:r>
            <w:r w:rsidRPr="009F7721">
              <w:tab/>
              <w:t xml:space="preserve">Drittstaatsangehörige, die das Screening gemäß Artikel 3 durchlaufen, werden einer Sicherheitskontrolle unterzogen, mit der überprüft wird, ob sie </w:t>
            </w:r>
            <w:r w:rsidRPr="009F7721">
              <w:rPr>
                <w:b/>
                <w:i/>
              </w:rPr>
              <w:t>auch in einer anderen einschlägigen Datenbank erfasst sind</w:t>
            </w:r>
            <w:r w:rsidRPr="009F7721">
              <w:t xml:space="preserve">. Die Sicherheitskontrolle kann sich sowohl auf die Drittstaatsangehörigen als auch auf die von ihnen mitgeführten Sachen erstrecken. Werden Durchsuchungen durchgeführt, so gelten die Rechtsvorschriften des betreffenden Mitgliedstaats </w:t>
            </w:r>
            <w:r w:rsidRPr="009F7721">
              <w:rPr>
                <w:b/>
                <w:i/>
              </w:rPr>
              <w:t>sowie die Grundsätze der Notwendigkeit und der Verhältnismäßigkeit</w:t>
            </w:r>
            <w:r w:rsidRPr="009F7721">
              <w:t xml:space="preserve">. </w:t>
            </w:r>
            <w:r w:rsidRPr="009F7721">
              <w:rPr>
                <w:b/>
                <w:i/>
              </w:rPr>
              <w:t>Die Sicherheitskontrolle umfasst nicht den Zugriff auf elektronische Geräte im Besitz von Drittstaatsangehörigen oder den Zugriff auf deren private Kommunikation oder Konten in sozialen Medien. Die Sicherheitskontrolle ist außerdem Bestandteil der Elemente und Maßnahmen, die möglicherweise im Rahmen des in Artikel 7 genannten Überwachungsmechanismus zu überprüfen sind.</w:t>
            </w:r>
          </w:p>
        </w:tc>
      </w:tr>
    </w:tbl>
    <w:p w14:paraId="0D9C464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40ED22" w14:textId="77777777" w:rsidR="007737B6" w:rsidRPr="009F7721" w:rsidRDefault="007737B6" w:rsidP="007737B6">
      <w:r w:rsidRPr="009F7721">
        <w:rPr>
          <w:rStyle w:val="HideTWBExt"/>
          <w:noProof w:val="0"/>
        </w:rPr>
        <w:t>&lt;/Amend&gt;</w:t>
      </w:r>
    </w:p>
    <w:p w14:paraId="68433DC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676</w:t>
      </w:r>
      <w:r w:rsidRPr="009F7721">
        <w:rPr>
          <w:rStyle w:val="HideTWBExt"/>
          <w:noProof w:val="0"/>
        </w:rPr>
        <w:t>&lt;/NumAm&gt;</w:t>
      </w:r>
    </w:p>
    <w:p w14:paraId="76A719A5"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038FBAEB" w14:textId="77777777" w:rsidR="007737B6" w:rsidRPr="009F7721" w:rsidRDefault="007737B6" w:rsidP="007737B6">
      <w:pPr>
        <w:pStyle w:val="NormalBold"/>
      </w:pPr>
      <w:r w:rsidRPr="009F7721">
        <w:rPr>
          <w:rStyle w:val="HideTWBExt"/>
          <w:noProof w:val="0"/>
        </w:rPr>
        <w:t>&lt;/RepeatBlock-By&gt;</w:t>
      </w:r>
    </w:p>
    <w:p w14:paraId="3C02731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506B351" w14:textId="77777777" w:rsidR="007737B6" w:rsidRPr="009F7721" w:rsidRDefault="007737B6" w:rsidP="007737B6">
      <w:pPr>
        <w:pStyle w:val="NormalBold"/>
      </w:pPr>
      <w:r w:rsidRPr="009F7721">
        <w:rPr>
          <w:rStyle w:val="HideTWBExt"/>
          <w:noProof w:val="0"/>
        </w:rPr>
        <w:t>&lt;Article&gt;</w:t>
      </w:r>
      <w:r w:rsidRPr="009F7721">
        <w:t>Artikel 11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9DD797A" w14:textId="77777777" w:rsidTr="00BB7537">
        <w:trPr>
          <w:trHeight w:hRule="exact" w:val="240"/>
          <w:jc w:val="center"/>
        </w:trPr>
        <w:tc>
          <w:tcPr>
            <w:tcW w:w="9752" w:type="dxa"/>
            <w:gridSpan w:val="2"/>
          </w:tcPr>
          <w:p w14:paraId="2D1A0278" w14:textId="77777777" w:rsidR="007737B6" w:rsidRPr="009F7721" w:rsidRDefault="007737B6" w:rsidP="00BB7537"/>
        </w:tc>
      </w:tr>
      <w:tr w:rsidR="007737B6" w:rsidRPr="009F7721" w14:paraId="55B4F55B" w14:textId="77777777" w:rsidTr="00BB7537">
        <w:trPr>
          <w:trHeight w:val="240"/>
          <w:jc w:val="center"/>
        </w:trPr>
        <w:tc>
          <w:tcPr>
            <w:tcW w:w="4876" w:type="dxa"/>
          </w:tcPr>
          <w:p w14:paraId="208A2CE4" w14:textId="77777777" w:rsidR="007737B6" w:rsidRPr="009F7721" w:rsidRDefault="007737B6" w:rsidP="00BB7537">
            <w:pPr>
              <w:pStyle w:val="AmColumnHeading"/>
            </w:pPr>
            <w:r w:rsidRPr="009F7721">
              <w:t>Vorschlag der Kommission</w:t>
            </w:r>
          </w:p>
        </w:tc>
        <w:tc>
          <w:tcPr>
            <w:tcW w:w="4876" w:type="dxa"/>
          </w:tcPr>
          <w:p w14:paraId="6FE8EC0F" w14:textId="77777777" w:rsidR="007737B6" w:rsidRPr="009F7721" w:rsidRDefault="007737B6" w:rsidP="00BB7537">
            <w:pPr>
              <w:pStyle w:val="AmColumnHeading"/>
            </w:pPr>
            <w:r w:rsidRPr="009F7721">
              <w:t>Geänderter Text</w:t>
            </w:r>
          </w:p>
        </w:tc>
      </w:tr>
      <w:tr w:rsidR="007737B6" w:rsidRPr="009F7721" w14:paraId="7F31B6B7" w14:textId="77777777" w:rsidTr="00BB7537">
        <w:trPr>
          <w:jc w:val="center"/>
        </w:trPr>
        <w:tc>
          <w:tcPr>
            <w:tcW w:w="4876" w:type="dxa"/>
          </w:tcPr>
          <w:p w14:paraId="1A359248" w14:textId="77777777" w:rsidR="007737B6" w:rsidRPr="009F7721" w:rsidRDefault="007737B6" w:rsidP="00BB7537">
            <w:pPr>
              <w:pStyle w:val="Normal6a"/>
            </w:pPr>
            <w:r w:rsidRPr="009F7721">
              <w:t>(1)</w:t>
            </w:r>
            <w:r w:rsidRPr="009F7721">
              <w:tab/>
              <w:t xml:space="preserve">Drittstaatsangehörige, die das </w:t>
            </w:r>
            <w:r w:rsidRPr="009F7721">
              <w:lastRenderedPageBreak/>
              <w:t xml:space="preserve">Screening gemäß Artikel 3 oder Artikel 5 durchlaufen, werden einer Sicherheitskontrolle unterzogen, mit der überprüft wird, ob sie eine Gefahr für die innere Sicherheit darstellen. Die Sicherheitskontrolle kann sich sowohl auf die Drittstaatsangehörigen </w:t>
            </w:r>
            <w:r w:rsidRPr="009F7721">
              <w:rPr>
                <w:b/>
                <w:i/>
              </w:rPr>
              <w:t>als auch</w:t>
            </w:r>
            <w:r w:rsidRPr="009F7721">
              <w:t xml:space="preserve"> auf die von ihnen mitgeführten Sachen erstrecken. Werden Durchsuchungen durchgeführt, so gelten die Rechtsvorschriften des betreffenden Mitgliedstaats.</w:t>
            </w:r>
          </w:p>
        </w:tc>
        <w:tc>
          <w:tcPr>
            <w:tcW w:w="4876" w:type="dxa"/>
          </w:tcPr>
          <w:p w14:paraId="14398F0E" w14:textId="77777777" w:rsidR="007737B6" w:rsidRPr="009F7721" w:rsidRDefault="007737B6" w:rsidP="00BB7537">
            <w:pPr>
              <w:pStyle w:val="Normal6a"/>
            </w:pPr>
            <w:r w:rsidRPr="009F7721">
              <w:lastRenderedPageBreak/>
              <w:t>(1)</w:t>
            </w:r>
            <w:r w:rsidRPr="009F7721">
              <w:tab/>
              <w:t xml:space="preserve">Drittstaatsangehörige, die das </w:t>
            </w:r>
            <w:r w:rsidRPr="009F7721">
              <w:lastRenderedPageBreak/>
              <w:t xml:space="preserve">Screening gemäß Artikel 3 oder Artikel 5 durchlaufen, werden einer Sicherheitskontrolle unterzogen, mit der überprüft wird, ob sie eine Gefahr für die innere Sicherheit </w:t>
            </w:r>
            <w:r w:rsidRPr="009F7721">
              <w:rPr>
                <w:b/>
                <w:i/>
              </w:rPr>
              <w:t>oder den sozialen Zusammenhalt</w:t>
            </w:r>
            <w:r w:rsidRPr="009F7721">
              <w:t xml:space="preserve"> darstellen. Die Sicherheitskontrolle kann sich sowohl auf die Drittstaatsangehörigen</w:t>
            </w:r>
            <w:r w:rsidRPr="009F7721">
              <w:rPr>
                <w:b/>
                <w:i/>
              </w:rPr>
              <w:t>,</w:t>
            </w:r>
            <w:r w:rsidRPr="009F7721">
              <w:t xml:space="preserve"> auf die von ihnen mitgeführten Sachen</w:t>
            </w:r>
            <w:r w:rsidRPr="009F7721">
              <w:rPr>
                <w:b/>
                <w:i/>
              </w:rPr>
              <w:t>, elektronische Geräte, die nach Aufforderung durch die Behörden entsperrt werden müssen, einschließlich Zugriff auf alle Messaging-Anwendungen, die Online-Präsenz sowie alle Veröffentlichungen, Medien oder Aufnahmen</w:t>
            </w:r>
            <w:r w:rsidRPr="009F7721">
              <w:t xml:space="preserve"> erstrecken. Werden Durchsuchungen durchgeführt, so gelten die Rechtsvorschriften des betreffenden Mitgliedstaats.</w:t>
            </w:r>
          </w:p>
        </w:tc>
      </w:tr>
    </w:tbl>
    <w:p w14:paraId="313B983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64C75D6" w14:textId="77777777" w:rsidR="007737B6" w:rsidRPr="009F7721" w:rsidRDefault="007737B6" w:rsidP="007737B6">
      <w:r w:rsidRPr="009F7721">
        <w:rPr>
          <w:rStyle w:val="HideTWBExt"/>
          <w:noProof w:val="0"/>
        </w:rPr>
        <w:t>&lt;/Amend&gt;</w:t>
      </w:r>
    </w:p>
    <w:p w14:paraId="120BD5A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677</w:t>
      </w:r>
      <w:r w:rsidRPr="009F7721">
        <w:rPr>
          <w:rStyle w:val="HideTWBExt"/>
          <w:noProof w:val="0"/>
        </w:rPr>
        <w:t>&lt;/NumAm&gt;</w:t>
      </w:r>
    </w:p>
    <w:p w14:paraId="6B10F93B"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5362CCC" w14:textId="77777777" w:rsidR="007737B6" w:rsidRPr="009F7721" w:rsidRDefault="007737B6" w:rsidP="007737B6">
      <w:pPr>
        <w:pStyle w:val="NormalBold"/>
      </w:pPr>
      <w:r w:rsidRPr="009F7721">
        <w:rPr>
          <w:rStyle w:val="HideTWBExt"/>
          <w:noProof w:val="0"/>
        </w:rPr>
        <w:t>&lt;/RepeatBlock-By&gt;</w:t>
      </w:r>
    </w:p>
    <w:p w14:paraId="0A61320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DC80410" w14:textId="77777777" w:rsidR="007737B6" w:rsidRPr="009F7721" w:rsidRDefault="007737B6" w:rsidP="007737B6">
      <w:pPr>
        <w:pStyle w:val="NormalBold"/>
      </w:pPr>
      <w:r w:rsidRPr="009F7721">
        <w:rPr>
          <w:rStyle w:val="HideTWBExt"/>
          <w:noProof w:val="0"/>
        </w:rPr>
        <w:t>&lt;Article&gt;</w:t>
      </w:r>
      <w:r w:rsidRPr="009F7721">
        <w:t>Artikel 11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DF1895A" w14:textId="77777777" w:rsidTr="00BB7537">
        <w:trPr>
          <w:trHeight w:hRule="exact" w:val="240"/>
          <w:jc w:val="center"/>
        </w:trPr>
        <w:tc>
          <w:tcPr>
            <w:tcW w:w="9752" w:type="dxa"/>
            <w:gridSpan w:val="2"/>
          </w:tcPr>
          <w:p w14:paraId="0D50C065" w14:textId="77777777" w:rsidR="007737B6" w:rsidRPr="009F7721" w:rsidRDefault="007737B6" w:rsidP="00BB7537"/>
        </w:tc>
      </w:tr>
      <w:tr w:rsidR="007737B6" w:rsidRPr="009F7721" w14:paraId="4EB10FA3" w14:textId="77777777" w:rsidTr="00BB7537">
        <w:trPr>
          <w:trHeight w:val="240"/>
          <w:jc w:val="center"/>
        </w:trPr>
        <w:tc>
          <w:tcPr>
            <w:tcW w:w="4876" w:type="dxa"/>
          </w:tcPr>
          <w:p w14:paraId="662F3768" w14:textId="77777777" w:rsidR="007737B6" w:rsidRPr="009F7721" w:rsidRDefault="007737B6" w:rsidP="00BB7537">
            <w:pPr>
              <w:pStyle w:val="AmColumnHeading"/>
            </w:pPr>
            <w:r w:rsidRPr="009F7721">
              <w:t>Vorschlag der Kommission</w:t>
            </w:r>
          </w:p>
        </w:tc>
        <w:tc>
          <w:tcPr>
            <w:tcW w:w="4876" w:type="dxa"/>
          </w:tcPr>
          <w:p w14:paraId="3C6D7868" w14:textId="77777777" w:rsidR="007737B6" w:rsidRPr="009F7721" w:rsidRDefault="007737B6" w:rsidP="00BB7537">
            <w:pPr>
              <w:pStyle w:val="AmColumnHeading"/>
            </w:pPr>
            <w:r w:rsidRPr="009F7721">
              <w:t>Geänderter Text</w:t>
            </w:r>
          </w:p>
        </w:tc>
      </w:tr>
      <w:tr w:rsidR="007737B6" w:rsidRPr="009F7721" w14:paraId="4A891F67" w14:textId="77777777" w:rsidTr="00BB7537">
        <w:trPr>
          <w:jc w:val="center"/>
        </w:trPr>
        <w:tc>
          <w:tcPr>
            <w:tcW w:w="4876" w:type="dxa"/>
          </w:tcPr>
          <w:p w14:paraId="79B1C298" w14:textId="77777777" w:rsidR="007737B6" w:rsidRPr="009F7721" w:rsidRDefault="007737B6" w:rsidP="00BB7537">
            <w:pPr>
              <w:pStyle w:val="Normal6a"/>
            </w:pPr>
            <w:r w:rsidRPr="009F7721">
              <w:t>(1)</w:t>
            </w:r>
            <w:r w:rsidRPr="009F7721">
              <w:tab/>
              <w:t xml:space="preserve">Drittstaatsangehörige, die das Screening gemäß Artikel 3 </w:t>
            </w:r>
            <w:r w:rsidRPr="009F7721">
              <w:rPr>
                <w:b/>
                <w:i/>
              </w:rPr>
              <w:t>oder Artikel 5</w:t>
            </w:r>
            <w:r w:rsidRPr="009F7721">
              <w:t xml:space="preserve"> durchlaufen, werden einer 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w:t>
            </w:r>
          </w:p>
        </w:tc>
        <w:tc>
          <w:tcPr>
            <w:tcW w:w="4876" w:type="dxa"/>
          </w:tcPr>
          <w:p w14:paraId="33832E04" w14:textId="77777777" w:rsidR="007737B6" w:rsidRPr="009F7721" w:rsidRDefault="007737B6" w:rsidP="00BB7537">
            <w:pPr>
              <w:pStyle w:val="Normal6a"/>
            </w:pPr>
            <w:r w:rsidRPr="009F7721">
              <w:t>(1)</w:t>
            </w:r>
            <w:r w:rsidRPr="009F7721">
              <w:tab/>
              <w:t xml:space="preserve">Drittstaatsangehörige, die das Screening gemäß Artikel 3 durchlaufen, werden einer Sicherheitskontrolle </w:t>
            </w:r>
            <w:r w:rsidRPr="009F7721">
              <w:rPr>
                <w:b/>
                <w:i/>
              </w:rPr>
              <w:t>im Sinne von Absatz 2</w:t>
            </w:r>
            <w:r w:rsidRPr="009F7721">
              <w:t xml:space="preserv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 </w:t>
            </w:r>
            <w:r w:rsidRPr="009F7721">
              <w:rPr>
                <w:b/>
                <w:i/>
              </w:rPr>
              <w:t>Die Sicherheitskontrolle umfasst nicht den Zugriff auf elektronische Geräte im Besitz von Drittstaatsangehörigen oder den Zugriff auf deren private Kommunikation oder Konten in sozialen Medien.</w:t>
            </w:r>
          </w:p>
        </w:tc>
      </w:tr>
    </w:tbl>
    <w:p w14:paraId="098684FE"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8A8BE32" w14:textId="77777777" w:rsidR="007737B6" w:rsidRPr="009F7721" w:rsidRDefault="007737B6" w:rsidP="007737B6">
      <w:r w:rsidRPr="009F7721">
        <w:rPr>
          <w:rStyle w:val="HideTWBExt"/>
          <w:noProof w:val="0"/>
        </w:rPr>
        <w:t>&lt;/Amend&gt;</w:t>
      </w:r>
    </w:p>
    <w:p w14:paraId="6D7F3B7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678</w:t>
      </w:r>
      <w:r w:rsidRPr="009F7721">
        <w:rPr>
          <w:rStyle w:val="HideTWBExt"/>
          <w:noProof w:val="0"/>
        </w:rPr>
        <w:t>&lt;/NumAm&gt;</w:t>
      </w:r>
    </w:p>
    <w:p w14:paraId="45189ADF"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BFA2CA9" w14:textId="77777777" w:rsidR="007737B6" w:rsidRPr="009F7721" w:rsidRDefault="007737B6" w:rsidP="007737B6">
      <w:pPr>
        <w:pStyle w:val="NormalBold"/>
      </w:pPr>
      <w:r w:rsidRPr="009F7721">
        <w:rPr>
          <w:rStyle w:val="HideTWBExt"/>
          <w:noProof w:val="0"/>
        </w:rPr>
        <w:t>&lt;/RepeatBlock-By&gt;</w:t>
      </w:r>
    </w:p>
    <w:p w14:paraId="27902C7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1064EE8" w14:textId="77777777" w:rsidR="007737B6" w:rsidRPr="009F7721" w:rsidRDefault="007737B6" w:rsidP="007737B6">
      <w:pPr>
        <w:pStyle w:val="NormalBold"/>
      </w:pPr>
      <w:r w:rsidRPr="009F7721">
        <w:rPr>
          <w:rStyle w:val="HideTWBExt"/>
          <w:noProof w:val="0"/>
        </w:rPr>
        <w:t>&lt;Article&gt;</w:t>
      </w:r>
      <w:r w:rsidRPr="009F7721">
        <w:t>Artikel 11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67A627E" w14:textId="77777777" w:rsidTr="00BB7537">
        <w:trPr>
          <w:trHeight w:hRule="exact" w:val="240"/>
          <w:jc w:val="center"/>
        </w:trPr>
        <w:tc>
          <w:tcPr>
            <w:tcW w:w="9752" w:type="dxa"/>
            <w:gridSpan w:val="2"/>
          </w:tcPr>
          <w:p w14:paraId="4A0E0248" w14:textId="77777777" w:rsidR="007737B6" w:rsidRPr="009F7721" w:rsidRDefault="007737B6" w:rsidP="00BB7537"/>
        </w:tc>
      </w:tr>
      <w:tr w:rsidR="007737B6" w:rsidRPr="009F7721" w14:paraId="131015D3" w14:textId="77777777" w:rsidTr="00BB7537">
        <w:trPr>
          <w:trHeight w:val="240"/>
          <w:jc w:val="center"/>
        </w:trPr>
        <w:tc>
          <w:tcPr>
            <w:tcW w:w="4876" w:type="dxa"/>
          </w:tcPr>
          <w:p w14:paraId="7021498C" w14:textId="77777777" w:rsidR="007737B6" w:rsidRPr="009F7721" w:rsidRDefault="007737B6" w:rsidP="00BB7537">
            <w:pPr>
              <w:pStyle w:val="AmColumnHeading"/>
            </w:pPr>
            <w:r w:rsidRPr="009F7721">
              <w:t>Vorschlag der Kommission</w:t>
            </w:r>
          </w:p>
        </w:tc>
        <w:tc>
          <w:tcPr>
            <w:tcW w:w="4876" w:type="dxa"/>
          </w:tcPr>
          <w:p w14:paraId="480F6E87" w14:textId="77777777" w:rsidR="007737B6" w:rsidRPr="009F7721" w:rsidRDefault="007737B6" w:rsidP="00BB7537">
            <w:pPr>
              <w:pStyle w:val="AmColumnHeading"/>
            </w:pPr>
            <w:r w:rsidRPr="009F7721">
              <w:t>Geänderter Text</w:t>
            </w:r>
          </w:p>
        </w:tc>
      </w:tr>
      <w:tr w:rsidR="007737B6" w:rsidRPr="009F7721" w14:paraId="2FC9BFB2" w14:textId="77777777" w:rsidTr="00BB7537">
        <w:trPr>
          <w:jc w:val="center"/>
        </w:trPr>
        <w:tc>
          <w:tcPr>
            <w:tcW w:w="4876" w:type="dxa"/>
          </w:tcPr>
          <w:p w14:paraId="6B21FEE4" w14:textId="77777777" w:rsidR="007737B6" w:rsidRPr="009F7721" w:rsidRDefault="007737B6" w:rsidP="00BB7537">
            <w:pPr>
              <w:pStyle w:val="Normal6a"/>
            </w:pPr>
            <w:r w:rsidRPr="009F7721">
              <w:t>(1)</w:t>
            </w:r>
            <w:r w:rsidRPr="009F7721">
              <w:tab/>
              <w:t xml:space="preserve">Drittstaatsangehörige, die das Screening gemäß Artikel 3 </w:t>
            </w:r>
            <w:r w:rsidRPr="009F7721">
              <w:rPr>
                <w:b/>
                <w:i/>
              </w:rPr>
              <w:t>oder Artikel 5</w:t>
            </w:r>
            <w:r w:rsidRPr="009F7721">
              <w:t xml:space="preserve"> durchlaufen, werden einer 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w:t>
            </w:r>
          </w:p>
        </w:tc>
        <w:tc>
          <w:tcPr>
            <w:tcW w:w="4876" w:type="dxa"/>
          </w:tcPr>
          <w:p w14:paraId="123C565C" w14:textId="77777777" w:rsidR="007737B6" w:rsidRPr="009F7721" w:rsidRDefault="007737B6" w:rsidP="00BB7537">
            <w:pPr>
              <w:pStyle w:val="Normal6a"/>
            </w:pPr>
            <w:r w:rsidRPr="009F7721">
              <w:t>(1)</w:t>
            </w:r>
            <w:r w:rsidRPr="009F7721">
              <w:tab/>
              <w:t>Drittstaatsangehörige, die das Screening gemäß Artikel 3 durchlaufen, werden einer 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w:t>
            </w:r>
            <w:r w:rsidRPr="009F7721">
              <w:rPr>
                <w:b/>
                <w:i/>
              </w:rPr>
              <w:t>, die Grundsätze der Notwendigkeit und der Verhältnismäßigkeit sowie die DSGVO und es erfolgt eine Überprüfung durch den gemäß Artikel 7 dieser Verordnung eingerichteten Überwachungsmechanismus</w:t>
            </w:r>
            <w:r w:rsidRPr="009F7721">
              <w:t>.</w:t>
            </w:r>
          </w:p>
        </w:tc>
      </w:tr>
    </w:tbl>
    <w:p w14:paraId="69CBD2F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B689276" w14:textId="77777777" w:rsidR="007737B6" w:rsidRPr="009F7721" w:rsidRDefault="007737B6" w:rsidP="007737B6">
      <w:r w:rsidRPr="009F7721">
        <w:rPr>
          <w:rStyle w:val="HideTWBExt"/>
          <w:noProof w:val="0"/>
        </w:rPr>
        <w:t>&lt;/Amend&gt;</w:t>
      </w:r>
    </w:p>
    <w:p w14:paraId="64412E5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679</w:t>
      </w:r>
      <w:r w:rsidRPr="009F7721">
        <w:rPr>
          <w:rStyle w:val="HideTWBExt"/>
          <w:noProof w:val="0"/>
        </w:rPr>
        <w:t>&lt;/NumAm&gt;</w:t>
      </w:r>
    </w:p>
    <w:p w14:paraId="339C7E6D"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15AAF0DE" w14:textId="77777777" w:rsidR="007737B6" w:rsidRPr="009F7721" w:rsidRDefault="007737B6" w:rsidP="007737B6">
      <w:pPr>
        <w:pStyle w:val="NormalBold"/>
      </w:pPr>
      <w:r w:rsidRPr="009F7721">
        <w:rPr>
          <w:rStyle w:val="HideTWBExt"/>
          <w:noProof w:val="0"/>
        </w:rPr>
        <w:t>&lt;/RepeatBlock-By&gt;</w:t>
      </w:r>
    </w:p>
    <w:p w14:paraId="59E7433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80BB67C" w14:textId="77777777" w:rsidR="007737B6" w:rsidRPr="009F7721" w:rsidRDefault="007737B6" w:rsidP="007737B6">
      <w:pPr>
        <w:pStyle w:val="NormalBold"/>
      </w:pPr>
      <w:r w:rsidRPr="009F7721">
        <w:rPr>
          <w:rStyle w:val="HideTWBExt"/>
          <w:noProof w:val="0"/>
        </w:rPr>
        <w:t>&lt;Article&gt;</w:t>
      </w:r>
      <w:r w:rsidRPr="009F7721">
        <w:t>Artikel 11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B536DA0" w14:textId="77777777" w:rsidTr="00BB7537">
        <w:trPr>
          <w:trHeight w:hRule="exact" w:val="240"/>
          <w:jc w:val="center"/>
        </w:trPr>
        <w:tc>
          <w:tcPr>
            <w:tcW w:w="9752" w:type="dxa"/>
            <w:gridSpan w:val="2"/>
          </w:tcPr>
          <w:p w14:paraId="14646A6C" w14:textId="77777777" w:rsidR="007737B6" w:rsidRPr="009F7721" w:rsidRDefault="007737B6" w:rsidP="00BB7537"/>
        </w:tc>
      </w:tr>
      <w:tr w:rsidR="007737B6" w:rsidRPr="009F7721" w14:paraId="27FA8B3B" w14:textId="77777777" w:rsidTr="00BB7537">
        <w:trPr>
          <w:trHeight w:val="240"/>
          <w:jc w:val="center"/>
        </w:trPr>
        <w:tc>
          <w:tcPr>
            <w:tcW w:w="4876" w:type="dxa"/>
          </w:tcPr>
          <w:p w14:paraId="7AA17C65" w14:textId="77777777" w:rsidR="007737B6" w:rsidRPr="009F7721" w:rsidRDefault="007737B6" w:rsidP="00BB7537">
            <w:pPr>
              <w:pStyle w:val="AmColumnHeading"/>
            </w:pPr>
            <w:r w:rsidRPr="009F7721">
              <w:t>Vorschlag der Kommission</w:t>
            </w:r>
          </w:p>
        </w:tc>
        <w:tc>
          <w:tcPr>
            <w:tcW w:w="4876" w:type="dxa"/>
          </w:tcPr>
          <w:p w14:paraId="202E36D7" w14:textId="77777777" w:rsidR="007737B6" w:rsidRPr="009F7721" w:rsidRDefault="007737B6" w:rsidP="00BB7537">
            <w:pPr>
              <w:pStyle w:val="AmColumnHeading"/>
            </w:pPr>
            <w:r w:rsidRPr="009F7721">
              <w:t>Geänderter Text</w:t>
            </w:r>
          </w:p>
        </w:tc>
      </w:tr>
      <w:tr w:rsidR="007737B6" w:rsidRPr="009F7721" w14:paraId="03EC37FA" w14:textId="77777777" w:rsidTr="00BB7537">
        <w:trPr>
          <w:jc w:val="center"/>
        </w:trPr>
        <w:tc>
          <w:tcPr>
            <w:tcW w:w="4876" w:type="dxa"/>
          </w:tcPr>
          <w:p w14:paraId="51BC27F4" w14:textId="77777777" w:rsidR="007737B6" w:rsidRPr="009F7721" w:rsidRDefault="007737B6" w:rsidP="00BB7537">
            <w:pPr>
              <w:pStyle w:val="Normal6a"/>
            </w:pPr>
            <w:r w:rsidRPr="009F7721">
              <w:t>(1)</w:t>
            </w:r>
            <w:r w:rsidRPr="009F7721">
              <w:tab/>
              <w:t xml:space="preserve">Drittstaatsangehörige, die das Screening gemäß Artikel 3 oder Artikel 5 durchlaufen, werden einer </w:t>
            </w:r>
            <w:r w:rsidRPr="009F7721">
              <w:lastRenderedPageBreak/>
              <w:t>Sicherheitskontrolle unterzogen, mit der überprüft wird, ob sie eine Gefahr für die innere Sicherheit darstellen. Die Sicherheitskontrolle kann sich sowohl auf die Drittstaatsangehörigen als auch auf die von ihnen mitgeführten Sachen erstrecken. Werden Durchsuchungen durchgeführt, so gelten die Rechtsvorschriften des betreffenden Mitgliedstaats.</w:t>
            </w:r>
          </w:p>
        </w:tc>
        <w:tc>
          <w:tcPr>
            <w:tcW w:w="4876" w:type="dxa"/>
          </w:tcPr>
          <w:p w14:paraId="3A55AD75" w14:textId="77777777" w:rsidR="007737B6" w:rsidRPr="009F7721" w:rsidRDefault="007737B6" w:rsidP="00BB7537">
            <w:pPr>
              <w:pStyle w:val="Normal6a"/>
            </w:pPr>
            <w:r w:rsidRPr="009F7721">
              <w:lastRenderedPageBreak/>
              <w:t>(1)</w:t>
            </w:r>
            <w:r w:rsidRPr="009F7721">
              <w:tab/>
              <w:t xml:space="preserve">Drittstaatsangehörige, die das Screening gemäß Artikel 3 oder Artikel 5 durchlaufen, werden einer </w:t>
            </w:r>
            <w:r w:rsidRPr="009F7721">
              <w:lastRenderedPageBreak/>
              <w:t xml:space="preserve">Sicherheitskontrolle unterzogen, mit der überprüft wird, ob sie eine Gefahr für die innere </w:t>
            </w:r>
            <w:r w:rsidRPr="009F7721">
              <w:rPr>
                <w:b/>
                <w:i/>
              </w:rPr>
              <w:t>oder nationale</w:t>
            </w:r>
            <w:r w:rsidRPr="009F7721">
              <w:t xml:space="preserve"> Sicherheit </w:t>
            </w:r>
            <w:r w:rsidRPr="009F7721">
              <w:rPr>
                <w:b/>
                <w:i/>
              </w:rPr>
              <w:t>oder die öffentliche Ordnung</w:t>
            </w:r>
            <w:r w:rsidRPr="009F7721">
              <w:t xml:space="preserve"> darstellen. Die Sicherheitskontrolle kann sich sowohl auf die Drittstaatsangehörigen als auch auf die von ihnen mitgeführten Sachen erstrecken. Werden Durchsuchungen durchgeführt, so gelten die Rechtsvorschriften des betreffenden Mitgliedstaats.</w:t>
            </w:r>
          </w:p>
        </w:tc>
      </w:tr>
    </w:tbl>
    <w:p w14:paraId="182C167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E667FE3" w14:textId="77777777" w:rsidR="007737B6" w:rsidRPr="009F7721" w:rsidRDefault="007737B6" w:rsidP="007737B6">
      <w:r w:rsidRPr="009F7721">
        <w:rPr>
          <w:rStyle w:val="HideTWBExt"/>
          <w:noProof w:val="0"/>
        </w:rPr>
        <w:t>&lt;/Amend&gt;</w:t>
      </w:r>
    </w:p>
    <w:p w14:paraId="1A54FD3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680</w:t>
      </w:r>
      <w:r w:rsidRPr="009F7721">
        <w:rPr>
          <w:rStyle w:val="HideTWBExt"/>
          <w:noProof w:val="0"/>
        </w:rPr>
        <w:t>&lt;/NumAm&gt;</w:t>
      </w:r>
    </w:p>
    <w:p w14:paraId="4983CCA0"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04DEA31" w14:textId="77777777" w:rsidR="007737B6" w:rsidRPr="009F7721" w:rsidRDefault="007737B6" w:rsidP="007737B6">
      <w:pPr>
        <w:pStyle w:val="NormalBold"/>
      </w:pPr>
      <w:r w:rsidRPr="009F7721">
        <w:rPr>
          <w:rStyle w:val="HideTWBExt"/>
          <w:noProof w:val="0"/>
        </w:rPr>
        <w:t>&lt;/RepeatBlock-By&gt;</w:t>
      </w:r>
    </w:p>
    <w:p w14:paraId="281E525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E4A773A" w14:textId="77777777" w:rsidR="007737B6" w:rsidRPr="009F7721" w:rsidRDefault="007737B6" w:rsidP="007737B6">
      <w:pPr>
        <w:pStyle w:val="NormalBold"/>
      </w:pPr>
      <w:r w:rsidRPr="009F7721">
        <w:rPr>
          <w:rStyle w:val="HideTWBExt"/>
          <w:noProof w:val="0"/>
        </w:rPr>
        <w:t>&lt;Article&gt;</w:t>
      </w:r>
      <w:r w:rsidRPr="009F7721">
        <w:t>Artikel 11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F80D0F0" w14:textId="77777777" w:rsidTr="00BB7537">
        <w:trPr>
          <w:trHeight w:hRule="exact" w:val="240"/>
          <w:jc w:val="center"/>
        </w:trPr>
        <w:tc>
          <w:tcPr>
            <w:tcW w:w="9752" w:type="dxa"/>
            <w:gridSpan w:val="2"/>
          </w:tcPr>
          <w:p w14:paraId="79CCC3CF" w14:textId="77777777" w:rsidR="007737B6" w:rsidRPr="009F7721" w:rsidRDefault="007737B6" w:rsidP="00BB7537"/>
        </w:tc>
      </w:tr>
      <w:tr w:rsidR="007737B6" w:rsidRPr="009F7721" w14:paraId="20B7E65F" w14:textId="77777777" w:rsidTr="00BB7537">
        <w:trPr>
          <w:trHeight w:val="240"/>
          <w:jc w:val="center"/>
        </w:trPr>
        <w:tc>
          <w:tcPr>
            <w:tcW w:w="4876" w:type="dxa"/>
          </w:tcPr>
          <w:p w14:paraId="4BDC6107" w14:textId="77777777" w:rsidR="007737B6" w:rsidRPr="009F7721" w:rsidRDefault="007737B6" w:rsidP="00BB7537">
            <w:pPr>
              <w:pStyle w:val="AmColumnHeading"/>
            </w:pPr>
            <w:r w:rsidRPr="009F7721">
              <w:t>Vorschlag der Kommission</w:t>
            </w:r>
          </w:p>
        </w:tc>
        <w:tc>
          <w:tcPr>
            <w:tcW w:w="4876" w:type="dxa"/>
          </w:tcPr>
          <w:p w14:paraId="60831B37" w14:textId="77777777" w:rsidR="007737B6" w:rsidRPr="009F7721" w:rsidRDefault="007737B6" w:rsidP="00BB7537">
            <w:pPr>
              <w:pStyle w:val="AmColumnHeading"/>
            </w:pPr>
            <w:r w:rsidRPr="009F7721">
              <w:t>Geänderter Text</w:t>
            </w:r>
          </w:p>
        </w:tc>
      </w:tr>
      <w:tr w:rsidR="007737B6" w:rsidRPr="009F7721" w14:paraId="2964EC7D" w14:textId="77777777" w:rsidTr="00BB7537">
        <w:trPr>
          <w:jc w:val="center"/>
        </w:trPr>
        <w:tc>
          <w:tcPr>
            <w:tcW w:w="4876" w:type="dxa"/>
          </w:tcPr>
          <w:p w14:paraId="4A0D98BD" w14:textId="77777777" w:rsidR="007737B6" w:rsidRPr="009F7721" w:rsidRDefault="007737B6" w:rsidP="00BB7537">
            <w:pPr>
              <w:pStyle w:val="Normal6a"/>
            </w:pPr>
            <w:r w:rsidRPr="009F7721">
              <w:t>(2)</w:t>
            </w:r>
            <w:r w:rsidRPr="009F7721">
              <w:tab/>
              <w:t xml:space="preserve">Für die Zwecke der Sicherheitskontrolle gemäß Absatz 1 </w:t>
            </w:r>
            <w:r w:rsidRPr="009F7721">
              <w:rPr>
                <w:b/>
                <w:i/>
              </w:rPr>
              <w:t>fragen</w:t>
            </w:r>
            <w:r w:rsidRPr="009F7721">
              <w:t xml:space="preserve"> die zuständigen Behörden, sofern sie dies noch nicht gemäß Artikel 8 Absatz 3 Buchstabe a Ziffer vi der Verordnung (EU) 2016/399 getan haben, </w:t>
            </w:r>
            <w:r w:rsidRPr="009F7721">
              <w:rPr>
                <w:b/>
                <w:i/>
              </w:rPr>
              <w:t>die einschlägigen nationalen Datenbanken und Unionsdatenbanken, insbesondere das Schengener Informationssystem (SIS), ab</w:t>
            </w:r>
            <w:r w:rsidRPr="009F7721">
              <w:t>.</w:t>
            </w:r>
          </w:p>
        </w:tc>
        <w:tc>
          <w:tcPr>
            <w:tcW w:w="4876" w:type="dxa"/>
          </w:tcPr>
          <w:p w14:paraId="06A9566B" w14:textId="77777777" w:rsidR="007737B6" w:rsidRPr="009F7721" w:rsidRDefault="007737B6" w:rsidP="00BB7537">
            <w:pPr>
              <w:pStyle w:val="Normal6a"/>
            </w:pPr>
            <w:r w:rsidRPr="009F7721">
              <w:t>(2)</w:t>
            </w:r>
            <w:r w:rsidRPr="009F7721">
              <w:tab/>
              <w:t xml:space="preserve">Für die Zwecke der Sicherheitskontrolle gemäß Absatz 1 </w:t>
            </w:r>
            <w:r w:rsidRPr="009F7721">
              <w:rPr>
                <w:b/>
                <w:i/>
              </w:rPr>
              <w:t>leiten</w:t>
            </w:r>
            <w:r w:rsidRPr="009F7721">
              <w:t xml:space="preserve"> die zuständigen Behörden, sofern sie dies noch nicht gemäß Artikel 8 Absatz 3 Buchstabe a Ziffer vi der Verordnung (EU) 2016/399 getan haben, </w:t>
            </w:r>
            <w:r w:rsidRPr="009F7721">
              <w:rPr>
                <w:b/>
                <w:i/>
              </w:rPr>
              <w:t>eine Abfrage gemäß Artikel 12 ein</w:t>
            </w:r>
            <w:r w:rsidRPr="009F7721">
              <w:t>.</w:t>
            </w:r>
          </w:p>
        </w:tc>
      </w:tr>
    </w:tbl>
    <w:p w14:paraId="1FD131E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7754BFB" w14:textId="77777777" w:rsidR="007737B6" w:rsidRPr="009F7721" w:rsidRDefault="007737B6" w:rsidP="007737B6">
      <w:r w:rsidRPr="009F7721">
        <w:rPr>
          <w:rStyle w:val="HideTWBExt"/>
          <w:noProof w:val="0"/>
        </w:rPr>
        <w:t>&lt;/Amend&gt;</w:t>
      </w:r>
    </w:p>
    <w:p w14:paraId="348E576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681</w:t>
      </w:r>
      <w:r w:rsidRPr="009F7721">
        <w:rPr>
          <w:rStyle w:val="HideTWBExt"/>
          <w:noProof w:val="0"/>
        </w:rPr>
        <w:t>&lt;/NumAm&gt;</w:t>
      </w:r>
    </w:p>
    <w:p w14:paraId="53BC9310"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462BBEF"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AD0819C" w14:textId="77777777" w:rsidR="007737B6" w:rsidRPr="009F7721" w:rsidRDefault="007737B6" w:rsidP="007737B6">
      <w:r w:rsidRPr="009F7721">
        <w:rPr>
          <w:rStyle w:val="HideTWBExt"/>
          <w:noProof w:val="0"/>
        </w:rPr>
        <w:t>&lt;/RepeatBlock-By&gt;</w:t>
      </w:r>
    </w:p>
    <w:p w14:paraId="0C0929F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9AEE72" w14:textId="77777777" w:rsidR="007737B6" w:rsidRPr="009F7721" w:rsidRDefault="007737B6" w:rsidP="007737B6">
      <w:pPr>
        <w:pStyle w:val="NormalBold"/>
      </w:pPr>
      <w:r w:rsidRPr="009F7721">
        <w:rPr>
          <w:rStyle w:val="HideTWBExt"/>
          <w:noProof w:val="0"/>
        </w:rPr>
        <w:t>&lt;Article&gt;</w:t>
      </w:r>
      <w:r w:rsidRPr="009F7721">
        <w:t>Artikel 11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D071B0A" w14:textId="77777777" w:rsidTr="00BB7537">
        <w:trPr>
          <w:trHeight w:hRule="exact" w:val="240"/>
          <w:jc w:val="center"/>
        </w:trPr>
        <w:tc>
          <w:tcPr>
            <w:tcW w:w="9752" w:type="dxa"/>
            <w:gridSpan w:val="2"/>
          </w:tcPr>
          <w:p w14:paraId="10BA7AD6" w14:textId="77777777" w:rsidR="007737B6" w:rsidRPr="009F7721" w:rsidRDefault="007737B6" w:rsidP="00BB7537"/>
        </w:tc>
      </w:tr>
      <w:tr w:rsidR="007737B6" w:rsidRPr="009F7721" w14:paraId="1CD06A0A" w14:textId="77777777" w:rsidTr="00BB7537">
        <w:trPr>
          <w:trHeight w:val="240"/>
          <w:jc w:val="center"/>
        </w:trPr>
        <w:tc>
          <w:tcPr>
            <w:tcW w:w="4876" w:type="dxa"/>
          </w:tcPr>
          <w:p w14:paraId="74A52A6B" w14:textId="77777777" w:rsidR="007737B6" w:rsidRPr="009F7721" w:rsidRDefault="007737B6" w:rsidP="00BB7537">
            <w:pPr>
              <w:pStyle w:val="AmColumnHeading"/>
            </w:pPr>
            <w:r w:rsidRPr="009F7721">
              <w:t>Vorschlag der Kommission</w:t>
            </w:r>
          </w:p>
        </w:tc>
        <w:tc>
          <w:tcPr>
            <w:tcW w:w="4876" w:type="dxa"/>
          </w:tcPr>
          <w:p w14:paraId="7F593843" w14:textId="77777777" w:rsidR="007737B6" w:rsidRPr="009F7721" w:rsidRDefault="007737B6" w:rsidP="00BB7537">
            <w:pPr>
              <w:pStyle w:val="AmColumnHeading"/>
            </w:pPr>
            <w:r w:rsidRPr="009F7721">
              <w:t>Geänderter Text</w:t>
            </w:r>
          </w:p>
        </w:tc>
      </w:tr>
      <w:tr w:rsidR="007737B6" w:rsidRPr="009F7721" w14:paraId="27E27E7D" w14:textId="77777777" w:rsidTr="00BB7537">
        <w:trPr>
          <w:jc w:val="center"/>
        </w:trPr>
        <w:tc>
          <w:tcPr>
            <w:tcW w:w="4876" w:type="dxa"/>
          </w:tcPr>
          <w:p w14:paraId="0280B350" w14:textId="77777777" w:rsidR="007737B6" w:rsidRPr="009F7721" w:rsidRDefault="007737B6" w:rsidP="00BB7537">
            <w:pPr>
              <w:pStyle w:val="Normal6a"/>
            </w:pPr>
            <w:r w:rsidRPr="009F7721">
              <w:t>(2)</w:t>
            </w:r>
            <w:r w:rsidRPr="009F7721">
              <w:tab/>
              <w:t xml:space="preserve">Für die Zwecke der </w:t>
            </w:r>
            <w:r w:rsidRPr="009F7721">
              <w:lastRenderedPageBreak/>
              <w:t xml:space="preserve">Sicherheitskontrolle gemäß Absatz 1 fragen die zuständigen Behörden, sofern </w:t>
            </w:r>
            <w:r w:rsidRPr="009F7721">
              <w:rPr>
                <w:b/>
                <w:i/>
              </w:rPr>
              <w:t>sie dies noch</w:t>
            </w:r>
            <w:r w:rsidRPr="009F7721">
              <w:t xml:space="preserve"> nicht gemäß Artikel 8 Absatz 3 Buchstabe a Ziffer vi der Verordnung (EU) 2016/399 </w:t>
            </w:r>
            <w:r w:rsidRPr="009F7721">
              <w:rPr>
                <w:b/>
                <w:i/>
              </w:rPr>
              <w:t>getan</w:t>
            </w:r>
            <w:r w:rsidRPr="009F7721">
              <w:t xml:space="preserve"> haben, </w:t>
            </w:r>
            <w:r w:rsidRPr="009F7721">
              <w:rPr>
                <w:b/>
                <w:i/>
              </w:rPr>
              <w:t>die einschlägigen nationalen Datenbanken und Unionsdatenbanken, insbesondere</w:t>
            </w:r>
            <w:r w:rsidRPr="009F7721">
              <w:t xml:space="preserve"> das Schengener Informationssystem (SIS)</w:t>
            </w:r>
            <w:r w:rsidRPr="009F7721">
              <w:rPr>
                <w:b/>
                <w:i/>
              </w:rPr>
              <w:t>,</w:t>
            </w:r>
            <w:r w:rsidRPr="009F7721">
              <w:t xml:space="preserve"> ab.</w:t>
            </w:r>
          </w:p>
        </w:tc>
        <w:tc>
          <w:tcPr>
            <w:tcW w:w="4876" w:type="dxa"/>
          </w:tcPr>
          <w:p w14:paraId="1E6BC7F3" w14:textId="77777777" w:rsidR="007737B6" w:rsidRPr="009F7721" w:rsidRDefault="007737B6" w:rsidP="00BB7537">
            <w:pPr>
              <w:pStyle w:val="Normal6a"/>
            </w:pPr>
            <w:r w:rsidRPr="009F7721">
              <w:lastRenderedPageBreak/>
              <w:t>(2)</w:t>
            </w:r>
            <w:r w:rsidRPr="009F7721">
              <w:tab/>
              <w:t xml:space="preserve">Für die Zwecke der </w:t>
            </w:r>
            <w:r w:rsidRPr="009F7721">
              <w:lastRenderedPageBreak/>
              <w:t xml:space="preserve">Sicherheitskontrolle gemäß Absatz 1 fragen die zuständigen Behörden, sofern </w:t>
            </w:r>
            <w:r w:rsidRPr="009F7721">
              <w:rPr>
                <w:b/>
                <w:i/>
              </w:rPr>
              <w:t>diese Kontrollen</w:t>
            </w:r>
            <w:r w:rsidRPr="009F7721">
              <w:t xml:space="preserve"> nicht </w:t>
            </w:r>
            <w:r w:rsidRPr="009F7721">
              <w:rPr>
                <w:b/>
                <w:i/>
              </w:rPr>
              <w:t>bereits</w:t>
            </w:r>
            <w:r w:rsidRPr="009F7721">
              <w:t xml:space="preserve"> gemäß Artikel 8 Absatz 3 Buchstabe a Ziffer vi der Verordnung (EU) 2016/399 </w:t>
            </w:r>
            <w:r w:rsidRPr="009F7721">
              <w:rPr>
                <w:b/>
                <w:i/>
              </w:rPr>
              <w:t>stattgefunden</w:t>
            </w:r>
            <w:r w:rsidRPr="009F7721">
              <w:t xml:space="preserve"> haben, das Schengener Informationssystem (SIS) ab.</w:t>
            </w:r>
          </w:p>
        </w:tc>
      </w:tr>
    </w:tbl>
    <w:p w14:paraId="371B374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A24B600" w14:textId="77777777" w:rsidR="007737B6" w:rsidRPr="009F7721" w:rsidRDefault="007737B6" w:rsidP="007737B6">
      <w:r w:rsidRPr="009F7721">
        <w:rPr>
          <w:rStyle w:val="HideTWBExt"/>
          <w:noProof w:val="0"/>
        </w:rPr>
        <w:t>&lt;/Amend&gt;</w:t>
      </w:r>
    </w:p>
    <w:p w14:paraId="68DF941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682</w:t>
      </w:r>
      <w:r w:rsidRPr="009F7721">
        <w:rPr>
          <w:rStyle w:val="HideTWBExt"/>
          <w:noProof w:val="0"/>
        </w:rPr>
        <w:t>&lt;/NumAm&gt;</w:t>
      </w:r>
    </w:p>
    <w:p w14:paraId="64406BE0"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6775B73" w14:textId="77777777" w:rsidR="007737B6" w:rsidRPr="009F7721" w:rsidRDefault="007737B6" w:rsidP="007737B6">
      <w:pPr>
        <w:pStyle w:val="NormalBold"/>
      </w:pPr>
      <w:r w:rsidRPr="009F7721">
        <w:rPr>
          <w:rStyle w:val="HideTWBExt"/>
          <w:noProof w:val="0"/>
        </w:rPr>
        <w:t>&lt;/RepeatBlock-By&gt;</w:t>
      </w:r>
    </w:p>
    <w:p w14:paraId="7BFC13E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0948FEA" w14:textId="77777777" w:rsidR="007737B6" w:rsidRPr="009F7721" w:rsidRDefault="007737B6" w:rsidP="007737B6">
      <w:pPr>
        <w:pStyle w:val="NormalBold"/>
      </w:pPr>
      <w:r w:rsidRPr="009F7721">
        <w:rPr>
          <w:rStyle w:val="HideTWBExt"/>
          <w:noProof w:val="0"/>
        </w:rPr>
        <w:t>&lt;Article&gt;</w:t>
      </w:r>
      <w:r w:rsidRPr="009F7721">
        <w:t>Artikel 11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5786556" w14:textId="77777777" w:rsidTr="00BB7537">
        <w:trPr>
          <w:trHeight w:hRule="exact" w:val="240"/>
          <w:jc w:val="center"/>
        </w:trPr>
        <w:tc>
          <w:tcPr>
            <w:tcW w:w="9752" w:type="dxa"/>
            <w:gridSpan w:val="2"/>
          </w:tcPr>
          <w:p w14:paraId="2E61B563" w14:textId="77777777" w:rsidR="007737B6" w:rsidRPr="009F7721" w:rsidRDefault="007737B6" w:rsidP="00BB7537"/>
        </w:tc>
      </w:tr>
      <w:tr w:rsidR="007737B6" w:rsidRPr="009F7721" w14:paraId="62D95078" w14:textId="77777777" w:rsidTr="00BB7537">
        <w:trPr>
          <w:trHeight w:val="240"/>
          <w:jc w:val="center"/>
        </w:trPr>
        <w:tc>
          <w:tcPr>
            <w:tcW w:w="4876" w:type="dxa"/>
          </w:tcPr>
          <w:p w14:paraId="26D4944C" w14:textId="77777777" w:rsidR="007737B6" w:rsidRPr="009F7721" w:rsidRDefault="007737B6" w:rsidP="00BB7537">
            <w:pPr>
              <w:pStyle w:val="AmColumnHeading"/>
            </w:pPr>
            <w:r w:rsidRPr="009F7721">
              <w:t>Vorschlag der Kommission</w:t>
            </w:r>
          </w:p>
        </w:tc>
        <w:tc>
          <w:tcPr>
            <w:tcW w:w="4876" w:type="dxa"/>
          </w:tcPr>
          <w:p w14:paraId="4449EB6B" w14:textId="77777777" w:rsidR="007737B6" w:rsidRPr="009F7721" w:rsidRDefault="007737B6" w:rsidP="00BB7537">
            <w:pPr>
              <w:pStyle w:val="AmColumnHeading"/>
            </w:pPr>
            <w:r w:rsidRPr="009F7721">
              <w:t>Geänderter Text</w:t>
            </w:r>
          </w:p>
        </w:tc>
      </w:tr>
      <w:tr w:rsidR="007737B6" w:rsidRPr="009F7721" w14:paraId="3A7D6C1A" w14:textId="77777777" w:rsidTr="00BB7537">
        <w:trPr>
          <w:jc w:val="center"/>
        </w:trPr>
        <w:tc>
          <w:tcPr>
            <w:tcW w:w="4876" w:type="dxa"/>
          </w:tcPr>
          <w:p w14:paraId="45F0FB50" w14:textId="77777777" w:rsidR="007737B6" w:rsidRPr="009F7721" w:rsidRDefault="007737B6" w:rsidP="00BB7537">
            <w:pPr>
              <w:pStyle w:val="Normal6a"/>
            </w:pPr>
            <w:r w:rsidRPr="009F7721">
              <w:t>(2)</w:t>
            </w:r>
            <w:r w:rsidRPr="009F7721">
              <w:tab/>
              <w:t>Für die Zwecke der Sicherheitskontrolle gemäß Absatz 1 fragen die zuständigen Behörden, sofern sie dies noch nicht gemäß Artikel 8 Absatz 3 Buchstabe a Ziffer vi der Verordnung (EU) 2016/399 getan haben, die einschlägigen nationalen Datenbanken und Unionsdatenbanken, insbesondere das Schengener Informationssystem (SIS), ab.</w:t>
            </w:r>
          </w:p>
        </w:tc>
        <w:tc>
          <w:tcPr>
            <w:tcW w:w="4876" w:type="dxa"/>
          </w:tcPr>
          <w:p w14:paraId="48E5FF3C" w14:textId="77777777" w:rsidR="007737B6" w:rsidRPr="009F7721" w:rsidRDefault="007737B6" w:rsidP="00BB7537">
            <w:pPr>
              <w:pStyle w:val="Normal6a"/>
            </w:pPr>
            <w:r w:rsidRPr="009F7721">
              <w:t>(2)</w:t>
            </w:r>
            <w:r w:rsidRPr="009F7721">
              <w:tab/>
              <w:t xml:space="preserve">Für die Zwecke der Sicherheitskontrolle gemäß Absatz 1 fragen die </w:t>
            </w:r>
            <w:r w:rsidRPr="009F7721">
              <w:rPr>
                <w:b/>
                <w:i/>
              </w:rPr>
              <w:t>für die Durchführung des Screenings benannten</w:t>
            </w:r>
            <w:r w:rsidRPr="009F7721">
              <w:t xml:space="preserve"> zuständigen Behörden, sofern sie dies noch nicht gemäß Artikel 8 Absatz 3 Buchstabe a Ziffer vi der Verordnung (EU) 2016/399 getan haben, die einschlägigen nationalen Datenbanken und Unionsdatenbanken, insbesondere das Schengener Informationssystem (SIS), ab.</w:t>
            </w:r>
          </w:p>
        </w:tc>
      </w:tr>
    </w:tbl>
    <w:p w14:paraId="78A8E9F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324EF12" w14:textId="77777777" w:rsidR="007737B6" w:rsidRPr="009F7721" w:rsidRDefault="007737B6" w:rsidP="007737B6">
      <w:r w:rsidRPr="009F7721">
        <w:rPr>
          <w:rStyle w:val="HideTWBExt"/>
          <w:noProof w:val="0"/>
        </w:rPr>
        <w:t>&lt;/Amend&gt;</w:t>
      </w:r>
    </w:p>
    <w:p w14:paraId="62511A4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683</w:t>
      </w:r>
      <w:r w:rsidRPr="009F7721">
        <w:rPr>
          <w:rStyle w:val="HideTWBExt"/>
          <w:noProof w:val="0"/>
        </w:rPr>
        <w:t>&lt;/NumAm&gt;</w:t>
      </w:r>
    </w:p>
    <w:p w14:paraId="5C696E6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3BDDA95"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5776C8F" w14:textId="77777777" w:rsidR="007737B6" w:rsidRPr="009F7721" w:rsidRDefault="007737B6" w:rsidP="007737B6">
      <w:r w:rsidRPr="009F7721">
        <w:rPr>
          <w:rStyle w:val="HideTWBExt"/>
          <w:noProof w:val="0"/>
        </w:rPr>
        <w:t>&lt;/RepeatBlock-By&gt;</w:t>
      </w:r>
    </w:p>
    <w:p w14:paraId="418C690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A67C39" w14:textId="77777777" w:rsidR="007737B6" w:rsidRPr="009F7721" w:rsidRDefault="007737B6" w:rsidP="007737B6">
      <w:pPr>
        <w:pStyle w:val="NormalBold"/>
      </w:pPr>
      <w:r w:rsidRPr="009F7721">
        <w:rPr>
          <w:rStyle w:val="HideTWBExt"/>
          <w:noProof w:val="0"/>
        </w:rPr>
        <w:t>&lt;Article&gt;</w:t>
      </w:r>
      <w:r w:rsidRPr="009F7721">
        <w:t>Artikel 11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2F3C628" w14:textId="77777777" w:rsidTr="00BB7537">
        <w:trPr>
          <w:trHeight w:hRule="exact" w:val="240"/>
          <w:jc w:val="center"/>
        </w:trPr>
        <w:tc>
          <w:tcPr>
            <w:tcW w:w="9752" w:type="dxa"/>
            <w:gridSpan w:val="2"/>
          </w:tcPr>
          <w:p w14:paraId="07F87D83" w14:textId="77777777" w:rsidR="007737B6" w:rsidRPr="009F7721" w:rsidRDefault="007737B6" w:rsidP="00BB7537"/>
        </w:tc>
      </w:tr>
      <w:tr w:rsidR="007737B6" w:rsidRPr="009F7721" w14:paraId="09A20FD6" w14:textId="77777777" w:rsidTr="00BB7537">
        <w:trPr>
          <w:trHeight w:val="240"/>
          <w:jc w:val="center"/>
        </w:trPr>
        <w:tc>
          <w:tcPr>
            <w:tcW w:w="4876" w:type="dxa"/>
          </w:tcPr>
          <w:p w14:paraId="3D05D5E2" w14:textId="77777777" w:rsidR="007737B6" w:rsidRPr="009F7721" w:rsidRDefault="007737B6" w:rsidP="00BB7537">
            <w:pPr>
              <w:pStyle w:val="AmColumnHeading"/>
            </w:pPr>
            <w:r w:rsidRPr="009F7721">
              <w:lastRenderedPageBreak/>
              <w:t>Vorschlag der Kommission</w:t>
            </w:r>
          </w:p>
        </w:tc>
        <w:tc>
          <w:tcPr>
            <w:tcW w:w="4876" w:type="dxa"/>
          </w:tcPr>
          <w:p w14:paraId="23EB016A" w14:textId="77777777" w:rsidR="007737B6" w:rsidRPr="009F7721" w:rsidRDefault="007737B6" w:rsidP="00BB7537">
            <w:pPr>
              <w:pStyle w:val="AmColumnHeading"/>
            </w:pPr>
            <w:r w:rsidRPr="009F7721">
              <w:t>Geänderter Text</w:t>
            </w:r>
          </w:p>
        </w:tc>
      </w:tr>
      <w:tr w:rsidR="007737B6" w:rsidRPr="009F7721" w14:paraId="17A47897" w14:textId="77777777" w:rsidTr="00BB7537">
        <w:trPr>
          <w:jc w:val="center"/>
        </w:trPr>
        <w:tc>
          <w:tcPr>
            <w:tcW w:w="4876" w:type="dxa"/>
          </w:tcPr>
          <w:p w14:paraId="29462D6E" w14:textId="77777777" w:rsidR="007737B6" w:rsidRPr="009F7721" w:rsidRDefault="007737B6" w:rsidP="00BB7537">
            <w:pPr>
              <w:pStyle w:val="Normal6a"/>
            </w:pPr>
            <w:r w:rsidRPr="009F7721">
              <w:rPr>
                <w:b/>
                <w:i/>
              </w:rPr>
              <w:t>(3)</w:t>
            </w:r>
            <w:r w:rsidRPr="009F7721">
              <w:tab/>
            </w:r>
            <w:r w:rsidRPr="009F7721">
              <w:rPr>
                <w:b/>
                <w:i/>
              </w:rPr>
              <w:t>Soweit dies nicht bereits im Rahmen der Kontrollen gemäß Artikel 8 der Verordnung (EU) 2016/399 erfolgt ist, fragt die zuständige Behörde anhand der in Artikel 10 Absatz 1 genannten Daten und unter Verwendung von zumindest den in Artikel 10 Absatz 1 Buchstabe c genannten Daten das Einreise-/Ausreisesystem (EES), das Europäische Reiseinformations- und -genehmigungssystem (ETIAS), einschließlich der in Artikel 29 der Verordnung (EU) 2018/1240 genannten ETIAS-Überwachungsliste, das Visa-Informationssystem (VIS), das ECRIS-TCN in Bezug auf Verurteilungen im Zusammenhang mit terroristischen und anderen schweren Straftaten, die für die in Artikel 18 Absatz 2 Buchstabe a der Verordnung (EU) 2016/794 genannten Zwecke verarbeiteten Europol-Daten und die Interpol-Datenbank zur Erfassung von Ausschreibungen zugeordneten Reisedokumenten (TDAWN) ab.</w:t>
            </w:r>
          </w:p>
        </w:tc>
        <w:tc>
          <w:tcPr>
            <w:tcW w:w="4876" w:type="dxa"/>
          </w:tcPr>
          <w:p w14:paraId="0449A0A4" w14:textId="77777777" w:rsidR="007737B6" w:rsidRPr="009F7721" w:rsidRDefault="007737B6" w:rsidP="00BB7537">
            <w:pPr>
              <w:pStyle w:val="Normal6a"/>
            </w:pPr>
            <w:r w:rsidRPr="009F7721">
              <w:rPr>
                <w:b/>
                <w:i/>
              </w:rPr>
              <w:t>entfällt</w:t>
            </w:r>
          </w:p>
        </w:tc>
      </w:tr>
    </w:tbl>
    <w:p w14:paraId="1BB2F78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BCD9748" w14:textId="77777777" w:rsidR="007737B6" w:rsidRPr="009F7721" w:rsidRDefault="007737B6" w:rsidP="007737B6">
      <w:r w:rsidRPr="009F7721">
        <w:rPr>
          <w:rStyle w:val="HideTWBExt"/>
          <w:noProof w:val="0"/>
        </w:rPr>
        <w:t>&lt;/Amend&gt;</w:t>
      </w:r>
    </w:p>
    <w:p w14:paraId="353C383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684</w:t>
      </w:r>
      <w:r w:rsidRPr="009F7721">
        <w:rPr>
          <w:rStyle w:val="HideTWBExt"/>
          <w:noProof w:val="0"/>
        </w:rPr>
        <w:t>&lt;/NumAm&gt;</w:t>
      </w:r>
    </w:p>
    <w:p w14:paraId="6246AA9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C0B5DAA" w14:textId="77777777" w:rsidR="007737B6" w:rsidRPr="009F7721" w:rsidRDefault="007737B6" w:rsidP="007737B6">
      <w:pPr>
        <w:pStyle w:val="NormalBold"/>
      </w:pPr>
      <w:r w:rsidRPr="009F7721">
        <w:rPr>
          <w:rStyle w:val="HideTWBExt"/>
          <w:noProof w:val="0"/>
        </w:rPr>
        <w:t>&lt;/RepeatBlock-By&gt;</w:t>
      </w:r>
    </w:p>
    <w:p w14:paraId="6B15116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24A9E87" w14:textId="77777777" w:rsidR="007737B6" w:rsidRPr="009F7721" w:rsidRDefault="007737B6" w:rsidP="007737B6">
      <w:pPr>
        <w:pStyle w:val="NormalBold"/>
      </w:pPr>
      <w:r w:rsidRPr="009F7721">
        <w:rPr>
          <w:rStyle w:val="HideTWBExt"/>
          <w:noProof w:val="0"/>
        </w:rPr>
        <w:t>&lt;Article&gt;</w:t>
      </w:r>
      <w:r w:rsidRPr="009F7721">
        <w:t>Artikel 11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EA1843F" w14:textId="77777777" w:rsidTr="00BB7537">
        <w:trPr>
          <w:trHeight w:hRule="exact" w:val="240"/>
          <w:jc w:val="center"/>
        </w:trPr>
        <w:tc>
          <w:tcPr>
            <w:tcW w:w="9752" w:type="dxa"/>
            <w:gridSpan w:val="2"/>
          </w:tcPr>
          <w:p w14:paraId="23B0545F" w14:textId="77777777" w:rsidR="007737B6" w:rsidRPr="009F7721" w:rsidRDefault="007737B6" w:rsidP="00BB7537"/>
        </w:tc>
      </w:tr>
      <w:tr w:rsidR="007737B6" w:rsidRPr="009F7721" w14:paraId="7329238A" w14:textId="77777777" w:rsidTr="00BB7537">
        <w:trPr>
          <w:trHeight w:val="240"/>
          <w:jc w:val="center"/>
        </w:trPr>
        <w:tc>
          <w:tcPr>
            <w:tcW w:w="4876" w:type="dxa"/>
          </w:tcPr>
          <w:p w14:paraId="555B4684" w14:textId="77777777" w:rsidR="007737B6" w:rsidRPr="009F7721" w:rsidRDefault="007737B6" w:rsidP="00BB7537">
            <w:pPr>
              <w:pStyle w:val="AmColumnHeading"/>
            </w:pPr>
            <w:r w:rsidRPr="009F7721">
              <w:t>Vorschlag der Kommission</w:t>
            </w:r>
          </w:p>
        </w:tc>
        <w:tc>
          <w:tcPr>
            <w:tcW w:w="4876" w:type="dxa"/>
          </w:tcPr>
          <w:p w14:paraId="29AD29CB" w14:textId="77777777" w:rsidR="007737B6" w:rsidRPr="009F7721" w:rsidRDefault="007737B6" w:rsidP="00BB7537">
            <w:pPr>
              <w:pStyle w:val="AmColumnHeading"/>
            </w:pPr>
            <w:r w:rsidRPr="009F7721">
              <w:t>Geänderter Text</w:t>
            </w:r>
          </w:p>
        </w:tc>
      </w:tr>
      <w:tr w:rsidR="007737B6" w:rsidRPr="009F7721" w14:paraId="2ADCCD79" w14:textId="77777777" w:rsidTr="00BB7537">
        <w:trPr>
          <w:jc w:val="center"/>
        </w:trPr>
        <w:tc>
          <w:tcPr>
            <w:tcW w:w="4876" w:type="dxa"/>
          </w:tcPr>
          <w:p w14:paraId="0C455A53" w14:textId="77777777" w:rsidR="007737B6" w:rsidRPr="009F7721" w:rsidRDefault="007737B6" w:rsidP="00BB7537">
            <w:pPr>
              <w:pStyle w:val="Normal6a"/>
            </w:pPr>
            <w:r w:rsidRPr="009F7721">
              <w:rPr>
                <w:b/>
                <w:i/>
              </w:rPr>
              <w:t>(3)</w:t>
            </w:r>
            <w:r w:rsidRPr="009F7721">
              <w:tab/>
            </w:r>
            <w:r w:rsidRPr="009F7721">
              <w:rPr>
                <w:b/>
                <w:i/>
              </w:rPr>
              <w:t xml:space="preserve">Soweit dies nicht bereits im Rahmen der Kontrollen gemäß Artikel 8 der Verordnung (EU) 2016/399 erfolgt ist, fragt die zuständige Behörde anhand der in Artikel 10 Absatz 1 genannten Daten und unter Verwendung von zumindest den in Artikel 10 Absatz 1 Buchstabe c genannten Daten das Einreise-/Ausreisesystem (EES), das Europäische </w:t>
            </w:r>
            <w:r w:rsidRPr="009F7721">
              <w:rPr>
                <w:b/>
                <w:i/>
              </w:rPr>
              <w:lastRenderedPageBreak/>
              <w:t>Reiseinformations- und -genehmigungssystem (ETIAS), einschließlich der in Artikel 29 der Verordnung (EU) 2018/1240 genannten ETIAS-Überwachungsliste, das Visa-Informationssystem (VIS), das ECRIS-TCN in Bezug auf Verurteilungen im Zusammenhang mit terroristischen und anderen schweren Straftaten, die für die in Artikel 18 Absatz 2 Buchstabe a der Verordnung (EU) 2016/794 genannten Zwecke verarbeiteten Europol-Daten und die Interpol-Datenbank zur Erfassung von Ausschreibungen zugeordneten Reisedokumenten (TDAWN) ab.</w:t>
            </w:r>
          </w:p>
        </w:tc>
        <w:tc>
          <w:tcPr>
            <w:tcW w:w="4876" w:type="dxa"/>
          </w:tcPr>
          <w:p w14:paraId="5BA6D8EC" w14:textId="77777777" w:rsidR="007737B6" w:rsidRPr="009F7721" w:rsidRDefault="007737B6" w:rsidP="00BB7537">
            <w:pPr>
              <w:pStyle w:val="Normal6a"/>
            </w:pPr>
            <w:r w:rsidRPr="009F7721">
              <w:rPr>
                <w:b/>
                <w:i/>
              </w:rPr>
              <w:lastRenderedPageBreak/>
              <w:t>entfällt</w:t>
            </w:r>
          </w:p>
        </w:tc>
      </w:tr>
    </w:tbl>
    <w:p w14:paraId="73C35878"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825F8AB" w14:textId="77777777" w:rsidR="007737B6" w:rsidRPr="009F7721" w:rsidRDefault="007737B6" w:rsidP="007737B6">
      <w:r w:rsidRPr="009F7721">
        <w:rPr>
          <w:rStyle w:val="HideTWBExt"/>
          <w:noProof w:val="0"/>
        </w:rPr>
        <w:t>&lt;/Amend&gt;</w:t>
      </w:r>
    </w:p>
    <w:p w14:paraId="0CD710A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685</w:t>
      </w:r>
      <w:r w:rsidRPr="009F7721">
        <w:rPr>
          <w:rStyle w:val="HideTWBExt"/>
          <w:noProof w:val="0"/>
        </w:rPr>
        <w:t>&lt;/NumAm&gt;</w:t>
      </w:r>
    </w:p>
    <w:p w14:paraId="31A5D6D7"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422FD497" w14:textId="77777777" w:rsidR="007737B6" w:rsidRPr="009F7721" w:rsidRDefault="007737B6" w:rsidP="007737B6">
      <w:pPr>
        <w:pStyle w:val="NormalBold"/>
      </w:pPr>
      <w:r w:rsidRPr="009F7721">
        <w:rPr>
          <w:rStyle w:val="HideTWBExt"/>
          <w:noProof w:val="0"/>
        </w:rPr>
        <w:t>&lt;/RepeatBlock-By&gt;</w:t>
      </w:r>
    </w:p>
    <w:p w14:paraId="3FFB809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E80211B" w14:textId="77777777" w:rsidR="007737B6" w:rsidRPr="009F7721" w:rsidRDefault="007737B6" w:rsidP="007737B6">
      <w:pPr>
        <w:pStyle w:val="NormalBold"/>
      </w:pPr>
      <w:r w:rsidRPr="009F7721">
        <w:rPr>
          <w:rStyle w:val="HideTWBExt"/>
          <w:noProof w:val="0"/>
        </w:rPr>
        <w:t>&lt;Article&gt;</w:t>
      </w:r>
      <w:r w:rsidRPr="009F7721">
        <w:t>Artikel 11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83B9A26" w14:textId="77777777" w:rsidTr="00BB7537">
        <w:trPr>
          <w:trHeight w:hRule="exact" w:val="240"/>
          <w:jc w:val="center"/>
        </w:trPr>
        <w:tc>
          <w:tcPr>
            <w:tcW w:w="9752" w:type="dxa"/>
            <w:gridSpan w:val="2"/>
          </w:tcPr>
          <w:p w14:paraId="0482C7E7" w14:textId="77777777" w:rsidR="007737B6" w:rsidRPr="009F7721" w:rsidRDefault="007737B6" w:rsidP="00BB7537"/>
        </w:tc>
      </w:tr>
      <w:tr w:rsidR="007737B6" w:rsidRPr="009F7721" w14:paraId="71D3CB7D" w14:textId="77777777" w:rsidTr="00BB7537">
        <w:trPr>
          <w:trHeight w:val="240"/>
          <w:jc w:val="center"/>
        </w:trPr>
        <w:tc>
          <w:tcPr>
            <w:tcW w:w="4876" w:type="dxa"/>
          </w:tcPr>
          <w:p w14:paraId="1195643F" w14:textId="77777777" w:rsidR="007737B6" w:rsidRPr="009F7721" w:rsidRDefault="007737B6" w:rsidP="00BB7537">
            <w:pPr>
              <w:pStyle w:val="AmColumnHeading"/>
            </w:pPr>
            <w:r w:rsidRPr="009F7721">
              <w:t>Vorschlag der Kommission</w:t>
            </w:r>
          </w:p>
        </w:tc>
        <w:tc>
          <w:tcPr>
            <w:tcW w:w="4876" w:type="dxa"/>
          </w:tcPr>
          <w:p w14:paraId="2B338075" w14:textId="77777777" w:rsidR="007737B6" w:rsidRPr="009F7721" w:rsidRDefault="007737B6" w:rsidP="00BB7537">
            <w:pPr>
              <w:pStyle w:val="AmColumnHeading"/>
            </w:pPr>
            <w:r w:rsidRPr="009F7721">
              <w:t>Geänderter Text</w:t>
            </w:r>
          </w:p>
        </w:tc>
      </w:tr>
      <w:tr w:rsidR="007737B6" w:rsidRPr="009F7721" w14:paraId="58C4B958" w14:textId="77777777" w:rsidTr="00BB7537">
        <w:trPr>
          <w:jc w:val="center"/>
        </w:trPr>
        <w:tc>
          <w:tcPr>
            <w:tcW w:w="4876" w:type="dxa"/>
          </w:tcPr>
          <w:p w14:paraId="65326315" w14:textId="77777777" w:rsidR="007737B6" w:rsidRPr="009F7721" w:rsidRDefault="007737B6" w:rsidP="00BB7537">
            <w:pPr>
              <w:pStyle w:val="Normal6a"/>
            </w:pPr>
            <w:r w:rsidRPr="009F7721">
              <w:t>(3)</w:t>
            </w:r>
            <w:r w:rsidRPr="009F7721">
              <w:tab/>
              <w:t xml:space="preserve">Soweit dies nicht bereits im Rahmen der Kontrollen gemäß Artikel 8 der Verordnung (EU) 2016/399 erfolgt ist, fragt die zuständige Behörde anhand der in Artikel 10 Absatz 1 genannten Daten und unter Verwendung von zumindest den in Artikel 10 Absatz 1 Buchstabe c genannten Daten das Einreise-/Ausreisesystem (EES), das Europäische Reiseinformations- und -genehmigungssystem (ETIAS), einschließlich der in Artikel 29 der Verordnung (EU) 2018/1240 genannten ETIAS-Überwachungsliste, das Visa-Informationssystem (VIS), das ECRIS-TCN in Bezug auf Verurteilungen im Zusammenhang mit terroristischen und anderen schweren Straftaten, die für die in Artikel 18 Absatz 2 Buchstabe a der </w:t>
            </w:r>
            <w:r w:rsidRPr="009F7721">
              <w:lastRenderedPageBreak/>
              <w:t>Verordnung (EU) 2016/794 genannten Zwecke verarbeiteten Europol-Daten und die Interpol-Datenbank zur Erfassung von Ausschreibungen zugeordneten Reisedokumenten (TDAWN) ab.</w:t>
            </w:r>
          </w:p>
        </w:tc>
        <w:tc>
          <w:tcPr>
            <w:tcW w:w="4876" w:type="dxa"/>
          </w:tcPr>
          <w:p w14:paraId="59101364" w14:textId="77777777" w:rsidR="007737B6" w:rsidRPr="009F7721" w:rsidRDefault="007737B6" w:rsidP="00BB7537">
            <w:pPr>
              <w:pStyle w:val="Normal6a"/>
            </w:pPr>
            <w:r w:rsidRPr="009F7721">
              <w:lastRenderedPageBreak/>
              <w:t>(3)</w:t>
            </w:r>
            <w:r w:rsidRPr="009F7721">
              <w:tab/>
              <w:t xml:space="preserve">Soweit dies nicht bereits im Rahmen der Kontrollen gemäß Artikel 8 der Verordnung (EU) 2016/399 erfolgt ist, fragt die </w:t>
            </w:r>
            <w:r w:rsidRPr="009F7721">
              <w:rPr>
                <w:b/>
                <w:i/>
              </w:rPr>
              <w:t>benannte</w:t>
            </w:r>
            <w:r w:rsidRPr="009F7721">
              <w:t xml:space="preserve"> zuständige Behörde anhand der in Artikel 10 Absatz 1 genannten Daten und unter Verwendung von zumindest den in Artikel 10 Absatz 1 Buchstabe c genannten Daten das Einreise-/Ausreisesystem (EES), das Europäische Reiseinformations- und -genehmigungssystem (ETIAS), einschließlich der in Artikel 29 der Verordnung (EU) 2018/1240 genannten ETIAS-Überwachungsliste, das Visa-Informationssystem (VIS), das ECRIS-TCN in Bezug auf Verurteilungen im Zusammenhang mit terroristischen und anderen schweren Straftaten, die für die in </w:t>
            </w:r>
            <w:r w:rsidRPr="009F7721">
              <w:lastRenderedPageBreak/>
              <w:t>Artikel 18 Absatz 2 Buchstabe a der Verordnung (EU) 2016/794 genannten Zwecke verarbeiteten Europol-Daten und die Interpol-Datenbank zur Erfassung von Ausschreibungen zugeordneten Reisedokumenten (TDAWN) ab.</w:t>
            </w:r>
          </w:p>
        </w:tc>
      </w:tr>
    </w:tbl>
    <w:p w14:paraId="0E0752E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03BA36" w14:textId="77777777" w:rsidR="007737B6" w:rsidRPr="009F7721" w:rsidRDefault="007737B6" w:rsidP="007737B6">
      <w:r w:rsidRPr="009F7721">
        <w:rPr>
          <w:rStyle w:val="HideTWBExt"/>
          <w:noProof w:val="0"/>
        </w:rPr>
        <w:t>&lt;/Amend&gt;</w:t>
      </w:r>
    </w:p>
    <w:p w14:paraId="0F98554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686</w:t>
      </w:r>
      <w:r w:rsidRPr="009F7721">
        <w:rPr>
          <w:rStyle w:val="HideTWBExt"/>
          <w:noProof w:val="0"/>
        </w:rPr>
        <w:t>&lt;/NumAm&gt;</w:t>
      </w:r>
    </w:p>
    <w:p w14:paraId="620C2F20"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878D085" w14:textId="77777777" w:rsidR="007737B6" w:rsidRPr="009F7721" w:rsidRDefault="007737B6" w:rsidP="007737B6">
      <w:pPr>
        <w:pStyle w:val="NormalBold"/>
      </w:pPr>
      <w:r w:rsidRPr="009F7721">
        <w:rPr>
          <w:rStyle w:val="HideTWBExt"/>
          <w:noProof w:val="0"/>
        </w:rPr>
        <w:t>&lt;/RepeatBlock-By&gt;</w:t>
      </w:r>
    </w:p>
    <w:p w14:paraId="1DE4356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E10436" w14:textId="77777777" w:rsidR="007737B6" w:rsidRPr="009F7721" w:rsidRDefault="007737B6" w:rsidP="007737B6">
      <w:pPr>
        <w:pStyle w:val="NormalBold"/>
      </w:pPr>
      <w:r w:rsidRPr="009F7721">
        <w:rPr>
          <w:rStyle w:val="HideTWBExt"/>
          <w:noProof w:val="0"/>
        </w:rPr>
        <w:t>&lt;Article&gt;</w:t>
      </w:r>
      <w:r w:rsidRPr="009F7721">
        <w:t>Artikel 11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F28D64C" w14:textId="77777777" w:rsidTr="00BB7537">
        <w:trPr>
          <w:trHeight w:hRule="exact" w:val="240"/>
          <w:jc w:val="center"/>
        </w:trPr>
        <w:tc>
          <w:tcPr>
            <w:tcW w:w="9752" w:type="dxa"/>
            <w:gridSpan w:val="2"/>
          </w:tcPr>
          <w:p w14:paraId="116B5F04" w14:textId="77777777" w:rsidR="007737B6" w:rsidRPr="009F7721" w:rsidRDefault="007737B6" w:rsidP="00BB7537"/>
        </w:tc>
      </w:tr>
      <w:tr w:rsidR="007737B6" w:rsidRPr="009F7721" w14:paraId="35EBDC7C" w14:textId="77777777" w:rsidTr="00BB7537">
        <w:trPr>
          <w:trHeight w:val="240"/>
          <w:jc w:val="center"/>
        </w:trPr>
        <w:tc>
          <w:tcPr>
            <w:tcW w:w="4876" w:type="dxa"/>
          </w:tcPr>
          <w:p w14:paraId="3CB20424" w14:textId="77777777" w:rsidR="007737B6" w:rsidRPr="009F7721" w:rsidRDefault="007737B6" w:rsidP="00BB7537">
            <w:pPr>
              <w:pStyle w:val="AmColumnHeading"/>
            </w:pPr>
            <w:r w:rsidRPr="009F7721">
              <w:t>Vorschlag der Kommission</w:t>
            </w:r>
          </w:p>
        </w:tc>
        <w:tc>
          <w:tcPr>
            <w:tcW w:w="4876" w:type="dxa"/>
          </w:tcPr>
          <w:p w14:paraId="1455AD73" w14:textId="77777777" w:rsidR="007737B6" w:rsidRPr="009F7721" w:rsidRDefault="007737B6" w:rsidP="00BB7537">
            <w:pPr>
              <w:pStyle w:val="AmColumnHeading"/>
            </w:pPr>
            <w:r w:rsidRPr="009F7721">
              <w:t>Geänderter Text</w:t>
            </w:r>
          </w:p>
        </w:tc>
      </w:tr>
      <w:tr w:rsidR="007737B6" w:rsidRPr="009F7721" w14:paraId="2C4A839E" w14:textId="77777777" w:rsidTr="00BB7537">
        <w:trPr>
          <w:jc w:val="center"/>
        </w:trPr>
        <w:tc>
          <w:tcPr>
            <w:tcW w:w="4876" w:type="dxa"/>
          </w:tcPr>
          <w:p w14:paraId="3476545E" w14:textId="77777777" w:rsidR="007737B6" w:rsidRPr="009F7721" w:rsidRDefault="007737B6" w:rsidP="00BB7537">
            <w:pPr>
              <w:pStyle w:val="Normal6a"/>
            </w:pPr>
            <w:r w:rsidRPr="009F7721">
              <w:rPr>
                <w:b/>
                <w:i/>
              </w:rPr>
              <w:t>(4)</w:t>
            </w:r>
            <w:r w:rsidRPr="009F7721">
              <w:tab/>
            </w:r>
            <w:r w:rsidRPr="009F7721">
              <w:rPr>
                <w:b/>
                <w:i/>
              </w:rPr>
              <w:t>Bei Abfragen des EES, des ETIAS und des VIS gemäß Absatz 3 beschränken sich die abgerufenen Daten auf die Angabe von Verweigerungen einer Reisegenehmigung, Einreiseverweigerungen oder Entscheidungen über die Verweigerung, Annullierung oder Aufhebung eines Visums oder eines Aufenthaltstitels, die sich auf Sicherheitsgründe stützen.</w:t>
            </w:r>
          </w:p>
        </w:tc>
        <w:tc>
          <w:tcPr>
            <w:tcW w:w="4876" w:type="dxa"/>
          </w:tcPr>
          <w:p w14:paraId="3A8F7364" w14:textId="77777777" w:rsidR="007737B6" w:rsidRPr="009F7721" w:rsidRDefault="007737B6" w:rsidP="00BB7537">
            <w:pPr>
              <w:pStyle w:val="Normal6a"/>
            </w:pPr>
            <w:r w:rsidRPr="009F7721">
              <w:rPr>
                <w:b/>
                <w:i/>
              </w:rPr>
              <w:t>entfällt</w:t>
            </w:r>
          </w:p>
        </w:tc>
      </w:tr>
    </w:tbl>
    <w:p w14:paraId="41A8186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8BCA5EB" w14:textId="77777777" w:rsidR="007737B6" w:rsidRPr="009F7721" w:rsidRDefault="007737B6" w:rsidP="007737B6">
      <w:r w:rsidRPr="009F7721">
        <w:rPr>
          <w:rStyle w:val="HideTWBExt"/>
          <w:noProof w:val="0"/>
        </w:rPr>
        <w:t>&lt;/Amend&gt;</w:t>
      </w:r>
    </w:p>
    <w:p w14:paraId="66944EB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687</w:t>
      </w:r>
      <w:r w:rsidRPr="009F7721">
        <w:rPr>
          <w:rStyle w:val="HideTWBExt"/>
          <w:noProof w:val="0"/>
        </w:rPr>
        <w:t>&lt;/NumAm&gt;</w:t>
      </w:r>
    </w:p>
    <w:p w14:paraId="629CD15E"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518EBE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81EADD9" w14:textId="77777777" w:rsidR="007737B6" w:rsidRPr="009F7721" w:rsidRDefault="007737B6" w:rsidP="007737B6">
      <w:r w:rsidRPr="009F7721">
        <w:rPr>
          <w:rStyle w:val="HideTWBExt"/>
          <w:noProof w:val="0"/>
        </w:rPr>
        <w:t>&lt;/RepeatBlock-By&gt;</w:t>
      </w:r>
    </w:p>
    <w:p w14:paraId="6C0028C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D288CE4" w14:textId="77777777" w:rsidR="007737B6" w:rsidRPr="009F7721" w:rsidRDefault="007737B6" w:rsidP="007737B6">
      <w:pPr>
        <w:pStyle w:val="NormalBold"/>
      </w:pPr>
      <w:r w:rsidRPr="009F7721">
        <w:rPr>
          <w:rStyle w:val="HideTWBExt"/>
          <w:noProof w:val="0"/>
        </w:rPr>
        <w:t>&lt;Article&gt;</w:t>
      </w:r>
      <w:r w:rsidRPr="009F7721">
        <w:t>Artikel 11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021397C" w14:textId="77777777" w:rsidTr="00BB7537">
        <w:trPr>
          <w:trHeight w:hRule="exact" w:val="240"/>
          <w:jc w:val="center"/>
        </w:trPr>
        <w:tc>
          <w:tcPr>
            <w:tcW w:w="9752" w:type="dxa"/>
            <w:gridSpan w:val="2"/>
          </w:tcPr>
          <w:p w14:paraId="77B1EEC0" w14:textId="77777777" w:rsidR="007737B6" w:rsidRPr="009F7721" w:rsidRDefault="007737B6" w:rsidP="00BB7537"/>
        </w:tc>
      </w:tr>
      <w:tr w:rsidR="007737B6" w:rsidRPr="009F7721" w14:paraId="177C92D3" w14:textId="77777777" w:rsidTr="00BB7537">
        <w:trPr>
          <w:trHeight w:val="240"/>
          <w:jc w:val="center"/>
        </w:trPr>
        <w:tc>
          <w:tcPr>
            <w:tcW w:w="4876" w:type="dxa"/>
          </w:tcPr>
          <w:p w14:paraId="15A6F5BC" w14:textId="77777777" w:rsidR="007737B6" w:rsidRPr="009F7721" w:rsidRDefault="007737B6" w:rsidP="00BB7537">
            <w:pPr>
              <w:pStyle w:val="AmColumnHeading"/>
            </w:pPr>
            <w:r w:rsidRPr="009F7721">
              <w:t>Vorschlag der Kommission</w:t>
            </w:r>
          </w:p>
        </w:tc>
        <w:tc>
          <w:tcPr>
            <w:tcW w:w="4876" w:type="dxa"/>
          </w:tcPr>
          <w:p w14:paraId="412DDCCE" w14:textId="77777777" w:rsidR="007737B6" w:rsidRPr="009F7721" w:rsidRDefault="007737B6" w:rsidP="00BB7537">
            <w:pPr>
              <w:pStyle w:val="AmColumnHeading"/>
            </w:pPr>
            <w:r w:rsidRPr="009F7721">
              <w:t>Geänderter Text</w:t>
            </w:r>
          </w:p>
        </w:tc>
      </w:tr>
      <w:tr w:rsidR="007737B6" w:rsidRPr="009F7721" w14:paraId="6CA69124" w14:textId="77777777" w:rsidTr="00BB7537">
        <w:trPr>
          <w:jc w:val="center"/>
        </w:trPr>
        <w:tc>
          <w:tcPr>
            <w:tcW w:w="4876" w:type="dxa"/>
          </w:tcPr>
          <w:p w14:paraId="2119795A" w14:textId="77777777" w:rsidR="007737B6" w:rsidRPr="009F7721" w:rsidRDefault="007737B6" w:rsidP="00BB7537">
            <w:pPr>
              <w:pStyle w:val="Normal6a"/>
            </w:pPr>
            <w:r w:rsidRPr="009F7721">
              <w:t>(4)</w:t>
            </w:r>
            <w:r w:rsidRPr="009F7721">
              <w:tab/>
              <w:t>Bei Abfragen des EES</w:t>
            </w:r>
            <w:r w:rsidRPr="009F7721">
              <w:rPr>
                <w:b/>
                <w:i/>
              </w:rPr>
              <w:t>, des ETIAS</w:t>
            </w:r>
            <w:r w:rsidRPr="009F7721">
              <w:t xml:space="preserve"> und des VIS gemäß Absatz 3 beschränken sich die abgerufenen Daten auf die Angabe von Verweigerungen einer Reisegenehmigung, </w:t>
            </w:r>
            <w:r w:rsidRPr="009F7721">
              <w:lastRenderedPageBreak/>
              <w:t>Einreiseverweigerungen oder Entscheidungen über die Verweigerung, Annullierung oder Aufhebung eines Visums oder eines Aufenthaltstitels, die sich auf Sicherheitsgründe stützen.</w:t>
            </w:r>
          </w:p>
        </w:tc>
        <w:tc>
          <w:tcPr>
            <w:tcW w:w="4876" w:type="dxa"/>
          </w:tcPr>
          <w:p w14:paraId="69513D39" w14:textId="77777777" w:rsidR="007737B6" w:rsidRPr="009F7721" w:rsidRDefault="007737B6" w:rsidP="00BB7537">
            <w:pPr>
              <w:pStyle w:val="Normal6a"/>
            </w:pPr>
            <w:r w:rsidRPr="009F7721">
              <w:lastRenderedPageBreak/>
              <w:t>(4)</w:t>
            </w:r>
            <w:r w:rsidRPr="009F7721">
              <w:tab/>
              <w:t xml:space="preserve">Bei Abfragen des EES und des VIS gemäß Absatz 3 beschränken sich die abgerufenen Daten auf die Angabe von Verweigerungen einer Reisegenehmigung, Einreiseverweigerungen oder </w:t>
            </w:r>
            <w:r w:rsidRPr="009F7721">
              <w:lastRenderedPageBreak/>
              <w:t xml:space="preserve">Entscheidungen über die Verweigerung, Annullierung oder Aufhebung eines Visums oder eines Aufenthaltstitels, die sich auf Sicherheitsgründe stützen. </w:t>
            </w:r>
            <w:r w:rsidRPr="009F7721">
              <w:rPr>
                <w:b/>
                <w:i/>
              </w:rPr>
              <w:t>Der Zugang der zuständigen Behörden zum CIR und die Nutzung des ESP sind auf das für die Erfüllung ihrer spezifischen Aufgaben im Einklang mit diesen Zwecken unbedingt erforderliche Maß zu beschränken und stehen in einem angemessenen Verhältnis zu den verfolgten Zielen.</w:t>
            </w:r>
          </w:p>
        </w:tc>
      </w:tr>
    </w:tbl>
    <w:p w14:paraId="4D1AFF53"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FC1E6B3" w14:textId="77777777" w:rsidR="007737B6" w:rsidRPr="009F7721" w:rsidRDefault="007737B6" w:rsidP="007737B6">
      <w:r w:rsidRPr="009F7721">
        <w:rPr>
          <w:rStyle w:val="HideTWBExt"/>
          <w:noProof w:val="0"/>
        </w:rPr>
        <w:t>&lt;/Amend&gt;</w:t>
      </w:r>
    </w:p>
    <w:p w14:paraId="7263EDE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688</w:t>
      </w:r>
      <w:r w:rsidRPr="009F7721">
        <w:rPr>
          <w:rStyle w:val="HideTWBExt"/>
          <w:noProof w:val="0"/>
        </w:rPr>
        <w:t>&lt;/NumAm&gt;</w:t>
      </w:r>
    </w:p>
    <w:p w14:paraId="7EAAE4E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D1C4310" w14:textId="77777777" w:rsidR="007737B6" w:rsidRPr="009F7721" w:rsidRDefault="007737B6" w:rsidP="007737B6">
      <w:pPr>
        <w:pStyle w:val="NormalBold"/>
      </w:pPr>
      <w:r w:rsidRPr="009F7721">
        <w:rPr>
          <w:rStyle w:val="HideTWBExt"/>
          <w:noProof w:val="0"/>
        </w:rPr>
        <w:t>&lt;/RepeatBlock-By&gt;</w:t>
      </w:r>
    </w:p>
    <w:p w14:paraId="4045B23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CD326D3" w14:textId="77777777" w:rsidR="007737B6" w:rsidRPr="009F7721" w:rsidRDefault="007737B6" w:rsidP="007737B6">
      <w:pPr>
        <w:pStyle w:val="NormalBold"/>
      </w:pPr>
      <w:r w:rsidRPr="009F7721">
        <w:rPr>
          <w:rStyle w:val="HideTWBExt"/>
          <w:noProof w:val="0"/>
        </w:rPr>
        <w:t>&lt;Article&gt;</w:t>
      </w:r>
      <w:r w:rsidRPr="009F7721">
        <w:t>Artikel 11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DA595F" w14:textId="77777777" w:rsidTr="00BB7537">
        <w:trPr>
          <w:trHeight w:hRule="exact" w:val="240"/>
          <w:jc w:val="center"/>
        </w:trPr>
        <w:tc>
          <w:tcPr>
            <w:tcW w:w="9752" w:type="dxa"/>
            <w:gridSpan w:val="2"/>
          </w:tcPr>
          <w:p w14:paraId="5B8538A1" w14:textId="77777777" w:rsidR="007737B6" w:rsidRPr="009F7721" w:rsidRDefault="007737B6" w:rsidP="00BB7537"/>
        </w:tc>
      </w:tr>
      <w:tr w:rsidR="007737B6" w:rsidRPr="009F7721" w14:paraId="0C03EA61" w14:textId="77777777" w:rsidTr="00BB7537">
        <w:trPr>
          <w:trHeight w:val="240"/>
          <w:jc w:val="center"/>
        </w:trPr>
        <w:tc>
          <w:tcPr>
            <w:tcW w:w="4876" w:type="dxa"/>
          </w:tcPr>
          <w:p w14:paraId="73A36607" w14:textId="77777777" w:rsidR="007737B6" w:rsidRPr="009F7721" w:rsidRDefault="007737B6" w:rsidP="00BB7537">
            <w:pPr>
              <w:pStyle w:val="AmColumnHeading"/>
            </w:pPr>
            <w:r w:rsidRPr="009F7721">
              <w:t>Vorschlag der Kommission</w:t>
            </w:r>
          </w:p>
        </w:tc>
        <w:tc>
          <w:tcPr>
            <w:tcW w:w="4876" w:type="dxa"/>
          </w:tcPr>
          <w:p w14:paraId="5E8E168C" w14:textId="77777777" w:rsidR="007737B6" w:rsidRPr="009F7721" w:rsidRDefault="007737B6" w:rsidP="00BB7537">
            <w:pPr>
              <w:pStyle w:val="AmColumnHeading"/>
            </w:pPr>
            <w:r w:rsidRPr="009F7721">
              <w:t>Geänderter Text</w:t>
            </w:r>
          </w:p>
        </w:tc>
      </w:tr>
      <w:tr w:rsidR="007737B6" w:rsidRPr="009F7721" w14:paraId="2E98312C" w14:textId="77777777" w:rsidTr="00BB7537">
        <w:trPr>
          <w:jc w:val="center"/>
        </w:trPr>
        <w:tc>
          <w:tcPr>
            <w:tcW w:w="4876" w:type="dxa"/>
          </w:tcPr>
          <w:p w14:paraId="0D4345D6" w14:textId="77777777" w:rsidR="007737B6" w:rsidRPr="009F7721" w:rsidRDefault="007737B6" w:rsidP="00BB7537">
            <w:pPr>
              <w:pStyle w:val="Normal6a"/>
            </w:pPr>
            <w:r w:rsidRPr="009F7721">
              <w:rPr>
                <w:b/>
                <w:i/>
              </w:rPr>
              <w:t>(5)</w:t>
            </w:r>
            <w:r w:rsidRPr="009F7721">
              <w:tab/>
            </w:r>
            <w:r w:rsidRPr="009F7721">
              <w:rPr>
                <w:b/>
                <w:i/>
              </w:rPr>
              <w:t>Die Kommission erlässt Durchführungsrechtsakte, in denen das detaillierte Verfahren und die Spezifikationen für das Abrufen von Daten festgelegt werden. Diese Durchführungsrechtsakte werden nach dem in Artikel 15 Absatz 2 genannten Prüfverfahren erlassen.</w:t>
            </w:r>
          </w:p>
        </w:tc>
        <w:tc>
          <w:tcPr>
            <w:tcW w:w="4876" w:type="dxa"/>
          </w:tcPr>
          <w:p w14:paraId="68DAD7DD" w14:textId="77777777" w:rsidR="007737B6" w:rsidRPr="009F7721" w:rsidRDefault="007737B6" w:rsidP="00BB7537">
            <w:pPr>
              <w:pStyle w:val="Normal6a"/>
            </w:pPr>
            <w:r w:rsidRPr="009F7721">
              <w:rPr>
                <w:b/>
                <w:i/>
              </w:rPr>
              <w:t>entfällt</w:t>
            </w:r>
          </w:p>
        </w:tc>
      </w:tr>
    </w:tbl>
    <w:p w14:paraId="1FA3307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860F27" w14:textId="77777777" w:rsidR="007737B6" w:rsidRPr="009F7721" w:rsidRDefault="007737B6" w:rsidP="007737B6">
      <w:r w:rsidRPr="009F7721">
        <w:rPr>
          <w:rStyle w:val="HideTWBExt"/>
          <w:noProof w:val="0"/>
        </w:rPr>
        <w:t>&lt;/Amend&gt;</w:t>
      </w:r>
    </w:p>
    <w:p w14:paraId="7E37BFD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689</w:t>
      </w:r>
      <w:r w:rsidRPr="009F7721">
        <w:rPr>
          <w:rStyle w:val="HideTWBExt"/>
          <w:noProof w:val="0"/>
        </w:rPr>
        <w:t>&lt;/NumAm&gt;</w:t>
      </w:r>
    </w:p>
    <w:p w14:paraId="3BC73315"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3FF8B43" w14:textId="77777777" w:rsidR="007737B6" w:rsidRPr="009F7721" w:rsidRDefault="007737B6" w:rsidP="007737B6">
      <w:pPr>
        <w:pStyle w:val="NormalBold"/>
      </w:pPr>
      <w:r w:rsidRPr="009F7721">
        <w:rPr>
          <w:rStyle w:val="HideTWBExt"/>
          <w:noProof w:val="0"/>
        </w:rPr>
        <w:t>&lt;/RepeatBlock-By&gt;</w:t>
      </w:r>
    </w:p>
    <w:p w14:paraId="5D8E72F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CDE3218" w14:textId="77777777" w:rsidR="007737B6" w:rsidRPr="009F7721" w:rsidRDefault="007737B6" w:rsidP="007737B6">
      <w:pPr>
        <w:pStyle w:val="NormalBold"/>
      </w:pPr>
      <w:r w:rsidRPr="009F7721">
        <w:rPr>
          <w:rStyle w:val="HideTWBExt"/>
          <w:noProof w:val="0"/>
        </w:rPr>
        <w:t>&lt;Article&gt;</w:t>
      </w:r>
      <w:r w:rsidRPr="009F7721">
        <w:t>Artikel 11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6413649" w14:textId="77777777" w:rsidTr="00BB7537">
        <w:trPr>
          <w:trHeight w:hRule="exact" w:val="240"/>
          <w:jc w:val="center"/>
        </w:trPr>
        <w:tc>
          <w:tcPr>
            <w:tcW w:w="9752" w:type="dxa"/>
            <w:gridSpan w:val="2"/>
          </w:tcPr>
          <w:p w14:paraId="3334A8EC" w14:textId="77777777" w:rsidR="007737B6" w:rsidRPr="009F7721" w:rsidRDefault="007737B6" w:rsidP="00BB7537"/>
        </w:tc>
      </w:tr>
      <w:tr w:rsidR="007737B6" w:rsidRPr="009F7721" w14:paraId="20507855" w14:textId="77777777" w:rsidTr="00BB7537">
        <w:trPr>
          <w:trHeight w:val="240"/>
          <w:jc w:val="center"/>
        </w:trPr>
        <w:tc>
          <w:tcPr>
            <w:tcW w:w="4876" w:type="dxa"/>
          </w:tcPr>
          <w:p w14:paraId="0ECC4C1D" w14:textId="77777777" w:rsidR="007737B6" w:rsidRPr="009F7721" w:rsidRDefault="007737B6" w:rsidP="00BB7537">
            <w:pPr>
              <w:pStyle w:val="AmColumnHeading"/>
            </w:pPr>
            <w:r w:rsidRPr="009F7721">
              <w:t>Vorschlag der Kommission</w:t>
            </w:r>
          </w:p>
        </w:tc>
        <w:tc>
          <w:tcPr>
            <w:tcW w:w="4876" w:type="dxa"/>
          </w:tcPr>
          <w:p w14:paraId="4E90B3D9" w14:textId="77777777" w:rsidR="007737B6" w:rsidRPr="009F7721" w:rsidRDefault="007737B6" w:rsidP="00BB7537">
            <w:pPr>
              <w:pStyle w:val="AmColumnHeading"/>
            </w:pPr>
            <w:r w:rsidRPr="009F7721">
              <w:t>Geänderter Text</w:t>
            </w:r>
          </w:p>
        </w:tc>
      </w:tr>
      <w:tr w:rsidR="007737B6" w:rsidRPr="009F7721" w14:paraId="592B9A72" w14:textId="77777777" w:rsidTr="00BB7537">
        <w:trPr>
          <w:jc w:val="center"/>
        </w:trPr>
        <w:tc>
          <w:tcPr>
            <w:tcW w:w="4876" w:type="dxa"/>
          </w:tcPr>
          <w:p w14:paraId="4A2508F4" w14:textId="77777777" w:rsidR="007737B6" w:rsidRPr="009F7721" w:rsidRDefault="007737B6" w:rsidP="00BB7537">
            <w:pPr>
              <w:pStyle w:val="Normal6a"/>
            </w:pPr>
            <w:r w:rsidRPr="009F7721">
              <w:t>(5)</w:t>
            </w:r>
            <w:r w:rsidRPr="009F7721">
              <w:tab/>
              <w:t xml:space="preserve">Die Kommission erlässt </w:t>
            </w:r>
            <w:r w:rsidRPr="009F7721">
              <w:rPr>
                <w:b/>
                <w:i/>
              </w:rPr>
              <w:lastRenderedPageBreak/>
              <w:t>Durchführungsrechtsakte</w:t>
            </w:r>
            <w:r w:rsidRPr="009F7721">
              <w:t xml:space="preserve">, in denen das detaillierte Verfahren und die Spezifikationen für das Abrufen von Daten festgelegt werden. Diese </w:t>
            </w:r>
            <w:r w:rsidRPr="009F7721">
              <w:rPr>
                <w:b/>
                <w:i/>
              </w:rPr>
              <w:t>Durchführungsrechtsakte</w:t>
            </w:r>
            <w:r w:rsidRPr="009F7721">
              <w:t xml:space="preserve"> werden nach dem in Artikel 15 Absatz 2 genannten Prüfverfahren erlassen.</w:t>
            </w:r>
          </w:p>
        </w:tc>
        <w:tc>
          <w:tcPr>
            <w:tcW w:w="4876" w:type="dxa"/>
          </w:tcPr>
          <w:p w14:paraId="09D55BB3" w14:textId="77777777" w:rsidR="007737B6" w:rsidRPr="009F7721" w:rsidRDefault="007737B6" w:rsidP="00BB7537">
            <w:pPr>
              <w:pStyle w:val="Normal6a"/>
            </w:pPr>
            <w:r w:rsidRPr="009F7721">
              <w:lastRenderedPageBreak/>
              <w:t>(5)</w:t>
            </w:r>
            <w:r w:rsidRPr="009F7721">
              <w:tab/>
              <w:t xml:space="preserve">Die Kommission erlässt </w:t>
            </w:r>
            <w:r w:rsidRPr="009F7721">
              <w:rPr>
                <w:b/>
                <w:i/>
              </w:rPr>
              <w:t xml:space="preserve">delegierte </w:t>
            </w:r>
            <w:r w:rsidRPr="009F7721">
              <w:rPr>
                <w:b/>
                <w:i/>
              </w:rPr>
              <w:lastRenderedPageBreak/>
              <w:t>Rechtsakte</w:t>
            </w:r>
            <w:r w:rsidRPr="009F7721">
              <w:t>, in denen das detaillierte Verfahren und die Spezifikationen für das Abrufen</w:t>
            </w:r>
            <w:r w:rsidRPr="009F7721">
              <w:rPr>
                <w:b/>
                <w:i/>
              </w:rPr>
              <w:t>, die Verarbeitung und die Nutzung</w:t>
            </w:r>
            <w:r w:rsidRPr="009F7721">
              <w:t xml:space="preserve"> von Daten festgelegt werden. Diese </w:t>
            </w:r>
            <w:r w:rsidRPr="009F7721">
              <w:rPr>
                <w:b/>
                <w:i/>
              </w:rPr>
              <w:t>delegierten Rechtsakte</w:t>
            </w:r>
            <w:r w:rsidRPr="009F7721">
              <w:t xml:space="preserve"> werden nach dem in Artikel 15 Absatz 2 genannten Prüfverfahren erlassen.</w:t>
            </w:r>
          </w:p>
        </w:tc>
      </w:tr>
    </w:tbl>
    <w:p w14:paraId="78D0FEF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4D378F2" w14:textId="77777777" w:rsidR="007737B6" w:rsidRPr="009F7721" w:rsidRDefault="007737B6" w:rsidP="007737B6">
      <w:r w:rsidRPr="009F7721">
        <w:rPr>
          <w:rStyle w:val="HideTWBExt"/>
          <w:noProof w:val="0"/>
        </w:rPr>
        <w:t>&lt;/Amend&gt;</w:t>
      </w:r>
    </w:p>
    <w:p w14:paraId="3FEE06F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690</w:t>
      </w:r>
      <w:r w:rsidRPr="009F7721">
        <w:rPr>
          <w:rStyle w:val="HideTWBExt"/>
          <w:noProof w:val="0"/>
        </w:rPr>
        <w:t>&lt;/NumAm&gt;</w:t>
      </w:r>
    </w:p>
    <w:p w14:paraId="298F46A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895F1E4" w14:textId="77777777" w:rsidR="007737B6" w:rsidRPr="009F7721" w:rsidRDefault="007737B6" w:rsidP="007737B6">
      <w:pPr>
        <w:pStyle w:val="NormalBold"/>
      </w:pPr>
      <w:r w:rsidRPr="009F7721">
        <w:rPr>
          <w:rStyle w:val="HideTWBExt"/>
          <w:noProof w:val="0"/>
        </w:rPr>
        <w:t>&lt;/RepeatBlock-By&gt;</w:t>
      </w:r>
    </w:p>
    <w:p w14:paraId="2B6DC2B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CD4EA3C" w14:textId="77777777" w:rsidR="007737B6" w:rsidRPr="009F7721" w:rsidRDefault="007737B6" w:rsidP="007737B6">
      <w:pPr>
        <w:pStyle w:val="NormalBold"/>
      </w:pPr>
      <w:r w:rsidRPr="009F7721">
        <w:rPr>
          <w:rStyle w:val="HideTWBExt"/>
          <w:noProof w:val="0"/>
        </w:rPr>
        <w:t>&lt;Article&gt;</w:t>
      </w:r>
      <w:r w:rsidRPr="009F7721">
        <w:t>Artikel 12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9DDB489" w14:textId="77777777" w:rsidTr="00BB7537">
        <w:trPr>
          <w:trHeight w:hRule="exact" w:val="240"/>
          <w:jc w:val="center"/>
        </w:trPr>
        <w:tc>
          <w:tcPr>
            <w:tcW w:w="9752" w:type="dxa"/>
            <w:gridSpan w:val="2"/>
          </w:tcPr>
          <w:p w14:paraId="7F2AD942" w14:textId="77777777" w:rsidR="007737B6" w:rsidRPr="009F7721" w:rsidRDefault="007737B6" w:rsidP="00BB7537"/>
        </w:tc>
      </w:tr>
      <w:tr w:rsidR="007737B6" w:rsidRPr="009F7721" w14:paraId="4AE2C6D1" w14:textId="77777777" w:rsidTr="00BB7537">
        <w:trPr>
          <w:trHeight w:val="240"/>
          <w:jc w:val="center"/>
        </w:trPr>
        <w:tc>
          <w:tcPr>
            <w:tcW w:w="4876" w:type="dxa"/>
          </w:tcPr>
          <w:p w14:paraId="3963B37A" w14:textId="77777777" w:rsidR="007737B6" w:rsidRPr="009F7721" w:rsidRDefault="007737B6" w:rsidP="00BB7537">
            <w:pPr>
              <w:pStyle w:val="AmColumnHeading"/>
            </w:pPr>
            <w:r w:rsidRPr="009F7721">
              <w:t>Vorschlag der Kommission</w:t>
            </w:r>
          </w:p>
        </w:tc>
        <w:tc>
          <w:tcPr>
            <w:tcW w:w="4876" w:type="dxa"/>
          </w:tcPr>
          <w:p w14:paraId="40E922A4" w14:textId="77777777" w:rsidR="007737B6" w:rsidRPr="009F7721" w:rsidRDefault="007737B6" w:rsidP="00BB7537">
            <w:pPr>
              <w:pStyle w:val="AmColumnHeading"/>
            </w:pPr>
            <w:r w:rsidRPr="009F7721">
              <w:t>Geänderter Text</w:t>
            </w:r>
          </w:p>
        </w:tc>
      </w:tr>
      <w:tr w:rsidR="007737B6" w:rsidRPr="009F7721" w14:paraId="3F353725" w14:textId="77777777" w:rsidTr="00BB7537">
        <w:trPr>
          <w:jc w:val="center"/>
        </w:trPr>
        <w:tc>
          <w:tcPr>
            <w:tcW w:w="4876" w:type="dxa"/>
          </w:tcPr>
          <w:p w14:paraId="78F22693" w14:textId="77777777" w:rsidR="007737B6" w:rsidRPr="009F7721" w:rsidRDefault="007737B6" w:rsidP="00BB7537">
            <w:pPr>
              <w:pStyle w:val="Normal6a"/>
            </w:pPr>
            <w:r w:rsidRPr="009F7721">
              <w:t>(1)</w:t>
            </w:r>
            <w:r w:rsidRPr="009F7721">
              <w:tab/>
              <w:t xml:space="preserve">Die Abfragen gemäß Artikel 10 Absatz 2 und Artikel 11 Absatz 2 </w:t>
            </w:r>
            <w:r w:rsidRPr="009F7721">
              <w:rPr>
                <w:b/>
                <w:i/>
              </w:rPr>
              <w:t>können</w:t>
            </w:r>
            <w:r w:rsidRPr="009F7721">
              <w:t>, wenn es sich um Abfragen in EU-Informationssystemen und im CIR handelt, über das Europäische Suchportal gemäß Kapitel II der Verordnung (EU) 2019/817 und Kapitel II der Verordnung (EU) 2019/818</w:t>
            </w:r>
            <w:r w:rsidRPr="009F7721">
              <w:rPr>
                <w:rStyle w:val="Sup"/>
              </w:rPr>
              <w:t>35</w:t>
            </w:r>
            <w:r w:rsidRPr="009F7721">
              <w:t xml:space="preserve"> durchgeführt </w:t>
            </w:r>
            <w:r w:rsidRPr="009F7721">
              <w:rPr>
                <w:b/>
                <w:i/>
              </w:rPr>
              <w:t>werden</w:t>
            </w:r>
            <w:r w:rsidRPr="009F7721">
              <w:t>.</w:t>
            </w:r>
          </w:p>
        </w:tc>
        <w:tc>
          <w:tcPr>
            <w:tcW w:w="4876" w:type="dxa"/>
          </w:tcPr>
          <w:p w14:paraId="7CBECFC2" w14:textId="77777777" w:rsidR="007737B6" w:rsidRPr="009F7721" w:rsidRDefault="007737B6" w:rsidP="00BB7537">
            <w:pPr>
              <w:pStyle w:val="Normal6a"/>
            </w:pPr>
            <w:r w:rsidRPr="009F7721">
              <w:t>(1)</w:t>
            </w:r>
            <w:r w:rsidRPr="009F7721">
              <w:tab/>
              <w:t xml:space="preserve">Die Abfragen gemäß Artikel 10 Absatz 2 und Artikel 11 Absatz 2 </w:t>
            </w:r>
            <w:r w:rsidRPr="009F7721">
              <w:rPr>
                <w:b/>
                <w:i/>
              </w:rPr>
              <w:t>dieser Verordnung werden</w:t>
            </w:r>
            <w:r w:rsidRPr="009F7721">
              <w:t>, wenn es sich um Abfragen in EU-Informationssystemen und im CIR handelt, über das Europäische Suchportal gemäß Kapitel II der Verordnung (EU) 2019/817 und Kapitel II der Verordnung (EU) 2019/818</w:t>
            </w:r>
            <w:r w:rsidRPr="009F7721">
              <w:rPr>
                <w:rStyle w:val="Sup"/>
              </w:rPr>
              <w:t>35</w:t>
            </w:r>
            <w:r w:rsidRPr="009F7721">
              <w:t xml:space="preserve"> durchgeführt. </w:t>
            </w:r>
            <w:r w:rsidRPr="009F7721">
              <w:rPr>
                <w:b/>
                <w:i/>
              </w:rPr>
              <w:t>Der Zugang der zuständigen Behörden zum CIR und die Nutzung des ESP sind auf das Maß zu beschränken, in dem die Daten für die Erfüllung ihrer Aufgaben im Einklang mit diesen Zwecken erforderlich sind, und stehen in einem angemessenen Verhältnis zu den verfolgten Zielen. Es dürfen weder Gewalt noch Zwang angewendet werden, um die Erfassung der personenbezogenen Daten von Drittstaatsangehörigen, einschließlich der biometrischen Daten, sicherzustellen.</w:t>
            </w:r>
          </w:p>
        </w:tc>
      </w:tr>
      <w:tr w:rsidR="007737B6" w:rsidRPr="009F7721" w14:paraId="35832A8E" w14:textId="77777777" w:rsidTr="00BB7537">
        <w:trPr>
          <w:jc w:val="center"/>
        </w:trPr>
        <w:tc>
          <w:tcPr>
            <w:tcW w:w="4876" w:type="dxa"/>
          </w:tcPr>
          <w:p w14:paraId="77914F0B" w14:textId="77777777" w:rsidR="007737B6" w:rsidRPr="009F7721" w:rsidRDefault="007737B6" w:rsidP="00BB7537">
            <w:pPr>
              <w:pStyle w:val="Normal6a"/>
            </w:pPr>
            <w:r w:rsidRPr="009F7721">
              <w:t>_________________</w:t>
            </w:r>
          </w:p>
        </w:tc>
        <w:tc>
          <w:tcPr>
            <w:tcW w:w="4876" w:type="dxa"/>
          </w:tcPr>
          <w:p w14:paraId="1C925993" w14:textId="77777777" w:rsidR="007737B6" w:rsidRPr="009F7721" w:rsidRDefault="007737B6" w:rsidP="00BB7537">
            <w:pPr>
              <w:pStyle w:val="Normal6a"/>
            </w:pPr>
            <w:r w:rsidRPr="009F7721">
              <w:t>_________________</w:t>
            </w:r>
          </w:p>
        </w:tc>
      </w:tr>
      <w:tr w:rsidR="007737B6" w:rsidRPr="009F7721" w14:paraId="7EB6DB2D" w14:textId="77777777" w:rsidTr="00BB7537">
        <w:trPr>
          <w:jc w:val="center"/>
        </w:trPr>
        <w:tc>
          <w:tcPr>
            <w:tcW w:w="4876" w:type="dxa"/>
          </w:tcPr>
          <w:p w14:paraId="04044E60" w14:textId="77777777" w:rsidR="007737B6" w:rsidRPr="009F7721" w:rsidRDefault="007737B6" w:rsidP="00BB7537">
            <w:pPr>
              <w:pStyle w:val="Normal6a"/>
            </w:pPr>
            <w:r w:rsidRPr="009F7721">
              <w:rPr>
                <w:rStyle w:val="Sup"/>
              </w:rPr>
              <w:t>35</w:t>
            </w:r>
            <w:r w:rsidRPr="009F7721">
              <w:t xml:space="preserve"> Verordnung (EU) 2019/818 des Europäischen Parlaments und des Rates vom 20. Mai 2019 zur Errichtung eines Rahmens für die Interoperabilität zwischen EU-Informationssystemen (polizeiliche und justizielle Zusammenarbeit, Asyl und </w:t>
            </w:r>
            <w:r w:rsidRPr="009F7721">
              <w:lastRenderedPageBreak/>
              <w:t>Migration) (ABl. L 135 vom 22.5.2019, S. 85).</w:t>
            </w:r>
          </w:p>
        </w:tc>
        <w:tc>
          <w:tcPr>
            <w:tcW w:w="4876" w:type="dxa"/>
          </w:tcPr>
          <w:p w14:paraId="343F629C" w14:textId="77777777" w:rsidR="007737B6" w:rsidRPr="009F7721" w:rsidRDefault="007737B6" w:rsidP="00BB7537">
            <w:pPr>
              <w:pStyle w:val="Normal6a"/>
            </w:pPr>
            <w:r w:rsidRPr="009F7721">
              <w:rPr>
                <w:rStyle w:val="Sup"/>
              </w:rPr>
              <w:lastRenderedPageBreak/>
              <w:t>35</w:t>
            </w:r>
            <w:r w:rsidRPr="009F7721">
              <w:t xml:space="preserve"> Verordnung (EU) 2019/818 des Europäischen Parlaments und des Rates vom 20. Mai 2019 zur Errichtung eines Rahmens für die Interoperabilität zwischen EU-Informationssystemen (polizeiliche und justizielle Zusammenarbeit, Asyl und </w:t>
            </w:r>
            <w:r w:rsidRPr="009F7721">
              <w:lastRenderedPageBreak/>
              <w:t>Migration) (ABl. L 135 vom 22.5.2019, S. 85).</w:t>
            </w:r>
          </w:p>
        </w:tc>
      </w:tr>
    </w:tbl>
    <w:p w14:paraId="48034BC0"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17DEF13" w14:textId="77777777" w:rsidR="007737B6" w:rsidRPr="009F7721" w:rsidRDefault="007737B6" w:rsidP="007737B6">
      <w:r w:rsidRPr="009F7721">
        <w:rPr>
          <w:rStyle w:val="HideTWBExt"/>
          <w:noProof w:val="0"/>
        </w:rPr>
        <w:t>&lt;/Amend&gt;</w:t>
      </w:r>
    </w:p>
    <w:p w14:paraId="3080B2C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691</w:t>
      </w:r>
      <w:r w:rsidRPr="009F7721">
        <w:rPr>
          <w:rStyle w:val="HideTWBExt"/>
          <w:noProof w:val="0"/>
        </w:rPr>
        <w:t>&lt;/NumAm&gt;</w:t>
      </w:r>
    </w:p>
    <w:p w14:paraId="545782A3"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C3B9B34" w14:textId="77777777" w:rsidR="007737B6" w:rsidRPr="009F7721" w:rsidRDefault="007737B6" w:rsidP="007737B6">
      <w:pPr>
        <w:pStyle w:val="NormalBold"/>
      </w:pPr>
      <w:r w:rsidRPr="009F7721">
        <w:rPr>
          <w:rStyle w:val="HideTWBExt"/>
          <w:noProof w:val="0"/>
        </w:rPr>
        <w:t>&lt;/RepeatBlock-By&gt;</w:t>
      </w:r>
    </w:p>
    <w:p w14:paraId="55BDFA9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44492B4" w14:textId="77777777" w:rsidR="007737B6" w:rsidRPr="009F7721" w:rsidRDefault="007737B6" w:rsidP="007737B6">
      <w:pPr>
        <w:pStyle w:val="NormalBold"/>
      </w:pPr>
      <w:r w:rsidRPr="009F7721">
        <w:rPr>
          <w:rStyle w:val="HideTWBExt"/>
          <w:noProof w:val="0"/>
        </w:rPr>
        <w:t>&lt;Article&gt;</w:t>
      </w:r>
      <w:r w:rsidRPr="009F7721">
        <w:t>Artikel 12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FDAE8FB" w14:textId="77777777" w:rsidTr="00BB7537">
        <w:trPr>
          <w:trHeight w:hRule="exact" w:val="240"/>
          <w:jc w:val="center"/>
        </w:trPr>
        <w:tc>
          <w:tcPr>
            <w:tcW w:w="9752" w:type="dxa"/>
            <w:gridSpan w:val="2"/>
          </w:tcPr>
          <w:p w14:paraId="05BD07A5" w14:textId="77777777" w:rsidR="007737B6" w:rsidRPr="009F7721" w:rsidRDefault="007737B6" w:rsidP="00BB7537"/>
        </w:tc>
      </w:tr>
      <w:tr w:rsidR="007737B6" w:rsidRPr="009F7721" w14:paraId="445023EC" w14:textId="77777777" w:rsidTr="00BB7537">
        <w:trPr>
          <w:trHeight w:val="240"/>
          <w:jc w:val="center"/>
        </w:trPr>
        <w:tc>
          <w:tcPr>
            <w:tcW w:w="4876" w:type="dxa"/>
          </w:tcPr>
          <w:p w14:paraId="4C28CD2F" w14:textId="77777777" w:rsidR="007737B6" w:rsidRPr="009F7721" w:rsidRDefault="007737B6" w:rsidP="00BB7537">
            <w:pPr>
              <w:pStyle w:val="AmColumnHeading"/>
            </w:pPr>
            <w:r w:rsidRPr="009F7721">
              <w:t>Vorschlag der Kommission</w:t>
            </w:r>
          </w:p>
        </w:tc>
        <w:tc>
          <w:tcPr>
            <w:tcW w:w="4876" w:type="dxa"/>
          </w:tcPr>
          <w:p w14:paraId="54546268" w14:textId="77777777" w:rsidR="007737B6" w:rsidRPr="009F7721" w:rsidRDefault="007737B6" w:rsidP="00BB7537">
            <w:pPr>
              <w:pStyle w:val="AmColumnHeading"/>
            </w:pPr>
            <w:r w:rsidRPr="009F7721">
              <w:t>Geänderter Text</w:t>
            </w:r>
          </w:p>
        </w:tc>
      </w:tr>
      <w:tr w:rsidR="007737B6" w:rsidRPr="009F7721" w14:paraId="1AF09AE1" w14:textId="77777777" w:rsidTr="00BB7537">
        <w:trPr>
          <w:jc w:val="center"/>
        </w:trPr>
        <w:tc>
          <w:tcPr>
            <w:tcW w:w="4876" w:type="dxa"/>
          </w:tcPr>
          <w:p w14:paraId="517EDD0A" w14:textId="77777777" w:rsidR="007737B6" w:rsidRPr="009F7721" w:rsidRDefault="007737B6" w:rsidP="00BB7537">
            <w:pPr>
              <w:pStyle w:val="Normal6a"/>
            </w:pPr>
            <w:r w:rsidRPr="009F7721">
              <w:t>(1)</w:t>
            </w:r>
            <w:r w:rsidRPr="009F7721">
              <w:tab/>
              <w:t xml:space="preserve">Die Abfragen gemäß Artikel 10 Absatz 2 und Artikel 11 Absatz 2 </w:t>
            </w:r>
            <w:r w:rsidRPr="009F7721">
              <w:rPr>
                <w:b/>
                <w:i/>
              </w:rPr>
              <w:t>können</w:t>
            </w:r>
            <w:r w:rsidRPr="009F7721">
              <w:t>, wenn es sich um Abfragen in EU-Informationssystemen und im CIR handelt, über das Europäische Suchportal gemäß Kapitel II der Verordnung (EU) 2019/817 und Kapitel II der Verordnung (EU) 2019/818</w:t>
            </w:r>
            <w:r w:rsidRPr="009F7721">
              <w:rPr>
                <w:rStyle w:val="Sup"/>
              </w:rPr>
              <w:t>35</w:t>
            </w:r>
            <w:r w:rsidRPr="009F7721">
              <w:t xml:space="preserve"> durchgeführt </w:t>
            </w:r>
            <w:r w:rsidRPr="009F7721">
              <w:rPr>
                <w:b/>
                <w:i/>
              </w:rPr>
              <w:t>werden</w:t>
            </w:r>
            <w:r w:rsidRPr="009F7721">
              <w:t>.</w:t>
            </w:r>
          </w:p>
        </w:tc>
        <w:tc>
          <w:tcPr>
            <w:tcW w:w="4876" w:type="dxa"/>
          </w:tcPr>
          <w:p w14:paraId="0AF2AD57" w14:textId="77777777" w:rsidR="007737B6" w:rsidRPr="009F7721" w:rsidRDefault="007737B6" w:rsidP="00BB7537">
            <w:pPr>
              <w:pStyle w:val="Normal6a"/>
            </w:pPr>
            <w:r w:rsidRPr="009F7721">
              <w:t>(1)</w:t>
            </w:r>
            <w:r w:rsidRPr="009F7721">
              <w:tab/>
              <w:t xml:space="preserve">Die Abfragen gemäß Artikel 10 Absatz 2 und Artikel 11 Absatz 2 </w:t>
            </w:r>
            <w:r w:rsidRPr="009F7721">
              <w:rPr>
                <w:b/>
                <w:i/>
              </w:rPr>
              <w:t>werden</w:t>
            </w:r>
            <w:r w:rsidRPr="009F7721">
              <w:t>, wenn es sich um Abfragen in EU-Informationssystemen und im CIR handelt, über das Europäische Suchportal gemäß Kapitel II der Verordnung (EU) 2019/817 und Kapitel II der Verordnung (EU) 2019/818</w:t>
            </w:r>
            <w:r w:rsidRPr="009F7721">
              <w:rPr>
                <w:rStyle w:val="Sup"/>
              </w:rPr>
              <w:t>35</w:t>
            </w:r>
            <w:r w:rsidRPr="009F7721">
              <w:t xml:space="preserve"> durchgeführt.</w:t>
            </w:r>
          </w:p>
        </w:tc>
      </w:tr>
      <w:tr w:rsidR="007737B6" w:rsidRPr="009F7721" w14:paraId="54839EFD" w14:textId="77777777" w:rsidTr="00BB7537">
        <w:trPr>
          <w:jc w:val="center"/>
        </w:trPr>
        <w:tc>
          <w:tcPr>
            <w:tcW w:w="4876" w:type="dxa"/>
          </w:tcPr>
          <w:p w14:paraId="1B726D07" w14:textId="77777777" w:rsidR="007737B6" w:rsidRPr="009F7721" w:rsidRDefault="007737B6" w:rsidP="00BB7537">
            <w:pPr>
              <w:pStyle w:val="Normal6a"/>
            </w:pPr>
            <w:r w:rsidRPr="009F7721">
              <w:t>_________________</w:t>
            </w:r>
          </w:p>
        </w:tc>
        <w:tc>
          <w:tcPr>
            <w:tcW w:w="4876" w:type="dxa"/>
          </w:tcPr>
          <w:p w14:paraId="0FCD5D5E" w14:textId="77777777" w:rsidR="007737B6" w:rsidRPr="009F7721" w:rsidRDefault="007737B6" w:rsidP="00BB7537">
            <w:pPr>
              <w:pStyle w:val="Normal6a"/>
            </w:pPr>
            <w:r w:rsidRPr="009F7721">
              <w:t>_________________</w:t>
            </w:r>
          </w:p>
        </w:tc>
      </w:tr>
      <w:tr w:rsidR="007737B6" w:rsidRPr="009F7721" w14:paraId="415BCA2F" w14:textId="77777777" w:rsidTr="00BB7537">
        <w:trPr>
          <w:jc w:val="center"/>
        </w:trPr>
        <w:tc>
          <w:tcPr>
            <w:tcW w:w="4876" w:type="dxa"/>
          </w:tcPr>
          <w:p w14:paraId="58772075" w14:textId="77777777" w:rsidR="007737B6" w:rsidRPr="009F7721" w:rsidRDefault="007737B6" w:rsidP="00BB7537">
            <w:pPr>
              <w:pStyle w:val="Normal6a"/>
            </w:pPr>
            <w:r w:rsidRPr="009F7721">
              <w:rPr>
                <w:rStyle w:val="Sup"/>
              </w:rPr>
              <w:t>35</w:t>
            </w:r>
            <w:r w:rsidRPr="009F7721">
              <w:t xml:space="preserve"> Verordnung (EU) 2019/818 des Europäischen Parlaments und des Rates vom 20. Mai 2019 zur Errichtung eines Rahmens für die Interoperabilität zwischen EU-Informationssystemen (polizeiliche und justizielle Zusammenarbeit, Asyl und Migration) (ABl. L 135 vom 22.5.2019, S. 85).</w:t>
            </w:r>
          </w:p>
        </w:tc>
        <w:tc>
          <w:tcPr>
            <w:tcW w:w="4876" w:type="dxa"/>
          </w:tcPr>
          <w:p w14:paraId="6D250C75" w14:textId="77777777" w:rsidR="007737B6" w:rsidRPr="009F7721" w:rsidRDefault="007737B6" w:rsidP="00BB7537">
            <w:pPr>
              <w:pStyle w:val="Normal6a"/>
            </w:pPr>
            <w:r w:rsidRPr="009F7721">
              <w:rPr>
                <w:rStyle w:val="Sup"/>
              </w:rPr>
              <w:t>35</w:t>
            </w:r>
            <w:r w:rsidRPr="009F7721">
              <w:t xml:space="preserve"> Verordnung (EU) 2019/818 des Europäischen Parlaments und des Rates vom 20. Mai 2019 zur Errichtung eines Rahmens für die Interoperabilität zwischen EU-Informationssystemen (polizeiliche und justizielle Zusammenarbeit, Asyl und Migration) (ABl. L 135 vom 22.5.2019, S. 85).</w:t>
            </w:r>
          </w:p>
        </w:tc>
      </w:tr>
    </w:tbl>
    <w:p w14:paraId="7968334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D843291" w14:textId="77777777" w:rsidR="007737B6" w:rsidRPr="009F7721" w:rsidRDefault="007737B6" w:rsidP="007737B6">
      <w:r w:rsidRPr="009F7721">
        <w:rPr>
          <w:rStyle w:val="HideTWBExt"/>
          <w:noProof w:val="0"/>
        </w:rPr>
        <w:t>&lt;/Amend&gt;</w:t>
      </w:r>
    </w:p>
    <w:p w14:paraId="2FF0C43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692</w:t>
      </w:r>
      <w:r w:rsidRPr="009F7721">
        <w:rPr>
          <w:rStyle w:val="HideTWBExt"/>
          <w:noProof w:val="0"/>
        </w:rPr>
        <w:t>&lt;/NumAm&gt;</w:t>
      </w:r>
    </w:p>
    <w:p w14:paraId="42A31F3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6F10FD2" w14:textId="77777777" w:rsidR="007737B6" w:rsidRPr="009F7721" w:rsidRDefault="007737B6" w:rsidP="007737B6">
      <w:pPr>
        <w:pStyle w:val="NormalBold"/>
      </w:pPr>
      <w:r w:rsidRPr="009F7721">
        <w:rPr>
          <w:rStyle w:val="HideTWBExt"/>
          <w:noProof w:val="0"/>
        </w:rPr>
        <w:t>&lt;/RepeatBlock-By&gt;</w:t>
      </w:r>
    </w:p>
    <w:p w14:paraId="68F89D6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4BBD934" w14:textId="77777777" w:rsidR="007737B6" w:rsidRPr="009F7721" w:rsidRDefault="007737B6" w:rsidP="007737B6">
      <w:pPr>
        <w:pStyle w:val="NormalBold"/>
      </w:pPr>
      <w:r w:rsidRPr="009F7721">
        <w:rPr>
          <w:rStyle w:val="HideTWBExt"/>
          <w:noProof w:val="0"/>
        </w:rPr>
        <w:t>&lt;Article&gt;</w:t>
      </w:r>
      <w:r w:rsidRPr="009F7721">
        <w:t>Artikel 12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F3FD1C7" w14:textId="77777777" w:rsidTr="00BB7537">
        <w:trPr>
          <w:trHeight w:hRule="exact" w:val="240"/>
          <w:jc w:val="center"/>
        </w:trPr>
        <w:tc>
          <w:tcPr>
            <w:tcW w:w="9752" w:type="dxa"/>
            <w:gridSpan w:val="2"/>
          </w:tcPr>
          <w:p w14:paraId="558876BB" w14:textId="77777777" w:rsidR="007737B6" w:rsidRPr="009F7721" w:rsidRDefault="007737B6" w:rsidP="00BB7537"/>
        </w:tc>
      </w:tr>
      <w:tr w:rsidR="007737B6" w:rsidRPr="009F7721" w14:paraId="717B268D" w14:textId="77777777" w:rsidTr="00BB7537">
        <w:trPr>
          <w:trHeight w:val="240"/>
          <w:jc w:val="center"/>
        </w:trPr>
        <w:tc>
          <w:tcPr>
            <w:tcW w:w="4876" w:type="dxa"/>
          </w:tcPr>
          <w:p w14:paraId="7E5FA411" w14:textId="77777777" w:rsidR="007737B6" w:rsidRPr="009F7721" w:rsidRDefault="007737B6" w:rsidP="00BB7537">
            <w:pPr>
              <w:pStyle w:val="AmColumnHeading"/>
            </w:pPr>
            <w:r w:rsidRPr="009F7721">
              <w:t>Vorschlag der Kommission</w:t>
            </w:r>
          </w:p>
        </w:tc>
        <w:tc>
          <w:tcPr>
            <w:tcW w:w="4876" w:type="dxa"/>
          </w:tcPr>
          <w:p w14:paraId="36262C38" w14:textId="77777777" w:rsidR="007737B6" w:rsidRPr="009F7721" w:rsidRDefault="007737B6" w:rsidP="00BB7537">
            <w:pPr>
              <w:pStyle w:val="AmColumnHeading"/>
            </w:pPr>
            <w:r w:rsidRPr="009F7721">
              <w:t>Geänderter Text</w:t>
            </w:r>
          </w:p>
        </w:tc>
      </w:tr>
      <w:tr w:rsidR="007737B6" w:rsidRPr="009F7721" w14:paraId="1BAD0165" w14:textId="77777777" w:rsidTr="00BB7537">
        <w:trPr>
          <w:jc w:val="center"/>
        </w:trPr>
        <w:tc>
          <w:tcPr>
            <w:tcW w:w="4876" w:type="dxa"/>
          </w:tcPr>
          <w:p w14:paraId="1C82D0A2" w14:textId="77777777" w:rsidR="007737B6" w:rsidRPr="009F7721" w:rsidRDefault="007737B6" w:rsidP="00BB7537">
            <w:pPr>
              <w:pStyle w:val="Normal6a"/>
            </w:pPr>
            <w:r w:rsidRPr="009F7721">
              <w:rPr>
                <w:b/>
                <w:i/>
              </w:rPr>
              <w:t>(2)</w:t>
            </w:r>
            <w:r w:rsidRPr="009F7721">
              <w:tab/>
            </w:r>
            <w:r w:rsidRPr="009F7721">
              <w:rPr>
                <w:b/>
                <w:i/>
              </w:rPr>
              <w:t xml:space="preserve">Wird nach einer Abfrage gemäß </w:t>
            </w:r>
            <w:r w:rsidRPr="009F7721">
              <w:rPr>
                <w:b/>
                <w:i/>
              </w:rPr>
              <w:lastRenderedPageBreak/>
              <w:t>Artikel 11 Absatz 3 eine Übereinstimmung mit Daten in einem der Informationssysteme angezeigt, so kann die zuständige Behörde die Datei, die dieser Übereinstimmung entspricht, im jeweiligen Informationssystem einsehen, um die Gefahr für die innere Sicherheit gemäß Artikel 11 Absatz 1 zu ermitteln.</w:t>
            </w:r>
          </w:p>
        </w:tc>
        <w:tc>
          <w:tcPr>
            <w:tcW w:w="4876" w:type="dxa"/>
          </w:tcPr>
          <w:p w14:paraId="618A8F6C" w14:textId="77777777" w:rsidR="007737B6" w:rsidRPr="009F7721" w:rsidRDefault="007737B6" w:rsidP="00BB7537">
            <w:pPr>
              <w:pStyle w:val="Normal6a"/>
            </w:pPr>
            <w:r w:rsidRPr="009F7721">
              <w:rPr>
                <w:b/>
                <w:i/>
              </w:rPr>
              <w:lastRenderedPageBreak/>
              <w:t>entfällt</w:t>
            </w:r>
          </w:p>
        </w:tc>
      </w:tr>
    </w:tbl>
    <w:p w14:paraId="571B4D6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D74DD07" w14:textId="77777777" w:rsidR="007737B6" w:rsidRPr="009F7721" w:rsidRDefault="007737B6" w:rsidP="007737B6">
      <w:r w:rsidRPr="009F7721">
        <w:rPr>
          <w:rStyle w:val="HideTWBExt"/>
          <w:noProof w:val="0"/>
        </w:rPr>
        <w:t>&lt;/Amend&gt;</w:t>
      </w:r>
    </w:p>
    <w:p w14:paraId="41651DB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693</w:t>
      </w:r>
      <w:r w:rsidRPr="009F7721">
        <w:rPr>
          <w:rStyle w:val="HideTWBExt"/>
          <w:noProof w:val="0"/>
        </w:rPr>
        <w:t>&lt;/NumAm&gt;</w:t>
      </w:r>
    </w:p>
    <w:p w14:paraId="5F32E78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EE9EAC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EE0DD57" w14:textId="77777777" w:rsidR="007737B6" w:rsidRPr="009F7721" w:rsidRDefault="007737B6" w:rsidP="007737B6">
      <w:r w:rsidRPr="009F7721">
        <w:rPr>
          <w:rStyle w:val="HideTWBExt"/>
          <w:noProof w:val="0"/>
        </w:rPr>
        <w:t>&lt;/RepeatBlock-By&gt;</w:t>
      </w:r>
    </w:p>
    <w:p w14:paraId="03980E8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72F6AF" w14:textId="77777777" w:rsidR="007737B6" w:rsidRPr="009F7721" w:rsidRDefault="007737B6" w:rsidP="007737B6">
      <w:pPr>
        <w:pStyle w:val="NormalBold"/>
      </w:pPr>
      <w:r w:rsidRPr="009F7721">
        <w:rPr>
          <w:rStyle w:val="HideTWBExt"/>
          <w:noProof w:val="0"/>
        </w:rPr>
        <w:t>&lt;Article&gt;</w:t>
      </w:r>
      <w:r w:rsidRPr="009F7721">
        <w:t>Artikel 12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E42913" w14:textId="77777777" w:rsidTr="00BB7537">
        <w:trPr>
          <w:trHeight w:hRule="exact" w:val="240"/>
          <w:jc w:val="center"/>
        </w:trPr>
        <w:tc>
          <w:tcPr>
            <w:tcW w:w="9752" w:type="dxa"/>
            <w:gridSpan w:val="2"/>
          </w:tcPr>
          <w:p w14:paraId="046E9203" w14:textId="77777777" w:rsidR="007737B6" w:rsidRPr="009F7721" w:rsidRDefault="007737B6" w:rsidP="00BB7537"/>
        </w:tc>
      </w:tr>
      <w:tr w:rsidR="007737B6" w:rsidRPr="009F7721" w14:paraId="4A47223B" w14:textId="77777777" w:rsidTr="00BB7537">
        <w:trPr>
          <w:trHeight w:val="240"/>
          <w:jc w:val="center"/>
        </w:trPr>
        <w:tc>
          <w:tcPr>
            <w:tcW w:w="4876" w:type="dxa"/>
          </w:tcPr>
          <w:p w14:paraId="6C088947" w14:textId="77777777" w:rsidR="007737B6" w:rsidRPr="009F7721" w:rsidRDefault="007737B6" w:rsidP="00BB7537">
            <w:pPr>
              <w:pStyle w:val="AmColumnHeading"/>
            </w:pPr>
            <w:r w:rsidRPr="009F7721">
              <w:t>Vorschlag der Kommission</w:t>
            </w:r>
          </w:p>
        </w:tc>
        <w:tc>
          <w:tcPr>
            <w:tcW w:w="4876" w:type="dxa"/>
          </w:tcPr>
          <w:p w14:paraId="1E875EA8" w14:textId="77777777" w:rsidR="007737B6" w:rsidRPr="009F7721" w:rsidRDefault="007737B6" w:rsidP="00BB7537">
            <w:pPr>
              <w:pStyle w:val="AmColumnHeading"/>
            </w:pPr>
            <w:r w:rsidRPr="009F7721">
              <w:t>Geänderter Text</w:t>
            </w:r>
          </w:p>
        </w:tc>
      </w:tr>
      <w:tr w:rsidR="007737B6" w:rsidRPr="009F7721" w14:paraId="0017D72B" w14:textId="77777777" w:rsidTr="00BB7537">
        <w:trPr>
          <w:jc w:val="center"/>
        </w:trPr>
        <w:tc>
          <w:tcPr>
            <w:tcW w:w="4876" w:type="dxa"/>
          </w:tcPr>
          <w:p w14:paraId="25F90B0D" w14:textId="77777777" w:rsidR="007737B6" w:rsidRPr="009F7721" w:rsidRDefault="007737B6" w:rsidP="00BB7537">
            <w:pPr>
              <w:pStyle w:val="Normal6a"/>
            </w:pPr>
            <w:r w:rsidRPr="009F7721">
              <w:rPr>
                <w:b/>
                <w:i/>
              </w:rPr>
              <w:t>(2)</w:t>
            </w:r>
            <w:r w:rsidRPr="009F7721">
              <w:tab/>
            </w:r>
            <w:r w:rsidRPr="009F7721">
              <w:rPr>
                <w:b/>
                <w:i/>
              </w:rPr>
              <w:t>Wird nach einer Abfrage gemäß Artikel 11 Absatz 3 eine Übereinstimmung mit Daten in einem der Informationssysteme angezeigt, so kann die zuständige Behörde die Datei, die dieser Übereinstimmung entspricht, im jeweiligen Informationssystem einsehen, um die Gefahr für die innere Sicherheit gemäß Artikel 11 Absatz 1 zu ermitteln.</w:t>
            </w:r>
          </w:p>
        </w:tc>
        <w:tc>
          <w:tcPr>
            <w:tcW w:w="4876" w:type="dxa"/>
          </w:tcPr>
          <w:p w14:paraId="5E29AE7D" w14:textId="77777777" w:rsidR="007737B6" w:rsidRPr="009F7721" w:rsidRDefault="007737B6" w:rsidP="00BB7537">
            <w:pPr>
              <w:pStyle w:val="Normal6a"/>
            </w:pPr>
            <w:r w:rsidRPr="009F7721">
              <w:rPr>
                <w:b/>
                <w:i/>
              </w:rPr>
              <w:t>entfällt</w:t>
            </w:r>
          </w:p>
        </w:tc>
      </w:tr>
    </w:tbl>
    <w:p w14:paraId="2DA6335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C0D26BD" w14:textId="77777777" w:rsidR="007737B6" w:rsidRPr="009F7721" w:rsidRDefault="007737B6" w:rsidP="007737B6">
      <w:r w:rsidRPr="009F7721">
        <w:rPr>
          <w:rStyle w:val="HideTWBExt"/>
          <w:noProof w:val="0"/>
        </w:rPr>
        <w:t>&lt;/Amend&gt;</w:t>
      </w:r>
    </w:p>
    <w:p w14:paraId="4AA9F93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694</w:t>
      </w:r>
      <w:r w:rsidRPr="009F7721">
        <w:rPr>
          <w:rStyle w:val="HideTWBExt"/>
          <w:noProof w:val="0"/>
        </w:rPr>
        <w:t>&lt;/NumAm&gt;</w:t>
      </w:r>
    </w:p>
    <w:p w14:paraId="75CA5B70"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6F22DB2F" w14:textId="77777777" w:rsidR="007737B6" w:rsidRPr="009F7721" w:rsidRDefault="007737B6" w:rsidP="007737B6">
      <w:pPr>
        <w:pStyle w:val="NormalBold"/>
      </w:pPr>
      <w:r w:rsidRPr="009F7721">
        <w:rPr>
          <w:rStyle w:val="HideTWBExt"/>
          <w:noProof w:val="0"/>
        </w:rPr>
        <w:t>&lt;/RepeatBlock-By&gt;</w:t>
      </w:r>
    </w:p>
    <w:p w14:paraId="273F91E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CCC7606" w14:textId="77777777" w:rsidR="007737B6" w:rsidRPr="009F7721" w:rsidRDefault="007737B6" w:rsidP="007737B6">
      <w:pPr>
        <w:pStyle w:val="NormalBold"/>
      </w:pPr>
      <w:r w:rsidRPr="009F7721">
        <w:rPr>
          <w:rStyle w:val="HideTWBExt"/>
          <w:noProof w:val="0"/>
        </w:rPr>
        <w:t>&lt;Article&gt;</w:t>
      </w:r>
      <w:r w:rsidRPr="009F7721">
        <w:t>Artikel 12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45B0A2B" w14:textId="77777777" w:rsidTr="00BB7537">
        <w:trPr>
          <w:trHeight w:hRule="exact" w:val="240"/>
          <w:jc w:val="center"/>
        </w:trPr>
        <w:tc>
          <w:tcPr>
            <w:tcW w:w="9752" w:type="dxa"/>
            <w:gridSpan w:val="2"/>
          </w:tcPr>
          <w:p w14:paraId="5AD8A5BC" w14:textId="77777777" w:rsidR="007737B6" w:rsidRPr="009F7721" w:rsidRDefault="007737B6" w:rsidP="00BB7537"/>
        </w:tc>
      </w:tr>
      <w:tr w:rsidR="007737B6" w:rsidRPr="009F7721" w14:paraId="5897FADC" w14:textId="77777777" w:rsidTr="00BB7537">
        <w:trPr>
          <w:trHeight w:val="240"/>
          <w:jc w:val="center"/>
        </w:trPr>
        <w:tc>
          <w:tcPr>
            <w:tcW w:w="4876" w:type="dxa"/>
          </w:tcPr>
          <w:p w14:paraId="73A1EA89" w14:textId="77777777" w:rsidR="007737B6" w:rsidRPr="009F7721" w:rsidRDefault="007737B6" w:rsidP="00BB7537">
            <w:pPr>
              <w:pStyle w:val="AmColumnHeading"/>
            </w:pPr>
            <w:r w:rsidRPr="009F7721">
              <w:t>Vorschlag der Kommission</w:t>
            </w:r>
          </w:p>
        </w:tc>
        <w:tc>
          <w:tcPr>
            <w:tcW w:w="4876" w:type="dxa"/>
          </w:tcPr>
          <w:p w14:paraId="25AF7E96" w14:textId="77777777" w:rsidR="007737B6" w:rsidRPr="009F7721" w:rsidRDefault="007737B6" w:rsidP="00BB7537">
            <w:pPr>
              <w:pStyle w:val="AmColumnHeading"/>
            </w:pPr>
            <w:r w:rsidRPr="009F7721">
              <w:t>Geänderter Text</w:t>
            </w:r>
          </w:p>
        </w:tc>
      </w:tr>
      <w:tr w:rsidR="007737B6" w:rsidRPr="009F7721" w14:paraId="2C93921A" w14:textId="77777777" w:rsidTr="00BB7537">
        <w:trPr>
          <w:jc w:val="center"/>
        </w:trPr>
        <w:tc>
          <w:tcPr>
            <w:tcW w:w="4876" w:type="dxa"/>
          </w:tcPr>
          <w:p w14:paraId="597FB6DE" w14:textId="77777777" w:rsidR="007737B6" w:rsidRPr="009F7721" w:rsidRDefault="007737B6" w:rsidP="00BB7537">
            <w:pPr>
              <w:pStyle w:val="Normal6a"/>
            </w:pPr>
            <w:r w:rsidRPr="009F7721">
              <w:t>(2)</w:t>
            </w:r>
            <w:r w:rsidRPr="009F7721">
              <w:tab/>
              <w:t xml:space="preserve">Wird nach einer Abfrage gemäß Artikel 11 Absatz 3 eine Übereinstimmung mit Daten in einem der </w:t>
            </w:r>
            <w:r w:rsidRPr="009F7721">
              <w:lastRenderedPageBreak/>
              <w:t>Informationssysteme angezeigt, so kann die zuständige Behörde die Datei, die dieser Übereinstimmung entspricht, im jeweiligen Informationssystem einsehen, um die Gefahr für die innere Sicherheit gemäß Artikel 11 Absatz 1 zu ermitteln.</w:t>
            </w:r>
          </w:p>
        </w:tc>
        <w:tc>
          <w:tcPr>
            <w:tcW w:w="4876" w:type="dxa"/>
          </w:tcPr>
          <w:p w14:paraId="13974089" w14:textId="77777777" w:rsidR="007737B6" w:rsidRPr="009F7721" w:rsidRDefault="007737B6" w:rsidP="00BB7537">
            <w:pPr>
              <w:pStyle w:val="Normal6a"/>
            </w:pPr>
            <w:r w:rsidRPr="009F7721">
              <w:lastRenderedPageBreak/>
              <w:t>(2)</w:t>
            </w:r>
            <w:r w:rsidRPr="009F7721">
              <w:tab/>
              <w:t xml:space="preserve">Wird nach einer Abfrage gemäß Artikel 11 Absatz 3 eine Übereinstimmung mit Daten in einem der </w:t>
            </w:r>
            <w:r w:rsidRPr="009F7721">
              <w:lastRenderedPageBreak/>
              <w:t xml:space="preserve">Informationssysteme angezeigt, so kann die zuständige Behörde die Datei, die dieser Übereinstimmung entspricht, im jeweiligen Informationssystem einsehen, um die Gefahr für die innere </w:t>
            </w:r>
            <w:r w:rsidRPr="009F7721">
              <w:rPr>
                <w:b/>
                <w:i/>
              </w:rPr>
              <w:t>oder nationale</w:t>
            </w:r>
            <w:r w:rsidRPr="009F7721">
              <w:t xml:space="preserve"> Sicherheit </w:t>
            </w:r>
            <w:r w:rsidRPr="009F7721">
              <w:rPr>
                <w:b/>
                <w:i/>
              </w:rPr>
              <w:t>oder die öffentliche Ordnung</w:t>
            </w:r>
            <w:r w:rsidRPr="009F7721">
              <w:t xml:space="preserve"> gemäß Artikel 11 Absatz 1 zu ermitteln.</w:t>
            </w:r>
          </w:p>
        </w:tc>
      </w:tr>
    </w:tbl>
    <w:p w14:paraId="3458AA1D"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882FCFE" w14:textId="77777777" w:rsidR="007737B6" w:rsidRPr="009F7721" w:rsidRDefault="007737B6" w:rsidP="007737B6">
      <w:r w:rsidRPr="009F7721">
        <w:rPr>
          <w:rStyle w:val="HideTWBExt"/>
          <w:noProof w:val="0"/>
        </w:rPr>
        <w:t>&lt;/Amend&gt;</w:t>
      </w:r>
    </w:p>
    <w:p w14:paraId="20F888E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695</w:t>
      </w:r>
      <w:r w:rsidRPr="009F7721">
        <w:rPr>
          <w:rStyle w:val="HideTWBExt"/>
          <w:noProof w:val="0"/>
        </w:rPr>
        <w:t>&lt;/NumAm&gt;</w:t>
      </w:r>
    </w:p>
    <w:p w14:paraId="79A81D9D"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185163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9B2BB90" w14:textId="77777777" w:rsidR="007737B6" w:rsidRPr="009F7721" w:rsidRDefault="007737B6" w:rsidP="007737B6">
      <w:r w:rsidRPr="009F7721">
        <w:rPr>
          <w:rStyle w:val="HideTWBExt"/>
          <w:noProof w:val="0"/>
        </w:rPr>
        <w:t>&lt;/RepeatBlock-By&gt;</w:t>
      </w:r>
    </w:p>
    <w:p w14:paraId="48D24CE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DCAEE7" w14:textId="77777777" w:rsidR="007737B6" w:rsidRPr="009F7721" w:rsidRDefault="007737B6" w:rsidP="007737B6">
      <w:pPr>
        <w:pStyle w:val="NormalBold"/>
      </w:pPr>
      <w:r w:rsidRPr="009F7721">
        <w:rPr>
          <w:rStyle w:val="HideTWBExt"/>
          <w:noProof w:val="0"/>
        </w:rPr>
        <w:t>&lt;Article&gt;</w:t>
      </w:r>
      <w:r w:rsidRPr="009F7721">
        <w:t>Artikel 12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A84895C" w14:textId="77777777" w:rsidTr="00BB7537">
        <w:trPr>
          <w:trHeight w:hRule="exact" w:val="240"/>
          <w:jc w:val="center"/>
        </w:trPr>
        <w:tc>
          <w:tcPr>
            <w:tcW w:w="9752" w:type="dxa"/>
            <w:gridSpan w:val="2"/>
          </w:tcPr>
          <w:p w14:paraId="1B2EB939" w14:textId="77777777" w:rsidR="007737B6" w:rsidRPr="009F7721" w:rsidRDefault="007737B6" w:rsidP="00BB7537"/>
        </w:tc>
      </w:tr>
      <w:tr w:rsidR="007737B6" w:rsidRPr="009F7721" w14:paraId="58B9EF9C" w14:textId="77777777" w:rsidTr="00BB7537">
        <w:trPr>
          <w:trHeight w:val="240"/>
          <w:jc w:val="center"/>
        </w:trPr>
        <w:tc>
          <w:tcPr>
            <w:tcW w:w="4876" w:type="dxa"/>
          </w:tcPr>
          <w:p w14:paraId="79967D76" w14:textId="77777777" w:rsidR="007737B6" w:rsidRPr="009F7721" w:rsidRDefault="007737B6" w:rsidP="00BB7537">
            <w:pPr>
              <w:pStyle w:val="AmColumnHeading"/>
            </w:pPr>
            <w:r w:rsidRPr="009F7721">
              <w:t>Vorschlag der Kommission</w:t>
            </w:r>
          </w:p>
        </w:tc>
        <w:tc>
          <w:tcPr>
            <w:tcW w:w="4876" w:type="dxa"/>
          </w:tcPr>
          <w:p w14:paraId="1D581F6A" w14:textId="77777777" w:rsidR="007737B6" w:rsidRPr="009F7721" w:rsidRDefault="007737B6" w:rsidP="00BB7537">
            <w:pPr>
              <w:pStyle w:val="AmColumnHeading"/>
            </w:pPr>
            <w:r w:rsidRPr="009F7721">
              <w:t>Geänderter Text</w:t>
            </w:r>
          </w:p>
        </w:tc>
      </w:tr>
      <w:tr w:rsidR="007737B6" w:rsidRPr="009F7721" w14:paraId="4F0DF5D5" w14:textId="77777777" w:rsidTr="00BB7537">
        <w:trPr>
          <w:jc w:val="center"/>
        </w:trPr>
        <w:tc>
          <w:tcPr>
            <w:tcW w:w="4876" w:type="dxa"/>
          </w:tcPr>
          <w:p w14:paraId="702A2629" w14:textId="77777777" w:rsidR="007737B6" w:rsidRPr="009F7721" w:rsidRDefault="007737B6" w:rsidP="00BB7537">
            <w:pPr>
              <w:pStyle w:val="Normal6a"/>
            </w:pPr>
            <w:r w:rsidRPr="009F7721">
              <w:rPr>
                <w:b/>
                <w:i/>
              </w:rPr>
              <w:t>(3)</w:t>
            </w:r>
            <w:r w:rsidRPr="009F7721">
              <w:tab/>
            </w:r>
            <w:r w:rsidRPr="009F7721">
              <w:rPr>
                <w:b/>
                <w:i/>
              </w:rPr>
              <w:t>Ergibt eine Abfrage gemäß Artikel 11 Absatz 3 eine Übereinstimmung mit Europol-Daten, so unterrichtet die zuständige Behörde des Mitgliedstaats Europol, um im Bedarfsfall geeignete Folgemaßnahmen im Einklang mit den einschlägigen Rechtsvorschriften zu ergreifen.</w:t>
            </w:r>
          </w:p>
        </w:tc>
        <w:tc>
          <w:tcPr>
            <w:tcW w:w="4876" w:type="dxa"/>
          </w:tcPr>
          <w:p w14:paraId="1C06E1B7" w14:textId="77777777" w:rsidR="007737B6" w:rsidRPr="009F7721" w:rsidRDefault="007737B6" w:rsidP="00BB7537">
            <w:pPr>
              <w:pStyle w:val="Normal6a"/>
            </w:pPr>
            <w:r w:rsidRPr="009F7721">
              <w:rPr>
                <w:b/>
                <w:i/>
              </w:rPr>
              <w:t>entfällt</w:t>
            </w:r>
          </w:p>
        </w:tc>
      </w:tr>
    </w:tbl>
    <w:p w14:paraId="659CC9B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F43DF0" w14:textId="77777777" w:rsidR="007737B6" w:rsidRPr="009F7721" w:rsidRDefault="007737B6" w:rsidP="007737B6">
      <w:r w:rsidRPr="009F7721">
        <w:rPr>
          <w:rStyle w:val="HideTWBExt"/>
          <w:noProof w:val="0"/>
        </w:rPr>
        <w:t>&lt;/Amend&gt;</w:t>
      </w:r>
    </w:p>
    <w:p w14:paraId="63C5D07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696</w:t>
      </w:r>
      <w:r w:rsidRPr="009F7721">
        <w:rPr>
          <w:rStyle w:val="HideTWBExt"/>
          <w:noProof w:val="0"/>
        </w:rPr>
        <w:t>&lt;/NumAm&gt;</w:t>
      </w:r>
    </w:p>
    <w:p w14:paraId="36DB334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24C1B85" w14:textId="77777777" w:rsidR="007737B6" w:rsidRPr="009F7721" w:rsidRDefault="007737B6" w:rsidP="007737B6">
      <w:pPr>
        <w:pStyle w:val="NormalBold"/>
      </w:pPr>
      <w:r w:rsidRPr="009F7721">
        <w:rPr>
          <w:rStyle w:val="HideTWBExt"/>
          <w:noProof w:val="0"/>
        </w:rPr>
        <w:t>&lt;/RepeatBlock-By&gt;</w:t>
      </w:r>
    </w:p>
    <w:p w14:paraId="0CC86B2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FC4571D" w14:textId="77777777" w:rsidR="007737B6" w:rsidRPr="009F7721" w:rsidRDefault="007737B6" w:rsidP="007737B6">
      <w:pPr>
        <w:pStyle w:val="NormalBold"/>
      </w:pPr>
      <w:r w:rsidRPr="009F7721">
        <w:rPr>
          <w:rStyle w:val="HideTWBExt"/>
          <w:noProof w:val="0"/>
        </w:rPr>
        <w:t>&lt;Article&gt;</w:t>
      </w:r>
      <w:r w:rsidRPr="009F7721">
        <w:t>Artikel 12 – 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2B8882" w14:textId="77777777" w:rsidTr="00BB7537">
        <w:trPr>
          <w:trHeight w:hRule="exact" w:val="240"/>
          <w:jc w:val="center"/>
        </w:trPr>
        <w:tc>
          <w:tcPr>
            <w:tcW w:w="9752" w:type="dxa"/>
            <w:gridSpan w:val="2"/>
          </w:tcPr>
          <w:p w14:paraId="2A4EF576" w14:textId="77777777" w:rsidR="007737B6" w:rsidRPr="009F7721" w:rsidRDefault="007737B6" w:rsidP="00BB7537"/>
        </w:tc>
      </w:tr>
      <w:tr w:rsidR="007737B6" w:rsidRPr="009F7721" w14:paraId="1C0650E5" w14:textId="77777777" w:rsidTr="00BB7537">
        <w:trPr>
          <w:trHeight w:val="240"/>
          <w:jc w:val="center"/>
        </w:trPr>
        <w:tc>
          <w:tcPr>
            <w:tcW w:w="4876" w:type="dxa"/>
          </w:tcPr>
          <w:p w14:paraId="4B20B87F" w14:textId="77777777" w:rsidR="007737B6" w:rsidRPr="009F7721" w:rsidRDefault="007737B6" w:rsidP="00BB7537">
            <w:pPr>
              <w:pStyle w:val="AmColumnHeading"/>
            </w:pPr>
            <w:r w:rsidRPr="009F7721">
              <w:t>Vorschlag der Kommission</w:t>
            </w:r>
          </w:p>
        </w:tc>
        <w:tc>
          <w:tcPr>
            <w:tcW w:w="4876" w:type="dxa"/>
          </w:tcPr>
          <w:p w14:paraId="4152AEBD" w14:textId="77777777" w:rsidR="007737B6" w:rsidRPr="009F7721" w:rsidRDefault="007737B6" w:rsidP="00BB7537">
            <w:pPr>
              <w:pStyle w:val="AmColumnHeading"/>
            </w:pPr>
            <w:r w:rsidRPr="009F7721">
              <w:t>Geänderter Text</w:t>
            </w:r>
          </w:p>
        </w:tc>
      </w:tr>
      <w:tr w:rsidR="007737B6" w:rsidRPr="009F7721" w14:paraId="07B38874" w14:textId="77777777" w:rsidTr="00BB7537">
        <w:trPr>
          <w:jc w:val="center"/>
        </w:trPr>
        <w:tc>
          <w:tcPr>
            <w:tcW w:w="4876" w:type="dxa"/>
          </w:tcPr>
          <w:p w14:paraId="395A1890" w14:textId="77777777" w:rsidR="007737B6" w:rsidRPr="009F7721" w:rsidRDefault="007737B6" w:rsidP="00BB7537">
            <w:pPr>
              <w:pStyle w:val="Normal6a"/>
            </w:pPr>
            <w:r w:rsidRPr="009F7721">
              <w:rPr>
                <w:b/>
                <w:i/>
              </w:rPr>
              <w:t>(3)</w:t>
            </w:r>
            <w:r w:rsidRPr="009F7721">
              <w:tab/>
            </w:r>
            <w:r w:rsidRPr="009F7721">
              <w:rPr>
                <w:b/>
                <w:i/>
              </w:rPr>
              <w:t xml:space="preserve">Ergibt eine Abfrage gemäß Artikel 11 Absatz 3 eine Übereinstimmung mit Europol-Daten, so unterrichtet die zuständige Behörde des Mitgliedstaats Europol, um im Bedarfsfall geeignete </w:t>
            </w:r>
            <w:r w:rsidRPr="009F7721">
              <w:rPr>
                <w:b/>
                <w:i/>
              </w:rPr>
              <w:lastRenderedPageBreak/>
              <w:t>Folgemaßnahmen im Einklang mit den einschlägigen Rechtsvorschriften zu ergreifen.</w:t>
            </w:r>
          </w:p>
        </w:tc>
        <w:tc>
          <w:tcPr>
            <w:tcW w:w="4876" w:type="dxa"/>
          </w:tcPr>
          <w:p w14:paraId="506D2F11" w14:textId="77777777" w:rsidR="007737B6" w:rsidRPr="009F7721" w:rsidRDefault="007737B6" w:rsidP="00BB7537">
            <w:pPr>
              <w:pStyle w:val="Normal6a"/>
            </w:pPr>
            <w:r w:rsidRPr="009F7721">
              <w:rPr>
                <w:b/>
                <w:i/>
              </w:rPr>
              <w:lastRenderedPageBreak/>
              <w:t>entfällt</w:t>
            </w:r>
          </w:p>
        </w:tc>
      </w:tr>
    </w:tbl>
    <w:p w14:paraId="0D86857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CBBBA7D" w14:textId="77777777" w:rsidR="007737B6" w:rsidRPr="009F7721" w:rsidRDefault="007737B6" w:rsidP="007737B6">
      <w:r w:rsidRPr="009F7721">
        <w:rPr>
          <w:rStyle w:val="HideTWBExt"/>
          <w:noProof w:val="0"/>
        </w:rPr>
        <w:t>&lt;/Amend&gt;</w:t>
      </w:r>
    </w:p>
    <w:p w14:paraId="73AE5B2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697</w:t>
      </w:r>
      <w:r w:rsidRPr="009F7721">
        <w:rPr>
          <w:rStyle w:val="HideTWBExt"/>
          <w:noProof w:val="0"/>
        </w:rPr>
        <w:t>&lt;/NumAm&gt;</w:t>
      </w:r>
    </w:p>
    <w:p w14:paraId="02EC3DF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C12E3C2" w14:textId="77777777" w:rsidR="007737B6" w:rsidRPr="009F7721" w:rsidRDefault="007737B6" w:rsidP="007737B6">
      <w:pPr>
        <w:pStyle w:val="NormalBold"/>
      </w:pPr>
      <w:r w:rsidRPr="009F7721">
        <w:rPr>
          <w:rStyle w:val="HideTWBExt"/>
          <w:noProof w:val="0"/>
        </w:rPr>
        <w:t>&lt;/RepeatBlock-By&gt;</w:t>
      </w:r>
    </w:p>
    <w:p w14:paraId="3BB862F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BB8A3C0" w14:textId="77777777" w:rsidR="007737B6" w:rsidRPr="009F7721" w:rsidRDefault="007737B6" w:rsidP="007737B6">
      <w:pPr>
        <w:pStyle w:val="NormalBold"/>
      </w:pPr>
      <w:r w:rsidRPr="009F7721">
        <w:rPr>
          <w:rStyle w:val="HideTWBExt"/>
          <w:noProof w:val="0"/>
        </w:rPr>
        <w:t>&lt;Article&gt;</w:t>
      </w:r>
      <w:r w:rsidRPr="009F7721">
        <w:t>Artikel 12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414DF9A" w14:textId="77777777" w:rsidTr="00BB7537">
        <w:trPr>
          <w:trHeight w:hRule="exact" w:val="240"/>
          <w:jc w:val="center"/>
        </w:trPr>
        <w:tc>
          <w:tcPr>
            <w:tcW w:w="9752" w:type="dxa"/>
            <w:gridSpan w:val="2"/>
          </w:tcPr>
          <w:p w14:paraId="656EBB50" w14:textId="77777777" w:rsidR="007737B6" w:rsidRPr="009F7721" w:rsidRDefault="007737B6" w:rsidP="00BB7537"/>
        </w:tc>
      </w:tr>
      <w:tr w:rsidR="007737B6" w:rsidRPr="009F7721" w14:paraId="61D606A9" w14:textId="77777777" w:rsidTr="00BB7537">
        <w:trPr>
          <w:trHeight w:val="240"/>
          <w:jc w:val="center"/>
        </w:trPr>
        <w:tc>
          <w:tcPr>
            <w:tcW w:w="4876" w:type="dxa"/>
          </w:tcPr>
          <w:p w14:paraId="0FD2F43C" w14:textId="77777777" w:rsidR="007737B6" w:rsidRPr="009F7721" w:rsidRDefault="007737B6" w:rsidP="00BB7537">
            <w:pPr>
              <w:pStyle w:val="AmColumnHeading"/>
            </w:pPr>
            <w:r w:rsidRPr="009F7721">
              <w:t>Vorschlag der Kommission</w:t>
            </w:r>
          </w:p>
        </w:tc>
        <w:tc>
          <w:tcPr>
            <w:tcW w:w="4876" w:type="dxa"/>
          </w:tcPr>
          <w:p w14:paraId="2AF05ABE" w14:textId="77777777" w:rsidR="007737B6" w:rsidRPr="009F7721" w:rsidRDefault="007737B6" w:rsidP="00BB7537">
            <w:pPr>
              <w:pStyle w:val="AmColumnHeading"/>
            </w:pPr>
            <w:r w:rsidRPr="009F7721">
              <w:t>Geänderter Text</w:t>
            </w:r>
          </w:p>
        </w:tc>
      </w:tr>
      <w:tr w:rsidR="007737B6" w:rsidRPr="009F7721" w14:paraId="207680DC" w14:textId="77777777" w:rsidTr="00BB7537">
        <w:trPr>
          <w:jc w:val="center"/>
        </w:trPr>
        <w:tc>
          <w:tcPr>
            <w:tcW w:w="4876" w:type="dxa"/>
          </w:tcPr>
          <w:p w14:paraId="6ACA60DA" w14:textId="77777777" w:rsidR="007737B6" w:rsidRPr="009F7721" w:rsidRDefault="007737B6" w:rsidP="00BB7537">
            <w:pPr>
              <w:pStyle w:val="Normal6a"/>
            </w:pPr>
            <w:r w:rsidRPr="009F7721">
              <w:rPr>
                <w:b/>
                <w:i/>
              </w:rPr>
              <w:t>(4)</w:t>
            </w:r>
            <w:r w:rsidRPr="009F7721">
              <w:tab/>
            </w:r>
            <w:r w:rsidRPr="009F7721">
              <w:rPr>
                <w:b/>
                <w:i/>
              </w:rPr>
              <w:t>Ergibt eine Abfrage gemäß Artikel 11 Absatz 3 eine Übereinstimmung mit der Interpol-Datenbank zur Erfassung von Ausschreibungen zugeordneten Reisedokumenten (TDAWN), so unterrichtet die zuständige Behörde des Mitgliedstaats das nationale Interpol-Zentralbüro des Mitgliedstaats, der die Abfrage durchgeführt hat, um im Bedarfsfall geeignete Folgemaßnahmen im Einklang mit den einschlägigen Rechtsvorschriften zu ergreifen.</w:t>
            </w:r>
          </w:p>
        </w:tc>
        <w:tc>
          <w:tcPr>
            <w:tcW w:w="4876" w:type="dxa"/>
          </w:tcPr>
          <w:p w14:paraId="70F274C4" w14:textId="77777777" w:rsidR="007737B6" w:rsidRPr="009F7721" w:rsidRDefault="007737B6" w:rsidP="00BB7537">
            <w:pPr>
              <w:pStyle w:val="Normal6a"/>
            </w:pPr>
            <w:r w:rsidRPr="009F7721">
              <w:rPr>
                <w:b/>
                <w:i/>
              </w:rPr>
              <w:t>entfällt</w:t>
            </w:r>
          </w:p>
        </w:tc>
      </w:tr>
    </w:tbl>
    <w:p w14:paraId="7D3A42E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F26511E" w14:textId="77777777" w:rsidR="007737B6" w:rsidRPr="009F7721" w:rsidRDefault="007737B6" w:rsidP="007737B6">
      <w:r w:rsidRPr="009F7721">
        <w:rPr>
          <w:rStyle w:val="HideTWBExt"/>
          <w:noProof w:val="0"/>
        </w:rPr>
        <w:t>&lt;/Amend&gt;</w:t>
      </w:r>
    </w:p>
    <w:p w14:paraId="79859A9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698</w:t>
      </w:r>
      <w:r w:rsidRPr="009F7721">
        <w:rPr>
          <w:rStyle w:val="HideTWBExt"/>
          <w:noProof w:val="0"/>
        </w:rPr>
        <w:t>&lt;/NumAm&gt;</w:t>
      </w:r>
    </w:p>
    <w:p w14:paraId="158953B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05CCBC6"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3024B4A" w14:textId="77777777" w:rsidR="007737B6" w:rsidRPr="009F7721" w:rsidRDefault="007737B6" w:rsidP="007737B6">
      <w:r w:rsidRPr="009F7721">
        <w:rPr>
          <w:rStyle w:val="HideTWBExt"/>
          <w:noProof w:val="0"/>
        </w:rPr>
        <w:t>&lt;/RepeatBlock-By&gt;</w:t>
      </w:r>
    </w:p>
    <w:p w14:paraId="5A0F1FF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14AF90A" w14:textId="77777777" w:rsidR="007737B6" w:rsidRPr="009F7721" w:rsidRDefault="007737B6" w:rsidP="007737B6">
      <w:pPr>
        <w:pStyle w:val="NormalBold"/>
      </w:pPr>
      <w:r w:rsidRPr="009F7721">
        <w:rPr>
          <w:rStyle w:val="HideTWBExt"/>
          <w:noProof w:val="0"/>
        </w:rPr>
        <w:t>&lt;Article&gt;</w:t>
      </w:r>
      <w:r w:rsidRPr="009F7721">
        <w:t>Artikel 12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2A2E7A2" w14:textId="77777777" w:rsidTr="00BB7537">
        <w:trPr>
          <w:trHeight w:hRule="exact" w:val="240"/>
          <w:jc w:val="center"/>
        </w:trPr>
        <w:tc>
          <w:tcPr>
            <w:tcW w:w="9752" w:type="dxa"/>
            <w:gridSpan w:val="2"/>
          </w:tcPr>
          <w:p w14:paraId="0440BD18" w14:textId="77777777" w:rsidR="007737B6" w:rsidRPr="009F7721" w:rsidRDefault="007737B6" w:rsidP="00BB7537"/>
        </w:tc>
      </w:tr>
      <w:tr w:rsidR="007737B6" w:rsidRPr="009F7721" w14:paraId="0E2C60E1" w14:textId="77777777" w:rsidTr="00BB7537">
        <w:trPr>
          <w:trHeight w:val="240"/>
          <w:jc w:val="center"/>
        </w:trPr>
        <w:tc>
          <w:tcPr>
            <w:tcW w:w="4876" w:type="dxa"/>
          </w:tcPr>
          <w:p w14:paraId="7E9D083E" w14:textId="77777777" w:rsidR="007737B6" w:rsidRPr="009F7721" w:rsidRDefault="007737B6" w:rsidP="00BB7537">
            <w:pPr>
              <w:pStyle w:val="AmColumnHeading"/>
            </w:pPr>
            <w:r w:rsidRPr="009F7721">
              <w:t>Vorschlag der Kommission</w:t>
            </w:r>
          </w:p>
        </w:tc>
        <w:tc>
          <w:tcPr>
            <w:tcW w:w="4876" w:type="dxa"/>
          </w:tcPr>
          <w:p w14:paraId="69521CEB" w14:textId="77777777" w:rsidR="007737B6" w:rsidRPr="009F7721" w:rsidRDefault="007737B6" w:rsidP="00BB7537">
            <w:pPr>
              <w:pStyle w:val="AmColumnHeading"/>
            </w:pPr>
            <w:r w:rsidRPr="009F7721">
              <w:t>Geänderter Text</w:t>
            </w:r>
          </w:p>
        </w:tc>
      </w:tr>
      <w:tr w:rsidR="007737B6" w:rsidRPr="009F7721" w14:paraId="4A43BE2C" w14:textId="77777777" w:rsidTr="00BB7537">
        <w:trPr>
          <w:jc w:val="center"/>
        </w:trPr>
        <w:tc>
          <w:tcPr>
            <w:tcW w:w="4876" w:type="dxa"/>
          </w:tcPr>
          <w:p w14:paraId="578D54BB" w14:textId="77777777" w:rsidR="007737B6" w:rsidRPr="009F7721" w:rsidRDefault="007737B6" w:rsidP="00BB7537">
            <w:pPr>
              <w:pStyle w:val="Normal6a"/>
            </w:pPr>
            <w:r w:rsidRPr="009F7721">
              <w:rPr>
                <w:b/>
                <w:i/>
              </w:rPr>
              <w:t>(4)</w:t>
            </w:r>
            <w:r w:rsidRPr="009F7721">
              <w:tab/>
            </w:r>
            <w:r w:rsidRPr="009F7721">
              <w:rPr>
                <w:b/>
                <w:i/>
              </w:rPr>
              <w:t xml:space="preserve">Ergibt eine Abfrage gemäß Artikel 11 Absatz 3 eine Übereinstimmung mit der Interpol-Datenbank zur Erfassung von Ausschreibungen zugeordneten Reisedokumenten (TDAWN), so unterrichtet die zuständige </w:t>
            </w:r>
            <w:r w:rsidRPr="009F7721">
              <w:rPr>
                <w:b/>
                <w:i/>
              </w:rPr>
              <w:lastRenderedPageBreak/>
              <w:t>Behörde des Mitgliedstaats das nationale Interpol-Zentralbüro des Mitgliedstaats, der die Abfrage durchgeführt hat, um im Bedarfsfall geeignete Folgemaßnahmen im Einklang mit den einschlägigen Rechtsvorschriften zu ergreifen.</w:t>
            </w:r>
          </w:p>
        </w:tc>
        <w:tc>
          <w:tcPr>
            <w:tcW w:w="4876" w:type="dxa"/>
          </w:tcPr>
          <w:p w14:paraId="63F85E3A" w14:textId="77777777" w:rsidR="007737B6" w:rsidRPr="009F7721" w:rsidRDefault="007737B6" w:rsidP="00BB7537">
            <w:pPr>
              <w:pStyle w:val="Normal6a"/>
            </w:pPr>
            <w:r w:rsidRPr="009F7721">
              <w:rPr>
                <w:b/>
                <w:i/>
              </w:rPr>
              <w:lastRenderedPageBreak/>
              <w:t>entfällt</w:t>
            </w:r>
          </w:p>
        </w:tc>
      </w:tr>
    </w:tbl>
    <w:p w14:paraId="23E3756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81CAF76" w14:textId="77777777" w:rsidR="007737B6" w:rsidRPr="009F7721" w:rsidRDefault="007737B6" w:rsidP="007737B6">
      <w:r w:rsidRPr="009F7721">
        <w:rPr>
          <w:rStyle w:val="HideTWBExt"/>
          <w:noProof w:val="0"/>
        </w:rPr>
        <w:t>&lt;/Amend&gt;</w:t>
      </w:r>
    </w:p>
    <w:p w14:paraId="4111484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699</w:t>
      </w:r>
      <w:r w:rsidRPr="009F7721">
        <w:rPr>
          <w:rStyle w:val="HideTWBExt"/>
          <w:noProof w:val="0"/>
        </w:rPr>
        <w:t>&lt;/NumAm&gt;</w:t>
      </w:r>
    </w:p>
    <w:p w14:paraId="4F0E02A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78902C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E3D8AE1" w14:textId="77777777" w:rsidR="007737B6" w:rsidRPr="009F7721" w:rsidRDefault="007737B6" w:rsidP="007737B6">
      <w:r w:rsidRPr="009F7721">
        <w:rPr>
          <w:rStyle w:val="HideTWBExt"/>
          <w:noProof w:val="0"/>
        </w:rPr>
        <w:t>&lt;/RepeatBlock-By&gt;</w:t>
      </w:r>
    </w:p>
    <w:p w14:paraId="6A059EB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4A7EA63" w14:textId="77777777" w:rsidR="007737B6" w:rsidRPr="009F7721" w:rsidRDefault="007737B6" w:rsidP="007737B6">
      <w:pPr>
        <w:pStyle w:val="NormalBold"/>
      </w:pPr>
      <w:r w:rsidRPr="009F7721">
        <w:rPr>
          <w:rStyle w:val="HideTWBExt"/>
          <w:noProof w:val="0"/>
        </w:rPr>
        <w:t>&lt;Article&gt;</w:t>
      </w:r>
      <w:r w:rsidRPr="009F7721">
        <w:t>Artikel 12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AB24533" w14:textId="77777777" w:rsidTr="00BB7537">
        <w:trPr>
          <w:trHeight w:hRule="exact" w:val="240"/>
          <w:jc w:val="center"/>
        </w:trPr>
        <w:tc>
          <w:tcPr>
            <w:tcW w:w="9752" w:type="dxa"/>
            <w:gridSpan w:val="2"/>
          </w:tcPr>
          <w:p w14:paraId="68D7D278" w14:textId="77777777" w:rsidR="007737B6" w:rsidRPr="009F7721" w:rsidRDefault="007737B6" w:rsidP="00BB7537"/>
        </w:tc>
      </w:tr>
      <w:tr w:rsidR="007737B6" w:rsidRPr="009F7721" w14:paraId="3EF176F6" w14:textId="77777777" w:rsidTr="00BB7537">
        <w:trPr>
          <w:trHeight w:val="240"/>
          <w:jc w:val="center"/>
        </w:trPr>
        <w:tc>
          <w:tcPr>
            <w:tcW w:w="4876" w:type="dxa"/>
          </w:tcPr>
          <w:p w14:paraId="641575D0" w14:textId="77777777" w:rsidR="007737B6" w:rsidRPr="009F7721" w:rsidRDefault="007737B6" w:rsidP="00BB7537">
            <w:pPr>
              <w:pStyle w:val="AmColumnHeading"/>
            </w:pPr>
            <w:r w:rsidRPr="009F7721">
              <w:t>Vorschlag der Kommission</w:t>
            </w:r>
          </w:p>
        </w:tc>
        <w:tc>
          <w:tcPr>
            <w:tcW w:w="4876" w:type="dxa"/>
          </w:tcPr>
          <w:p w14:paraId="2655A6EC" w14:textId="77777777" w:rsidR="007737B6" w:rsidRPr="009F7721" w:rsidRDefault="007737B6" w:rsidP="00BB7537">
            <w:pPr>
              <w:pStyle w:val="AmColumnHeading"/>
            </w:pPr>
            <w:r w:rsidRPr="009F7721">
              <w:t>Geänderter Text</w:t>
            </w:r>
          </w:p>
        </w:tc>
      </w:tr>
      <w:tr w:rsidR="007737B6" w:rsidRPr="009F7721" w14:paraId="3A4797EF" w14:textId="77777777" w:rsidTr="00BB7537">
        <w:trPr>
          <w:jc w:val="center"/>
        </w:trPr>
        <w:tc>
          <w:tcPr>
            <w:tcW w:w="4876" w:type="dxa"/>
          </w:tcPr>
          <w:p w14:paraId="506DA34B" w14:textId="77777777" w:rsidR="007737B6" w:rsidRPr="009F7721" w:rsidRDefault="007737B6" w:rsidP="00BB7537">
            <w:pPr>
              <w:pStyle w:val="Normal6a"/>
            </w:pPr>
            <w:r w:rsidRPr="009F7721">
              <w:rPr>
                <w:b/>
                <w:i/>
              </w:rPr>
              <w:t>(5)</w:t>
            </w:r>
            <w:r w:rsidRPr="009F7721">
              <w:tab/>
            </w:r>
            <w:r w:rsidRPr="009F7721">
              <w:rPr>
                <w:b/>
                <w:i/>
              </w:rPr>
              <w:t>Die Kommission erlässt Durchführungsrechtsakte, um das Verfahren für die Zusammenarbeit zwischen den für die Durchführung des Screenings zuständigen Behörden, den nationalen Interpol-Zentralbüros, den nationalen Europol-Stellen und den Zentralbehörden des ECRIS-TCN zur Ermittlung der Gefahr für die innere Sicherheit festzulegen. Diese Durchführungsrechtsakte werden nach dem in Artikel 15 Absatz 2 genannten Prüfverfahren erlassen.</w:t>
            </w:r>
          </w:p>
        </w:tc>
        <w:tc>
          <w:tcPr>
            <w:tcW w:w="4876" w:type="dxa"/>
          </w:tcPr>
          <w:p w14:paraId="191E4B9D" w14:textId="77777777" w:rsidR="007737B6" w:rsidRPr="009F7721" w:rsidRDefault="007737B6" w:rsidP="00BB7537">
            <w:pPr>
              <w:pStyle w:val="Normal6a"/>
            </w:pPr>
            <w:r w:rsidRPr="009F7721">
              <w:rPr>
                <w:b/>
                <w:i/>
              </w:rPr>
              <w:t>entfällt</w:t>
            </w:r>
          </w:p>
        </w:tc>
      </w:tr>
    </w:tbl>
    <w:p w14:paraId="679C73C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8119B56" w14:textId="77777777" w:rsidR="007737B6" w:rsidRPr="009F7721" w:rsidRDefault="007737B6" w:rsidP="007737B6">
      <w:r w:rsidRPr="009F7721">
        <w:rPr>
          <w:rStyle w:val="HideTWBExt"/>
          <w:noProof w:val="0"/>
        </w:rPr>
        <w:t>&lt;/Amend&gt;</w:t>
      </w:r>
    </w:p>
    <w:p w14:paraId="19726D7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700</w:t>
      </w:r>
      <w:r w:rsidRPr="009F7721">
        <w:rPr>
          <w:rStyle w:val="HideTWBExt"/>
          <w:noProof w:val="0"/>
        </w:rPr>
        <w:t>&lt;/NumAm&gt;</w:t>
      </w:r>
    </w:p>
    <w:p w14:paraId="55DD5CA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838028E" w14:textId="77777777" w:rsidR="007737B6" w:rsidRPr="009F7721" w:rsidRDefault="007737B6" w:rsidP="007737B6">
      <w:pPr>
        <w:pStyle w:val="NormalBold"/>
      </w:pPr>
      <w:r w:rsidRPr="009F7721">
        <w:rPr>
          <w:rStyle w:val="HideTWBExt"/>
          <w:noProof w:val="0"/>
        </w:rPr>
        <w:t>&lt;/RepeatBlock-By&gt;</w:t>
      </w:r>
    </w:p>
    <w:p w14:paraId="07C6C88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00856DB" w14:textId="77777777" w:rsidR="007737B6" w:rsidRPr="009F7721" w:rsidRDefault="007737B6" w:rsidP="007737B6">
      <w:pPr>
        <w:pStyle w:val="NormalBold"/>
      </w:pPr>
      <w:r w:rsidRPr="009F7721">
        <w:rPr>
          <w:rStyle w:val="HideTWBExt"/>
          <w:noProof w:val="0"/>
        </w:rPr>
        <w:t>&lt;Article&gt;</w:t>
      </w:r>
      <w:r w:rsidRPr="009F7721">
        <w:t>Artikel 12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034B9B6" w14:textId="77777777" w:rsidTr="00BB7537">
        <w:trPr>
          <w:trHeight w:hRule="exact" w:val="240"/>
          <w:jc w:val="center"/>
        </w:trPr>
        <w:tc>
          <w:tcPr>
            <w:tcW w:w="9752" w:type="dxa"/>
            <w:gridSpan w:val="2"/>
          </w:tcPr>
          <w:p w14:paraId="0AF91203" w14:textId="77777777" w:rsidR="007737B6" w:rsidRPr="009F7721" w:rsidRDefault="007737B6" w:rsidP="00BB7537"/>
        </w:tc>
      </w:tr>
      <w:tr w:rsidR="007737B6" w:rsidRPr="009F7721" w14:paraId="37072F2C" w14:textId="77777777" w:rsidTr="00BB7537">
        <w:trPr>
          <w:trHeight w:val="240"/>
          <w:jc w:val="center"/>
        </w:trPr>
        <w:tc>
          <w:tcPr>
            <w:tcW w:w="4876" w:type="dxa"/>
          </w:tcPr>
          <w:p w14:paraId="51C52C92" w14:textId="77777777" w:rsidR="007737B6" w:rsidRPr="009F7721" w:rsidRDefault="007737B6" w:rsidP="00BB7537">
            <w:pPr>
              <w:pStyle w:val="AmColumnHeading"/>
            </w:pPr>
            <w:r w:rsidRPr="009F7721">
              <w:t>Vorschlag der Kommission</w:t>
            </w:r>
          </w:p>
        </w:tc>
        <w:tc>
          <w:tcPr>
            <w:tcW w:w="4876" w:type="dxa"/>
          </w:tcPr>
          <w:p w14:paraId="144BB263" w14:textId="77777777" w:rsidR="007737B6" w:rsidRPr="009F7721" w:rsidRDefault="007737B6" w:rsidP="00BB7537">
            <w:pPr>
              <w:pStyle w:val="AmColumnHeading"/>
            </w:pPr>
            <w:r w:rsidRPr="009F7721">
              <w:t>Geänderter Text</w:t>
            </w:r>
          </w:p>
        </w:tc>
      </w:tr>
      <w:tr w:rsidR="007737B6" w:rsidRPr="009F7721" w14:paraId="7FA6A93F" w14:textId="77777777" w:rsidTr="00BB7537">
        <w:trPr>
          <w:jc w:val="center"/>
        </w:trPr>
        <w:tc>
          <w:tcPr>
            <w:tcW w:w="4876" w:type="dxa"/>
          </w:tcPr>
          <w:p w14:paraId="29A96F19" w14:textId="77777777" w:rsidR="007737B6" w:rsidRPr="009F7721" w:rsidRDefault="007737B6" w:rsidP="00BB7537">
            <w:pPr>
              <w:pStyle w:val="Normal6a"/>
            </w:pPr>
            <w:r w:rsidRPr="009F7721">
              <w:t>(5)</w:t>
            </w:r>
            <w:r w:rsidRPr="009F7721">
              <w:tab/>
              <w:t xml:space="preserve">Die Kommission erlässt </w:t>
            </w:r>
            <w:r w:rsidRPr="009F7721">
              <w:rPr>
                <w:b/>
                <w:i/>
              </w:rPr>
              <w:t>Durchführungsrechtsakte</w:t>
            </w:r>
            <w:r w:rsidRPr="009F7721">
              <w:t xml:space="preserve">, um das </w:t>
            </w:r>
            <w:r w:rsidRPr="009F7721">
              <w:lastRenderedPageBreak/>
              <w:t>Verfahren für die Zusammenarbeit zwischen den für die Durchführung des Screenings zuständigen Behörden</w:t>
            </w:r>
            <w:r w:rsidRPr="009F7721">
              <w:rPr>
                <w:b/>
                <w:i/>
              </w:rPr>
              <w:t>, den nationalen Interpol-Zentralbüros, den nationalen Europol-Stellen und den Zentralbehörden des ECRIS-TCN</w:t>
            </w:r>
            <w:r w:rsidRPr="009F7721">
              <w:t xml:space="preserve"> zur Ermittlung der </w:t>
            </w:r>
            <w:r w:rsidRPr="009F7721">
              <w:rPr>
                <w:b/>
                <w:i/>
              </w:rPr>
              <w:t>Gefahr</w:t>
            </w:r>
            <w:r w:rsidRPr="009F7721">
              <w:t xml:space="preserve"> für die innere Sicherheit festzulegen. </w:t>
            </w:r>
            <w:r w:rsidRPr="009F7721">
              <w:rPr>
                <w:b/>
                <w:i/>
              </w:rPr>
              <w:t>Diese Durchführungsrechtsakte werden nach dem in Artikel 15 Absatz 2 genannten Prüfverfahren erlassen.</w:t>
            </w:r>
          </w:p>
        </w:tc>
        <w:tc>
          <w:tcPr>
            <w:tcW w:w="4876" w:type="dxa"/>
          </w:tcPr>
          <w:p w14:paraId="6417C9D4" w14:textId="77777777" w:rsidR="007737B6" w:rsidRPr="009F7721" w:rsidRDefault="007737B6" w:rsidP="00BB7537">
            <w:pPr>
              <w:pStyle w:val="Normal6a"/>
            </w:pPr>
            <w:r w:rsidRPr="009F7721">
              <w:lastRenderedPageBreak/>
              <w:t>(5)</w:t>
            </w:r>
            <w:r w:rsidRPr="009F7721">
              <w:tab/>
              <w:t xml:space="preserve">Die Kommission erlässt </w:t>
            </w:r>
            <w:r w:rsidRPr="009F7721">
              <w:rPr>
                <w:b/>
                <w:i/>
              </w:rPr>
              <w:t>delegierte Rechtsakte</w:t>
            </w:r>
            <w:r w:rsidRPr="009F7721">
              <w:t xml:space="preserve">, um das Verfahren für die </w:t>
            </w:r>
            <w:r w:rsidRPr="009F7721">
              <w:lastRenderedPageBreak/>
              <w:t xml:space="preserve">Zusammenarbeit zwischen den für die Durchführung des Screenings zuständigen Behörden zur Ermittlung der </w:t>
            </w:r>
            <w:r w:rsidRPr="009F7721">
              <w:rPr>
                <w:b/>
                <w:i/>
              </w:rPr>
              <w:t>Bedrohung</w:t>
            </w:r>
            <w:r w:rsidRPr="009F7721">
              <w:t xml:space="preserve"> für die innere Sicherheit festzulegen.</w:t>
            </w:r>
          </w:p>
        </w:tc>
      </w:tr>
    </w:tbl>
    <w:p w14:paraId="37B7D0E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D6AB1A" w14:textId="77777777" w:rsidR="007737B6" w:rsidRPr="009F7721" w:rsidRDefault="007737B6" w:rsidP="007737B6">
      <w:r w:rsidRPr="009F7721">
        <w:rPr>
          <w:rStyle w:val="HideTWBExt"/>
          <w:noProof w:val="0"/>
        </w:rPr>
        <w:t>&lt;/Amend&gt;</w:t>
      </w:r>
    </w:p>
    <w:p w14:paraId="1E26E68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701</w:t>
      </w:r>
      <w:r w:rsidRPr="009F7721">
        <w:rPr>
          <w:rStyle w:val="HideTWBExt"/>
          <w:noProof w:val="0"/>
        </w:rPr>
        <w:t>&lt;/NumAm&gt;</w:t>
      </w:r>
    </w:p>
    <w:p w14:paraId="5567020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BC62587" w14:textId="77777777" w:rsidR="007737B6" w:rsidRPr="009F7721" w:rsidRDefault="007737B6" w:rsidP="007737B6">
      <w:pPr>
        <w:pStyle w:val="NormalBold"/>
      </w:pPr>
      <w:r w:rsidRPr="009F7721">
        <w:rPr>
          <w:rStyle w:val="HideTWBExt"/>
          <w:noProof w:val="0"/>
        </w:rPr>
        <w:t>&lt;/RepeatBlock-By&gt;</w:t>
      </w:r>
    </w:p>
    <w:p w14:paraId="2B9A9B7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54ADB9A" w14:textId="77777777" w:rsidR="007737B6" w:rsidRPr="009F7721" w:rsidRDefault="007737B6" w:rsidP="007737B6">
      <w:pPr>
        <w:pStyle w:val="NormalBold"/>
      </w:pPr>
      <w:r w:rsidRPr="009F7721">
        <w:rPr>
          <w:rStyle w:val="HideTWBExt"/>
          <w:noProof w:val="0"/>
        </w:rPr>
        <w:t>&lt;Article&gt;</w:t>
      </w:r>
      <w:r w:rsidRPr="009F7721">
        <w:t>Artikel 12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E310D4C" w14:textId="77777777" w:rsidTr="00BB7537">
        <w:trPr>
          <w:trHeight w:hRule="exact" w:val="240"/>
          <w:jc w:val="center"/>
        </w:trPr>
        <w:tc>
          <w:tcPr>
            <w:tcW w:w="9752" w:type="dxa"/>
            <w:gridSpan w:val="2"/>
          </w:tcPr>
          <w:p w14:paraId="03D785B4" w14:textId="77777777" w:rsidR="007737B6" w:rsidRPr="009F7721" w:rsidRDefault="007737B6" w:rsidP="00BB7537"/>
        </w:tc>
      </w:tr>
      <w:tr w:rsidR="007737B6" w:rsidRPr="009F7721" w14:paraId="60DA2AB4" w14:textId="77777777" w:rsidTr="00BB7537">
        <w:trPr>
          <w:trHeight w:val="240"/>
          <w:jc w:val="center"/>
        </w:trPr>
        <w:tc>
          <w:tcPr>
            <w:tcW w:w="4876" w:type="dxa"/>
          </w:tcPr>
          <w:p w14:paraId="3AD824AE" w14:textId="77777777" w:rsidR="007737B6" w:rsidRPr="009F7721" w:rsidRDefault="007737B6" w:rsidP="00BB7537">
            <w:pPr>
              <w:pStyle w:val="AmColumnHeading"/>
            </w:pPr>
            <w:r w:rsidRPr="009F7721">
              <w:t>Vorschlag der Kommission</w:t>
            </w:r>
          </w:p>
        </w:tc>
        <w:tc>
          <w:tcPr>
            <w:tcW w:w="4876" w:type="dxa"/>
          </w:tcPr>
          <w:p w14:paraId="1103FBA9" w14:textId="77777777" w:rsidR="007737B6" w:rsidRPr="009F7721" w:rsidRDefault="007737B6" w:rsidP="00BB7537">
            <w:pPr>
              <w:pStyle w:val="AmColumnHeading"/>
            </w:pPr>
            <w:r w:rsidRPr="009F7721">
              <w:t>Geänderter Text</w:t>
            </w:r>
          </w:p>
        </w:tc>
      </w:tr>
      <w:tr w:rsidR="007737B6" w:rsidRPr="009F7721" w14:paraId="23E8D2BF" w14:textId="77777777" w:rsidTr="00BB7537">
        <w:trPr>
          <w:jc w:val="center"/>
        </w:trPr>
        <w:tc>
          <w:tcPr>
            <w:tcW w:w="4876" w:type="dxa"/>
          </w:tcPr>
          <w:p w14:paraId="2CA530F4" w14:textId="77777777" w:rsidR="007737B6" w:rsidRPr="009F7721" w:rsidRDefault="007737B6" w:rsidP="00BB7537">
            <w:pPr>
              <w:pStyle w:val="Normal6a"/>
            </w:pPr>
            <w:r w:rsidRPr="009F7721">
              <w:t>(5)</w:t>
            </w:r>
            <w:r w:rsidRPr="009F7721">
              <w:tab/>
              <w:t xml:space="preserve">Die Kommission erlässt </w:t>
            </w:r>
            <w:r w:rsidRPr="009F7721">
              <w:rPr>
                <w:b/>
                <w:i/>
              </w:rPr>
              <w:t>Durchführungsrechtsakte</w:t>
            </w:r>
            <w:r w:rsidRPr="009F7721">
              <w:t xml:space="preserve">, um das Verfahren für die Zusammenarbeit zwischen den für die Durchführung des Screenings zuständigen Behörden, den nationalen Interpol-Zentralbüros, den nationalen Europol-Stellen und den Zentralbehörden des ECRIS-TCN zur Ermittlung der Gefahr für die innere Sicherheit festzulegen. Diese </w:t>
            </w:r>
            <w:r w:rsidRPr="009F7721">
              <w:rPr>
                <w:b/>
                <w:i/>
              </w:rPr>
              <w:t>Durchführungsrechtsakte</w:t>
            </w:r>
            <w:r w:rsidRPr="009F7721">
              <w:t xml:space="preserve"> werden gemäß dem in Artikel 15 Absatz 2 genannten Prüfverfahren erlassen.</w:t>
            </w:r>
          </w:p>
        </w:tc>
        <w:tc>
          <w:tcPr>
            <w:tcW w:w="4876" w:type="dxa"/>
          </w:tcPr>
          <w:p w14:paraId="5853DA41" w14:textId="77777777" w:rsidR="007737B6" w:rsidRPr="009F7721" w:rsidRDefault="007737B6" w:rsidP="00BB7537">
            <w:pPr>
              <w:pStyle w:val="Normal6a"/>
            </w:pPr>
            <w:r w:rsidRPr="009F7721">
              <w:t>(5)</w:t>
            </w:r>
            <w:r w:rsidRPr="009F7721">
              <w:tab/>
              <w:t xml:space="preserve">Die Kommission erlässt </w:t>
            </w:r>
            <w:r w:rsidRPr="009F7721">
              <w:rPr>
                <w:b/>
                <w:i/>
              </w:rPr>
              <w:t>delegierte Rechtsakte</w:t>
            </w:r>
            <w:r w:rsidRPr="009F7721">
              <w:t xml:space="preserve">, um das Verfahren für die Zusammenarbeit zwischen den für die Durchführung des Screenings zuständigen Behörden, den nationalen Interpol-Zentralbüros, den nationalen Europol-Stellen und den Zentralbehörden des ECRIS-TCN zur Ermittlung der Gefahr für die innere Sicherheit festzulegen. Diese </w:t>
            </w:r>
            <w:r w:rsidRPr="009F7721">
              <w:rPr>
                <w:b/>
                <w:i/>
              </w:rPr>
              <w:t>delegierten Rechtsakte</w:t>
            </w:r>
            <w:r w:rsidRPr="009F7721">
              <w:t xml:space="preserve"> werden gemäß dem in Artikel 15 Absatz 2 genannten Prüfverfahren erlassen.</w:t>
            </w:r>
          </w:p>
        </w:tc>
      </w:tr>
    </w:tbl>
    <w:p w14:paraId="35E9A8C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FFCA764" w14:textId="77777777" w:rsidR="007737B6" w:rsidRPr="009F7721" w:rsidRDefault="007737B6" w:rsidP="007737B6">
      <w:r w:rsidRPr="009F7721">
        <w:rPr>
          <w:rStyle w:val="HideTWBExt"/>
          <w:noProof w:val="0"/>
        </w:rPr>
        <w:t>&lt;/Amend&gt;</w:t>
      </w:r>
    </w:p>
    <w:p w14:paraId="562418B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702</w:t>
      </w:r>
      <w:r w:rsidRPr="009F7721">
        <w:rPr>
          <w:rStyle w:val="HideTWBExt"/>
          <w:noProof w:val="0"/>
        </w:rPr>
        <w:t>&lt;/NumAm&gt;</w:t>
      </w:r>
    </w:p>
    <w:p w14:paraId="41D46863"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0CB5843F" w14:textId="77777777" w:rsidR="007737B6" w:rsidRPr="009F7721" w:rsidRDefault="007737B6" w:rsidP="007737B6">
      <w:pPr>
        <w:pStyle w:val="NormalBold"/>
      </w:pPr>
      <w:r w:rsidRPr="009F7721">
        <w:rPr>
          <w:rStyle w:val="HideTWBExt"/>
          <w:noProof w:val="0"/>
        </w:rPr>
        <w:t>&lt;/RepeatBlock-By&gt;</w:t>
      </w:r>
    </w:p>
    <w:p w14:paraId="2A9F160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41D5D78" w14:textId="77777777" w:rsidR="007737B6" w:rsidRPr="009F7721" w:rsidRDefault="007737B6" w:rsidP="007737B6">
      <w:pPr>
        <w:pStyle w:val="NormalBold"/>
      </w:pPr>
      <w:r w:rsidRPr="009F7721">
        <w:rPr>
          <w:rStyle w:val="HideTWBExt"/>
          <w:noProof w:val="0"/>
        </w:rPr>
        <w:lastRenderedPageBreak/>
        <w:t>&lt;Article&gt;</w:t>
      </w:r>
      <w:r w:rsidRPr="009F7721">
        <w:t>Artikel 12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0BAA723" w14:textId="77777777" w:rsidTr="00BB7537">
        <w:trPr>
          <w:trHeight w:hRule="exact" w:val="240"/>
          <w:jc w:val="center"/>
        </w:trPr>
        <w:tc>
          <w:tcPr>
            <w:tcW w:w="9752" w:type="dxa"/>
            <w:gridSpan w:val="2"/>
          </w:tcPr>
          <w:p w14:paraId="65978448" w14:textId="77777777" w:rsidR="007737B6" w:rsidRPr="009F7721" w:rsidRDefault="007737B6" w:rsidP="00BB7537"/>
        </w:tc>
      </w:tr>
      <w:tr w:rsidR="007737B6" w:rsidRPr="009F7721" w14:paraId="75F5C00A" w14:textId="77777777" w:rsidTr="00BB7537">
        <w:trPr>
          <w:trHeight w:val="240"/>
          <w:jc w:val="center"/>
        </w:trPr>
        <w:tc>
          <w:tcPr>
            <w:tcW w:w="4876" w:type="dxa"/>
          </w:tcPr>
          <w:p w14:paraId="13AA8930" w14:textId="77777777" w:rsidR="007737B6" w:rsidRPr="009F7721" w:rsidRDefault="007737B6" w:rsidP="00BB7537">
            <w:pPr>
              <w:pStyle w:val="AmColumnHeading"/>
            </w:pPr>
            <w:r w:rsidRPr="009F7721">
              <w:t>Vorschlag der Kommission</w:t>
            </w:r>
          </w:p>
        </w:tc>
        <w:tc>
          <w:tcPr>
            <w:tcW w:w="4876" w:type="dxa"/>
          </w:tcPr>
          <w:p w14:paraId="105DB502" w14:textId="77777777" w:rsidR="007737B6" w:rsidRPr="009F7721" w:rsidRDefault="007737B6" w:rsidP="00BB7537">
            <w:pPr>
              <w:pStyle w:val="AmColumnHeading"/>
            </w:pPr>
            <w:r w:rsidRPr="009F7721">
              <w:t>Geänderter Text</w:t>
            </w:r>
          </w:p>
        </w:tc>
      </w:tr>
      <w:tr w:rsidR="007737B6" w:rsidRPr="009F7721" w14:paraId="5DAC165A" w14:textId="77777777" w:rsidTr="00BB7537">
        <w:trPr>
          <w:jc w:val="center"/>
        </w:trPr>
        <w:tc>
          <w:tcPr>
            <w:tcW w:w="4876" w:type="dxa"/>
          </w:tcPr>
          <w:p w14:paraId="6FD52B90" w14:textId="77777777" w:rsidR="007737B6" w:rsidRPr="009F7721" w:rsidRDefault="007737B6" w:rsidP="00BB7537">
            <w:pPr>
              <w:pStyle w:val="Normal6a"/>
            </w:pPr>
            <w:r w:rsidRPr="009F7721">
              <w:t>(5)</w:t>
            </w:r>
            <w:r w:rsidRPr="009F7721">
              <w:tab/>
              <w:t>Die Kommission erlässt Durchführungsrechtsakte, um das Verfahren für die Zusammenarbeit zwischen den für die Durchführung des Screenings zuständigen Behörden, den nationalen Interpol-Zentralbüros, den nationalen Europol-Stellen und den Zentralbehörden des ECRIS-TCN zur Ermittlung der Gefahr für die innere Sicherheit festzulegen. Diese Durchführungsrechtsakte werden nach dem in Artikel 15 Absatz 2 genannten Prüfverfahren erlassen.</w:t>
            </w:r>
          </w:p>
        </w:tc>
        <w:tc>
          <w:tcPr>
            <w:tcW w:w="4876" w:type="dxa"/>
          </w:tcPr>
          <w:p w14:paraId="5FF53982" w14:textId="77777777" w:rsidR="007737B6" w:rsidRPr="009F7721" w:rsidRDefault="007737B6" w:rsidP="00BB7537">
            <w:pPr>
              <w:pStyle w:val="Normal6a"/>
            </w:pPr>
            <w:r w:rsidRPr="009F7721">
              <w:t>(5)</w:t>
            </w:r>
            <w:r w:rsidRPr="009F7721">
              <w:tab/>
              <w:t xml:space="preserve">Die Kommission erlässt Durchführungsrechtsakte, um das Verfahren für die Zusammenarbeit zwischen den für die Durchführung des Screenings zuständigen Behörden, den nationalen Interpol-Zentralbüros, den nationalen Europol-Stellen und den Zentralbehörden des ECRIS-TCN zur Ermittlung der Gefahr für die innere </w:t>
            </w:r>
            <w:r w:rsidRPr="009F7721">
              <w:rPr>
                <w:b/>
                <w:i/>
              </w:rPr>
              <w:t>oder nationale</w:t>
            </w:r>
            <w:r w:rsidRPr="009F7721">
              <w:t xml:space="preserve"> Sicherheit </w:t>
            </w:r>
            <w:r w:rsidRPr="009F7721">
              <w:rPr>
                <w:b/>
                <w:i/>
              </w:rPr>
              <w:t>oder die öffentliche Ordnung</w:t>
            </w:r>
            <w:r w:rsidRPr="009F7721">
              <w:t xml:space="preserve"> festzulegen. Diese Durchführungsrechtsakte werden nach dem in Artikel 15 Absatz 2 genannten Prüfverfahren erlassen.</w:t>
            </w:r>
          </w:p>
        </w:tc>
      </w:tr>
    </w:tbl>
    <w:p w14:paraId="2DE26AA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221D74A" w14:textId="77777777" w:rsidR="007737B6" w:rsidRPr="009F7721" w:rsidRDefault="007737B6" w:rsidP="007737B6">
      <w:r w:rsidRPr="009F7721">
        <w:rPr>
          <w:rStyle w:val="HideTWBExt"/>
          <w:noProof w:val="0"/>
        </w:rPr>
        <w:t>&lt;/Amend&gt;</w:t>
      </w:r>
    </w:p>
    <w:p w14:paraId="7E36BFF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703</w:t>
      </w:r>
      <w:r w:rsidRPr="009F7721">
        <w:rPr>
          <w:rStyle w:val="HideTWBExt"/>
          <w:noProof w:val="0"/>
        </w:rPr>
        <w:t>&lt;/NumAm&gt;</w:t>
      </w:r>
    </w:p>
    <w:p w14:paraId="15701F69"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0971B22D" w14:textId="77777777" w:rsidR="007737B6" w:rsidRPr="009F7721" w:rsidRDefault="007737B6" w:rsidP="007737B6">
      <w:pPr>
        <w:pStyle w:val="NormalBold"/>
      </w:pPr>
      <w:r w:rsidRPr="009F7721">
        <w:rPr>
          <w:rStyle w:val="HideTWBExt"/>
          <w:noProof w:val="0"/>
        </w:rPr>
        <w:t>&lt;/RepeatBlock-By&gt;</w:t>
      </w:r>
    </w:p>
    <w:p w14:paraId="69CD103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AF3B35E" w14:textId="77777777" w:rsidR="007737B6" w:rsidRPr="009F7721" w:rsidRDefault="007737B6" w:rsidP="007737B6">
      <w:pPr>
        <w:pStyle w:val="NormalBold"/>
      </w:pPr>
      <w:r w:rsidRPr="009F7721">
        <w:rPr>
          <w:rStyle w:val="HideTWBExt"/>
          <w:noProof w:val="0"/>
        </w:rPr>
        <w:t>&lt;Article&gt;</w:t>
      </w:r>
      <w:r w:rsidRPr="009F7721">
        <w:t>Artikel 13 – Überschrift</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8A00F70" w14:textId="77777777" w:rsidTr="00BB7537">
        <w:trPr>
          <w:trHeight w:hRule="exact" w:val="240"/>
          <w:jc w:val="center"/>
        </w:trPr>
        <w:tc>
          <w:tcPr>
            <w:tcW w:w="9752" w:type="dxa"/>
            <w:gridSpan w:val="2"/>
          </w:tcPr>
          <w:p w14:paraId="72350F7C" w14:textId="77777777" w:rsidR="007737B6" w:rsidRPr="009F7721" w:rsidRDefault="007737B6" w:rsidP="00BB7537"/>
        </w:tc>
      </w:tr>
      <w:tr w:rsidR="007737B6" w:rsidRPr="009F7721" w14:paraId="2F66C214" w14:textId="77777777" w:rsidTr="00BB7537">
        <w:trPr>
          <w:trHeight w:val="240"/>
          <w:jc w:val="center"/>
        </w:trPr>
        <w:tc>
          <w:tcPr>
            <w:tcW w:w="4876" w:type="dxa"/>
          </w:tcPr>
          <w:p w14:paraId="2F7D4495" w14:textId="77777777" w:rsidR="007737B6" w:rsidRPr="009F7721" w:rsidRDefault="007737B6" w:rsidP="00BB7537">
            <w:pPr>
              <w:pStyle w:val="AmColumnHeading"/>
            </w:pPr>
            <w:r w:rsidRPr="009F7721">
              <w:t>Vorschlag der Kommission</w:t>
            </w:r>
          </w:p>
        </w:tc>
        <w:tc>
          <w:tcPr>
            <w:tcW w:w="4876" w:type="dxa"/>
          </w:tcPr>
          <w:p w14:paraId="73BCDC92" w14:textId="77777777" w:rsidR="007737B6" w:rsidRPr="009F7721" w:rsidRDefault="007737B6" w:rsidP="00BB7537">
            <w:pPr>
              <w:pStyle w:val="AmColumnHeading"/>
            </w:pPr>
            <w:r w:rsidRPr="009F7721">
              <w:t>Geänderter Text</w:t>
            </w:r>
          </w:p>
        </w:tc>
      </w:tr>
      <w:tr w:rsidR="007737B6" w:rsidRPr="009F7721" w14:paraId="16C3D362" w14:textId="77777777" w:rsidTr="00BB7537">
        <w:trPr>
          <w:jc w:val="center"/>
        </w:trPr>
        <w:tc>
          <w:tcPr>
            <w:tcW w:w="4876" w:type="dxa"/>
          </w:tcPr>
          <w:p w14:paraId="1430489E" w14:textId="77777777" w:rsidR="007737B6" w:rsidRPr="009F7721" w:rsidRDefault="007737B6" w:rsidP="00BB7537">
            <w:pPr>
              <w:pStyle w:val="Normal6a"/>
            </w:pPr>
            <w:r w:rsidRPr="009F7721">
              <w:t>13</w:t>
            </w:r>
            <w:r w:rsidRPr="009F7721">
              <w:tab/>
            </w:r>
            <w:r w:rsidRPr="009F7721">
              <w:rPr>
                <w:b/>
                <w:i/>
              </w:rPr>
              <w:t>Auswertungsformular</w:t>
            </w:r>
          </w:p>
        </w:tc>
        <w:tc>
          <w:tcPr>
            <w:tcW w:w="4876" w:type="dxa"/>
          </w:tcPr>
          <w:p w14:paraId="1B5E9697" w14:textId="77777777" w:rsidR="007737B6" w:rsidRPr="009F7721" w:rsidRDefault="007737B6" w:rsidP="00BB7537">
            <w:pPr>
              <w:pStyle w:val="Normal6a"/>
            </w:pPr>
            <w:r w:rsidRPr="009F7721">
              <w:t>13</w:t>
            </w:r>
            <w:r w:rsidRPr="009F7721">
              <w:tab/>
            </w:r>
            <w:r w:rsidRPr="009F7721">
              <w:rPr>
                <w:b/>
                <w:i/>
              </w:rPr>
              <w:t>Screening-Formular</w:t>
            </w:r>
          </w:p>
        </w:tc>
      </w:tr>
    </w:tbl>
    <w:p w14:paraId="719116B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223D14" w14:textId="77777777" w:rsidR="007737B6" w:rsidRPr="009F7721" w:rsidRDefault="007737B6" w:rsidP="007737B6">
      <w:r w:rsidRPr="009F7721">
        <w:rPr>
          <w:rStyle w:val="HideTWBExt"/>
          <w:noProof w:val="0"/>
        </w:rPr>
        <w:t>&lt;/Amend&gt;</w:t>
      </w:r>
    </w:p>
    <w:p w14:paraId="34820D9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704</w:t>
      </w:r>
      <w:r w:rsidRPr="009F7721">
        <w:rPr>
          <w:rStyle w:val="HideTWBExt"/>
          <w:noProof w:val="0"/>
        </w:rPr>
        <w:t>&lt;/NumAm&gt;</w:t>
      </w:r>
    </w:p>
    <w:p w14:paraId="7C4FB1C4"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863A597" w14:textId="77777777" w:rsidR="007737B6" w:rsidRPr="009F7721" w:rsidRDefault="007737B6" w:rsidP="007737B6">
      <w:pPr>
        <w:pStyle w:val="NormalBold"/>
      </w:pPr>
      <w:r w:rsidRPr="009F7721">
        <w:rPr>
          <w:rStyle w:val="HideTWBExt"/>
          <w:noProof w:val="0"/>
        </w:rPr>
        <w:t>&lt;/RepeatBlock-By&gt;</w:t>
      </w:r>
    </w:p>
    <w:p w14:paraId="41D44F3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8F00E7C" w14:textId="77777777" w:rsidR="007737B6" w:rsidRPr="009F7721" w:rsidRDefault="007737B6" w:rsidP="007737B6">
      <w:pPr>
        <w:pStyle w:val="NormalBold"/>
      </w:pPr>
      <w:r w:rsidRPr="009F7721">
        <w:rPr>
          <w:rStyle w:val="HideTWBExt"/>
          <w:noProof w:val="0"/>
        </w:rPr>
        <w:t>&lt;Article&gt;</w:t>
      </w:r>
      <w:r w:rsidRPr="009F7721">
        <w:t>Artikel 13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9E55906" w14:textId="77777777" w:rsidTr="00BB7537">
        <w:trPr>
          <w:trHeight w:hRule="exact" w:val="240"/>
          <w:jc w:val="center"/>
        </w:trPr>
        <w:tc>
          <w:tcPr>
            <w:tcW w:w="9752" w:type="dxa"/>
            <w:gridSpan w:val="2"/>
          </w:tcPr>
          <w:p w14:paraId="7C68572D" w14:textId="77777777" w:rsidR="007737B6" w:rsidRPr="009F7721" w:rsidRDefault="007737B6" w:rsidP="00BB7537"/>
        </w:tc>
      </w:tr>
      <w:tr w:rsidR="007737B6" w:rsidRPr="009F7721" w14:paraId="49BEF216" w14:textId="77777777" w:rsidTr="00BB7537">
        <w:trPr>
          <w:trHeight w:val="240"/>
          <w:jc w:val="center"/>
        </w:trPr>
        <w:tc>
          <w:tcPr>
            <w:tcW w:w="4876" w:type="dxa"/>
          </w:tcPr>
          <w:p w14:paraId="7E9528CC" w14:textId="77777777" w:rsidR="007737B6" w:rsidRPr="009F7721" w:rsidRDefault="007737B6" w:rsidP="00BB7537">
            <w:pPr>
              <w:pStyle w:val="AmColumnHeading"/>
            </w:pPr>
            <w:r w:rsidRPr="009F7721">
              <w:t>Vorschlag der Kommission</w:t>
            </w:r>
          </w:p>
        </w:tc>
        <w:tc>
          <w:tcPr>
            <w:tcW w:w="4876" w:type="dxa"/>
          </w:tcPr>
          <w:p w14:paraId="3B4B1059" w14:textId="77777777" w:rsidR="007737B6" w:rsidRPr="009F7721" w:rsidRDefault="007737B6" w:rsidP="00BB7537">
            <w:pPr>
              <w:pStyle w:val="AmColumnHeading"/>
            </w:pPr>
            <w:r w:rsidRPr="009F7721">
              <w:t>Geänderter Text</w:t>
            </w:r>
          </w:p>
        </w:tc>
      </w:tr>
      <w:tr w:rsidR="007737B6" w:rsidRPr="009F7721" w14:paraId="4743B657" w14:textId="77777777" w:rsidTr="00BB7537">
        <w:trPr>
          <w:jc w:val="center"/>
        </w:trPr>
        <w:tc>
          <w:tcPr>
            <w:tcW w:w="4876" w:type="dxa"/>
          </w:tcPr>
          <w:p w14:paraId="3D5A01F8" w14:textId="77777777" w:rsidR="007737B6" w:rsidRPr="009F7721" w:rsidRDefault="007737B6" w:rsidP="00BB7537">
            <w:pPr>
              <w:pStyle w:val="Normal6a"/>
            </w:pPr>
            <w:r w:rsidRPr="009F7721">
              <w:t xml:space="preserve">Nach Abschluss des Screenings füllen die zuständigen Behörden </w:t>
            </w:r>
            <w:r w:rsidRPr="009F7721">
              <w:rPr>
                <w:b/>
                <w:i/>
              </w:rPr>
              <w:t>in Bezug auf die in Artikel 3 und Artikel 5 genannten Personen</w:t>
            </w:r>
            <w:r w:rsidRPr="009F7721">
              <w:t xml:space="preserve"> das Formular in Anhang I aus, </w:t>
            </w:r>
            <w:r w:rsidRPr="009F7721">
              <w:lastRenderedPageBreak/>
              <w:t xml:space="preserve">das </w:t>
            </w:r>
            <w:r w:rsidRPr="009F7721">
              <w:rPr>
                <w:b/>
                <w:i/>
              </w:rPr>
              <w:t>Folgendes</w:t>
            </w:r>
            <w:r w:rsidRPr="009F7721">
              <w:t xml:space="preserve"> enthält:</w:t>
            </w:r>
          </w:p>
        </w:tc>
        <w:tc>
          <w:tcPr>
            <w:tcW w:w="4876" w:type="dxa"/>
          </w:tcPr>
          <w:p w14:paraId="410A67FA" w14:textId="77777777" w:rsidR="007737B6" w:rsidRPr="009F7721" w:rsidRDefault="007737B6" w:rsidP="00BB7537">
            <w:pPr>
              <w:pStyle w:val="Normal6a"/>
            </w:pPr>
            <w:r w:rsidRPr="009F7721">
              <w:lastRenderedPageBreak/>
              <w:t xml:space="preserve">Nach Abschluss des Screenings füllen die zuständigen Behörden das Formular in Anhang I aus, das </w:t>
            </w:r>
            <w:r w:rsidRPr="009F7721">
              <w:rPr>
                <w:b/>
                <w:i/>
              </w:rPr>
              <w:t>folgende Informationen</w:t>
            </w:r>
            <w:r w:rsidRPr="009F7721">
              <w:t xml:space="preserve"> enthält:</w:t>
            </w:r>
          </w:p>
        </w:tc>
      </w:tr>
    </w:tbl>
    <w:p w14:paraId="0BB6FD4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61E4B55" w14:textId="77777777" w:rsidR="007737B6" w:rsidRPr="009F7721" w:rsidRDefault="007737B6" w:rsidP="007737B6">
      <w:r w:rsidRPr="009F7721">
        <w:rPr>
          <w:rStyle w:val="HideTWBExt"/>
          <w:noProof w:val="0"/>
        </w:rPr>
        <w:t>&lt;/Amend&gt;</w:t>
      </w:r>
    </w:p>
    <w:p w14:paraId="5602E19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705</w:t>
      </w:r>
      <w:r w:rsidRPr="009F7721">
        <w:rPr>
          <w:rStyle w:val="HideTWBExt"/>
          <w:noProof w:val="0"/>
        </w:rPr>
        <w:t>&lt;/NumAm&gt;</w:t>
      </w:r>
    </w:p>
    <w:p w14:paraId="47948EB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29347CF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DAAF22F" w14:textId="77777777" w:rsidR="007737B6" w:rsidRPr="009F7721" w:rsidRDefault="007737B6" w:rsidP="007737B6">
      <w:r w:rsidRPr="009F7721">
        <w:rPr>
          <w:rStyle w:val="HideTWBExt"/>
          <w:noProof w:val="0"/>
        </w:rPr>
        <w:t>&lt;/RepeatBlock-By&gt;</w:t>
      </w:r>
    </w:p>
    <w:p w14:paraId="0219E8D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7064BEF" w14:textId="77777777" w:rsidR="007737B6" w:rsidRPr="009F7721" w:rsidRDefault="007737B6" w:rsidP="007737B6">
      <w:pPr>
        <w:pStyle w:val="NormalBold"/>
      </w:pPr>
      <w:r w:rsidRPr="009F7721">
        <w:rPr>
          <w:rStyle w:val="HideTWBExt"/>
          <w:noProof w:val="0"/>
        </w:rPr>
        <w:t>&lt;Article&gt;</w:t>
      </w:r>
      <w:r w:rsidRPr="009F7721">
        <w:t>Artikel 13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2579356" w14:textId="77777777" w:rsidTr="00BB7537">
        <w:trPr>
          <w:trHeight w:hRule="exact" w:val="240"/>
          <w:jc w:val="center"/>
        </w:trPr>
        <w:tc>
          <w:tcPr>
            <w:tcW w:w="9752" w:type="dxa"/>
            <w:gridSpan w:val="2"/>
          </w:tcPr>
          <w:p w14:paraId="079BE2C7" w14:textId="77777777" w:rsidR="007737B6" w:rsidRPr="009F7721" w:rsidRDefault="007737B6" w:rsidP="00BB7537"/>
        </w:tc>
      </w:tr>
      <w:tr w:rsidR="007737B6" w:rsidRPr="009F7721" w14:paraId="1E9857CB" w14:textId="77777777" w:rsidTr="00BB7537">
        <w:trPr>
          <w:trHeight w:val="240"/>
          <w:jc w:val="center"/>
        </w:trPr>
        <w:tc>
          <w:tcPr>
            <w:tcW w:w="4876" w:type="dxa"/>
          </w:tcPr>
          <w:p w14:paraId="74BBEFB4" w14:textId="77777777" w:rsidR="007737B6" w:rsidRPr="009F7721" w:rsidRDefault="007737B6" w:rsidP="00BB7537">
            <w:pPr>
              <w:pStyle w:val="AmColumnHeading"/>
            </w:pPr>
            <w:r w:rsidRPr="009F7721">
              <w:t>Vorschlag der Kommission</w:t>
            </w:r>
          </w:p>
        </w:tc>
        <w:tc>
          <w:tcPr>
            <w:tcW w:w="4876" w:type="dxa"/>
          </w:tcPr>
          <w:p w14:paraId="68E7C5B3" w14:textId="77777777" w:rsidR="007737B6" w:rsidRPr="009F7721" w:rsidRDefault="007737B6" w:rsidP="00BB7537">
            <w:pPr>
              <w:pStyle w:val="AmColumnHeading"/>
            </w:pPr>
            <w:r w:rsidRPr="009F7721">
              <w:t>Geänderter Text</w:t>
            </w:r>
          </w:p>
        </w:tc>
      </w:tr>
      <w:tr w:rsidR="007737B6" w:rsidRPr="009F7721" w14:paraId="3A9A4718" w14:textId="77777777" w:rsidTr="00BB7537">
        <w:trPr>
          <w:jc w:val="center"/>
        </w:trPr>
        <w:tc>
          <w:tcPr>
            <w:tcW w:w="4876" w:type="dxa"/>
          </w:tcPr>
          <w:p w14:paraId="556CD293" w14:textId="77777777" w:rsidR="007737B6" w:rsidRPr="009F7721" w:rsidRDefault="007737B6" w:rsidP="00BB7537">
            <w:pPr>
              <w:pStyle w:val="Normal6a"/>
            </w:pPr>
            <w:r w:rsidRPr="009F7721">
              <w:t xml:space="preserve">Nach Abschluss des Screenings füllen die zuständigen Behörden in Bezug auf die in Artikel 3 </w:t>
            </w:r>
            <w:r w:rsidRPr="009F7721">
              <w:rPr>
                <w:b/>
                <w:i/>
              </w:rPr>
              <w:t>und Artikel 5</w:t>
            </w:r>
            <w:r w:rsidRPr="009F7721">
              <w:t xml:space="preserve"> genannten Personen das Formular in Anhang I aus, das Folgendes enthält:</w:t>
            </w:r>
          </w:p>
        </w:tc>
        <w:tc>
          <w:tcPr>
            <w:tcW w:w="4876" w:type="dxa"/>
          </w:tcPr>
          <w:p w14:paraId="4AD72459" w14:textId="77777777" w:rsidR="007737B6" w:rsidRPr="009F7721" w:rsidRDefault="007737B6" w:rsidP="00BB7537">
            <w:pPr>
              <w:pStyle w:val="Normal6a"/>
            </w:pPr>
            <w:r w:rsidRPr="009F7721">
              <w:t>Nach Abschluss des Screenings füllen die zuständigen Behörden in Bezug auf die in Artikel 3 genannten Personen das Formular in Anhang I aus, das Folgendes enthält:</w:t>
            </w:r>
          </w:p>
        </w:tc>
      </w:tr>
    </w:tbl>
    <w:p w14:paraId="4BA6389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D6B128" w14:textId="77777777" w:rsidR="007737B6" w:rsidRPr="009F7721" w:rsidRDefault="007737B6" w:rsidP="007737B6">
      <w:r w:rsidRPr="009F7721">
        <w:rPr>
          <w:rStyle w:val="HideTWBExt"/>
          <w:noProof w:val="0"/>
        </w:rPr>
        <w:t>&lt;/Amend&gt;</w:t>
      </w:r>
    </w:p>
    <w:p w14:paraId="1910135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706</w:t>
      </w:r>
      <w:r w:rsidRPr="009F7721">
        <w:rPr>
          <w:rStyle w:val="HideTWBExt"/>
          <w:noProof w:val="0"/>
        </w:rPr>
        <w:t>&lt;/NumAm&gt;</w:t>
      </w:r>
    </w:p>
    <w:p w14:paraId="18C3A6F6"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Fabienne Keller, Michal Šimečka, Malik Azmani, Sophia in 't Veld</w:t>
      </w:r>
      <w:r w:rsidRPr="009F7721">
        <w:rPr>
          <w:rStyle w:val="HideTWBExt"/>
          <w:noProof w:val="0"/>
        </w:rPr>
        <w:t>&lt;/Members&gt;</w:t>
      </w:r>
    </w:p>
    <w:p w14:paraId="24E8EC7B" w14:textId="77777777" w:rsidR="007737B6" w:rsidRPr="009F7721" w:rsidRDefault="007737B6" w:rsidP="007737B6">
      <w:pPr>
        <w:pStyle w:val="NormalBold"/>
      </w:pPr>
      <w:r w:rsidRPr="009F7721">
        <w:rPr>
          <w:rStyle w:val="HideTWBExt"/>
          <w:noProof w:val="0"/>
        </w:rPr>
        <w:t>&lt;/RepeatBlock-By&gt;</w:t>
      </w:r>
    </w:p>
    <w:p w14:paraId="16C4FE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E684492" w14:textId="77777777" w:rsidR="007737B6" w:rsidRPr="009F7721" w:rsidRDefault="007737B6" w:rsidP="007737B6">
      <w:pPr>
        <w:pStyle w:val="NormalBold"/>
      </w:pPr>
      <w:r w:rsidRPr="009F7721">
        <w:rPr>
          <w:rStyle w:val="HideTWBExt"/>
          <w:noProof w:val="0"/>
        </w:rPr>
        <w:t>&lt;Article&gt;</w:t>
      </w:r>
      <w:r w:rsidRPr="009F7721">
        <w:t>Artikel 13 – 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1744233" w14:textId="77777777" w:rsidTr="00BB7537">
        <w:trPr>
          <w:trHeight w:hRule="exact" w:val="240"/>
          <w:jc w:val="center"/>
        </w:trPr>
        <w:tc>
          <w:tcPr>
            <w:tcW w:w="9752" w:type="dxa"/>
            <w:gridSpan w:val="2"/>
          </w:tcPr>
          <w:p w14:paraId="211B5AB9" w14:textId="77777777" w:rsidR="007737B6" w:rsidRPr="009F7721" w:rsidRDefault="007737B6" w:rsidP="00BB7537"/>
        </w:tc>
      </w:tr>
      <w:tr w:rsidR="007737B6" w:rsidRPr="009F7721" w14:paraId="1EF40D22" w14:textId="77777777" w:rsidTr="00BB7537">
        <w:trPr>
          <w:trHeight w:val="240"/>
          <w:jc w:val="center"/>
        </w:trPr>
        <w:tc>
          <w:tcPr>
            <w:tcW w:w="4876" w:type="dxa"/>
          </w:tcPr>
          <w:p w14:paraId="541C73F2" w14:textId="77777777" w:rsidR="007737B6" w:rsidRPr="009F7721" w:rsidRDefault="007737B6" w:rsidP="00BB7537">
            <w:pPr>
              <w:pStyle w:val="AmColumnHeading"/>
            </w:pPr>
            <w:r w:rsidRPr="009F7721">
              <w:t>Vorschlag der Kommission</w:t>
            </w:r>
          </w:p>
        </w:tc>
        <w:tc>
          <w:tcPr>
            <w:tcW w:w="4876" w:type="dxa"/>
          </w:tcPr>
          <w:p w14:paraId="6298E773" w14:textId="77777777" w:rsidR="007737B6" w:rsidRPr="009F7721" w:rsidRDefault="007737B6" w:rsidP="00BB7537">
            <w:pPr>
              <w:pStyle w:val="AmColumnHeading"/>
            </w:pPr>
            <w:r w:rsidRPr="009F7721">
              <w:t>Geänderter Text</w:t>
            </w:r>
          </w:p>
        </w:tc>
      </w:tr>
      <w:tr w:rsidR="007737B6" w:rsidRPr="009F7721" w14:paraId="226F008D" w14:textId="77777777" w:rsidTr="00BB7537">
        <w:trPr>
          <w:jc w:val="center"/>
        </w:trPr>
        <w:tc>
          <w:tcPr>
            <w:tcW w:w="4876" w:type="dxa"/>
          </w:tcPr>
          <w:p w14:paraId="13A8897A" w14:textId="77777777" w:rsidR="007737B6" w:rsidRPr="009F7721" w:rsidRDefault="007737B6" w:rsidP="00BB7537">
            <w:pPr>
              <w:pStyle w:val="Normal6a"/>
            </w:pPr>
            <w:r w:rsidRPr="009F7721">
              <w:t xml:space="preserve">Nach Abschluss des Screenings füllen die zuständigen Behörden in Bezug auf die in Artikel 3 </w:t>
            </w:r>
            <w:r w:rsidRPr="009F7721">
              <w:rPr>
                <w:b/>
                <w:i/>
              </w:rPr>
              <w:t>und Artikel 5</w:t>
            </w:r>
            <w:r w:rsidRPr="009F7721">
              <w:t xml:space="preserve"> genannten Personen das Formular in Anhang I aus, das Folgendes enthält:</w:t>
            </w:r>
          </w:p>
        </w:tc>
        <w:tc>
          <w:tcPr>
            <w:tcW w:w="4876" w:type="dxa"/>
          </w:tcPr>
          <w:p w14:paraId="43AEC2AB" w14:textId="77777777" w:rsidR="007737B6" w:rsidRPr="009F7721" w:rsidRDefault="007737B6" w:rsidP="00BB7537">
            <w:pPr>
              <w:pStyle w:val="Normal6a"/>
            </w:pPr>
            <w:r w:rsidRPr="009F7721">
              <w:t>Nach Abschluss des Screenings füllen die zuständigen Behörden in Bezug auf die in Artikel 3 genannten Personen das Formular in Anhang I aus, das Folgendes enthält:</w:t>
            </w:r>
          </w:p>
        </w:tc>
      </w:tr>
    </w:tbl>
    <w:p w14:paraId="1774E05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9CE34A7" w14:textId="77777777" w:rsidR="007737B6" w:rsidRPr="009F7721" w:rsidRDefault="007737B6" w:rsidP="007737B6">
      <w:r w:rsidRPr="009F7721">
        <w:rPr>
          <w:rStyle w:val="HideTWBExt"/>
          <w:noProof w:val="0"/>
        </w:rPr>
        <w:t>&lt;/Amend&gt;</w:t>
      </w:r>
    </w:p>
    <w:p w14:paraId="5C086A0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707</w:t>
      </w:r>
      <w:r w:rsidRPr="009F7721">
        <w:rPr>
          <w:rStyle w:val="HideTWBExt"/>
          <w:noProof w:val="0"/>
        </w:rPr>
        <w:t>&lt;/NumAm&gt;</w:t>
      </w:r>
    </w:p>
    <w:p w14:paraId="49D85846"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BBF4515" w14:textId="77777777" w:rsidR="007737B6" w:rsidRPr="009F7721" w:rsidRDefault="007737B6" w:rsidP="007737B6">
      <w:r w:rsidRPr="009F7721">
        <w:rPr>
          <w:rStyle w:val="HideTWBExt"/>
          <w:noProof w:val="0"/>
        </w:rPr>
        <w:lastRenderedPageBreak/>
        <w:t>&lt;AuNomDe&gt;</w:t>
      </w:r>
      <w:r w:rsidRPr="009F7721">
        <w:rPr>
          <w:rStyle w:val="HideTWBInt"/>
        </w:rPr>
        <w:t>{The Left}</w:t>
      </w:r>
      <w:r w:rsidRPr="009F7721">
        <w:t>im Namen der Fraktion The Left</w:t>
      </w:r>
      <w:r w:rsidRPr="009F7721">
        <w:rPr>
          <w:rStyle w:val="HideTWBExt"/>
          <w:noProof w:val="0"/>
        </w:rPr>
        <w:t>&lt;/AuNomDe&gt;</w:t>
      </w:r>
    </w:p>
    <w:p w14:paraId="43C9ED54" w14:textId="77777777" w:rsidR="007737B6" w:rsidRPr="009F7721" w:rsidRDefault="007737B6" w:rsidP="007737B6">
      <w:r w:rsidRPr="009F7721">
        <w:rPr>
          <w:rStyle w:val="HideTWBExt"/>
          <w:noProof w:val="0"/>
        </w:rPr>
        <w:t>&lt;/RepeatBlock-By&gt;</w:t>
      </w:r>
    </w:p>
    <w:p w14:paraId="34A279E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82C145F" w14:textId="77777777" w:rsidR="007737B6" w:rsidRPr="009F7721" w:rsidRDefault="007737B6" w:rsidP="007737B6">
      <w:pPr>
        <w:pStyle w:val="NormalBold"/>
      </w:pPr>
      <w:r w:rsidRPr="009F7721">
        <w:rPr>
          <w:rStyle w:val="HideTWBExt"/>
          <w:noProof w:val="0"/>
        </w:rPr>
        <w:t>&lt;Article&gt;</w:t>
      </w:r>
      <w:r w:rsidRPr="009F7721">
        <w:t>Artikel 13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B41789C" w14:textId="77777777" w:rsidTr="00BB7537">
        <w:trPr>
          <w:trHeight w:hRule="exact" w:val="240"/>
          <w:jc w:val="center"/>
        </w:trPr>
        <w:tc>
          <w:tcPr>
            <w:tcW w:w="9752" w:type="dxa"/>
            <w:gridSpan w:val="2"/>
          </w:tcPr>
          <w:p w14:paraId="2E165ED9" w14:textId="77777777" w:rsidR="007737B6" w:rsidRPr="009F7721" w:rsidRDefault="007737B6" w:rsidP="00BB7537"/>
        </w:tc>
      </w:tr>
      <w:tr w:rsidR="007737B6" w:rsidRPr="009F7721" w14:paraId="34E0C251" w14:textId="77777777" w:rsidTr="00BB7537">
        <w:trPr>
          <w:trHeight w:val="240"/>
          <w:jc w:val="center"/>
        </w:trPr>
        <w:tc>
          <w:tcPr>
            <w:tcW w:w="4876" w:type="dxa"/>
          </w:tcPr>
          <w:p w14:paraId="09BCC0FB" w14:textId="77777777" w:rsidR="007737B6" w:rsidRPr="009F7721" w:rsidRDefault="007737B6" w:rsidP="00BB7537">
            <w:pPr>
              <w:pStyle w:val="AmColumnHeading"/>
            </w:pPr>
            <w:r w:rsidRPr="009F7721">
              <w:t>Vorschlag der Kommission</w:t>
            </w:r>
          </w:p>
        </w:tc>
        <w:tc>
          <w:tcPr>
            <w:tcW w:w="4876" w:type="dxa"/>
          </w:tcPr>
          <w:p w14:paraId="29441B87" w14:textId="77777777" w:rsidR="007737B6" w:rsidRPr="009F7721" w:rsidRDefault="007737B6" w:rsidP="00BB7537">
            <w:pPr>
              <w:pStyle w:val="AmColumnHeading"/>
            </w:pPr>
            <w:r w:rsidRPr="009F7721">
              <w:t>Geänderter Text</w:t>
            </w:r>
          </w:p>
        </w:tc>
      </w:tr>
      <w:tr w:rsidR="007737B6" w:rsidRPr="009F7721" w14:paraId="3653E42D" w14:textId="77777777" w:rsidTr="00BB7537">
        <w:trPr>
          <w:jc w:val="center"/>
        </w:trPr>
        <w:tc>
          <w:tcPr>
            <w:tcW w:w="4876" w:type="dxa"/>
          </w:tcPr>
          <w:p w14:paraId="2D8B60B6" w14:textId="77777777" w:rsidR="007737B6" w:rsidRPr="009F7721" w:rsidRDefault="007737B6" w:rsidP="00BB7537">
            <w:pPr>
              <w:pStyle w:val="Normal6a"/>
            </w:pPr>
            <w:r w:rsidRPr="009F7721">
              <w:t>a)</w:t>
            </w:r>
            <w:r w:rsidRPr="009F7721">
              <w:tab/>
              <w:t>Name, Geburtsdatum, Geburtsort und Geschlecht;</w:t>
            </w:r>
          </w:p>
        </w:tc>
        <w:tc>
          <w:tcPr>
            <w:tcW w:w="4876" w:type="dxa"/>
          </w:tcPr>
          <w:p w14:paraId="570A044D" w14:textId="4EB760B3" w:rsidR="007737B6" w:rsidRPr="009F7721" w:rsidRDefault="007737B6" w:rsidP="00BB7537">
            <w:pPr>
              <w:pStyle w:val="Normal6a"/>
            </w:pPr>
            <w:r w:rsidRPr="009F7721">
              <w:rPr>
                <w:i/>
                <w:iCs/>
              </w:rPr>
              <w:t>(Betrifft nicht die deutsche Fassung.)</w:t>
            </w:r>
          </w:p>
        </w:tc>
      </w:tr>
    </w:tbl>
    <w:p w14:paraId="4B6562E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B8FCF26" w14:textId="77777777" w:rsidR="007737B6" w:rsidRPr="009F7721" w:rsidRDefault="007737B6" w:rsidP="007737B6">
      <w:r w:rsidRPr="009F7721">
        <w:rPr>
          <w:rStyle w:val="HideTWBExt"/>
          <w:noProof w:val="0"/>
        </w:rPr>
        <w:t>&lt;/Amend&gt;</w:t>
      </w:r>
    </w:p>
    <w:p w14:paraId="210495C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708</w:t>
      </w:r>
      <w:r w:rsidRPr="009F7721">
        <w:rPr>
          <w:rStyle w:val="HideTWBExt"/>
          <w:noProof w:val="0"/>
        </w:rPr>
        <w:t>&lt;/NumAm&gt;</w:t>
      </w:r>
    </w:p>
    <w:p w14:paraId="47F1EBD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6F0D369" w14:textId="77777777" w:rsidR="007737B6" w:rsidRPr="009F7721" w:rsidRDefault="007737B6" w:rsidP="007737B6">
      <w:pPr>
        <w:pStyle w:val="NormalBold"/>
      </w:pPr>
      <w:r w:rsidRPr="009F7721">
        <w:rPr>
          <w:rStyle w:val="HideTWBExt"/>
          <w:noProof w:val="0"/>
        </w:rPr>
        <w:t>&lt;/RepeatBlock-By&gt;</w:t>
      </w:r>
    </w:p>
    <w:p w14:paraId="7FEB258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B0BA9B2" w14:textId="77777777" w:rsidR="007737B6" w:rsidRPr="009F7721" w:rsidRDefault="007737B6" w:rsidP="007737B6">
      <w:pPr>
        <w:pStyle w:val="NormalBold"/>
      </w:pPr>
      <w:r w:rsidRPr="009F7721">
        <w:rPr>
          <w:rStyle w:val="HideTWBExt"/>
          <w:noProof w:val="0"/>
        </w:rPr>
        <w:t>&lt;Article&gt;</w:t>
      </w:r>
      <w:r w:rsidRPr="009F7721">
        <w:t>Artikel 13 – Absatz 1 – Buchstabe a</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8D31D01" w14:textId="77777777" w:rsidTr="00BB7537">
        <w:trPr>
          <w:trHeight w:hRule="exact" w:val="240"/>
          <w:jc w:val="center"/>
        </w:trPr>
        <w:tc>
          <w:tcPr>
            <w:tcW w:w="9752" w:type="dxa"/>
            <w:gridSpan w:val="2"/>
          </w:tcPr>
          <w:p w14:paraId="097A0309" w14:textId="77777777" w:rsidR="007737B6" w:rsidRPr="009F7721" w:rsidRDefault="007737B6" w:rsidP="00BB7537"/>
        </w:tc>
      </w:tr>
      <w:tr w:rsidR="007737B6" w:rsidRPr="009F7721" w14:paraId="57D2F415" w14:textId="77777777" w:rsidTr="00BB7537">
        <w:trPr>
          <w:trHeight w:val="240"/>
          <w:jc w:val="center"/>
        </w:trPr>
        <w:tc>
          <w:tcPr>
            <w:tcW w:w="4876" w:type="dxa"/>
          </w:tcPr>
          <w:p w14:paraId="460C73B3" w14:textId="77777777" w:rsidR="007737B6" w:rsidRPr="009F7721" w:rsidRDefault="007737B6" w:rsidP="00BB7537">
            <w:pPr>
              <w:pStyle w:val="AmColumnHeading"/>
            </w:pPr>
            <w:r w:rsidRPr="009F7721">
              <w:t>Vorschlag der Kommission</w:t>
            </w:r>
          </w:p>
        </w:tc>
        <w:tc>
          <w:tcPr>
            <w:tcW w:w="4876" w:type="dxa"/>
          </w:tcPr>
          <w:p w14:paraId="66BF66AD" w14:textId="77777777" w:rsidR="007737B6" w:rsidRPr="009F7721" w:rsidRDefault="007737B6" w:rsidP="00BB7537">
            <w:pPr>
              <w:pStyle w:val="AmColumnHeading"/>
            </w:pPr>
            <w:r w:rsidRPr="009F7721">
              <w:t>Geänderter Text</w:t>
            </w:r>
          </w:p>
        </w:tc>
      </w:tr>
      <w:tr w:rsidR="007737B6" w:rsidRPr="009F7721" w14:paraId="366C27FF" w14:textId="77777777" w:rsidTr="00BB7537">
        <w:trPr>
          <w:jc w:val="center"/>
        </w:trPr>
        <w:tc>
          <w:tcPr>
            <w:tcW w:w="4876" w:type="dxa"/>
          </w:tcPr>
          <w:p w14:paraId="52EA9F6C" w14:textId="77777777" w:rsidR="007737B6" w:rsidRPr="009F7721" w:rsidRDefault="007737B6" w:rsidP="00BB7537">
            <w:pPr>
              <w:pStyle w:val="Normal6a"/>
            </w:pPr>
            <w:r w:rsidRPr="009F7721">
              <w:t>a)</w:t>
            </w:r>
            <w:r w:rsidRPr="009F7721">
              <w:tab/>
              <w:t>Name, Geburtsdatum, Geburtsort und Geschlecht;</w:t>
            </w:r>
          </w:p>
        </w:tc>
        <w:tc>
          <w:tcPr>
            <w:tcW w:w="4876" w:type="dxa"/>
          </w:tcPr>
          <w:p w14:paraId="0DF2CB41" w14:textId="6C05927C" w:rsidR="007737B6" w:rsidRPr="009F7721" w:rsidRDefault="007737B6" w:rsidP="00BB7537">
            <w:pPr>
              <w:pStyle w:val="Normal6a"/>
            </w:pPr>
            <w:r w:rsidRPr="009F7721">
              <w:rPr>
                <w:i/>
                <w:iCs/>
              </w:rPr>
              <w:t>(Betrifft nicht die deutsche Fassung.)</w:t>
            </w:r>
          </w:p>
        </w:tc>
      </w:tr>
    </w:tbl>
    <w:p w14:paraId="6E4741F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EBB9DBE" w14:textId="77777777" w:rsidR="007737B6" w:rsidRPr="009F7721" w:rsidRDefault="007737B6" w:rsidP="007737B6">
      <w:r w:rsidRPr="009F7721">
        <w:rPr>
          <w:rStyle w:val="HideTWBExt"/>
          <w:noProof w:val="0"/>
        </w:rPr>
        <w:t>&lt;/Amend&gt;</w:t>
      </w:r>
    </w:p>
    <w:p w14:paraId="1A83A6B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709</w:t>
      </w:r>
      <w:r w:rsidRPr="009F7721">
        <w:rPr>
          <w:rStyle w:val="HideTWBExt"/>
          <w:noProof w:val="0"/>
        </w:rPr>
        <w:t>&lt;/NumAm&gt;</w:t>
      </w:r>
    </w:p>
    <w:p w14:paraId="47A0A369" w14:textId="77777777" w:rsidR="007737B6" w:rsidRPr="009F7721" w:rsidRDefault="007737B6" w:rsidP="007737B6">
      <w:pPr>
        <w:pStyle w:val="NormalBold"/>
      </w:pPr>
      <w:r w:rsidRPr="009F7721">
        <w:rPr>
          <w:rStyle w:val="HideTWBExt"/>
          <w:noProof w:val="0"/>
        </w:rPr>
        <w:t>&lt;RepeatBlock-By&gt;&lt;Members&gt;</w:t>
      </w:r>
      <w:r w:rsidRPr="009F7721">
        <w:t>Nadine Morano</w:t>
      </w:r>
      <w:r w:rsidRPr="009F7721">
        <w:rPr>
          <w:rStyle w:val="HideTWBExt"/>
          <w:noProof w:val="0"/>
        </w:rPr>
        <w:t>&lt;/Members&gt;</w:t>
      </w:r>
    </w:p>
    <w:p w14:paraId="78A9CB8F" w14:textId="77777777" w:rsidR="007737B6" w:rsidRPr="009F7721" w:rsidRDefault="007737B6" w:rsidP="007737B6">
      <w:pPr>
        <w:pStyle w:val="NormalBold"/>
      </w:pPr>
      <w:r w:rsidRPr="009F7721">
        <w:rPr>
          <w:rStyle w:val="HideTWBExt"/>
          <w:noProof w:val="0"/>
        </w:rPr>
        <w:t>&lt;/RepeatBlock-By&gt;</w:t>
      </w:r>
    </w:p>
    <w:p w14:paraId="24F313A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C46AEE3" w14:textId="77777777" w:rsidR="007737B6" w:rsidRPr="009F7721" w:rsidRDefault="007737B6" w:rsidP="007737B6">
      <w:pPr>
        <w:pStyle w:val="NormalBold"/>
      </w:pPr>
      <w:r w:rsidRPr="009F7721">
        <w:rPr>
          <w:rStyle w:val="HideTWBExt"/>
          <w:noProof w:val="0"/>
        </w:rPr>
        <w:t>&lt;Article&gt;</w:t>
      </w:r>
      <w:r w:rsidRPr="009F7721">
        <w:t>Artikel 13 – Absatz 1 – Buchstabe a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2447A50" w14:textId="77777777" w:rsidTr="00BB7537">
        <w:trPr>
          <w:trHeight w:hRule="exact" w:val="240"/>
          <w:jc w:val="center"/>
        </w:trPr>
        <w:tc>
          <w:tcPr>
            <w:tcW w:w="9752" w:type="dxa"/>
            <w:gridSpan w:val="2"/>
          </w:tcPr>
          <w:p w14:paraId="5EB0088A" w14:textId="77777777" w:rsidR="007737B6" w:rsidRPr="009F7721" w:rsidRDefault="007737B6" w:rsidP="00BB7537"/>
        </w:tc>
      </w:tr>
      <w:tr w:rsidR="007737B6" w:rsidRPr="009F7721" w14:paraId="365C2F72" w14:textId="77777777" w:rsidTr="00BB7537">
        <w:trPr>
          <w:trHeight w:val="240"/>
          <w:jc w:val="center"/>
        </w:trPr>
        <w:tc>
          <w:tcPr>
            <w:tcW w:w="4876" w:type="dxa"/>
          </w:tcPr>
          <w:p w14:paraId="38152348" w14:textId="77777777" w:rsidR="007737B6" w:rsidRPr="009F7721" w:rsidRDefault="007737B6" w:rsidP="00BB7537">
            <w:pPr>
              <w:pStyle w:val="AmColumnHeading"/>
            </w:pPr>
            <w:r w:rsidRPr="009F7721">
              <w:t>Vorschlag der Kommission</w:t>
            </w:r>
          </w:p>
        </w:tc>
        <w:tc>
          <w:tcPr>
            <w:tcW w:w="4876" w:type="dxa"/>
          </w:tcPr>
          <w:p w14:paraId="1DF7614B" w14:textId="77777777" w:rsidR="007737B6" w:rsidRPr="009F7721" w:rsidRDefault="007737B6" w:rsidP="00BB7537">
            <w:pPr>
              <w:pStyle w:val="AmColumnHeading"/>
            </w:pPr>
            <w:r w:rsidRPr="009F7721">
              <w:t>Geänderter Text</w:t>
            </w:r>
          </w:p>
        </w:tc>
      </w:tr>
      <w:tr w:rsidR="007737B6" w:rsidRPr="009F7721" w14:paraId="1108DCE1" w14:textId="77777777" w:rsidTr="00BB7537">
        <w:trPr>
          <w:jc w:val="center"/>
        </w:trPr>
        <w:tc>
          <w:tcPr>
            <w:tcW w:w="4876" w:type="dxa"/>
          </w:tcPr>
          <w:p w14:paraId="099500E8" w14:textId="77777777" w:rsidR="007737B6" w:rsidRPr="009F7721" w:rsidRDefault="007737B6" w:rsidP="00BB7537">
            <w:pPr>
              <w:pStyle w:val="Normal6a"/>
            </w:pPr>
          </w:p>
        </w:tc>
        <w:tc>
          <w:tcPr>
            <w:tcW w:w="4876" w:type="dxa"/>
          </w:tcPr>
          <w:p w14:paraId="34508B9D" w14:textId="77777777" w:rsidR="007737B6" w:rsidRPr="009F7721" w:rsidRDefault="007737B6" w:rsidP="00BB7537">
            <w:pPr>
              <w:pStyle w:val="Normal6a"/>
            </w:pPr>
            <w:r w:rsidRPr="009F7721">
              <w:rPr>
                <w:b/>
                <w:i/>
              </w:rPr>
              <w:t>aa)</w:t>
            </w:r>
            <w:r w:rsidRPr="009F7721">
              <w:tab/>
            </w:r>
            <w:r w:rsidRPr="009F7721">
              <w:rPr>
                <w:b/>
                <w:i/>
              </w:rPr>
              <w:t>gegebenenfalls die Durchführung einer Knochenuntersuchung und die Schlussfolgerungen aus dieser Untersuchung;</w:t>
            </w:r>
          </w:p>
        </w:tc>
      </w:tr>
    </w:tbl>
    <w:p w14:paraId="1C0E6B3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7034281F" w14:textId="77777777" w:rsidR="007737B6" w:rsidRPr="009F7721" w:rsidRDefault="007737B6" w:rsidP="007737B6">
      <w:r w:rsidRPr="009F7721">
        <w:rPr>
          <w:rStyle w:val="HideTWBExt"/>
          <w:noProof w:val="0"/>
        </w:rPr>
        <w:t>&lt;/Amend&gt;</w:t>
      </w:r>
    </w:p>
    <w:p w14:paraId="2306FAF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710</w:t>
      </w:r>
      <w:r w:rsidRPr="009F7721">
        <w:rPr>
          <w:rStyle w:val="HideTWBExt"/>
          <w:noProof w:val="0"/>
        </w:rPr>
        <w:t>&lt;/NumAm&gt;</w:t>
      </w:r>
    </w:p>
    <w:p w14:paraId="5DD76C9D"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2C6E9F6C" w14:textId="77777777" w:rsidR="007737B6" w:rsidRPr="009F7721" w:rsidRDefault="007737B6" w:rsidP="007737B6">
      <w:pPr>
        <w:pStyle w:val="NormalBold"/>
      </w:pPr>
      <w:r w:rsidRPr="009F7721">
        <w:rPr>
          <w:rStyle w:val="HideTWBExt"/>
          <w:noProof w:val="0"/>
        </w:rPr>
        <w:t>&lt;/RepeatBlock-By&gt;</w:t>
      </w:r>
    </w:p>
    <w:p w14:paraId="2AE6CAA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2F92907" w14:textId="77777777" w:rsidR="007737B6" w:rsidRPr="009F7721" w:rsidRDefault="007737B6" w:rsidP="007737B6">
      <w:pPr>
        <w:pStyle w:val="NormalBold"/>
      </w:pPr>
      <w:r w:rsidRPr="009F7721">
        <w:rPr>
          <w:rStyle w:val="HideTWBExt"/>
          <w:noProof w:val="0"/>
        </w:rPr>
        <w:lastRenderedPageBreak/>
        <w:t>&lt;Article&gt;</w:t>
      </w:r>
      <w:r w:rsidRPr="009F7721">
        <w:t>Artikel 13 – Absatz 1 – Buchstabe a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51D1C44" w14:textId="77777777" w:rsidTr="00BB7537">
        <w:trPr>
          <w:trHeight w:hRule="exact" w:val="240"/>
          <w:jc w:val="center"/>
        </w:trPr>
        <w:tc>
          <w:tcPr>
            <w:tcW w:w="9752" w:type="dxa"/>
            <w:gridSpan w:val="2"/>
          </w:tcPr>
          <w:p w14:paraId="5BA7F2DE" w14:textId="77777777" w:rsidR="007737B6" w:rsidRPr="009F7721" w:rsidRDefault="007737B6" w:rsidP="00BB7537"/>
        </w:tc>
      </w:tr>
      <w:tr w:rsidR="007737B6" w:rsidRPr="009F7721" w14:paraId="7019C392" w14:textId="77777777" w:rsidTr="00BB7537">
        <w:trPr>
          <w:trHeight w:val="240"/>
          <w:jc w:val="center"/>
        </w:trPr>
        <w:tc>
          <w:tcPr>
            <w:tcW w:w="4876" w:type="dxa"/>
          </w:tcPr>
          <w:p w14:paraId="58D252F0" w14:textId="77777777" w:rsidR="007737B6" w:rsidRPr="009F7721" w:rsidRDefault="007737B6" w:rsidP="00BB7537">
            <w:pPr>
              <w:pStyle w:val="AmColumnHeading"/>
            </w:pPr>
            <w:r w:rsidRPr="009F7721">
              <w:t>Vorschlag der Kommission</w:t>
            </w:r>
          </w:p>
        </w:tc>
        <w:tc>
          <w:tcPr>
            <w:tcW w:w="4876" w:type="dxa"/>
          </w:tcPr>
          <w:p w14:paraId="17C4B328" w14:textId="77777777" w:rsidR="007737B6" w:rsidRPr="009F7721" w:rsidRDefault="007737B6" w:rsidP="00BB7537">
            <w:pPr>
              <w:pStyle w:val="AmColumnHeading"/>
            </w:pPr>
            <w:r w:rsidRPr="009F7721">
              <w:t>Geänderter Text</w:t>
            </w:r>
          </w:p>
        </w:tc>
      </w:tr>
      <w:tr w:rsidR="007737B6" w:rsidRPr="009F7721" w14:paraId="04E8751B" w14:textId="77777777" w:rsidTr="00BB7537">
        <w:trPr>
          <w:jc w:val="center"/>
        </w:trPr>
        <w:tc>
          <w:tcPr>
            <w:tcW w:w="4876" w:type="dxa"/>
          </w:tcPr>
          <w:p w14:paraId="2770A12A" w14:textId="77777777" w:rsidR="007737B6" w:rsidRPr="009F7721" w:rsidRDefault="007737B6" w:rsidP="00BB7537">
            <w:pPr>
              <w:pStyle w:val="Normal6a"/>
            </w:pPr>
          </w:p>
        </w:tc>
        <w:tc>
          <w:tcPr>
            <w:tcW w:w="4876" w:type="dxa"/>
          </w:tcPr>
          <w:p w14:paraId="26E39C1B" w14:textId="77777777" w:rsidR="007737B6" w:rsidRPr="009F7721" w:rsidRDefault="007737B6" w:rsidP="00BB7537">
            <w:pPr>
              <w:pStyle w:val="Normal6a"/>
            </w:pPr>
            <w:r w:rsidRPr="009F7721">
              <w:rPr>
                <w:b/>
                <w:i/>
              </w:rPr>
              <w:t>aa)</w:t>
            </w:r>
            <w:r w:rsidRPr="009F7721">
              <w:tab/>
            </w:r>
            <w:r w:rsidRPr="009F7721">
              <w:rPr>
                <w:b/>
                <w:i/>
              </w:rPr>
              <w:t>das Ergebnis des Verfahrens zur Altersbestimmung;</w:t>
            </w:r>
          </w:p>
        </w:tc>
      </w:tr>
    </w:tbl>
    <w:p w14:paraId="64E1303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E04DDDE" w14:textId="77777777" w:rsidR="007737B6" w:rsidRPr="009F7721" w:rsidRDefault="007737B6" w:rsidP="007737B6">
      <w:r w:rsidRPr="009F7721">
        <w:rPr>
          <w:rStyle w:val="HideTWBExt"/>
          <w:noProof w:val="0"/>
        </w:rPr>
        <w:t>&lt;/Amend&gt;</w:t>
      </w:r>
    </w:p>
    <w:p w14:paraId="5F711DB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711</w:t>
      </w:r>
      <w:r w:rsidRPr="009F7721">
        <w:rPr>
          <w:rStyle w:val="HideTWBExt"/>
          <w:noProof w:val="0"/>
        </w:rPr>
        <w:t>&lt;/NumAm&gt;</w:t>
      </w:r>
    </w:p>
    <w:p w14:paraId="118EF26B"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3F6B808"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1AFED77C" w14:textId="77777777" w:rsidR="007737B6" w:rsidRPr="009F7721" w:rsidRDefault="007737B6" w:rsidP="007737B6">
      <w:r w:rsidRPr="009F7721">
        <w:rPr>
          <w:rStyle w:val="HideTWBExt"/>
          <w:noProof w:val="0"/>
        </w:rPr>
        <w:t>&lt;/RepeatBlock-By&gt;</w:t>
      </w:r>
    </w:p>
    <w:p w14:paraId="3D9D7BF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DA8F331" w14:textId="77777777" w:rsidR="007737B6" w:rsidRPr="009F7721" w:rsidRDefault="007737B6" w:rsidP="007737B6">
      <w:pPr>
        <w:pStyle w:val="NormalBold"/>
      </w:pPr>
      <w:r w:rsidRPr="009F7721">
        <w:rPr>
          <w:rStyle w:val="HideTWBExt"/>
          <w:noProof w:val="0"/>
        </w:rPr>
        <w:t>&lt;Article&gt;</w:t>
      </w:r>
      <w:r w:rsidRPr="009F7721">
        <w:t>Artikel 13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2A0FF53" w14:textId="77777777" w:rsidTr="00BB7537">
        <w:trPr>
          <w:trHeight w:hRule="exact" w:val="240"/>
          <w:jc w:val="center"/>
        </w:trPr>
        <w:tc>
          <w:tcPr>
            <w:tcW w:w="9752" w:type="dxa"/>
            <w:gridSpan w:val="2"/>
          </w:tcPr>
          <w:p w14:paraId="35867771" w14:textId="77777777" w:rsidR="007737B6" w:rsidRPr="009F7721" w:rsidRDefault="007737B6" w:rsidP="00BB7537"/>
        </w:tc>
      </w:tr>
      <w:tr w:rsidR="007737B6" w:rsidRPr="009F7721" w14:paraId="4A1969C3" w14:textId="77777777" w:rsidTr="00BB7537">
        <w:trPr>
          <w:trHeight w:val="240"/>
          <w:jc w:val="center"/>
        </w:trPr>
        <w:tc>
          <w:tcPr>
            <w:tcW w:w="4876" w:type="dxa"/>
          </w:tcPr>
          <w:p w14:paraId="756FBB63" w14:textId="77777777" w:rsidR="007737B6" w:rsidRPr="009F7721" w:rsidRDefault="007737B6" w:rsidP="00BB7537">
            <w:pPr>
              <w:pStyle w:val="AmColumnHeading"/>
            </w:pPr>
            <w:r w:rsidRPr="009F7721">
              <w:t>Vorschlag der Kommission</w:t>
            </w:r>
          </w:p>
        </w:tc>
        <w:tc>
          <w:tcPr>
            <w:tcW w:w="4876" w:type="dxa"/>
          </w:tcPr>
          <w:p w14:paraId="5A74B38F" w14:textId="77777777" w:rsidR="007737B6" w:rsidRPr="009F7721" w:rsidRDefault="007737B6" w:rsidP="00BB7537">
            <w:pPr>
              <w:pStyle w:val="AmColumnHeading"/>
            </w:pPr>
            <w:r w:rsidRPr="009F7721">
              <w:t>Geänderter Text</w:t>
            </w:r>
          </w:p>
        </w:tc>
      </w:tr>
      <w:tr w:rsidR="007737B6" w:rsidRPr="009F7721" w14:paraId="1A085E8B" w14:textId="77777777" w:rsidTr="00BB7537">
        <w:trPr>
          <w:jc w:val="center"/>
        </w:trPr>
        <w:tc>
          <w:tcPr>
            <w:tcW w:w="4876" w:type="dxa"/>
          </w:tcPr>
          <w:p w14:paraId="4BFB3E7F" w14:textId="77777777" w:rsidR="007737B6" w:rsidRPr="009F7721" w:rsidRDefault="007737B6" w:rsidP="00BB7537">
            <w:pPr>
              <w:pStyle w:val="Normal6a"/>
            </w:pPr>
            <w:r w:rsidRPr="009F7721">
              <w:t>b)</w:t>
            </w:r>
            <w:r w:rsidRPr="009F7721">
              <w:tab/>
            </w:r>
            <w:r w:rsidRPr="009F7721">
              <w:rPr>
                <w:b/>
                <w:bCs/>
                <w:i/>
                <w:iCs/>
              </w:rPr>
              <w:t>ursprüngliche</w:t>
            </w:r>
            <w:r w:rsidRPr="009F7721">
              <w:t xml:space="preserve"> Angaben zu Staatsangehörigkeit(en), Wohnsitzländern vor der Ankunft und Sprachkenntnissen;</w:t>
            </w:r>
          </w:p>
        </w:tc>
        <w:tc>
          <w:tcPr>
            <w:tcW w:w="4876" w:type="dxa"/>
          </w:tcPr>
          <w:p w14:paraId="0099741E" w14:textId="77777777" w:rsidR="007737B6" w:rsidRPr="009F7721" w:rsidRDefault="007737B6" w:rsidP="00BB7537">
            <w:pPr>
              <w:pStyle w:val="Normal6a"/>
            </w:pPr>
            <w:r w:rsidRPr="009F7721">
              <w:t>b)</w:t>
            </w:r>
            <w:r w:rsidRPr="009F7721">
              <w:tab/>
            </w:r>
            <w:r w:rsidRPr="009F7721">
              <w:rPr>
                <w:b/>
                <w:i/>
              </w:rPr>
              <w:t>ihre ursprünglichen</w:t>
            </w:r>
            <w:r w:rsidRPr="009F7721">
              <w:t xml:space="preserve"> Angaben zu Staatsangehörigkeit(en) </w:t>
            </w:r>
            <w:r w:rsidRPr="009F7721">
              <w:rPr>
                <w:b/>
                <w:i/>
              </w:rPr>
              <w:t>oder Staatenlosigkeit</w:t>
            </w:r>
            <w:r w:rsidRPr="009F7721">
              <w:t>, Wohnsitzländern vor der Ankunft und Sprachkenntnissen;</w:t>
            </w:r>
          </w:p>
        </w:tc>
      </w:tr>
    </w:tbl>
    <w:p w14:paraId="4E1FC47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3C05FD5" w14:textId="77777777" w:rsidR="007737B6" w:rsidRPr="009F7721" w:rsidRDefault="007737B6" w:rsidP="007737B6">
      <w:r w:rsidRPr="009F7721">
        <w:rPr>
          <w:rStyle w:val="HideTWBExt"/>
          <w:noProof w:val="0"/>
        </w:rPr>
        <w:t>&lt;/Amend&gt;</w:t>
      </w:r>
    </w:p>
    <w:p w14:paraId="01B996A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712</w:t>
      </w:r>
      <w:r w:rsidRPr="009F7721">
        <w:rPr>
          <w:rStyle w:val="HideTWBExt"/>
          <w:noProof w:val="0"/>
        </w:rPr>
        <w:t>&lt;/NumAm&gt;</w:t>
      </w:r>
    </w:p>
    <w:p w14:paraId="47D5FC75"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742E247" w14:textId="77777777" w:rsidR="007737B6" w:rsidRPr="009F7721" w:rsidRDefault="007737B6" w:rsidP="007737B6">
      <w:pPr>
        <w:pStyle w:val="NormalBold"/>
      </w:pPr>
      <w:r w:rsidRPr="009F7721">
        <w:rPr>
          <w:rStyle w:val="HideTWBExt"/>
          <w:noProof w:val="0"/>
        </w:rPr>
        <w:t>&lt;/RepeatBlock-By&gt;</w:t>
      </w:r>
    </w:p>
    <w:p w14:paraId="5BEFC37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82A87DF" w14:textId="77777777" w:rsidR="007737B6" w:rsidRPr="009F7721" w:rsidRDefault="007737B6" w:rsidP="007737B6">
      <w:pPr>
        <w:pStyle w:val="NormalBold"/>
      </w:pPr>
      <w:r w:rsidRPr="009F7721">
        <w:rPr>
          <w:rStyle w:val="HideTWBExt"/>
          <w:noProof w:val="0"/>
        </w:rPr>
        <w:t>&lt;Article&gt;</w:t>
      </w:r>
      <w:r w:rsidRPr="009F7721">
        <w:t>Artikel 13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C3B0861" w14:textId="77777777" w:rsidTr="00BB7537">
        <w:trPr>
          <w:trHeight w:hRule="exact" w:val="240"/>
          <w:jc w:val="center"/>
        </w:trPr>
        <w:tc>
          <w:tcPr>
            <w:tcW w:w="9752" w:type="dxa"/>
            <w:gridSpan w:val="2"/>
          </w:tcPr>
          <w:p w14:paraId="32AB2F1C" w14:textId="77777777" w:rsidR="007737B6" w:rsidRPr="009F7721" w:rsidRDefault="007737B6" w:rsidP="00BB7537"/>
        </w:tc>
      </w:tr>
      <w:tr w:rsidR="007737B6" w:rsidRPr="009F7721" w14:paraId="7301916C" w14:textId="77777777" w:rsidTr="00BB7537">
        <w:trPr>
          <w:trHeight w:val="240"/>
          <w:jc w:val="center"/>
        </w:trPr>
        <w:tc>
          <w:tcPr>
            <w:tcW w:w="4876" w:type="dxa"/>
          </w:tcPr>
          <w:p w14:paraId="2FBD6ED2" w14:textId="77777777" w:rsidR="007737B6" w:rsidRPr="009F7721" w:rsidRDefault="007737B6" w:rsidP="00BB7537">
            <w:pPr>
              <w:pStyle w:val="AmColumnHeading"/>
            </w:pPr>
            <w:r w:rsidRPr="009F7721">
              <w:t>Vorschlag der Kommission</w:t>
            </w:r>
          </w:p>
        </w:tc>
        <w:tc>
          <w:tcPr>
            <w:tcW w:w="4876" w:type="dxa"/>
          </w:tcPr>
          <w:p w14:paraId="11513241" w14:textId="77777777" w:rsidR="007737B6" w:rsidRPr="009F7721" w:rsidRDefault="007737B6" w:rsidP="00BB7537">
            <w:pPr>
              <w:pStyle w:val="AmColumnHeading"/>
            </w:pPr>
            <w:r w:rsidRPr="009F7721">
              <w:t>Geänderter Text</w:t>
            </w:r>
          </w:p>
        </w:tc>
      </w:tr>
      <w:tr w:rsidR="007737B6" w:rsidRPr="009F7721" w14:paraId="14E2B0C4" w14:textId="77777777" w:rsidTr="00BB7537">
        <w:trPr>
          <w:jc w:val="center"/>
        </w:trPr>
        <w:tc>
          <w:tcPr>
            <w:tcW w:w="4876" w:type="dxa"/>
          </w:tcPr>
          <w:p w14:paraId="1E34C3B6" w14:textId="77777777" w:rsidR="007737B6" w:rsidRPr="009F7721" w:rsidRDefault="007737B6" w:rsidP="00BB7537">
            <w:pPr>
              <w:pStyle w:val="Normal6a"/>
            </w:pPr>
            <w:r w:rsidRPr="009F7721">
              <w:t>b)</w:t>
            </w:r>
            <w:r w:rsidRPr="009F7721">
              <w:tab/>
              <w:t>ursprüngliche Angaben zu Staatsangehörigkeit(en), Wohnsitzländern vor der Ankunft und Sprachkenntnissen;</w:t>
            </w:r>
          </w:p>
        </w:tc>
        <w:tc>
          <w:tcPr>
            <w:tcW w:w="4876" w:type="dxa"/>
          </w:tcPr>
          <w:p w14:paraId="6944F11C" w14:textId="77777777" w:rsidR="007737B6" w:rsidRPr="009F7721" w:rsidRDefault="007737B6" w:rsidP="00BB7537">
            <w:pPr>
              <w:pStyle w:val="Normal6a"/>
            </w:pPr>
            <w:r w:rsidRPr="009F7721">
              <w:t>b)</w:t>
            </w:r>
            <w:r w:rsidRPr="009F7721">
              <w:tab/>
              <w:t xml:space="preserve">ursprüngliche Angaben zu Staatsangehörigkeit(en) </w:t>
            </w:r>
            <w:r w:rsidRPr="009F7721">
              <w:rPr>
                <w:b/>
                <w:i/>
              </w:rPr>
              <w:t>oder Staatenlosigkeit</w:t>
            </w:r>
            <w:r w:rsidRPr="009F7721">
              <w:t>, Wohnsitzländern vor der Ankunft und Sprachkenntnissen;</w:t>
            </w:r>
          </w:p>
        </w:tc>
      </w:tr>
    </w:tbl>
    <w:p w14:paraId="57A410C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C240692" w14:textId="77777777" w:rsidR="007737B6" w:rsidRPr="009F7721" w:rsidRDefault="007737B6" w:rsidP="007737B6">
      <w:r w:rsidRPr="009F7721">
        <w:rPr>
          <w:rStyle w:val="HideTWBExt"/>
          <w:noProof w:val="0"/>
        </w:rPr>
        <w:t>&lt;/Amend&gt;</w:t>
      </w:r>
    </w:p>
    <w:p w14:paraId="7897544D"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713</w:t>
      </w:r>
      <w:r w:rsidRPr="009F7721">
        <w:rPr>
          <w:rStyle w:val="HideTWBExt"/>
          <w:noProof w:val="0"/>
        </w:rPr>
        <w:t>&lt;/NumAm&gt;</w:t>
      </w:r>
    </w:p>
    <w:p w14:paraId="608A15D1"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C73D8E8" w14:textId="77777777" w:rsidR="007737B6" w:rsidRPr="009F7721" w:rsidRDefault="007737B6" w:rsidP="007737B6">
      <w:pPr>
        <w:pStyle w:val="NormalBold"/>
      </w:pPr>
      <w:r w:rsidRPr="009F7721">
        <w:rPr>
          <w:rStyle w:val="HideTWBExt"/>
          <w:noProof w:val="0"/>
        </w:rPr>
        <w:t>&lt;/RepeatBlock-By&gt;</w:t>
      </w:r>
    </w:p>
    <w:p w14:paraId="7354F7E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B8090E" w14:textId="77777777" w:rsidR="007737B6" w:rsidRPr="009F7721" w:rsidRDefault="007737B6" w:rsidP="007737B6">
      <w:pPr>
        <w:pStyle w:val="NormalBold"/>
      </w:pPr>
      <w:r w:rsidRPr="009F7721">
        <w:rPr>
          <w:rStyle w:val="HideTWBExt"/>
          <w:noProof w:val="0"/>
        </w:rPr>
        <w:t>&lt;Article&gt;</w:t>
      </w:r>
      <w:r w:rsidRPr="009F7721">
        <w:t>Artikel 13 – Absatz 1 – Buchstabe b</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E8C805D" w14:textId="77777777" w:rsidTr="00BB7537">
        <w:trPr>
          <w:trHeight w:hRule="exact" w:val="240"/>
          <w:jc w:val="center"/>
        </w:trPr>
        <w:tc>
          <w:tcPr>
            <w:tcW w:w="9752" w:type="dxa"/>
            <w:gridSpan w:val="2"/>
          </w:tcPr>
          <w:p w14:paraId="38401C5A" w14:textId="77777777" w:rsidR="007737B6" w:rsidRPr="009F7721" w:rsidRDefault="007737B6" w:rsidP="00BB7537"/>
        </w:tc>
      </w:tr>
      <w:tr w:rsidR="007737B6" w:rsidRPr="009F7721" w14:paraId="082CBA66" w14:textId="77777777" w:rsidTr="00BB7537">
        <w:trPr>
          <w:trHeight w:val="240"/>
          <w:jc w:val="center"/>
        </w:trPr>
        <w:tc>
          <w:tcPr>
            <w:tcW w:w="4876" w:type="dxa"/>
          </w:tcPr>
          <w:p w14:paraId="3F253731" w14:textId="77777777" w:rsidR="007737B6" w:rsidRPr="009F7721" w:rsidRDefault="007737B6" w:rsidP="00BB7537">
            <w:pPr>
              <w:pStyle w:val="AmColumnHeading"/>
            </w:pPr>
            <w:r w:rsidRPr="009F7721">
              <w:t>Vorschlag der Kommission</w:t>
            </w:r>
          </w:p>
        </w:tc>
        <w:tc>
          <w:tcPr>
            <w:tcW w:w="4876" w:type="dxa"/>
          </w:tcPr>
          <w:p w14:paraId="11C3309D" w14:textId="77777777" w:rsidR="007737B6" w:rsidRPr="009F7721" w:rsidRDefault="007737B6" w:rsidP="00BB7537">
            <w:pPr>
              <w:pStyle w:val="AmColumnHeading"/>
            </w:pPr>
            <w:r w:rsidRPr="009F7721">
              <w:t>Geänderter Text</w:t>
            </w:r>
          </w:p>
        </w:tc>
      </w:tr>
      <w:tr w:rsidR="007737B6" w:rsidRPr="009F7721" w14:paraId="4D6E5325" w14:textId="77777777" w:rsidTr="00BB7537">
        <w:trPr>
          <w:jc w:val="center"/>
        </w:trPr>
        <w:tc>
          <w:tcPr>
            <w:tcW w:w="4876" w:type="dxa"/>
          </w:tcPr>
          <w:p w14:paraId="36F799D8" w14:textId="77777777" w:rsidR="007737B6" w:rsidRPr="009F7721" w:rsidRDefault="007737B6" w:rsidP="00BB7537">
            <w:pPr>
              <w:pStyle w:val="Normal6a"/>
            </w:pPr>
            <w:r w:rsidRPr="009F7721">
              <w:t>b)</w:t>
            </w:r>
            <w:r w:rsidRPr="009F7721">
              <w:tab/>
              <w:t>ursprüngliche Angaben zu Staatsangehörigkeit(en), Wohnsitzländern vor der Ankunft und Sprachkenntnissen;</w:t>
            </w:r>
          </w:p>
        </w:tc>
        <w:tc>
          <w:tcPr>
            <w:tcW w:w="4876" w:type="dxa"/>
          </w:tcPr>
          <w:p w14:paraId="53D5D58D" w14:textId="77777777" w:rsidR="007737B6" w:rsidRPr="009F7721" w:rsidRDefault="007737B6" w:rsidP="00BB7537">
            <w:pPr>
              <w:pStyle w:val="Normal6a"/>
            </w:pPr>
            <w:r w:rsidRPr="009F7721">
              <w:t>b)</w:t>
            </w:r>
            <w:r w:rsidRPr="009F7721">
              <w:tab/>
              <w:t xml:space="preserve">ursprüngliche Angaben zu Staatsangehörigkeit(en) </w:t>
            </w:r>
            <w:r w:rsidRPr="009F7721">
              <w:rPr>
                <w:b/>
                <w:i/>
              </w:rPr>
              <w:t>oder Staatenlosigkeit</w:t>
            </w:r>
            <w:r w:rsidRPr="009F7721">
              <w:t>, Wohnsitzländern vor der Ankunft und Sprachkenntnissen;</w:t>
            </w:r>
          </w:p>
        </w:tc>
      </w:tr>
    </w:tbl>
    <w:p w14:paraId="1C7892E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8A76C72" w14:textId="77777777" w:rsidR="007737B6" w:rsidRPr="009F7721" w:rsidRDefault="007737B6" w:rsidP="007737B6">
      <w:r w:rsidRPr="009F7721">
        <w:rPr>
          <w:rStyle w:val="HideTWBExt"/>
          <w:noProof w:val="0"/>
        </w:rPr>
        <w:t>&lt;/Amend&gt;</w:t>
      </w:r>
    </w:p>
    <w:p w14:paraId="1424CDE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714</w:t>
      </w:r>
      <w:r w:rsidRPr="009F7721">
        <w:rPr>
          <w:rStyle w:val="HideTWBExt"/>
          <w:noProof w:val="0"/>
        </w:rPr>
        <w:t>&lt;/NumAm&gt;</w:t>
      </w:r>
    </w:p>
    <w:p w14:paraId="62FBA52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AFBB6A3"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59A7384" w14:textId="77777777" w:rsidR="007737B6" w:rsidRPr="009F7721" w:rsidRDefault="007737B6" w:rsidP="007737B6">
      <w:r w:rsidRPr="009F7721">
        <w:rPr>
          <w:rStyle w:val="HideTWBExt"/>
          <w:noProof w:val="0"/>
        </w:rPr>
        <w:t>&lt;/RepeatBlock-By&gt;</w:t>
      </w:r>
    </w:p>
    <w:p w14:paraId="214E62C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7310FC3" w14:textId="77777777" w:rsidR="007737B6" w:rsidRPr="009F7721" w:rsidRDefault="007737B6" w:rsidP="007737B6">
      <w:pPr>
        <w:pStyle w:val="NormalBold"/>
      </w:pPr>
      <w:r w:rsidRPr="009F7721">
        <w:rPr>
          <w:rStyle w:val="HideTWBExt"/>
          <w:noProof w:val="0"/>
        </w:rPr>
        <w:t>&lt;Article&gt;</w:t>
      </w:r>
      <w:r w:rsidRPr="009F7721">
        <w:t>Artikel 13 – Absatz 1 – Buchstabe b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0BCF59" w14:textId="77777777" w:rsidTr="00BB7537">
        <w:trPr>
          <w:trHeight w:hRule="exact" w:val="240"/>
          <w:jc w:val="center"/>
        </w:trPr>
        <w:tc>
          <w:tcPr>
            <w:tcW w:w="9752" w:type="dxa"/>
            <w:gridSpan w:val="2"/>
          </w:tcPr>
          <w:p w14:paraId="10369C03" w14:textId="77777777" w:rsidR="007737B6" w:rsidRPr="009F7721" w:rsidRDefault="007737B6" w:rsidP="00BB7537"/>
        </w:tc>
      </w:tr>
      <w:tr w:rsidR="007737B6" w:rsidRPr="009F7721" w14:paraId="609B27B6" w14:textId="77777777" w:rsidTr="00BB7537">
        <w:trPr>
          <w:trHeight w:val="240"/>
          <w:jc w:val="center"/>
        </w:trPr>
        <w:tc>
          <w:tcPr>
            <w:tcW w:w="4876" w:type="dxa"/>
          </w:tcPr>
          <w:p w14:paraId="521E3BE8" w14:textId="77777777" w:rsidR="007737B6" w:rsidRPr="009F7721" w:rsidRDefault="007737B6" w:rsidP="00BB7537">
            <w:pPr>
              <w:pStyle w:val="AmColumnHeading"/>
            </w:pPr>
            <w:r w:rsidRPr="009F7721">
              <w:t>Vorschlag der Kommission</w:t>
            </w:r>
          </w:p>
        </w:tc>
        <w:tc>
          <w:tcPr>
            <w:tcW w:w="4876" w:type="dxa"/>
          </w:tcPr>
          <w:p w14:paraId="6CED246C" w14:textId="77777777" w:rsidR="007737B6" w:rsidRPr="009F7721" w:rsidRDefault="007737B6" w:rsidP="00BB7537">
            <w:pPr>
              <w:pStyle w:val="AmColumnHeading"/>
            </w:pPr>
            <w:r w:rsidRPr="009F7721">
              <w:t>Geänderter Text</w:t>
            </w:r>
          </w:p>
        </w:tc>
      </w:tr>
      <w:tr w:rsidR="007737B6" w:rsidRPr="009F7721" w14:paraId="052F8BA9" w14:textId="77777777" w:rsidTr="00BB7537">
        <w:trPr>
          <w:jc w:val="center"/>
        </w:trPr>
        <w:tc>
          <w:tcPr>
            <w:tcW w:w="4876" w:type="dxa"/>
          </w:tcPr>
          <w:p w14:paraId="3B4F6149" w14:textId="77777777" w:rsidR="007737B6" w:rsidRPr="009F7721" w:rsidRDefault="007737B6" w:rsidP="00BB7537">
            <w:pPr>
              <w:pStyle w:val="Normal6a"/>
            </w:pPr>
          </w:p>
        </w:tc>
        <w:tc>
          <w:tcPr>
            <w:tcW w:w="4876" w:type="dxa"/>
          </w:tcPr>
          <w:p w14:paraId="6F540422" w14:textId="7BF1B5F9" w:rsidR="007737B6" w:rsidRPr="009F7721" w:rsidRDefault="00A804AB" w:rsidP="00BB7537">
            <w:pPr>
              <w:pStyle w:val="Normal6a"/>
            </w:pPr>
            <w:r w:rsidRPr="009F7721">
              <w:rPr>
                <w:b/>
                <w:i/>
              </w:rPr>
              <w:t>b</w:t>
            </w:r>
            <w:r w:rsidR="007737B6" w:rsidRPr="009F7721">
              <w:rPr>
                <w:b/>
                <w:i/>
              </w:rPr>
              <w:t>a)</w:t>
            </w:r>
            <w:r w:rsidR="007737B6" w:rsidRPr="009F7721">
              <w:tab/>
            </w:r>
            <w:r w:rsidR="007737B6" w:rsidRPr="009F7721">
              <w:rPr>
                <w:b/>
                <w:i/>
              </w:rPr>
              <w:t>Angaben zu den gemäß Artikel 9 durchgeführten Gesundheitskontrollen und Prüfungen der Schutzbedürftigkeit und dazu, ob sie besondere Aufnahme- oder Verfahrensbedürfnisse zur Folge haben, sowie gegebenenfalls zur Tatsache, dass diese Kontrollen und Prüfungen nicht während des Screening-Verfahrens abgeschlossen wurden;</w:t>
            </w:r>
          </w:p>
        </w:tc>
      </w:tr>
    </w:tbl>
    <w:p w14:paraId="0C0D76E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B96A78C" w14:textId="77777777" w:rsidR="007737B6" w:rsidRPr="009F7721" w:rsidRDefault="007737B6" w:rsidP="007737B6">
      <w:r w:rsidRPr="009F7721">
        <w:rPr>
          <w:rStyle w:val="HideTWBExt"/>
          <w:noProof w:val="0"/>
        </w:rPr>
        <w:t>&lt;/Amend&gt;</w:t>
      </w:r>
    </w:p>
    <w:p w14:paraId="7CADEE3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715</w:t>
      </w:r>
      <w:r w:rsidRPr="009F7721">
        <w:rPr>
          <w:rStyle w:val="HideTWBExt"/>
          <w:noProof w:val="0"/>
        </w:rPr>
        <w:t>&lt;/NumAm&gt;</w:t>
      </w:r>
    </w:p>
    <w:p w14:paraId="3797C9E2"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528B526" w14:textId="77777777" w:rsidR="007737B6" w:rsidRPr="009F7721" w:rsidRDefault="007737B6" w:rsidP="007737B6">
      <w:pPr>
        <w:pStyle w:val="NormalBold"/>
      </w:pPr>
      <w:r w:rsidRPr="009F7721">
        <w:rPr>
          <w:rStyle w:val="HideTWBExt"/>
          <w:noProof w:val="0"/>
        </w:rPr>
        <w:t>&lt;/RepeatBlock-By&gt;</w:t>
      </w:r>
    </w:p>
    <w:p w14:paraId="15BA48A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682CE78" w14:textId="77777777" w:rsidR="007737B6" w:rsidRPr="009F7721" w:rsidRDefault="007737B6" w:rsidP="007737B6">
      <w:pPr>
        <w:pStyle w:val="NormalBold"/>
      </w:pPr>
      <w:r w:rsidRPr="009F7721">
        <w:rPr>
          <w:rStyle w:val="HideTWBExt"/>
          <w:noProof w:val="0"/>
        </w:rPr>
        <w:t>&lt;Article&gt;</w:t>
      </w:r>
      <w:r w:rsidRPr="009F7721">
        <w:t>Artikel 13 – Absatz 1 – Buchstabe b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7E40814" w14:textId="77777777" w:rsidTr="00BB7537">
        <w:trPr>
          <w:trHeight w:hRule="exact" w:val="240"/>
          <w:jc w:val="center"/>
        </w:trPr>
        <w:tc>
          <w:tcPr>
            <w:tcW w:w="9752" w:type="dxa"/>
            <w:gridSpan w:val="2"/>
          </w:tcPr>
          <w:p w14:paraId="03379F39" w14:textId="77777777" w:rsidR="007737B6" w:rsidRPr="009F7721" w:rsidRDefault="007737B6" w:rsidP="00BB7537"/>
        </w:tc>
      </w:tr>
      <w:tr w:rsidR="007737B6" w:rsidRPr="009F7721" w14:paraId="7F29E874" w14:textId="77777777" w:rsidTr="00BB7537">
        <w:trPr>
          <w:trHeight w:val="240"/>
          <w:jc w:val="center"/>
        </w:trPr>
        <w:tc>
          <w:tcPr>
            <w:tcW w:w="4876" w:type="dxa"/>
          </w:tcPr>
          <w:p w14:paraId="5216ADDA" w14:textId="77777777" w:rsidR="007737B6" w:rsidRPr="009F7721" w:rsidRDefault="007737B6" w:rsidP="00BB7537">
            <w:pPr>
              <w:pStyle w:val="AmColumnHeading"/>
            </w:pPr>
            <w:r w:rsidRPr="009F7721">
              <w:lastRenderedPageBreak/>
              <w:t>Vorschlag der Kommission</w:t>
            </w:r>
          </w:p>
        </w:tc>
        <w:tc>
          <w:tcPr>
            <w:tcW w:w="4876" w:type="dxa"/>
          </w:tcPr>
          <w:p w14:paraId="4B1852B6" w14:textId="77777777" w:rsidR="007737B6" w:rsidRPr="009F7721" w:rsidRDefault="007737B6" w:rsidP="00BB7537">
            <w:pPr>
              <w:pStyle w:val="AmColumnHeading"/>
            </w:pPr>
            <w:r w:rsidRPr="009F7721">
              <w:t>Geänderter Text</w:t>
            </w:r>
          </w:p>
        </w:tc>
      </w:tr>
      <w:tr w:rsidR="007737B6" w:rsidRPr="009F7721" w14:paraId="1FC4B113" w14:textId="77777777" w:rsidTr="00BB7537">
        <w:trPr>
          <w:jc w:val="center"/>
        </w:trPr>
        <w:tc>
          <w:tcPr>
            <w:tcW w:w="4876" w:type="dxa"/>
          </w:tcPr>
          <w:p w14:paraId="05C7B044" w14:textId="77777777" w:rsidR="007737B6" w:rsidRPr="009F7721" w:rsidRDefault="007737B6" w:rsidP="00BB7537">
            <w:pPr>
              <w:pStyle w:val="Normal6a"/>
            </w:pPr>
          </w:p>
        </w:tc>
        <w:tc>
          <w:tcPr>
            <w:tcW w:w="4876" w:type="dxa"/>
          </w:tcPr>
          <w:p w14:paraId="58C1D993" w14:textId="10C65C1E" w:rsidR="007737B6" w:rsidRPr="009F7721" w:rsidRDefault="007737B6" w:rsidP="00BB7537">
            <w:pPr>
              <w:pStyle w:val="Normal6a"/>
            </w:pPr>
            <w:r w:rsidRPr="009F7721">
              <w:rPr>
                <w:b/>
                <w:i/>
              </w:rPr>
              <w:t>ba)</w:t>
            </w:r>
            <w:r w:rsidRPr="009F7721">
              <w:tab/>
            </w:r>
            <w:r w:rsidRPr="009F7721">
              <w:rPr>
                <w:b/>
                <w:i/>
              </w:rPr>
              <w:t>relevante Informationen über erste Gesundheitskontrollen im Einklang mit der DSGVO;</w:t>
            </w:r>
          </w:p>
        </w:tc>
      </w:tr>
    </w:tbl>
    <w:p w14:paraId="57C9E31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71ADF18" w14:textId="77777777" w:rsidR="007737B6" w:rsidRPr="009F7721" w:rsidRDefault="007737B6" w:rsidP="007737B6">
      <w:r w:rsidRPr="009F7721">
        <w:rPr>
          <w:rStyle w:val="HideTWBExt"/>
          <w:noProof w:val="0"/>
        </w:rPr>
        <w:t>&lt;/Amend&gt;</w:t>
      </w:r>
    </w:p>
    <w:p w14:paraId="4592E05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716</w:t>
      </w:r>
      <w:r w:rsidRPr="009F7721">
        <w:rPr>
          <w:rStyle w:val="HideTWBExt"/>
          <w:noProof w:val="0"/>
        </w:rPr>
        <w:t>&lt;/NumAm&gt;</w:t>
      </w:r>
    </w:p>
    <w:p w14:paraId="2EB66B1D"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2737FFC5" w14:textId="77777777" w:rsidR="007737B6" w:rsidRPr="009F7721" w:rsidRDefault="007737B6" w:rsidP="007737B6">
      <w:pPr>
        <w:pStyle w:val="NormalBold"/>
      </w:pPr>
      <w:r w:rsidRPr="009F7721">
        <w:rPr>
          <w:rStyle w:val="HideTWBExt"/>
          <w:noProof w:val="0"/>
        </w:rPr>
        <w:t>&lt;/RepeatBlock-By&gt;</w:t>
      </w:r>
    </w:p>
    <w:p w14:paraId="2A5BDFF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1AADCF2" w14:textId="77777777" w:rsidR="007737B6" w:rsidRPr="009F7721" w:rsidRDefault="007737B6" w:rsidP="007737B6">
      <w:pPr>
        <w:pStyle w:val="NormalBold"/>
      </w:pPr>
      <w:r w:rsidRPr="009F7721">
        <w:rPr>
          <w:rStyle w:val="HideTWBExt"/>
          <w:noProof w:val="0"/>
        </w:rPr>
        <w:t>&lt;Article&gt;</w:t>
      </w:r>
      <w:r w:rsidRPr="009F7721">
        <w:t>Artikel 13 – Absatz 1 – Buchstabe b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A726A5B" w14:textId="77777777" w:rsidTr="00BB7537">
        <w:trPr>
          <w:trHeight w:hRule="exact" w:val="240"/>
          <w:jc w:val="center"/>
        </w:trPr>
        <w:tc>
          <w:tcPr>
            <w:tcW w:w="9752" w:type="dxa"/>
            <w:gridSpan w:val="2"/>
          </w:tcPr>
          <w:p w14:paraId="32EAF2D3" w14:textId="77777777" w:rsidR="007737B6" w:rsidRPr="009F7721" w:rsidRDefault="007737B6" w:rsidP="00BB7537"/>
        </w:tc>
      </w:tr>
      <w:tr w:rsidR="007737B6" w:rsidRPr="009F7721" w14:paraId="07855D3A" w14:textId="77777777" w:rsidTr="00BB7537">
        <w:trPr>
          <w:trHeight w:val="240"/>
          <w:jc w:val="center"/>
        </w:trPr>
        <w:tc>
          <w:tcPr>
            <w:tcW w:w="4876" w:type="dxa"/>
          </w:tcPr>
          <w:p w14:paraId="12671FDF" w14:textId="77777777" w:rsidR="007737B6" w:rsidRPr="009F7721" w:rsidRDefault="007737B6" w:rsidP="00BB7537">
            <w:pPr>
              <w:pStyle w:val="AmColumnHeading"/>
            </w:pPr>
            <w:r w:rsidRPr="009F7721">
              <w:t>Vorschlag der Kommission</w:t>
            </w:r>
          </w:p>
        </w:tc>
        <w:tc>
          <w:tcPr>
            <w:tcW w:w="4876" w:type="dxa"/>
          </w:tcPr>
          <w:p w14:paraId="193E5667" w14:textId="77777777" w:rsidR="007737B6" w:rsidRPr="009F7721" w:rsidRDefault="007737B6" w:rsidP="00BB7537">
            <w:pPr>
              <w:pStyle w:val="AmColumnHeading"/>
            </w:pPr>
            <w:r w:rsidRPr="009F7721">
              <w:t>Geänderter Text</w:t>
            </w:r>
          </w:p>
        </w:tc>
      </w:tr>
      <w:tr w:rsidR="007737B6" w:rsidRPr="009F7721" w14:paraId="269EAE24" w14:textId="77777777" w:rsidTr="00BB7537">
        <w:trPr>
          <w:jc w:val="center"/>
        </w:trPr>
        <w:tc>
          <w:tcPr>
            <w:tcW w:w="4876" w:type="dxa"/>
          </w:tcPr>
          <w:p w14:paraId="22562934" w14:textId="77777777" w:rsidR="007737B6" w:rsidRPr="009F7721" w:rsidRDefault="007737B6" w:rsidP="00BB7537">
            <w:pPr>
              <w:pStyle w:val="Normal6a"/>
            </w:pPr>
          </w:p>
        </w:tc>
        <w:tc>
          <w:tcPr>
            <w:tcW w:w="4876" w:type="dxa"/>
          </w:tcPr>
          <w:p w14:paraId="5E776D08" w14:textId="04DF9414" w:rsidR="007737B6" w:rsidRPr="009F7721" w:rsidRDefault="00A804AB" w:rsidP="00BB7537">
            <w:pPr>
              <w:pStyle w:val="Normal6a"/>
            </w:pPr>
            <w:r w:rsidRPr="009F7721">
              <w:rPr>
                <w:b/>
                <w:i/>
              </w:rPr>
              <w:t>b</w:t>
            </w:r>
            <w:r w:rsidR="007737B6" w:rsidRPr="009F7721">
              <w:rPr>
                <w:b/>
                <w:i/>
              </w:rPr>
              <w:t>b)</w:t>
            </w:r>
            <w:r w:rsidR="007737B6" w:rsidRPr="009F7721">
              <w:tab/>
            </w:r>
            <w:r w:rsidR="007737B6" w:rsidRPr="009F7721">
              <w:rPr>
                <w:b/>
                <w:i/>
              </w:rPr>
              <w:t>relevante Angaben zu Erstprüfungen der Schutzbedürftigkeit sowie besondere Aufnahme- oder Verfahrensbedürfnisse, die festgestellt wurden, und/oder Kontrollen, die während des Screening-Verfahrens nicht abgeschlossen wurden;</w:t>
            </w:r>
          </w:p>
        </w:tc>
      </w:tr>
    </w:tbl>
    <w:p w14:paraId="308B539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C120697" w14:textId="77777777" w:rsidR="007737B6" w:rsidRPr="009F7721" w:rsidRDefault="007737B6" w:rsidP="007737B6">
      <w:r w:rsidRPr="009F7721">
        <w:rPr>
          <w:rStyle w:val="HideTWBExt"/>
          <w:noProof w:val="0"/>
        </w:rPr>
        <w:t>&lt;/Amend&gt;</w:t>
      </w:r>
    </w:p>
    <w:p w14:paraId="26EE4DF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717</w:t>
      </w:r>
      <w:r w:rsidRPr="009F7721">
        <w:rPr>
          <w:rStyle w:val="HideTWBExt"/>
          <w:noProof w:val="0"/>
        </w:rPr>
        <w:t>&lt;/NumAm&gt;</w:t>
      </w:r>
    </w:p>
    <w:p w14:paraId="1F32D75A"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C7C5582" w14:textId="77777777" w:rsidR="007737B6" w:rsidRPr="009F7721" w:rsidRDefault="007737B6" w:rsidP="007737B6">
      <w:pPr>
        <w:pStyle w:val="NormalBold"/>
      </w:pPr>
      <w:r w:rsidRPr="009F7721">
        <w:rPr>
          <w:rStyle w:val="HideTWBExt"/>
          <w:noProof w:val="0"/>
        </w:rPr>
        <w:t>&lt;/RepeatBlock-By&gt;</w:t>
      </w:r>
    </w:p>
    <w:p w14:paraId="48E956C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AB42355" w14:textId="77777777" w:rsidR="007737B6" w:rsidRPr="009F7721" w:rsidRDefault="007737B6" w:rsidP="007737B6">
      <w:pPr>
        <w:pStyle w:val="NormalBold"/>
      </w:pPr>
      <w:r w:rsidRPr="009F7721">
        <w:rPr>
          <w:rStyle w:val="HideTWBExt"/>
          <w:noProof w:val="0"/>
        </w:rPr>
        <w:t>&lt;Article&gt;</w:t>
      </w:r>
      <w:r w:rsidRPr="009F7721">
        <w:t>Artikel 13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2407A8A" w14:textId="77777777" w:rsidTr="00BB7537">
        <w:trPr>
          <w:trHeight w:hRule="exact" w:val="240"/>
          <w:jc w:val="center"/>
        </w:trPr>
        <w:tc>
          <w:tcPr>
            <w:tcW w:w="9752" w:type="dxa"/>
            <w:gridSpan w:val="2"/>
          </w:tcPr>
          <w:p w14:paraId="2BBC4F71" w14:textId="77777777" w:rsidR="007737B6" w:rsidRPr="009F7721" w:rsidRDefault="007737B6" w:rsidP="00BB7537"/>
        </w:tc>
      </w:tr>
      <w:tr w:rsidR="007737B6" w:rsidRPr="009F7721" w14:paraId="03C82368" w14:textId="77777777" w:rsidTr="00BB7537">
        <w:trPr>
          <w:trHeight w:val="240"/>
          <w:jc w:val="center"/>
        </w:trPr>
        <w:tc>
          <w:tcPr>
            <w:tcW w:w="4876" w:type="dxa"/>
          </w:tcPr>
          <w:p w14:paraId="2EA9EDD4" w14:textId="77777777" w:rsidR="007737B6" w:rsidRPr="009F7721" w:rsidRDefault="007737B6" w:rsidP="00BB7537">
            <w:pPr>
              <w:pStyle w:val="AmColumnHeading"/>
            </w:pPr>
            <w:r w:rsidRPr="009F7721">
              <w:t>Vorschlag der Kommission</w:t>
            </w:r>
          </w:p>
        </w:tc>
        <w:tc>
          <w:tcPr>
            <w:tcW w:w="4876" w:type="dxa"/>
          </w:tcPr>
          <w:p w14:paraId="4815B4DB" w14:textId="77777777" w:rsidR="007737B6" w:rsidRPr="009F7721" w:rsidRDefault="007737B6" w:rsidP="00BB7537">
            <w:pPr>
              <w:pStyle w:val="AmColumnHeading"/>
            </w:pPr>
            <w:r w:rsidRPr="009F7721">
              <w:t>Geänderter Text</w:t>
            </w:r>
          </w:p>
        </w:tc>
      </w:tr>
      <w:tr w:rsidR="007737B6" w:rsidRPr="009F7721" w14:paraId="1EC6DEBC" w14:textId="77777777" w:rsidTr="00BB7537">
        <w:trPr>
          <w:jc w:val="center"/>
        </w:trPr>
        <w:tc>
          <w:tcPr>
            <w:tcW w:w="4876" w:type="dxa"/>
          </w:tcPr>
          <w:p w14:paraId="30030B33" w14:textId="77777777" w:rsidR="007737B6" w:rsidRPr="009F7721" w:rsidRDefault="007737B6" w:rsidP="00BB7537">
            <w:pPr>
              <w:pStyle w:val="Normal6a"/>
            </w:pPr>
            <w:r w:rsidRPr="009F7721">
              <w:t>c)</w:t>
            </w:r>
            <w:r w:rsidRPr="009F7721">
              <w:tab/>
              <w:t xml:space="preserve">Gründe für die </w:t>
            </w:r>
            <w:r w:rsidRPr="009F7721">
              <w:rPr>
                <w:b/>
                <w:i/>
              </w:rPr>
              <w:t>unerlaubte</w:t>
            </w:r>
            <w:r w:rsidRPr="009F7721">
              <w:t xml:space="preserve"> Ankunft </w:t>
            </w:r>
            <w:r w:rsidRPr="009F7721">
              <w:rPr>
                <w:b/>
                <w:i/>
              </w:rPr>
              <w:t>und Einreise sowie gegebenenfalls den illegalen Aufenthalt, einschließlich Informationen darüber, ob die Person einen Antrag auf internationalen Schutz gestellt hat</w:t>
            </w:r>
            <w:r w:rsidRPr="009F7721">
              <w:t>;</w:t>
            </w:r>
          </w:p>
        </w:tc>
        <w:tc>
          <w:tcPr>
            <w:tcW w:w="4876" w:type="dxa"/>
          </w:tcPr>
          <w:p w14:paraId="7FD162C3" w14:textId="77777777" w:rsidR="007737B6" w:rsidRPr="009F7721" w:rsidRDefault="007737B6" w:rsidP="00BB7537">
            <w:pPr>
              <w:pStyle w:val="Normal6a"/>
            </w:pPr>
            <w:r w:rsidRPr="009F7721">
              <w:t>c)</w:t>
            </w:r>
            <w:r w:rsidRPr="009F7721">
              <w:tab/>
              <w:t>Gründe für die Ankunft;</w:t>
            </w:r>
          </w:p>
        </w:tc>
      </w:tr>
    </w:tbl>
    <w:p w14:paraId="4E5B8A9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8DFC654" w14:textId="77777777" w:rsidR="007737B6" w:rsidRPr="009F7721" w:rsidRDefault="007737B6" w:rsidP="007737B6">
      <w:r w:rsidRPr="009F7721">
        <w:rPr>
          <w:rStyle w:val="HideTWBExt"/>
          <w:noProof w:val="0"/>
        </w:rPr>
        <w:lastRenderedPageBreak/>
        <w:t>&lt;/Amend&gt;</w:t>
      </w:r>
    </w:p>
    <w:p w14:paraId="2521791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718</w:t>
      </w:r>
      <w:r w:rsidRPr="009F7721">
        <w:rPr>
          <w:rStyle w:val="HideTWBExt"/>
          <w:noProof w:val="0"/>
        </w:rPr>
        <w:t>&lt;/NumAm&gt;</w:t>
      </w:r>
    </w:p>
    <w:p w14:paraId="102E799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1FB455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FA0BA67" w14:textId="77777777" w:rsidR="007737B6" w:rsidRPr="009F7721" w:rsidRDefault="007737B6" w:rsidP="007737B6">
      <w:r w:rsidRPr="009F7721">
        <w:rPr>
          <w:rStyle w:val="HideTWBExt"/>
          <w:noProof w:val="0"/>
        </w:rPr>
        <w:t>&lt;/RepeatBlock-By&gt;</w:t>
      </w:r>
    </w:p>
    <w:p w14:paraId="541BF56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FA27783" w14:textId="77777777" w:rsidR="007737B6" w:rsidRPr="009F7721" w:rsidRDefault="007737B6" w:rsidP="007737B6">
      <w:pPr>
        <w:pStyle w:val="NormalBold"/>
      </w:pPr>
      <w:r w:rsidRPr="009F7721">
        <w:rPr>
          <w:rStyle w:val="HideTWBExt"/>
          <w:noProof w:val="0"/>
        </w:rPr>
        <w:t>&lt;Article&gt;</w:t>
      </w:r>
      <w:r w:rsidRPr="009F7721">
        <w:t>Artikel 13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736AA8" w14:textId="77777777" w:rsidTr="00BB7537">
        <w:trPr>
          <w:trHeight w:hRule="exact" w:val="240"/>
          <w:jc w:val="center"/>
        </w:trPr>
        <w:tc>
          <w:tcPr>
            <w:tcW w:w="9752" w:type="dxa"/>
            <w:gridSpan w:val="2"/>
          </w:tcPr>
          <w:p w14:paraId="26CFC98A" w14:textId="77777777" w:rsidR="007737B6" w:rsidRPr="009F7721" w:rsidRDefault="007737B6" w:rsidP="00BB7537"/>
        </w:tc>
      </w:tr>
      <w:tr w:rsidR="007737B6" w:rsidRPr="009F7721" w14:paraId="51450798" w14:textId="77777777" w:rsidTr="00BB7537">
        <w:trPr>
          <w:trHeight w:val="240"/>
          <w:jc w:val="center"/>
        </w:trPr>
        <w:tc>
          <w:tcPr>
            <w:tcW w:w="4876" w:type="dxa"/>
          </w:tcPr>
          <w:p w14:paraId="42CF795C" w14:textId="77777777" w:rsidR="007737B6" w:rsidRPr="009F7721" w:rsidRDefault="007737B6" w:rsidP="00BB7537">
            <w:pPr>
              <w:pStyle w:val="AmColumnHeading"/>
            </w:pPr>
            <w:r w:rsidRPr="009F7721">
              <w:t>Vorschlag der Kommission</w:t>
            </w:r>
          </w:p>
        </w:tc>
        <w:tc>
          <w:tcPr>
            <w:tcW w:w="4876" w:type="dxa"/>
          </w:tcPr>
          <w:p w14:paraId="2C6F9F75" w14:textId="77777777" w:rsidR="007737B6" w:rsidRPr="009F7721" w:rsidRDefault="007737B6" w:rsidP="00BB7537">
            <w:pPr>
              <w:pStyle w:val="AmColumnHeading"/>
            </w:pPr>
            <w:r w:rsidRPr="009F7721">
              <w:t>Geänderter Text</w:t>
            </w:r>
          </w:p>
        </w:tc>
      </w:tr>
      <w:tr w:rsidR="007737B6" w:rsidRPr="009F7721" w14:paraId="3BE355D2" w14:textId="77777777" w:rsidTr="00BB7537">
        <w:trPr>
          <w:jc w:val="center"/>
        </w:trPr>
        <w:tc>
          <w:tcPr>
            <w:tcW w:w="4876" w:type="dxa"/>
          </w:tcPr>
          <w:p w14:paraId="604145FB" w14:textId="77777777" w:rsidR="007737B6" w:rsidRPr="009F7721" w:rsidRDefault="007737B6" w:rsidP="00BB7537">
            <w:pPr>
              <w:pStyle w:val="Normal6a"/>
            </w:pPr>
            <w:r w:rsidRPr="009F7721">
              <w:t>c)</w:t>
            </w:r>
            <w:r w:rsidRPr="009F7721">
              <w:tab/>
              <w:t xml:space="preserve">Gründe </w:t>
            </w:r>
            <w:r w:rsidRPr="009F7721">
              <w:rPr>
                <w:b/>
                <w:i/>
              </w:rPr>
              <w:t>für die unerlaubte Ankunft und Einreise sowie gegebenenfalls den illegalen Aufenthalt</w:t>
            </w:r>
            <w:r w:rsidRPr="009F7721">
              <w:t xml:space="preserve">, </w:t>
            </w:r>
            <w:r w:rsidRPr="009F7721">
              <w:rPr>
                <w:b/>
                <w:i/>
              </w:rPr>
              <w:t>einschließlich</w:t>
            </w:r>
            <w:r w:rsidRPr="009F7721">
              <w:t xml:space="preserve"> Informationen darüber, ob die Person einen Antrag auf internationalen Schutz gestellt hat;</w:t>
            </w:r>
          </w:p>
        </w:tc>
        <w:tc>
          <w:tcPr>
            <w:tcW w:w="4876" w:type="dxa"/>
          </w:tcPr>
          <w:p w14:paraId="4326A060" w14:textId="77777777" w:rsidR="007737B6" w:rsidRPr="009F7721" w:rsidRDefault="007737B6" w:rsidP="00BB7537">
            <w:pPr>
              <w:pStyle w:val="Normal6a"/>
            </w:pPr>
            <w:r w:rsidRPr="009F7721">
              <w:t>c)</w:t>
            </w:r>
            <w:r w:rsidRPr="009F7721">
              <w:tab/>
              <w:t>Gründe</w:t>
            </w:r>
            <w:r w:rsidRPr="009F7721">
              <w:rPr>
                <w:b/>
                <w:i/>
              </w:rPr>
              <w:t>, aus denen ein Screening durchgeführt wurde</w:t>
            </w:r>
            <w:r w:rsidRPr="009F7721">
              <w:t>, und Informationen darüber, ob die Person einen Antrag auf internationalen Schutz gestellt hat;</w:t>
            </w:r>
          </w:p>
        </w:tc>
      </w:tr>
    </w:tbl>
    <w:p w14:paraId="1B60360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506659E" w14:textId="77777777" w:rsidR="007737B6" w:rsidRPr="009F7721" w:rsidRDefault="007737B6" w:rsidP="007737B6">
      <w:r w:rsidRPr="009F7721">
        <w:rPr>
          <w:rStyle w:val="HideTWBExt"/>
          <w:noProof w:val="0"/>
        </w:rPr>
        <w:t>&lt;/Amend&gt;</w:t>
      </w:r>
    </w:p>
    <w:p w14:paraId="0D0D63B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719</w:t>
      </w:r>
      <w:r w:rsidRPr="009F7721">
        <w:rPr>
          <w:rStyle w:val="HideTWBExt"/>
          <w:noProof w:val="0"/>
        </w:rPr>
        <w:t>&lt;/NumAm&gt;</w:t>
      </w:r>
    </w:p>
    <w:p w14:paraId="55B7AEE9"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2BE0068" w14:textId="77777777" w:rsidR="007737B6" w:rsidRPr="009F7721" w:rsidRDefault="007737B6" w:rsidP="007737B6">
      <w:pPr>
        <w:pStyle w:val="NormalBold"/>
      </w:pPr>
      <w:r w:rsidRPr="009F7721">
        <w:rPr>
          <w:rStyle w:val="HideTWBExt"/>
          <w:noProof w:val="0"/>
        </w:rPr>
        <w:t>&lt;/RepeatBlock-By&gt;</w:t>
      </w:r>
    </w:p>
    <w:p w14:paraId="4E224E8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52A719A" w14:textId="77777777" w:rsidR="007737B6" w:rsidRPr="009F7721" w:rsidRDefault="007737B6" w:rsidP="007737B6">
      <w:pPr>
        <w:pStyle w:val="NormalBold"/>
      </w:pPr>
      <w:r w:rsidRPr="009F7721">
        <w:rPr>
          <w:rStyle w:val="HideTWBExt"/>
          <w:noProof w:val="0"/>
        </w:rPr>
        <w:t>&lt;Article&gt;</w:t>
      </w:r>
      <w:r w:rsidRPr="009F7721">
        <w:t>Artikel 13 – Absatz 1 – Buchstabe c</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CAA062" w14:textId="77777777" w:rsidTr="00BB7537">
        <w:trPr>
          <w:trHeight w:hRule="exact" w:val="240"/>
          <w:jc w:val="center"/>
        </w:trPr>
        <w:tc>
          <w:tcPr>
            <w:tcW w:w="9752" w:type="dxa"/>
            <w:gridSpan w:val="2"/>
          </w:tcPr>
          <w:p w14:paraId="1854D70C" w14:textId="77777777" w:rsidR="007737B6" w:rsidRPr="009F7721" w:rsidRDefault="007737B6" w:rsidP="00BB7537"/>
        </w:tc>
      </w:tr>
      <w:tr w:rsidR="007737B6" w:rsidRPr="009F7721" w14:paraId="6A8AA0C8" w14:textId="77777777" w:rsidTr="00BB7537">
        <w:trPr>
          <w:trHeight w:val="240"/>
          <w:jc w:val="center"/>
        </w:trPr>
        <w:tc>
          <w:tcPr>
            <w:tcW w:w="4876" w:type="dxa"/>
          </w:tcPr>
          <w:p w14:paraId="3D778BD8" w14:textId="77777777" w:rsidR="007737B6" w:rsidRPr="009F7721" w:rsidRDefault="007737B6" w:rsidP="00BB7537">
            <w:pPr>
              <w:pStyle w:val="AmColumnHeading"/>
            </w:pPr>
            <w:r w:rsidRPr="009F7721">
              <w:t>Vorschlag der Kommission</w:t>
            </w:r>
          </w:p>
        </w:tc>
        <w:tc>
          <w:tcPr>
            <w:tcW w:w="4876" w:type="dxa"/>
          </w:tcPr>
          <w:p w14:paraId="2E3CB8CF" w14:textId="77777777" w:rsidR="007737B6" w:rsidRPr="009F7721" w:rsidRDefault="007737B6" w:rsidP="00BB7537">
            <w:pPr>
              <w:pStyle w:val="AmColumnHeading"/>
            </w:pPr>
            <w:r w:rsidRPr="009F7721">
              <w:t>Geänderter Text</w:t>
            </w:r>
          </w:p>
        </w:tc>
      </w:tr>
      <w:tr w:rsidR="007737B6" w:rsidRPr="009F7721" w14:paraId="4B979293" w14:textId="77777777" w:rsidTr="00BB7537">
        <w:trPr>
          <w:jc w:val="center"/>
        </w:trPr>
        <w:tc>
          <w:tcPr>
            <w:tcW w:w="4876" w:type="dxa"/>
          </w:tcPr>
          <w:p w14:paraId="634712B6" w14:textId="77777777" w:rsidR="007737B6" w:rsidRPr="009F7721" w:rsidRDefault="007737B6" w:rsidP="00BB7537">
            <w:pPr>
              <w:pStyle w:val="Normal6a"/>
            </w:pPr>
            <w:r w:rsidRPr="009F7721">
              <w:t>c)</w:t>
            </w:r>
            <w:r w:rsidRPr="009F7721">
              <w:tab/>
            </w:r>
            <w:r w:rsidRPr="009F7721">
              <w:rPr>
                <w:b/>
                <w:i/>
              </w:rPr>
              <w:t>Gründe für die unerlaubte</w:t>
            </w:r>
            <w:r w:rsidRPr="009F7721">
              <w:t xml:space="preserve"> Ankunft und Einreise </w:t>
            </w:r>
            <w:r w:rsidRPr="009F7721">
              <w:rPr>
                <w:b/>
                <w:i/>
              </w:rPr>
              <w:t>sowie gegebenenfalls den illegalen Aufenthalt</w:t>
            </w:r>
            <w:r w:rsidRPr="009F7721">
              <w:t>, einschließlich Informationen darüber, ob die Person einen Antrag auf internationalen Schutz gestellt hat;</w:t>
            </w:r>
          </w:p>
        </w:tc>
        <w:tc>
          <w:tcPr>
            <w:tcW w:w="4876" w:type="dxa"/>
          </w:tcPr>
          <w:p w14:paraId="38A5CC33" w14:textId="77777777" w:rsidR="007737B6" w:rsidRPr="009F7721" w:rsidRDefault="007737B6" w:rsidP="00BB7537">
            <w:pPr>
              <w:pStyle w:val="Normal6a"/>
            </w:pPr>
            <w:r w:rsidRPr="009F7721">
              <w:t>c)</w:t>
            </w:r>
            <w:r w:rsidRPr="009F7721">
              <w:tab/>
            </w:r>
            <w:r w:rsidRPr="009F7721">
              <w:rPr>
                <w:b/>
                <w:i/>
              </w:rPr>
              <w:t>Umstände der</w:t>
            </w:r>
            <w:r w:rsidRPr="009F7721">
              <w:t xml:space="preserve"> Ankunft und Einreise, einschließlich Informationen darüber, ob die Person einen Antrag auf internationalen Schutz gestellt hat;</w:t>
            </w:r>
          </w:p>
        </w:tc>
      </w:tr>
    </w:tbl>
    <w:p w14:paraId="10DEE74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5B220C" w14:textId="77777777" w:rsidR="007737B6" w:rsidRPr="009F7721" w:rsidRDefault="007737B6" w:rsidP="007737B6">
      <w:r w:rsidRPr="009F7721">
        <w:rPr>
          <w:rStyle w:val="HideTWBExt"/>
          <w:noProof w:val="0"/>
        </w:rPr>
        <w:t>&lt;/Amend&gt;</w:t>
      </w:r>
    </w:p>
    <w:p w14:paraId="6F19093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720</w:t>
      </w:r>
      <w:r w:rsidRPr="009F7721">
        <w:rPr>
          <w:rStyle w:val="HideTWBExt"/>
          <w:noProof w:val="0"/>
        </w:rPr>
        <w:t>&lt;/NumAm&gt;</w:t>
      </w:r>
    </w:p>
    <w:p w14:paraId="2E837D91"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574DD73"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F6039F9" w14:textId="77777777" w:rsidR="007737B6" w:rsidRPr="009F7721" w:rsidRDefault="007737B6" w:rsidP="007737B6">
      <w:r w:rsidRPr="009F7721">
        <w:rPr>
          <w:rStyle w:val="HideTWBExt"/>
          <w:noProof w:val="0"/>
        </w:rPr>
        <w:t>&lt;/RepeatBlock-By&gt;</w:t>
      </w:r>
    </w:p>
    <w:p w14:paraId="599D044F" w14:textId="77777777" w:rsidR="007737B6" w:rsidRPr="009F7721" w:rsidRDefault="007737B6" w:rsidP="007737B6">
      <w:pPr>
        <w:pStyle w:val="NormalBold"/>
      </w:pPr>
      <w:r w:rsidRPr="009F7721">
        <w:rPr>
          <w:rStyle w:val="HideTWBExt"/>
          <w:noProof w:val="0"/>
        </w:rPr>
        <w:lastRenderedPageBreak/>
        <w:t>&lt;DocAmend&gt;</w:t>
      </w:r>
      <w:r w:rsidRPr="009F7721">
        <w:t>Vorschlag für eine Verordnung</w:t>
      </w:r>
      <w:r w:rsidRPr="009F7721">
        <w:rPr>
          <w:rStyle w:val="HideTWBExt"/>
          <w:noProof w:val="0"/>
        </w:rPr>
        <w:t>&lt;/DocAmend&gt;</w:t>
      </w:r>
    </w:p>
    <w:p w14:paraId="77BB3877" w14:textId="77777777" w:rsidR="007737B6" w:rsidRPr="009F7721" w:rsidRDefault="007737B6" w:rsidP="007737B6">
      <w:pPr>
        <w:pStyle w:val="NormalBold"/>
      </w:pPr>
      <w:r w:rsidRPr="009F7721">
        <w:rPr>
          <w:rStyle w:val="HideTWBExt"/>
          <w:noProof w:val="0"/>
        </w:rPr>
        <w:t>&lt;Article&gt;</w:t>
      </w:r>
      <w:r w:rsidRPr="009F7721">
        <w:t>Artikel 13 – Absatz 1 – Buchstabe c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BDE2625" w14:textId="77777777" w:rsidTr="00BB7537">
        <w:trPr>
          <w:trHeight w:hRule="exact" w:val="240"/>
          <w:jc w:val="center"/>
        </w:trPr>
        <w:tc>
          <w:tcPr>
            <w:tcW w:w="9752" w:type="dxa"/>
            <w:gridSpan w:val="2"/>
          </w:tcPr>
          <w:p w14:paraId="64723167" w14:textId="77777777" w:rsidR="007737B6" w:rsidRPr="009F7721" w:rsidRDefault="007737B6" w:rsidP="00BB7537"/>
        </w:tc>
      </w:tr>
      <w:tr w:rsidR="007737B6" w:rsidRPr="009F7721" w14:paraId="3E7FA5E0" w14:textId="77777777" w:rsidTr="00BB7537">
        <w:trPr>
          <w:trHeight w:val="240"/>
          <w:jc w:val="center"/>
        </w:trPr>
        <w:tc>
          <w:tcPr>
            <w:tcW w:w="4876" w:type="dxa"/>
          </w:tcPr>
          <w:p w14:paraId="646A183B" w14:textId="77777777" w:rsidR="007737B6" w:rsidRPr="009F7721" w:rsidRDefault="007737B6" w:rsidP="00BB7537">
            <w:pPr>
              <w:pStyle w:val="AmColumnHeading"/>
            </w:pPr>
            <w:r w:rsidRPr="009F7721">
              <w:t>Vorschlag der Kommission</w:t>
            </w:r>
          </w:p>
        </w:tc>
        <w:tc>
          <w:tcPr>
            <w:tcW w:w="4876" w:type="dxa"/>
          </w:tcPr>
          <w:p w14:paraId="55307184" w14:textId="77777777" w:rsidR="007737B6" w:rsidRPr="009F7721" w:rsidRDefault="007737B6" w:rsidP="00BB7537">
            <w:pPr>
              <w:pStyle w:val="AmColumnHeading"/>
            </w:pPr>
            <w:r w:rsidRPr="009F7721">
              <w:t>Geänderter Text</w:t>
            </w:r>
          </w:p>
        </w:tc>
      </w:tr>
      <w:tr w:rsidR="007737B6" w:rsidRPr="009F7721" w14:paraId="5C11F56F" w14:textId="77777777" w:rsidTr="00BB7537">
        <w:trPr>
          <w:jc w:val="center"/>
        </w:trPr>
        <w:tc>
          <w:tcPr>
            <w:tcW w:w="4876" w:type="dxa"/>
          </w:tcPr>
          <w:p w14:paraId="420B62CF" w14:textId="77777777" w:rsidR="007737B6" w:rsidRPr="009F7721" w:rsidRDefault="007737B6" w:rsidP="00BB7537">
            <w:pPr>
              <w:pStyle w:val="Normal6a"/>
            </w:pPr>
          </w:p>
        </w:tc>
        <w:tc>
          <w:tcPr>
            <w:tcW w:w="4876" w:type="dxa"/>
          </w:tcPr>
          <w:p w14:paraId="49DA7045" w14:textId="77777777" w:rsidR="007737B6" w:rsidRPr="009F7721" w:rsidRDefault="007737B6" w:rsidP="00BB7537">
            <w:pPr>
              <w:pStyle w:val="Normal6a"/>
            </w:pPr>
            <w:r w:rsidRPr="009F7721">
              <w:rPr>
                <w:b/>
                <w:i/>
              </w:rPr>
              <w:t>ca)</w:t>
            </w:r>
            <w:r w:rsidRPr="009F7721">
              <w:tab/>
            </w:r>
            <w:r w:rsidRPr="009F7721">
              <w:rPr>
                <w:b/>
                <w:i/>
              </w:rPr>
              <w:t>Informationen darüber, ob der Drittstaatsangehörige Familienangehörige oder Verwandte im Hoheitsgebiet eines Mitgliedstaats hat;</w:t>
            </w:r>
          </w:p>
        </w:tc>
      </w:tr>
    </w:tbl>
    <w:p w14:paraId="3801928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F5EC113" w14:textId="77777777" w:rsidR="007737B6" w:rsidRPr="009F7721" w:rsidRDefault="007737B6" w:rsidP="007737B6">
      <w:r w:rsidRPr="009F7721">
        <w:rPr>
          <w:rStyle w:val="HideTWBExt"/>
          <w:noProof w:val="0"/>
        </w:rPr>
        <w:t>&lt;/Amend&gt;</w:t>
      </w:r>
    </w:p>
    <w:p w14:paraId="3E6A8A8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721</w:t>
      </w:r>
      <w:r w:rsidRPr="009F7721">
        <w:rPr>
          <w:rStyle w:val="HideTWBExt"/>
          <w:noProof w:val="0"/>
        </w:rPr>
        <w:t>&lt;/NumAm&gt;</w:t>
      </w:r>
    </w:p>
    <w:p w14:paraId="1850899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4BA98E7" w14:textId="77777777" w:rsidR="007737B6" w:rsidRPr="009F7721" w:rsidRDefault="007737B6" w:rsidP="007737B6">
      <w:pPr>
        <w:pStyle w:val="NormalBold"/>
      </w:pPr>
      <w:r w:rsidRPr="009F7721">
        <w:rPr>
          <w:rStyle w:val="HideTWBExt"/>
          <w:noProof w:val="0"/>
        </w:rPr>
        <w:t>&lt;/RepeatBlock-By&gt;</w:t>
      </w:r>
    </w:p>
    <w:p w14:paraId="6588C13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A693904" w14:textId="77777777" w:rsidR="007737B6" w:rsidRPr="009F7721" w:rsidRDefault="007737B6" w:rsidP="007737B6">
      <w:pPr>
        <w:pStyle w:val="NormalBold"/>
      </w:pPr>
      <w:r w:rsidRPr="009F7721">
        <w:rPr>
          <w:rStyle w:val="HideTWBExt"/>
          <w:noProof w:val="0"/>
        </w:rPr>
        <w:t>&lt;Article&gt;</w:t>
      </w:r>
      <w:r w:rsidRPr="009F7721">
        <w:t>Artikel 13 – Absatz 1 – Buchstabe c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08339A3" w14:textId="77777777" w:rsidTr="00BB7537">
        <w:trPr>
          <w:trHeight w:hRule="exact" w:val="240"/>
          <w:jc w:val="center"/>
        </w:trPr>
        <w:tc>
          <w:tcPr>
            <w:tcW w:w="9752" w:type="dxa"/>
            <w:gridSpan w:val="2"/>
          </w:tcPr>
          <w:p w14:paraId="41BD26B8" w14:textId="77777777" w:rsidR="007737B6" w:rsidRPr="009F7721" w:rsidRDefault="007737B6" w:rsidP="00BB7537"/>
        </w:tc>
      </w:tr>
      <w:tr w:rsidR="007737B6" w:rsidRPr="009F7721" w14:paraId="12A6B62F" w14:textId="77777777" w:rsidTr="00BB7537">
        <w:trPr>
          <w:trHeight w:val="240"/>
          <w:jc w:val="center"/>
        </w:trPr>
        <w:tc>
          <w:tcPr>
            <w:tcW w:w="4876" w:type="dxa"/>
          </w:tcPr>
          <w:p w14:paraId="1546DF0F" w14:textId="77777777" w:rsidR="007737B6" w:rsidRPr="009F7721" w:rsidRDefault="007737B6" w:rsidP="00BB7537">
            <w:pPr>
              <w:pStyle w:val="AmColumnHeading"/>
            </w:pPr>
            <w:r w:rsidRPr="009F7721">
              <w:t>Vorschlag der Kommission</w:t>
            </w:r>
          </w:p>
        </w:tc>
        <w:tc>
          <w:tcPr>
            <w:tcW w:w="4876" w:type="dxa"/>
          </w:tcPr>
          <w:p w14:paraId="5AE808CE" w14:textId="77777777" w:rsidR="007737B6" w:rsidRPr="009F7721" w:rsidRDefault="007737B6" w:rsidP="00BB7537">
            <w:pPr>
              <w:pStyle w:val="AmColumnHeading"/>
            </w:pPr>
            <w:r w:rsidRPr="009F7721">
              <w:t>Geänderter Text</w:t>
            </w:r>
          </w:p>
        </w:tc>
      </w:tr>
      <w:tr w:rsidR="007737B6" w:rsidRPr="009F7721" w14:paraId="1E1A712D" w14:textId="77777777" w:rsidTr="00BB7537">
        <w:trPr>
          <w:jc w:val="center"/>
        </w:trPr>
        <w:tc>
          <w:tcPr>
            <w:tcW w:w="4876" w:type="dxa"/>
          </w:tcPr>
          <w:p w14:paraId="20A7D968" w14:textId="77777777" w:rsidR="007737B6" w:rsidRPr="009F7721" w:rsidRDefault="007737B6" w:rsidP="00BB7537">
            <w:pPr>
              <w:pStyle w:val="Normal6a"/>
            </w:pPr>
          </w:p>
        </w:tc>
        <w:tc>
          <w:tcPr>
            <w:tcW w:w="4876" w:type="dxa"/>
          </w:tcPr>
          <w:p w14:paraId="624C2453" w14:textId="77777777" w:rsidR="007737B6" w:rsidRPr="009F7721" w:rsidRDefault="007737B6" w:rsidP="00BB7537">
            <w:pPr>
              <w:pStyle w:val="Normal6a"/>
            </w:pPr>
            <w:r w:rsidRPr="009F7721">
              <w:rPr>
                <w:b/>
                <w:i/>
              </w:rPr>
              <w:t>ca)</w:t>
            </w:r>
            <w:r w:rsidRPr="009F7721">
              <w:tab/>
            </w:r>
            <w:r w:rsidRPr="009F7721">
              <w:rPr>
                <w:b/>
                <w:i/>
              </w:rPr>
              <w:t>Informationen darüber, ob der Drittstaatsangehörige einen Antrag auf internationalen Schutz gestellt hat;</w:t>
            </w:r>
          </w:p>
        </w:tc>
      </w:tr>
    </w:tbl>
    <w:p w14:paraId="777489D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CD8C350" w14:textId="77777777" w:rsidR="007737B6" w:rsidRPr="009F7721" w:rsidRDefault="007737B6" w:rsidP="007737B6">
      <w:r w:rsidRPr="009F7721">
        <w:rPr>
          <w:rStyle w:val="HideTWBExt"/>
          <w:noProof w:val="0"/>
        </w:rPr>
        <w:t>&lt;/Amend&gt;</w:t>
      </w:r>
    </w:p>
    <w:p w14:paraId="665D2B6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722</w:t>
      </w:r>
      <w:r w:rsidRPr="009F7721">
        <w:rPr>
          <w:rStyle w:val="HideTWBExt"/>
          <w:noProof w:val="0"/>
        </w:rPr>
        <w:t>&lt;/NumAm&gt;</w:t>
      </w:r>
    </w:p>
    <w:p w14:paraId="1F55F87D"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02A9B7E" w14:textId="77777777" w:rsidR="007737B6" w:rsidRPr="009F7721" w:rsidRDefault="007737B6" w:rsidP="007737B6">
      <w:pPr>
        <w:pStyle w:val="NormalBold"/>
      </w:pPr>
      <w:r w:rsidRPr="009F7721">
        <w:rPr>
          <w:rStyle w:val="HideTWBExt"/>
          <w:noProof w:val="0"/>
        </w:rPr>
        <w:t>&lt;/RepeatBlock-By&gt;</w:t>
      </w:r>
    </w:p>
    <w:p w14:paraId="3D9C009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4CECC0A" w14:textId="77777777" w:rsidR="007737B6" w:rsidRPr="009F7721" w:rsidRDefault="007737B6" w:rsidP="007737B6">
      <w:pPr>
        <w:pStyle w:val="NormalBold"/>
      </w:pPr>
      <w:r w:rsidRPr="009F7721">
        <w:rPr>
          <w:rStyle w:val="HideTWBExt"/>
          <w:noProof w:val="0"/>
        </w:rPr>
        <w:t>&lt;Article&gt;</w:t>
      </w:r>
      <w:r w:rsidRPr="009F7721">
        <w:t>Artikel 13 – Absatz 1 – Buchstabe c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3F91D7F" w14:textId="77777777" w:rsidTr="00BB7537">
        <w:trPr>
          <w:trHeight w:hRule="exact" w:val="240"/>
          <w:jc w:val="center"/>
        </w:trPr>
        <w:tc>
          <w:tcPr>
            <w:tcW w:w="9752" w:type="dxa"/>
            <w:gridSpan w:val="2"/>
          </w:tcPr>
          <w:p w14:paraId="2C765DCC" w14:textId="77777777" w:rsidR="007737B6" w:rsidRPr="009F7721" w:rsidRDefault="007737B6" w:rsidP="00BB7537"/>
        </w:tc>
      </w:tr>
      <w:tr w:rsidR="007737B6" w:rsidRPr="009F7721" w14:paraId="2B640CE2" w14:textId="77777777" w:rsidTr="00BB7537">
        <w:trPr>
          <w:trHeight w:val="240"/>
          <w:jc w:val="center"/>
        </w:trPr>
        <w:tc>
          <w:tcPr>
            <w:tcW w:w="4876" w:type="dxa"/>
          </w:tcPr>
          <w:p w14:paraId="16ED686E" w14:textId="77777777" w:rsidR="007737B6" w:rsidRPr="009F7721" w:rsidRDefault="007737B6" w:rsidP="00BB7537">
            <w:pPr>
              <w:pStyle w:val="AmColumnHeading"/>
            </w:pPr>
            <w:r w:rsidRPr="009F7721">
              <w:t>Vorschlag der Kommission</w:t>
            </w:r>
          </w:p>
        </w:tc>
        <w:tc>
          <w:tcPr>
            <w:tcW w:w="4876" w:type="dxa"/>
          </w:tcPr>
          <w:p w14:paraId="2CCC0EE4" w14:textId="77777777" w:rsidR="007737B6" w:rsidRPr="009F7721" w:rsidRDefault="007737B6" w:rsidP="00BB7537">
            <w:pPr>
              <w:pStyle w:val="AmColumnHeading"/>
            </w:pPr>
            <w:r w:rsidRPr="009F7721">
              <w:t>Geänderter Text</w:t>
            </w:r>
          </w:p>
        </w:tc>
      </w:tr>
      <w:tr w:rsidR="007737B6" w:rsidRPr="009F7721" w14:paraId="040EB3A3" w14:textId="77777777" w:rsidTr="00BB7537">
        <w:trPr>
          <w:jc w:val="center"/>
        </w:trPr>
        <w:tc>
          <w:tcPr>
            <w:tcW w:w="4876" w:type="dxa"/>
          </w:tcPr>
          <w:p w14:paraId="384EFB97" w14:textId="77777777" w:rsidR="007737B6" w:rsidRPr="009F7721" w:rsidRDefault="007737B6" w:rsidP="00BB7537">
            <w:pPr>
              <w:pStyle w:val="Normal6a"/>
            </w:pPr>
          </w:p>
        </w:tc>
        <w:tc>
          <w:tcPr>
            <w:tcW w:w="4876" w:type="dxa"/>
          </w:tcPr>
          <w:p w14:paraId="4916A041" w14:textId="77777777" w:rsidR="007737B6" w:rsidRPr="009F7721" w:rsidRDefault="007737B6" w:rsidP="00BB7537">
            <w:pPr>
              <w:pStyle w:val="Normal6a"/>
            </w:pPr>
            <w:r w:rsidRPr="009F7721">
              <w:rPr>
                <w:b/>
                <w:i/>
              </w:rPr>
              <w:t>cb)</w:t>
            </w:r>
            <w:r w:rsidRPr="009F7721">
              <w:tab/>
            </w:r>
            <w:r w:rsidRPr="009F7721">
              <w:rPr>
                <w:b/>
                <w:i/>
              </w:rPr>
              <w:t xml:space="preserve">die Ergebnisse der gemäß Artikel 9 dieser Verordnung durchgeführten Gesundheitskontrollen und Prüfungen der Schutzbedürftigkeit, einschließlich Informationen, die darauf hindeuten, ob der Drittstaatsangehörige schutzbedürftig oder ein Opfer von Folter ist oder besondere Aufnahme- oder Verfahrensbedürfnisse hat, oder die Gründe, warum diese Kontrollen und Prüfungen während des Screenings nicht </w:t>
            </w:r>
            <w:r w:rsidRPr="009F7721">
              <w:rPr>
                <w:b/>
                <w:i/>
              </w:rPr>
              <w:lastRenderedPageBreak/>
              <w:t>abgeschlossen wurden;</w:t>
            </w:r>
          </w:p>
        </w:tc>
      </w:tr>
    </w:tbl>
    <w:p w14:paraId="430E156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E582288" w14:textId="77777777" w:rsidR="007737B6" w:rsidRPr="009F7721" w:rsidRDefault="007737B6" w:rsidP="007737B6">
      <w:r w:rsidRPr="009F7721">
        <w:rPr>
          <w:rStyle w:val="HideTWBExt"/>
          <w:noProof w:val="0"/>
        </w:rPr>
        <w:t>&lt;/Amend&gt;</w:t>
      </w:r>
    </w:p>
    <w:p w14:paraId="0842EF9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723</w:t>
      </w:r>
      <w:r w:rsidRPr="009F7721">
        <w:rPr>
          <w:rStyle w:val="HideTWBExt"/>
          <w:noProof w:val="0"/>
        </w:rPr>
        <w:t>&lt;/NumAm&gt;</w:t>
      </w:r>
    </w:p>
    <w:p w14:paraId="0AEE2D8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E564ED0" w14:textId="77777777" w:rsidR="007737B6" w:rsidRPr="009F7721" w:rsidRDefault="007737B6" w:rsidP="007737B6">
      <w:pPr>
        <w:pStyle w:val="NormalBold"/>
      </w:pPr>
      <w:r w:rsidRPr="009F7721">
        <w:rPr>
          <w:rStyle w:val="HideTWBExt"/>
          <w:noProof w:val="0"/>
        </w:rPr>
        <w:t>&lt;/RepeatBlock-By&gt;</w:t>
      </w:r>
    </w:p>
    <w:p w14:paraId="001A848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45B6918" w14:textId="77777777" w:rsidR="007737B6" w:rsidRPr="009F7721" w:rsidRDefault="007737B6" w:rsidP="007737B6">
      <w:pPr>
        <w:pStyle w:val="NormalBold"/>
      </w:pPr>
      <w:r w:rsidRPr="009F7721">
        <w:rPr>
          <w:rStyle w:val="HideTWBExt"/>
          <w:noProof w:val="0"/>
        </w:rPr>
        <w:t>&lt;Article&gt;</w:t>
      </w:r>
      <w:r w:rsidRPr="009F7721">
        <w:t>Artikel 13 – Absatz 1 – Buchstabe c c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AA68A4D" w14:textId="77777777" w:rsidTr="00BB7537">
        <w:trPr>
          <w:trHeight w:hRule="exact" w:val="240"/>
          <w:jc w:val="center"/>
        </w:trPr>
        <w:tc>
          <w:tcPr>
            <w:tcW w:w="9752" w:type="dxa"/>
            <w:gridSpan w:val="2"/>
          </w:tcPr>
          <w:p w14:paraId="11DB71B9" w14:textId="77777777" w:rsidR="007737B6" w:rsidRPr="009F7721" w:rsidRDefault="007737B6" w:rsidP="00BB7537"/>
        </w:tc>
      </w:tr>
      <w:tr w:rsidR="007737B6" w:rsidRPr="009F7721" w14:paraId="751684F2" w14:textId="77777777" w:rsidTr="00BB7537">
        <w:trPr>
          <w:trHeight w:val="240"/>
          <w:jc w:val="center"/>
        </w:trPr>
        <w:tc>
          <w:tcPr>
            <w:tcW w:w="4876" w:type="dxa"/>
          </w:tcPr>
          <w:p w14:paraId="52146B91" w14:textId="77777777" w:rsidR="007737B6" w:rsidRPr="009F7721" w:rsidRDefault="007737B6" w:rsidP="00BB7537">
            <w:pPr>
              <w:pStyle w:val="AmColumnHeading"/>
            </w:pPr>
            <w:r w:rsidRPr="009F7721">
              <w:t>Vorschlag der Kommission</w:t>
            </w:r>
          </w:p>
        </w:tc>
        <w:tc>
          <w:tcPr>
            <w:tcW w:w="4876" w:type="dxa"/>
          </w:tcPr>
          <w:p w14:paraId="746F838C" w14:textId="77777777" w:rsidR="007737B6" w:rsidRPr="009F7721" w:rsidRDefault="007737B6" w:rsidP="00BB7537">
            <w:pPr>
              <w:pStyle w:val="AmColumnHeading"/>
            </w:pPr>
            <w:r w:rsidRPr="009F7721">
              <w:t>Geänderter Text</w:t>
            </w:r>
          </w:p>
        </w:tc>
      </w:tr>
      <w:tr w:rsidR="007737B6" w:rsidRPr="009F7721" w14:paraId="23C2A260" w14:textId="77777777" w:rsidTr="00BB7537">
        <w:trPr>
          <w:jc w:val="center"/>
        </w:trPr>
        <w:tc>
          <w:tcPr>
            <w:tcW w:w="4876" w:type="dxa"/>
          </w:tcPr>
          <w:p w14:paraId="7BF7381D" w14:textId="77777777" w:rsidR="007737B6" w:rsidRPr="009F7721" w:rsidRDefault="007737B6" w:rsidP="00BB7537">
            <w:pPr>
              <w:pStyle w:val="Normal6a"/>
            </w:pPr>
          </w:p>
        </w:tc>
        <w:tc>
          <w:tcPr>
            <w:tcW w:w="4876" w:type="dxa"/>
          </w:tcPr>
          <w:p w14:paraId="5630A8A5" w14:textId="77777777" w:rsidR="007737B6" w:rsidRPr="009F7721" w:rsidRDefault="007737B6" w:rsidP="00BB7537">
            <w:pPr>
              <w:pStyle w:val="Normal6a"/>
            </w:pPr>
            <w:r w:rsidRPr="009F7721">
              <w:rPr>
                <w:b/>
                <w:i/>
              </w:rPr>
              <w:t>cc)</w:t>
            </w:r>
            <w:r w:rsidRPr="009F7721">
              <w:tab/>
            </w:r>
            <w:r w:rsidRPr="009F7721">
              <w:rPr>
                <w:b/>
                <w:i/>
              </w:rPr>
              <w:t>Informationen darüber, ob der Drittstaatsangehörige familiäre Bindungen im Hoheitsgebiet eines Mitgliedstaats hat;</w:t>
            </w:r>
          </w:p>
        </w:tc>
      </w:tr>
    </w:tbl>
    <w:p w14:paraId="7CDC0DF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0FEB49" w14:textId="77777777" w:rsidR="007737B6" w:rsidRPr="009F7721" w:rsidRDefault="007737B6" w:rsidP="007737B6">
      <w:r w:rsidRPr="009F7721">
        <w:rPr>
          <w:rStyle w:val="HideTWBExt"/>
          <w:noProof w:val="0"/>
        </w:rPr>
        <w:t>&lt;/Amend&gt;</w:t>
      </w:r>
    </w:p>
    <w:p w14:paraId="2CC4B30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724</w:t>
      </w:r>
      <w:r w:rsidRPr="009F7721">
        <w:rPr>
          <w:rStyle w:val="HideTWBExt"/>
          <w:noProof w:val="0"/>
        </w:rPr>
        <w:t>&lt;/NumAm&gt;</w:t>
      </w:r>
    </w:p>
    <w:p w14:paraId="111426E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D2510DB" w14:textId="77777777" w:rsidR="007737B6" w:rsidRPr="009F7721" w:rsidRDefault="007737B6" w:rsidP="007737B6">
      <w:pPr>
        <w:pStyle w:val="NormalBold"/>
      </w:pPr>
      <w:r w:rsidRPr="009F7721">
        <w:rPr>
          <w:rStyle w:val="HideTWBExt"/>
          <w:noProof w:val="0"/>
        </w:rPr>
        <w:t>&lt;/RepeatBlock-By&gt;</w:t>
      </w:r>
    </w:p>
    <w:p w14:paraId="2204907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4268563" w14:textId="77777777" w:rsidR="007737B6" w:rsidRPr="009F7721" w:rsidRDefault="007737B6" w:rsidP="007737B6">
      <w:pPr>
        <w:pStyle w:val="NormalBold"/>
      </w:pPr>
      <w:r w:rsidRPr="009F7721">
        <w:rPr>
          <w:rStyle w:val="HideTWBExt"/>
          <w:noProof w:val="0"/>
        </w:rPr>
        <w:t>&lt;Article&gt;</w:t>
      </w:r>
      <w:r w:rsidRPr="009F7721">
        <w:t>Artikel 13 – Absatz 1 – Buchstabe d</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C815D92" w14:textId="77777777" w:rsidTr="00BB7537">
        <w:trPr>
          <w:trHeight w:hRule="exact" w:val="240"/>
          <w:jc w:val="center"/>
        </w:trPr>
        <w:tc>
          <w:tcPr>
            <w:tcW w:w="9752" w:type="dxa"/>
            <w:gridSpan w:val="2"/>
          </w:tcPr>
          <w:p w14:paraId="74D7F93C" w14:textId="77777777" w:rsidR="007737B6" w:rsidRPr="009F7721" w:rsidRDefault="007737B6" w:rsidP="00BB7537"/>
        </w:tc>
      </w:tr>
      <w:tr w:rsidR="007737B6" w:rsidRPr="009F7721" w14:paraId="0E914A81" w14:textId="77777777" w:rsidTr="00BB7537">
        <w:trPr>
          <w:trHeight w:val="240"/>
          <w:jc w:val="center"/>
        </w:trPr>
        <w:tc>
          <w:tcPr>
            <w:tcW w:w="4876" w:type="dxa"/>
          </w:tcPr>
          <w:p w14:paraId="29EF7DBC" w14:textId="77777777" w:rsidR="007737B6" w:rsidRPr="009F7721" w:rsidRDefault="007737B6" w:rsidP="00BB7537">
            <w:pPr>
              <w:pStyle w:val="AmColumnHeading"/>
            </w:pPr>
            <w:r w:rsidRPr="009F7721">
              <w:t>Vorschlag der Kommission</w:t>
            </w:r>
          </w:p>
        </w:tc>
        <w:tc>
          <w:tcPr>
            <w:tcW w:w="4876" w:type="dxa"/>
          </w:tcPr>
          <w:p w14:paraId="63B76B03" w14:textId="77777777" w:rsidR="007737B6" w:rsidRPr="009F7721" w:rsidRDefault="007737B6" w:rsidP="00BB7537">
            <w:pPr>
              <w:pStyle w:val="AmColumnHeading"/>
            </w:pPr>
            <w:r w:rsidRPr="009F7721">
              <w:t>Geänderter Text</w:t>
            </w:r>
          </w:p>
        </w:tc>
      </w:tr>
      <w:tr w:rsidR="007737B6" w:rsidRPr="009F7721" w14:paraId="281EDA0E" w14:textId="77777777" w:rsidTr="00BB7537">
        <w:trPr>
          <w:jc w:val="center"/>
        </w:trPr>
        <w:tc>
          <w:tcPr>
            <w:tcW w:w="4876" w:type="dxa"/>
          </w:tcPr>
          <w:p w14:paraId="76E3E65D" w14:textId="77777777" w:rsidR="007737B6" w:rsidRPr="009F7721" w:rsidRDefault="007737B6" w:rsidP="00BB7537">
            <w:pPr>
              <w:pStyle w:val="Normal6a"/>
            </w:pPr>
            <w:r w:rsidRPr="009F7721">
              <w:rPr>
                <w:b/>
                <w:i/>
              </w:rPr>
              <w:t>d)</w:t>
            </w:r>
            <w:r w:rsidRPr="009F7721">
              <w:tab/>
            </w:r>
            <w:r w:rsidRPr="009F7721">
              <w:rPr>
                <w:b/>
                <w:i/>
              </w:rPr>
              <w:t>erhaltene Informationen über die Reisewege, einschließlich des Ausgangsorts, der vorherigen Aufenthaltsorte, der Durchreiseländer außerhalb der Union und der Drittstaaten, in denen möglicherweise Schutz beantragt oder gewährt wurde, sowie des geplanten Zielorts innerhalb der Union;</w:t>
            </w:r>
          </w:p>
        </w:tc>
        <w:tc>
          <w:tcPr>
            <w:tcW w:w="4876" w:type="dxa"/>
          </w:tcPr>
          <w:p w14:paraId="20098422" w14:textId="77777777" w:rsidR="007737B6" w:rsidRPr="009F7721" w:rsidRDefault="007737B6" w:rsidP="00BB7537">
            <w:pPr>
              <w:pStyle w:val="Normal6a"/>
            </w:pPr>
            <w:r w:rsidRPr="009F7721">
              <w:rPr>
                <w:b/>
                <w:i/>
              </w:rPr>
              <w:t>entfällt</w:t>
            </w:r>
          </w:p>
        </w:tc>
      </w:tr>
    </w:tbl>
    <w:p w14:paraId="42A00C6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1097410" w14:textId="77777777" w:rsidR="007737B6" w:rsidRPr="009F7721" w:rsidRDefault="007737B6" w:rsidP="007737B6">
      <w:r w:rsidRPr="009F7721">
        <w:rPr>
          <w:rStyle w:val="HideTWBExt"/>
          <w:noProof w:val="0"/>
        </w:rPr>
        <w:t>&lt;/Amend&gt;</w:t>
      </w:r>
    </w:p>
    <w:p w14:paraId="0D07FA2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725</w:t>
      </w:r>
      <w:r w:rsidRPr="009F7721">
        <w:rPr>
          <w:rStyle w:val="HideTWBExt"/>
          <w:noProof w:val="0"/>
        </w:rPr>
        <w:t>&lt;/NumAm&gt;</w:t>
      </w:r>
    </w:p>
    <w:p w14:paraId="06142560"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DEA95B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B7F408A" w14:textId="77777777" w:rsidR="007737B6" w:rsidRPr="009F7721" w:rsidRDefault="007737B6" w:rsidP="007737B6">
      <w:r w:rsidRPr="009F7721">
        <w:rPr>
          <w:rStyle w:val="HideTWBExt"/>
          <w:noProof w:val="0"/>
        </w:rPr>
        <w:lastRenderedPageBreak/>
        <w:t>&lt;/RepeatBlock-By&gt;</w:t>
      </w:r>
    </w:p>
    <w:p w14:paraId="1BDBAF8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5EA574A" w14:textId="77777777" w:rsidR="007737B6" w:rsidRPr="009F7721" w:rsidRDefault="007737B6" w:rsidP="007737B6">
      <w:pPr>
        <w:pStyle w:val="NormalBold"/>
      </w:pPr>
      <w:r w:rsidRPr="009F7721">
        <w:rPr>
          <w:rStyle w:val="HideTWBExt"/>
          <w:noProof w:val="0"/>
        </w:rPr>
        <w:t>&lt;Article&gt;</w:t>
      </w:r>
      <w:r w:rsidRPr="009F7721">
        <w:t>Artikel 13 – Absatz 1 – Buchstabe d</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0BF895C" w14:textId="77777777" w:rsidTr="00BB7537">
        <w:trPr>
          <w:trHeight w:hRule="exact" w:val="240"/>
          <w:jc w:val="center"/>
        </w:trPr>
        <w:tc>
          <w:tcPr>
            <w:tcW w:w="9752" w:type="dxa"/>
            <w:gridSpan w:val="2"/>
          </w:tcPr>
          <w:p w14:paraId="1A238C06" w14:textId="77777777" w:rsidR="007737B6" w:rsidRPr="009F7721" w:rsidRDefault="007737B6" w:rsidP="00BB7537"/>
        </w:tc>
      </w:tr>
      <w:tr w:rsidR="007737B6" w:rsidRPr="009F7721" w14:paraId="0AB42D36" w14:textId="77777777" w:rsidTr="00BB7537">
        <w:trPr>
          <w:trHeight w:val="240"/>
          <w:jc w:val="center"/>
        </w:trPr>
        <w:tc>
          <w:tcPr>
            <w:tcW w:w="4876" w:type="dxa"/>
          </w:tcPr>
          <w:p w14:paraId="2F057DB1" w14:textId="77777777" w:rsidR="007737B6" w:rsidRPr="009F7721" w:rsidRDefault="007737B6" w:rsidP="00BB7537">
            <w:pPr>
              <w:pStyle w:val="AmColumnHeading"/>
            </w:pPr>
            <w:r w:rsidRPr="009F7721">
              <w:t>Vorschlag der Kommission</w:t>
            </w:r>
          </w:p>
        </w:tc>
        <w:tc>
          <w:tcPr>
            <w:tcW w:w="4876" w:type="dxa"/>
          </w:tcPr>
          <w:p w14:paraId="00B3BF07" w14:textId="77777777" w:rsidR="007737B6" w:rsidRPr="009F7721" w:rsidRDefault="007737B6" w:rsidP="00BB7537">
            <w:pPr>
              <w:pStyle w:val="AmColumnHeading"/>
            </w:pPr>
            <w:r w:rsidRPr="009F7721">
              <w:t>Geänderter Text</w:t>
            </w:r>
          </w:p>
        </w:tc>
      </w:tr>
      <w:tr w:rsidR="007737B6" w:rsidRPr="009F7721" w14:paraId="2270AA76" w14:textId="77777777" w:rsidTr="00BB7537">
        <w:trPr>
          <w:jc w:val="center"/>
        </w:trPr>
        <w:tc>
          <w:tcPr>
            <w:tcW w:w="4876" w:type="dxa"/>
          </w:tcPr>
          <w:p w14:paraId="3D3736E7" w14:textId="77777777" w:rsidR="007737B6" w:rsidRPr="009F7721" w:rsidRDefault="007737B6" w:rsidP="00BB7537">
            <w:pPr>
              <w:pStyle w:val="Normal6a"/>
            </w:pPr>
            <w:r w:rsidRPr="009F7721">
              <w:rPr>
                <w:b/>
                <w:i/>
              </w:rPr>
              <w:t>d)</w:t>
            </w:r>
            <w:r w:rsidRPr="009F7721">
              <w:tab/>
            </w:r>
            <w:r w:rsidRPr="009F7721">
              <w:rPr>
                <w:b/>
                <w:i/>
              </w:rPr>
              <w:t>erhaltene Informationen über die Reisewege, einschließlich des Ausgangsorts, der vorherigen Aufenthaltsorte, der Durchreiseländer außerhalb der Union und der Drittstaaten, in denen möglicherweise Schutz beantragt oder gewährt wurde, sowie des geplanten Zielorts innerhalb der Union;</w:t>
            </w:r>
          </w:p>
        </w:tc>
        <w:tc>
          <w:tcPr>
            <w:tcW w:w="4876" w:type="dxa"/>
          </w:tcPr>
          <w:p w14:paraId="0A42096F" w14:textId="77777777" w:rsidR="007737B6" w:rsidRPr="009F7721" w:rsidRDefault="007737B6" w:rsidP="00BB7537">
            <w:pPr>
              <w:pStyle w:val="Normal6a"/>
            </w:pPr>
            <w:r w:rsidRPr="009F7721">
              <w:rPr>
                <w:b/>
                <w:i/>
              </w:rPr>
              <w:t>entfällt</w:t>
            </w:r>
          </w:p>
        </w:tc>
      </w:tr>
    </w:tbl>
    <w:p w14:paraId="5748411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9F6E3FC" w14:textId="77777777" w:rsidR="007737B6" w:rsidRPr="009F7721" w:rsidRDefault="007737B6" w:rsidP="007737B6">
      <w:r w:rsidRPr="009F7721">
        <w:rPr>
          <w:rStyle w:val="HideTWBExt"/>
          <w:noProof w:val="0"/>
        </w:rPr>
        <w:t>&lt;/Amend&gt;</w:t>
      </w:r>
    </w:p>
    <w:p w14:paraId="1806500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726</w:t>
      </w:r>
      <w:r w:rsidRPr="009F7721">
        <w:rPr>
          <w:rStyle w:val="HideTWBExt"/>
          <w:noProof w:val="0"/>
        </w:rPr>
        <w:t>&lt;/NumAm&gt;</w:t>
      </w:r>
    </w:p>
    <w:p w14:paraId="4539286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CD108E2" w14:textId="77777777" w:rsidR="007737B6" w:rsidRPr="009F7721" w:rsidRDefault="007737B6" w:rsidP="007737B6">
      <w:pPr>
        <w:pStyle w:val="NormalBold"/>
      </w:pPr>
      <w:r w:rsidRPr="009F7721">
        <w:rPr>
          <w:rStyle w:val="HideTWBExt"/>
          <w:noProof w:val="0"/>
        </w:rPr>
        <w:t>&lt;/RepeatBlock-By&gt;</w:t>
      </w:r>
    </w:p>
    <w:p w14:paraId="3A4EA8C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6ADE2F6" w14:textId="77777777" w:rsidR="007737B6" w:rsidRPr="009F7721" w:rsidRDefault="007737B6" w:rsidP="007737B6">
      <w:pPr>
        <w:pStyle w:val="NormalBold"/>
      </w:pPr>
      <w:r w:rsidRPr="009F7721">
        <w:rPr>
          <w:rStyle w:val="HideTWBExt"/>
          <w:noProof w:val="0"/>
        </w:rPr>
        <w:t>&lt;Article&gt;</w:t>
      </w:r>
      <w:r w:rsidRPr="009F7721">
        <w:t>Artikel 13 – Absatz 1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B7A9B50" w14:textId="77777777" w:rsidTr="00BB7537">
        <w:trPr>
          <w:trHeight w:hRule="exact" w:val="240"/>
          <w:jc w:val="center"/>
        </w:trPr>
        <w:tc>
          <w:tcPr>
            <w:tcW w:w="9752" w:type="dxa"/>
            <w:gridSpan w:val="2"/>
          </w:tcPr>
          <w:p w14:paraId="07E8DD33" w14:textId="77777777" w:rsidR="007737B6" w:rsidRPr="009F7721" w:rsidRDefault="007737B6" w:rsidP="00BB7537"/>
        </w:tc>
      </w:tr>
      <w:tr w:rsidR="007737B6" w:rsidRPr="009F7721" w14:paraId="22865949" w14:textId="77777777" w:rsidTr="00BB7537">
        <w:trPr>
          <w:trHeight w:val="240"/>
          <w:jc w:val="center"/>
        </w:trPr>
        <w:tc>
          <w:tcPr>
            <w:tcW w:w="4876" w:type="dxa"/>
          </w:tcPr>
          <w:p w14:paraId="79A4FEDC" w14:textId="77777777" w:rsidR="007737B6" w:rsidRPr="009F7721" w:rsidRDefault="007737B6" w:rsidP="00BB7537">
            <w:pPr>
              <w:pStyle w:val="AmColumnHeading"/>
            </w:pPr>
            <w:r w:rsidRPr="009F7721">
              <w:t>Vorschlag der Kommission</w:t>
            </w:r>
          </w:p>
        </w:tc>
        <w:tc>
          <w:tcPr>
            <w:tcW w:w="4876" w:type="dxa"/>
          </w:tcPr>
          <w:p w14:paraId="49D243F8" w14:textId="77777777" w:rsidR="007737B6" w:rsidRPr="009F7721" w:rsidRDefault="007737B6" w:rsidP="00BB7537">
            <w:pPr>
              <w:pStyle w:val="AmColumnHeading"/>
            </w:pPr>
            <w:r w:rsidRPr="009F7721">
              <w:t>Geänderter Text</w:t>
            </w:r>
          </w:p>
        </w:tc>
      </w:tr>
      <w:tr w:rsidR="007737B6" w:rsidRPr="009F7721" w14:paraId="5845D5CE" w14:textId="77777777" w:rsidTr="00BB7537">
        <w:trPr>
          <w:jc w:val="center"/>
        </w:trPr>
        <w:tc>
          <w:tcPr>
            <w:tcW w:w="4876" w:type="dxa"/>
          </w:tcPr>
          <w:p w14:paraId="171C1758" w14:textId="77777777" w:rsidR="007737B6" w:rsidRPr="009F7721" w:rsidRDefault="007737B6" w:rsidP="00BB7537">
            <w:pPr>
              <w:pStyle w:val="Normal6a"/>
            </w:pPr>
            <w:r w:rsidRPr="009F7721">
              <w:rPr>
                <w:b/>
                <w:i/>
              </w:rPr>
              <w:t>e)</w:t>
            </w:r>
            <w:r w:rsidRPr="009F7721">
              <w:tab/>
            </w:r>
            <w:r w:rsidRPr="009F7721">
              <w:rPr>
                <w:b/>
                <w:i/>
              </w:rPr>
              <w:t>Informationen über die Unterstützung, die eine Person oder eine kriminelle Vereinigung beim unerlaubten Überschreiten der Grenze geleistet hat, sowie alle damit zusammenhängenden Informationen bei Verdacht auf Schleusung.</w:t>
            </w:r>
          </w:p>
        </w:tc>
        <w:tc>
          <w:tcPr>
            <w:tcW w:w="4876" w:type="dxa"/>
          </w:tcPr>
          <w:p w14:paraId="2BB84BEF" w14:textId="77777777" w:rsidR="007737B6" w:rsidRPr="009F7721" w:rsidRDefault="007737B6" w:rsidP="00BB7537">
            <w:pPr>
              <w:pStyle w:val="Normal6a"/>
            </w:pPr>
            <w:r w:rsidRPr="009F7721">
              <w:rPr>
                <w:b/>
                <w:i/>
              </w:rPr>
              <w:t>entfällt</w:t>
            </w:r>
          </w:p>
        </w:tc>
      </w:tr>
    </w:tbl>
    <w:p w14:paraId="0A2832B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32DE853" w14:textId="77777777" w:rsidR="007737B6" w:rsidRPr="009F7721" w:rsidRDefault="007737B6" w:rsidP="007737B6">
      <w:r w:rsidRPr="009F7721">
        <w:rPr>
          <w:rStyle w:val="HideTWBExt"/>
          <w:noProof w:val="0"/>
        </w:rPr>
        <w:t>&lt;/Amend&gt;</w:t>
      </w:r>
    </w:p>
    <w:p w14:paraId="3021688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727</w:t>
      </w:r>
      <w:r w:rsidRPr="009F7721">
        <w:rPr>
          <w:rStyle w:val="HideTWBExt"/>
          <w:noProof w:val="0"/>
        </w:rPr>
        <w:t>&lt;/NumAm&gt;</w:t>
      </w:r>
    </w:p>
    <w:p w14:paraId="0CB3EA86"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6D38C43C" w14:textId="77777777" w:rsidR="007737B6" w:rsidRPr="009F7721" w:rsidRDefault="007737B6" w:rsidP="007737B6">
      <w:pPr>
        <w:pStyle w:val="NormalBold"/>
      </w:pPr>
      <w:r w:rsidRPr="009F7721">
        <w:rPr>
          <w:rStyle w:val="HideTWBExt"/>
          <w:noProof w:val="0"/>
        </w:rPr>
        <w:t>&lt;/RepeatBlock-By&gt;</w:t>
      </w:r>
    </w:p>
    <w:p w14:paraId="35CD1C6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8C820FF" w14:textId="77777777" w:rsidR="007737B6" w:rsidRPr="009F7721" w:rsidRDefault="007737B6" w:rsidP="007737B6">
      <w:pPr>
        <w:pStyle w:val="NormalBold"/>
      </w:pPr>
      <w:r w:rsidRPr="009F7721">
        <w:rPr>
          <w:rStyle w:val="HideTWBExt"/>
          <w:noProof w:val="0"/>
        </w:rPr>
        <w:t>&lt;Article&gt;</w:t>
      </w:r>
      <w:r w:rsidRPr="009F7721">
        <w:t>Artikel 13 – Absatz 1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AB6519" w14:textId="77777777" w:rsidTr="00BB7537">
        <w:trPr>
          <w:trHeight w:hRule="exact" w:val="240"/>
          <w:jc w:val="center"/>
        </w:trPr>
        <w:tc>
          <w:tcPr>
            <w:tcW w:w="9752" w:type="dxa"/>
            <w:gridSpan w:val="2"/>
          </w:tcPr>
          <w:p w14:paraId="50A68E3C" w14:textId="77777777" w:rsidR="007737B6" w:rsidRPr="009F7721" w:rsidRDefault="007737B6" w:rsidP="00BB7537"/>
        </w:tc>
      </w:tr>
      <w:tr w:rsidR="007737B6" w:rsidRPr="009F7721" w14:paraId="708B00AA" w14:textId="77777777" w:rsidTr="00BB7537">
        <w:trPr>
          <w:trHeight w:val="240"/>
          <w:jc w:val="center"/>
        </w:trPr>
        <w:tc>
          <w:tcPr>
            <w:tcW w:w="4876" w:type="dxa"/>
          </w:tcPr>
          <w:p w14:paraId="6A5226A1" w14:textId="77777777" w:rsidR="007737B6" w:rsidRPr="009F7721" w:rsidRDefault="007737B6" w:rsidP="00BB7537">
            <w:pPr>
              <w:pStyle w:val="AmColumnHeading"/>
            </w:pPr>
            <w:r w:rsidRPr="009F7721">
              <w:lastRenderedPageBreak/>
              <w:t>Vorschlag der Kommission</w:t>
            </w:r>
          </w:p>
        </w:tc>
        <w:tc>
          <w:tcPr>
            <w:tcW w:w="4876" w:type="dxa"/>
          </w:tcPr>
          <w:p w14:paraId="6CA0D151" w14:textId="77777777" w:rsidR="007737B6" w:rsidRPr="009F7721" w:rsidRDefault="007737B6" w:rsidP="00BB7537">
            <w:pPr>
              <w:pStyle w:val="AmColumnHeading"/>
            </w:pPr>
            <w:r w:rsidRPr="009F7721">
              <w:t>Geänderter Text</w:t>
            </w:r>
          </w:p>
        </w:tc>
      </w:tr>
      <w:tr w:rsidR="007737B6" w:rsidRPr="009F7721" w14:paraId="0CA64F36" w14:textId="77777777" w:rsidTr="00BB7537">
        <w:trPr>
          <w:jc w:val="center"/>
        </w:trPr>
        <w:tc>
          <w:tcPr>
            <w:tcW w:w="4876" w:type="dxa"/>
          </w:tcPr>
          <w:p w14:paraId="1FA57DDC" w14:textId="77777777" w:rsidR="007737B6" w:rsidRPr="009F7721" w:rsidRDefault="007737B6" w:rsidP="00BB7537">
            <w:pPr>
              <w:pStyle w:val="Normal6a"/>
            </w:pPr>
            <w:r w:rsidRPr="009F7721">
              <w:rPr>
                <w:b/>
                <w:i/>
              </w:rPr>
              <w:t>e)</w:t>
            </w:r>
            <w:r w:rsidRPr="009F7721">
              <w:tab/>
            </w:r>
            <w:r w:rsidRPr="009F7721">
              <w:rPr>
                <w:b/>
                <w:i/>
              </w:rPr>
              <w:t>Informationen über die Unterstützung, die eine Person oder eine kriminelle Vereinigung beim unerlaubten Überschreiten der Grenze geleistet hat, sowie alle damit zusammenhängenden Informationen bei Verdacht auf Schleusung.</w:t>
            </w:r>
          </w:p>
        </w:tc>
        <w:tc>
          <w:tcPr>
            <w:tcW w:w="4876" w:type="dxa"/>
          </w:tcPr>
          <w:p w14:paraId="2ADA1D64" w14:textId="77777777" w:rsidR="007737B6" w:rsidRPr="009F7721" w:rsidRDefault="007737B6" w:rsidP="00BB7537">
            <w:pPr>
              <w:pStyle w:val="Normal6a"/>
            </w:pPr>
            <w:r w:rsidRPr="009F7721">
              <w:rPr>
                <w:b/>
                <w:i/>
              </w:rPr>
              <w:t>entfällt</w:t>
            </w:r>
          </w:p>
        </w:tc>
      </w:tr>
    </w:tbl>
    <w:p w14:paraId="633981D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036E9ED" w14:textId="77777777" w:rsidR="007737B6" w:rsidRPr="009F7721" w:rsidRDefault="007737B6" w:rsidP="007737B6">
      <w:r w:rsidRPr="009F7721">
        <w:rPr>
          <w:rStyle w:val="HideTWBExt"/>
          <w:noProof w:val="0"/>
        </w:rPr>
        <w:t>&lt;/Amend&gt;</w:t>
      </w:r>
    </w:p>
    <w:p w14:paraId="6150A01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728</w:t>
      </w:r>
      <w:r w:rsidRPr="009F7721">
        <w:rPr>
          <w:rStyle w:val="HideTWBExt"/>
          <w:noProof w:val="0"/>
        </w:rPr>
        <w:t>&lt;/NumAm&gt;</w:t>
      </w:r>
    </w:p>
    <w:p w14:paraId="6D1AF636"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E645D9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2B6854BC" w14:textId="77777777" w:rsidR="007737B6" w:rsidRPr="009F7721" w:rsidRDefault="007737B6" w:rsidP="007737B6">
      <w:r w:rsidRPr="009F7721">
        <w:rPr>
          <w:rStyle w:val="HideTWBExt"/>
          <w:noProof w:val="0"/>
        </w:rPr>
        <w:t>&lt;/RepeatBlock-By&gt;</w:t>
      </w:r>
    </w:p>
    <w:p w14:paraId="5C877E1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4FC6735" w14:textId="77777777" w:rsidR="007737B6" w:rsidRPr="009F7721" w:rsidRDefault="007737B6" w:rsidP="007737B6">
      <w:pPr>
        <w:pStyle w:val="NormalBold"/>
      </w:pPr>
      <w:r w:rsidRPr="009F7721">
        <w:rPr>
          <w:rStyle w:val="HideTWBExt"/>
          <w:noProof w:val="0"/>
        </w:rPr>
        <w:t>&lt;Article&gt;</w:t>
      </w:r>
      <w:r w:rsidRPr="009F7721">
        <w:t>Artikel 13 – Absatz 1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498D5A3" w14:textId="77777777" w:rsidTr="00BB7537">
        <w:trPr>
          <w:trHeight w:hRule="exact" w:val="240"/>
          <w:jc w:val="center"/>
        </w:trPr>
        <w:tc>
          <w:tcPr>
            <w:tcW w:w="9752" w:type="dxa"/>
            <w:gridSpan w:val="2"/>
          </w:tcPr>
          <w:p w14:paraId="721040F4" w14:textId="77777777" w:rsidR="007737B6" w:rsidRPr="009F7721" w:rsidRDefault="007737B6" w:rsidP="00BB7537"/>
        </w:tc>
      </w:tr>
      <w:tr w:rsidR="007737B6" w:rsidRPr="009F7721" w14:paraId="03B76690" w14:textId="77777777" w:rsidTr="00BB7537">
        <w:trPr>
          <w:trHeight w:val="240"/>
          <w:jc w:val="center"/>
        </w:trPr>
        <w:tc>
          <w:tcPr>
            <w:tcW w:w="4876" w:type="dxa"/>
          </w:tcPr>
          <w:p w14:paraId="2648B7F1" w14:textId="77777777" w:rsidR="007737B6" w:rsidRPr="009F7721" w:rsidRDefault="007737B6" w:rsidP="00BB7537">
            <w:pPr>
              <w:pStyle w:val="AmColumnHeading"/>
            </w:pPr>
            <w:r w:rsidRPr="009F7721">
              <w:t>Vorschlag der Kommission</w:t>
            </w:r>
          </w:p>
        </w:tc>
        <w:tc>
          <w:tcPr>
            <w:tcW w:w="4876" w:type="dxa"/>
          </w:tcPr>
          <w:p w14:paraId="4EC5576A" w14:textId="77777777" w:rsidR="007737B6" w:rsidRPr="009F7721" w:rsidRDefault="007737B6" w:rsidP="00BB7537">
            <w:pPr>
              <w:pStyle w:val="AmColumnHeading"/>
            </w:pPr>
            <w:r w:rsidRPr="009F7721">
              <w:t>Geänderter Text</w:t>
            </w:r>
          </w:p>
        </w:tc>
      </w:tr>
      <w:tr w:rsidR="007737B6" w:rsidRPr="009F7721" w14:paraId="6CDE117F" w14:textId="77777777" w:rsidTr="00BB7537">
        <w:trPr>
          <w:jc w:val="center"/>
        </w:trPr>
        <w:tc>
          <w:tcPr>
            <w:tcW w:w="4876" w:type="dxa"/>
          </w:tcPr>
          <w:p w14:paraId="2DE648C1" w14:textId="77777777" w:rsidR="007737B6" w:rsidRPr="009F7721" w:rsidRDefault="007737B6" w:rsidP="00BB7537">
            <w:pPr>
              <w:pStyle w:val="Normal6a"/>
            </w:pPr>
            <w:r w:rsidRPr="009F7721">
              <w:rPr>
                <w:b/>
                <w:i/>
              </w:rPr>
              <w:t>e)</w:t>
            </w:r>
            <w:r w:rsidRPr="009F7721">
              <w:tab/>
            </w:r>
            <w:r w:rsidRPr="009F7721">
              <w:rPr>
                <w:b/>
                <w:i/>
              </w:rPr>
              <w:t>Informationen über die Unterstützung, die eine Person oder eine kriminelle Vereinigung beim unerlaubten Überschreiten der Grenze geleistet hat, sowie alle damit zusammenhängenden Informationen bei Verdacht auf Schleusung.</w:t>
            </w:r>
          </w:p>
        </w:tc>
        <w:tc>
          <w:tcPr>
            <w:tcW w:w="4876" w:type="dxa"/>
          </w:tcPr>
          <w:p w14:paraId="7681CE8E" w14:textId="77777777" w:rsidR="007737B6" w:rsidRPr="009F7721" w:rsidRDefault="007737B6" w:rsidP="00BB7537">
            <w:pPr>
              <w:pStyle w:val="Normal6a"/>
            </w:pPr>
            <w:r w:rsidRPr="009F7721">
              <w:rPr>
                <w:b/>
                <w:i/>
              </w:rPr>
              <w:t>entfällt</w:t>
            </w:r>
          </w:p>
        </w:tc>
      </w:tr>
    </w:tbl>
    <w:p w14:paraId="1E52355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D51C5A" w14:textId="77777777" w:rsidR="007737B6" w:rsidRPr="009F7721" w:rsidRDefault="007737B6" w:rsidP="007737B6">
      <w:r w:rsidRPr="009F7721">
        <w:rPr>
          <w:rStyle w:val="HideTWBExt"/>
          <w:noProof w:val="0"/>
        </w:rPr>
        <w:t>&lt;/Amend&gt;</w:t>
      </w:r>
    </w:p>
    <w:p w14:paraId="321A6E6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729</w:t>
      </w:r>
      <w:r w:rsidRPr="009F7721">
        <w:rPr>
          <w:rStyle w:val="HideTWBExt"/>
          <w:noProof w:val="0"/>
        </w:rPr>
        <w:t>&lt;/NumAm&gt;</w:t>
      </w:r>
    </w:p>
    <w:p w14:paraId="3B0A8A09"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1E5E5795" w14:textId="77777777" w:rsidR="007737B6" w:rsidRPr="009F7721" w:rsidRDefault="007737B6" w:rsidP="007737B6">
      <w:pPr>
        <w:pStyle w:val="NormalBold"/>
      </w:pPr>
      <w:r w:rsidRPr="009F7721">
        <w:rPr>
          <w:rStyle w:val="HideTWBExt"/>
          <w:noProof w:val="0"/>
        </w:rPr>
        <w:t>&lt;/RepeatBlock-By&gt;</w:t>
      </w:r>
    </w:p>
    <w:p w14:paraId="2452C09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5B2B241" w14:textId="77777777" w:rsidR="007737B6" w:rsidRPr="009F7721" w:rsidRDefault="007737B6" w:rsidP="007737B6">
      <w:pPr>
        <w:pStyle w:val="NormalBold"/>
      </w:pPr>
      <w:r w:rsidRPr="009F7721">
        <w:rPr>
          <w:rStyle w:val="HideTWBExt"/>
          <w:noProof w:val="0"/>
        </w:rPr>
        <w:t>&lt;Article&gt;</w:t>
      </w:r>
      <w:r w:rsidRPr="009F7721">
        <w:t>Artikel 13 – Absatz 1 – Buchstabe e</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BD1D1BD" w14:textId="77777777" w:rsidTr="00BB7537">
        <w:trPr>
          <w:trHeight w:hRule="exact" w:val="240"/>
          <w:jc w:val="center"/>
        </w:trPr>
        <w:tc>
          <w:tcPr>
            <w:tcW w:w="9752" w:type="dxa"/>
            <w:gridSpan w:val="2"/>
          </w:tcPr>
          <w:p w14:paraId="036D1BD8" w14:textId="77777777" w:rsidR="007737B6" w:rsidRPr="009F7721" w:rsidRDefault="007737B6" w:rsidP="00BB7537"/>
        </w:tc>
      </w:tr>
      <w:tr w:rsidR="007737B6" w:rsidRPr="009F7721" w14:paraId="2AF6172B" w14:textId="77777777" w:rsidTr="00BB7537">
        <w:trPr>
          <w:trHeight w:val="240"/>
          <w:jc w:val="center"/>
        </w:trPr>
        <w:tc>
          <w:tcPr>
            <w:tcW w:w="4876" w:type="dxa"/>
          </w:tcPr>
          <w:p w14:paraId="0B67EFD8" w14:textId="77777777" w:rsidR="007737B6" w:rsidRPr="009F7721" w:rsidRDefault="007737B6" w:rsidP="00BB7537">
            <w:pPr>
              <w:pStyle w:val="AmColumnHeading"/>
            </w:pPr>
            <w:r w:rsidRPr="009F7721">
              <w:t>Vorschlag der Kommission</w:t>
            </w:r>
          </w:p>
        </w:tc>
        <w:tc>
          <w:tcPr>
            <w:tcW w:w="4876" w:type="dxa"/>
          </w:tcPr>
          <w:p w14:paraId="2D68DD14" w14:textId="77777777" w:rsidR="007737B6" w:rsidRPr="009F7721" w:rsidRDefault="007737B6" w:rsidP="00BB7537">
            <w:pPr>
              <w:pStyle w:val="AmColumnHeading"/>
            </w:pPr>
            <w:r w:rsidRPr="009F7721">
              <w:t>Geänderter Text</w:t>
            </w:r>
          </w:p>
        </w:tc>
      </w:tr>
      <w:tr w:rsidR="007737B6" w:rsidRPr="009F7721" w14:paraId="765C4085" w14:textId="77777777" w:rsidTr="00BB7537">
        <w:trPr>
          <w:jc w:val="center"/>
        </w:trPr>
        <w:tc>
          <w:tcPr>
            <w:tcW w:w="4876" w:type="dxa"/>
          </w:tcPr>
          <w:p w14:paraId="3DE38A5D" w14:textId="77777777" w:rsidR="007737B6" w:rsidRPr="009F7721" w:rsidRDefault="007737B6" w:rsidP="00BB7537">
            <w:pPr>
              <w:pStyle w:val="Normal6a"/>
            </w:pPr>
            <w:r w:rsidRPr="009F7721">
              <w:t>e)</w:t>
            </w:r>
            <w:r w:rsidRPr="009F7721">
              <w:tab/>
              <w:t xml:space="preserve">Informationen über die Unterstützung, die eine Person oder eine </w:t>
            </w:r>
            <w:r w:rsidRPr="009F7721">
              <w:rPr>
                <w:b/>
                <w:i/>
              </w:rPr>
              <w:t>kriminelle Vereinigung</w:t>
            </w:r>
            <w:r w:rsidRPr="009F7721">
              <w:t xml:space="preserve"> beim unerlaubten Überschreiten der Grenze geleistet hat, sowie alle damit zusammenhängenden </w:t>
            </w:r>
            <w:r w:rsidRPr="009F7721">
              <w:lastRenderedPageBreak/>
              <w:t>Informationen bei Verdacht auf Schleusung.</w:t>
            </w:r>
          </w:p>
        </w:tc>
        <w:tc>
          <w:tcPr>
            <w:tcW w:w="4876" w:type="dxa"/>
          </w:tcPr>
          <w:p w14:paraId="5D3FDF09" w14:textId="77777777" w:rsidR="007737B6" w:rsidRPr="009F7721" w:rsidRDefault="007737B6" w:rsidP="00BB7537">
            <w:pPr>
              <w:pStyle w:val="Normal6a"/>
            </w:pPr>
            <w:r w:rsidRPr="009F7721">
              <w:lastRenderedPageBreak/>
              <w:t>e)</w:t>
            </w:r>
            <w:r w:rsidRPr="009F7721">
              <w:tab/>
              <w:t xml:space="preserve">Informationen über die Unterstützung, die eine Person oder eine </w:t>
            </w:r>
            <w:r w:rsidRPr="009F7721">
              <w:rPr>
                <w:b/>
                <w:i/>
              </w:rPr>
              <w:t>Organisation</w:t>
            </w:r>
            <w:r w:rsidRPr="009F7721">
              <w:t xml:space="preserve"> beim unerlaubten Überschreiten der Grenze geleistet hat, sowie alle damit zusammenhängenden </w:t>
            </w:r>
            <w:r w:rsidRPr="009F7721">
              <w:lastRenderedPageBreak/>
              <w:t>Informationen bei Verdacht auf Schleusung.</w:t>
            </w:r>
          </w:p>
        </w:tc>
      </w:tr>
    </w:tbl>
    <w:p w14:paraId="4C242FDE"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34D33BD" w14:textId="77777777" w:rsidR="007737B6" w:rsidRPr="009F7721" w:rsidRDefault="007737B6" w:rsidP="007737B6">
      <w:r w:rsidRPr="009F7721">
        <w:rPr>
          <w:rStyle w:val="HideTWBExt"/>
          <w:noProof w:val="0"/>
        </w:rPr>
        <w:t>&lt;/Amend&gt;</w:t>
      </w:r>
    </w:p>
    <w:p w14:paraId="4622CA8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730</w:t>
      </w:r>
      <w:r w:rsidRPr="009F7721">
        <w:rPr>
          <w:rStyle w:val="HideTWBExt"/>
          <w:noProof w:val="0"/>
        </w:rPr>
        <w:t>&lt;/NumAm&gt;</w:t>
      </w:r>
    </w:p>
    <w:p w14:paraId="3FBFA768"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68613E1" w14:textId="77777777" w:rsidR="007737B6" w:rsidRPr="009F7721" w:rsidRDefault="007737B6" w:rsidP="007737B6">
      <w:pPr>
        <w:pStyle w:val="NormalBold"/>
      </w:pPr>
      <w:r w:rsidRPr="009F7721">
        <w:rPr>
          <w:rStyle w:val="HideTWBExt"/>
          <w:noProof w:val="0"/>
        </w:rPr>
        <w:t>&lt;/RepeatBlock-By&gt;</w:t>
      </w:r>
    </w:p>
    <w:p w14:paraId="50B5631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9A69C8E" w14:textId="77777777" w:rsidR="007737B6" w:rsidRPr="009F7721" w:rsidRDefault="007737B6" w:rsidP="007737B6">
      <w:pPr>
        <w:pStyle w:val="NormalBold"/>
      </w:pPr>
      <w:r w:rsidRPr="009F7721">
        <w:rPr>
          <w:rStyle w:val="HideTWBExt"/>
          <w:noProof w:val="0"/>
        </w:rPr>
        <w:t>&lt;Article&gt;</w:t>
      </w:r>
      <w:r w:rsidRPr="009F7721">
        <w:t>Artikel 13 – Absatz 1 – Buchstabe e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F5A4C4C" w14:textId="77777777" w:rsidTr="00BB7537">
        <w:trPr>
          <w:trHeight w:hRule="exact" w:val="240"/>
          <w:jc w:val="center"/>
        </w:trPr>
        <w:tc>
          <w:tcPr>
            <w:tcW w:w="9752" w:type="dxa"/>
            <w:gridSpan w:val="2"/>
          </w:tcPr>
          <w:p w14:paraId="67D0C674" w14:textId="77777777" w:rsidR="007737B6" w:rsidRPr="009F7721" w:rsidRDefault="007737B6" w:rsidP="00BB7537"/>
        </w:tc>
      </w:tr>
      <w:tr w:rsidR="007737B6" w:rsidRPr="009F7721" w14:paraId="1824A25F" w14:textId="77777777" w:rsidTr="00BB7537">
        <w:trPr>
          <w:trHeight w:val="240"/>
          <w:jc w:val="center"/>
        </w:trPr>
        <w:tc>
          <w:tcPr>
            <w:tcW w:w="4876" w:type="dxa"/>
          </w:tcPr>
          <w:p w14:paraId="562DD8A0" w14:textId="77777777" w:rsidR="007737B6" w:rsidRPr="009F7721" w:rsidRDefault="007737B6" w:rsidP="00BB7537">
            <w:pPr>
              <w:pStyle w:val="AmColumnHeading"/>
            </w:pPr>
            <w:r w:rsidRPr="009F7721">
              <w:t>Vorschlag der Kommission</w:t>
            </w:r>
          </w:p>
        </w:tc>
        <w:tc>
          <w:tcPr>
            <w:tcW w:w="4876" w:type="dxa"/>
          </w:tcPr>
          <w:p w14:paraId="37DC43DF" w14:textId="77777777" w:rsidR="007737B6" w:rsidRPr="009F7721" w:rsidRDefault="007737B6" w:rsidP="00BB7537">
            <w:pPr>
              <w:pStyle w:val="AmColumnHeading"/>
            </w:pPr>
            <w:r w:rsidRPr="009F7721">
              <w:t>Geänderter Text</w:t>
            </w:r>
          </w:p>
        </w:tc>
      </w:tr>
      <w:tr w:rsidR="007737B6" w:rsidRPr="009F7721" w14:paraId="3443D880" w14:textId="77777777" w:rsidTr="00BB7537">
        <w:trPr>
          <w:jc w:val="center"/>
        </w:trPr>
        <w:tc>
          <w:tcPr>
            <w:tcW w:w="4876" w:type="dxa"/>
          </w:tcPr>
          <w:p w14:paraId="5075E09D" w14:textId="77777777" w:rsidR="007737B6" w:rsidRPr="009F7721" w:rsidRDefault="007737B6" w:rsidP="00BB7537">
            <w:pPr>
              <w:pStyle w:val="Normal6a"/>
            </w:pPr>
          </w:p>
        </w:tc>
        <w:tc>
          <w:tcPr>
            <w:tcW w:w="4876" w:type="dxa"/>
          </w:tcPr>
          <w:p w14:paraId="5536D986" w14:textId="77777777" w:rsidR="007737B6" w:rsidRPr="009F7721" w:rsidRDefault="007737B6" w:rsidP="00BB7537">
            <w:pPr>
              <w:pStyle w:val="Normal6a"/>
            </w:pPr>
            <w:r w:rsidRPr="009F7721">
              <w:rPr>
                <w:b/>
                <w:i/>
              </w:rPr>
              <w:t>ea)</w:t>
            </w:r>
            <w:r w:rsidRPr="009F7721">
              <w:tab/>
            </w:r>
            <w:r w:rsidRPr="009F7721">
              <w:rPr>
                <w:b/>
                <w:i/>
              </w:rPr>
              <w:t>Informationen über Familienangehörige oder nahe volljährige Verwandte, die sich in der EU aufhalten, wie in der Richtlinie (EU) XXX/XXX [Neufassung der Richtlinie über Aufnahmebedingungen] definiert;</w:t>
            </w:r>
          </w:p>
        </w:tc>
      </w:tr>
    </w:tbl>
    <w:p w14:paraId="29D572C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CA112AF" w14:textId="77777777" w:rsidR="007737B6" w:rsidRPr="009F7721" w:rsidRDefault="007737B6" w:rsidP="007737B6">
      <w:r w:rsidRPr="009F7721">
        <w:rPr>
          <w:rStyle w:val="HideTWBExt"/>
          <w:noProof w:val="0"/>
        </w:rPr>
        <w:t>&lt;/Amend&gt;</w:t>
      </w:r>
    </w:p>
    <w:p w14:paraId="2B84032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731</w:t>
      </w:r>
      <w:r w:rsidRPr="009F7721">
        <w:rPr>
          <w:rStyle w:val="HideTWBExt"/>
          <w:noProof w:val="0"/>
        </w:rPr>
        <w:t>&lt;/NumAm&gt;</w:t>
      </w:r>
    </w:p>
    <w:p w14:paraId="027A6BC1"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D848A81" w14:textId="77777777" w:rsidR="007737B6" w:rsidRPr="009F7721" w:rsidRDefault="007737B6" w:rsidP="007737B6">
      <w:pPr>
        <w:pStyle w:val="NormalBold"/>
      </w:pPr>
      <w:r w:rsidRPr="009F7721">
        <w:rPr>
          <w:rStyle w:val="HideTWBExt"/>
          <w:noProof w:val="0"/>
        </w:rPr>
        <w:t>&lt;/RepeatBlock-By&gt;</w:t>
      </w:r>
    </w:p>
    <w:p w14:paraId="50C243F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7B6480D" w14:textId="77777777" w:rsidR="007737B6" w:rsidRPr="009F7721" w:rsidRDefault="007737B6" w:rsidP="007737B6">
      <w:pPr>
        <w:pStyle w:val="NormalBold"/>
      </w:pPr>
      <w:r w:rsidRPr="009F7721">
        <w:rPr>
          <w:rStyle w:val="HideTWBExt"/>
          <w:noProof w:val="0"/>
        </w:rPr>
        <w:t>&lt;Article&gt;</w:t>
      </w:r>
      <w:r w:rsidRPr="009F7721">
        <w:t>Artikel 13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B252914" w14:textId="77777777" w:rsidTr="00BB7537">
        <w:trPr>
          <w:trHeight w:hRule="exact" w:val="240"/>
          <w:jc w:val="center"/>
        </w:trPr>
        <w:tc>
          <w:tcPr>
            <w:tcW w:w="9752" w:type="dxa"/>
            <w:gridSpan w:val="2"/>
          </w:tcPr>
          <w:p w14:paraId="36F6F516" w14:textId="77777777" w:rsidR="007737B6" w:rsidRPr="009F7721" w:rsidRDefault="007737B6" w:rsidP="00BB7537"/>
        </w:tc>
      </w:tr>
      <w:tr w:rsidR="007737B6" w:rsidRPr="009F7721" w14:paraId="64BDCBD7" w14:textId="77777777" w:rsidTr="00BB7537">
        <w:trPr>
          <w:trHeight w:val="240"/>
          <w:jc w:val="center"/>
        </w:trPr>
        <w:tc>
          <w:tcPr>
            <w:tcW w:w="4876" w:type="dxa"/>
          </w:tcPr>
          <w:p w14:paraId="1BA5C72C" w14:textId="77777777" w:rsidR="007737B6" w:rsidRPr="009F7721" w:rsidRDefault="007737B6" w:rsidP="00BB7537">
            <w:pPr>
              <w:pStyle w:val="AmColumnHeading"/>
            </w:pPr>
            <w:r w:rsidRPr="009F7721">
              <w:t>Vorschlag der Kommission</w:t>
            </w:r>
          </w:p>
        </w:tc>
        <w:tc>
          <w:tcPr>
            <w:tcW w:w="4876" w:type="dxa"/>
          </w:tcPr>
          <w:p w14:paraId="41D6B3D5" w14:textId="77777777" w:rsidR="007737B6" w:rsidRPr="009F7721" w:rsidRDefault="007737B6" w:rsidP="00BB7537">
            <w:pPr>
              <w:pStyle w:val="AmColumnHeading"/>
            </w:pPr>
            <w:r w:rsidRPr="009F7721">
              <w:t>Geänderter Text</w:t>
            </w:r>
          </w:p>
        </w:tc>
      </w:tr>
      <w:tr w:rsidR="007737B6" w:rsidRPr="009F7721" w14:paraId="771867AD" w14:textId="77777777" w:rsidTr="00BB7537">
        <w:trPr>
          <w:jc w:val="center"/>
        </w:trPr>
        <w:tc>
          <w:tcPr>
            <w:tcW w:w="4876" w:type="dxa"/>
          </w:tcPr>
          <w:p w14:paraId="6041F2A9" w14:textId="77777777" w:rsidR="007737B6" w:rsidRPr="009F7721" w:rsidRDefault="007737B6" w:rsidP="00BB7537">
            <w:pPr>
              <w:pStyle w:val="Normal6a"/>
            </w:pPr>
          </w:p>
        </w:tc>
        <w:tc>
          <w:tcPr>
            <w:tcW w:w="4876" w:type="dxa"/>
          </w:tcPr>
          <w:p w14:paraId="5D072B63" w14:textId="77777777" w:rsidR="007737B6" w:rsidRPr="009F7721" w:rsidRDefault="007737B6" w:rsidP="00BB7537">
            <w:pPr>
              <w:pStyle w:val="Normal6a"/>
            </w:pPr>
            <w:r w:rsidRPr="009F7721">
              <w:rPr>
                <w:b/>
                <w:i/>
              </w:rPr>
              <w:t xml:space="preserve">Das Formular ist in einer Sprache zu verfassen, die der Drittstaatsangehörige versteht, und der betreffenden Person vor der Übermittlung an die in Artikel 14 genannten relevanten Behörden zu übergeben, damit der Drittstaatsangehörige die Möglichkeit hat, die Darstellung der im Formular enthaltenen Tatsachen zu entkräften und die in den Artikeln 15, 16, 22 und 77 der DSGVO verankerten Rechte wirksam auszuüben. Die zuständigen Behörden erfassen im Formular alle Anmerkungen </w:t>
            </w:r>
            <w:r w:rsidRPr="009F7721">
              <w:rPr>
                <w:b/>
                <w:i/>
              </w:rPr>
              <w:lastRenderedPageBreak/>
              <w:t>oder Einwände des Drittstaatsangehörigen in Bezug auf die Genauigkeit der darin enthaltenen Daten und Angaben.</w:t>
            </w:r>
          </w:p>
        </w:tc>
      </w:tr>
    </w:tbl>
    <w:p w14:paraId="7E4E5B91"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F1BD678" w14:textId="77777777" w:rsidR="007737B6" w:rsidRPr="009F7721" w:rsidRDefault="007737B6" w:rsidP="007737B6">
      <w:r w:rsidRPr="009F7721">
        <w:rPr>
          <w:rStyle w:val="HideTWBExt"/>
          <w:noProof w:val="0"/>
        </w:rPr>
        <w:t>&lt;/Amend&gt;</w:t>
      </w:r>
    </w:p>
    <w:p w14:paraId="2BC6D9C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732</w:t>
      </w:r>
      <w:r w:rsidRPr="009F7721">
        <w:rPr>
          <w:rStyle w:val="HideTWBExt"/>
          <w:noProof w:val="0"/>
        </w:rPr>
        <w:t>&lt;/NumAm&gt;</w:t>
      </w:r>
    </w:p>
    <w:p w14:paraId="069C7E8F"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CAFE554"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2FD95E4" w14:textId="77777777" w:rsidR="007737B6" w:rsidRPr="009F7721" w:rsidRDefault="007737B6" w:rsidP="007737B6">
      <w:r w:rsidRPr="009F7721">
        <w:rPr>
          <w:rStyle w:val="HideTWBExt"/>
          <w:noProof w:val="0"/>
        </w:rPr>
        <w:t>&lt;/RepeatBlock-By&gt;</w:t>
      </w:r>
    </w:p>
    <w:p w14:paraId="156C258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0E8230D" w14:textId="77777777" w:rsidR="007737B6" w:rsidRPr="009F7721" w:rsidRDefault="007737B6" w:rsidP="007737B6">
      <w:pPr>
        <w:pStyle w:val="NormalBold"/>
      </w:pPr>
      <w:r w:rsidRPr="009F7721">
        <w:rPr>
          <w:rStyle w:val="HideTWBExt"/>
          <w:noProof w:val="0"/>
        </w:rPr>
        <w:t>&lt;Article&gt;</w:t>
      </w:r>
      <w:r w:rsidRPr="009F7721">
        <w:t>Artikel 13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80FEF9C" w14:textId="77777777" w:rsidTr="00BB7537">
        <w:trPr>
          <w:trHeight w:hRule="exact" w:val="240"/>
          <w:jc w:val="center"/>
        </w:trPr>
        <w:tc>
          <w:tcPr>
            <w:tcW w:w="9752" w:type="dxa"/>
            <w:gridSpan w:val="2"/>
          </w:tcPr>
          <w:p w14:paraId="14958B5B" w14:textId="77777777" w:rsidR="007737B6" w:rsidRPr="009F7721" w:rsidRDefault="007737B6" w:rsidP="00BB7537"/>
        </w:tc>
      </w:tr>
      <w:tr w:rsidR="007737B6" w:rsidRPr="009F7721" w14:paraId="04F775D8" w14:textId="77777777" w:rsidTr="00BB7537">
        <w:trPr>
          <w:trHeight w:val="240"/>
          <w:jc w:val="center"/>
        </w:trPr>
        <w:tc>
          <w:tcPr>
            <w:tcW w:w="4876" w:type="dxa"/>
          </w:tcPr>
          <w:p w14:paraId="26680D70" w14:textId="77777777" w:rsidR="007737B6" w:rsidRPr="009F7721" w:rsidRDefault="007737B6" w:rsidP="00BB7537">
            <w:pPr>
              <w:pStyle w:val="AmColumnHeading"/>
            </w:pPr>
            <w:r w:rsidRPr="009F7721">
              <w:t>Vorschlag der Kommission</w:t>
            </w:r>
          </w:p>
        </w:tc>
        <w:tc>
          <w:tcPr>
            <w:tcW w:w="4876" w:type="dxa"/>
          </w:tcPr>
          <w:p w14:paraId="00D84C65" w14:textId="77777777" w:rsidR="007737B6" w:rsidRPr="009F7721" w:rsidRDefault="007737B6" w:rsidP="00BB7537">
            <w:pPr>
              <w:pStyle w:val="AmColumnHeading"/>
            </w:pPr>
            <w:r w:rsidRPr="009F7721">
              <w:t>Geänderter Text</w:t>
            </w:r>
          </w:p>
        </w:tc>
      </w:tr>
      <w:tr w:rsidR="007737B6" w:rsidRPr="009F7721" w14:paraId="00F97686" w14:textId="77777777" w:rsidTr="00BB7537">
        <w:trPr>
          <w:jc w:val="center"/>
        </w:trPr>
        <w:tc>
          <w:tcPr>
            <w:tcW w:w="4876" w:type="dxa"/>
          </w:tcPr>
          <w:p w14:paraId="247086F6" w14:textId="77777777" w:rsidR="007737B6" w:rsidRPr="009F7721" w:rsidRDefault="007737B6" w:rsidP="00BB7537">
            <w:pPr>
              <w:pStyle w:val="Normal6a"/>
            </w:pPr>
          </w:p>
        </w:tc>
        <w:tc>
          <w:tcPr>
            <w:tcW w:w="4876" w:type="dxa"/>
          </w:tcPr>
          <w:p w14:paraId="0BF63FC7" w14:textId="77777777" w:rsidR="007737B6" w:rsidRPr="009F7721" w:rsidRDefault="007737B6" w:rsidP="00BB7537">
            <w:pPr>
              <w:pStyle w:val="Normal6a"/>
            </w:pPr>
            <w:r w:rsidRPr="009F7721">
              <w:rPr>
                <w:b/>
                <w:i/>
              </w:rPr>
              <w:t>Mit dem Verfahren sollte sichergestellt werden, dass die Person ihr Recht auf rechtliches Gehör und auf eine angemessene Abhilfe ausüben kann. Das Auswertungsformular sollte eine Verwaltungsentscheidung darstellen, die durch Rechtsmittel geändert werden kann. Die Person sollte eine Kopie des Auswertungsformulars in einer Sprache erhalten, die sie versteht, und die Möglichkeit erhalten, Anmerkungen zu den darin enthaltenen Informationen zu machen. Die Person sollte von einem Dolmetscher unterstützt werden. Die Person sollte zur Anfechtung der im Formular aufgeführten Angaben Zugang zu einem Rechtsbehelf haben und sie sollte in Bezug auf Möglichkeiten des Rechtsbehelfs unterrichtet werden.</w:t>
            </w:r>
          </w:p>
        </w:tc>
      </w:tr>
    </w:tbl>
    <w:p w14:paraId="7D44978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B75277D" w14:textId="77777777" w:rsidR="007737B6" w:rsidRPr="009F7721" w:rsidRDefault="007737B6" w:rsidP="007737B6">
      <w:r w:rsidRPr="009F7721">
        <w:rPr>
          <w:rStyle w:val="HideTWBExt"/>
          <w:noProof w:val="0"/>
        </w:rPr>
        <w:t>&lt;/Amend&gt;</w:t>
      </w:r>
    </w:p>
    <w:p w14:paraId="751BFCF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733</w:t>
      </w:r>
      <w:r w:rsidRPr="009F7721">
        <w:rPr>
          <w:rStyle w:val="HideTWBExt"/>
          <w:noProof w:val="0"/>
        </w:rPr>
        <w:t>&lt;/NumAm&gt;</w:t>
      </w:r>
    </w:p>
    <w:p w14:paraId="4DC376E0"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EB45A99" w14:textId="77777777" w:rsidR="007737B6" w:rsidRPr="009F7721" w:rsidRDefault="007737B6" w:rsidP="007737B6">
      <w:pPr>
        <w:pStyle w:val="NormalBold"/>
      </w:pPr>
      <w:r w:rsidRPr="009F7721">
        <w:rPr>
          <w:rStyle w:val="HideTWBExt"/>
          <w:noProof w:val="0"/>
        </w:rPr>
        <w:t>&lt;/RepeatBlock-By&gt;</w:t>
      </w:r>
    </w:p>
    <w:p w14:paraId="480476A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E489AB0" w14:textId="77777777" w:rsidR="007737B6" w:rsidRPr="009F7721" w:rsidRDefault="007737B6" w:rsidP="007737B6">
      <w:pPr>
        <w:pStyle w:val="NormalBold"/>
      </w:pPr>
      <w:r w:rsidRPr="009F7721">
        <w:rPr>
          <w:rStyle w:val="HideTWBExt"/>
          <w:noProof w:val="0"/>
        </w:rPr>
        <w:lastRenderedPageBreak/>
        <w:t>&lt;Article&gt;</w:t>
      </w:r>
      <w:r w:rsidRPr="009F7721">
        <w:t>Artikel 13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71C6335" w14:textId="77777777" w:rsidTr="00BB7537">
        <w:trPr>
          <w:trHeight w:hRule="exact" w:val="240"/>
          <w:jc w:val="center"/>
        </w:trPr>
        <w:tc>
          <w:tcPr>
            <w:tcW w:w="9752" w:type="dxa"/>
            <w:gridSpan w:val="2"/>
          </w:tcPr>
          <w:p w14:paraId="726350B7" w14:textId="77777777" w:rsidR="007737B6" w:rsidRPr="009F7721" w:rsidRDefault="007737B6" w:rsidP="00BB7537"/>
        </w:tc>
      </w:tr>
      <w:tr w:rsidR="007737B6" w:rsidRPr="009F7721" w14:paraId="204D47F8" w14:textId="77777777" w:rsidTr="00BB7537">
        <w:trPr>
          <w:trHeight w:val="240"/>
          <w:jc w:val="center"/>
        </w:trPr>
        <w:tc>
          <w:tcPr>
            <w:tcW w:w="4876" w:type="dxa"/>
          </w:tcPr>
          <w:p w14:paraId="4716C34B" w14:textId="77777777" w:rsidR="007737B6" w:rsidRPr="009F7721" w:rsidRDefault="007737B6" w:rsidP="00BB7537">
            <w:pPr>
              <w:pStyle w:val="AmColumnHeading"/>
            </w:pPr>
            <w:r w:rsidRPr="009F7721">
              <w:t>Vorschlag der Kommission</w:t>
            </w:r>
          </w:p>
        </w:tc>
        <w:tc>
          <w:tcPr>
            <w:tcW w:w="4876" w:type="dxa"/>
          </w:tcPr>
          <w:p w14:paraId="4F4EE252" w14:textId="77777777" w:rsidR="007737B6" w:rsidRPr="009F7721" w:rsidRDefault="007737B6" w:rsidP="00BB7537">
            <w:pPr>
              <w:pStyle w:val="AmColumnHeading"/>
            </w:pPr>
            <w:r w:rsidRPr="009F7721">
              <w:t>Geänderter Text</w:t>
            </w:r>
          </w:p>
        </w:tc>
      </w:tr>
      <w:tr w:rsidR="007737B6" w:rsidRPr="009F7721" w14:paraId="6EAB73B9" w14:textId="77777777" w:rsidTr="00BB7537">
        <w:trPr>
          <w:jc w:val="center"/>
        </w:trPr>
        <w:tc>
          <w:tcPr>
            <w:tcW w:w="4876" w:type="dxa"/>
          </w:tcPr>
          <w:p w14:paraId="4FCEC950" w14:textId="77777777" w:rsidR="007737B6" w:rsidRPr="009F7721" w:rsidRDefault="007737B6" w:rsidP="00BB7537">
            <w:pPr>
              <w:pStyle w:val="Normal6a"/>
            </w:pPr>
          </w:p>
        </w:tc>
        <w:tc>
          <w:tcPr>
            <w:tcW w:w="4876" w:type="dxa"/>
          </w:tcPr>
          <w:p w14:paraId="4B0DE232" w14:textId="77777777" w:rsidR="007737B6" w:rsidRPr="009F7721" w:rsidRDefault="007737B6" w:rsidP="00BB7537">
            <w:pPr>
              <w:pStyle w:val="Normal6a"/>
            </w:pPr>
            <w:r w:rsidRPr="009F7721">
              <w:rPr>
                <w:b/>
                <w:i/>
              </w:rPr>
              <w:t>Das Auswertungsformular ist eine Verwaltungsentscheidung, die durch Rechtsmittel geändert werden kann. Die Person ist über Möglichkeiten des Rechtsbehelfs zu unterrichten, erhält eine Kopie des Auswertungsformulars, bevor das Formular an die Behörden übermittelt wird, und muss die Möglichkeit haben, die im Auswertungsformular aufgeführten Angaben zu überprüfen, zu berichtigen und anzufechten.</w:t>
            </w:r>
          </w:p>
        </w:tc>
      </w:tr>
    </w:tbl>
    <w:p w14:paraId="42837F1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9AE5038" w14:textId="77777777" w:rsidR="007737B6" w:rsidRPr="009F7721" w:rsidRDefault="007737B6" w:rsidP="007737B6">
      <w:r w:rsidRPr="009F7721">
        <w:rPr>
          <w:rStyle w:val="HideTWBExt"/>
          <w:noProof w:val="0"/>
        </w:rPr>
        <w:t>&lt;/Amend&gt;</w:t>
      </w:r>
    </w:p>
    <w:p w14:paraId="033C122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734</w:t>
      </w:r>
      <w:r w:rsidRPr="009F7721">
        <w:rPr>
          <w:rStyle w:val="HideTWBExt"/>
          <w:noProof w:val="0"/>
        </w:rPr>
        <w:t>&lt;/NumAm&gt;</w:t>
      </w:r>
    </w:p>
    <w:p w14:paraId="32912C93"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0667C50C" w14:textId="77777777" w:rsidR="007737B6" w:rsidRPr="009F7721" w:rsidRDefault="007737B6" w:rsidP="007737B6">
      <w:pPr>
        <w:pStyle w:val="NormalBold"/>
      </w:pPr>
      <w:r w:rsidRPr="009F7721">
        <w:rPr>
          <w:rStyle w:val="HideTWBExt"/>
          <w:noProof w:val="0"/>
        </w:rPr>
        <w:t>&lt;/RepeatBlock-By&gt;</w:t>
      </w:r>
    </w:p>
    <w:p w14:paraId="55FF05F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394E62B" w14:textId="77777777" w:rsidR="007737B6" w:rsidRPr="009F7721" w:rsidRDefault="007737B6" w:rsidP="007737B6">
      <w:pPr>
        <w:pStyle w:val="NormalBold"/>
      </w:pPr>
      <w:r w:rsidRPr="009F7721">
        <w:rPr>
          <w:rStyle w:val="HideTWBExt"/>
          <w:noProof w:val="0"/>
        </w:rPr>
        <w:t>&lt;Article&gt;</w:t>
      </w:r>
      <w:r w:rsidRPr="009F7721">
        <w:t>Artikel 13 – Absatz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3785261" w14:textId="77777777" w:rsidTr="00BB7537">
        <w:trPr>
          <w:trHeight w:hRule="exact" w:val="240"/>
          <w:jc w:val="center"/>
        </w:trPr>
        <w:tc>
          <w:tcPr>
            <w:tcW w:w="9752" w:type="dxa"/>
            <w:gridSpan w:val="2"/>
          </w:tcPr>
          <w:p w14:paraId="724EC8C0" w14:textId="77777777" w:rsidR="007737B6" w:rsidRPr="009F7721" w:rsidRDefault="007737B6" w:rsidP="00BB7537"/>
        </w:tc>
      </w:tr>
      <w:tr w:rsidR="007737B6" w:rsidRPr="009F7721" w14:paraId="4E1D20A3" w14:textId="77777777" w:rsidTr="00BB7537">
        <w:trPr>
          <w:trHeight w:val="240"/>
          <w:jc w:val="center"/>
        </w:trPr>
        <w:tc>
          <w:tcPr>
            <w:tcW w:w="4876" w:type="dxa"/>
          </w:tcPr>
          <w:p w14:paraId="49FD2AFB" w14:textId="77777777" w:rsidR="007737B6" w:rsidRPr="009F7721" w:rsidRDefault="007737B6" w:rsidP="00BB7537">
            <w:pPr>
              <w:pStyle w:val="AmColumnHeading"/>
            </w:pPr>
            <w:r w:rsidRPr="009F7721">
              <w:t>Vorschlag der Kommission</w:t>
            </w:r>
          </w:p>
        </w:tc>
        <w:tc>
          <w:tcPr>
            <w:tcW w:w="4876" w:type="dxa"/>
          </w:tcPr>
          <w:p w14:paraId="1066AD90" w14:textId="77777777" w:rsidR="007737B6" w:rsidRPr="009F7721" w:rsidRDefault="007737B6" w:rsidP="00BB7537">
            <w:pPr>
              <w:pStyle w:val="AmColumnHeading"/>
            </w:pPr>
            <w:r w:rsidRPr="009F7721">
              <w:t>Geänderter Text</w:t>
            </w:r>
          </w:p>
        </w:tc>
      </w:tr>
      <w:tr w:rsidR="007737B6" w:rsidRPr="009F7721" w14:paraId="16420F25" w14:textId="77777777" w:rsidTr="00BB7537">
        <w:trPr>
          <w:jc w:val="center"/>
        </w:trPr>
        <w:tc>
          <w:tcPr>
            <w:tcW w:w="4876" w:type="dxa"/>
          </w:tcPr>
          <w:p w14:paraId="4E79F750" w14:textId="77777777" w:rsidR="007737B6" w:rsidRPr="009F7721" w:rsidRDefault="007737B6" w:rsidP="00BB7537">
            <w:pPr>
              <w:pStyle w:val="Normal6a"/>
            </w:pPr>
          </w:p>
        </w:tc>
        <w:tc>
          <w:tcPr>
            <w:tcW w:w="4876" w:type="dxa"/>
          </w:tcPr>
          <w:p w14:paraId="381199B2" w14:textId="77777777" w:rsidR="007737B6" w:rsidRPr="009F7721" w:rsidRDefault="007737B6" w:rsidP="00BB7537">
            <w:pPr>
              <w:pStyle w:val="Normal6a"/>
            </w:pPr>
            <w:r w:rsidRPr="009F7721">
              <w:rPr>
                <w:b/>
                <w:i/>
              </w:rPr>
              <w:t>Die zuständigen Behörden übermitteln die nicht personenbezogenen Daten, die im Formular aus Anhang I erfasst wurden, auf elektronischem Wege an Frontex, damit das in Artikel 24 Absatz 1 Buchstabe a der Verordnung (EU) 2019/1896 genannte Lagebild entsteht.</w:t>
            </w:r>
          </w:p>
        </w:tc>
      </w:tr>
    </w:tbl>
    <w:p w14:paraId="7F4BAAD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4E72234" w14:textId="77777777" w:rsidR="007737B6" w:rsidRPr="009F7721" w:rsidRDefault="007737B6" w:rsidP="007737B6">
      <w:r w:rsidRPr="009F7721">
        <w:rPr>
          <w:rStyle w:val="HideTWBExt"/>
          <w:noProof w:val="0"/>
        </w:rPr>
        <w:t>&lt;/Amend&gt;</w:t>
      </w:r>
    </w:p>
    <w:p w14:paraId="5FF8CEE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735</w:t>
      </w:r>
      <w:r w:rsidRPr="009F7721">
        <w:rPr>
          <w:rStyle w:val="HideTWBExt"/>
          <w:noProof w:val="0"/>
        </w:rPr>
        <w:t>&lt;/NumAm&gt;</w:t>
      </w:r>
    </w:p>
    <w:p w14:paraId="67258FE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270DE4D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B11AD41" w14:textId="77777777" w:rsidR="007737B6" w:rsidRPr="009F7721" w:rsidRDefault="007737B6" w:rsidP="007737B6">
      <w:r w:rsidRPr="009F7721">
        <w:rPr>
          <w:rStyle w:val="HideTWBExt"/>
          <w:noProof w:val="0"/>
        </w:rPr>
        <w:t>&lt;/RepeatBlock-By&gt;</w:t>
      </w:r>
    </w:p>
    <w:p w14:paraId="50306E9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D0F070B" w14:textId="77777777" w:rsidR="007737B6" w:rsidRPr="009F7721" w:rsidRDefault="007737B6" w:rsidP="007737B6">
      <w:pPr>
        <w:pStyle w:val="NormalBold"/>
      </w:pPr>
      <w:r w:rsidRPr="009F7721">
        <w:rPr>
          <w:rStyle w:val="HideTWBExt"/>
          <w:noProof w:val="0"/>
        </w:rPr>
        <w:t>&lt;Article&gt;</w:t>
      </w:r>
      <w:r w:rsidRPr="009F7721">
        <w:t>Artikel 13 – Absatz 1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2238CD" w14:textId="77777777" w:rsidTr="00BB7537">
        <w:trPr>
          <w:trHeight w:hRule="exact" w:val="240"/>
          <w:jc w:val="center"/>
        </w:trPr>
        <w:tc>
          <w:tcPr>
            <w:tcW w:w="9752" w:type="dxa"/>
            <w:gridSpan w:val="2"/>
          </w:tcPr>
          <w:p w14:paraId="748E24AF" w14:textId="77777777" w:rsidR="007737B6" w:rsidRPr="009F7721" w:rsidRDefault="007737B6" w:rsidP="00BB7537"/>
        </w:tc>
      </w:tr>
      <w:tr w:rsidR="007737B6" w:rsidRPr="009F7721" w14:paraId="216FE99B" w14:textId="77777777" w:rsidTr="00BB7537">
        <w:trPr>
          <w:trHeight w:val="240"/>
          <w:jc w:val="center"/>
        </w:trPr>
        <w:tc>
          <w:tcPr>
            <w:tcW w:w="4876" w:type="dxa"/>
          </w:tcPr>
          <w:p w14:paraId="17E9C141" w14:textId="77777777" w:rsidR="007737B6" w:rsidRPr="009F7721" w:rsidRDefault="007737B6" w:rsidP="00BB7537">
            <w:pPr>
              <w:pStyle w:val="AmColumnHeading"/>
            </w:pPr>
            <w:r w:rsidRPr="009F7721">
              <w:t>Vorschlag der Kommission</w:t>
            </w:r>
          </w:p>
        </w:tc>
        <w:tc>
          <w:tcPr>
            <w:tcW w:w="4876" w:type="dxa"/>
          </w:tcPr>
          <w:p w14:paraId="7DA7979A" w14:textId="77777777" w:rsidR="007737B6" w:rsidRPr="009F7721" w:rsidRDefault="007737B6" w:rsidP="00BB7537">
            <w:pPr>
              <w:pStyle w:val="AmColumnHeading"/>
            </w:pPr>
            <w:r w:rsidRPr="009F7721">
              <w:t>Geänderter Text</w:t>
            </w:r>
          </w:p>
        </w:tc>
      </w:tr>
      <w:tr w:rsidR="007737B6" w:rsidRPr="009F7721" w14:paraId="4EBBD23A" w14:textId="77777777" w:rsidTr="00BB7537">
        <w:trPr>
          <w:jc w:val="center"/>
        </w:trPr>
        <w:tc>
          <w:tcPr>
            <w:tcW w:w="4876" w:type="dxa"/>
          </w:tcPr>
          <w:p w14:paraId="5D61A01F" w14:textId="77777777" w:rsidR="007737B6" w:rsidRPr="009F7721" w:rsidRDefault="007737B6" w:rsidP="00BB7537">
            <w:pPr>
              <w:pStyle w:val="Normal6a"/>
            </w:pPr>
          </w:p>
        </w:tc>
        <w:tc>
          <w:tcPr>
            <w:tcW w:w="4876" w:type="dxa"/>
          </w:tcPr>
          <w:p w14:paraId="0548A3AD" w14:textId="77777777" w:rsidR="007737B6" w:rsidRPr="009F7721" w:rsidRDefault="007737B6" w:rsidP="00BB7537">
            <w:pPr>
              <w:pStyle w:val="Normal6a"/>
            </w:pPr>
            <w:r w:rsidRPr="009F7721">
              <w:rPr>
                <w:b/>
                <w:i/>
              </w:rPr>
              <w:t>Das Formular ist in einer Sprache zu verfassen, die der Drittstaatsangehörige versteht, und der betreffenden Person vor der Übermittlung an die in Artikel 14 genannten relevanten Behörden zu übergeben, damit der Drittstaatsangehörige die Möglichkeit hat, die Darstellung der im Formular enthaltenen Tatsachen zu entkräften und die in den Artikeln 15, 16, 22 und 77 der DSGVO verankerten Rechte wirksam auszuüben. Die zuständigen Behörden erfassen im Formular alle Anmerkungen oder Einwände des Drittstaatsangehörigen in Bezug auf die Genauigkeit der darin enthaltenen Daten und Angaben.</w:t>
            </w:r>
          </w:p>
        </w:tc>
      </w:tr>
      <w:tr w:rsidR="007737B6" w:rsidRPr="009F7721" w14:paraId="1D34FA70" w14:textId="77777777" w:rsidTr="00BB7537">
        <w:trPr>
          <w:jc w:val="center"/>
        </w:trPr>
        <w:tc>
          <w:tcPr>
            <w:tcW w:w="4876" w:type="dxa"/>
          </w:tcPr>
          <w:p w14:paraId="167CE59F" w14:textId="77777777" w:rsidR="007737B6" w:rsidRPr="009F7721" w:rsidRDefault="007737B6" w:rsidP="00BB7537">
            <w:pPr>
              <w:pStyle w:val="Normal6a"/>
            </w:pPr>
          </w:p>
        </w:tc>
        <w:tc>
          <w:tcPr>
            <w:tcW w:w="4876" w:type="dxa"/>
          </w:tcPr>
          <w:p w14:paraId="5081C37A" w14:textId="77777777" w:rsidR="007737B6" w:rsidRPr="009F7721" w:rsidRDefault="007737B6" w:rsidP="00BB7537">
            <w:pPr>
              <w:pStyle w:val="Normal6a"/>
            </w:pPr>
            <w:r w:rsidRPr="009F7721">
              <w:rPr>
                <w:b/>
                <w:i/>
              </w:rPr>
              <w:t>Die im Formular enthaltenen Informationen sind, sofern erforderlich mit Unterstützung eines Dolmetschers, auch mündlich zur Verfügung zu stellen. Im Falle von unbegleiteten Minderjährigen sind die Informationen und das Formular im Beisein des gemäß Artikel 9 benannten Vertreters zu übermitteln.</w:t>
            </w:r>
          </w:p>
        </w:tc>
      </w:tr>
    </w:tbl>
    <w:p w14:paraId="1478495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5A37B34" w14:textId="77777777" w:rsidR="007737B6" w:rsidRPr="009F7721" w:rsidRDefault="007737B6" w:rsidP="007737B6">
      <w:r w:rsidRPr="009F7721">
        <w:rPr>
          <w:rStyle w:val="HideTWBExt"/>
          <w:noProof w:val="0"/>
        </w:rPr>
        <w:t>&lt;/Amend&gt;</w:t>
      </w:r>
    </w:p>
    <w:p w14:paraId="02AB998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736</w:t>
      </w:r>
      <w:r w:rsidRPr="009F7721">
        <w:rPr>
          <w:rStyle w:val="HideTWBExt"/>
          <w:noProof w:val="0"/>
        </w:rPr>
        <w:t>&lt;/NumAm&gt;</w:t>
      </w:r>
    </w:p>
    <w:p w14:paraId="0C2C9B3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64C67E7" w14:textId="77777777" w:rsidR="007737B6" w:rsidRPr="009F7721" w:rsidRDefault="007737B6" w:rsidP="007737B6">
      <w:pPr>
        <w:pStyle w:val="NormalBold"/>
      </w:pPr>
      <w:r w:rsidRPr="009F7721">
        <w:rPr>
          <w:rStyle w:val="HideTWBExt"/>
          <w:noProof w:val="0"/>
        </w:rPr>
        <w:t>&lt;/RepeatBlock-By&gt;</w:t>
      </w:r>
    </w:p>
    <w:p w14:paraId="5C3AD33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7C69CF1" w14:textId="77777777" w:rsidR="007737B6" w:rsidRPr="009F7721" w:rsidRDefault="007737B6" w:rsidP="007737B6">
      <w:pPr>
        <w:pStyle w:val="NormalBold"/>
      </w:pPr>
      <w:r w:rsidRPr="009F7721">
        <w:rPr>
          <w:rStyle w:val="HideTWBExt"/>
          <w:noProof w:val="0"/>
        </w:rPr>
        <w:t>&lt;Article&gt;</w:t>
      </w:r>
      <w:r w:rsidRPr="009F7721">
        <w:t>Artikel 13 – Absatz 1 b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50A32B1" w14:textId="77777777" w:rsidTr="00BB7537">
        <w:trPr>
          <w:trHeight w:hRule="exact" w:val="240"/>
          <w:jc w:val="center"/>
        </w:trPr>
        <w:tc>
          <w:tcPr>
            <w:tcW w:w="9752" w:type="dxa"/>
            <w:gridSpan w:val="2"/>
          </w:tcPr>
          <w:p w14:paraId="797FC089" w14:textId="77777777" w:rsidR="007737B6" w:rsidRPr="009F7721" w:rsidRDefault="007737B6" w:rsidP="00BB7537"/>
        </w:tc>
      </w:tr>
      <w:tr w:rsidR="007737B6" w:rsidRPr="009F7721" w14:paraId="2B739BC5" w14:textId="77777777" w:rsidTr="00BB7537">
        <w:trPr>
          <w:trHeight w:val="240"/>
          <w:jc w:val="center"/>
        </w:trPr>
        <w:tc>
          <w:tcPr>
            <w:tcW w:w="4876" w:type="dxa"/>
          </w:tcPr>
          <w:p w14:paraId="634791EE" w14:textId="77777777" w:rsidR="007737B6" w:rsidRPr="009F7721" w:rsidRDefault="007737B6" w:rsidP="00BB7537">
            <w:pPr>
              <w:pStyle w:val="AmColumnHeading"/>
            </w:pPr>
            <w:r w:rsidRPr="009F7721">
              <w:t>Vorschlag der Kommission</w:t>
            </w:r>
          </w:p>
        </w:tc>
        <w:tc>
          <w:tcPr>
            <w:tcW w:w="4876" w:type="dxa"/>
          </w:tcPr>
          <w:p w14:paraId="4BB64B4D" w14:textId="77777777" w:rsidR="007737B6" w:rsidRPr="009F7721" w:rsidRDefault="007737B6" w:rsidP="00BB7537">
            <w:pPr>
              <w:pStyle w:val="AmColumnHeading"/>
            </w:pPr>
            <w:r w:rsidRPr="009F7721">
              <w:t>Geänderter Text</w:t>
            </w:r>
          </w:p>
        </w:tc>
      </w:tr>
      <w:tr w:rsidR="007737B6" w:rsidRPr="009F7721" w14:paraId="420C769A" w14:textId="77777777" w:rsidTr="00BB7537">
        <w:trPr>
          <w:jc w:val="center"/>
        </w:trPr>
        <w:tc>
          <w:tcPr>
            <w:tcW w:w="4876" w:type="dxa"/>
          </w:tcPr>
          <w:p w14:paraId="0D2BA365" w14:textId="77777777" w:rsidR="007737B6" w:rsidRPr="009F7721" w:rsidRDefault="007737B6" w:rsidP="00BB7537">
            <w:pPr>
              <w:pStyle w:val="Normal6a"/>
            </w:pPr>
          </w:p>
        </w:tc>
        <w:tc>
          <w:tcPr>
            <w:tcW w:w="4876" w:type="dxa"/>
          </w:tcPr>
          <w:p w14:paraId="5E281076" w14:textId="77777777" w:rsidR="007737B6" w:rsidRPr="009F7721" w:rsidRDefault="007737B6" w:rsidP="00BB7537">
            <w:pPr>
              <w:pStyle w:val="Normal6a"/>
            </w:pPr>
            <w:r w:rsidRPr="009F7721">
              <w:rPr>
                <w:b/>
                <w:i/>
              </w:rPr>
              <w:t xml:space="preserve">Die im Formular enthaltenen Informationen sind, sofern erforderlich mit Unterstützung eines Dolmetschers, auch mündlich zur Verfügung zu stellen. Im Falle von unbegleiteten Minderjährigen sind die Informationen </w:t>
            </w:r>
            <w:r w:rsidRPr="009F7721">
              <w:rPr>
                <w:b/>
                <w:i/>
              </w:rPr>
              <w:lastRenderedPageBreak/>
              <w:t>und das Formular im Beisein des gemäß Artikel 9a benannten Vertreters zu übermitteln.</w:t>
            </w:r>
          </w:p>
        </w:tc>
      </w:tr>
    </w:tbl>
    <w:p w14:paraId="732ED5D2"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CDDE5C" w14:textId="77777777" w:rsidR="007737B6" w:rsidRPr="009F7721" w:rsidRDefault="007737B6" w:rsidP="007737B6">
      <w:r w:rsidRPr="009F7721">
        <w:rPr>
          <w:rStyle w:val="HideTWBExt"/>
          <w:noProof w:val="0"/>
        </w:rPr>
        <w:t>&lt;/Amend&gt;</w:t>
      </w:r>
    </w:p>
    <w:p w14:paraId="5E5B5B1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737</w:t>
      </w:r>
      <w:r w:rsidRPr="009F7721">
        <w:rPr>
          <w:rStyle w:val="HideTWBExt"/>
          <w:noProof w:val="0"/>
        </w:rPr>
        <w:t>&lt;/NumAm&gt;</w:t>
      </w:r>
    </w:p>
    <w:p w14:paraId="71C2D912"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5B0E8591" w14:textId="77777777" w:rsidR="007737B6" w:rsidRPr="009F7721" w:rsidRDefault="007737B6" w:rsidP="007737B6">
      <w:pPr>
        <w:pStyle w:val="NormalBold"/>
      </w:pPr>
      <w:r w:rsidRPr="009F7721">
        <w:rPr>
          <w:rStyle w:val="HideTWBExt"/>
          <w:noProof w:val="0"/>
        </w:rPr>
        <w:t>&lt;/RepeatBlock-By&gt;</w:t>
      </w:r>
    </w:p>
    <w:p w14:paraId="5726F99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D4227F8" w14:textId="77777777" w:rsidR="007737B6" w:rsidRPr="009F7721" w:rsidRDefault="007737B6" w:rsidP="007737B6">
      <w:pPr>
        <w:pStyle w:val="NormalBold"/>
      </w:pPr>
      <w:r w:rsidRPr="009F7721">
        <w:rPr>
          <w:rStyle w:val="HideTWBExt"/>
          <w:noProof w:val="0"/>
        </w:rPr>
        <w:t>&lt;Article&gt;</w:t>
      </w:r>
      <w:r w:rsidRPr="009F7721">
        <w:t>Artikel 14 – Überschrift</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CEECD85" w14:textId="77777777" w:rsidTr="00BB7537">
        <w:trPr>
          <w:trHeight w:hRule="exact" w:val="240"/>
          <w:jc w:val="center"/>
        </w:trPr>
        <w:tc>
          <w:tcPr>
            <w:tcW w:w="9752" w:type="dxa"/>
            <w:gridSpan w:val="2"/>
          </w:tcPr>
          <w:p w14:paraId="3E041036" w14:textId="77777777" w:rsidR="007737B6" w:rsidRPr="009F7721" w:rsidRDefault="007737B6" w:rsidP="00BB7537"/>
        </w:tc>
      </w:tr>
      <w:tr w:rsidR="007737B6" w:rsidRPr="009F7721" w14:paraId="1067DB89" w14:textId="77777777" w:rsidTr="00BB7537">
        <w:trPr>
          <w:trHeight w:val="240"/>
          <w:jc w:val="center"/>
        </w:trPr>
        <w:tc>
          <w:tcPr>
            <w:tcW w:w="4876" w:type="dxa"/>
          </w:tcPr>
          <w:p w14:paraId="304F425B" w14:textId="77777777" w:rsidR="007737B6" w:rsidRPr="009F7721" w:rsidRDefault="007737B6" w:rsidP="00BB7537">
            <w:pPr>
              <w:pStyle w:val="AmColumnHeading"/>
            </w:pPr>
            <w:r w:rsidRPr="009F7721">
              <w:t>Vorschlag der Kommission</w:t>
            </w:r>
          </w:p>
        </w:tc>
        <w:tc>
          <w:tcPr>
            <w:tcW w:w="4876" w:type="dxa"/>
          </w:tcPr>
          <w:p w14:paraId="6BB16B22" w14:textId="77777777" w:rsidR="007737B6" w:rsidRPr="009F7721" w:rsidRDefault="007737B6" w:rsidP="00BB7537">
            <w:pPr>
              <w:pStyle w:val="AmColumnHeading"/>
            </w:pPr>
            <w:r w:rsidRPr="009F7721">
              <w:t>Geänderter Text</w:t>
            </w:r>
          </w:p>
        </w:tc>
      </w:tr>
      <w:tr w:rsidR="007737B6" w:rsidRPr="009F7721" w14:paraId="306F3F6E" w14:textId="77777777" w:rsidTr="00BB7537">
        <w:trPr>
          <w:jc w:val="center"/>
        </w:trPr>
        <w:tc>
          <w:tcPr>
            <w:tcW w:w="4876" w:type="dxa"/>
          </w:tcPr>
          <w:p w14:paraId="7B5DC4B3" w14:textId="77777777" w:rsidR="007737B6" w:rsidRPr="009F7721" w:rsidRDefault="007737B6" w:rsidP="00BB7537">
            <w:pPr>
              <w:pStyle w:val="Normal6a"/>
            </w:pPr>
            <w:r w:rsidRPr="009F7721">
              <w:t>14</w:t>
            </w:r>
            <w:r w:rsidRPr="009F7721">
              <w:tab/>
            </w:r>
            <w:r w:rsidRPr="009F7721">
              <w:rPr>
                <w:b/>
                <w:i/>
              </w:rPr>
              <w:t>Ergebnis</w:t>
            </w:r>
            <w:r w:rsidRPr="009F7721">
              <w:t xml:space="preserve"> des Screenings</w:t>
            </w:r>
          </w:p>
        </w:tc>
        <w:tc>
          <w:tcPr>
            <w:tcW w:w="4876" w:type="dxa"/>
          </w:tcPr>
          <w:p w14:paraId="574FEE21" w14:textId="77777777" w:rsidR="007737B6" w:rsidRPr="009F7721" w:rsidRDefault="007737B6" w:rsidP="00BB7537">
            <w:pPr>
              <w:pStyle w:val="Normal6a"/>
            </w:pPr>
            <w:r w:rsidRPr="009F7721">
              <w:t>14</w:t>
            </w:r>
            <w:r w:rsidRPr="009F7721">
              <w:tab/>
            </w:r>
            <w:r w:rsidRPr="009F7721">
              <w:rPr>
                <w:b/>
                <w:i/>
              </w:rPr>
              <w:t>Abschluss</w:t>
            </w:r>
            <w:r w:rsidRPr="009F7721">
              <w:t xml:space="preserve"> des Screenings</w:t>
            </w:r>
          </w:p>
        </w:tc>
      </w:tr>
    </w:tbl>
    <w:p w14:paraId="36E137D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92783D3" w14:textId="77777777" w:rsidR="007737B6" w:rsidRPr="009F7721" w:rsidRDefault="007737B6" w:rsidP="007737B6">
      <w:r w:rsidRPr="009F7721">
        <w:rPr>
          <w:rStyle w:val="HideTWBExt"/>
          <w:noProof w:val="0"/>
        </w:rPr>
        <w:t>&lt;/Amend&gt;</w:t>
      </w:r>
    </w:p>
    <w:p w14:paraId="5355AB9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738</w:t>
      </w:r>
      <w:r w:rsidRPr="009F7721">
        <w:rPr>
          <w:rStyle w:val="HideTWBExt"/>
          <w:noProof w:val="0"/>
        </w:rPr>
        <w:t>&lt;/NumAm&gt;</w:t>
      </w:r>
    </w:p>
    <w:p w14:paraId="18A43166"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6E07C75B" w14:textId="77777777" w:rsidR="007737B6" w:rsidRPr="009F7721" w:rsidRDefault="007737B6" w:rsidP="007737B6">
      <w:pPr>
        <w:pStyle w:val="NormalBold"/>
      </w:pPr>
      <w:r w:rsidRPr="009F7721">
        <w:rPr>
          <w:rStyle w:val="HideTWBExt"/>
          <w:noProof w:val="0"/>
        </w:rPr>
        <w:t>&lt;/RepeatBlock-By&gt;</w:t>
      </w:r>
    </w:p>
    <w:p w14:paraId="3B77DBD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03931E8" w14:textId="77777777" w:rsidR="007737B6" w:rsidRPr="009F7721" w:rsidRDefault="007737B6" w:rsidP="007737B6">
      <w:pPr>
        <w:pStyle w:val="NormalBold"/>
      </w:pPr>
      <w:r w:rsidRPr="009F7721">
        <w:rPr>
          <w:rStyle w:val="HideTWBExt"/>
          <w:noProof w:val="0"/>
        </w:rPr>
        <w:t>&lt;Article&gt;</w:t>
      </w:r>
      <w:r w:rsidRPr="009F7721">
        <w:t>Artikel 14 – Überschrift</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9D392EB" w14:textId="77777777" w:rsidTr="00BB7537">
        <w:trPr>
          <w:trHeight w:hRule="exact" w:val="240"/>
          <w:jc w:val="center"/>
        </w:trPr>
        <w:tc>
          <w:tcPr>
            <w:tcW w:w="9752" w:type="dxa"/>
            <w:gridSpan w:val="2"/>
          </w:tcPr>
          <w:p w14:paraId="2D3C3540" w14:textId="77777777" w:rsidR="007737B6" w:rsidRPr="009F7721" w:rsidRDefault="007737B6" w:rsidP="00BB7537"/>
        </w:tc>
      </w:tr>
      <w:tr w:rsidR="007737B6" w:rsidRPr="009F7721" w14:paraId="50398472" w14:textId="77777777" w:rsidTr="00BB7537">
        <w:trPr>
          <w:trHeight w:val="240"/>
          <w:jc w:val="center"/>
        </w:trPr>
        <w:tc>
          <w:tcPr>
            <w:tcW w:w="4876" w:type="dxa"/>
          </w:tcPr>
          <w:p w14:paraId="44B83237" w14:textId="77777777" w:rsidR="007737B6" w:rsidRPr="009F7721" w:rsidRDefault="007737B6" w:rsidP="00BB7537">
            <w:pPr>
              <w:pStyle w:val="AmColumnHeading"/>
            </w:pPr>
            <w:r w:rsidRPr="009F7721">
              <w:t>Vorschlag der Kommission</w:t>
            </w:r>
          </w:p>
        </w:tc>
        <w:tc>
          <w:tcPr>
            <w:tcW w:w="4876" w:type="dxa"/>
          </w:tcPr>
          <w:p w14:paraId="696B30BC" w14:textId="77777777" w:rsidR="007737B6" w:rsidRPr="009F7721" w:rsidRDefault="007737B6" w:rsidP="00BB7537">
            <w:pPr>
              <w:pStyle w:val="AmColumnHeading"/>
            </w:pPr>
            <w:r w:rsidRPr="009F7721">
              <w:t>Geänderter Text</w:t>
            </w:r>
          </w:p>
        </w:tc>
      </w:tr>
      <w:tr w:rsidR="007737B6" w:rsidRPr="009F7721" w14:paraId="4460B903" w14:textId="77777777" w:rsidTr="00BB7537">
        <w:trPr>
          <w:jc w:val="center"/>
        </w:trPr>
        <w:tc>
          <w:tcPr>
            <w:tcW w:w="4876" w:type="dxa"/>
          </w:tcPr>
          <w:p w14:paraId="499AF5AF" w14:textId="77777777" w:rsidR="007737B6" w:rsidRPr="009F7721" w:rsidRDefault="007737B6" w:rsidP="00BB7537">
            <w:pPr>
              <w:pStyle w:val="Normal6a"/>
            </w:pPr>
            <w:r w:rsidRPr="009F7721">
              <w:t>14</w:t>
            </w:r>
            <w:r w:rsidRPr="009F7721">
              <w:tab/>
            </w:r>
            <w:r w:rsidRPr="009F7721">
              <w:rPr>
                <w:b/>
                <w:bCs/>
                <w:i/>
                <w:iCs/>
              </w:rPr>
              <w:t>Ergebnis</w:t>
            </w:r>
            <w:r w:rsidRPr="009F7721">
              <w:t xml:space="preserve"> des Screenings</w:t>
            </w:r>
          </w:p>
        </w:tc>
        <w:tc>
          <w:tcPr>
            <w:tcW w:w="4876" w:type="dxa"/>
          </w:tcPr>
          <w:p w14:paraId="58D02678" w14:textId="77777777" w:rsidR="007737B6" w:rsidRPr="009F7721" w:rsidRDefault="007737B6" w:rsidP="00BB7537">
            <w:pPr>
              <w:pStyle w:val="Normal6a"/>
            </w:pPr>
            <w:r w:rsidRPr="009F7721">
              <w:t>14</w:t>
            </w:r>
            <w:r w:rsidRPr="009F7721">
              <w:tab/>
            </w:r>
            <w:r w:rsidRPr="009F7721">
              <w:rPr>
                <w:b/>
                <w:bCs/>
                <w:i/>
                <w:iCs/>
              </w:rPr>
              <w:t>Abschluss</w:t>
            </w:r>
            <w:r w:rsidRPr="009F7721">
              <w:t xml:space="preserve"> des Screenings </w:t>
            </w:r>
          </w:p>
        </w:tc>
      </w:tr>
    </w:tbl>
    <w:p w14:paraId="4DA685C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0865F28A" w14:textId="77777777" w:rsidR="007737B6" w:rsidRPr="009F7721" w:rsidRDefault="007737B6" w:rsidP="007737B6">
      <w:r w:rsidRPr="009F7721">
        <w:rPr>
          <w:rStyle w:val="HideTWBExt"/>
          <w:noProof w:val="0"/>
        </w:rPr>
        <w:t>&lt;/Amend&gt;</w:t>
      </w:r>
    </w:p>
    <w:p w14:paraId="52A6775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739</w:t>
      </w:r>
      <w:r w:rsidRPr="009F7721">
        <w:rPr>
          <w:rStyle w:val="HideTWBExt"/>
          <w:noProof w:val="0"/>
        </w:rPr>
        <w:t>&lt;/NumAm&gt;</w:t>
      </w:r>
    </w:p>
    <w:p w14:paraId="573D834C" w14:textId="77777777" w:rsidR="007737B6" w:rsidRPr="009F7721" w:rsidRDefault="007737B6" w:rsidP="007737B6">
      <w:pPr>
        <w:pStyle w:val="NormalBold"/>
      </w:pPr>
      <w:r w:rsidRPr="009F7721">
        <w:rPr>
          <w:rStyle w:val="HideTWBExt"/>
          <w:noProof w:val="0"/>
        </w:rPr>
        <w:t>&lt;RepeatBlock-By&gt;&lt;Members&gt;</w:t>
      </w:r>
      <w:r w:rsidRPr="009F7721">
        <w:t>Sabrina Pignedoli</w:t>
      </w:r>
      <w:r w:rsidRPr="009F7721">
        <w:rPr>
          <w:rStyle w:val="HideTWBExt"/>
          <w:noProof w:val="0"/>
        </w:rPr>
        <w:t>&lt;/Members&gt;</w:t>
      </w:r>
    </w:p>
    <w:p w14:paraId="6DE2DF03" w14:textId="77777777" w:rsidR="007737B6" w:rsidRPr="009F7721" w:rsidRDefault="007737B6" w:rsidP="007737B6">
      <w:pPr>
        <w:pStyle w:val="NormalBold"/>
      </w:pPr>
      <w:r w:rsidRPr="009F7721">
        <w:rPr>
          <w:rStyle w:val="HideTWBExt"/>
          <w:noProof w:val="0"/>
        </w:rPr>
        <w:t>&lt;/RepeatBlock-By&gt;</w:t>
      </w:r>
    </w:p>
    <w:p w14:paraId="33925F3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15B94D4" w14:textId="77777777" w:rsidR="007737B6" w:rsidRPr="009F7721" w:rsidRDefault="007737B6" w:rsidP="007737B6">
      <w:pPr>
        <w:pStyle w:val="NormalBold"/>
      </w:pPr>
      <w:r w:rsidRPr="009F7721">
        <w:rPr>
          <w:rStyle w:val="HideTWBExt"/>
          <w:noProof w:val="0"/>
        </w:rPr>
        <w:t>&lt;Article&gt;</w:t>
      </w:r>
      <w:r w:rsidRPr="009F7721">
        <w:t>Artikel 14 – 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EBB0E81" w14:textId="77777777" w:rsidTr="00BB7537">
        <w:trPr>
          <w:trHeight w:hRule="exact" w:val="240"/>
          <w:jc w:val="center"/>
        </w:trPr>
        <w:tc>
          <w:tcPr>
            <w:tcW w:w="9752" w:type="dxa"/>
            <w:gridSpan w:val="2"/>
          </w:tcPr>
          <w:p w14:paraId="01694650" w14:textId="77777777" w:rsidR="007737B6" w:rsidRPr="009F7721" w:rsidRDefault="007737B6" w:rsidP="00BB7537"/>
        </w:tc>
      </w:tr>
      <w:tr w:rsidR="007737B6" w:rsidRPr="009F7721" w14:paraId="235B651E" w14:textId="77777777" w:rsidTr="00BB7537">
        <w:trPr>
          <w:trHeight w:val="240"/>
          <w:jc w:val="center"/>
        </w:trPr>
        <w:tc>
          <w:tcPr>
            <w:tcW w:w="4876" w:type="dxa"/>
          </w:tcPr>
          <w:p w14:paraId="2928417C" w14:textId="77777777" w:rsidR="007737B6" w:rsidRPr="009F7721" w:rsidRDefault="007737B6" w:rsidP="00BB7537">
            <w:pPr>
              <w:pStyle w:val="AmColumnHeading"/>
            </w:pPr>
            <w:r w:rsidRPr="009F7721">
              <w:t>Vorschlag der Kommission</w:t>
            </w:r>
          </w:p>
        </w:tc>
        <w:tc>
          <w:tcPr>
            <w:tcW w:w="4876" w:type="dxa"/>
          </w:tcPr>
          <w:p w14:paraId="0864F017" w14:textId="77777777" w:rsidR="007737B6" w:rsidRPr="009F7721" w:rsidRDefault="007737B6" w:rsidP="00BB7537">
            <w:pPr>
              <w:pStyle w:val="AmColumnHeading"/>
            </w:pPr>
            <w:r w:rsidRPr="009F7721">
              <w:t>Geänderter Text</w:t>
            </w:r>
          </w:p>
        </w:tc>
      </w:tr>
      <w:tr w:rsidR="007737B6" w:rsidRPr="009F7721" w14:paraId="3D633A20" w14:textId="77777777" w:rsidTr="00BB7537">
        <w:trPr>
          <w:jc w:val="center"/>
        </w:trPr>
        <w:tc>
          <w:tcPr>
            <w:tcW w:w="4876" w:type="dxa"/>
          </w:tcPr>
          <w:p w14:paraId="044303AC" w14:textId="77777777" w:rsidR="007737B6" w:rsidRPr="009F7721" w:rsidRDefault="007737B6" w:rsidP="00BB7537">
            <w:pPr>
              <w:pStyle w:val="Normal6a"/>
            </w:pPr>
          </w:p>
        </w:tc>
        <w:tc>
          <w:tcPr>
            <w:tcW w:w="4876" w:type="dxa"/>
          </w:tcPr>
          <w:p w14:paraId="19F093CF" w14:textId="77777777" w:rsidR="007737B6" w:rsidRPr="009F7721" w:rsidRDefault="007737B6" w:rsidP="00BB7537">
            <w:pPr>
              <w:pStyle w:val="Normal6a"/>
            </w:pPr>
            <w:r w:rsidRPr="009F7721">
              <w:rPr>
                <w:b/>
                <w:i/>
              </w:rPr>
              <w:t>(-1)</w:t>
            </w:r>
            <w:r w:rsidRPr="009F7721">
              <w:tab/>
            </w:r>
            <w:r w:rsidRPr="009F7721">
              <w:rPr>
                <w:b/>
                <w:i/>
              </w:rPr>
              <w:t>Nach Abschluss des Screenings oder spätestens nach Ablauf der in Artikel 6 genannten Fristen finden die folgenden Regeln Anwendung.</w:t>
            </w:r>
          </w:p>
        </w:tc>
      </w:tr>
    </w:tbl>
    <w:p w14:paraId="22B9B3D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4936281C" w14:textId="77777777" w:rsidR="007737B6" w:rsidRPr="009F7721" w:rsidRDefault="007737B6" w:rsidP="007737B6">
      <w:r w:rsidRPr="009F7721">
        <w:rPr>
          <w:rStyle w:val="HideTWBExt"/>
          <w:noProof w:val="0"/>
        </w:rPr>
        <w:t>&lt;/Amend&gt;</w:t>
      </w:r>
    </w:p>
    <w:p w14:paraId="3D92246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740</w:t>
      </w:r>
      <w:r w:rsidRPr="009F7721">
        <w:rPr>
          <w:rStyle w:val="HideTWBExt"/>
          <w:noProof w:val="0"/>
        </w:rPr>
        <w:t>&lt;/NumAm&gt;</w:t>
      </w:r>
    </w:p>
    <w:p w14:paraId="2A8C7497"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69619C85" w14:textId="77777777" w:rsidR="007737B6" w:rsidRPr="009F7721" w:rsidRDefault="007737B6" w:rsidP="007737B6">
      <w:pPr>
        <w:pStyle w:val="NormalBold"/>
      </w:pPr>
      <w:r w:rsidRPr="009F7721">
        <w:rPr>
          <w:rStyle w:val="HideTWBExt"/>
          <w:noProof w:val="0"/>
        </w:rPr>
        <w:t>&lt;/RepeatBlock-By&gt;</w:t>
      </w:r>
    </w:p>
    <w:p w14:paraId="60BE881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87791CE" w14:textId="77777777" w:rsidR="007737B6" w:rsidRPr="009F7721" w:rsidRDefault="007737B6" w:rsidP="007737B6">
      <w:pPr>
        <w:pStyle w:val="NormalBold"/>
      </w:pPr>
      <w:r w:rsidRPr="009F7721">
        <w:rPr>
          <w:rStyle w:val="HideTWBExt"/>
          <w:noProof w:val="0"/>
        </w:rPr>
        <w:t>&lt;Article&gt;</w:t>
      </w:r>
      <w:r w:rsidRPr="009F7721">
        <w:t>Artikel 14 – Absatz -1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EE81652" w14:textId="77777777" w:rsidTr="00BB7537">
        <w:trPr>
          <w:trHeight w:hRule="exact" w:val="240"/>
          <w:jc w:val="center"/>
        </w:trPr>
        <w:tc>
          <w:tcPr>
            <w:tcW w:w="9752" w:type="dxa"/>
            <w:gridSpan w:val="2"/>
          </w:tcPr>
          <w:p w14:paraId="6E214F32" w14:textId="77777777" w:rsidR="007737B6" w:rsidRPr="009F7721" w:rsidRDefault="007737B6" w:rsidP="00BB7537"/>
        </w:tc>
      </w:tr>
      <w:tr w:rsidR="007737B6" w:rsidRPr="009F7721" w14:paraId="55B15D2B" w14:textId="77777777" w:rsidTr="00BB7537">
        <w:trPr>
          <w:trHeight w:val="240"/>
          <w:jc w:val="center"/>
        </w:trPr>
        <w:tc>
          <w:tcPr>
            <w:tcW w:w="4876" w:type="dxa"/>
          </w:tcPr>
          <w:p w14:paraId="78AD03A7" w14:textId="77777777" w:rsidR="007737B6" w:rsidRPr="009F7721" w:rsidRDefault="007737B6" w:rsidP="00BB7537">
            <w:pPr>
              <w:pStyle w:val="AmColumnHeading"/>
            </w:pPr>
            <w:r w:rsidRPr="009F7721">
              <w:t>Vorschlag der Kommission</w:t>
            </w:r>
          </w:p>
        </w:tc>
        <w:tc>
          <w:tcPr>
            <w:tcW w:w="4876" w:type="dxa"/>
          </w:tcPr>
          <w:p w14:paraId="207222E5" w14:textId="77777777" w:rsidR="007737B6" w:rsidRPr="009F7721" w:rsidRDefault="007737B6" w:rsidP="00BB7537">
            <w:pPr>
              <w:pStyle w:val="AmColumnHeading"/>
            </w:pPr>
            <w:r w:rsidRPr="009F7721">
              <w:t>Geänderter Text</w:t>
            </w:r>
          </w:p>
        </w:tc>
      </w:tr>
      <w:tr w:rsidR="007737B6" w:rsidRPr="009F7721" w14:paraId="5D9468E2" w14:textId="77777777" w:rsidTr="00BB7537">
        <w:trPr>
          <w:jc w:val="center"/>
        </w:trPr>
        <w:tc>
          <w:tcPr>
            <w:tcW w:w="4876" w:type="dxa"/>
          </w:tcPr>
          <w:p w14:paraId="10501A62" w14:textId="77777777" w:rsidR="007737B6" w:rsidRPr="009F7721" w:rsidRDefault="007737B6" w:rsidP="00BB7537">
            <w:pPr>
              <w:pStyle w:val="Normal6a"/>
            </w:pPr>
          </w:p>
        </w:tc>
        <w:tc>
          <w:tcPr>
            <w:tcW w:w="4876" w:type="dxa"/>
          </w:tcPr>
          <w:p w14:paraId="6C10DA52" w14:textId="77777777" w:rsidR="007737B6" w:rsidRPr="009F7721" w:rsidRDefault="007737B6" w:rsidP="00BB7537">
            <w:pPr>
              <w:pStyle w:val="Normal6a"/>
            </w:pPr>
            <w:r w:rsidRPr="009F7721">
              <w:rPr>
                <w:b/>
                <w:i/>
              </w:rPr>
              <w:t>(-1)</w:t>
            </w:r>
            <w:r w:rsidRPr="009F7721">
              <w:tab/>
            </w:r>
            <w:r w:rsidRPr="009F7721">
              <w:rPr>
                <w:b/>
                <w:i/>
              </w:rPr>
              <w:t>Sobald das Screening abgeschlossen ist oder spätestens wenn die in Artikel 6 gesetzten Fristen auslaufen, gelten die folgenden Regeln:</w:t>
            </w:r>
          </w:p>
        </w:tc>
      </w:tr>
    </w:tbl>
    <w:p w14:paraId="218891E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F52F330" w14:textId="77777777" w:rsidR="007737B6" w:rsidRPr="009F7721" w:rsidRDefault="007737B6" w:rsidP="007737B6">
      <w:r w:rsidRPr="009F7721">
        <w:rPr>
          <w:rStyle w:val="HideTWBExt"/>
          <w:noProof w:val="0"/>
        </w:rPr>
        <w:t>&lt;/Amend&gt;</w:t>
      </w:r>
    </w:p>
    <w:p w14:paraId="5788DAD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741</w:t>
      </w:r>
      <w:r w:rsidRPr="009F7721">
        <w:rPr>
          <w:rStyle w:val="HideTWBExt"/>
          <w:noProof w:val="0"/>
        </w:rPr>
        <w:t>&lt;/NumAm&gt;</w:t>
      </w:r>
    </w:p>
    <w:p w14:paraId="383F78E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60D8B0E"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09C9C30" w14:textId="77777777" w:rsidR="007737B6" w:rsidRPr="009F7721" w:rsidRDefault="007737B6" w:rsidP="007737B6">
      <w:r w:rsidRPr="009F7721">
        <w:rPr>
          <w:rStyle w:val="HideTWBExt"/>
          <w:noProof w:val="0"/>
        </w:rPr>
        <w:t>&lt;/RepeatBlock-By&gt;</w:t>
      </w:r>
    </w:p>
    <w:p w14:paraId="132099E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4BD2329" w14:textId="77777777" w:rsidR="007737B6" w:rsidRPr="009F7721" w:rsidRDefault="007737B6" w:rsidP="007737B6">
      <w:pPr>
        <w:pStyle w:val="NormalBold"/>
      </w:pPr>
      <w:r w:rsidRPr="009F7721">
        <w:rPr>
          <w:rStyle w:val="HideTWBExt"/>
          <w:noProof w:val="0"/>
        </w:rPr>
        <w:t>&lt;Article&gt;</w:t>
      </w:r>
      <w:r w:rsidRPr="009F7721">
        <w:t>Artikel 14 – Absatz 1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D63B4B1" w14:textId="77777777" w:rsidTr="00BB7537">
        <w:trPr>
          <w:trHeight w:hRule="exact" w:val="240"/>
          <w:jc w:val="center"/>
        </w:trPr>
        <w:tc>
          <w:tcPr>
            <w:tcW w:w="9752" w:type="dxa"/>
            <w:gridSpan w:val="2"/>
          </w:tcPr>
          <w:p w14:paraId="46FAC4FB" w14:textId="77777777" w:rsidR="007737B6" w:rsidRPr="009F7721" w:rsidRDefault="007737B6" w:rsidP="00BB7537"/>
        </w:tc>
      </w:tr>
      <w:tr w:rsidR="007737B6" w:rsidRPr="009F7721" w14:paraId="2E22ACE0" w14:textId="77777777" w:rsidTr="00BB7537">
        <w:trPr>
          <w:trHeight w:val="240"/>
          <w:jc w:val="center"/>
        </w:trPr>
        <w:tc>
          <w:tcPr>
            <w:tcW w:w="4876" w:type="dxa"/>
          </w:tcPr>
          <w:p w14:paraId="1517A62C" w14:textId="77777777" w:rsidR="007737B6" w:rsidRPr="009F7721" w:rsidRDefault="007737B6" w:rsidP="00BB7537">
            <w:pPr>
              <w:pStyle w:val="AmColumnHeading"/>
            </w:pPr>
            <w:r w:rsidRPr="009F7721">
              <w:t>Vorschlag der Kommission</w:t>
            </w:r>
          </w:p>
        </w:tc>
        <w:tc>
          <w:tcPr>
            <w:tcW w:w="4876" w:type="dxa"/>
          </w:tcPr>
          <w:p w14:paraId="474E9E7B" w14:textId="77777777" w:rsidR="007737B6" w:rsidRPr="009F7721" w:rsidRDefault="007737B6" w:rsidP="00BB7537">
            <w:pPr>
              <w:pStyle w:val="AmColumnHeading"/>
            </w:pPr>
            <w:r w:rsidRPr="009F7721">
              <w:t>Geänderter Text</w:t>
            </w:r>
          </w:p>
        </w:tc>
      </w:tr>
      <w:tr w:rsidR="007737B6" w:rsidRPr="009F7721" w14:paraId="2D166FC3" w14:textId="77777777" w:rsidTr="00BB7537">
        <w:trPr>
          <w:jc w:val="center"/>
        </w:trPr>
        <w:tc>
          <w:tcPr>
            <w:tcW w:w="4876" w:type="dxa"/>
          </w:tcPr>
          <w:p w14:paraId="034EDF33" w14:textId="77777777" w:rsidR="007737B6" w:rsidRPr="009F7721" w:rsidRDefault="007737B6" w:rsidP="00BB7537">
            <w:pPr>
              <w:pStyle w:val="Normal6a"/>
            </w:pPr>
            <w:r w:rsidRPr="009F7721">
              <w:rPr>
                <w:b/>
                <w:i/>
              </w:rPr>
              <w:t>Die in Artikel 3 Absatz 1 Buchstaben a und b genannten Drittstaatsangehörigen, die</w:t>
            </w:r>
          </w:p>
        </w:tc>
        <w:tc>
          <w:tcPr>
            <w:tcW w:w="4876" w:type="dxa"/>
          </w:tcPr>
          <w:p w14:paraId="03D5687F" w14:textId="77777777" w:rsidR="007737B6" w:rsidRPr="009F7721" w:rsidRDefault="007737B6" w:rsidP="00BB7537">
            <w:pPr>
              <w:pStyle w:val="Normal6a"/>
            </w:pPr>
            <w:r w:rsidRPr="009F7721">
              <w:rPr>
                <w:b/>
                <w:i/>
              </w:rPr>
              <w:t>entfällt</w:t>
            </w:r>
          </w:p>
        </w:tc>
      </w:tr>
      <w:tr w:rsidR="007737B6" w:rsidRPr="009F7721" w14:paraId="6B80FB13" w14:textId="77777777" w:rsidTr="00BB7537">
        <w:trPr>
          <w:jc w:val="center"/>
        </w:trPr>
        <w:tc>
          <w:tcPr>
            <w:tcW w:w="4876" w:type="dxa"/>
          </w:tcPr>
          <w:p w14:paraId="50CA48F9" w14:textId="77777777" w:rsidR="007737B6" w:rsidRPr="009F7721" w:rsidRDefault="007737B6" w:rsidP="00BB7537">
            <w:pPr>
              <w:pStyle w:val="Normal6a"/>
            </w:pPr>
            <w:r w:rsidRPr="009F7721">
              <w:rPr>
                <w:b/>
                <w:i/>
              </w:rPr>
              <w:t>–keinen Antrag auf internationalen Schutz gestellt haben und</w:t>
            </w:r>
          </w:p>
        </w:tc>
        <w:tc>
          <w:tcPr>
            <w:tcW w:w="4876" w:type="dxa"/>
          </w:tcPr>
          <w:p w14:paraId="7B5E4B70" w14:textId="77777777" w:rsidR="007737B6" w:rsidRPr="009F7721" w:rsidRDefault="007737B6" w:rsidP="00BB7537">
            <w:pPr>
              <w:pStyle w:val="Normal6a"/>
            </w:pPr>
          </w:p>
        </w:tc>
      </w:tr>
      <w:tr w:rsidR="007737B6" w:rsidRPr="009F7721" w14:paraId="3AD1D040" w14:textId="77777777" w:rsidTr="00BB7537">
        <w:trPr>
          <w:jc w:val="center"/>
        </w:trPr>
        <w:tc>
          <w:tcPr>
            <w:tcW w:w="4876" w:type="dxa"/>
          </w:tcPr>
          <w:p w14:paraId="4E2CFD9D" w14:textId="77777777" w:rsidR="007737B6" w:rsidRPr="009F7721" w:rsidRDefault="007737B6" w:rsidP="00BB7537">
            <w:pPr>
              <w:pStyle w:val="Normal6a"/>
            </w:pPr>
            <w:r w:rsidRPr="009F7721">
              <w:rPr>
                <w:b/>
                <w:i/>
              </w:rPr>
              <w:t>–bei denen das Screening nicht ergeben hat, dass sie die Einreisevoraussetzungen gemäß Artikel 6 der Verordnung (EU) 2016/399 erfüllen,</w:t>
            </w:r>
          </w:p>
        </w:tc>
        <w:tc>
          <w:tcPr>
            <w:tcW w:w="4876" w:type="dxa"/>
          </w:tcPr>
          <w:p w14:paraId="2F0A57AA" w14:textId="77777777" w:rsidR="007737B6" w:rsidRPr="009F7721" w:rsidRDefault="007737B6" w:rsidP="00BB7537">
            <w:pPr>
              <w:pStyle w:val="Normal6a"/>
            </w:pPr>
          </w:p>
        </w:tc>
      </w:tr>
      <w:tr w:rsidR="007737B6" w:rsidRPr="009F7721" w14:paraId="1B0E8A78" w14:textId="77777777" w:rsidTr="00BB7537">
        <w:trPr>
          <w:jc w:val="center"/>
        </w:trPr>
        <w:tc>
          <w:tcPr>
            <w:tcW w:w="4876" w:type="dxa"/>
          </w:tcPr>
          <w:p w14:paraId="1E2F09A2" w14:textId="77777777" w:rsidR="007737B6" w:rsidRPr="009F7721" w:rsidRDefault="007737B6" w:rsidP="00BB7537">
            <w:pPr>
              <w:pStyle w:val="Normal6a"/>
            </w:pPr>
            <w:r w:rsidRPr="009F7721">
              <w:rPr>
                <w:b/>
                <w:i/>
              </w:rPr>
              <w:t>werden an die zuständigen Behörden weitergeleitet, damit diese die Verfahren im Einklang mit der Richtlinie 2008/115/EG (Rückführungsrichtlinie) anwenden.</w:t>
            </w:r>
          </w:p>
        </w:tc>
        <w:tc>
          <w:tcPr>
            <w:tcW w:w="4876" w:type="dxa"/>
          </w:tcPr>
          <w:p w14:paraId="0D91524A" w14:textId="77777777" w:rsidR="007737B6" w:rsidRPr="009F7721" w:rsidRDefault="007737B6" w:rsidP="00BB7537">
            <w:pPr>
              <w:pStyle w:val="Normal6a"/>
            </w:pPr>
          </w:p>
        </w:tc>
      </w:tr>
    </w:tbl>
    <w:p w14:paraId="17E2F02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8245B8A" w14:textId="77777777" w:rsidR="007737B6" w:rsidRPr="009F7721" w:rsidRDefault="007737B6" w:rsidP="007737B6">
      <w:r w:rsidRPr="009F7721">
        <w:rPr>
          <w:rStyle w:val="HideTWBExt"/>
          <w:noProof w:val="0"/>
        </w:rPr>
        <w:lastRenderedPageBreak/>
        <w:t>&lt;/Amend&gt;</w:t>
      </w:r>
    </w:p>
    <w:p w14:paraId="7C728A8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742</w:t>
      </w:r>
      <w:r w:rsidRPr="009F7721">
        <w:rPr>
          <w:rStyle w:val="HideTWBExt"/>
          <w:noProof w:val="0"/>
        </w:rPr>
        <w:t>&lt;/NumAm&gt;</w:t>
      </w:r>
    </w:p>
    <w:p w14:paraId="5139A314"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2B32131A" w14:textId="77777777" w:rsidR="007737B6" w:rsidRPr="009F7721" w:rsidRDefault="007737B6" w:rsidP="007737B6">
      <w:pPr>
        <w:pStyle w:val="NormalBold"/>
      </w:pPr>
      <w:r w:rsidRPr="009F7721">
        <w:rPr>
          <w:rStyle w:val="HideTWBExt"/>
          <w:noProof w:val="0"/>
        </w:rPr>
        <w:t>&lt;/RepeatBlock-By&gt;</w:t>
      </w:r>
    </w:p>
    <w:p w14:paraId="3B13A84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C2CACB2" w14:textId="77777777" w:rsidR="007737B6" w:rsidRPr="009F7721" w:rsidRDefault="007737B6" w:rsidP="007737B6">
      <w:pPr>
        <w:pStyle w:val="NormalBold"/>
      </w:pPr>
      <w:r w:rsidRPr="009F7721">
        <w:rPr>
          <w:rStyle w:val="HideTWBExt"/>
          <w:noProof w:val="0"/>
        </w:rPr>
        <w:t>&lt;Article&gt;</w:t>
      </w:r>
      <w:r w:rsidRPr="009F7721">
        <w:t>Artikel 14 – Absatz 1 – Unterabsatz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AAFF881" w14:textId="77777777" w:rsidTr="00BB7537">
        <w:trPr>
          <w:trHeight w:hRule="exact" w:val="240"/>
          <w:jc w:val="center"/>
        </w:trPr>
        <w:tc>
          <w:tcPr>
            <w:tcW w:w="9752" w:type="dxa"/>
            <w:gridSpan w:val="2"/>
          </w:tcPr>
          <w:p w14:paraId="58EA2C3D" w14:textId="77777777" w:rsidR="007737B6" w:rsidRPr="009F7721" w:rsidRDefault="007737B6" w:rsidP="00BB7537"/>
        </w:tc>
      </w:tr>
      <w:tr w:rsidR="007737B6" w:rsidRPr="009F7721" w14:paraId="72F6D98B" w14:textId="77777777" w:rsidTr="00BB7537">
        <w:trPr>
          <w:trHeight w:val="240"/>
          <w:jc w:val="center"/>
        </w:trPr>
        <w:tc>
          <w:tcPr>
            <w:tcW w:w="4876" w:type="dxa"/>
          </w:tcPr>
          <w:p w14:paraId="3BDD2642" w14:textId="77777777" w:rsidR="007737B6" w:rsidRPr="009F7721" w:rsidRDefault="007737B6" w:rsidP="00BB7537">
            <w:pPr>
              <w:pStyle w:val="AmColumnHeading"/>
            </w:pPr>
            <w:r w:rsidRPr="009F7721">
              <w:t>Vorschlag der Kommission</w:t>
            </w:r>
          </w:p>
        </w:tc>
        <w:tc>
          <w:tcPr>
            <w:tcW w:w="4876" w:type="dxa"/>
          </w:tcPr>
          <w:p w14:paraId="2E119110" w14:textId="77777777" w:rsidR="007737B6" w:rsidRPr="009F7721" w:rsidRDefault="007737B6" w:rsidP="00BB7537">
            <w:pPr>
              <w:pStyle w:val="AmColumnHeading"/>
            </w:pPr>
            <w:r w:rsidRPr="009F7721">
              <w:t>Geänderter Text</w:t>
            </w:r>
          </w:p>
        </w:tc>
      </w:tr>
      <w:tr w:rsidR="007737B6" w:rsidRPr="009F7721" w14:paraId="16864F08" w14:textId="77777777" w:rsidTr="00BB7537">
        <w:trPr>
          <w:jc w:val="center"/>
        </w:trPr>
        <w:tc>
          <w:tcPr>
            <w:tcW w:w="4876" w:type="dxa"/>
          </w:tcPr>
          <w:p w14:paraId="03049552" w14:textId="77777777" w:rsidR="007737B6" w:rsidRPr="009F7721" w:rsidRDefault="007737B6" w:rsidP="00BB7537">
            <w:pPr>
              <w:pStyle w:val="Normal6a"/>
            </w:pPr>
            <w:r w:rsidRPr="009F7721">
              <w:t>Die in Artikel 3 Absatz 1</w:t>
            </w:r>
            <w:r w:rsidRPr="009F7721">
              <w:rPr>
                <w:b/>
                <w:bCs/>
                <w:i/>
                <w:iCs/>
              </w:rPr>
              <w:t xml:space="preserve"> Buchstaben a und b</w:t>
            </w:r>
            <w:r w:rsidRPr="009F7721">
              <w:t xml:space="preserve"> genannten Drittstaatsangehörigen, die</w:t>
            </w:r>
          </w:p>
        </w:tc>
        <w:tc>
          <w:tcPr>
            <w:tcW w:w="4876" w:type="dxa"/>
          </w:tcPr>
          <w:p w14:paraId="61E12CF3" w14:textId="77777777" w:rsidR="007737B6" w:rsidRPr="009F7721" w:rsidRDefault="007737B6" w:rsidP="00BB7537">
            <w:pPr>
              <w:pStyle w:val="Normal6a"/>
            </w:pPr>
            <w:r w:rsidRPr="009F7721">
              <w:t xml:space="preserve"> Die in Artikel 3 Absatz 1 genannten Drittstaatsangehörigen, die </w:t>
            </w:r>
          </w:p>
        </w:tc>
      </w:tr>
    </w:tbl>
    <w:p w14:paraId="3992ADD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4B23D2F8" w14:textId="77777777" w:rsidR="007737B6" w:rsidRPr="009F7721" w:rsidRDefault="007737B6" w:rsidP="007737B6">
      <w:r w:rsidRPr="009F7721">
        <w:rPr>
          <w:rStyle w:val="HideTWBExt"/>
          <w:noProof w:val="0"/>
        </w:rPr>
        <w:t>&lt;/Amend&gt;</w:t>
      </w:r>
    </w:p>
    <w:p w14:paraId="09E3B8D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743</w:t>
      </w:r>
      <w:r w:rsidRPr="009F7721">
        <w:rPr>
          <w:rStyle w:val="HideTWBExt"/>
          <w:noProof w:val="0"/>
        </w:rPr>
        <w:t>&lt;/NumAm&gt;</w:t>
      </w:r>
    </w:p>
    <w:p w14:paraId="0035D5B0"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2C537769" w14:textId="77777777" w:rsidR="007737B6" w:rsidRPr="009F7721" w:rsidRDefault="007737B6" w:rsidP="007737B6">
      <w:pPr>
        <w:pStyle w:val="NormalBold"/>
      </w:pPr>
      <w:r w:rsidRPr="009F7721">
        <w:rPr>
          <w:rStyle w:val="HideTWBExt"/>
          <w:noProof w:val="0"/>
        </w:rPr>
        <w:t>&lt;/RepeatBlock-By&gt;</w:t>
      </w:r>
    </w:p>
    <w:p w14:paraId="1918D30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63D01C" w14:textId="77777777" w:rsidR="007737B6" w:rsidRPr="009F7721" w:rsidRDefault="007737B6" w:rsidP="007737B6">
      <w:pPr>
        <w:pStyle w:val="NormalBold"/>
      </w:pPr>
      <w:r w:rsidRPr="009F7721">
        <w:rPr>
          <w:rStyle w:val="HideTWBExt"/>
          <w:noProof w:val="0"/>
        </w:rPr>
        <w:t>&lt;Article&gt;</w:t>
      </w:r>
      <w:r w:rsidRPr="009F7721">
        <w:t>Artikel 14 – Absatz 1 – Unterabsatz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7E1101" w14:textId="77777777" w:rsidTr="00BB7537">
        <w:trPr>
          <w:trHeight w:hRule="exact" w:val="240"/>
          <w:jc w:val="center"/>
        </w:trPr>
        <w:tc>
          <w:tcPr>
            <w:tcW w:w="9752" w:type="dxa"/>
            <w:gridSpan w:val="2"/>
          </w:tcPr>
          <w:p w14:paraId="5833C0F3" w14:textId="77777777" w:rsidR="007737B6" w:rsidRPr="009F7721" w:rsidRDefault="007737B6" w:rsidP="00BB7537"/>
        </w:tc>
      </w:tr>
      <w:tr w:rsidR="007737B6" w:rsidRPr="009F7721" w14:paraId="73DAA30F" w14:textId="77777777" w:rsidTr="00BB7537">
        <w:trPr>
          <w:trHeight w:val="240"/>
          <w:jc w:val="center"/>
        </w:trPr>
        <w:tc>
          <w:tcPr>
            <w:tcW w:w="4876" w:type="dxa"/>
          </w:tcPr>
          <w:p w14:paraId="035F2E55" w14:textId="77777777" w:rsidR="007737B6" w:rsidRPr="009F7721" w:rsidRDefault="007737B6" w:rsidP="00BB7537">
            <w:pPr>
              <w:pStyle w:val="AmColumnHeading"/>
            </w:pPr>
            <w:r w:rsidRPr="009F7721">
              <w:t>Vorschlag der Kommission</w:t>
            </w:r>
          </w:p>
        </w:tc>
        <w:tc>
          <w:tcPr>
            <w:tcW w:w="4876" w:type="dxa"/>
          </w:tcPr>
          <w:p w14:paraId="7581139F" w14:textId="77777777" w:rsidR="007737B6" w:rsidRPr="009F7721" w:rsidRDefault="007737B6" w:rsidP="00BB7537">
            <w:pPr>
              <w:pStyle w:val="AmColumnHeading"/>
            </w:pPr>
            <w:r w:rsidRPr="009F7721">
              <w:t>Geänderter Text</w:t>
            </w:r>
          </w:p>
        </w:tc>
      </w:tr>
      <w:tr w:rsidR="007737B6" w:rsidRPr="009F7721" w14:paraId="0D03C99E" w14:textId="77777777" w:rsidTr="00BB7537">
        <w:trPr>
          <w:jc w:val="center"/>
        </w:trPr>
        <w:tc>
          <w:tcPr>
            <w:tcW w:w="4876" w:type="dxa"/>
          </w:tcPr>
          <w:p w14:paraId="25AE70A9" w14:textId="77777777" w:rsidR="007737B6" w:rsidRPr="009F7721" w:rsidRDefault="007737B6" w:rsidP="00BB7537">
            <w:pPr>
              <w:pStyle w:val="Normal6a"/>
            </w:pPr>
            <w:r w:rsidRPr="009F7721">
              <w:t xml:space="preserve">Die in Artikel 3 Absatz 1 </w:t>
            </w:r>
            <w:r w:rsidRPr="009F7721">
              <w:rPr>
                <w:b/>
                <w:i/>
              </w:rPr>
              <w:t>Buchstaben a und b</w:t>
            </w:r>
            <w:r w:rsidRPr="009F7721">
              <w:t xml:space="preserve"> genannten Drittstaatsangehörigen, die</w:t>
            </w:r>
          </w:p>
        </w:tc>
        <w:tc>
          <w:tcPr>
            <w:tcW w:w="4876" w:type="dxa"/>
          </w:tcPr>
          <w:p w14:paraId="3024C0C3" w14:textId="77777777" w:rsidR="007737B6" w:rsidRPr="009F7721" w:rsidRDefault="007737B6" w:rsidP="00BB7537">
            <w:pPr>
              <w:pStyle w:val="Normal6a"/>
            </w:pPr>
            <w:r w:rsidRPr="009F7721">
              <w:t>Die in Artikel 3 Absatz 1 genannten Drittstaatsangehörigen, die</w:t>
            </w:r>
          </w:p>
        </w:tc>
      </w:tr>
    </w:tbl>
    <w:p w14:paraId="655A5E8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6E960B8" w14:textId="77777777" w:rsidR="007737B6" w:rsidRPr="009F7721" w:rsidRDefault="007737B6" w:rsidP="007737B6">
      <w:r w:rsidRPr="009F7721">
        <w:rPr>
          <w:rStyle w:val="HideTWBExt"/>
          <w:noProof w:val="0"/>
        </w:rPr>
        <w:t>&lt;/Amend&gt;</w:t>
      </w:r>
    </w:p>
    <w:p w14:paraId="6654BB2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744</w:t>
      </w:r>
      <w:r w:rsidRPr="009F7721">
        <w:rPr>
          <w:rStyle w:val="HideTWBExt"/>
          <w:noProof w:val="0"/>
        </w:rPr>
        <w:t>&lt;/NumAm&gt;</w:t>
      </w:r>
    </w:p>
    <w:p w14:paraId="5B9BAED6"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7E8F3D60" w14:textId="77777777" w:rsidR="007737B6" w:rsidRPr="009F7721" w:rsidRDefault="007737B6" w:rsidP="007737B6">
      <w:pPr>
        <w:pStyle w:val="NormalBold"/>
      </w:pPr>
      <w:r w:rsidRPr="009F7721">
        <w:rPr>
          <w:rStyle w:val="HideTWBExt"/>
          <w:noProof w:val="0"/>
        </w:rPr>
        <w:t>&lt;/RepeatBlock-By&gt;</w:t>
      </w:r>
    </w:p>
    <w:p w14:paraId="583292D2"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7376160" w14:textId="77777777" w:rsidR="007737B6" w:rsidRPr="009F7721" w:rsidRDefault="007737B6" w:rsidP="007737B6">
      <w:pPr>
        <w:pStyle w:val="NormalBold"/>
      </w:pPr>
      <w:r w:rsidRPr="009F7721">
        <w:rPr>
          <w:rStyle w:val="HideTWBExt"/>
          <w:noProof w:val="0"/>
        </w:rPr>
        <w:t>&lt;Article&gt;</w:t>
      </w:r>
      <w:r w:rsidRPr="009F7721">
        <w:t>Artikel 14 – Absatz 1 – Unterabsatz 1 – Einleitung</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8303422" w14:textId="77777777" w:rsidTr="00BB7537">
        <w:trPr>
          <w:trHeight w:hRule="exact" w:val="240"/>
          <w:jc w:val="center"/>
        </w:trPr>
        <w:tc>
          <w:tcPr>
            <w:tcW w:w="9752" w:type="dxa"/>
            <w:gridSpan w:val="2"/>
          </w:tcPr>
          <w:p w14:paraId="129F669C" w14:textId="77777777" w:rsidR="007737B6" w:rsidRPr="009F7721" w:rsidRDefault="007737B6" w:rsidP="00BB7537"/>
        </w:tc>
      </w:tr>
      <w:tr w:rsidR="007737B6" w:rsidRPr="009F7721" w14:paraId="1EA8C702" w14:textId="77777777" w:rsidTr="00BB7537">
        <w:trPr>
          <w:trHeight w:val="240"/>
          <w:jc w:val="center"/>
        </w:trPr>
        <w:tc>
          <w:tcPr>
            <w:tcW w:w="4876" w:type="dxa"/>
          </w:tcPr>
          <w:p w14:paraId="3C4CBE70" w14:textId="77777777" w:rsidR="007737B6" w:rsidRPr="009F7721" w:rsidRDefault="007737B6" w:rsidP="00BB7537">
            <w:pPr>
              <w:pStyle w:val="AmColumnHeading"/>
            </w:pPr>
            <w:r w:rsidRPr="009F7721">
              <w:t>Vorschlag der Kommission</w:t>
            </w:r>
          </w:p>
        </w:tc>
        <w:tc>
          <w:tcPr>
            <w:tcW w:w="4876" w:type="dxa"/>
          </w:tcPr>
          <w:p w14:paraId="6732B078" w14:textId="77777777" w:rsidR="007737B6" w:rsidRPr="009F7721" w:rsidRDefault="007737B6" w:rsidP="00BB7537">
            <w:pPr>
              <w:pStyle w:val="AmColumnHeading"/>
            </w:pPr>
            <w:r w:rsidRPr="009F7721">
              <w:t>Geänderter Text</w:t>
            </w:r>
          </w:p>
        </w:tc>
      </w:tr>
      <w:tr w:rsidR="007737B6" w:rsidRPr="009F7721" w14:paraId="7D776306" w14:textId="77777777" w:rsidTr="00BB7537">
        <w:trPr>
          <w:jc w:val="center"/>
        </w:trPr>
        <w:tc>
          <w:tcPr>
            <w:tcW w:w="4876" w:type="dxa"/>
          </w:tcPr>
          <w:p w14:paraId="4BE76248" w14:textId="77777777" w:rsidR="007737B6" w:rsidRPr="009F7721" w:rsidRDefault="007737B6" w:rsidP="00BB7537">
            <w:pPr>
              <w:pStyle w:val="Normal6a"/>
            </w:pPr>
            <w:r w:rsidRPr="009F7721">
              <w:t>Die in Artikel 3 Absatz 1 Buchstaben a und b genannten Drittstaatsangehörigen, die</w:t>
            </w:r>
          </w:p>
        </w:tc>
        <w:tc>
          <w:tcPr>
            <w:tcW w:w="4876" w:type="dxa"/>
          </w:tcPr>
          <w:p w14:paraId="06B233BC" w14:textId="77777777" w:rsidR="007737B6" w:rsidRPr="009F7721" w:rsidRDefault="007737B6" w:rsidP="00BB7537">
            <w:pPr>
              <w:pStyle w:val="Normal6a"/>
            </w:pPr>
            <w:r w:rsidRPr="009F7721">
              <w:t xml:space="preserve">Die in Artikel 3 Absatz 1 Buchstaben a und b </w:t>
            </w:r>
            <w:r w:rsidRPr="009F7721">
              <w:rPr>
                <w:b/>
                <w:i/>
              </w:rPr>
              <w:t>und Artikel 5</w:t>
            </w:r>
            <w:r w:rsidRPr="009F7721">
              <w:t xml:space="preserve"> genannten Drittstaatsangehörigen, die</w:t>
            </w:r>
          </w:p>
        </w:tc>
      </w:tr>
    </w:tbl>
    <w:p w14:paraId="681ED21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16DBDCE" w14:textId="77777777" w:rsidR="007737B6" w:rsidRPr="009F7721" w:rsidRDefault="007737B6" w:rsidP="007737B6">
      <w:r w:rsidRPr="009F7721">
        <w:rPr>
          <w:rStyle w:val="HideTWBExt"/>
          <w:noProof w:val="0"/>
        </w:rPr>
        <w:t>&lt;/Amend&gt;</w:t>
      </w:r>
    </w:p>
    <w:p w14:paraId="6F8F93F9"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745</w:t>
      </w:r>
      <w:r w:rsidRPr="009F7721">
        <w:rPr>
          <w:rStyle w:val="HideTWBExt"/>
          <w:noProof w:val="0"/>
        </w:rPr>
        <w:t>&lt;/NumAm&gt;</w:t>
      </w:r>
    </w:p>
    <w:p w14:paraId="722C9AF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441B199" w14:textId="77777777" w:rsidR="007737B6" w:rsidRPr="009F7721" w:rsidRDefault="007737B6" w:rsidP="007737B6">
      <w:pPr>
        <w:pStyle w:val="NormalBold"/>
      </w:pPr>
      <w:r w:rsidRPr="009F7721">
        <w:rPr>
          <w:rStyle w:val="HideTWBExt"/>
          <w:noProof w:val="0"/>
        </w:rPr>
        <w:t>&lt;/RepeatBlock-By&gt;</w:t>
      </w:r>
    </w:p>
    <w:p w14:paraId="5747198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DAABC1C"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7CE4F7F" w14:textId="77777777" w:rsidTr="00BB7537">
        <w:trPr>
          <w:trHeight w:hRule="exact" w:val="240"/>
          <w:jc w:val="center"/>
        </w:trPr>
        <w:tc>
          <w:tcPr>
            <w:tcW w:w="9752" w:type="dxa"/>
            <w:gridSpan w:val="2"/>
          </w:tcPr>
          <w:p w14:paraId="79FF723C" w14:textId="77777777" w:rsidR="007737B6" w:rsidRPr="009F7721" w:rsidRDefault="007737B6" w:rsidP="00BB7537"/>
        </w:tc>
      </w:tr>
      <w:tr w:rsidR="007737B6" w:rsidRPr="009F7721" w14:paraId="4FFAD14B" w14:textId="77777777" w:rsidTr="00BB7537">
        <w:trPr>
          <w:trHeight w:val="240"/>
          <w:jc w:val="center"/>
        </w:trPr>
        <w:tc>
          <w:tcPr>
            <w:tcW w:w="4876" w:type="dxa"/>
          </w:tcPr>
          <w:p w14:paraId="20CCA3F7" w14:textId="77777777" w:rsidR="007737B6" w:rsidRPr="009F7721" w:rsidRDefault="007737B6" w:rsidP="00BB7537">
            <w:pPr>
              <w:pStyle w:val="AmColumnHeading"/>
            </w:pPr>
            <w:r w:rsidRPr="009F7721">
              <w:t>Vorschlag der Kommission</w:t>
            </w:r>
          </w:p>
        </w:tc>
        <w:tc>
          <w:tcPr>
            <w:tcW w:w="4876" w:type="dxa"/>
          </w:tcPr>
          <w:p w14:paraId="65BAF2A0" w14:textId="77777777" w:rsidR="007737B6" w:rsidRPr="009F7721" w:rsidRDefault="007737B6" w:rsidP="00BB7537">
            <w:pPr>
              <w:pStyle w:val="AmColumnHeading"/>
            </w:pPr>
            <w:r w:rsidRPr="009F7721">
              <w:t>Geänderter Text</w:t>
            </w:r>
          </w:p>
        </w:tc>
      </w:tr>
      <w:tr w:rsidR="007737B6" w:rsidRPr="009F7721" w14:paraId="43F9BDBD" w14:textId="77777777" w:rsidTr="00BB7537">
        <w:trPr>
          <w:jc w:val="center"/>
        </w:trPr>
        <w:tc>
          <w:tcPr>
            <w:tcW w:w="4876" w:type="dxa"/>
          </w:tcPr>
          <w:p w14:paraId="643C1D09" w14:textId="77777777" w:rsidR="007737B6" w:rsidRPr="009F7721" w:rsidRDefault="007737B6" w:rsidP="00BB7537">
            <w:pPr>
              <w:pStyle w:val="Normal6a"/>
            </w:pPr>
            <w:r w:rsidRPr="009F7721">
              <w:t>–</w:t>
            </w:r>
            <w:r w:rsidRPr="009F7721">
              <w:tab/>
            </w:r>
            <w:r w:rsidRPr="009F7721">
              <w:rPr>
                <w:b/>
                <w:i/>
              </w:rPr>
              <w:t>keinen Antrag auf internationalen Schutz gestellt haben und</w:t>
            </w:r>
          </w:p>
        </w:tc>
        <w:tc>
          <w:tcPr>
            <w:tcW w:w="4876" w:type="dxa"/>
          </w:tcPr>
          <w:p w14:paraId="7132C699" w14:textId="77777777" w:rsidR="007737B6" w:rsidRPr="009F7721" w:rsidRDefault="007737B6" w:rsidP="00BB7537">
            <w:pPr>
              <w:pStyle w:val="Normal6a"/>
            </w:pPr>
            <w:r w:rsidRPr="009F7721">
              <w:tab/>
            </w:r>
            <w:r w:rsidRPr="009F7721">
              <w:rPr>
                <w:b/>
                <w:i/>
              </w:rPr>
              <w:t>entfällt</w:t>
            </w:r>
          </w:p>
        </w:tc>
      </w:tr>
    </w:tbl>
    <w:p w14:paraId="5EF0D3B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7F66446" w14:textId="77777777" w:rsidR="007737B6" w:rsidRPr="009F7721" w:rsidRDefault="007737B6" w:rsidP="007737B6">
      <w:r w:rsidRPr="009F7721">
        <w:rPr>
          <w:rStyle w:val="HideTWBExt"/>
          <w:noProof w:val="0"/>
        </w:rPr>
        <w:t>&lt;/Amend&gt;</w:t>
      </w:r>
    </w:p>
    <w:p w14:paraId="2D97678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746</w:t>
      </w:r>
      <w:r w:rsidRPr="009F7721">
        <w:rPr>
          <w:rStyle w:val="HideTWBExt"/>
          <w:noProof w:val="0"/>
        </w:rPr>
        <w:t>&lt;/NumAm&gt;</w:t>
      </w:r>
    </w:p>
    <w:p w14:paraId="246A92F6"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2794ABB4" w14:textId="77777777" w:rsidR="007737B6" w:rsidRPr="009F7721" w:rsidRDefault="007737B6" w:rsidP="007737B6">
      <w:pPr>
        <w:pStyle w:val="NormalBold"/>
      </w:pPr>
      <w:r w:rsidRPr="009F7721">
        <w:rPr>
          <w:rStyle w:val="HideTWBExt"/>
          <w:noProof w:val="0"/>
        </w:rPr>
        <w:t>&lt;/RepeatBlock-By&gt;</w:t>
      </w:r>
    </w:p>
    <w:p w14:paraId="0D8BE50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ADEA9DE"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550EB12" w14:textId="77777777" w:rsidTr="00BB7537">
        <w:trPr>
          <w:trHeight w:hRule="exact" w:val="240"/>
          <w:jc w:val="center"/>
        </w:trPr>
        <w:tc>
          <w:tcPr>
            <w:tcW w:w="9752" w:type="dxa"/>
            <w:gridSpan w:val="2"/>
          </w:tcPr>
          <w:p w14:paraId="5B277F71" w14:textId="77777777" w:rsidR="007737B6" w:rsidRPr="009F7721" w:rsidRDefault="007737B6" w:rsidP="00BB7537"/>
        </w:tc>
      </w:tr>
      <w:tr w:rsidR="007737B6" w:rsidRPr="009F7721" w14:paraId="71B084D2" w14:textId="77777777" w:rsidTr="00BB7537">
        <w:trPr>
          <w:trHeight w:val="240"/>
          <w:jc w:val="center"/>
        </w:trPr>
        <w:tc>
          <w:tcPr>
            <w:tcW w:w="4876" w:type="dxa"/>
          </w:tcPr>
          <w:p w14:paraId="5C56BCEC" w14:textId="77777777" w:rsidR="007737B6" w:rsidRPr="009F7721" w:rsidRDefault="007737B6" w:rsidP="00BB7537">
            <w:pPr>
              <w:pStyle w:val="AmColumnHeading"/>
            </w:pPr>
            <w:r w:rsidRPr="009F7721">
              <w:t>Vorschlag der Kommission</w:t>
            </w:r>
          </w:p>
        </w:tc>
        <w:tc>
          <w:tcPr>
            <w:tcW w:w="4876" w:type="dxa"/>
          </w:tcPr>
          <w:p w14:paraId="069A8A19" w14:textId="77777777" w:rsidR="007737B6" w:rsidRPr="009F7721" w:rsidRDefault="007737B6" w:rsidP="00BB7537">
            <w:pPr>
              <w:pStyle w:val="AmColumnHeading"/>
            </w:pPr>
            <w:r w:rsidRPr="009F7721">
              <w:t>Geänderter Text</w:t>
            </w:r>
          </w:p>
        </w:tc>
      </w:tr>
      <w:tr w:rsidR="007737B6" w:rsidRPr="009F7721" w14:paraId="73F30FCF" w14:textId="77777777" w:rsidTr="00BB7537">
        <w:trPr>
          <w:jc w:val="center"/>
        </w:trPr>
        <w:tc>
          <w:tcPr>
            <w:tcW w:w="4876" w:type="dxa"/>
          </w:tcPr>
          <w:p w14:paraId="1BE45EC8" w14:textId="77777777" w:rsidR="007737B6" w:rsidRPr="009F7721" w:rsidRDefault="007737B6" w:rsidP="00BB7537">
            <w:pPr>
              <w:pStyle w:val="Normal6a"/>
            </w:pPr>
            <w:r w:rsidRPr="009F7721">
              <w:t>–</w:t>
            </w:r>
            <w:r w:rsidRPr="009F7721">
              <w:tab/>
              <w:t xml:space="preserve">keinen Antrag auf internationalen Schutz gestellt haben </w:t>
            </w:r>
            <w:r w:rsidRPr="009F7721">
              <w:rPr>
                <w:b/>
                <w:i/>
              </w:rPr>
              <w:t>und</w:t>
            </w:r>
          </w:p>
        </w:tc>
        <w:tc>
          <w:tcPr>
            <w:tcW w:w="4876" w:type="dxa"/>
          </w:tcPr>
          <w:p w14:paraId="2314E71D" w14:textId="77777777" w:rsidR="007737B6" w:rsidRPr="009F7721" w:rsidRDefault="007737B6" w:rsidP="00BB7537">
            <w:pPr>
              <w:pStyle w:val="Normal6a"/>
            </w:pPr>
            <w:r w:rsidRPr="009F7721">
              <w:t>–</w:t>
            </w:r>
            <w:r w:rsidRPr="009F7721">
              <w:tab/>
              <w:t>keinen Antrag auf internationalen Schutz gestellt haben</w:t>
            </w:r>
          </w:p>
        </w:tc>
      </w:tr>
    </w:tbl>
    <w:p w14:paraId="4EB274F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F3D9F1D" w14:textId="77777777" w:rsidR="007737B6" w:rsidRPr="009F7721" w:rsidRDefault="007737B6" w:rsidP="007737B6">
      <w:r w:rsidRPr="009F7721">
        <w:rPr>
          <w:rStyle w:val="HideTWBExt"/>
          <w:noProof w:val="0"/>
        </w:rPr>
        <w:t>&lt;/Amend&gt;</w:t>
      </w:r>
    </w:p>
    <w:p w14:paraId="407027B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747</w:t>
      </w:r>
      <w:r w:rsidRPr="009F7721">
        <w:rPr>
          <w:rStyle w:val="HideTWBExt"/>
          <w:noProof w:val="0"/>
        </w:rPr>
        <w:t>&lt;/NumAm&gt;</w:t>
      </w:r>
    </w:p>
    <w:p w14:paraId="29AFD492"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97AB702" w14:textId="77777777" w:rsidR="007737B6" w:rsidRPr="009F7721" w:rsidRDefault="007737B6" w:rsidP="007737B6">
      <w:pPr>
        <w:pStyle w:val="NormalBold"/>
      </w:pPr>
      <w:r w:rsidRPr="009F7721">
        <w:rPr>
          <w:rStyle w:val="HideTWBExt"/>
          <w:noProof w:val="0"/>
        </w:rPr>
        <w:t>&lt;/RepeatBlock-By&gt;</w:t>
      </w:r>
    </w:p>
    <w:p w14:paraId="53CBBCF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A1E1A04"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CFE55A5" w14:textId="77777777" w:rsidTr="00BB7537">
        <w:trPr>
          <w:trHeight w:hRule="exact" w:val="240"/>
          <w:jc w:val="center"/>
        </w:trPr>
        <w:tc>
          <w:tcPr>
            <w:tcW w:w="9752" w:type="dxa"/>
            <w:gridSpan w:val="2"/>
          </w:tcPr>
          <w:p w14:paraId="7FD8D8B3" w14:textId="77777777" w:rsidR="007737B6" w:rsidRPr="009F7721" w:rsidRDefault="007737B6" w:rsidP="00BB7537"/>
        </w:tc>
      </w:tr>
      <w:tr w:rsidR="007737B6" w:rsidRPr="009F7721" w14:paraId="1E882BB9" w14:textId="77777777" w:rsidTr="00BB7537">
        <w:trPr>
          <w:trHeight w:val="240"/>
          <w:jc w:val="center"/>
        </w:trPr>
        <w:tc>
          <w:tcPr>
            <w:tcW w:w="4876" w:type="dxa"/>
          </w:tcPr>
          <w:p w14:paraId="04287648" w14:textId="77777777" w:rsidR="007737B6" w:rsidRPr="009F7721" w:rsidRDefault="007737B6" w:rsidP="00BB7537">
            <w:pPr>
              <w:pStyle w:val="AmColumnHeading"/>
            </w:pPr>
            <w:r w:rsidRPr="009F7721">
              <w:t>Vorschlag der Kommission</w:t>
            </w:r>
          </w:p>
        </w:tc>
        <w:tc>
          <w:tcPr>
            <w:tcW w:w="4876" w:type="dxa"/>
          </w:tcPr>
          <w:p w14:paraId="1F4E6BBE" w14:textId="77777777" w:rsidR="007737B6" w:rsidRPr="009F7721" w:rsidRDefault="007737B6" w:rsidP="00BB7537">
            <w:pPr>
              <w:pStyle w:val="AmColumnHeading"/>
            </w:pPr>
            <w:r w:rsidRPr="009F7721">
              <w:t>Geänderter Text</w:t>
            </w:r>
          </w:p>
        </w:tc>
      </w:tr>
      <w:tr w:rsidR="007737B6" w:rsidRPr="009F7721" w14:paraId="3C802C4A" w14:textId="77777777" w:rsidTr="00BB7537">
        <w:trPr>
          <w:jc w:val="center"/>
        </w:trPr>
        <w:tc>
          <w:tcPr>
            <w:tcW w:w="4876" w:type="dxa"/>
          </w:tcPr>
          <w:p w14:paraId="6902078F" w14:textId="77777777" w:rsidR="007737B6" w:rsidRPr="009F7721" w:rsidRDefault="007737B6" w:rsidP="00BB7537">
            <w:pPr>
              <w:pStyle w:val="Normal6a"/>
            </w:pPr>
            <w:r w:rsidRPr="009F7721">
              <w:t>–</w:t>
            </w:r>
            <w:r w:rsidRPr="009F7721">
              <w:tab/>
            </w:r>
            <w:r w:rsidRPr="009F7721">
              <w:rPr>
                <w:b/>
                <w:i/>
              </w:rPr>
              <w:t>keinen</w:t>
            </w:r>
            <w:r w:rsidRPr="009F7721">
              <w:t xml:space="preserve"> Antrag auf internationalen Schutz </w:t>
            </w:r>
            <w:r w:rsidRPr="009F7721">
              <w:rPr>
                <w:b/>
                <w:i/>
              </w:rPr>
              <w:t>gestellt haben</w:t>
            </w:r>
            <w:r w:rsidRPr="009F7721">
              <w:t xml:space="preserve"> und</w:t>
            </w:r>
          </w:p>
        </w:tc>
        <w:tc>
          <w:tcPr>
            <w:tcW w:w="4876" w:type="dxa"/>
          </w:tcPr>
          <w:p w14:paraId="0DE8F15D" w14:textId="77777777" w:rsidR="007737B6" w:rsidRPr="009F7721" w:rsidRDefault="007737B6" w:rsidP="00BB7537">
            <w:pPr>
              <w:pStyle w:val="Normal6a"/>
            </w:pPr>
            <w:r w:rsidRPr="009F7721">
              <w:t>–</w:t>
            </w:r>
            <w:r w:rsidRPr="009F7721">
              <w:tab/>
            </w:r>
            <w:r w:rsidRPr="009F7721">
              <w:rPr>
                <w:b/>
                <w:i/>
              </w:rPr>
              <w:t>nicht den Wunsch geäußert haben, einen</w:t>
            </w:r>
            <w:r w:rsidRPr="009F7721">
              <w:t xml:space="preserve"> Antrag auf internationalen Schutz </w:t>
            </w:r>
            <w:r w:rsidRPr="009F7721">
              <w:rPr>
                <w:b/>
                <w:i/>
              </w:rPr>
              <w:t>zu stellen,</w:t>
            </w:r>
            <w:r w:rsidRPr="009F7721">
              <w:t xml:space="preserve"> und</w:t>
            </w:r>
          </w:p>
        </w:tc>
      </w:tr>
    </w:tbl>
    <w:p w14:paraId="1C2FF2D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84FC45" w14:textId="77777777" w:rsidR="007737B6" w:rsidRPr="009F7721" w:rsidRDefault="007737B6" w:rsidP="007737B6">
      <w:r w:rsidRPr="009F7721">
        <w:rPr>
          <w:rStyle w:val="HideTWBExt"/>
          <w:noProof w:val="0"/>
        </w:rPr>
        <w:t>&lt;/Amend&gt;</w:t>
      </w:r>
    </w:p>
    <w:p w14:paraId="54BA54BC"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748</w:t>
      </w:r>
      <w:r w:rsidRPr="009F7721">
        <w:rPr>
          <w:rStyle w:val="HideTWBExt"/>
          <w:noProof w:val="0"/>
        </w:rPr>
        <w:t>&lt;/NumAm&gt;</w:t>
      </w:r>
    </w:p>
    <w:p w14:paraId="0B51866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19D78DA" w14:textId="77777777" w:rsidR="007737B6" w:rsidRPr="009F7721" w:rsidRDefault="007737B6" w:rsidP="007737B6">
      <w:pPr>
        <w:pStyle w:val="NormalBold"/>
      </w:pPr>
      <w:r w:rsidRPr="009F7721">
        <w:rPr>
          <w:rStyle w:val="HideTWBExt"/>
          <w:noProof w:val="0"/>
        </w:rPr>
        <w:t>&lt;/RepeatBlock-By&gt;</w:t>
      </w:r>
    </w:p>
    <w:p w14:paraId="21322AD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CA19C26"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1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C1B7A15" w14:textId="77777777" w:rsidTr="00BB7537">
        <w:trPr>
          <w:trHeight w:hRule="exact" w:val="240"/>
          <w:jc w:val="center"/>
        </w:trPr>
        <w:tc>
          <w:tcPr>
            <w:tcW w:w="9752" w:type="dxa"/>
            <w:gridSpan w:val="2"/>
          </w:tcPr>
          <w:p w14:paraId="7EF019D2" w14:textId="77777777" w:rsidR="007737B6" w:rsidRPr="009F7721" w:rsidRDefault="007737B6" w:rsidP="00BB7537"/>
        </w:tc>
      </w:tr>
      <w:tr w:rsidR="007737B6" w:rsidRPr="009F7721" w14:paraId="59E64A8B" w14:textId="77777777" w:rsidTr="00BB7537">
        <w:trPr>
          <w:trHeight w:val="240"/>
          <w:jc w:val="center"/>
        </w:trPr>
        <w:tc>
          <w:tcPr>
            <w:tcW w:w="4876" w:type="dxa"/>
          </w:tcPr>
          <w:p w14:paraId="25276DF1" w14:textId="77777777" w:rsidR="007737B6" w:rsidRPr="009F7721" w:rsidRDefault="007737B6" w:rsidP="00BB7537">
            <w:pPr>
              <w:pStyle w:val="AmColumnHeading"/>
            </w:pPr>
            <w:r w:rsidRPr="009F7721">
              <w:t>Vorschlag der Kommission</w:t>
            </w:r>
          </w:p>
        </w:tc>
        <w:tc>
          <w:tcPr>
            <w:tcW w:w="4876" w:type="dxa"/>
          </w:tcPr>
          <w:p w14:paraId="74B1891E" w14:textId="77777777" w:rsidR="007737B6" w:rsidRPr="009F7721" w:rsidRDefault="007737B6" w:rsidP="00BB7537">
            <w:pPr>
              <w:pStyle w:val="AmColumnHeading"/>
            </w:pPr>
            <w:r w:rsidRPr="009F7721">
              <w:t>Geänderter Text</w:t>
            </w:r>
          </w:p>
        </w:tc>
      </w:tr>
      <w:tr w:rsidR="007737B6" w:rsidRPr="009F7721" w14:paraId="60383B6F" w14:textId="77777777" w:rsidTr="00BB7537">
        <w:trPr>
          <w:jc w:val="center"/>
        </w:trPr>
        <w:tc>
          <w:tcPr>
            <w:tcW w:w="4876" w:type="dxa"/>
          </w:tcPr>
          <w:p w14:paraId="72C6A011" w14:textId="77777777" w:rsidR="007737B6" w:rsidRPr="009F7721" w:rsidRDefault="007737B6" w:rsidP="00BB7537">
            <w:pPr>
              <w:pStyle w:val="Normal6a"/>
            </w:pPr>
          </w:p>
        </w:tc>
        <w:tc>
          <w:tcPr>
            <w:tcW w:w="4876" w:type="dxa"/>
          </w:tcPr>
          <w:p w14:paraId="48F7A9C1" w14:textId="77777777" w:rsidR="007737B6" w:rsidRPr="009F7721" w:rsidRDefault="007737B6" w:rsidP="00BB7537">
            <w:pPr>
              <w:pStyle w:val="Normal6a"/>
            </w:pPr>
            <w:r w:rsidRPr="009F7721">
              <w:rPr>
                <w:b/>
                <w:i/>
              </w:rPr>
              <w:t>–</w:t>
            </w:r>
            <w:r w:rsidRPr="009F7721">
              <w:tab/>
            </w:r>
            <w:r w:rsidRPr="009F7721">
              <w:rPr>
                <w:b/>
                <w:i/>
              </w:rPr>
              <w:t>nicht in den Geltungsbereich von Absatz 2 und Absatz 3 dieses Artikels fallen und</w:t>
            </w:r>
          </w:p>
        </w:tc>
      </w:tr>
    </w:tbl>
    <w:p w14:paraId="684D07DC"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E336A65" w14:textId="77777777" w:rsidR="007737B6" w:rsidRPr="009F7721" w:rsidRDefault="007737B6" w:rsidP="007737B6">
      <w:r w:rsidRPr="009F7721">
        <w:rPr>
          <w:rStyle w:val="HideTWBExt"/>
          <w:noProof w:val="0"/>
        </w:rPr>
        <w:t>&lt;/Amend&gt;</w:t>
      </w:r>
    </w:p>
    <w:p w14:paraId="6472795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749</w:t>
      </w:r>
      <w:r w:rsidRPr="009F7721">
        <w:rPr>
          <w:rStyle w:val="HideTWBExt"/>
          <w:noProof w:val="0"/>
        </w:rPr>
        <w:t>&lt;/NumAm&gt;</w:t>
      </w:r>
    </w:p>
    <w:p w14:paraId="16A66FCD"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0A1BD9DA" w14:textId="77777777" w:rsidR="007737B6" w:rsidRPr="009F7721" w:rsidRDefault="007737B6" w:rsidP="007737B6">
      <w:pPr>
        <w:pStyle w:val="NormalBold"/>
      </w:pPr>
      <w:r w:rsidRPr="009F7721">
        <w:rPr>
          <w:rStyle w:val="HideTWBExt"/>
          <w:noProof w:val="0"/>
        </w:rPr>
        <w:t>&lt;/RepeatBlock-By&gt;</w:t>
      </w:r>
    </w:p>
    <w:p w14:paraId="6981338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CA25F6B"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3CFD8D" w14:textId="77777777" w:rsidTr="00BB7537">
        <w:trPr>
          <w:trHeight w:hRule="exact" w:val="240"/>
          <w:jc w:val="center"/>
        </w:trPr>
        <w:tc>
          <w:tcPr>
            <w:tcW w:w="9752" w:type="dxa"/>
            <w:gridSpan w:val="2"/>
          </w:tcPr>
          <w:p w14:paraId="1C334724" w14:textId="77777777" w:rsidR="007737B6" w:rsidRPr="009F7721" w:rsidRDefault="007737B6" w:rsidP="00BB7537"/>
        </w:tc>
      </w:tr>
      <w:tr w:rsidR="007737B6" w:rsidRPr="009F7721" w14:paraId="65A2339A" w14:textId="77777777" w:rsidTr="00BB7537">
        <w:trPr>
          <w:trHeight w:val="240"/>
          <w:jc w:val="center"/>
        </w:trPr>
        <w:tc>
          <w:tcPr>
            <w:tcW w:w="4876" w:type="dxa"/>
          </w:tcPr>
          <w:p w14:paraId="1CD80362" w14:textId="77777777" w:rsidR="007737B6" w:rsidRPr="009F7721" w:rsidRDefault="007737B6" w:rsidP="00BB7537">
            <w:pPr>
              <w:pStyle w:val="AmColumnHeading"/>
            </w:pPr>
            <w:r w:rsidRPr="009F7721">
              <w:t>Vorschlag der Kommission</w:t>
            </w:r>
          </w:p>
        </w:tc>
        <w:tc>
          <w:tcPr>
            <w:tcW w:w="4876" w:type="dxa"/>
          </w:tcPr>
          <w:p w14:paraId="26069581" w14:textId="77777777" w:rsidR="007737B6" w:rsidRPr="009F7721" w:rsidRDefault="007737B6" w:rsidP="00BB7537">
            <w:pPr>
              <w:pStyle w:val="AmColumnHeading"/>
            </w:pPr>
            <w:r w:rsidRPr="009F7721">
              <w:t>Geänderter Text</w:t>
            </w:r>
          </w:p>
        </w:tc>
      </w:tr>
      <w:tr w:rsidR="007737B6" w:rsidRPr="009F7721" w14:paraId="6D2FEE13" w14:textId="77777777" w:rsidTr="00BB7537">
        <w:trPr>
          <w:jc w:val="center"/>
        </w:trPr>
        <w:tc>
          <w:tcPr>
            <w:tcW w:w="4876" w:type="dxa"/>
          </w:tcPr>
          <w:p w14:paraId="1AA28E90" w14:textId="77777777" w:rsidR="007737B6" w:rsidRPr="009F7721" w:rsidRDefault="007737B6" w:rsidP="00BB7537">
            <w:pPr>
              <w:pStyle w:val="Normal6a"/>
            </w:pPr>
            <w:r w:rsidRPr="009F7721">
              <w:rPr>
                <w:b/>
                <w:i/>
              </w:rPr>
              <w:t>–</w:t>
            </w:r>
            <w:r w:rsidRPr="009F7721">
              <w:tab/>
            </w:r>
            <w:r w:rsidRPr="009F7721">
              <w:rPr>
                <w:b/>
                <w:i/>
              </w:rPr>
              <w:t>bei denen das Screening nicht ergeben hat, dass sie die Einreisevoraussetzungen gemäß Artikel 6 der Verordnung (EU) 2016/399 erfüllen,</w:t>
            </w:r>
          </w:p>
        </w:tc>
        <w:tc>
          <w:tcPr>
            <w:tcW w:w="4876" w:type="dxa"/>
          </w:tcPr>
          <w:p w14:paraId="6943E833" w14:textId="77777777" w:rsidR="007737B6" w:rsidRPr="009F7721" w:rsidRDefault="007737B6" w:rsidP="00BB7537">
            <w:pPr>
              <w:pStyle w:val="Normal6a"/>
            </w:pPr>
            <w:r w:rsidRPr="009F7721">
              <w:rPr>
                <w:b/>
                <w:i/>
              </w:rPr>
              <w:t>entfällt</w:t>
            </w:r>
          </w:p>
        </w:tc>
      </w:tr>
    </w:tbl>
    <w:p w14:paraId="62CD514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9B3ECBA" w14:textId="77777777" w:rsidR="007737B6" w:rsidRPr="009F7721" w:rsidRDefault="007737B6" w:rsidP="007737B6">
      <w:r w:rsidRPr="009F7721">
        <w:rPr>
          <w:rStyle w:val="HideTWBExt"/>
          <w:noProof w:val="0"/>
        </w:rPr>
        <w:t>&lt;/Amend&gt;</w:t>
      </w:r>
    </w:p>
    <w:p w14:paraId="14EF6F0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750</w:t>
      </w:r>
      <w:r w:rsidRPr="009F7721">
        <w:rPr>
          <w:rStyle w:val="HideTWBExt"/>
          <w:noProof w:val="0"/>
        </w:rPr>
        <w:t>&lt;/NumAm&gt;</w:t>
      </w:r>
    </w:p>
    <w:p w14:paraId="4083A74D"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15B6188E" w14:textId="77777777" w:rsidR="007737B6" w:rsidRPr="009F7721" w:rsidRDefault="007737B6" w:rsidP="007737B6">
      <w:pPr>
        <w:pStyle w:val="NormalBold"/>
      </w:pPr>
      <w:r w:rsidRPr="009F7721">
        <w:rPr>
          <w:rStyle w:val="HideTWBExt"/>
          <w:noProof w:val="0"/>
        </w:rPr>
        <w:t>&lt;/RepeatBlock-By&gt;</w:t>
      </w:r>
    </w:p>
    <w:p w14:paraId="05D8C26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7A783F8"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999747B" w14:textId="77777777" w:rsidTr="00BB7537">
        <w:trPr>
          <w:trHeight w:hRule="exact" w:val="240"/>
          <w:jc w:val="center"/>
        </w:trPr>
        <w:tc>
          <w:tcPr>
            <w:tcW w:w="9752" w:type="dxa"/>
            <w:gridSpan w:val="2"/>
          </w:tcPr>
          <w:p w14:paraId="207EC006" w14:textId="77777777" w:rsidR="007737B6" w:rsidRPr="009F7721" w:rsidRDefault="007737B6" w:rsidP="00BB7537"/>
        </w:tc>
      </w:tr>
      <w:tr w:rsidR="007737B6" w:rsidRPr="009F7721" w14:paraId="26676479" w14:textId="77777777" w:rsidTr="00BB7537">
        <w:trPr>
          <w:trHeight w:val="240"/>
          <w:jc w:val="center"/>
        </w:trPr>
        <w:tc>
          <w:tcPr>
            <w:tcW w:w="4876" w:type="dxa"/>
          </w:tcPr>
          <w:p w14:paraId="4F166567" w14:textId="77777777" w:rsidR="007737B6" w:rsidRPr="009F7721" w:rsidRDefault="007737B6" w:rsidP="00BB7537">
            <w:pPr>
              <w:pStyle w:val="AmColumnHeading"/>
            </w:pPr>
            <w:r w:rsidRPr="009F7721">
              <w:t>Vorschlag der Kommission</w:t>
            </w:r>
          </w:p>
        </w:tc>
        <w:tc>
          <w:tcPr>
            <w:tcW w:w="4876" w:type="dxa"/>
          </w:tcPr>
          <w:p w14:paraId="293D0EA4" w14:textId="77777777" w:rsidR="007737B6" w:rsidRPr="009F7721" w:rsidRDefault="007737B6" w:rsidP="00BB7537">
            <w:pPr>
              <w:pStyle w:val="AmColumnHeading"/>
            </w:pPr>
            <w:r w:rsidRPr="009F7721">
              <w:t>Geänderter Text</w:t>
            </w:r>
          </w:p>
        </w:tc>
      </w:tr>
      <w:tr w:rsidR="007737B6" w:rsidRPr="009F7721" w14:paraId="77F200F2" w14:textId="77777777" w:rsidTr="00BB7537">
        <w:trPr>
          <w:jc w:val="center"/>
        </w:trPr>
        <w:tc>
          <w:tcPr>
            <w:tcW w:w="4876" w:type="dxa"/>
          </w:tcPr>
          <w:p w14:paraId="678646F4" w14:textId="77777777" w:rsidR="007737B6" w:rsidRPr="009F7721" w:rsidRDefault="007737B6" w:rsidP="00BB7537">
            <w:pPr>
              <w:pStyle w:val="Normal6a"/>
            </w:pPr>
            <w:r w:rsidRPr="009F7721">
              <w:rPr>
                <w:b/>
                <w:i/>
              </w:rPr>
              <w:t>–</w:t>
            </w:r>
            <w:r w:rsidRPr="009F7721">
              <w:tab/>
            </w:r>
            <w:r w:rsidRPr="009F7721">
              <w:rPr>
                <w:b/>
                <w:i/>
              </w:rPr>
              <w:t>bei denen das Screening nicht ergeben hat, dass sie die Einreisevoraussetzungen gemäß Artikel 6 der Verordnung (EU) 2016/399 erfüllen,</w:t>
            </w:r>
          </w:p>
        </w:tc>
        <w:tc>
          <w:tcPr>
            <w:tcW w:w="4876" w:type="dxa"/>
          </w:tcPr>
          <w:p w14:paraId="255CE60B" w14:textId="77777777" w:rsidR="007737B6" w:rsidRPr="009F7721" w:rsidRDefault="007737B6" w:rsidP="00BB7537">
            <w:pPr>
              <w:pStyle w:val="Normal6a"/>
            </w:pPr>
            <w:r w:rsidRPr="009F7721">
              <w:rPr>
                <w:b/>
                <w:i/>
              </w:rPr>
              <w:t>entfällt</w:t>
            </w:r>
          </w:p>
        </w:tc>
      </w:tr>
    </w:tbl>
    <w:p w14:paraId="1A1B32A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207342DB" w14:textId="77777777" w:rsidR="007737B6" w:rsidRPr="009F7721" w:rsidRDefault="007737B6" w:rsidP="007737B6">
      <w:r w:rsidRPr="009F7721">
        <w:rPr>
          <w:rStyle w:val="HideTWBExt"/>
          <w:noProof w:val="0"/>
        </w:rPr>
        <w:lastRenderedPageBreak/>
        <w:t>&lt;/Amend&gt;</w:t>
      </w:r>
    </w:p>
    <w:p w14:paraId="5754CA1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751</w:t>
      </w:r>
      <w:r w:rsidRPr="009F7721">
        <w:rPr>
          <w:rStyle w:val="HideTWBExt"/>
          <w:noProof w:val="0"/>
        </w:rPr>
        <w:t>&lt;/NumAm&gt;</w:t>
      </w:r>
    </w:p>
    <w:p w14:paraId="6AD9D24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41660780" w14:textId="77777777" w:rsidR="007737B6" w:rsidRPr="009F7721" w:rsidRDefault="007737B6" w:rsidP="007737B6">
      <w:pPr>
        <w:pStyle w:val="NormalBold"/>
      </w:pPr>
      <w:r w:rsidRPr="009F7721">
        <w:rPr>
          <w:rStyle w:val="HideTWBExt"/>
          <w:noProof w:val="0"/>
        </w:rPr>
        <w:t>&lt;/RepeatBlock-By&gt;</w:t>
      </w:r>
    </w:p>
    <w:p w14:paraId="023A9B6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69B450"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D550134" w14:textId="77777777" w:rsidTr="00BB7537">
        <w:trPr>
          <w:trHeight w:hRule="exact" w:val="240"/>
          <w:jc w:val="center"/>
        </w:trPr>
        <w:tc>
          <w:tcPr>
            <w:tcW w:w="9752" w:type="dxa"/>
            <w:gridSpan w:val="2"/>
          </w:tcPr>
          <w:p w14:paraId="7B372360" w14:textId="77777777" w:rsidR="007737B6" w:rsidRPr="009F7721" w:rsidRDefault="007737B6" w:rsidP="00BB7537"/>
        </w:tc>
      </w:tr>
      <w:tr w:rsidR="007737B6" w:rsidRPr="009F7721" w14:paraId="2B00C491" w14:textId="77777777" w:rsidTr="00BB7537">
        <w:trPr>
          <w:trHeight w:val="240"/>
          <w:jc w:val="center"/>
        </w:trPr>
        <w:tc>
          <w:tcPr>
            <w:tcW w:w="4876" w:type="dxa"/>
          </w:tcPr>
          <w:p w14:paraId="111BEDF4" w14:textId="77777777" w:rsidR="007737B6" w:rsidRPr="009F7721" w:rsidRDefault="007737B6" w:rsidP="00BB7537">
            <w:pPr>
              <w:pStyle w:val="AmColumnHeading"/>
            </w:pPr>
            <w:r w:rsidRPr="009F7721">
              <w:t>Vorschlag der Kommission</w:t>
            </w:r>
          </w:p>
        </w:tc>
        <w:tc>
          <w:tcPr>
            <w:tcW w:w="4876" w:type="dxa"/>
          </w:tcPr>
          <w:p w14:paraId="778456BF" w14:textId="77777777" w:rsidR="007737B6" w:rsidRPr="009F7721" w:rsidRDefault="007737B6" w:rsidP="00BB7537">
            <w:pPr>
              <w:pStyle w:val="AmColumnHeading"/>
            </w:pPr>
            <w:r w:rsidRPr="009F7721">
              <w:t>Geänderter Text</w:t>
            </w:r>
          </w:p>
        </w:tc>
      </w:tr>
      <w:tr w:rsidR="007737B6" w:rsidRPr="009F7721" w14:paraId="327A4DB8" w14:textId="77777777" w:rsidTr="00BB7537">
        <w:trPr>
          <w:jc w:val="center"/>
        </w:trPr>
        <w:tc>
          <w:tcPr>
            <w:tcW w:w="4876" w:type="dxa"/>
          </w:tcPr>
          <w:p w14:paraId="5781A6CC" w14:textId="77777777" w:rsidR="007737B6" w:rsidRPr="009F7721" w:rsidRDefault="007737B6" w:rsidP="00BB7537">
            <w:pPr>
              <w:pStyle w:val="Normal6a"/>
            </w:pPr>
            <w:r w:rsidRPr="009F7721">
              <w:t>–</w:t>
            </w:r>
            <w:r w:rsidRPr="009F7721">
              <w:tab/>
              <w:t>bei denen das Screening nicht ergeben hat, dass sie die Einreisevoraussetzungen gemäß Artikel 6 der Verordnung (EU) 2016/399 erfüllen,</w:t>
            </w:r>
          </w:p>
        </w:tc>
        <w:tc>
          <w:tcPr>
            <w:tcW w:w="4876" w:type="dxa"/>
          </w:tcPr>
          <w:p w14:paraId="23E8BBD3" w14:textId="77777777" w:rsidR="007737B6" w:rsidRPr="009F7721" w:rsidRDefault="007737B6" w:rsidP="00BB7537">
            <w:pPr>
              <w:pStyle w:val="Normal6a"/>
            </w:pPr>
            <w:r w:rsidRPr="009F7721">
              <w:t>–</w:t>
            </w:r>
            <w:r w:rsidRPr="009F7721">
              <w:tab/>
              <w:t xml:space="preserve">bei denen das Screening nicht ergeben hat, dass sie die Einreisevoraussetzungen gemäß Artikel 6 der Verordnung (EU) 2016/399 erfüllen, </w:t>
            </w:r>
            <w:r w:rsidRPr="009F7721">
              <w:rPr>
                <w:b/>
                <w:i/>
              </w:rPr>
              <w:t>und</w:t>
            </w:r>
          </w:p>
        </w:tc>
      </w:tr>
    </w:tbl>
    <w:p w14:paraId="19044AF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4BB8A6A" w14:textId="77777777" w:rsidR="007737B6" w:rsidRPr="009F7721" w:rsidRDefault="007737B6" w:rsidP="007737B6">
      <w:r w:rsidRPr="009F7721">
        <w:rPr>
          <w:rStyle w:val="HideTWBExt"/>
          <w:noProof w:val="0"/>
        </w:rPr>
        <w:t>&lt;/Amend&gt;</w:t>
      </w:r>
    </w:p>
    <w:p w14:paraId="5941106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752</w:t>
      </w:r>
      <w:r w:rsidRPr="009F7721">
        <w:rPr>
          <w:rStyle w:val="HideTWBExt"/>
          <w:noProof w:val="0"/>
        </w:rPr>
        <w:t>&lt;/NumAm&gt;</w:t>
      </w:r>
    </w:p>
    <w:p w14:paraId="301E447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43539F0" w14:textId="77777777" w:rsidR="007737B6" w:rsidRPr="009F7721" w:rsidRDefault="007737B6" w:rsidP="007737B6">
      <w:pPr>
        <w:pStyle w:val="NormalBold"/>
      </w:pPr>
      <w:r w:rsidRPr="009F7721">
        <w:rPr>
          <w:rStyle w:val="HideTWBExt"/>
          <w:noProof w:val="0"/>
        </w:rPr>
        <w:t>&lt;/RepeatBlock-By&gt;</w:t>
      </w:r>
    </w:p>
    <w:p w14:paraId="58FC623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5508A08"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F1890D0" w14:textId="77777777" w:rsidTr="00BB7537">
        <w:trPr>
          <w:trHeight w:hRule="exact" w:val="240"/>
          <w:jc w:val="center"/>
        </w:trPr>
        <w:tc>
          <w:tcPr>
            <w:tcW w:w="9752" w:type="dxa"/>
            <w:gridSpan w:val="2"/>
          </w:tcPr>
          <w:p w14:paraId="5DCC3BA2" w14:textId="77777777" w:rsidR="007737B6" w:rsidRPr="009F7721" w:rsidRDefault="007737B6" w:rsidP="00BB7537"/>
        </w:tc>
      </w:tr>
      <w:tr w:rsidR="007737B6" w:rsidRPr="009F7721" w14:paraId="6E48E50B" w14:textId="77777777" w:rsidTr="00BB7537">
        <w:trPr>
          <w:trHeight w:val="240"/>
          <w:jc w:val="center"/>
        </w:trPr>
        <w:tc>
          <w:tcPr>
            <w:tcW w:w="4876" w:type="dxa"/>
          </w:tcPr>
          <w:p w14:paraId="6C786908" w14:textId="77777777" w:rsidR="007737B6" w:rsidRPr="009F7721" w:rsidRDefault="007737B6" w:rsidP="00BB7537">
            <w:pPr>
              <w:pStyle w:val="AmColumnHeading"/>
            </w:pPr>
            <w:r w:rsidRPr="009F7721">
              <w:t>Vorschlag der Kommission</w:t>
            </w:r>
          </w:p>
        </w:tc>
        <w:tc>
          <w:tcPr>
            <w:tcW w:w="4876" w:type="dxa"/>
          </w:tcPr>
          <w:p w14:paraId="62624048" w14:textId="77777777" w:rsidR="007737B6" w:rsidRPr="009F7721" w:rsidRDefault="007737B6" w:rsidP="00BB7537">
            <w:pPr>
              <w:pStyle w:val="AmColumnHeading"/>
            </w:pPr>
            <w:r w:rsidRPr="009F7721">
              <w:t>Geänderter Text</w:t>
            </w:r>
          </w:p>
        </w:tc>
      </w:tr>
      <w:tr w:rsidR="007737B6" w:rsidRPr="009F7721" w14:paraId="7D124A7E" w14:textId="77777777" w:rsidTr="00BB7537">
        <w:trPr>
          <w:jc w:val="center"/>
        </w:trPr>
        <w:tc>
          <w:tcPr>
            <w:tcW w:w="4876" w:type="dxa"/>
          </w:tcPr>
          <w:p w14:paraId="7D87BD7F" w14:textId="77777777" w:rsidR="007737B6" w:rsidRPr="009F7721" w:rsidRDefault="007737B6" w:rsidP="00BB7537">
            <w:pPr>
              <w:pStyle w:val="Normal6a"/>
            </w:pPr>
          </w:p>
        </w:tc>
        <w:tc>
          <w:tcPr>
            <w:tcW w:w="4876" w:type="dxa"/>
          </w:tcPr>
          <w:p w14:paraId="5B7D9D8E" w14:textId="77777777" w:rsidR="007737B6" w:rsidRPr="009F7721" w:rsidRDefault="007737B6" w:rsidP="00BB7537">
            <w:pPr>
              <w:pStyle w:val="Normal6a"/>
            </w:pPr>
            <w:r w:rsidRPr="009F7721">
              <w:rPr>
                <w:b/>
                <w:i/>
              </w:rPr>
              <w:t>–</w:t>
            </w:r>
            <w:r w:rsidRPr="009F7721">
              <w:tab/>
            </w:r>
            <w:r w:rsidRPr="009F7721">
              <w:rPr>
                <w:b/>
                <w:i/>
              </w:rPr>
              <w:t>keinen Anspruch darauf haben, einen Aufenthaltstitel oder eine andere Aufenthaltsberechtigung zu beantragen, die ihnen wegen Vorliegen eines Härtefalls oder aus humanitären oder sonstigen Gründen gemäß den Rechtsvorschriften des Mitgliedstaats oder anderer Bestimmungen des Unions- oder Völkerrechts ein Aufenthaltsrecht bietet,</w:t>
            </w:r>
          </w:p>
        </w:tc>
      </w:tr>
    </w:tbl>
    <w:p w14:paraId="41C0B1E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8765ED0" w14:textId="77777777" w:rsidR="007737B6" w:rsidRPr="009F7721" w:rsidRDefault="007737B6" w:rsidP="007737B6">
      <w:r w:rsidRPr="009F7721">
        <w:rPr>
          <w:rStyle w:val="HideTWBExt"/>
          <w:noProof w:val="0"/>
        </w:rPr>
        <w:t>&lt;/Amend&gt;</w:t>
      </w:r>
    </w:p>
    <w:p w14:paraId="03DCB29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753</w:t>
      </w:r>
      <w:r w:rsidRPr="009F7721">
        <w:rPr>
          <w:rStyle w:val="HideTWBExt"/>
          <w:noProof w:val="0"/>
        </w:rPr>
        <w:t>&lt;/NumAm&gt;</w:t>
      </w:r>
    </w:p>
    <w:p w14:paraId="44BC813B"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0EB6929F" w14:textId="77777777" w:rsidR="007737B6" w:rsidRPr="009F7721" w:rsidRDefault="007737B6" w:rsidP="007737B6">
      <w:pPr>
        <w:pStyle w:val="NormalBold"/>
      </w:pPr>
      <w:r w:rsidRPr="009F7721">
        <w:rPr>
          <w:rStyle w:val="HideTWBExt"/>
          <w:noProof w:val="0"/>
        </w:rPr>
        <w:t>&lt;/RepeatBlock-By&gt;</w:t>
      </w:r>
    </w:p>
    <w:p w14:paraId="0D239D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A61ED7F" w14:textId="77777777" w:rsidR="007737B6" w:rsidRPr="009F7721" w:rsidRDefault="007737B6" w:rsidP="007737B6">
      <w:pPr>
        <w:pStyle w:val="NormalBold"/>
      </w:pPr>
      <w:r w:rsidRPr="009F7721">
        <w:rPr>
          <w:rStyle w:val="HideTWBExt"/>
          <w:noProof w:val="0"/>
        </w:rPr>
        <w:t>&lt;Article&gt;</w:t>
      </w:r>
      <w:r w:rsidRPr="009F7721">
        <w:t>Artikel 14 – Absatz 1 – Unterabsatz 1 – Spiegelstrich 2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2CD6B40" w14:textId="77777777" w:rsidTr="00BB7537">
        <w:trPr>
          <w:trHeight w:hRule="exact" w:val="240"/>
          <w:jc w:val="center"/>
        </w:trPr>
        <w:tc>
          <w:tcPr>
            <w:tcW w:w="9752" w:type="dxa"/>
            <w:gridSpan w:val="2"/>
          </w:tcPr>
          <w:p w14:paraId="09E0DEBB" w14:textId="77777777" w:rsidR="007737B6" w:rsidRPr="009F7721" w:rsidRDefault="007737B6" w:rsidP="00BB7537"/>
        </w:tc>
      </w:tr>
      <w:tr w:rsidR="007737B6" w:rsidRPr="009F7721" w14:paraId="3F5EA0C3" w14:textId="77777777" w:rsidTr="00BB7537">
        <w:trPr>
          <w:trHeight w:val="240"/>
          <w:jc w:val="center"/>
        </w:trPr>
        <w:tc>
          <w:tcPr>
            <w:tcW w:w="4876" w:type="dxa"/>
          </w:tcPr>
          <w:p w14:paraId="6D983C61" w14:textId="77777777" w:rsidR="007737B6" w:rsidRPr="009F7721" w:rsidRDefault="007737B6" w:rsidP="00BB7537">
            <w:pPr>
              <w:pStyle w:val="AmColumnHeading"/>
            </w:pPr>
            <w:r w:rsidRPr="009F7721">
              <w:t>Vorschlag der Kommission</w:t>
            </w:r>
          </w:p>
        </w:tc>
        <w:tc>
          <w:tcPr>
            <w:tcW w:w="4876" w:type="dxa"/>
          </w:tcPr>
          <w:p w14:paraId="0451560B" w14:textId="77777777" w:rsidR="007737B6" w:rsidRPr="009F7721" w:rsidRDefault="007737B6" w:rsidP="00BB7537">
            <w:pPr>
              <w:pStyle w:val="AmColumnHeading"/>
            </w:pPr>
            <w:r w:rsidRPr="009F7721">
              <w:t>Geänderter Text</w:t>
            </w:r>
          </w:p>
        </w:tc>
      </w:tr>
      <w:tr w:rsidR="007737B6" w:rsidRPr="009F7721" w14:paraId="170E921C" w14:textId="77777777" w:rsidTr="00BB7537">
        <w:trPr>
          <w:jc w:val="center"/>
        </w:trPr>
        <w:tc>
          <w:tcPr>
            <w:tcW w:w="4876" w:type="dxa"/>
          </w:tcPr>
          <w:p w14:paraId="2C4A3E98" w14:textId="77777777" w:rsidR="007737B6" w:rsidRPr="009F7721" w:rsidRDefault="007737B6" w:rsidP="00BB7537">
            <w:pPr>
              <w:pStyle w:val="Normal6a"/>
            </w:pPr>
          </w:p>
        </w:tc>
        <w:tc>
          <w:tcPr>
            <w:tcW w:w="4876" w:type="dxa"/>
          </w:tcPr>
          <w:p w14:paraId="37501A52" w14:textId="77777777" w:rsidR="007737B6" w:rsidRPr="009F7721" w:rsidRDefault="007737B6" w:rsidP="00BB7537">
            <w:pPr>
              <w:pStyle w:val="Normal6a"/>
            </w:pPr>
            <w:r w:rsidRPr="009F7721">
              <w:rPr>
                <w:b/>
                <w:i/>
              </w:rPr>
              <w:t>–</w:t>
            </w:r>
            <w:r w:rsidRPr="009F7721">
              <w:tab/>
            </w:r>
            <w:r w:rsidRPr="009F7721">
              <w:rPr>
                <w:b/>
                <w:i/>
              </w:rPr>
              <w:t>keinen Anspruch darauf haben, aus beliebigen anderen Gründen im Rahmen der Rechtsvorschriften des Mitgliedstaats, des Unions- oder Völkerrechts in das Hoheitsgebiet einzureisen oder sich dort aufzuhalten,</w:t>
            </w:r>
          </w:p>
        </w:tc>
      </w:tr>
    </w:tbl>
    <w:p w14:paraId="2507F93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DF1746C" w14:textId="77777777" w:rsidR="007737B6" w:rsidRPr="009F7721" w:rsidRDefault="007737B6" w:rsidP="007737B6">
      <w:r w:rsidRPr="009F7721">
        <w:rPr>
          <w:rStyle w:val="HideTWBExt"/>
          <w:noProof w:val="0"/>
        </w:rPr>
        <w:t>&lt;/Amend&gt;</w:t>
      </w:r>
    </w:p>
    <w:p w14:paraId="7A64E0F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754</w:t>
      </w:r>
      <w:r w:rsidRPr="009F7721">
        <w:rPr>
          <w:rStyle w:val="HideTWBExt"/>
          <w:noProof w:val="0"/>
        </w:rPr>
        <w:t>&lt;/NumAm&gt;</w:t>
      </w:r>
    </w:p>
    <w:p w14:paraId="0B165C44"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3DE4097" w14:textId="77777777" w:rsidR="007737B6" w:rsidRPr="009F7721" w:rsidRDefault="007737B6" w:rsidP="007737B6">
      <w:pPr>
        <w:pStyle w:val="NormalBold"/>
      </w:pPr>
      <w:r w:rsidRPr="009F7721">
        <w:rPr>
          <w:rStyle w:val="HideTWBExt"/>
          <w:noProof w:val="0"/>
        </w:rPr>
        <w:t>&lt;/RepeatBlock-By&gt;</w:t>
      </w:r>
    </w:p>
    <w:p w14:paraId="3060E14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FAF6DE3" w14:textId="77777777" w:rsidR="007737B6" w:rsidRPr="009F7721" w:rsidRDefault="007737B6" w:rsidP="007737B6">
      <w:pPr>
        <w:pStyle w:val="NormalBold"/>
      </w:pPr>
      <w:r w:rsidRPr="009F7721">
        <w:rPr>
          <w:rStyle w:val="HideTWBExt"/>
          <w:noProof w:val="0"/>
        </w:rPr>
        <w:t>&lt;Article&gt;</w:t>
      </w:r>
      <w:r w:rsidRPr="009F7721">
        <w:t>Artikel 14 – Absatz 1 – Unterabsatz 1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1B41D49" w14:textId="77777777" w:rsidTr="00BB7537">
        <w:trPr>
          <w:trHeight w:hRule="exact" w:val="240"/>
          <w:jc w:val="center"/>
        </w:trPr>
        <w:tc>
          <w:tcPr>
            <w:tcW w:w="9752" w:type="dxa"/>
            <w:gridSpan w:val="2"/>
          </w:tcPr>
          <w:p w14:paraId="58175210" w14:textId="77777777" w:rsidR="007737B6" w:rsidRPr="009F7721" w:rsidRDefault="007737B6" w:rsidP="00BB7537"/>
        </w:tc>
      </w:tr>
      <w:tr w:rsidR="007737B6" w:rsidRPr="009F7721" w14:paraId="7EFAF8FC" w14:textId="77777777" w:rsidTr="00BB7537">
        <w:trPr>
          <w:trHeight w:val="240"/>
          <w:jc w:val="center"/>
        </w:trPr>
        <w:tc>
          <w:tcPr>
            <w:tcW w:w="4876" w:type="dxa"/>
          </w:tcPr>
          <w:p w14:paraId="45D43B75" w14:textId="77777777" w:rsidR="007737B6" w:rsidRPr="009F7721" w:rsidRDefault="007737B6" w:rsidP="00BB7537">
            <w:pPr>
              <w:pStyle w:val="AmColumnHeading"/>
            </w:pPr>
            <w:r w:rsidRPr="009F7721">
              <w:t>Vorschlag der Kommission</w:t>
            </w:r>
          </w:p>
        </w:tc>
        <w:tc>
          <w:tcPr>
            <w:tcW w:w="4876" w:type="dxa"/>
          </w:tcPr>
          <w:p w14:paraId="79F9CB58" w14:textId="77777777" w:rsidR="007737B6" w:rsidRPr="009F7721" w:rsidRDefault="007737B6" w:rsidP="00BB7537">
            <w:pPr>
              <w:pStyle w:val="AmColumnHeading"/>
            </w:pPr>
            <w:r w:rsidRPr="009F7721">
              <w:t>Geänderter Text</w:t>
            </w:r>
          </w:p>
        </w:tc>
      </w:tr>
      <w:tr w:rsidR="007737B6" w:rsidRPr="009F7721" w14:paraId="19CF05C0" w14:textId="77777777" w:rsidTr="00BB7537">
        <w:trPr>
          <w:jc w:val="center"/>
        </w:trPr>
        <w:tc>
          <w:tcPr>
            <w:tcW w:w="4876" w:type="dxa"/>
          </w:tcPr>
          <w:p w14:paraId="7D2ECBDC" w14:textId="77777777" w:rsidR="007737B6" w:rsidRPr="009F7721" w:rsidRDefault="007737B6" w:rsidP="00BB7537">
            <w:pPr>
              <w:pStyle w:val="Normal6a"/>
            </w:pPr>
            <w:r w:rsidRPr="009F7721">
              <w:t xml:space="preserve">werden an die zuständigen Behörden weitergeleitet, damit </w:t>
            </w:r>
            <w:r w:rsidRPr="009F7721">
              <w:rPr>
                <w:b/>
                <w:i/>
              </w:rPr>
              <w:t>diese die Verfahren im Einklang mit</w:t>
            </w:r>
            <w:r w:rsidRPr="009F7721">
              <w:t xml:space="preserve"> der Richtlinie 2008/115/EG (Rückführungsrichtlinie) </w:t>
            </w:r>
            <w:r w:rsidRPr="009F7721">
              <w:rPr>
                <w:b/>
                <w:i/>
              </w:rPr>
              <w:t>anwenden</w:t>
            </w:r>
            <w:r w:rsidRPr="009F7721">
              <w:t>.</w:t>
            </w:r>
          </w:p>
        </w:tc>
        <w:tc>
          <w:tcPr>
            <w:tcW w:w="4876" w:type="dxa"/>
          </w:tcPr>
          <w:p w14:paraId="074FC1EB" w14:textId="77777777" w:rsidR="007737B6" w:rsidRPr="009F7721" w:rsidRDefault="007737B6" w:rsidP="00BB7537">
            <w:pPr>
              <w:pStyle w:val="Normal6a"/>
            </w:pPr>
            <w:r w:rsidRPr="009F7721">
              <w:t xml:space="preserve">werden an die zuständigen Behörden weitergeleitet, damit </w:t>
            </w:r>
            <w:r w:rsidRPr="009F7721">
              <w:rPr>
                <w:b/>
                <w:i/>
              </w:rPr>
              <w:t>unbeschadet der Anwendung von Artikel 6 Absatz 5 der Verordnung (EU) 2016/399 die in</w:t>
            </w:r>
            <w:r w:rsidRPr="009F7721">
              <w:t xml:space="preserve"> der Richtlinie 2008/115/EG (Rückführungsrichtlinie) </w:t>
            </w:r>
            <w:r w:rsidRPr="009F7721">
              <w:rPr>
                <w:b/>
                <w:i/>
              </w:rPr>
              <w:t>festgelegten Verfahren angewendet werden</w:t>
            </w:r>
            <w:r w:rsidRPr="009F7721">
              <w:t>.</w:t>
            </w:r>
          </w:p>
        </w:tc>
      </w:tr>
    </w:tbl>
    <w:p w14:paraId="361C652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A605650" w14:textId="77777777" w:rsidR="007737B6" w:rsidRPr="009F7721" w:rsidRDefault="007737B6" w:rsidP="007737B6">
      <w:r w:rsidRPr="009F7721">
        <w:rPr>
          <w:rStyle w:val="HideTWBExt"/>
          <w:noProof w:val="0"/>
        </w:rPr>
        <w:t>&lt;/Amend&gt;</w:t>
      </w:r>
    </w:p>
    <w:p w14:paraId="2E0EB95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755</w:t>
      </w:r>
      <w:r w:rsidRPr="009F7721">
        <w:rPr>
          <w:rStyle w:val="HideTWBExt"/>
          <w:noProof w:val="0"/>
        </w:rPr>
        <w:t>&lt;/NumAm&gt;</w:t>
      </w:r>
    </w:p>
    <w:p w14:paraId="05E95B6F"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64656B77" w14:textId="77777777" w:rsidR="007737B6" w:rsidRPr="009F7721" w:rsidRDefault="007737B6" w:rsidP="007737B6">
      <w:pPr>
        <w:pStyle w:val="NormalBold"/>
      </w:pPr>
      <w:r w:rsidRPr="009F7721">
        <w:rPr>
          <w:rStyle w:val="HideTWBExt"/>
          <w:noProof w:val="0"/>
        </w:rPr>
        <w:t>&lt;/RepeatBlock-By&gt;</w:t>
      </w:r>
    </w:p>
    <w:p w14:paraId="21D8B2A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149DB1A" w14:textId="77777777" w:rsidR="007737B6" w:rsidRPr="009F7721" w:rsidRDefault="007737B6" w:rsidP="007737B6">
      <w:pPr>
        <w:pStyle w:val="NormalBold"/>
      </w:pPr>
      <w:r w:rsidRPr="009F7721">
        <w:rPr>
          <w:rStyle w:val="HideTWBExt"/>
          <w:noProof w:val="0"/>
        </w:rPr>
        <w:t>&lt;Article&gt;</w:t>
      </w:r>
      <w:r w:rsidRPr="009F7721">
        <w:t>Artikel 14 – Absatz 1 – Unterabsatz 1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8B4F4E6" w14:textId="77777777" w:rsidTr="00BB7537">
        <w:trPr>
          <w:trHeight w:hRule="exact" w:val="240"/>
          <w:jc w:val="center"/>
        </w:trPr>
        <w:tc>
          <w:tcPr>
            <w:tcW w:w="9752" w:type="dxa"/>
            <w:gridSpan w:val="2"/>
          </w:tcPr>
          <w:p w14:paraId="59673DA6" w14:textId="77777777" w:rsidR="007737B6" w:rsidRPr="009F7721" w:rsidRDefault="007737B6" w:rsidP="00BB7537"/>
        </w:tc>
      </w:tr>
      <w:tr w:rsidR="007737B6" w:rsidRPr="009F7721" w14:paraId="344FD361" w14:textId="77777777" w:rsidTr="00BB7537">
        <w:trPr>
          <w:trHeight w:val="240"/>
          <w:jc w:val="center"/>
        </w:trPr>
        <w:tc>
          <w:tcPr>
            <w:tcW w:w="4876" w:type="dxa"/>
          </w:tcPr>
          <w:p w14:paraId="01241578" w14:textId="77777777" w:rsidR="007737B6" w:rsidRPr="009F7721" w:rsidRDefault="007737B6" w:rsidP="00BB7537">
            <w:pPr>
              <w:pStyle w:val="AmColumnHeading"/>
            </w:pPr>
            <w:r w:rsidRPr="009F7721">
              <w:t>Vorschlag der Kommission</w:t>
            </w:r>
          </w:p>
        </w:tc>
        <w:tc>
          <w:tcPr>
            <w:tcW w:w="4876" w:type="dxa"/>
          </w:tcPr>
          <w:p w14:paraId="60583E03" w14:textId="77777777" w:rsidR="007737B6" w:rsidRPr="009F7721" w:rsidRDefault="007737B6" w:rsidP="00BB7537">
            <w:pPr>
              <w:pStyle w:val="AmColumnHeading"/>
            </w:pPr>
            <w:r w:rsidRPr="009F7721">
              <w:t>Geänderter Text</w:t>
            </w:r>
          </w:p>
        </w:tc>
      </w:tr>
      <w:tr w:rsidR="007737B6" w:rsidRPr="009F7721" w14:paraId="368F74BD" w14:textId="77777777" w:rsidTr="00BB7537">
        <w:trPr>
          <w:jc w:val="center"/>
        </w:trPr>
        <w:tc>
          <w:tcPr>
            <w:tcW w:w="4876" w:type="dxa"/>
          </w:tcPr>
          <w:p w14:paraId="756D10D1" w14:textId="77777777" w:rsidR="007737B6" w:rsidRPr="009F7721" w:rsidRDefault="007737B6" w:rsidP="00BB7537">
            <w:pPr>
              <w:pStyle w:val="Normal6a"/>
            </w:pPr>
            <w:r w:rsidRPr="009F7721">
              <w:t>werden an die zuständigen Behörden weitergeleitet, damit diese die Verfahren im Einklang mit der Richtlinie 2008/115/EG (Rückführungsrichtlinie) anwenden.</w:t>
            </w:r>
          </w:p>
        </w:tc>
        <w:tc>
          <w:tcPr>
            <w:tcW w:w="4876" w:type="dxa"/>
          </w:tcPr>
          <w:p w14:paraId="742B274C" w14:textId="77777777" w:rsidR="007737B6" w:rsidRPr="009F7721" w:rsidRDefault="007737B6" w:rsidP="00BB7537">
            <w:pPr>
              <w:pStyle w:val="Normal6a"/>
            </w:pPr>
            <w:r w:rsidRPr="009F7721">
              <w:t xml:space="preserve">werden an die zuständigen Behörden weitergeleitet, damit diese </w:t>
            </w:r>
            <w:r w:rsidRPr="009F7721">
              <w:rPr>
                <w:b/>
                <w:i/>
              </w:rPr>
              <w:t>rasch</w:t>
            </w:r>
            <w:r w:rsidRPr="009F7721">
              <w:t xml:space="preserve"> die Verfahren im Einklang mit der Richtlinie 2008/115/EG (Rückführungsrichtlinie) anwenden.</w:t>
            </w:r>
          </w:p>
        </w:tc>
      </w:tr>
    </w:tbl>
    <w:p w14:paraId="387E4051"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E762C1B" w14:textId="77777777" w:rsidR="007737B6" w:rsidRPr="009F7721" w:rsidRDefault="007737B6" w:rsidP="007737B6">
      <w:r w:rsidRPr="009F7721">
        <w:rPr>
          <w:rStyle w:val="HideTWBExt"/>
          <w:noProof w:val="0"/>
        </w:rPr>
        <w:t>&lt;/Amend&gt;</w:t>
      </w:r>
    </w:p>
    <w:p w14:paraId="71507A9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756</w:t>
      </w:r>
      <w:r w:rsidRPr="009F7721">
        <w:rPr>
          <w:rStyle w:val="HideTWBExt"/>
          <w:noProof w:val="0"/>
        </w:rPr>
        <w:t>&lt;/NumAm&gt;</w:t>
      </w:r>
    </w:p>
    <w:p w14:paraId="377AD92E"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7EEA7EB7" w14:textId="77777777" w:rsidR="007737B6" w:rsidRPr="009F7721" w:rsidRDefault="007737B6" w:rsidP="007737B6">
      <w:pPr>
        <w:pStyle w:val="NormalBold"/>
      </w:pPr>
      <w:r w:rsidRPr="009F7721">
        <w:rPr>
          <w:rStyle w:val="HideTWBExt"/>
          <w:noProof w:val="0"/>
        </w:rPr>
        <w:t>&lt;/RepeatBlock-By&gt;</w:t>
      </w:r>
    </w:p>
    <w:p w14:paraId="050C3DDA"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1AD81FA" w14:textId="77777777" w:rsidR="007737B6" w:rsidRPr="009F7721" w:rsidRDefault="007737B6" w:rsidP="007737B6">
      <w:pPr>
        <w:pStyle w:val="NormalBold"/>
      </w:pPr>
      <w:r w:rsidRPr="009F7721">
        <w:rPr>
          <w:rStyle w:val="HideTWBExt"/>
          <w:noProof w:val="0"/>
        </w:rPr>
        <w:t>&lt;Article&gt;</w:t>
      </w:r>
      <w:r w:rsidRPr="009F7721">
        <w:t>Artikel 14 – Absatz 1 – Unterabsatz 1 – Unterabsatz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CAA9F3B" w14:textId="77777777" w:rsidTr="00BB7537">
        <w:trPr>
          <w:trHeight w:hRule="exact" w:val="240"/>
          <w:jc w:val="center"/>
        </w:trPr>
        <w:tc>
          <w:tcPr>
            <w:tcW w:w="9752" w:type="dxa"/>
            <w:gridSpan w:val="2"/>
          </w:tcPr>
          <w:p w14:paraId="38602CFC" w14:textId="77777777" w:rsidR="007737B6" w:rsidRPr="009F7721" w:rsidRDefault="007737B6" w:rsidP="00BB7537"/>
        </w:tc>
      </w:tr>
      <w:tr w:rsidR="007737B6" w:rsidRPr="009F7721" w14:paraId="7F310259" w14:textId="77777777" w:rsidTr="00BB7537">
        <w:trPr>
          <w:trHeight w:val="240"/>
          <w:jc w:val="center"/>
        </w:trPr>
        <w:tc>
          <w:tcPr>
            <w:tcW w:w="4876" w:type="dxa"/>
          </w:tcPr>
          <w:p w14:paraId="18AB728D" w14:textId="77777777" w:rsidR="007737B6" w:rsidRPr="009F7721" w:rsidRDefault="007737B6" w:rsidP="00BB7537">
            <w:pPr>
              <w:pStyle w:val="AmColumnHeading"/>
            </w:pPr>
            <w:r w:rsidRPr="009F7721">
              <w:t>Vorschlag der Kommission</w:t>
            </w:r>
          </w:p>
        </w:tc>
        <w:tc>
          <w:tcPr>
            <w:tcW w:w="4876" w:type="dxa"/>
          </w:tcPr>
          <w:p w14:paraId="04565614" w14:textId="77777777" w:rsidR="007737B6" w:rsidRPr="009F7721" w:rsidRDefault="007737B6" w:rsidP="00BB7537">
            <w:pPr>
              <w:pStyle w:val="AmColumnHeading"/>
            </w:pPr>
            <w:r w:rsidRPr="009F7721">
              <w:t>Geänderter Text</w:t>
            </w:r>
          </w:p>
        </w:tc>
      </w:tr>
      <w:tr w:rsidR="007737B6" w:rsidRPr="009F7721" w14:paraId="69E0DED4" w14:textId="77777777" w:rsidTr="00BB7537">
        <w:trPr>
          <w:jc w:val="center"/>
        </w:trPr>
        <w:tc>
          <w:tcPr>
            <w:tcW w:w="4876" w:type="dxa"/>
          </w:tcPr>
          <w:p w14:paraId="1633FC4E" w14:textId="77777777" w:rsidR="007737B6" w:rsidRPr="009F7721" w:rsidRDefault="007737B6" w:rsidP="00BB7537">
            <w:pPr>
              <w:pStyle w:val="Normal6a"/>
            </w:pPr>
            <w:r w:rsidRPr="009F7721">
              <w:t>werden an die zuständigen Behörden weitergeleitet, damit diese die Verfahren im Einklang mit der Richtlinie 2008/115/EG (Rückführungsrichtlinie) anwenden.</w:t>
            </w:r>
          </w:p>
        </w:tc>
        <w:tc>
          <w:tcPr>
            <w:tcW w:w="4876" w:type="dxa"/>
          </w:tcPr>
          <w:p w14:paraId="63630C6F" w14:textId="77777777" w:rsidR="007737B6" w:rsidRPr="009F7721" w:rsidRDefault="007737B6" w:rsidP="00BB7537">
            <w:pPr>
              <w:pStyle w:val="Normal6a"/>
            </w:pPr>
            <w:r w:rsidRPr="009F7721">
              <w:t>werden an die zuständigen Behörden weitergeleitet, damit diese die Verfahren im Einklang mit der Richtlinie 2008/115/EG (Rückführungsrichtlinie) anwenden</w:t>
            </w:r>
            <w:r w:rsidRPr="009F7721">
              <w:rPr>
                <w:b/>
                <w:i/>
              </w:rPr>
              <w:t>, gegebenenfalls einschließlich Artikel 2 Absatz 2 Buchstabe a dieser Richtlinie</w:t>
            </w:r>
            <w:r w:rsidRPr="009F7721">
              <w:t>.</w:t>
            </w:r>
          </w:p>
        </w:tc>
      </w:tr>
    </w:tbl>
    <w:p w14:paraId="72D1696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C6181E" w14:textId="77777777" w:rsidR="007737B6" w:rsidRPr="009F7721" w:rsidRDefault="007737B6" w:rsidP="007737B6">
      <w:r w:rsidRPr="009F7721">
        <w:rPr>
          <w:rStyle w:val="HideTWBExt"/>
          <w:noProof w:val="0"/>
        </w:rPr>
        <w:t>&lt;/Amend&gt;</w:t>
      </w:r>
    </w:p>
    <w:p w14:paraId="6ED0933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757</w:t>
      </w:r>
      <w:r w:rsidRPr="009F7721">
        <w:rPr>
          <w:rStyle w:val="HideTWBExt"/>
          <w:noProof w:val="0"/>
        </w:rPr>
        <w:t>&lt;/NumAm&gt;</w:t>
      </w:r>
    </w:p>
    <w:p w14:paraId="52AC64E5"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3AA77CC9" w14:textId="77777777" w:rsidR="007737B6" w:rsidRPr="009F7721" w:rsidRDefault="007737B6" w:rsidP="007737B6">
      <w:pPr>
        <w:pStyle w:val="NormalBold"/>
      </w:pPr>
      <w:r w:rsidRPr="009F7721">
        <w:rPr>
          <w:rStyle w:val="HideTWBExt"/>
          <w:noProof w:val="0"/>
        </w:rPr>
        <w:t>&lt;/RepeatBlock-By&gt;</w:t>
      </w:r>
    </w:p>
    <w:p w14:paraId="466AEB7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ED7C970"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555FF29" w14:textId="77777777" w:rsidTr="00BB7537">
        <w:trPr>
          <w:trHeight w:hRule="exact" w:val="240"/>
          <w:jc w:val="center"/>
        </w:trPr>
        <w:tc>
          <w:tcPr>
            <w:tcW w:w="9752" w:type="dxa"/>
            <w:gridSpan w:val="2"/>
          </w:tcPr>
          <w:p w14:paraId="075790AD" w14:textId="77777777" w:rsidR="007737B6" w:rsidRPr="009F7721" w:rsidRDefault="007737B6" w:rsidP="00BB7537"/>
        </w:tc>
      </w:tr>
      <w:tr w:rsidR="007737B6" w:rsidRPr="009F7721" w14:paraId="5A0ACD5E" w14:textId="77777777" w:rsidTr="00BB7537">
        <w:trPr>
          <w:trHeight w:val="240"/>
          <w:jc w:val="center"/>
        </w:trPr>
        <w:tc>
          <w:tcPr>
            <w:tcW w:w="4876" w:type="dxa"/>
          </w:tcPr>
          <w:p w14:paraId="0F2A9839" w14:textId="77777777" w:rsidR="007737B6" w:rsidRPr="009F7721" w:rsidRDefault="007737B6" w:rsidP="00BB7537">
            <w:pPr>
              <w:pStyle w:val="AmColumnHeading"/>
            </w:pPr>
            <w:r w:rsidRPr="009F7721">
              <w:t>Vorschlag der Kommission</w:t>
            </w:r>
          </w:p>
        </w:tc>
        <w:tc>
          <w:tcPr>
            <w:tcW w:w="4876" w:type="dxa"/>
          </w:tcPr>
          <w:p w14:paraId="701E6B64" w14:textId="77777777" w:rsidR="007737B6" w:rsidRPr="009F7721" w:rsidRDefault="007737B6" w:rsidP="00BB7537">
            <w:pPr>
              <w:pStyle w:val="AmColumnHeading"/>
            </w:pPr>
            <w:r w:rsidRPr="009F7721">
              <w:t>Geänderter Text</w:t>
            </w:r>
          </w:p>
        </w:tc>
      </w:tr>
      <w:tr w:rsidR="007737B6" w:rsidRPr="009F7721" w14:paraId="523362DD" w14:textId="77777777" w:rsidTr="00BB7537">
        <w:trPr>
          <w:jc w:val="center"/>
        </w:trPr>
        <w:tc>
          <w:tcPr>
            <w:tcW w:w="4876" w:type="dxa"/>
          </w:tcPr>
          <w:p w14:paraId="6B757AAB" w14:textId="77777777" w:rsidR="007737B6" w:rsidRPr="009F7721" w:rsidRDefault="007737B6" w:rsidP="00BB7537">
            <w:pPr>
              <w:pStyle w:val="Normal6a"/>
            </w:pPr>
            <w:r w:rsidRPr="009F7721">
              <w:rPr>
                <w:b/>
                <w:i/>
              </w:rPr>
              <w:t>In Fällen, die nicht mit Such- und Rettungseinsätzen verbunden sind, kann die Einreise gemäß Artikel 14 der Verordnung (EU) 2016/399 verweigert werden.</w:t>
            </w:r>
          </w:p>
        </w:tc>
        <w:tc>
          <w:tcPr>
            <w:tcW w:w="4876" w:type="dxa"/>
          </w:tcPr>
          <w:p w14:paraId="14EFE510" w14:textId="77777777" w:rsidR="007737B6" w:rsidRPr="009F7721" w:rsidRDefault="007737B6" w:rsidP="00BB7537">
            <w:pPr>
              <w:pStyle w:val="Normal6a"/>
            </w:pPr>
            <w:r w:rsidRPr="009F7721">
              <w:rPr>
                <w:b/>
                <w:i/>
              </w:rPr>
              <w:t>entfällt</w:t>
            </w:r>
          </w:p>
        </w:tc>
      </w:tr>
    </w:tbl>
    <w:p w14:paraId="1864A02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7602F1C" w14:textId="77777777" w:rsidR="007737B6" w:rsidRPr="009F7721" w:rsidRDefault="007737B6" w:rsidP="007737B6">
      <w:r w:rsidRPr="009F7721">
        <w:rPr>
          <w:rStyle w:val="HideTWBExt"/>
          <w:noProof w:val="0"/>
        </w:rPr>
        <w:t>&lt;/Amend&gt;</w:t>
      </w:r>
    </w:p>
    <w:p w14:paraId="199F414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758</w:t>
      </w:r>
      <w:r w:rsidRPr="009F7721">
        <w:rPr>
          <w:rStyle w:val="HideTWBExt"/>
          <w:noProof w:val="0"/>
        </w:rPr>
        <w:t>&lt;/NumAm&gt;</w:t>
      </w:r>
    </w:p>
    <w:p w14:paraId="0D96EFF9"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7280CE03" w14:textId="77777777" w:rsidR="007737B6" w:rsidRPr="009F7721" w:rsidRDefault="007737B6" w:rsidP="007737B6">
      <w:pPr>
        <w:pStyle w:val="NormalBold"/>
      </w:pPr>
      <w:r w:rsidRPr="009F7721">
        <w:rPr>
          <w:rStyle w:val="HideTWBExt"/>
          <w:noProof w:val="0"/>
        </w:rPr>
        <w:t>&lt;/RepeatBlock-By&gt;</w:t>
      </w:r>
    </w:p>
    <w:p w14:paraId="526C4FE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041889D" w14:textId="77777777" w:rsidR="007737B6" w:rsidRPr="009F7721" w:rsidRDefault="007737B6" w:rsidP="007737B6">
      <w:pPr>
        <w:pStyle w:val="NormalBold"/>
      </w:pPr>
      <w:r w:rsidRPr="009F7721">
        <w:rPr>
          <w:rStyle w:val="HideTWBExt"/>
          <w:noProof w:val="0"/>
        </w:rPr>
        <w:lastRenderedPageBreak/>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8E03DCE" w14:textId="77777777" w:rsidTr="00BB7537">
        <w:trPr>
          <w:trHeight w:hRule="exact" w:val="240"/>
          <w:jc w:val="center"/>
        </w:trPr>
        <w:tc>
          <w:tcPr>
            <w:tcW w:w="9752" w:type="dxa"/>
            <w:gridSpan w:val="2"/>
          </w:tcPr>
          <w:p w14:paraId="0D22BE03" w14:textId="77777777" w:rsidR="007737B6" w:rsidRPr="009F7721" w:rsidRDefault="007737B6" w:rsidP="00BB7537"/>
        </w:tc>
      </w:tr>
      <w:tr w:rsidR="007737B6" w:rsidRPr="009F7721" w14:paraId="23727112" w14:textId="77777777" w:rsidTr="00BB7537">
        <w:trPr>
          <w:trHeight w:val="240"/>
          <w:jc w:val="center"/>
        </w:trPr>
        <w:tc>
          <w:tcPr>
            <w:tcW w:w="4876" w:type="dxa"/>
          </w:tcPr>
          <w:p w14:paraId="1DAFAA9B" w14:textId="77777777" w:rsidR="007737B6" w:rsidRPr="009F7721" w:rsidRDefault="007737B6" w:rsidP="00BB7537">
            <w:pPr>
              <w:pStyle w:val="AmColumnHeading"/>
            </w:pPr>
            <w:r w:rsidRPr="009F7721">
              <w:t>Vorschlag der Kommission</w:t>
            </w:r>
          </w:p>
        </w:tc>
        <w:tc>
          <w:tcPr>
            <w:tcW w:w="4876" w:type="dxa"/>
          </w:tcPr>
          <w:p w14:paraId="7730BA92" w14:textId="77777777" w:rsidR="007737B6" w:rsidRPr="009F7721" w:rsidRDefault="007737B6" w:rsidP="00BB7537">
            <w:pPr>
              <w:pStyle w:val="AmColumnHeading"/>
            </w:pPr>
            <w:r w:rsidRPr="009F7721">
              <w:t>Geänderter Text</w:t>
            </w:r>
          </w:p>
        </w:tc>
      </w:tr>
      <w:tr w:rsidR="007737B6" w:rsidRPr="009F7721" w14:paraId="5273A9DC" w14:textId="77777777" w:rsidTr="00BB7537">
        <w:trPr>
          <w:jc w:val="center"/>
        </w:trPr>
        <w:tc>
          <w:tcPr>
            <w:tcW w:w="4876" w:type="dxa"/>
          </w:tcPr>
          <w:p w14:paraId="78688718" w14:textId="77777777" w:rsidR="007737B6" w:rsidRPr="009F7721" w:rsidRDefault="007737B6" w:rsidP="00BB7537">
            <w:pPr>
              <w:pStyle w:val="Normal6a"/>
            </w:pPr>
            <w:r w:rsidRPr="009F7721">
              <w:t>In Fällen</w:t>
            </w:r>
            <w:r w:rsidRPr="009F7721">
              <w:rPr>
                <w:b/>
                <w:i/>
              </w:rPr>
              <w:t>, die nicht mit Such- und Rettungseinsätzen verbunden sind, kann</w:t>
            </w:r>
            <w:r w:rsidRPr="009F7721">
              <w:t xml:space="preserve"> die Einreise </w:t>
            </w:r>
            <w:r w:rsidRPr="009F7721">
              <w:rPr>
                <w:b/>
                <w:i/>
              </w:rPr>
              <w:t>gemäß</w:t>
            </w:r>
            <w:r w:rsidRPr="009F7721">
              <w:t xml:space="preserve"> Artikel 14 der Verordnung (EU) 2016/399 </w:t>
            </w:r>
            <w:r w:rsidRPr="009F7721">
              <w:rPr>
                <w:b/>
                <w:i/>
              </w:rPr>
              <w:t>verweigert werden</w:t>
            </w:r>
            <w:r w:rsidRPr="009F7721">
              <w:t>.</w:t>
            </w:r>
          </w:p>
        </w:tc>
        <w:tc>
          <w:tcPr>
            <w:tcW w:w="4876" w:type="dxa"/>
          </w:tcPr>
          <w:p w14:paraId="5D138F77" w14:textId="77777777" w:rsidR="007737B6" w:rsidRPr="009F7721" w:rsidRDefault="007737B6" w:rsidP="00BB7537">
            <w:pPr>
              <w:pStyle w:val="Normal6a"/>
            </w:pPr>
            <w:r w:rsidRPr="009F7721">
              <w:t xml:space="preserve">In </w:t>
            </w:r>
            <w:r w:rsidRPr="009F7721">
              <w:rPr>
                <w:b/>
                <w:i/>
              </w:rPr>
              <w:t>allen</w:t>
            </w:r>
            <w:r w:rsidRPr="009F7721">
              <w:t xml:space="preserve"> Fällen </w:t>
            </w:r>
            <w:r w:rsidRPr="009F7721">
              <w:rPr>
                <w:b/>
                <w:i/>
              </w:rPr>
              <w:t>wird</w:t>
            </w:r>
            <w:r w:rsidRPr="009F7721">
              <w:t xml:space="preserve"> die Einreise </w:t>
            </w:r>
            <w:r w:rsidRPr="009F7721">
              <w:rPr>
                <w:b/>
                <w:i/>
              </w:rPr>
              <w:t>verweigert, wenn die Bedingungen aus</w:t>
            </w:r>
            <w:r w:rsidRPr="009F7721">
              <w:t xml:space="preserve"> Artikel 14 der Verordnung (EU) 2016/399 </w:t>
            </w:r>
            <w:r w:rsidRPr="009F7721">
              <w:rPr>
                <w:b/>
                <w:i/>
              </w:rPr>
              <w:t>nicht erfüllt sind</w:t>
            </w:r>
            <w:r w:rsidRPr="009F7721">
              <w:t>.</w:t>
            </w:r>
          </w:p>
        </w:tc>
      </w:tr>
    </w:tbl>
    <w:p w14:paraId="3A4850C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34F1BA4" w14:textId="77777777" w:rsidR="007737B6" w:rsidRPr="009F7721" w:rsidRDefault="007737B6" w:rsidP="007737B6">
      <w:r w:rsidRPr="009F7721">
        <w:rPr>
          <w:rStyle w:val="HideTWBExt"/>
          <w:noProof w:val="0"/>
        </w:rPr>
        <w:t>&lt;/Amend&gt;</w:t>
      </w:r>
    </w:p>
    <w:p w14:paraId="6E4DC83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759</w:t>
      </w:r>
      <w:r w:rsidRPr="009F7721">
        <w:rPr>
          <w:rStyle w:val="HideTWBExt"/>
          <w:noProof w:val="0"/>
        </w:rPr>
        <w:t>&lt;/NumAm&gt;</w:t>
      </w:r>
    </w:p>
    <w:p w14:paraId="390750A8"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68AE12F9" w14:textId="77777777" w:rsidR="007737B6" w:rsidRPr="009F7721" w:rsidRDefault="007737B6" w:rsidP="007737B6">
      <w:pPr>
        <w:pStyle w:val="NormalBold"/>
      </w:pPr>
      <w:r w:rsidRPr="009F7721">
        <w:rPr>
          <w:rStyle w:val="HideTWBExt"/>
          <w:noProof w:val="0"/>
        </w:rPr>
        <w:t>&lt;/RepeatBlock-By&gt;</w:t>
      </w:r>
    </w:p>
    <w:p w14:paraId="791AC16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27AA2A7"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C5FD470" w14:textId="77777777" w:rsidTr="00BB7537">
        <w:trPr>
          <w:trHeight w:hRule="exact" w:val="240"/>
          <w:jc w:val="center"/>
        </w:trPr>
        <w:tc>
          <w:tcPr>
            <w:tcW w:w="9752" w:type="dxa"/>
            <w:gridSpan w:val="2"/>
          </w:tcPr>
          <w:p w14:paraId="05BE9B7E" w14:textId="77777777" w:rsidR="007737B6" w:rsidRPr="009F7721" w:rsidRDefault="007737B6" w:rsidP="00BB7537"/>
        </w:tc>
      </w:tr>
      <w:tr w:rsidR="007737B6" w:rsidRPr="009F7721" w14:paraId="173B75F1" w14:textId="77777777" w:rsidTr="00BB7537">
        <w:trPr>
          <w:trHeight w:val="240"/>
          <w:jc w:val="center"/>
        </w:trPr>
        <w:tc>
          <w:tcPr>
            <w:tcW w:w="4876" w:type="dxa"/>
          </w:tcPr>
          <w:p w14:paraId="0365B837" w14:textId="77777777" w:rsidR="007737B6" w:rsidRPr="009F7721" w:rsidRDefault="007737B6" w:rsidP="00BB7537">
            <w:pPr>
              <w:pStyle w:val="AmColumnHeading"/>
            </w:pPr>
            <w:r w:rsidRPr="009F7721">
              <w:t>Vorschlag der Kommission</w:t>
            </w:r>
          </w:p>
        </w:tc>
        <w:tc>
          <w:tcPr>
            <w:tcW w:w="4876" w:type="dxa"/>
          </w:tcPr>
          <w:p w14:paraId="7058BC44" w14:textId="77777777" w:rsidR="007737B6" w:rsidRPr="009F7721" w:rsidRDefault="007737B6" w:rsidP="00BB7537">
            <w:pPr>
              <w:pStyle w:val="AmColumnHeading"/>
            </w:pPr>
            <w:r w:rsidRPr="009F7721">
              <w:t>Geänderter Text</w:t>
            </w:r>
          </w:p>
        </w:tc>
      </w:tr>
      <w:tr w:rsidR="007737B6" w:rsidRPr="009F7721" w14:paraId="40F79D0E" w14:textId="77777777" w:rsidTr="00BB7537">
        <w:trPr>
          <w:jc w:val="center"/>
        </w:trPr>
        <w:tc>
          <w:tcPr>
            <w:tcW w:w="4876" w:type="dxa"/>
          </w:tcPr>
          <w:p w14:paraId="5F284E21" w14:textId="77777777" w:rsidR="007737B6" w:rsidRPr="009F7721" w:rsidRDefault="007737B6" w:rsidP="00BB7537">
            <w:pPr>
              <w:pStyle w:val="Normal6a"/>
            </w:pPr>
            <w:r w:rsidRPr="009F7721">
              <w:t xml:space="preserve">In Fällen, die </w:t>
            </w:r>
            <w:r w:rsidRPr="009F7721">
              <w:rPr>
                <w:b/>
                <w:i/>
              </w:rPr>
              <w:t>nicht</w:t>
            </w:r>
            <w:r w:rsidRPr="009F7721">
              <w:t xml:space="preserve"> mit Such- und Rettungseinsätzen verbunden sind, kann die Einreise gemäß Artikel 14 der Verordnung (EU) 2016/399 verweigert werden.</w:t>
            </w:r>
          </w:p>
        </w:tc>
        <w:tc>
          <w:tcPr>
            <w:tcW w:w="4876" w:type="dxa"/>
          </w:tcPr>
          <w:p w14:paraId="284A2EF1" w14:textId="77777777" w:rsidR="007737B6" w:rsidRPr="009F7721" w:rsidRDefault="007737B6" w:rsidP="00BB7537">
            <w:pPr>
              <w:pStyle w:val="Normal6a"/>
            </w:pPr>
            <w:r w:rsidRPr="009F7721">
              <w:t>In Fällen, die mit Such- und Rettungseinsätzen verbunden sind, kann die Einreise gemäß Artikel 14 der Verordnung (EU) 2016/399 verweigert werden.</w:t>
            </w:r>
          </w:p>
        </w:tc>
      </w:tr>
    </w:tbl>
    <w:p w14:paraId="7651033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CF4583A" w14:textId="77777777" w:rsidR="007737B6" w:rsidRPr="009F7721" w:rsidRDefault="007737B6" w:rsidP="007737B6">
      <w:r w:rsidRPr="009F7721">
        <w:rPr>
          <w:rStyle w:val="HideTWBExt"/>
          <w:noProof w:val="0"/>
        </w:rPr>
        <w:t>&lt;/Amend&gt;</w:t>
      </w:r>
    </w:p>
    <w:p w14:paraId="2601DCA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760</w:t>
      </w:r>
      <w:r w:rsidRPr="009F7721">
        <w:rPr>
          <w:rStyle w:val="HideTWBExt"/>
          <w:noProof w:val="0"/>
        </w:rPr>
        <w:t>&lt;/NumAm&gt;</w:t>
      </w:r>
    </w:p>
    <w:p w14:paraId="307AB462" w14:textId="77777777" w:rsidR="007737B6" w:rsidRPr="009F7721" w:rsidRDefault="007737B6" w:rsidP="007737B6">
      <w:pPr>
        <w:pStyle w:val="NormalBold"/>
      </w:pPr>
      <w:r w:rsidRPr="009F7721">
        <w:rPr>
          <w:rStyle w:val="HideTWBExt"/>
          <w:noProof w:val="0"/>
        </w:rPr>
        <w:t>&lt;RepeatBlock-By&gt;&lt;Members&gt;</w:t>
      </w:r>
      <w:r w:rsidRPr="009F7721">
        <w:t>Jean-Paul Garraud, Nicolas Bay</w:t>
      </w:r>
      <w:r w:rsidRPr="009F7721">
        <w:rPr>
          <w:rStyle w:val="HideTWBExt"/>
          <w:noProof w:val="0"/>
        </w:rPr>
        <w:t>&lt;/Members&gt;</w:t>
      </w:r>
    </w:p>
    <w:p w14:paraId="6E66D28A" w14:textId="77777777" w:rsidR="007737B6" w:rsidRPr="009F7721" w:rsidRDefault="007737B6" w:rsidP="007737B6">
      <w:pPr>
        <w:pStyle w:val="NormalBold"/>
      </w:pPr>
      <w:r w:rsidRPr="009F7721">
        <w:rPr>
          <w:rStyle w:val="HideTWBExt"/>
          <w:noProof w:val="0"/>
        </w:rPr>
        <w:t>&lt;/RepeatBlock-By&gt;</w:t>
      </w:r>
    </w:p>
    <w:p w14:paraId="79A7E82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981E8ED"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3FE33E" w14:textId="77777777" w:rsidTr="00BB7537">
        <w:trPr>
          <w:trHeight w:hRule="exact" w:val="240"/>
          <w:jc w:val="center"/>
        </w:trPr>
        <w:tc>
          <w:tcPr>
            <w:tcW w:w="9752" w:type="dxa"/>
            <w:gridSpan w:val="2"/>
          </w:tcPr>
          <w:p w14:paraId="47D18DF6" w14:textId="77777777" w:rsidR="007737B6" w:rsidRPr="009F7721" w:rsidRDefault="007737B6" w:rsidP="00BB7537"/>
        </w:tc>
      </w:tr>
      <w:tr w:rsidR="007737B6" w:rsidRPr="009F7721" w14:paraId="0933218F" w14:textId="77777777" w:rsidTr="00BB7537">
        <w:trPr>
          <w:trHeight w:val="240"/>
          <w:jc w:val="center"/>
        </w:trPr>
        <w:tc>
          <w:tcPr>
            <w:tcW w:w="4876" w:type="dxa"/>
          </w:tcPr>
          <w:p w14:paraId="26FDA94D" w14:textId="77777777" w:rsidR="007737B6" w:rsidRPr="009F7721" w:rsidRDefault="007737B6" w:rsidP="00BB7537">
            <w:pPr>
              <w:pStyle w:val="AmColumnHeading"/>
            </w:pPr>
            <w:r w:rsidRPr="009F7721">
              <w:t>Vorschlag der Kommission</w:t>
            </w:r>
          </w:p>
        </w:tc>
        <w:tc>
          <w:tcPr>
            <w:tcW w:w="4876" w:type="dxa"/>
          </w:tcPr>
          <w:p w14:paraId="6C54B866" w14:textId="77777777" w:rsidR="007737B6" w:rsidRPr="009F7721" w:rsidRDefault="007737B6" w:rsidP="00BB7537">
            <w:pPr>
              <w:pStyle w:val="AmColumnHeading"/>
            </w:pPr>
            <w:r w:rsidRPr="009F7721">
              <w:t>Geänderter Text</w:t>
            </w:r>
          </w:p>
        </w:tc>
      </w:tr>
      <w:tr w:rsidR="007737B6" w:rsidRPr="009F7721" w14:paraId="73061C97" w14:textId="77777777" w:rsidTr="00BB7537">
        <w:trPr>
          <w:jc w:val="center"/>
        </w:trPr>
        <w:tc>
          <w:tcPr>
            <w:tcW w:w="4876" w:type="dxa"/>
          </w:tcPr>
          <w:p w14:paraId="099B3236" w14:textId="77777777" w:rsidR="007737B6" w:rsidRPr="009F7721" w:rsidRDefault="007737B6" w:rsidP="00BB7537">
            <w:pPr>
              <w:pStyle w:val="Normal6a"/>
            </w:pPr>
            <w:r w:rsidRPr="009F7721">
              <w:t xml:space="preserve">In Fällen, die </w:t>
            </w:r>
            <w:r w:rsidRPr="009F7721">
              <w:rPr>
                <w:b/>
                <w:i/>
              </w:rPr>
              <w:t>nicht</w:t>
            </w:r>
            <w:r w:rsidRPr="009F7721">
              <w:t xml:space="preserve"> mit Such- und Rettungseinsätzen verbunden sind, kann die Einreise gemäß Artikel 14 der Verordnung (EU) 2016/399 verweigert werden.</w:t>
            </w:r>
          </w:p>
        </w:tc>
        <w:tc>
          <w:tcPr>
            <w:tcW w:w="4876" w:type="dxa"/>
          </w:tcPr>
          <w:p w14:paraId="21E1EB21" w14:textId="77777777" w:rsidR="007737B6" w:rsidRPr="009F7721" w:rsidRDefault="007737B6" w:rsidP="00BB7537">
            <w:pPr>
              <w:pStyle w:val="Normal6a"/>
            </w:pPr>
            <w:r w:rsidRPr="009F7721">
              <w:rPr>
                <w:b/>
                <w:i/>
              </w:rPr>
              <w:t>Auch</w:t>
            </w:r>
            <w:r w:rsidRPr="009F7721">
              <w:t xml:space="preserve"> in Fällen, die mit Such- und Rettungseinsätzen </w:t>
            </w:r>
            <w:r w:rsidRPr="009F7721">
              <w:rPr>
                <w:b/>
                <w:i/>
              </w:rPr>
              <w:t>von Migranten durch NGO</w:t>
            </w:r>
            <w:r w:rsidRPr="009F7721">
              <w:t xml:space="preserve"> verbunden sind, kann die Einreise gemäß Artikel 14 der Verordnung (EU) 2016/399 verweigert werden.</w:t>
            </w:r>
          </w:p>
        </w:tc>
      </w:tr>
    </w:tbl>
    <w:p w14:paraId="4C83B14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{FR}</w:t>
      </w:r>
      <w:r w:rsidRPr="009F7721">
        <w:t>fr</w:t>
      </w:r>
      <w:r w:rsidRPr="009F7721">
        <w:rPr>
          <w:rStyle w:val="HideTWBExt"/>
          <w:noProof w:val="0"/>
        </w:rPr>
        <w:t>&lt;/Original&gt;</w:t>
      </w:r>
    </w:p>
    <w:p w14:paraId="1D83AD63" w14:textId="0111B4E8" w:rsidR="007737B6" w:rsidRPr="009F7721" w:rsidRDefault="007737B6" w:rsidP="007737B6">
      <w:r w:rsidRPr="009F7721">
        <w:rPr>
          <w:rStyle w:val="HideTWBExt"/>
          <w:noProof w:val="0"/>
        </w:rPr>
        <w:t>&lt;/Amend&gt;</w:t>
      </w:r>
    </w:p>
    <w:p w14:paraId="09A5BC1F"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761</w:t>
      </w:r>
      <w:r w:rsidRPr="009F7721">
        <w:rPr>
          <w:rStyle w:val="HideTWBExt"/>
          <w:noProof w:val="0"/>
        </w:rPr>
        <w:t>&lt;/NumAm&gt;</w:t>
      </w:r>
    </w:p>
    <w:p w14:paraId="362EA783"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6DD138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A43BC39" w14:textId="77777777" w:rsidR="007737B6" w:rsidRPr="009F7721" w:rsidRDefault="007737B6" w:rsidP="007737B6">
      <w:r w:rsidRPr="009F7721">
        <w:rPr>
          <w:rStyle w:val="HideTWBExt"/>
          <w:noProof w:val="0"/>
        </w:rPr>
        <w:t>&lt;/RepeatBlock-By&gt;</w:t>
      </w:r>
    </w:p>
    <w:p w14:paraId="7398B2C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40FF8A7"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86B746B" w14:textId="77777777" w:rsidTr="00BB7537">
        <w:trPr>
          <w:trHeight w:hRule="exact" w:val="240"/>
          <w:jc w:val="center"/>
        </w:trPr>
        <w:tc>
          <w:tcPr>
            <w:tcW w:w="9752" w:type="dxa"/>
            <w:gridSpan w:val="2"/>
          </w:tcPr>
          <w:p w14:paraId="33C2EF84" w14:textId="77777777" w:rsidR="007737B6" w:rsidRPr="009F7721" w:rsidRDefault="007737B6" w:rsidP="00BB7537"/>
        </w:tc>
      </w:tr>
      <w:tr w:rsidR="007737B6" w:rsidRPr="009F7721" w14:paraId="3A588A8D" w14:textId="77777777" w:rsidTr="00BB7537">
        <w:trPr>
          <w:trHeight w:val="240"/>
          <w:jc w:val="center"/>
        </w:trPr>
        <w:tc>
          <w:tcPr>
            <w:tcW w:w="4876" w:type="dxa"/>
          </w:tcPr>
          <w:p w14:paraId="2D5E0211" w14:textId="77777777" w:rsidR="007737B6" w:rsidRPr="009F7721" w:rsidRDefault="007737B6" w:rsidP="00BB7537">
            <w:pPr>
              <w:pStyle w:val="AmColumnHeading"/>
            </w:pPr>
            <w:r w:rsidRPr="009F7721">
              <w:t>Vorschlag der Kommission</w:t>
            </w:r>
          </w:p>
        </w:tc>
        <w:tc>
          <w:tcPr>
            <w:tcW w:w="4876" w:type="dxa"/>
          </w:tcPr>
          <w:p w14:paraId="0A820DD0" w14:textId="77777777" w:rsidR="007737B6" w:rsidRPr="009F7721" w:rsidRDefault="007737B6" w:rsidP="00BB7537">
            <w:pPr>
              <w:pStyle w:val="AmColumnHeading"/>
            </w:pPr>
            <w:r w:rsidRPr="009F7721">
              <w:t>Geänderter Text</w:t>
            </w:r>
          </w:p>
        </w:tc>
      </w:tr>
      <w:tr w:rsidR="007737B6" w:rsidRPr="009F7721" w14:paraId="27459F60" w14:textId="77777777" w:rsidTr="00BB7537">
        <w:trPr>
          <w:jc w:val="center"/>
        </w:trPr>
        <w:tc>
          <w:tcPr>
            <w:tcW w:w="4876" w:type="dxa"/>
          </w:tcPr>
          <w:p w14:paraId="71C82095" w14:textId="77777777" w:rsidR="007737B6" w:rsidRPr="009F7721" w:rsidRDefault="007737B6" w:rsidP="00BB7537">
            <w:pPr>
              <w:pStyle w:val="Normal6a"/>
            </w:pPr>
            <w:r w:rsidRPr="009F7721">
              <w:t>In Fällen, die nicht mit Such- und Rettungseinsätzen verbunden sind, kann die Einreise gemäß Artikel 14 der Verordnung (EU) 2016/399 verweigert werden.</w:t>
            </w:r>
          </w:p>
        </w:tc>
        <w:tc>
          <w:tcPr>
            <w:tcW w:w="4876" w:type="dxa"/>
          </w:tcPr>
          <w:p w14:paraId="2596DA68" w14:textId="77777777" w:rsidR="007737B6" w:rsidRPr="009F7721" w:rsidRDefault="007737B6" w:rsidP="00BB7537">
            <w:pPr>
              <w:pStyle w:val="Normal6a"/>
            </w:pPr>
            <w:r w:rsidRPr="009F7721">
              <w:t xml:space="preserve">In Fällen, die nicht mit Such- und Rettungseinsätzen verbunden sind </w:t>
            </w:r>
            <w:r w:rsidRPr="009F7721">
              <w:rPr>
                <w:b/>
                <w:i/>
              </w:rPr>
              <w:t>und die ausschließlich Drittstaatsangehörige betreffen, die noch nicht in das Hoheitsgebiet des Mitgliedstaats eingereist sind und sich an einer offiziellen Land- oder Flughafen-Grenzübergangsstelle befinden</w:t>
            </w:r>
            <w:r w:rsidRPr="009F7721">
              <w:t>, kann die Einreise gemäß Artikel 14 der Verordnung (EU) 2016/399 verweigert werden</w:t>
            </w:r>
            <w:r w:rsidRPr="009F7721">
              <w:rPr>
                <w:b/>
                <w:i/>
              </w:rPr>
              <w:t>, was unter anderem zur Folge hat, dass dem Drittstaatsangehörigen eine begründete Entscheidung mit den genauen Gründen für die Verweigerung der Einreise mitgeteilt wird und dass ein Rechtsbehelf eingelegt werden kann</w:t>
            </w:r>
            <w:r w:rsidRPr="009F7721">
              <w:t>.</w:t>
            </w:r>
          </w:p>
        </w:tc>
      </w:tr>
    </w:tbl>
    <w:p w14:paraId="34FFE65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8336CFE" w14:textId="77777777" w:rsidR="007737B6" w:rsidRPr="009F7721" w:rsidRDefault="007737B6" w:rsidP="007737B6">
      <w:r w:rsidRPr="009F7721">
        <w:rPr>
          <w:rStyle w:val="HideTWBExt"/>
          <w:noProof w:val="0"/>
        </w:rPr>
        <w:t>&lt;/Amend&gt;</w:t>
      </w:r>
    </w:p>
    <w:p w14:paraId="47330A6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762</w:t>
      </w:r>
      <w:r w:rsidRPr="009F7721">
        <w:rPr>
          <w:rStyle w:val="HideTWBExt"/>
          <w:noProof w:val="0"/>
        </w:rPr>
        <w:t>&lt;/NumAm&gt;</w:t>
      </w:r>
    </w:p>
    <w:p w14:paraId="0C24110E"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EAEF98F" w14:textId="77777777" w:rsidR="007737B6" w:rsidRPr="009F7721" w:rsidRDefault="007737B6" w:rsidP="007737B6">
      <w:pPr>
        <w:pStyle w:val="NormalBold"/>
      </w:pPr>
      <w:r w:rsidRPr="009F7721">
        <w:rPr>
          <w:rStyle w:val="HideTWBExt"/>
          <w:noProof w:val="0"/>
        </w:rPr>
        <w:t>&lt;/RepeatBlock-By&gt;</w:t>
      </w:r>
    </w:p>
    <w:p w14:paraId="79A8DAF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DE5CEEF"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99DD21" w14:textId="77777777" w:rsidTr="00BB7537">
        <w:trPr>
          <w:trHeight w:hRule="exact" w:val="240"/>
          <w:jc w:val="center"/>
        </w:trPr>
        <w:tc>
          <w:tcPr>
            <w:tcW w:w="9752" w:type="dxa"/>
            <w:gridSpan w:val="2"/>
          </w:tcPr>
          <w:p w14:paraId="54409B7D" w14:textId="77777777" w:rsidR="007737B6" w:rsidRPr="009F7721" w:rsidRDefault="007737B6" w:rsidP="00BB7537"/>
        </w:tc>
      </w:tr>
      <w:tr w:rsidR="007737B6" w:rsidRPr="009F7721" w14:paraId="7BEEED96" w14:textId="77777777" w:rsidTr="00BB7537">
        <w:trPr>
          <w:trHeight w:val="240"/>
          <w:jc w:val="center"/>
        </w:trPr>
        <w:tc>
          <w:tcPr>
            <w:tcW w:w="4876" w:type="dxa"/>
          </w:tcPr>
          <w:p w14:paraId="22C52936" w14:textId="77777777" w:rsidR="007737B6" w:rsidRPr="009F7721" w:rsidRDefault="007737B6" w:rsidP="00BB7537">
            <w:pPr>
              <w:pStyle w:val="AmColumnHeading"/>
            </w:pPr>
            <w:r w:rsidRPr="009F7721">
              <w:t>Vorschlag der Kommission</w:t>
            </w:r>
          </w:p>
        </w:tc>
        <w:tc>
          <w:tcPr>
            <w:tcW w:w="4876" w:type="dxa"/>
          </w:tcPr>
          <w:p w14:paraId="00CAB784" w14:textId="77777777" w:rsidR="007737B6" w:rsidRPr="009F7721" w:rsidRDefault="007737B6" w:rsidP="00BB7537">
            <w:pPr>
              <w:pStyle w:val="AmColumnHeading"/>
            </w:pPr>
            <w:r w:rsidRPr="009F7721">
              <w:t>Geänderter Text</w:t>
            </w:r>
          </w:p>
        </w:tc>
      </w:tr>
      <w:tr w:rsidR="007737B6" w:rsidRPr="009F7721" w14:paraId="3395AFE8" w14:textId="77777777" w:rsidTr="00BB7537">
        <w:trPr>
          <w:jc w:val="center"/>
        </w:trPr>
        <w:tc>
          <w:tcPr>
            <w:tcW w:w="4876" w:type="dxa"/>
          </w:tcPr>
          <w:p w14:paraId="181D7AE6" w14:textId="77777777" w:rsidR="007737B6" w:rsidRPr="009F7721" w:rsidRDefault="007737B6" w:rsidP="00BB7537">
            <w:pPr>
              <w:pStyle w:val="Normal6a"/>
            </w:pPr>
            <w:r w:rsidRPr="009F7721">
              <w:t>In Fällen, die nicht mit Such- und Rettungseinsätzen verbunden sind, kann die Einreise gemäß Artikel 14 der Verordnung (EU) 2016/399 verweigert werden.</w:t>
            </w:r>
          </w:p>
        </w:tc>
        <w:tc>
          <w:tcPr>
            <w:tcW w:w="4876" w:type="dxa"/>
          </w:tcPr>
          <w:p w14:paraId="3E007BAF" w14:textId="77777777" w:rsidR="007737B6" w:rsidRPr="009F7721" w:rsidRDefault="007737B6" w:rsidP="00BB7537">
            <w:pPr>
              <w:pStyle w:val="Normal6a"/>
            </w:pPr>
            <w:r w:rsidRPr="009F7721">
              <w:t xml:space="preserve">In Fällen, die nicht mit Such- und Rettungseinsätzen verbunden sind, kann die Einreise gemäß </w:t>
            </w:r>
            <w:r w:rsidRPr="009F7721">
              <w:rPr>
                <w:b/>
                <w:i/>
              </w:rPr>
              <w:t>dem in</w:t>
            </w:r>
            <w:r w:rsidRPr="009F7721">
              <w:t xml:space="preserve"> Artikel 14 der Verordnung (EU) 2016/399 </w:t>
            </w:r>
            <w:r w:rsidRPr="009F7721">
              <w:rPr>
                <w:b/>
                <w:i/>
              </w:rPr>
              <w:t>festgelegten vollständigen Verfahren</w:t>
            </w:r>
            <w:r w:rsidRPr="009F7721">
              <w:t xml:space="preserve"> verweigert werden.</w:t>
            </w:r>
          </w:p>
        </w:tc>
      </w:tr>
    </w:tbl>
    <w:p w14:paraId="108A2E20"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18491C" w14:textId="77777777" w:rsidR="007737B6" w:rsidRPr="009F7721" w:rsidRDefault="007737B6" w:rsidP="007737B6">
      <w:r w:rsidRPr="009F7721">
        <w:rPr>
          <w:rStyle w:val="HideTWBExt"/>
          <w:noProof w:val="0"/>
        </w:rPr>
        <w:t>&lt;/Amend&gt;</w:t>
      </w:r>
    </w:p>
    <w:p w14:paraId="61AA7F6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763</w:t>
      </w:r>
      <w:r w:rsidRPr="009F7721">
        <w:rPr>
          <w:rStyle w:val="HideTWBExt"/>
          <w:noProof w:val="0"/>
        </w:rPr>
        <w:t>&lt;/NumAm&gt;</w:t>
      </w:r>
    </w:p>
    <w:p w14:paraId="64E586AD"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46C7DE7" w14:textId="77777777" w:rsidR="007737B6" w:rsidRPr="009F7721" w:rsidRDefault="007737B6" w:rsidP="007737B6">
      <w:pPr>
        <w:pStyle w:val="NormalBold"/>
      </w:pPr>
      <w:r w:rsidRPr="009F7721">
        <w:rPr>
          <w:rStyle w:val="HideTWBExt"/>
          <w:noProof w:val="0"/>
        </w:rPr>
        <w:t>&lt;/RepeatBlock-By&gt;</w:t>
      </w:r>
    </w:p>
    <w:p w14:paraId="6126E5B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C46FB9D" w14:textId="77777777" w:rsidR="007737B6" w:rsidRPr="009F7721" w:rsidRDefault="007737B6" w:rsidP="007737B6">
      <w:pPr>
        <w:pStyle w:val="NormalBold"/>
      </w:pPr>
      <w:r w:rsidRPr="009F7721">
        <w:rPr>
          <w:rStyle w:val="HideTWBExt"/>
          <w:noProof w:val="0"/>
        </w:rPr>
        <w:t>&lt;Article&gt;</w:t>
      </w:r>
      <w:r w:rsidRPr="009F7721">
        <w:t>Artikel 14 – Absatz 1 – Unterabsatz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19DCC5" w14:textId="77777777" w:rsidTr="00BB7537">
        <w:trPr>
          <w:trHeight w:hRule="exact" w:val="240"/>
          <w:jc w:val="center"/>
        </w:trPr>
        <w:tc>
          <w:tcPr>
            <w:tcW w:w="9752" w:type="dxa"/>
            <w:gridSpan w:val="2"/>
          </w:tcPr>
          <w:p w14:paraId="3A2F8BFB" w14:textId="77777777" w:rsidR="007737B6" w:rsidRPr="009F7721" w:rsidRDefault="007737B6" w:rsidP="00BB7537"/>
        </w:tc>
      </w:tr>
      <w:tr w:rsidR="007737B6" w:rsidRPr="009F7721" w14:paraId="57602562" w14:textId="77777777" w:rsidTr="00BB7537">
        <w:trPr>
          <w:trHeight w:val="240"/>
          <w:jc w:val="center"/>
        </w:trPr>
        <w:tc>
          <w:tcPr>
            <w:tcW w:w="4876" w:type="dxa"/>
          </w:tcPr>
          <w:p w14:paraId="7437616E" w14:textId="77777777" w:rsidR="007737B6" w:rsidRPr="009F7721" w:rsidRDefault="007737B6" w:rsidP="00BB7537">
            <w:pPr>
              <w:pStyle w:val="AmColumnHeading"/>
            </w:pPr>
            <w:r w:rsidRPr="009F7721">
              <w:t>Vorschlag der Kommission</w:t>
            </w:r>
          </w:p>
        </w:tc>
        <w:tc>
          <w:tcPr>
            <w:tcW w:w="4876" w:type="dxa"/>
          </w:tcPr>
          <w:p w14:paraId="0BA1C06F" w14:textId="77777777" w:rsidR="007737B6" w:rsidRPr="009F7721" w:rsidRDefault="007737B6" w:rsidP="00BB7537">
            <w:pPr>
              <w:pStyle w:val="AmColumnHeading"/>
            </w:pPr>
            <w:r w:rsidRPr="009F7721">
              <w:t>Geänderter Text</w:t>
            </w:r>
          </w:p>
        </w:tc>
      </w:tr>
      <w:tr w:rsidR="007737B6" w:rsidRPr="009F7721" w14:paraId="5E0DFAC7" w14:textId="77777777" w:rsidTr="00BB7537">
        <w:trPr>
          <w:jc w:val="center"/>
        </w:trPr>
        <w:tc>
          <w:tcPr>
            <w:tcW w:w="4876" w:type="dxa"/>
          </w:tcPr>
          <w:p w14:paraId="1E87103F" w14:textId="77777777" w:rsidR="007737B6" w:rsidRPr="009F7721" w:rsidRDefault="007737B6" w:rsidP="00BB7537">
            <w:pPr>
              <w:pStyle w:val="Normal6a"/>
            </w:pPr>
            <w:r w:rsidRPr="009F7721">
              <w:t>In Fällen, die nicht mit Such- und Rettungseinsätzen verbunden sind, kann die Einreise gemäß Artikel 14 der Verordnung (EU) 2016/399 verweigert werden.</w:t>
            </w:r>
          </w:p>
        </w:tc>
        <w:tc>
          <w:tcPr>
            <w:tcW w:w="4876" w:type="dxa"/>
          </w:tcPr>
          <w:p w14:paraId="3E870D17" w14:textId="77777777" w:rsidR="007737B6" w:rsidRPr="009F7721" w:rsidRDefault="007737B6" w:rsidP="00BB7537">
            <w:pPr>
              <w:pStyle w:val="Normal6a"/>
            </w:pPr>
            <w:r w:rsidRPr="009F7721">
              <w:t xml:space="preserve">In Fällen, die nicht mit Such- und Rettungseinsätzen verbunden sind, kann die Einreise gemäß </w:t>
            </w:r>
            <w:r w:rsidRPr="009F7721">
              <w:rPr>
                <w:b/>
                <w:i/>
              </w:rPr>
              <w:t>dem in</w:t>
            </w:r>
            <w:r w:rsidRPr="009F7721">
              <w:t xml:space="preserve"> Artikel 14 der Verordnung (EU) 2016/399 </w:t>
            </w:r>
            <w:r w:rsidRPr="009F7721">
              <w:rPr>
                <w:b/>
                <w:i/>
              </w:rPr>
              <w:t>festgelegten Verfahren</w:t>
            </w:r>
            <w:r w:rsidRPr="009F7721">
              <w:t xml:space="preserve"> verweigert werden.</w:t>
            </w:r>
          </w:p>
        </w:tc>
      </w:tr>
    </w:tbl>
    <w:p w14:paraId="595A92D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2BF0C55" w14:textId="77777777" w:rsidR="007737B6" w:rsidRPr="009F7721" w:rsidRDefault="007737B6" w:rsidP="007737B6">
      <w:r w:rsidRPr="009F7721">
        <w:rPr>
          <w:rStyle w:val="HideTWBExt"/>
          <w:noProof w:val="0"/>
        </w:rPr>
        <w:t>&lt;/Amend&gt;</w:t>
      </w:r>
    </w:p>
    <w:p w14:paraId="60036F3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764</w:t>
      </w:r>
      <w:r w:rsidRPr="009F7721">
        <w:rPr>
          <w:rStyle w:val="HideTWBExt"/>
          <w:noProof w:val="0"/>
        </w:rPr>
        <w:t>&lt;/NumAm&gt;</w:t>
      </w:r>
    </w:p>
    <w:p w14:paraId="7ECFBFAA"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2F8DFA9" w14:textId="77777777" w:rsidR="007737B6" w:rsidRPr="009F7721" w:rsidRDefault="007737B6" w:rsidP="007737B6">
      <w:pPr>
        <w:pStyle w:val="NormalBold"/>
      </w:pPr>
      <w:r w:rsidRPr="009F7721">
        <w:rPr>
          <w:rStyle w:val="HideTWBExt"/>
          <w:noProof w:val="0"/>
        </w:rPr>
        <w:t>&lt;/RepeatBlock-By&gt;</w:t>
      </w:r>
    </w:p>
    <w:p w14:paraId="20A9167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1CF6BF6" w14:textId="77777777" w:rsidR="007737B6" w:rsidRPr="009F7721" w:rsidRDefault="007737B6" w:rsidP="007737B6">
      <w:pPr>
        <w:pStyle w:val="NormalBold"/>
      </w:pPr>
      <w:r w:rsidRPr="009F7721">
        <w:rPr>
          <w:rStyle w:val="HideTWBExt"/>
          <w:noProof w:val="0"/>
        </w:rPr>
        <w:t>&lt;Article&gt;</w:t>
      </w:r>
      <w:r w:rsidRPr="009F7721">
        <w:t>Artikel 14 – Absatz 1 – Unterabsatz 3</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D84BF51" w14:textId="77777777" w:rsidTr="00BB7537">
        <w:trPr>
          <w:trHeight w:hRule="exact" w:val="240"/>
          <w:jc w:val="center"/>
        </w:trPr>
        <w:tc>
          <w:tcPr>
            <w:tcW w:w="9752" w:type="dxa"/>
            <w:gridSpan w:val="2"/>
          </w:tcPr>
          <w:p w14:paraId="5D6D8499" w14:textId="77777777" w:rsidR="007737B6" w:rsidRPr="009F7721" w:rsidRDefault="007737B6" w:rsidP="00BB7537"/>
        </w:tc>
      </w:tr>
      <w:tr w:rsidR="007737B6" w:rsidRPr="009F7721" w14:paraId="41B58F54" w14:textId="77777777" w:rsidTr="00BB7537">
        <w:trPr>
          <w:trHeight w:val="240"/>
          <w:jc w:val="center"/>
        </w:trPr>
        <w:tc>
          <w:tcPr>
            <w:tcW w:w="4876" w:type="dxa"/>
          </w:tcPr>
          <w:p w14:paraId="78AC692E" w14:textId="77777777" w:rsidR="007737B6" w:rsidRPr="009F7721" w:rsidRDefault="007737B6" w:rsidP="00BB7537">
            <w:pPr>
              <w:pStyle w:val="AmColumnHeading"/>
            </w:pPr>
            <w:r w:rsidRPr="009F7721">
              <w:t>Vorschlag der Kommission</w:t>
            </w:r>
          </w:p>
        </w:tc>
        <w:tc>
          <w:tcPr>
            <w:tcW w:w="4876" w:type="dxa"/>
          </w:tcPr>
          <w:p w14:paraId="094BF2FD" w14:textId="77777777" w:rsidR="007737B6" w:rsidRPr="009F7721" w:rsidRDefault="007737B6" w:rsidP="00BB7537">
            <w:pPr>
              <w:pStyle w:val="AmColumnHeading"/>
            </w:pPr>
            <w:r w:rsidRPr="009F7721">
              <w:t>Geänderter Text</w:t>
            </w:r>
          </w:p>
        </w:tc>
      </w:tr>
      <w:tr w:rsidR="007737B6" w:rsidRPr="009F7721" w14:paraId="08B06E1B" w14:textId="77777777" w:rsidTr="00BB7537">
        <w:trPr>
          <w:jc w:val="center"/>
        </w:trPr>
        <w:tc>
          <w:tcPr>
            <w:tcW w:w="4876" w:type="dxa"/>
          </w:tcPr>
          <w:p w14:paraId="6D4864ED" w14:textId="77777777" w:rsidR="007737B6" w:rsidRPr="009F7721" w:rsidRDefault="007737B6" w:rsidP="00BB7537">
            <w:pPr>
              <w:pStyle w:val="Normal6a"/>
            </w:pPr>
            <w:r w:rsidRPr="009F7721">
              <w:t>Das in Artikel 13 genannte Formular wird den zuständigen Behörden übermittelt, an die der Drittstaatsangehörige weitergeleitet wird.</w:t>
            </w:r>
          </w:p>
        </w:tc>
        <w:tc>
          <w:tcPr>
            <w:tcW w:w="4876" w:type="dxa"/>
          </w:tcPr>
          <w:p w14:paraId="0D54C905" w14:textId="77777777" w:rsidR="007737B6" w:rsidRPr="009F7721" w:rsidRDefault="007737B6" w:rsidP="00BB7537">
            <w:pPr>
              <w:pStyle w:val="Normal6a"/>
            </w:pPr>
            <w:r w:rsidRPr="009F7721">
              <w:t xml:space="preserve">Das in Artikel 13 genannte Formular wird </w:t>
            </w:r>
            <w:r w:rsidRPr="009F7721">
              <w:rPr>
                <w:b/>
                <w:i/>
              </w:rPr>
              <w:t>zusammen mit der rechtlichen Begründung und einer Erläuterung der Entscheidung für die Weiterleitung an ein spezifisches Verfahren</w:t>
            </w:r>
            <w:r w:rsidRPr="009F7721">
              <w:t xml:space="preserve"> den zuständigen Behörden übermittelt, an die der Drittstaatsangehörige weitergeleitet wird. </w:t>
            </w:r>
            <w:r w:rsidRPr="009F7721">
              <w:rPr>
                <w:b/>
                <w:i/>
              </w:rPr>
              <w:t>Sowohl die im Formular enthaltenen Informationen als auch die mit der Übermittlung des Formulars an die zuständigen Behörden einhergehende Begründung können Rechtsmittelgründe darstellen und im Rahmen des entsprechenden Verfahrens in Bezug auf Asyl oder Rückführung angefochten werden.</w:t>
            </w:r>
          </w:p>
        </w:tc>
      </w:tr>
    </w:tbl>
    <w:p w14:paraId="737CB88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2BF1DA2" w14:textId="77777777" w:rsidR="007737B6" w:rsidRPr="009F7721" w:rsidRDefault="007737B6" w:rsidP="007737B6">
      <w:r w:rsidRPr="009F7721">
        <w:rPr>
          <w:rStyle w:val="HideTWBExt"/>
          <w:noProof w:val="0"/>
        </w:rPr>
        <w:lastRenderedPageBreak/>
        <w:t>&lt;/Amend&gt;</w:t>
      </w:r>
    </w:p>
    <w:p w14:paraId="278F8E5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765</w:t>
      </w:r>
      <w:r w:rsidRPr="009F7721">
        <w:rPr>
          <w:rStyle w:val="HideTWBExt"/>
          <w:noProof w:val="0"/>
        </w:rPr>
        <w:t>&lt;/NumAm&gt;</w:t>
      </w:r>
    </w:p>
    <w:p w14:paraId="4953E11D"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31F00302" w14:textId="77777777" w:rsidR="007737B6" w:rsidRPr="009F7721" w:rsidRDefault="007737B6" w:rsidP="007737B6">
      <w:pPr>
        <w:pStyle w:val="NormalBold"/>
      </w:pPr>
      <w:r w:rsidRPr="009F7721">
        <w:rPr>
          <w:rStyle w:val="HideTWBExt"/>
          <w:noProof w:val="0"/>
        </w:rPr>
        <w:t>&lt;/RepeatBlock-By&gt;</w:t>
      </w:r>
    </w:p>
    <w:p w14:paraId="5FB025A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3A1BE9B" w14:textId="77777777" w:rsidR="007737B6" w:rsidRPr="009F7721" w:rsidRDefault="007737B6" w:rsidP="007737B6">
      <w:pPr>
        <w:pStyle w:val="NormalBold"/>
      </w:pPr>
      <w:r w:rsidRPr="009F7721">
        <w:rPr>
          <w:rStyle w:val="HideTWBExt"/>
          <w:noProof w:val="0"/>
        </w:rPr>
        <w:t>&lt;Article&gt;</w:t>
      </w:r>
      <w:r w:rsidRPr="009F7721">
        <w:t>Artikel 14 – Absatz 1 – Unterabsatz 3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322C6C0" w14:textId="77777777" w:rsidTr="00BB7537">
        <w:trPr>
          <w:trHeight w:hRule="exact" w:val="240"/>
          <w:jc w:val="center"/>
        </w:trPr>
        <w:tc>
          <w:tcPr>
            <w:tcW w:w="9752" w:type="dxa"/>
            <w:gridSpan w:val="2"/>
          </w:tcPr>
          <w:p w14:paraId="6F19FD99" w14:textId="77777777" w:rsidR="007737B6" w:rsidRPr="009F7721" w:rsidRDefault="007737B6" w:rsidP="00BB7537"/>
        </w:tc>
      </w:tr>
      <w:tr w:rsidR="007737B6" w:rsidRPr="009F7721" w14:paraId="4DCED406" w14:textId="77777777" w:rsidTr="00BB7537">
        <w:trPr>
          <w:trHeight w:val="240"/>
          <w:jc w:val="center"/>
        </w:trPr>
        <w:tc>
          <w:tcPr>
            <w:tcW w:w="4876" w:type="dxa"/>
          </w:tcPr>
          <w:p w14:paraId="782F8A70" w14:textId="77777777" w:rsidR="007737B6" w:rsidRPr="009F7721" w:rsidRDefault="007737B6" w:rsidP="00BB7537">
            <w:pPr>
              <w:pStyle w:val="AmColumnHeading"/>
            </w:pPr>
            <w:r w:rsidRPr="009F7721">
              <w:t>Vorschlag der Kommission</w:t>
            </w:r>
          </w:p>
        </w:tc>
        <w:tc>
          <w:tcPr>
            <w:tcW w:w="4876" w:type="dxa"/>
          </w:tcPr>
          <w:p w14:paraId="52DEF0F5" w14:textId="77777777" w:rsidR="007737B6" w:rsidRPr="009F7721" w:rsidRDefault="007737B6" w:rsidP="00BB7537">
            <w:pPr>
              <w:pStyle w:val="AmColumnHeading"/>
            </w:pPr>
            <w:r w:rsidRPr="009F7721">
              <w:t>Geänderter Text</w:t>
            </w:r>
          </w:p>
        </w:tc>
      </w:tr>
      <w:tr w:rsidR="007737B6" w:rsidRPr="009F7721" w14:paraId="4037F3BA" w14:textId="77777777" w:rsidTr="00BB7537">
        <w:trPr>
          <w:jc w:val="center"/>
        </w:trPr>
        <w:tc>
          <w:tcPr>
            <w:tcW w:w="4876" w:type="dxa"/>
          </w:tcPr>
          <w:p w14:paraId="12A8CF09" w14:textId="77777777" w:rsidR="007737B6" w:rsidRPr="009F7721" w:rsidRDefault="007737B6" w:rsidP="00BB7537">
            <w:pPr>
              <w:pStyle w:val="Normal6a"/>
            </w:pPr>
          </w:p>
        </w:tc>
        <w:tc>
          <w:tcPr>
            <w:tcW w:w="4876" w:type="dxa"/>
          </w:tcPr>
          <w:p w14:paraId="711B527A" w14:textId="77777777" w:rsidR="007737B6" w:rsidRPr="009F7721" w:rsidRDefault="007737B6" w:rsidP="00BB7537">
            <w:pPr>
              <w:pStyle w:val="Normal6a"/>
            </w:pPr>
            <w:r w:rsidRPr="009F7721">
              <w:rPr>
                <w:b/>
                <w:i/>
              </w:rPr>
              <w:t>In Fällen, die Minderjährige betreffen, ist das Wohl des Kindes vorrangig zu berücksichtigen. Dies setzt voraus, dass Verfahren gemäß der Richtlinie (EU) 2008/115/EG (Rückführungsrichtlinie) nur angewendet werden dürfen, nachdem von einem multidisziplinären Team, das eine dauerhafte Lösung prüft und ermittelt, ein Verfahren zur Dokumentation des Kindeswohls durchgeführt wurde. Ergeht im Rahmen des Verfahrens die Schlussfolgerung, dass eine Rückführung im besten Interesse des Kindes ist, sollte der Umsetzung in Form einer freiwilligen Ausreise mit kinderspezifischer Unterstützung Vorrang eingeräumt werden.</w:t>
            </w:r>
          </w:p>
        </w:tc>
      </w:tr>
    </w:tbl>
    <w:p w14:paraId="3D8E058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C760507" w14:textId="77777777" w:rsidR="007737B6" w:rsidRPr="009F7721" w:rsidRDefault="007737B6" w:rsidP="007737B6">
      <w:r w:rsidRPr="009F7721">
        <w:rPr>
          <w:rStyle w:val="HideTWBExt"/>
          <w:noProof w:val="0"/>
        </w:rPr>
        <w:t>&lt;/Amend&gt;</w:t>
      </w:r>
    </w:p>
    <w:p w14:paraId="3A415AD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766</w:t>
      </w:r>
      <w:r w:rsidRPr="009F7721">
        <w:rPr>
          <w:rStyle w:val="HideTWBExt"/>
          <w:noProof w:val="0"/>
        </w:rPr>
        <w:t>&lt;/NumAm&gt;</w:t>
      </w:r>
    </w:p>
    <w:p w14:paraId="7845FB49"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2FC606EC" w14:textId="77777777" w:rsidR="007737B6" w:rsidRPr="009F7721" w:rsidRDefault="007737B6" w:rsidP="007737B6">
      <w:pPr>
        <w:pStyle w:val="NormalBold"/>
      </w:pPr>
      <w:r w:rsidRPr="009F7721">
        <w:rPr>
          <w:rStyle w:val="HideTWBExt"/>
          <w:noProof w:val="0"/>
        </w:rPr>
        <w:t>&lt;/RepeatBlock-By&gt;</w:t>
      </w:r>
    </w:p>
    <w:p w14:paraId="5B0458A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0CB2051" w14:textId="77777777" w:rsidR="007737B6" w:rsidRPr="009F7721" w:rsidRDefault="007737B6" w:rsidP="007737B6">
      <w:pPr>
        <w:pStyle w:val="NormalBold"/>
      </w:pPr>
      <w:r w:rsidRPr="009F7721">
        <w:rPr>
          <w:rStyle w:val="HideTWBExt"/>
          <w:noProof w:val="0"/>
        </w:rPr>
        <w:t>&lt;Article&gt;</w:t>
      </w:r>
      <w:r w:rsidRPr="009F7721">
        <w:t>Artikel 14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1812C98" w14:textId="77777777" w:rsidTr="00BB7537">
        <w:trPr>
          <w:trHeight w:hRule="exact" w:val="240"/>
          <w:jc w:val="center"/>
        </w:trPr>
        <w:tc>
          <w:tcPr>
            <w:tcW w:w="9752" w:type="dxa"/>
            <w:gridSpan w:val="2"/>
          </w:tcPr>
          <w:p w14:paraId="1BA3AF1A" w14:textId="77777777" w:rsidR="007737B6" w:rsidRPr="009F7721" w:rsidRDefault="007737B6" w:rsidP="00BB7537"/>
        </w:tc>
      </w:tr>
      <w:tr w:rsidR="007737B6" w:rsidRPr="009F7721" w14:paraId="593928E7" w14:textId="77777777" w:rsidTr="00BB7537">
        <w:trPr>
          <w:trHeight w:val="240"/>
          <w:jc w:val="center"/>
        </w:trPr>
        <w:tc>
          <w:tcPr>
            <w:tcW w:w="4876" w:type="dxa"/>
          </w:tcPr>
          <w:p w14:paraId="0398AD3F" w14:textId="77777777" w:rsidR="007737B6" w:rsidRPr="009F7721" w:rsidRDefault="007737B6" w:rsidP="00BB7537">
            <w:pPr>
              <w:pStyle w:val="AmColumnHeading"/>
            </w:pPr>
            <w:r w:rsidRPr="009F7721">
              <w:t>Vorschlag der Kommission</w:t>
            </w:r>
          </w:p>
        </w:tc>
        <w:tc>
          <w:tcPr>
            <w:tcW w:w="4876" w:type="dxa"/>
          </w:tcPr>
          <w:p w14:paraId="133AFE44" w14:textId="77777777" w:rsidR="007737B6" w:rsidRPr="009F7721" w:rsidRDefault="007737B6" w:rsidP="00BB7537">
            <w:pPr>
              <w:pStyle w:val="AmColumnHeading"/>
            </w:pPr>
            <w:r w:rsidRPr="009F7721">
              <w:t>Geänderter Text</w:t>
            </w:r>
          </w:p>
        </w:tc>
      </w:tr>
      <w:tr w:rsidR="007737B6" w:rsidRPr="009F7721" w14:paraId="7117AB0D" w14:textId="77777777" w:rsidTr="00BB7537">
        <w:trPr>
          <w:jc w:val="center"/>
        </w:trPr>
        <w:tc>
          <w:tcPr>
            <w:tcW w:w="4876" w:type="dxa"/>
          </w:tcPr>
          <w:p w14:paraId="00E31A96" w14:textId="77777777" w:rsidR="007737B6" w:rsidRPr="009F7721" w:rsidRDefault="007737B6" w:rsidP="00BB7537">
            <w:pPr>
              <w:pStyle w:val="Normal6a"/>
            </w:pPr>
            <w:r w:rsidRPr="009F7721">
              <w:t>(2)</w:t>
            </w:r>
            <w:r w:rsidRPr="009F7721">
              <w:tab/>
              <w:t xml:space="preserve">Drittstaatsangehörige, die einen Antrag auf internationalen Schutz </w:t>
            </w:r>
            <w:r w:rsidRPr="009F7721">
              <w:rPr>
                <w:b/>
                <w:i/>
              </w:rPr>
              <w:t>gestellt haben</w:t>
            </w:r>
            <w:r w:rsidRPr="009F7721">
              <w:t xml:space="preserve">, werden zusammen mit dem in Artikel 13 genannten Formular an die in Artikel XY der Verordnung (EU) XXX/XXX </w:t>
            </w:r>
            <w:r w:rsidRPr="009F7721">
              <w:lastRenderedPageBreak/>
              <w:t xml:space="preserve">[Asylverfahrensverordnung] genannten Behörden weitergeleitet. </w:t>
            </w:r>
            <w:r w:rsidRPr="009F7721">
              <w:rPr>
                <w:b/>
                <w:i/>
              </w:rPr>
              <w:t>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p>
        </w:tc>
        <w:tc>
          <w:tcPr>
            <w:tcW w:w="4876" w:type="dxa"/>
          </w:tcPr>
          <w:p w14:paraId="237F98DA" w14:textId="77777777" w:rsidR="007737B6" w:rsidRPr="009F7721" w:rsidRDefault="007737B6" w:rsidP="00BB7537">
            <w:pPr>
              <w:pStyle w:val="Normal6a"/>
            </w:pPr>
            <w:r w:rsidRPr="009F7721">
              <w:lastRenderedPageBreak/>
              <w:t>(2)</w:t>
            </w:r>
            <w:r w:rsidRPr="009F7721">
              <w:tab/>
              <w:t xml:space="preserve">Drittstaatsangehörige, die </w:t>
            </w:r>
            <w:r w:rsidRPr="009F7721">
              <w:rPr>
                <w:b/>
                <w:i/>
              </w:rPr>
              <w:t>den Wunsch haben, äußern oder geäußert haben,</w:t>
            </w:r>
            <w:r w:rsidRPr="009F7721">
              <w:t xml:space="preserve"> einen Antrag auf internationalen Schutz </w:t>
            </w:r>
            <w:r w:rsidRPr="009F7721">
              <w:rPr>
                <w:b/>
                <w:i/>
              </w:rPr>
              <w:t>zu stellen</w:t>
            </w:r>
            <w:r w:rsidRPr="009F7721">
              <w:t xml:space="preserve">, werden </w:t>
            </w:r>
            <w:r w:rsidRPr="009F7721">
              <w:rPr>
                <w:b/>
                <w:i/>
              </w:rPr>
              <w:t>zur Anwendung der Asylverfahren</w:t>
            </w:r>
            <w:r w:rsidRPr="009F7721">
              <w:t xml:space="preserve"> zusammen mit dem in Artikel 13 genannten Formular an die in </w:t>
            </w:r>
            <w:r w:rsidRPr="009F7721">
              <w:lastRenderedPageBreak/>
              <w:t xml:space="preserve">Artikel XY der Verordnung (EU) XXX/XXX [Asylverfahrensverordnung] genannten </w:t>
            </w:r>
            <w:r w:rsidRPr="009F7721">
              <w:rPr>
                <w:b/>
                <w:i/>
              </w:rPr>
              <w:t>zuständigen</w:t>
            </w:r>
            <w:r w:rsidRPr="009F7721">
              <w:t xml:space="preserve"> Behörden weitergeleitet.</w:t>
            </w:r>
          </w:p>
        </w:tc>
      </w:tr>
    </w:tbl>
    <w:p w14:paraId="3409FE7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E74945D" w14:textId="77777777" w:rsidR="007737B6" w:rsidRPr="009F7721" w:rsidRDefault="007737B6" w:rsidP="007737B6">
      <w:r w:rsidRPr="009F7721">
        <w:rPr>
          <w:rStyle w:val="HideTWBExt"/>
          <w:noProof w:val="0"/>
        </w:rPr>
        <w:t>&lt;/Amend&gt;</w:t>
      </w:r>
    </w:p>
    <w:p w14:paraId="66F75F75"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767</w:t>
      </w:r>
      <w:r w:rsidRPr="009F7721">
        <w:rPr>
          <w:rStyle w:val="HideTWBExt"/>
          <w:noProof w:val="0"/>
        </w:rPr>
        <w:t>&lt;/NumAm&gt;</w:t>
      </w:r>
    </w:p>
    <w:p w14:paraId="3B15F59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547BF693"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2AF593E" w14:textId="77777777" w:rsidR="007737B6" w:rsidRPr="009F7721" w:rsidRDefault="007737B6" w:rsidP="007737B6">
      <w:r w:rsidRPr="009F7721">
        <w:rPr>
          <w:rStyle w:val="HideTWBExt"/>
          <w:noProof w:val="0"/>
        </w:rPr>
        <w:t>&lt;/RepeatBlock-By&gt;</w:t>
      </w:r>
    </w:p>
    <w:p w14:paraId="0BFF725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1D1829D" w14:textId="77777777" w:rsidR="007737B6" w:rsidRPr="009F7721" w:rsidRDefault="007737B6" w:rsidP="007737B6">
      <w:pPr>
        <w:pStyle w:val="NormalBold"/>
      </w:pPr>
      <w:r w:rsidRPr="009F7721">
        <w:rPr>
          <w:rStyle w:val="HideTWBExt"/>
          <w:noProof w:val="0"/>
        </w:rPr>
        <w:t>&lt;Article&gt;</w:t>
      </w:r>
      <w:r w:rsidRPr="009F7721">
        <w:t>Artikel 14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69CCF5B" w14:textId="77777777" w:rsidTr="00BB7537">
        <w:trPr>
          <w:trHeight w:hRule="exact" w:val="240"/>
          <w:jc w:val="center"/>
        </w:trPr>
        <w:tc>
          <w:tcPr>
            <w:tcW w:w="9752" w:type="dxa"/>
            <w:gridSpan w:val="2"/>
          </w:tcPr>
          <w:p w14:paraId="3D8C9E2C" w14:textId="77777777" w:rsidR="007737B6" w:rsidRPr="009F7721" w:rsidRDefault="007737B6" w:rsidP="00BB7537"/>
        </w:tc>
      </w:tr>
      <w:tr w:rsidR="007737B6" w:rsidRPr="009F7721" w14:paraId="6213E3CF" w14:textId="77777777" w:rsidTr="00BB7537">
        <w:trPr>
          <w:trHeight w:val="240"/>
          <w:jc w:val="center"/>
        </w:trPr>
        <w:tc>
          <w:tcPr>
            <w:tcW w:w="4876" w:type="dxa"/>
          </w:tcPr>
          <w:p w14:paraId="58CBB9F0" w14:textId="77777777" w:rsidR="007737B6" w:rsidRPr="009F7721" w:rsidRDefault="007737B6" w:rsidP="00BB7537">
            <w:pPr>
              <w:pStyle w:val="AmColumnHeading"/>
            </w:pPr>
            <w:r w:rsidRPr="009F7721">
              <w:t>Vorschlag der Kommission</w:t>
            </w:r>
          </w:p>
        </w:tc>
        <w:tc>
          <w:tcPr>
            <w:tcW w:w="4876" w:type="dxa"/>
          </w:tcPr>
          <w:p w14:paraId="1AA90AE6" w14:textId="77777777" w:rsidR="007737B6" w:rsidRPr="009F7721" w:rsidRDefault="007737B6" w:rsidP="00BB7537">
            <w:pPr>
              <w:pStyle w:val="AmColumnHeading"/>
            </w:pPr>
            <w:r w:rsidRPr="009F7721">
              <w:t>Geänderter Text</w:t>
            </w:r>
          </w:p>
        </w:tc>
      </w:tr>
      <w:tr w:rsidR="007737B6" w:rsidRPr="009F7721" w14:paraId="00F5BA67" w14:textId="77777777" w:rsidTr="00BB7537">
        <w:trPr>
          <w:jc w:val="center"/>
        </w:trPr>
        <w:tc>
          <w:tcPr>
            <w:tcW w:w="4876" w:type="dxa"/>
          </w:tcPr>
          <w:p w14:paraId="30175644" w14:textId="77777777" w:rsidR="007737B6" w:rsidRPr="009F7721" w:rsidRDefault="007737B6" w:rsidP="00BB7537">
            <w:pPr>
              <w:pStyle w:val="Normal6a"/>
            </w:pPr>
            <w:r w:rsidRPr="009F7721">
              <w:t>(2)</w:t>
            </w:r>
            <w:r w:rsidRPr="009F7721">
              <w:tab/>
              <w:t xml:space="preserve">Drittstaatsangehörige, die einen Antrag auf internationalen Schutz gestellt haben, werden </w:t>
            </w:r>
            <w:r w:rsidRPr="009F7721">
              <w:rPr>
                <w:b/>
                <w:i/>
              </w:rPr>
              <w:t>zusammen mit dem in Artikel 13 genannten Formular</w:t>
            </w:r>
            <w:r w:rsidRPr="009F7721">
              <w:t xml:space="preserve"> an die in Artikel XY der Verordnung (EU) XXX/XXX [Asylverfahrensverordnung] genannten Behörden weitergeleitet</w:t>
            </w:r>
            <w:r w:rsidRPr="009F7721">
              <w:rPr>
                <w:b/>
                <w:i/>
              </w:rPr>
              <w:t>. 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r w:rsidRPr="009F7721">
              <w:t>.</w:t>
            </w:r>
          </w:p>
        </w:tc>
        <w:tc>
          <w:tcPr>
            <w:tcW w:w="4876" w:type="dxa"/>
          </w:tcPr>
          <w:p w14:paraId="0A552EEC" w14:textId="77777777" w:rsidR="007737B6" w:rsidRPr="009F7721" w:rsidRDefault="007737B6" w:rsidP="00BB7537">
            <w:pPr>
              <w:pStyle w:val="Normal6a"/>
            </w:pPr>
            <w:r w:rsidRPr="009F7721">
              <w:t>(2)</w:t>
            </w:r>
            <w:r w:rsidRPr="009F7721">
              <w:tab/>
              <w:t xml:space="preserve">Drittstaatsangehörige, die </w:t>
            </w:r>
            <w:r w:rsidRPr="009F7721">
              <w:rPr>
                <w:b/>
                <w:i/>
              </w:rPr>
              <w:t>den Wunsch geäußert haben,</w:t>
            </w:r>
            <w:r w:rsidRPr="009F7721">
              <w:t xml:space="preserve"> einen Antrag auf internationalen Schutz </w:t>
            </w:r>
            <w:r w:rsidRPr="009F7721">
              <w:rPr>
                <w:b/>
                <w:i/>
              </w:rPr>
              <w:t>zu stellen, oder diesen stellen oder</w:t>
            </w:r>
            <w:r w:rsidRPr="009F7721">
              <w:t xml:space="preserve"> gestellt haben, werden an die in Artikel XY der Verordnung (EU) XXX/XXX [Asylverfahrensverordnung] genannten </w:t>
            </w:r>
            <w:r w:rsidRPr="009F7721">
              <w:rPr>
                <w:b/>
                <w:i/>
              </w:rPr>
              <w:t>zuständigen</w:t>
            </w:r>
            <w:r w:rsidRPr="009F7721">
              <w:t xml:space="preserve"> Behörden weitergeleitet</w:t>
            </w:r>
            <w:r w:rsidRPr="009F7721">
              <w:rPr>
                <w:b/>
                <w:i/>
              </w:rPr>
              <w:t>, damit die in dieser Verordnung vorgesehenen Asylverfahren zur Anwendung kommen</w:t>
            </w:r>
            <w:r w:rsidRPr="009F7721">
              <w:t>.</w:t>
            </w:r>
          </w:p>
        </w:tc>
      </w:tr>
    </w:tbl>
    <w:p w14:paraId="6DFCAA6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12218F9" w14:textId="77777777" w:rsidR="007737B6" w:rsidRPr="009F7721" w:rsidRDefault="007737B6" w:rsidP="007737B6">
      <w:r w:rsidRPr="009F7721">
        <w:rPr>
          <w:rStyle w:val="HideTWBExt"/>
          <w:noProof w:val="0"/>
        </w:rPr>
        <w:t>&lt;/Amend&gt;</w:t>
      </w:r>
    </w:p>
    <w:p w14:paraId="443C0F3B"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768</w:t>
      </w:r>
      <w:r w:rsidRPr="009F7721">
        <w:rPr>
          <w:rStyle w:val="HideTWBExt"/>
          <w:noProof w:val="0"/>
        </w:rPr>
        <w:t>&lt;/NumAm&gt;</w:t>
      </w:r>
    </w:p>
    <w:p w14:paraId="4F212E63" w14:textId="77777777" w:rsidR="007737B6" w:rsidRPr="009F7721" w:rsidRDefault="007737B6" w:rsidP="007737B6">
      <w:pPr>
        <w:pStyle w:val="NormalBold"/>
      </w:pPr>
      <w:r w:rsidRPr="009F7721">
        <w:rPr>
          <w:rStyle w:val="HideTWBExt"/>
          <w:noProof w:val="0"/>
        </w:rPr>
        <w:t>&lt;RepeatBlock-By&gt;&lt;Members&gt;</w:t>
      </w:r>
      <w:r w:rsidRPr="009F7721">
        <w:t xml:space="preserve">Jan-Christoph Oetjen, Moritz Körner, Dragoş Tudorache, </w:t>
      </w:r>
      <w:r w:rsidRPr="009F7721">
        <w:lastRenderedPageBreak/>
        <w:t>Hilde Vautmans, Abir Al-Sahlani, Fabienne Keller, Michal Šimečka, Malik Azmani, Sophia in 't Veld</w:t>
      </w:r>
      <w:r w:rsidRPr="009F7721">
        <w:rPr>
          <w:rStyle w:val="HideTWBExt"/>
          <w:noProof w:val="0"/>
        </w:rPr>
        <w:t>&lt;/Members&gt;</w:t>
      </w:r>
    </w:p>
    <w:p w14:paraId="46FD71A4" w14:textId="77777777" w:rsidR="007737B6" w:rsidRPr="009F7721" w:rsidRDefault="007737B6" w:rsidP="007737B6">
      <w:pPr>
        <w:pStyle w:val="NormalBold"/>
      </w:pPr>
      <w:r w:rsidRPr="009F7721">
        <w:rPr>
          <w:rStyle w:val="HideTWBExt"/>
          <w:noProof w:val="0"/>
        </w:rPr>
        <w:t>&lt;/RepeatBlock-By&gt;</w:t>
      </w:r>
    </w:p>
    <w:p w14:paraId="03FD8D1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119EC58" w14:textId="77777777" w:rsidR="007737B6" w:rsidRPr="009F7721" w:rsidRDefault="007737B6" w:rsidP="007737B6">
      <w:pPr>
        <w:pStyle w:val="NormalBold"/>
      </w:pPr>
      <w:r w:rsidRPr="009F7721">
        <w:rPr>
          <w:rStyle w:val="HideTWBExt"/>
          <w:noProof w:val="0"/>
        </w:rPr>
        <w:t>&lt;Article&gt;</w:t>
      </w:r>
      <w:r w:rsidRPr="009F7721">
        <w:t>Artikel 14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12F3A2F" w14:textId="77777777" w:rsidTr="00BB7537">
        <w:trPr>
          <w:trHeight w:hRule="exact" w:val="240"/>
          <w:jc w:val="center"/>
        </w:trPr>
        <w:tc>
          <w:tcPr>
            <w:tcW w:w="9752" w:type="dxa"/>
            <w:gridSpan w:val="2"/>
          </w:tcPr>
          <w:p w14:paraId="4A8CA8A9" w14:textId="77777777" w:rsidR="007737B6" w:rsidRPr="009F7721" w:rsidRDefault="007737B6" w:rsidP="00BB7537"/>
        </w:tc>
      </w:tr>
      <w:tr w:rsidR="007737B6" w:rsidRPr="009F7721" w14:paraId="17D0D328" w14:textId="77777777" w:rsidTr="00BB7537">
        <w:trPr>
          <w:trHeight w:val="240"/>
          <w:jc w:val="center"/>
        </w:trPr>
        <w:tc>
          <w:tcPr>
            <w:tcW w:w="4876" w:type="dxa"/>
          </w:tcPr>
          <w:p w14:paraId="5BD7C7EF" w14:textId="77777777" w:rsidR="007737B6" w:rsidRPr="009F7721" w:rsidRDefault="007737B6" w:rsidP="00BB7537">
            <w:pPr>
              <w:pStyle w:val="AmColumnHeading"/>
            </w:pPr>
            <w:r w:rsidRPr="009F7721">
              <w:t>Vorschlag der Kommission</w:t>
            </w:r>
          </w:p>
        </w:tc>
        <w:tc>
          <w:tcPr>
            <w:tcW w:w="4876" w:type="dxa"/>
          </w:tcPr>
          <w:p w14:paraId="001DF1C5" w14:textId="77777777" w:rsidR="007737B6" w:rsidRPr="009F7721" w:rsidRDefault="007737B6" w:rsidP="00BB7537">
            <w:pPr>
              <w:pStyle w:val="AmColumnHeading"/>
            </w:pPr>
            <w:r w:rsidRPr="009F7721">
              <w:t>Geänderter Text</w:t>
            </w:r>
          </w:p>
        </w:tc>
      </w:tr>
      <w:tr w:rsidR="007737B6" w:rsidRPr="009F7721" w14:paraId="6A5CB484" w14:textId="77777777" w:rsidTr="00BB7537">
        <w:trPr>
          <w:jc w:val="center"/>
        </w:trPr>
        <w:tc>
          <w:tcPr>
            <w:tcW w:w="4876" w:type="dxa"/>
          </w:tcPr>
          <w:p w14:paraId="41416F0A" w14:textId="77777777" w:rsidR="007737B6" w:rsidRPr="009F7721" w:rsidRDefault="007737B6" w:rsidP="00BB7537">
            <w:pPr>
              <w:pStyle w:val="Normal6a"/>
            </w:pPr>
            <w:r w:rsidRPr="009F7721">
              <w:t>(2)</w:t>
            </w:r>
            <w:r w:rsidRPr="009F7721">
              <w:tab/>
              <w:t xml:space="preserve">Drittstaatsangehörige, die einen Antrag auf internationalen Schutz gestellt haben, werden zusammen mit dem in Artikel 13 genannten Formular an die in Artikel XY der Verordnung (EU) XXX/XXX [Asylverfahrensverordnung] genannten </w:t>
            </w:r>
            <w:r w:rsidRPr="009F7721">
              <w:rPr>
                <w:b/>
                <w:i/>
              </w:rPr>
              <w:t>Behörden</w:t>
            </w:r>
            <w:r w:rsidRPr="009F7721">
              <w:t xml:space="preserve"> weitergeleitet. </w:t>
            </w:r>
            <w:r w:rsidRPr="009F7721">
              <w:rPr>
                <w:b/>
                <w:i/>
              </w:rPr>
              <w:t>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p>
        </w:tc>
        <w:tc>
          <w:tcPr>
            <w:tcW w:w="4876" w:type="dxa"/>
          </w:tcPr>
          <w:p w14:paraId="064D9BBF" w14:textId="77777777" w:rsidR="007737B6" w:rsidRPr="009F7721" w:rsidRDefault="007737B6" w:rsidP="00BB7537">
            <w:pPr>
              <w:pStyle w:val="Normal6a"/>
            </w:pPr>
            <w:r w:rsidRPr="009F7721">
              <w:t>(2)</w:t>
            </w:r>
            <w:r w:rsidRPr="009F7721">
              <w:tab/>
              <w:t xml:space="preserve">Drittstaatsangehörige, die einen Antrag auf internationalen Schutz gestellt haben, werden zusammen mit dem in Artikel 13 genannten Formular an die in Artikel XY der Verordnung (EU) XXX/XXX [Asylverfahrensverordnung] genannten </w:t>
            </w:r>
            <w:r w:rsidRPr="009F7721">
              <w:rPr>
                <w:b/>
                <w:i/>
              </w:rPr>
              <w:t>Asylbehörden</w:t>
            </w:r>
            <w:r w:rsidRPr="009F7721">
              <w:t xml:space="preserve"> weitergeleitet.</w:t>
            </w:r>
          </w:p>
        </w:tc>
      </w:tr>
    </w:tbl>
    <w:p w14:paraId="01862CC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36FCB2C" w14:textId="77777777" w:rsidR="007737B6" w:rsidRPr="009F7721" w:rsidRDefault="007737B6" w:rsidP="007737B6">
      <w:r w:rsidRPr="009F7721">
        <w:rPr>
          <w:rStyle w:val="HideTWBExt"/>
          <w:noProof w:val="0"/>
        </w:rPr>
        <w:t>&lt;/Amend&gt;</w:t>
      </w:r>
    </w:p>
    <w:p w14:paraId="1EDC175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769</w:t>
      </w:r>
      <w:r w:rsidRPr="009F7721">
        <w:rPr>
          <w:rStyle w:val="HideTWBExt"/>
          <w:noProof w:val="0"/>
        </w:rPr>
        <w:t>&lt;/NumAm&gt;</w:t>
      </w:r>
    </w:p>
    <w:p w14:paraId="7C77A117" w14:textId="77777777" w:rsidR="007737B6" w:rsidRPr="009F7721" w:rsidRDefault="007737B6" w:rsidP="007737B6">
      <w:pPr>
        <w:pStyle w:val="NormalBold"/>
      </w:pPr>
      <w:r w:rsidRPr="009F7721">
        <w:rPr>
          <w:rStyle w:val="HideTWBExt"/>
          <w:noProof w:val="0"/>
        </w:rPr>
        <w:t>&lt;RepeatBlock-By&gt;&lt;Members&gt;</w:t>
      </w:r>
      <w:r w:rsidRPr="009F7721">
        <w:t>Juan Ignacio Zoido Álvarez, Jeroen Lenaers</w:t>
      </w:r>
      <w:r w:rsidRPr="009F7721">
        <w:rPr>
          <w:rStyle w:val="HideTWBExt"/>
          <w:noProof w:val="0"/>
        </w:rPr>
        <w:t>&lt;/Members&gt;</w:t>
      </w:r>
    </w:p>
    <w:p w14:paraId="146BFCAC" w14:textId="77777777" w:rsidR="007737B6" w:rsidRPr="009F7721" w:rsidRDefault="007737B6" w:rsidP="007737B6">
      <w:pPr>
        <w:pStyle w:val="NormalBold"/>
      </w:pPr>
      <w:r w:rsidRPr="009F7721">
        <w:rPr>
          <w:rStyle w:val="HideTWBExt"/>
          <w:noProof w:val="0"/>
        </w:rPr>
        <w:t>&lt;/RepeatBlock-By&gt;</w:t>
      </w:r>
    </w:p>
    <w:p w14:paraId="0DC91C2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74959C1" w14:textId="77777777" w:rsidR="007737B6" w:rsidRPr="009F7721" w:rsidRDefault="007737B6" w:rsidP="007737B6">
      <w:pPr>
        <w:pStyle w:val="NormalBold"/>
      </w:pPr>
      <w:r w:rsidRPr="009F7721">
        <w:rPr>
          <w:rStyle w:val="HideTWBExt"/>
          <w:noProof w:val="0"/>
        </w:rPr>
        <w:t>&lt;Article&gt;</w:t>
      </w:r>
      <w:r w:rsidRPr="009F7721">
        <w:t>Artikel 14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9C1457F" w14:textId="77777777" w:rsidTr="00BB7537">
        <w:trPr>
          <w:trHeight w:hRule="exact" w:val="240"/>
          <w:jc w:val="center"/>
        </w:trPr>
        <w:tc>
          <w:tcPr>
            <w:tcW w:w="9752" w:type="dxa"/>
            <w:gridSpan w:val="2"/>
          </w:tcPr>
          <w:p w14:paraId="540548A8" w14:textId="77777777" w:rsidR="007737B6" w:rsidRPr="009F7721" w:rsidRDefault="007737B6" w:rsidP="00BB7537"/>
        </w:tc>
      </w:tr>
      <w:tr w:rsidR="007737B6" w:rsidRPr="009F7721" w14:paraId="4D64FB31" w14:textId="77777777" w:rsidTr="00BB7537">
        <w:trPr>
          <w:trHeight w:val="240"/>
          <w:jc w:val="center"/>
        </w:trPr>
        <w:tc>
          <w:tcPr>
            <w:tcW w:w="4876" w:type="dxa"/>
          </w:tcPr>
          <w:p w14:paraId="36940BA1" w14:textId="77777777" w:rsidR="007737B6" w:rsidRPr="009F7721" w:rsidRDefault="007737B6" w:rsidP="00BB7537">
            <w:pPr>
              <w:pStyle w:val="AmColumnHeading"/>
            </w:pPr>
            <w:r w:rsidRPr="009F7721">
              <w:t>Vorschlag der Kommission</w:t>
            </w:r>
          </w:p>
        </w:tc>
        <w:tc>
          <w:tcPr>
            <w:tcW w:w="4876" w:type="dxa"/>
          </w:tcPr>
          <w:p w14:paraId="688EE7F1" w14:textId="77777777" w:rsidR="007737B6" w:rsidRPr="009F7721" w:rsidRDefault="007737B6" w:rsidP="00BB7537">
            <w:pPr>
              <w:pStyle w:val="AmColumnHeading"/>
            </w:pPr>
            <w:r w:rsidRPr="009F7721">
              <w:t>Geänderter Text</w:t>
            </w:r>
          </w:p>
        </w:tc>
      </w:tr>
      <w:tr w:rsidR="007737B6" w:rsidRPr="009F7721" w14:paraId="361B7AAB" w14:textId="77777777" w:rsidTr="00BB7537">
        <w:trPr>
          <w:jc w:val="center"/>
        </w:trPr>
        <w:tc>
          <w:tcPr>
            <w:tcW w:w="4876" w:type="dxa"/>
          </w:tcPr>
          <w:p w14:paraId="36055D32" w14:textId="77777777" w:rsidR="007737B6" w:rsidRPr="009F7721" w:rsidRDefault="007737B6" w:rsidP="00BB7537">
            <w:pPr>
              <w:pStyle w:val="Normal6a"/>
            </w:pPr>
            <w:r w:rsidRPr="009F7721">
              <w:t>(2)</w:t>
            </w:r>
            <w:r w:rsidRPr="009F7721">
              <w:tab/>
              <w:t xml:space="preserve">Drittstaatsangehörige, die einen Antrag auf internationalen Schutz gestellt haben, werden zusammen mit dem in Artikel 13 genannten Formular an die in Artikel XY der Verordnung (EU) XXX/XXX [Asylverfahrensverordnung] genannten Behörden weitergeleitet. Bei dieser Gelegenheit weisen die Behörden, die das Screening durchführen, in dem </w:t>
            </w:r>
            <w:r w:rsidRPr="009F7721">
              <w:rPr>
                <w:b/>
                <w:i/>
              </w:rPr>
              <w:t>Auswertungsformular</w:t>
            </w:r>
            <w:r w:rsidRPr="009F7721">
              <w:t xml:space="preserve"> auf alle Elemente hin, die auf den ersten Blick für die </w:t>
            </w:r>
            <w:r w:rsidRPr="009F7721">
              <w:lastRenderedPageBreak/>
              <w:t>Überführung des betreffenden Drittstaatsangehörigen in das beschleunigte Prüfungsverfahren oder das Grenzverfahren relevant erscheinen.</w:t>
            </w:r>
          </w:p>
        </w:tc>
        <w:tc>
          <w:tcPr>
            <w:tcW w:w="4876" w:type="dxa"/>
          </w:tcPr>
          <w:p w14:paraId="06D50B34" w14:textId="77777777" w:rsidR="007737B6" w:rsidRPr="009F7721" w:rsidRDefault="007737B6" w:rsidP="00BB7537">
            <w:pPr>
              <w:pStyle w:val="Normal6a"/>
            </w:pPr>
            <w:r w:rsidRPr="009F7721">
              <w:lastRenderedPageBreak/>
              <w:t>(2)</w:t>
            </w:r>
            <w:r w:rsidRPr="009F7721">
              <w:tab/>
              <w:t xml:space="preserve">Drittstaatsangehörige, die einen Antrag auf internationalen Schutz gestellt haben, werden zusammen mit dem in Artikel 13 genannten Formular an die in Artikel XY der Verordnung (EU) XXX/XXX [Asylverfahrensverordnung] genannten Behörden weitergeleitet. Bei dieser Gelegenheit weisen die Behörden, die das Screening durchführen, in dem </w:t>
            </w:r>
            <w:r w:rsidRPr="009F7721">
              <w:rPr>
                <w:b/>
                <w:i/>
              </w:rPr>
              <w:t>Screening-Formular</w:t>
            </w:r>
            <w:r w:rsidRPr="009F7721">
              <w:t xml:space="preserve"> auf alle Elemente hin, die auf den ersten Blick für die Überführung des </w:t>
            </w:r>
            <w:r w:rsidRPr="009F7721">
              <w:lastRenderedPageBreak/>
              <w:t>betreffenden Drittstaatsangehörigen in das beschleunigte Prüfungsverfahren oder das Grenzverfahren relevant erscheinen.</w:t>
            </w:r>
          </w:p>
        </w:tc>
      </w:tr>
    </w:tbl>
    <w:p w14:paraId="573DD57A"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A337D9D" w14:textId="77777777" w:rsidR="007737B6" w:rsidRPr="009F7721" w:rsidRDefault="007737B6" w:rsidP="007737B6">
      <w:r w:rsidRPr="009F7721">
        <w:rPr>
          <w:rStyle w:val="HideTWBExt"/>
          <w:noProof w:val="0"/>
        </w:rPr>
        <w:t>&lt;/Amend&gt;</w:t>
      </w:r>
    </w:p>
    <w:p w14:paraId="5471120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770</w:t>
      </w:r>
      <w:r w:rsidRPr="009F7721">
        <w:rPr>
          <w:rStyle w:val="HideTWBExt"/>
          <w:noProof w:val="0"/>
        </w:rPr>
        <w:t>&lt;/NumAm&gt;</w:t>
      </w:r>
    </w:p>
    <w:p w14:paraId="10CCE82A"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Jeroen Lenaers</w:t>
      </w:r>
      <w:r w:rsidRPr="009F7721">
        <w:rPr>
          <w:rStyle w:val="HideTWBExt"/>
          <w:noProof w:val="0"/>
        </w:rPr>
        <w:t>&lt;/Members&gt;</w:t>
      </w:r>
    </w:p>
    <w:p w14:paraId="1FF35C64" w14:textId="77777777" w:rsidR="007737B6" w:rsidRPr="009F7721" w:rsidRDefault="007737B6" w:rsidP="007737B6">
      <w:pPr>
        <w:pStyle w:val="NormalBold"/>
      </w:pPr>
      <w:r w:rsidRPr="009F7721">
        <w:rPr>
          <w:rStyle w:val="HideTWBExt"/>
          <w:noProof w:val="0"/>
        </w:rPr>
        <w:t>&lt;/RepeatBlock-By&gt;</w:t>
      </w:r>
    </w:p>
    <w:p w14:paraId="562C269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6D16CE2" w14:textId="77777777" w:rsidR="007737B6" w:rsidRPr="009F7721" w:rsidRDefault="007737B6" w:rsidP="007737B6">
      <w:pPr>
        <w:pStyle w:val="NormalBold"/>
      </w:pPr>
      <w:r w:rsidRPr="009F7721">
        <w:rPr>
          <w:rStyle w:val="HideTWBExt"/>
          <w:noProof w:val="0"/>
        </w:rPr>
        <w:t>&lt;Article&gt;</w:t>
      </w:r>
      <w:r w:rsidRPr="009F7721">
        <w:t>Artikel 14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879D3E5" w14:textId="77777777" w:rsidTr="00BB7537">
        <w:trPr>
          <w:trHeight w:hRule="exact" w:val="240"/>
          <w:jc w:val="center"/>
        </w:trPr>
        <w:tc>
          <w:tcPr>
            <w:tcW w:w="9752" w:type="dxa"/>
            <w:gridSpan w:val="2"/>
          </w:tcPr>
          <w:p w14:paraId="5B4B07DF" w14:textId="77777777" w:rsidR="007737B6" w:rsidRPr="009F7721" w:rsidRDefault="007737B6" w:rsidP="00BB7537"/>
        </w:tc>
      </w:tr>
      <w:tr w:rsidR="007737B6" w:rsidRPr="009F7721" w14:paraId="45B785CF" w14:textId="77777777" w:rsidTr="00BB7537">
        <w:trPr>
          <w:trHeight w:val="240"/>
          <w:jc w:val="center"/>
        </w:trPr>
        <w:tc>
          <w:tcPr>
            <w:tcW w:w="4876" w:type="dxa"/>
          </w:tcPr>
          <w:p w14:paraId="24C2E8E3" w14:textId="77777777" w:rsidR="007737B6" w:rsidRPr="009F7721" w:rsidRDefault="007737B6" w:rsidP="00BB7537">
            <w:pPr>
              <w:pStyle w:val="AmColumnHeading"/>
            </w:pPr>
            <w:r w:rsidRPr="009F7721">
              <w:t>Vorschlag der Kommission</w:t>
            </w:r>
          </w:p>
        </w:tc>
        <w:tc>
          <w:tcPr>
            <w:tcW w:w="4876" w:type="dxa"/>
          </w:tcPr>
          <w:p w14:paraId="646D0722" w14:textId="77777777" w:rsidR="007737B6" w:rsidRPr="009F7721" w:rsidRDefault="007737B6" w:rsidP="00BB7537">
            <w:pPr>
              <w:pStyle w:val="AmColumnHeading"/>
            </w:pPr>
            <w:r w:rsidRPr="009F7721">
              <w:t>Geänderter Text</w:t>
            </w:r>
          </w:p>
        </w:tc>
      </w:tr>
      <w:tr w:rsidR="007737B6" w:rsidRPr="009F7721" w14:paraId="033BFCE1" w14:textId="77777777" w:rsidTr="00BB7537">
        <w:trPr>
          <w:jc w:val="center"/>
        </w:trPr>
        <w:tc>
          <w:tcPr>
            <w:tcW w:w="4876" w:type="dxa"/>
          </w:tcPr>
          <w:p w14:paraId="2C95239A" w14:textId="77777777" w:rsidR="007737B6" w:rsidRPr="009F7721" w:rsidRDefault="007737B6" w:rsidP="00BB7537">
            <w:pPr>
              <w:pStyle w:val="Normal6a"/>
            </w:pPr>
            <w:r w:rsidRPr="009F7721">
              <w:t>(2)</w:t>
            </w:r>
            <w:r w:rsidRPr="009F7721">
              <w:tab/>
              <w:t>Drittstaatsangehörige, die einen Antrag auf internationalen Schutz gestellt haben, werden zusammen mit dem in Artikel 13 genannten Formular an die in Artikel XY der Verordnung (EU) XXX/XXX [Asylverfahrensverordnung] genannten Behörden weitergeleitet. 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p>
        </w:tc>
        <w:tc>
          <w:tcPr>
            <w:tcW w:w="4876" w:type="dxa"/>
          </w:tcPr>
          <w:p w14:paraId="708396C5" w14:textId="77777777" w:rsidR="007737B6" w:rsidRPr="009F7721" w:rsidRDefault="007737B6" w:rsidP="00BB7537">
            <w:pPr>
              <w:pStyle w:val="Normal6a"/>
            </w:pPr>
            <w:r w:rsidRPr="009F7721">
              <w:t>(2)</w:t>
            </w:r>
            <w:r w:rsidRPr="009F7721">
              <w:tab/>
              <w:t>Drittstaatsangehörige, die einen Antrag auf internationalen Schutz gestellt haben, werden zusammen mit dem in Artikel 13 genannten Formular an die in Artikel XY der Verordnung (EU) XXX/XXX [Asylverfahrensverordnung] genannten Behörden weitergeleitet. Bei dieser Gelegenheit weisen die Behörden, die das Screening durchführen, in dem Auswertungsformular auf alle Elemente hin, die auf den ersten Blick für die Überführung des betreffenden Drittstaatsangehörigen in das beschleunigte Prüfungsverfahren oder das Grenzverfahren relevant erscheinen.</w:t>
            </w:r>
            <w:r w:rsidRPr="009F7721">
              <w:rPr>
                <w:b/>
                <w:i/>
              </w:rPr>
              <w:t xml:space="preserve"> Ein Drittstaatsangehöriger, der eine Bedrohung für die innere Sicherheit der Union oder die öffentliche Ordnung und Sicherheit des Mitgliedstaats darstellt oder in Bezug auf seine Identität irreführende Angaben macht, verbleibt im Grenzverfahren, bis eine Entscheidung getroffen wurde, ob internationaler Schutz gewährt oder ein Rückführungsverfahren an der Grenze eingeleitet wird.</w:t>
            </w:r>
          </w:p>
        </w:tc>
      </w:tr>
    </w:tbl>
    <w:p w14:paraId="2F60FA3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66BC57C" w14:textId="77777777" w:rsidR="007737B6" w:rsidRPr="009F7721" w:rsidRDefault="007737B6" w:rsidP="007737B6">
      <w:r w:rsidRPr="009F7721">
        <w:rPr>
          <w:rStyle w:val="HideTWBExt"/>
          <w:noProof w:val="0"/>
        </w:rPr>
        <w:lastRenderedPageBreak/>
        <w:t>&lt;/Amend&gt;</w:t>
      </w:r>
    </w:p>
    <w:p w14:paraId="0000D286"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771</w:t>
      </w:r>
      <w:r w:rsidRPr="009F7721">
        <w:rPr>
          <w:rStyle w:val="HideTWBExt"/>
          <w:noProof w:val="0"/>
        </w:rPr>
        <w:t>&lt;/NumAm&gt;</w:t>
      </w:r>
    </w:p>
    <w:p w14:paraId="3A990FA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CFB7E7A" w14:textId="77777777" w:rsidR="007737B6" w:rsidRPr="009F7721" w:rsidRDefault="007737B6" w:rsidP="007737B6">
      <w:pPr>
        <w:pStyle w:val="NormalBold"/>
      </w:pPr>
      <w:r w:rsidRPr="009F7721">
        <w:rPr>
          <w:rStyle w:val="HideTWBExt"/>
          <w:noProof w:val="0"/>
        </w:rPr>
        <w:t>&lt;/RepeatBlock-By&gt;</w:t>
      </w:r>
    </w:p>
    <w:p w14:paraId="772FBDA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D8C67E4" w14:textId="77777777" w:rsidR="007737B6" w:rsidRPr="009F7721" w:rsidRDefault="007737B6" w:rsidP="007737B6">
      <w:pPr>
        <w:pStyle w:val="NormalBold"/>
      </w:pPr>
      <w:r w:rsidRPr="009F7721">
        <w:rPr>
          <w:rStyle w:val="HideTWBExt"/>
          <w:noProof w:val="0"/>
        </w:rPr>
        <w:t>&lt;Article&gt;</w:t>
      </w:r>
      <w:r w:rsidRPr="009F7721">
        <w:t>Artikel 14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F450962" w14:textId="77777777" w:rsidTr="00BB7537">
        <w:trPr>
          <w:trHeight w:hRule="exact" w:val="240"/>
          <w:jc w:val="center"/>
        </w:trPr>
        <w:tc>
          <w:tcPr>
            <w:tcW w:w="9752" w:type="dxa"/>
            <w:gridSpan w:val="2"/>
          </w:tcPr>
          <w:p w14:paraId="0E7A9223" w14:textId="77777777" w:rsidR="007737B6" w:rsidRPr="009F7721" w:rsidRDefault="007737B6" w:rsidP="00BB7537"/>
        </w:tc>
      </w:tr>
      <w:tr w:rsidR="007737B6" w:rsidRPr="009F7721" w14:paraId="7466943E" w14:textId="77777777" w:rsidTr="00BB7537">
        <w:trPr>
          <w:trHeight w:val="240"/>
          <w:jc w:val="center"/>
        </w:trPr>
        <w:tc>
          <w:tcPr>
            <w:tcW w:w="4876" w:type="dxa"/>
          </w:tcPr>
          <w:p w14:paraId="66859EB6" w14:textId="77777777" w:rsidR="007737B6" w:rsidRPr="009F7721" w:rsidRDefault="007737B6" w:rsidP="00BB7537">
            <w:pPr>
              <w:pStyle w:val="AmColumnHeading"/>
            </w:pPr>
            <w:r w:rsidRPr="009F7721">
              <w:t>Vorschlag der Kommission</w:t>
            </w:r>
          </w:p>
        </w:tc>
        <w:tc>
          <w:tcPr>
            <w:tcW w:w="4876" w:type="dxa"/>
          </w:tcPr>
          <w:p w14:paraId="2F26891B" w14:textId="77777777" w:rsidR="007737B6" w:rsidRPr="009F7721" w:rsidRDefault="007737B6" w:rsidP="00BB7537">
            <w:pPr>
              <w:pStyle w:val="AmColumnHeading"/>
            </w:pPr>
            <w:r w:rsidRPr="009F7721">
              <w:t>Geänderter Text</w:t>
            </w:r>
          </w:p>
        </w:tc>
      </w:tr>
      <w:tr w:rsidR="007737B6" w:rsidRPr="009F7721" w14:paraId="66337415" w14:textId="77777777" w:rsidTr="00BB7537">
        <w:trPr>
          <w:jc w:val="center"/>
        </w:trPr>
        <w:tc>
          <w:tcPr>
            <w:tcW w:w="4876" w:type="dxa"/>
          </w:tcPr>
          <w:p w14:paraId="1E51FAA6" w14:textId="77777777" w:rsidR="007737B6" w:rsidRPr="009F7721" w:rsidRDefault="007737B6" w:rsidP="00BB7537">
            <w:pPr>
              <w:pStyle w:val="Normal6a"/>
            </w:pPr>
            <w:r w:rsidRPr="009F7721">
              <w:rPr>
                <w:b/>
                <w:i/>
              </w:rPr>
              <w:t>(4)</w:t>
            </w:r>
            <w:r w:rsidRPr="009F7721">
              <w:tab/>
            </w:r>
            <w:r w:rsidRPr="009F7721">
              <w:rPr>
                <w:b/>
                <w:i/>
              </w:rPr>
              <w:t>Die in Artikel 5 genannten Drittstaatsangehörigen, die</w:t>
            </w:r>
          </w:p>
        </w:tc>
        <w:tc>
          <w:tcPr>
            <w:tcW w:w="4876" w:type="dxa"/>
          </w:tcPr>
          <w:p w14:paraId="4A0969FA" w14:textId="77777777" w:rsidR="007737B6" w:rsidRPr="009F7721" w:rsidRDefault="007737B6" w:rsidP="00BB7537">
            <w:pPr>
              <w:pStyle w:val="Normal6a"/>
            </w:pPr>
            <w:r w:rsidRPr="009F7721">
              <w:rPr>
                <w:b/>
                <w:i/>
              </w:rPr>
              <w:t>entfällt</w:t>
            </w:r>
          </w:p>
        </w:tc>
      </w:tr>
      <w:tr w:rsidR="007737B6" w:rsidRPr="009F7721" w14:paraId="2A22FBA5" w14:textId="77777777" w:rsidTr="00BB7537">
        <w:trPr>
          <w:jc w:val="center"/>
        </w:trPr>
        <w:tc>
          <w:tcPr>
            <w:tcW w:w="4876" w:type="dxa"/>
          </w:tcPr>
          <w:p w14:paraId="5EF948C8" w14:textId="77777777" w:rsidR="007737B6" w:rsidRPr="009F7721" w:rsidRDefault="007737B6" w:rsidP="00BB7537">
            <w:pPr>
              <w:pStyle w:val="Normal6a"/>
            </w:pPr>
            <w:r w:rsidRPr="009F7721">
              <w:rPr>
                <w:b/>
                <w:i/>
              </w:rPr>
              <w:t>–keinen Antrag auf internationalen Schutz gestellt haben und</w:t>
            </w:r>
          </w:p>
        </w:tc>
        <w:tc>
          <w:tcPr>
            <w:tcW w:w="4876" w:type="dxa"/>
          </w:tcPr>
          <w:p w14:paraId="1C6A03DD" w14:textId="77777777" w:rsidR="007737B6" w:rsidRPr="009F7721" w:rsidRDefault="007737B6" w:rsidP="00BB7537">
            <w:pPr>
              <w:pStyle w:val="Normal6a"/>
            </w:pPr>
          </w:p>
        </w:tc>
      </w:tr>
      <w:tr w:rsidR="007737B6" w:rsidRPr="009F7721" w14:paraId="2A8C1282" w14:textId="77777777" w:rsidTr="00BB7537">
        <w:trPr>
          <w:jc w:val="center"/>
        </w:trPr>
        <w:tc>
          <w:tcPr>
            <w:tcW w:w="4876" w:type="dxa"/>
          </w:tcPr>
          <w:p w14:paraId="1B1CB1ED" w14:textId="77777777" w:rsidR="007737B6" w:rsidRPr="009F7721" w:rsidRDefault="007737B6" w:rsidP="00BB7537">
            <w:pPr>
              <w:pStyle w:val="Normal6a"/>
            </w:pPr>
            <w:r w:rsidRPr="009F7721">
              <w:rPr>
                <w:b/>
                <w:i/>
              </w:rPr>
              <w:t>–bei denen das Screening nicht ergeben hat, dass sie die Einreise- und Aufenthaltsvoraussetzungen erfüllen,</w:t>
            </w:r>
          </w:p>
        </w:tc>
        <w:tc>
          <w:tcPr>
            <w:tcW w:w="4876" w:type="dxa"/>
          </w:tcPr>
          <w:p w14:paraId="36E2816D" w14:textId="77777777" w:rsidR="007737B6" w:rsidRPr="009F7721" w:rsidRDefault="007737B6" w:rsidP="00BB7537">
            <w:pPr>
              <w:pStyle w:val="Normal6a"/>
            </w:pPr>
          </w:p>
        </w:tc>
      </w:tr>
      <w:tr w:rsidR="007737B6" w:rsidRPr="009F7721" w14:paraId="20165A37" w14:textId="77777777" w:rsidTr="00BB7537">
        <w:trPr>
          <w:jc w:val="center"/>
        </w:trPr>
        <w:tc>
          <w:tcPr>
            <w:tcW w:w="4876" w:type="dxa"/>
          </w:tcPr>
          <w:p w14:paraId="5AAECBE2" w14:textId="77777777" w:rsidR="007737B6" w:rsidRPr="009F7721" w:rsidRDefault="007737B6" w:rsidP="00BB7537">
            <w:pPr>
              <w:pStyle w:val="Normal6a"/>
            </w:pPr>
            <w:r w:rsidRPr="009F7721">
              <w:rPr>
                <w:b/>
                <w:i/>
              </w:rPr>
              <w:t>werden Rückkehrverfahren unterzogen, die mit der Richtlinie 2008/115/EG im Einklang stehen.</w:t>
            </w:r>
          </w:p>
        </w:tc>
        <w:tc>
          <w:tcPr>
            <w:tcW w:w="4876" w:type="dxa"/>
          </w:tcPr>
          <w:p w14:paraId="7ED081F4" w14:textId="77777777" w:rsidR="007737B6" w:rsidRPr="009F7721" w:rsidRDefault="007737B6" w:rsidP="00BB7537">
            <w:pPr>
              <w:pStyle w:val="Normal6a"/>
            </w:pPr>
          </w:p>
        </w:tc>
      </w:tr>
    </w:tbl>
    <w:p w14:paraId="148FAB1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6A3C3FC" w14:textId="77777777" w:rsidR="007737B6" w:rsidRPr="009F7721" w:rsidRDefault="007737B6" w:rsidP="007737B6">
      <w:r w:rsidRPr="009F7721">
        <w:rPr>
          <w:rStyle w:val="HideTWBExt"/>
          <w:noProof w:val="0"/>
        </w:rPr>
        <w:t>&lt;/Amend&gt;</w:t>
      </w:r>
    </w:p>
    <w:p w14:paraId="6B577A4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772</w:t>
      </w:r>
      <w:r w:rsidRPr="009F7721">
        <w:rPr>
          <w:rStyle w:val="HideTWBExt"/>
          <w:noProof w:val="0"/>
        </w:rPr>
        <w:t>&lt;/NumAm&gt;</w:t>
      </w:r>
    </w:p>
    <w:p w14:paraId="15FB9D2A"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Michal Šimečka, Malik Azmani, Sophia in 't Veld</w:t>
      </w:r>
      <w:r w:rsidRPr="009F7721">
        <w:rPr>
          <w:rStyle w:val="HideTWBExt"/>
          <w:noProof w:val="0"/>
        </w:rPr>
        <w:t>&lt;/Members&gt;</w:t>
      </w:r>
    </w:p>
    <w:p w14:paraId="70C908EE" w14:textId="77777777" w:rsidR="007737B6" w:rsidRPr="009F7721" w:rsidRDefault="007737B6" w:rsidP="007737B6">
      <w:pPr>
        <w:pStyle w:val="NormalBold"/>
      </w:pPr>
      <w:r w:rsidRPr="009F7721">
        <w:rPr>
          <w:rStyle w:val="HideTWBExt"/>
          <w:noProof w:val="0"/>
        </w:rPr>
        <w:t>&lt;/RepeatBlock-By&gt;</w:t>
      </w:r>
    </w:p>
    <w:p w14:paraId="6B6886E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40C09E3" w14:textId="77777777" w:rsidR="007737B6" w:rsidRPr="009F7721" w:rsidRDefault="007737B6" w:rsidP="007737B6">
      <w:pPr>
        <w:pStyle w:val="NormalBold"/>
      </w:pPr>
      <w:r w:rsidRPr="009F7721">
        <w:rPr>
          <w:rStyle w:val="HideTWBExt"/>
          <w:noProof w:val="0"/>
        </w:rPr>
        <w:t>&lt;Article&gt;</w:t>
      </w:r>
      <w:r w:rsidRPr="009F7721">
        <w:t>Artikel 14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2AD6CBD" w14:textId="77777777" w:rsidTr="00BB7537">
        <w:trPr>
          <w:trHeight w:hRule="exact" w:val="240"/>
          <w:jc w:val="center"/>
        </w:trPr>
        <w:tc>
          <w:tcPr>
            <w:tcW w:w="9752" w:type="dxa"/>
            <w:gridSpan w:val="2"/>
          </w:tcPr>
          <w:p w14:paraId="7CE40554" w14:textId="77777777" w:rsidR="007737B6" w:rsidRPr="009F7721" w:rsidRDefault="007737B6" w:rsidP="00BB7537"/>
        </w:tc>
      </w:tr>
      <w:tr w:rsidR="007737B6" w:rsidRPr="009F7721" w14:paraId="42C5D390" w14:textId="77777777" w:rsidTr="00BB7537">
        <w:trPr>
          <w:trHeight w:val="240"/>
          <w:jc w:val="center"/>
        </w:trPr>
        <w:tc>
          <w:tcPr>
            <w:tcW w:w="4876" w:type="dxa"/>
          </w:tcPr>
          <w:p w14:paraId="62316700" w14:textId="77777777" w:rsidR="007737B6" w:rsidRPr="009F7721" w:rsidRDefault="007737B6" w:rsidP="00BB7537">
            <w:pPr>
              <w:pStyle w:val="AmColumnHeading"/>
            </w:pPr>
            <w:r w:rsidRPr="009F7721">
              <w:t>Vorschlag der Kommission</w:t>
            </w:r>
          </w:p>
        </w:tc>
        <w:tc>
          <w:tcPr>
            <w:tcW w:w="4876" w:type="dxa"/>
          </w:tcPr>
          <w:p w14:paraId="1C494AC3" w14:textId="77777777" w:rsidR="007737B6" w:rsidRPr="009F7721" w:rsidRDefault="007737B6" w:rsidP="00BB7537">
            <w:pPr>
              <w:pStyle w:val="AmColumnHeading"/>
            </w:pPr>
            <w:r w:rsidRPr="009F7721">
              <w:t>Geänderter Text</w:t>
            </w:r>
          </w:p>
        </w:tc>
      </w:tr>
      <w:tr w:rsidR="007737B6" w:rsidRPr="009F7721" w14:paraId="6CDA7960" w14:textId="77777777" w:rsidTr="00BB7537">
        <w:trPr>
          <w:jc w:val="center"/>
        </w:trPr>
        <w:tc>
          <w:tcPr>
            <w:tcW w:w="4876" w:type="dxa"/>
          </w:tcPr>
          <w:p w14:paraId="3A52020C" w14:textId="77777777" w:rsidR="007737B6" w:rsidRPr="009F7721" w:rsidRDefault="007737B6" w:rsidP="00BB7537">
            <w:pPr>
              <w:pStyle w:val="Normal6a"/>
            </w:pPr>
            <w:r w:rsidRPr="009F7721">
              <w:rPr>
                <w:b/>
                <w:i/>
              </w:rPr>
              <w:t>(4)</w:t>
            </w:r>
            <w:r w:rsidRPr="009F7721">
              <w:tab/>
            </w:r>
            <w:r w:rsidRPr="009F7721">
              <w:rPr>
                <w:b/>
                <w:i/>
              </w:rPr>
              <w:t>Die in Artikel 5 genannten Drittstaatsangehörigen, die</w:t>
            </w:r>
          </w:p>
        </w:tc>
        <w:tc>
          <w:tcPr>
            <w:tcW w:w="4876" w:type="dxa"/>
          </w:tcPr>
          <w:p w14:paraId="77254BD1" w14:textId="77777777" w:rsidR="007737B6" w:rsidRPr="009F7721" w:rsidRDefault="007737B6" w:rsidP="00BB7537">
            <w:pPr>
              <w:pStyle w:val="Normal6a"/>
            </w:pPr>
            <w:r w:rsidRPr="009F7721">
              <w:rPr>
                <w:b/>
                <w:i/>
              </w:rPr>
              <w:t>entfällt</w:t>
            </w:r>
          </w:p>
        </w:tc>
      </w:tr>
      <w:tr w:rsidR="007737B6" w:rsidRPr="009F7721" w14:paraId="29173C9F" w14:textId="77777777" w:rsidTr="00BB7537">
        <w:trPr>
          <w:jc w:val="center"/>
        </w:trPr>
        <w:tc>
          <w:tcPr>
            <w:tcW w:w="4876" w:type="dxa"/>
          </w:tcPr>
          <w:p w14:paraId="146F39CF" w14:textId="77777777" w:rsidR="007737B6" w:rsidRPr="009F7721" w:rsidRDefault="007737B6" w:rsidP="00BB7537">
            <w:pPr>
              <w:pStyle w:val="Normal6a"/>
            </w:pPr>
            <w:r w:rsidRPr="009F7721">
              <w:rPr>
                <w:b/>
                <w:i/>
              </w:rPr>
              <w:t>–keinen Antrag auf internationalen Schutz gestellt haben und</w:t>
            </w:r>
          </w:p>
        </w:tc>
        <w:tc>
          <w:tcPr>
            <w:tcW w:w="4876" w:type="dxa"/>
          </w:tcPr>
          <w:p w14:paraId="0A097D43" w14:textId="77777777" w:rsidR="007737B6" w:rsidRPr="009F7721" w:rsidRDefault="007737B6" w:rsidP="00BB7537">
            <w:pPr>
              <w:pStyle w:val="Normal6a"/>
            </w:pPr>
          </w:p>
        </w:tc>
      </w:tr>
      <w:tr w:rsidR="007737B6" w:rsidRPr="009F7721" w14:paraId="43F670B0" w14:textId="77777777" w:rsidTr="00BB7537">
        <w:trPr>
          <w:jc w:val="center"/>
        </w:trPr>
        <w:tc>
          <w:tcPr>
            <w:tcW w:w="4876" w:type="dxa"/>
          </w:tcPr>
          <w:p w14:paraId="7B7D6BF6" w14:textId="77777777" w:rsidR="007737B6" w:rsidRPr="009F7721" w:rsidRDefault="007737B6" w:rsidP="00BB7537">
            <w:pPr>
              <w:pStyle w:val="Normal6a"/>
            </w:pPr>
            <w:r w:rsidRPr="009F7721">
              <w:rPr>
                <w:b/>
                <w:i/>
              </w:rPr>
              <w:t>–bei denen das Screening nicht ergeben hat, dass sie die Einreise- und Aufenthaltsvoraussetzungen erfüllen,</w:t>
            </w:r>
          </w:p>
        </w:tc>
        <w:tc>
          <w:tcPr>
            <w:tcW w:w="4876" w:type="dxa"/>
          </w:tcPr>
          <w:p w14:paraId="15A3B228" w14:textId="77777777" w:rsidR="007737B6" w:rsidRPr="009F7721" w:rsidRDefault="007737B6" w:rsidP="00BB7537">
            <w:pPr>
              <w:pStyle w:val="Normal6a"/>
            </w:pPr>
          </w:p>
        </w:tc>
      </w:tr>
      <w:tr w:rsidR="007737B6" w:rsidRPr="009F7721" w14:paraId="1DCB0F9B" w14:textId="77777777" w:rsidTr="00BB7537">
        <w:trPr>
          <w:jc w:val="center"/>
        </w:trPr>
        <w:tc>
          <w:tcPr>
            <w:tcW w:w="4876" w:type="dxa"/>
          </w:tcPr>
          <w:p w14:paraId="604DE6B4" w14:textId="77777777" w:rsidR="007737B6" w:rsidRPr="009F7721" w:rsidRDefault="007737B6" w:rsidP="00BB7537">
            <w:pPr>
              <w:pStyle w:val="Normal6a"/>
            </w:pPr>
            <w:r w:rsidRPr="009F7721">
              <w:rPr>
                <w:b/>
                <w:i/>
              </w:rPr>
              <w:t>werden Rückkehrverfahren unterzogen, die mit der Richtlinie 2008/115/EG im Einklang stehen.</w:t>
            </w:r>
          </w:p>
        </w:tc>
        <w:tc>
          <w:tcPr>
            <w:tcW w:w="4876" w:type="dxa"/>
          </w:tcPr>
          <w:p w14:paraId="27986E45" w14:textId="77777777" w:rsidR="007737B6" w:rsidRPr="009F7721" w:rsidRDefault="007737B6" w:rsidP="00BB7537">
            <w:pPr>
              <w:pStyle w:val="Normal6a"/>
            </w:pPr>
          </w:p>
        </w:tc>
      </w:tr>
    </w:tbl>
    <w:p w14:paraId="12226C2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D9CBD09" w14:textId="77777777" w:rsidR="007737B6" w:rsidRPr="009F7721" w:rsidRDefault="007737B6" w:rsidP="007737B6">
      <w:r w:rsidRPr="009F7721">
        <w:rPr>
          <w:rStyle w:val="HideTWBExt"/>
          <w:noProof w:val="0"/>
        </w:rPr>
        <w:lastRenderedPageBreak/>
        <w:t>&lt;/Amend&gt;</w:t>
      </w:r>
    </w:p>
    <w:p w14:paraId="4E66CEF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773</w:t>
      </w:r>
      <w:r w:rsidRPr="009F7721">
        <w:rPr>
          <w:rStyle w:val="HideTWBExt"/>
          <w:noProof w:val="0"/>
        </w:rPr>
        <w:t>&lt;/NumAm&gt;</w:t>
      </w:r>
    </w:p>
    <w:p w14:paraId="591DF3D4"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D1FE4A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B93D64C" w14:textId="77777777" w:rsidR="007737B6" w:rsidRPr="009F7721" w:rsidRDefault="007737B6" w:rsidP="007737B6">
      <w:r w:rsidRPr="009F7721">
        <w:rPr>
          <w:rStyle w:val="HideTWBExt"/>
          <w:noProof w:val="0"/>
        </w:rPr>
        <w:t>&lt;/RepeatBlock-By&gt;</w:t>
      </w:r>
    </w:p>
    <w:p w14:paraId="719116B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6218D73" w14:textId="77777777" w:rsidR="007737B6" w:rsidRPr="009F7721" w:rsidRDefault="007737B6" w:rsidP="007737B6">
      <w:pPr>
        <w:pStyle w:val="NormalBold"/>
      </w:pPr>
      <w:r w:rsidRPr="009F7721">
        <w:rPr>
          <w:rStyle w:val="HideTWBExt"/>
          <w:noProof w:val="0"/>
        </w:rPr>
        <w:t>&lt;Article&gt;</w:t>
      </w:r>
      <w:r w:rsidRPr="009F7721">
        <w:t>Artikel 14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508506B" w14:textId="77777777" w:rsidTr="00BB7537">
        <w:trPr>
          <w:trHeight w:hRule="exact" w:val="240"/>
          <w:jc w:val="center"/>
        </w:trPr>
        <w:tc>
          <w:tcPr>
            <w:tcW w:w="9752" w:type="dxa"/>
            <w:gridSpan w:val="2"/>
          </w:tcPr>
          <w:p w14:paraId="303C5151" w14:textId="77777777" w:rsidR="007737B6" w:rsidRPr="009F7721" w:rsidRDefault="007737B6" w:rsidP="00BB7537"/>
        </w:tc>
      </w:tr>
      <w:tr w:rsidR="007737B6" w:rsidRPr="009F7721" w14:paraId="269058FA" w14:textId="77777777" w:rsidTr="00BB7537">
        <w:trPr>
          <w:trHeight w:val="240"/>
          <w:jc w:val="center"/>
        </w:trPr>
        <w:tc>
          <w:tcPr>
            <w:tcW w:w="4876" w:type="dxa"/>
          </w:tcPr>
          <w:p w14:paraId="7B01D0FD" w14:textId="77777777" w:rsidR="007737B6" w:rsidRPr="009F7721" w:rsidRDefault="007737B6" w:rsidP="00BB7537">
            <w:pPr>
              <w:pStyle w:val="AmColumnHeading"/>
            </w:pPr>
            <w:r w:rsidRPr="009F7721">
              <w:t>Vorschlag der Kommission</w:t>
            </w:r>
          </w:p>
        </w:tc>
        <w:tc>
          <w:tcPr>
            <w:tcW w:w="4876" w:type="dxa"/>
          </w:tcPr>
          <w:p w14:paraId="0FBB7BFD" w14:textId="77777777" w:rsidR="007737B6" w:rsidRPr="009F7721" w:rsidRDefault="007737B6" w:rsidP="00BB7537">
            <w:pPr>
              <w:pStyle w:val="AmColumnHeading"/>
            </w:pPr>
            <w:r w:rsidRPr="009F7721">
              <w:t>Geänderter Text</w:t>
            </w:r>
          </w:p>
        </w:tc>
      </w:tr>
      <w:tr w:rsidR="007737B6" w:rsidRPr="009F7721" w14:paraId="1659B39A" w14:textId="77777777" w:rsidTr="00BB7537">
        <w:trPr>
          <w:jc w:val="center"/>
        </w:trPr>
        <w:tc>
          <w:tcPr>
            <w:tcW w:w="4876" w:type="dxa"/>
          </w:tcPr>
          <w:p w14:paraId="0AB22DEA" w14:textId="77777777" w:rsidR="007737B6" w:rsidRPr="009F7721" w:rsidRDefault="007737B6" w:rsidP="00BB7537">
            <w:pPr>
              <w:pStyle w:val="Normal6a"/>
            </w:pPr>
            <w:r w:rsidRPr="009F7721">
              <w:rPr>
                <w:b/>
                <w:i/>
              </w:rPr>
              <w:t>(4)</w:t>
            </w:r>
            <w:r w:rsidRPr="009F7721">
              <w:tab/>
            </w:r>
            <w:r w:rsidRPr="009F7721">
              <w:rPr>
                <w:b/>
                <w:i/>
              </w:rPr>
              <w:t>Die in Artikel 5 genannten Drittstaatsangehörigen, die</w:t>
            </w:r>
          </w:p>
        </w:tc>
        <w:tc>
          <w:tcPr>
            <w:tcW w:w="4876" w:type="dxa"/>
          </w:tcPr>
          <w:p w14:paraId="70981B3C" w14:textId="77777777" w:rsidR="007737B6" w:rsidRPr="009F7721" w:rsidRDefault="007737B6" w:rsidP="00BB7537">
            <w:pPr>
              <w:pStyle w:val="Normal6a"/>
            </w:pPr>
            <w:r w:rsidRPr="009F7721">
              <w:rPr>
                <w:b/>
                <w:i/>
              </w:rPr>
              <w:t>entfällt</w:t>
            </w:r>
          </w:p>
        </w:tc>
      </w:tr>
      <w:tr w:rsidR="007737B6" w:rsidRPr="009F7721" w14:paraId="070807DE" w14:textId="77777777" w:rsidTr="00BB7537">
        <w:trPr>
          <w:jc w:val="center"/>
        </w:trPr>
        <w:tc>
          <w:tcPr>
            <w:tcW w:w="4876" w:type="dxa"/>
          </w:tcPr>
          <w:p w14:paraId="0A4BD684" w14:textId="77777777" w:rsidR="007737B6" w:rsidRPr="009F7721" w:rsidRDefault="007737B6" w:rsidP="00BB7537">
            <w:pPr>
              <w:pStyle w:val="Normal6a"/>
            </w:pPr>
            <w:r w:rsidRPr="009F7721">
              <w:rPr>
                <w:b/>
                <w:i/>
              </w:rPr>
              <w:t>–keinen Antrag auf internationalen Schutz gestellt haben und</w:t>
            </w:r>
          </w:p>
        </w:tc>
        <w:tc>
          <w:tcPr>
            <w:tcW w:w="4876" w:type="dxa"/>
          </w:tcPr>
          <w:p w14:paraId="1A7148F1" w14:textId="77777777" w:rsidR="007737B6" w:rsidRPr="009F7721" w:rsidRDefault="007737B6" w:rsidP="00BB7537">
            <w:pPr>
              <w:pStyle w:val="Normal6a"/>
            </w:pPr>
          </w:p>
        </w:tc>
      </w:tr>
      <w:tr w:rsidR="007737B6" w:rsidRPr="009F7721" w14:paraId="55AD98E2" w14:textId="77777777" w:rsidTr="00BB7537">
        <w:trPr>
          <w:jc w:val="center"/>
        </w:trPr>
        <w:tc>
          <w:tcPr>
            <w:tcW w:w="4876" w:type="dxa"/>
          </w:tcPr>
          <w:p w14:paraId="5A22799B" w14:textId="77777777" w:rsidR="007737B6" w:rsidRPr="009F7721" w:rsidRDefault="007737B6" w:rsidP="00BB7537">
            <w:pPr>
              <w:pStyle w:val="Normal6a"/>
            </w:pPr>
            <w:r w:rsidRPr="009F7721">
              <w:rPr>
                <w:b/>
                <w:i/>
              </w:rPr>
              <w:t>–bei denen das Screening nicht ergeben hat, dass sie die Einreise- und Aufenthaltsvoraussetzungen erfüllen,</w:t>
            </w:r>
          </w:p>
        </w:tc>
        <w:tc>
          <w:tcPr>
            <w:tcW w:w="4876" w:type="dxa"/>
          </w:tcPr>
          <w:p w14:paraId="77A024B8" w14:textId="77777777" w:rsidR="007737B6" w:rsidRPr="009F7721" w:rsidRDefault="007737B6" w:rsidP="00BB7537">
            <w:pPr>
              <w:pStyle w:val="Normal6a"/>
            </w:pPr>
          </w:p>
        </w:tc>
      </w:tr>
      <w:tr w:rsidR="007737B6" w:rsidRPr="009F7721" w14:paraId="592C7C71" w14:textId="77777777" w:rsidTr="00BB7537">
        <w:trPr>
          <w:jc w:val="center"/>
        </w:trPr>
        <w:tc>
          <w:tcPr>
            <w:tcW w:w="4876" w:type="dxa"/>
          </w:tcPr>
          <w:p w14:paraId="7FCF019F" w14:textId="77777777" w:rsidR="007737B6" w:rsidRPr="009F7721" w:rsidRDefault="007737B6" w:rsidP="00BB7537">
            <w:pPr>
              <w:pStyle w:val="Normal6a"/>
            </w:pPr>
            <w:r w:rsidRPr="009F7721">
              <w:rPr>
                <w:b/>
                <w:i/>
              </w:rPr>
              <w:t>werden Rückkehrverfahren unterzogen, die mit der Richtlinie 2008/115/EG im Einklang stehen.</w:t>
            </w:r>
          </w:p>
        </w:tc>
        <w:tc>
          <w:tcPr>
            <w:tcW w:w="4876" w:type="dxa"/>
          </w:tcPr>
          <w:p w14:paraId="437E23B4" w14:textId="77777777" w:rsidR="007737B6" w:rsidRPr="009F7721" w:rsidRDefault="007737B6" w:rsidP="00BB7537">
            <w:pPr>
              <w:pStyle w:val="Normal6a"/>
            </w:pPr>
          </w:p>
        </w:tc>
      </w:tr>
    </w:tbl>
    <w:p w14:paraId="1AAEE2E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438851" w14:textId="77777777" w:rsidR="007737B6" w:rsidRPr="009F7721" w:rsidRDefault="007737B6" w:rsidP="007737B6">
      <w:r w:rsidRPr="009F7721">
        <w:rPr>
          <w:rStyle w:val="HideTWBExt"/>
          <w:noProof w:val="0"/>
        </w:rPr>
        <w:t>&lt;/Amend&gt;</w:t>
      </w:r>
    </w:p>
    <w:p w14:paraId="5A81B9F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774</w:t>
      </w:r>
      <w:r w:rsidRPr="009F7721">
        <w:rPr>
          <w:rStyle w:val="HideTWBExt"/>
          <w:noProof w:val="0"/>
        </w:rPr>
        <w:t>&lt;/NumAm&gt;</w:t>
      </w:r>
    </w:p>
    <w:p w14:paraId="3DC95E0D" w14:textId="77777777" w:rsidR="007737B6" w:rsidRPr="009F7721" w:rsidRDefault="007737B6" w:rsidP="007737B6">
      <w:pPr>
        <w:pStyle w:val="NormalBold"/>
      </w:pPr>
      <w:r w:rsidRPr="009F7721">
        <w:rPr>
          <w:rStyle w:val="HideTWBExt"/>
          <w:noProof w:val="0"/>
        </w:rPr>
        <w:t>&lt;RepeatBlock-By&gt;&lt;Members&gt;</w:t>
      </w:r>
      <w:r w:rsidRPr="009F7721">
        <w:t>Balázs Hidvéghi, Loránt Vincze</w:t>
      </w:r>
      <w:r w:rsidRPr="009F7721">
        <w:rPr>
          <w:rStyle w:val="HideTWBExt"/>
          <w:noProof w:val="0"/>
        </w:rPr>
        <w:t>&lt;/Members&gt;</w:t>
      </w:r>
    </w:p>
    <w:p w14:paraId="712A0092" w14:textId="77777777" w:rsidR="007737B6" w:rsidRPr="009F7721" w:rsidRDefault="007737B6" w:rsidP="007737B6">
      <w:pPr>
        <w:pStyle w:val="NormalBold"/>
      </w:pPr>
      <w:r w:rsidRPr="009F7721">
        <w:rPr>
          <w:rStyle w:val="HideTWBExt"/>
          <w:noProof w:val="0"/>
        </w:rPr>
        <w:t>&lt;/RepeatBlock-By&gt;</w:t>
      </w:r>
    </w:p>
    <w:p w14:paraId="7364D7CC"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EB7A990" w14:textId="77777777" w:rsidR="007737B6" w:rsidRPr="009F7721" w:rsidRDefault="007737B6" w:rsidP="007737B6">
      <w:pPr>
        <w:pStyle w:val="NormalBold"/>
      </w:pPr>
      <w:r w:rsidRPr="009F7721">
        <w:rPr>
          <w:rStyle w:val="HideTWBExt"/>
          <w:noProof w:val="0"/>
        </w:rPr>
        <w:t>&lt;Article&gt;</w:t>
      </w:r>
      <w:r w:rsidRPr="009F7721">
        <w:t>Artikel 14 – Absatz 4</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3F1E219" w14:textId="77777777" w:rsidTr="00BB7537">
        <w:trPr>
          <w:trHeight w:hRule="exact" w:val="240"/>
          <w:jc w:val="center"/>
        </w:trPr>
        <w:tc>
          <w:tcPr>
            <w:tcW w:w="9752" w:type="dxa"/>
            <w:gridSpan w:val="2"/>
          </w:tcPr>
          <w:p w14:paraId="66F0EE46" w14:textId="77777777" w:rsidR="007737B6" w:rsidRPr="009F7721" w:rsidRDefault="007737B6" w:rsidP="00BB7537"/>
        </w:tc>
      </w:tr>
      <w:tr w:rsidR="007737B6" w:rsidRPr="009F7721" w14:paraId="13023E52" w14:textId="77777777" w:rsidTr="00BB7537">
        <w:trPr>
          <w:trHeight w:val="240"/>
          <w:jc w:val="center"/>
        </w:trPr>
        <w:tc>
          <w:tcPr>
            <w:tcW w:w="4876" w:type="dxa"/>
          </w:tcPr>
          <w:p w14:paraId="317BBDC9" w14:textId="77777777" w:rsidR="007737B6" w:rsidRPr="009F7721" w:rsidRDefault="007737B6" w:rsidP="00BB7537">
            <w:pPr>
              <w:pStyle w:val="AmColumnHeading"/>
            </w:pPr>
            <w:r w:rsidRPr="009F7721">
              <w:t>Vorschlag der Kommission</w:t>
            </w:r>
          </w:p>
        </w:tc>
        <w:tc>
          <w:tcPr>
            <w:tcW w:w="4876" w:type="dxa"/>
          </w:tcPr>
          <w:p w14:paraId="732CA6A7" w14:textId="77777777" w:rsidR="007737B6" w:rsidRPr="009F7721" w:rsidRDefault="007737B6" w:rsidP="00BB7537">
            <w:pPr>
              <w:pStyle w:val="AmColumnHeading"/>
            </w:pPr>
            <w:r w:rsidRPr="009F7721">
              <w:t>Geänderter Text</w:t>
            </w:r>
          </w:p>
        </w:tc>
      </w:tr>
      <w:tr w:rsidR="007737B6" w:rsidRPr="009F7721" w14:paraId="6B26A2B4" w14:textId="77777777" w:rsidTr="00BB7537">
        <w:trPr>
          <w:jc w:val="center"/>
        </w:trPr>
        <w:tc>
          <w:tcPr>
            <w:tcW w:w="4876" w:type="dxa"/>
          </w:tcPr>
          <w:p w14:paraId="581D87C2" w14:textId="77777777" w:rsidR="007737B6" w:rsidRPr="009F7721" w:rsidRDefault="007737B6" w:rsidP="00BB7537">
            <w:pPr>
              <w:pStyle w:val="Normal6a"/>
            </w:pPr>
            <w:r w:rsidRPr="009F7721">
              <w:rPr>
                <w:b/>
                <w:i/>
              </w:rPr>
              <w:t>(4)</w:t>
            </w:r>
            <w:r w:rsidRPr="009F7721">
              <w:tab/>
            </w:r>
            <w:r w:rsidRPr="009F7721">
              <w:rPr>
                <w:b/>
                <w:i/>
              </w:rPr>
              <w:t>Die in Artikel 5 genannten Drittstaatsangehörigen, die</w:t>
            </w:r>
          </w:p>
        </w:tc>
        <w:tc>
          <w:tcPr>
            <w:tcW w:w="4876" w:type="dxa"/>
          </w:tcPr>
          <w:p w14:paraId="7FEE119D" w14:textId="77777777" w:rsidR="007737B6" w:rsidRPr="009F7721" w:rsidRDefault="007737B6" w:rsidP="00BB7537">
            <w:pPr>
              <w:pStyle w:val="Normal6a"/>
            </w:pPr>
            <w:r w:rsidRPr="009F7721">
              <w:rPr>
                <w:b/>
                <w:i/>
              </w:rPr>
              <w:t>entfällt</w:t>
            </w:r>
          </w:p>
        </w:tc>
      </w:tr>
      <w:tr w:rsidR="007737B6" w:rsidRPr="009F7721" w14:paraId="7F8D631A" w14:textId="77777777" w:rsidTr="00BB7537">
        <w:trPr>
          <w:jc w:val="center"/>
        </w:trPr>
        <w:tc>
          <w:tcPr>
            <w:tcW w:w="4876" w:type="dxa"/>
          </w:tcPr>
          <w:p w14:paraId="443CB82B" w14:textId="77777777" w:rsidR="007737B6" w:rsidRPr="009F7721" w:rsidRDefault="007737B6" w:rsidP="00BB7537">
            <w:pPr>
              <w:pStyle w:val="Normal6a"/>
            </w:pPr>
            <w:r w:rsidRPr="009F7721">
              <w:rPr>
                <w:b/>
                <w:i/>
              </w:rPr>
              <w:t>–keinen Antrag auf internationalen Schutz gestellt haben und</w:t>
            </w:r>
          </w:p>
        </w:tc>
        <w:tc>
          <w:tcPr>
            <w:tcW w:w="4876" w:type="dxa"/>
          </w:tcPr>
          <w:p w14:paraId="68722F4C" w14:textId="77777777" w:rsidR="007737B6" w:rsidRPr="009F7721" w:rsidRDefault="007737B6" w:rsidP="00BB7537">
            <w:pPr>
              <w:pStyle w:val="Normal6a"/>
            </w:pPr>
          </w:p>
        </w:tc>
      </w:tr>
      <w:tr w:rsidR="007737B6" w:rsidRPr="009F7721" w14:paraId="22CF8848" w14:textId="77777777" w:rsidTr="00BB7537">
        <w:trPr>
          <w:jc w:val="center"/>
        </w:trPr>
        <w:tc>
          <w:tcPr>
            <w:tcW w:w="4876" w:type="dxa"/>
          </w:tcPr>
          <w:p w14:paraId="6E1FDD3F" w14:textId="77777777" w:rsidR="007737B6" w:rsidRPr="009F7721" w:rsidRDefault="007737B6" w:rsidP="00BB7537">
            <w:pPr>
              <w:pStyle w:val="Normal6a"/>
            </w:pPr>
            <w:r w:rsidRPr="009F7721">
              <w:rPr>
                <w:b/>
                <w:i/>
              </w:rPr>
              <w:t>–bei denen das Screening nicht ergeben hat, dass sie die Einreise- und Aufenthaltsvoraussetzungen erfüllen,</w:t>
            </w:r>
          </w:p>
        </w:tc>
        <w:tc>
          <w:tcPr>
            <w:tcW w:w="4876" w:type="dxa"/>
          </w:tcPr>
          <w:p w14:paraId="57779D04" w14:textId="77777777" w:rsidR="007737B6" w:rsidRPr="009F7721" w:rsidRDefault="007737B6" w:rsidP="00BB7537">
            <w:pPr>
              <w:pStyle w:val="Normal6a"/>
            </w:pPr>
          </w:p>
        </w:tc>
      </w:tr>
      <w:tr w:rsidR="007737B6" w:rsidRPr="009F7721" w14:paraId="22D86182" w14:textId="77777777" w:rsidTr="00BB7537">
        <w:trPr>
          <w:jc w:val="center"/>
        </w:trPr>
        <w:tc>
          <w:tcPr>
            <w:tcW w:w="4876" w:type="dxa"/>
          </w:tcPr>
          <w:p w14:paraId="0EAC063B" w14:textId="77777777" w:rsidR="007737B6" w:rsidRPr="009F7721" w:rsidRDefault="007737B6" w:rsidP="00BB7537">
            <w:pPr>
              <w:pStyle w:val="Normal6a"/>
            </w:pPr>
            <w:r w:rsidRPr="009F7721">
              <w:rPr>
                <w:b/>
                <w:i/>
              </w:rPr>
              <w:t>werden Rückkehrverfahren unterzogen, die mit der Richtlinie 2008/115/EG im Einklang stehen.</w:t>
            </w:r>
          </w:p>
        </w:tc>
        <w:tc>
          <w:tcPr>
            <w:tcW w:w="4876" w:type="dxa"/>
          </w:tcPr>
          <w:p w14:paraId="7877B143" w14:textId="77777777" w:rsidR="007737B6" w:rsidRPr="009F7721" w:rsidRDefault="007737B6" w:rsidP="00BB7537">
            <w:pPr>
              <w:pStyle w:val="Normal6a"/>
            </w:pPr>
          </w:p>
        </w:tc>
      </w:tr>
    </w:tbl>
    <w:p w14:paraId="62218FF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C9CEB78" w14:textId="77777777" w:rsidR="007737B6" w:rsidRPr="009F7721" w:rsidRDefault="007737B6" w:rsidP="007737B6">
      <w:pPr>
        <w:pStyle w:val="AmJustTitle"/>
      </w:pPr>
      <w:r w:rsidRPr="009F7721">
        <w:rPr>
          <w:rStyle w:val="HideTWBExt"/>
          <w:noProof w:val="0"/>
        </w:rPr>
        <w:t>&lt;TitreJust&gt;</w:t>
      </w:r>
      <w:r w:rsidRPr="009F7721">
        <w:t>Begründung</w:t>
      </w:r>
      <w:r w:rsidRPr="009F7721">
        <w:rPr>
          <w:rStyle w:val="HideTWBExt"/>
          <w:noProof w:val="0"/>
        </w:rPr>
        <w:t>&lt;/TitreJust&gt;</w:t>
      </w:r>
    </w:p>
    <w:p w14:paraId="6B023448" w14:textId="77777777" w:rsidR="007737B6" w:rsidRPr="009F7721" w:rsidRDefault="007737B6" w:rsidP="007737B6">
      <w:pPr>
        <w:pStyle w:val="AmJustText"/>
      </w:pPr>
      <w:r w:rsidRPr="009F7721">
        <w:t>Wie die Fälle in Artikel 5 fällt dies unter Artikel 14 Absatz 1.</w:t>
      </w:r>
    </w:p>
    <w:p w14:paraId="4E9C9841" w14:textId="77777777" w:rsidR="007737B6" w:rsidRPr="009F7721" w:rsidRDefault="007737B6" w:rsidP="007737B6">
      <w:r w:rsidRPr="009F7721">
        <w:rPr>
          <w:rStyle w:val="HideTWBExt"/>
          <w:noProof w:val="0"/>
        </w:rPr>
        <w:t>&lt;/Amend&gt;</w:t>
      </w:r>
    </w:p>
    <w:p w14:paraId="7AC927F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775</w:t>
      </w:r>
      <w:r w:rsidRPr="009F7721">
        <w:rPr>
          <w:rStyle w:val="HideTWBExt"/>
          <w:noProof w:val="0"/>
        </w:rPr>
        <w:t>&lt;/NumAm&gt;</w:t>
      </w:r>
    </w:p>
    <w:p w14:paraId="120F991C"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B71813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C77F898" w14:textId="77777777" w:rsidR="007737B6" w:rsidRPr="009F7721" w:rsidRDefault="007737B6" w:rsidP="007737B6">
      <w:r w:rsidRPr="009F7721">
        <w:rPr>
          <w:rStyle w:val="HideTWBExt"/>
          <w:noProof w:val="0"/>
        </w:rPr>
        <w:t>&lt;/RepeatBlock-By&gt;</w:t>
      </w:r>
    </w:p>
    <w:p w14:paraId="3188CDB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49A26D" w14:textId="77777777" w:rsidR="007737B6" w:rsidRPr="009F7721" w:rsidRDefault="007737B6" w:rsidP="007737B6">
      <w:pPr>
        <w:pStyle w:val="NormalBold"/>
      </w:pPr>
      <w:r w:rsidRPr="009F7721">
        <w:rPr>
          <w:rStyle w:val="HideTWBExt"/>
          <w:noProof w:val="0"/>
        </w:rPr>
        <w:t>&lt;Article&gt;</w:t>
      </w:r>
      <w:r w:rsidRPr="009F7721">
        <w:t>Artikel 14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81008DB" w14:textId="77777777" w:rsidTr="00BB7537">
        <w:trPr>
          <w:trHeight w:hRule="exact" w:val="240"/>
          <w:jc w:val="center"/>
        </w:trPr>
        <w:tc>
          <w:tcPr>
            <w:tcW w:w="9752" w:type="dxa"/>
            <w:gridSpan w:val="2"/>
          </w:tcPr>
          <w:p w14:paraId="6BE91679" w14:textId="77777777" w:rsidR="007737B6" w:rsidRPr="009F7721" w:rsidRDefault="007737B6" w:rsidP="00BB7537"/>
        </w:tc>
      </w:tr>
      <w:tr w:rsidR="007737B6" w:rsidRPr="009F7721" w14:paraId="63B37557" w14:textId="77777777" w:rsidTr="00BB7537">
        <w:trPr>
          <w:trHeight w:val="240"/>
          <w:jc w:val="center"/>
        </w:trPr>
        <w:tc>
          <w:tcPr>
            <w:tcW w:w="4876" w:type="dxa"/>
          </w:tcPr>
          <w:p w14:paraId="4A309EC9" w14:textId="77777777" w:rsidR="007737B6" w:rsidRPr="009F7721" w:rsidRDefault="007737B6" w:rsidP="00BB7537">
            <w:pPr>
              <w:pStyle w:val="AmColumnHeading"/>
            </w:pPr>
            <w:r w:rsidRPr="009F7721">
              <w:t>Vorschlag der Kommission</w:t>
            </w:r>
          </w:p>
        </w:tc>
        <w:tc>
          <w:tcPr>
            <w:tcW w:w="4876" w:type="dxa"/>
          </w:tcPr>
          <w:p w14:paraId="46486E12" w14:textId="77777777" w:rsidR="007737B6" w:rsidRPr="009F7721" w:rsidRDefault="007737B6" w:rsidP="00BB7537">
            <w:pPr>
              <w:pStyle w:val="AmColumnHeading"/>
            </w:pPr>
            <w:r w:rsidRPr="009F7721">
              <w:t>Geänderter Text</w:t>
            </w:r>
          </w:p>
        </w:tc>
      </w:tr>
      <w:tr w:rsidR="007737B6" w:rsidRPr="009F7721" w14:paraId="4A9F0C4A" w14:textId="77777777" w:rsidTr="00BB7537">
        <w:trPr>
          <w:jc w:val="center"/>
        </w:trPr>
        <w:tc>
          <w:tcPr>
            <w:tcW w:w="4876" w:type="dxa"/>
          </w:tcPr>
          <w:p w14:paraId="76A96B69" w14:textId="77777777" w:rsidR="007737B6" w:rsidRPr="009F7721" w:rsidRDefault="007737B6" w:rsidP="00BB7537">
            <w:pPr>
              <w:pStyle w:val="Normal6a"/>
            </w:pPr>
            <w:r w:rsidRPr="009F7721">
              <w:rPr>
                <w:b/>
                <w:i/>
              </w:rPr>
              <w:t>(5)</w:t>
            </w:r>
            <w:r w:rsidRPr="009F7721">
              <w:tab/>
            </w:r>
            <w:r w:rsidRPr="009F7721">
              <w:rPr>
                <w:b/>
                <w:i/>
              </w:rPr>
              <w:t>Stellen Drittstaatsangehörige, die das Screening gemäß Artikel 5 durchlaufen, einen Antrag auf internationalen Schutz gemäß Artikel 25 der Verordnung (EU) XXX/XXX (Asylverfahrensverordnung), so gilt Absatz 2 des vorliegenden Artikels entsprechend.</w:t>
            </w:r>
          </w:p>
        </w:tc>
        <w:tc>
          <w:tcPr>
            <w:tcW w:w="4876" w:type="dxa"/>
          </w:tcPr>
          <w:p w14:paraId="5C8A8F0F" w14:textId="77777777" w:rsidR="007737B6" w:rsidRPr="009F7721" w:rsidRDefault="007737B6" w:rsidP="00BB7537">
            <w:pPr>
              <w:pStyle w:val="Normal6a"/>
            </w:pPr>
            <w:r w:rsidRPr="009F7721">
              <w:rPr>
                <w:b/>
                <w:i/>
              </w:rPr>
              <w:t>entfällt</w:t>
            </w:r>
          </w:p>
        </w:tc>
      </w:tr>
    </w:tbl>
    <w:p w14:paraId="52A7448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5FDD4F9" w14:textId="77777777" w:rsidR="007737B6" w:rsidRPr="009F7721" w:rsidRDefault="007737B6" w:rsidP="007737B6">
      <w:r w:rsidRPr="009F7721">
        <w:rPr>
          <w:rStyle w:val="HideTWBExt"/>
          <w:noProof w:val="0"/>
        </w:rPr>
        <w:t>&lt;/Amend&gt;</w:t>
      </w:r>
    </w:p>
    <w:p w14:paraId="21A15298"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776</w:t>
      </w:r>
      <w:r w:rsidRPr="009F7721">
        <w:rPr>
          <w:rStyle w:val="HideTWBExt"/>
          <w:noProof w:val="0"/>
        </w:rPr>
        <w:t>&lt;/NumAm&gt;</w:t>
      </w:r>
    </w:p>
    <w:p w14:paraId="44EA604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E7C02BE" w14:textId="77777777" w:rsidR="007737B6" w:rsidRPr="009F7721" w:rsidRDefault="007737B6" w:rsidP="007737B6">
      <w:pPr>
        <w:pStyle w:val="NormalBold"/>
      </w:pPr>
      <w:r w:rsidRPr="009F7721">
        <w:rPr>
          <w:rStyle w:val="HideTWBExt"/>
          <w:noProof w:val="0"/>
        </w:rPr>
        <w:t>&lt;/RepeatBlock-By&gt;</w:t>
      </w:r>
    </w:p>
    <w:p w14:paraId="26821E6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8D4EDC4" w14:textId="77777777" w:rsidR="007737B6" w:rsidRPr="009F7721" w:rsidRDefault="007737B6" w:rsidP="007737B6">
      <w:pPr>
        <w:pStyle w:val="NormalBold"/>
      </w:pPr>
      <w:r w:rsidRPr="009F7721">
        <w:rPr>
          <w:rStyle w:val="HideTWBExt"/>
          <w:noProof w:val="0"/>
        </w:rPr>
        <w:t>&lt;Article&gt;</w:t>
      </w:r>
      <w:r w:rsidRPr="009F7721">
        <w:t>Artikel 14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8F2DD42" w14:textId="77777777" w:rsidTr="00BB7537">
        <w:trPr>
          <w:trHeight w:hRule="exact" w:val="240"/>
          <w:jc w:val="center"/>
        </w:trPr>
        <w:tc>
          <w:tcPr>
            <w:tcW w:w="9752" w:type="dxa"/>
            <w:gridSpan w:val="2"/>
          </w:tcPr>
          <w:p w14:paraId="4BB279AE" w14:textId="77777777" w:rsidR="007737B6" w:rsidRPr="009F7721" w:rsidRDefault="007737B6" w:rsidP="00BB7537"/>
        </w:tc>
      </w:tr>
      <w:tr w:rsidR="007737B6" w:rsidRPr="009F7721" w14:paraId="2D28C0E1" w14:textId="77777777" w:rsidTr="00BB7537">
        <w:trPr>
          <w:trHeight w:val="240"/>
          <w:jc w:val="center"/>
        </w:trPr>
        <w:tc>
          <w:tcPr>
            <w:tcW w:w="4876" w:type="dxa"/>
          </w:tcPr>
          <w:p w14:paraId="381EE6AC" w14:textId="77777777" w:rsidR="007737B6" w:rsidRPr="009F7721" w:rsidRDefault="007737B6" w:rsidP="00BB7537">
            <w:pPr>
              <w:pStyle w:val="AmColumnHeading"/>
            </w:pPr>
            <w:r w:rsidRPr="009F7721">
              <w:t>Vorschlag der Kommission</w:t>
            </w:r>
          </w:p>
        </w:tc>
        <w:tc>
          <w:tcPr>
            <w:tcW w:w="4876" w:type="dxa"/>
          </w:tcPr>
          <w:p w14:paraId="14842915" w14:textId="77777777" w:rsidR="007737B6" w:rsidRPr="009F7721" w:rsidRDefault="007737B6" w:rsidP="00BB7537">
            <w:pPr>
              <w:pStyle w:val="AmColumnHeading"/>
            </w:pPr>
            <w:r w:rsidRPr="009F7721">
              <w:t>Geänderter Text</w:t>
            </w:r>
          </w:p>
        </w:tc>
      </w:tr>
      <w:tr w:rsidR="007737B6" w:rsidRPr="009F7721" w14:paraId="7AC6A1A0" w14:textId="77777777" w:rsidTr="00BB7537">
        <w:trPr>
          <w:jc w:val="center"/>
        </w:trPr>
        <w:tc>
          <w:tcPr>
            <w:tcW w:w="4876" w:type="dxa"/>
          </w:tcPr>
          <w:p w14:paraId="0F7C3EB3" w14:textId="77777777" w:rsidR="007737B6" w:rsidRPr="009F7721" w:rsidRDefault="007737B6" w:rsidP="00BB7537">
            <w:pPr>
              <w:pStyle w:val="Normal6a"/>
            </w:pPr>
            <w:r w:rsidRPr="009F7721">
              <w:rPr>
                <w:b/>
                <w:i/>
              </w:rPr>
              <w:t>(5)</w:t>
            </w:r>
            <w:r w:rsidRPr="009F7721">
              <w:tab/>
            </w:r>
            <w:r w:rsidRPr="009F7721">
              <w:rPr>
                <w:b/>
                <w:i/>
              </w:rPr>
              <w:t>Stellen Drittstaatsangehörige, die das Screening gemäß Artikel 5 durchlaufen, einen Antrag auf internationalen Schutz gemäß Artikel 25 der Verordnung (EU) XXX/XXX (Asylverfahrensverordnung), so gilt Absatz 2 des vorliegenden Artikels entsprechend.</w:t>
            </w:r>
          </w:p>
        </w:tc>
        <w:tc>
          <w:tcPr>
            <w:tcW w:w="4876" w:type="dxa"/>
          </w:tcPr>
          <w:p w14:paraId="2C7E0D07" w14:textId="77777777" w:rsidR="007737B6" w:rsidRPr="009F7721" w:rsidRDefault="007737B6" w:rsidP="00BB7537">
            <w:pPr>
              <w:pStyle w:val="Normal6a"/>
            </w:pPr>
            <w:r w:rsidRPr="009F7721">
              <w:rPr>
                <w:b/>
                <w:i/>
              </w:rPr>
              <w:t>entfällt</w:t>
            </w:r>
          </w:p>
        </w:tc>
      </w:tr>
    </w:tbl>
    <w:p w14:paraId="31338065"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FD1738B" w14:textId="77777777" w:rsidR="007737B6" w:rsidRPr="009F7721" w:rsidRDefault="007737B6" w:rsidP="007737B6">
      <w:r w:rsidRPr="009F7721">
        <w:rPr>
          <w:rStyle w:val="HideTWBExt"/>
          <w:noProof w:val="0"/>
        </w:rPr>
        <w:lastRenderedPageBreak/>
        <w:t>&lt;/Amend&gt;</w:t>
      </w:r>
    </w:p>
    <w:p w14:paraId="232BF22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777</w:t>
      </w:r>
      <w:r w:rsidRPr="009F7721">
        <w:rPr>
          <w:rStyle w:val="HideTWBExt"/>
          <w:noProof w:val="0"/>
        </w:rPr>
        <w:t>&lt;/NumAm&gt;</w:t>
      </w:r>
    </w:p>
    <w:p w14:paraId="67F6C120"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Michal Šimečka, Malik Azmani, Sophia in 't Veld</w:t>
      </w:r>
      <w:r w:rsidRPr="009F7721">
        <w:rPr>
          <w:rStyle w:val="HideTWBExt"/>
          <w:noProof w:val="0"/>
        </w:rPr>
        <w:t>&lt;/Members&gt;</w:t>
      </w:r>
    </w:p>
    <w:p w14:paraId="005BD07B" w14:textId="77777777" w:rsidR="007737B6" w:rsidRPr="009F7721" w:rsidRDefault="007737B6" w:rsidP="007737B6">
      <w:pPr>
        <w:pStyle w:val="NormalBold"/>
      </w:pPr>
      <w:r w:rsidRPr="009F7721">
        <w:rPr>
          <w:rStyle w:val="HideTWBExt"/>
          <w:noProof w:val="0"/>
        </w:rPr>
        <w:t>&lt;/RepeatBlock-By&gt;</w:t>
      </w:r>
    </w:p>
    <w:p w14:paraId="5D59A8B8"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3AA70DD" w14:textId="77777777" w:rsidR="007737B6" w:rsidRPr="009F7721" w:rsidRDefault="007737B6" w:rsidP="007737B6">
      <w:pPr>
        <w:pStyle w:val="NormalBold"/>
      </w:pPr>
      <w:r w:rsidRPr="009F7721">
        <w:rPr>
          <w:rStyle w:val="HideTWBExt"/>
          <w:noProof w:val="0"/>
        </w:rPr>
        <w:t>&lt;Article&gt;</w:t>
      </w:r>
      <w:r w:rsidRPr="009F7721">
        <w:t>Artikel 14 – Absatz 5</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2812C05" w14:textId="77777777" w:rsidTr="00BB7537">
        <w:trPr>
          <w:trHeight w:hRule="exact" w:val="240"/>
          <w:jc w:val="center"/>
        </w:trPr>
        <w:tc>
          <w:tcPr>
            <w:tcW w:w="9752" w:type="dxa"/>
            <w:gridSpan w:val="2"/>
          </w:tcPr>
          <w:p w14:paraId="4CB8A43A" w14:textId="77777777" w:rsidR="007737B6" w:rsidRPr="009F7721" w:rsidRDefault="007737B6" w:rsidP="00BB7537"/>
        </w:tc>
      </w:tr>
      <w:tr w:rsidR="007737B6" w:rsidRPr="009F7721" w14:paraId="4A0EB1A2" w14:textId="77777777" w:rsidTr="00BB7537">
        <w:trPr>
          <w:trHeight w:val="240"/>
          <w:jc w:val="center"/>
        </w:trPr>
        <w:tc>
          <w:tcPr>
            <w:tcW w:w="4876" w:type="dxa"/>
          </w:tcPr>
          <w:p w14:paraId="1082ABB0" w14:textId="77777777" w:rsidR="007737B6" w:rsidRPr="009F7721" w:rsidRDefault="007737B6" w:rsidP="00BB7537">
            <w:pPr>
              <w:pStyle w:val="AmColumnHeading"/>
            </w:pPr>
            <w:r w:rsidRPr="009F7721">
              <w:t>Vorschlag der Kommission</w:t>
            </w:r>
          </w:p>
        </w:tc>
        <w:tc>
          <w:tcPr>
            <w:tcW w:w="4876" w:type="dxa"/>
          </w:tcPr>
          <w:p w14:paraId="000139AF" w14:textId="77777777" w:rsidR="007737B6" w:rsidRPr="009F7721" w:rsidRDefault="007737B6" w:rsidP="00BB7537">
            <w:pPr>
              <w:pStyle w:val="AmColumnHeading"/>
            </w:pPr>
            <w:r w:rsidRPr="009F7721">
              <w:t>Geänderter Text</w:t>
            </w:r>
          </w:p>
        </w:tc>
      </w:tr>
      <w:tr w:rsidR="007737B6" w:rsidRPr="009F7721" w14:paraId="13DC801B" w14:textId="77777777" w:rsidTr="00BB7537">
        <w:trPr>
          <w:jc w:val="center"/>
        </w:trPr>
        <w:tc>
          <w:tcPr>
            <w:tcW w:w="4876" w:type="dxa"/>
          </w:tcPr>
          <w:p w14:paraId="30C1837F" w14:textId="77777777" w:rsidR="007737B6" w:rsidRPr="009F7721" w:rsidRDefault="007737B6" w:rsidP="00BB7537">
            <w:pPr>
              <w:pStyle w:val="Normal6a"/>
            </w:pPr>
            <w:r w:rsidRPr="009F7721">
              <w:rPr>
                <w:b/>
                <w:i/>
              </w:rPr>
              <w:t>(5)</w:t>
            </w:r>
            <w:r w:rsidRPr="009F7721">
              <w:tab/>
            </w:r>
            <w:r w:rsidRPr="009F7721">
              <w:rPr>
                <w:b/>
                <w:i/>
              </w:rPr>
              <w:t>Stellen Drittstaatsangehörige, die das Screening gemäß Artikel 5 durchlaufen, einen Antrag auf internationalen Schutz gemäß Artikel 25 der Verordnung (EU) XXX/XXX (Asylverfahrensverordnung), so gilt Absatz 2 des vorliegenden Artikels entsprechend.</w:t>
            </w:r>
          </w:p>
        </w:tc>
        <w:tc>
          <w:tcPr>
            <w:tcW w:w="4876" w:type="dxa"/>
          </w:tcPr>
          <w:p w14:paraId="0ADE7934" w14:textId="77777777" w:rsidR="007737B6" w:rsidRPr="009F7721" w:rsidRDefault="007737B6" w:rsidP="00BB7537">
            <w:pPr>
              <w:pStyle w:val="Normal6a"/>
            </w:pPr>
            <w:r w:rsidRPr="009F7721">
              <w:rPr>
                <w:b/>
                <w:i/>
              </w:rPr>
              <w:t>entfällt</w:t>
            </w:r>
          </w:p>
        </w:tc>
      </w:tr>
    </w:tbl>
    <w:p w14:paraId="0D2B58D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2FBD917" w14:textId="77777777" w:rsidR="007737B6" w:rsidRPr="009F7721" w:rsidRDefault="007737B6" w:rsidP="007737B6">
      <w:r w:rsidRPr="009F7721">
        <w:rPr>
          <w:rStyle w:val="HideTWBExt"/>
          <w:noProof w:val="0"/>
        </w:rPr>
        <w:t>&lt;/Amend&gt;</w:t>
      </w:r>
    </w:p>
    <w:p w14:paraId="4325C1BD"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778</w:t>
      </w:r>
      <w:r w:rsidRPr="009F7721">
        <w:rPr>
          <w:rStyle w:val="HideTWBExt"/>
          <w:noProof w:val="0"/>
        </w:rPr>
        <w:t>&lt;/NumAm&gt;</w:t>
      </w:r>
    </w:p>
    <w:p w14:paraId="1A8654F7"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2E765163"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0C1D0BA6" w14:textId="77777777" w:rsidR="007737B6" w:rsidRPr="009F7721" w:rsidRDefault="007737B6" w:rsidP="007737B6">
      <w:r w:rsidRPr="009F7721">
        <w:rPr>
          <w:rStyle w:val="HideTWBExt"/>
          <w:noProof w:val="0"/>
        </w:rPr>
        <w:t>&lt;/RepeatBlock-By&gt;</w:t>
      </w:r>
    </w:p>
    <w:p w14:paraId="51549A1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5A987A8" w14:textId="77777777" w:rsidR="007737B6" w:rsidRPr="009F7721" w:rsidRDefault="007737B6" w:rsidP="007737B6">
      <w:pPr>
        <w:pStyle w:val="NormalBold"/>
      </w:pPr>
      <w:r w:rsidRPr="009F7721">
        <w:rPr>
          <w:rStyle w:val="HideTWBExt"/>
          <w:noProof w:val="0"/>
        </w:rPr>
        <w:t>&lt;Article&gt;</w:t>
      </w:r>
      <w:r w:rsidRPr="009F7721">
        <w:t>Artikel 14 – Absatz 5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D8F0D61" w14:textId="77777777" w:rsidTr="00BB7537">
        <w:trPr>
          <w:trHeight w:hRule="exact" w:val="240"/>
          <w:jc w:val="center"/>
        </w:trPr>
        <w:tc>
          <w:tcPr>
            <w:tcW w:w="9752" w:type="dxa"/>
            <w:gridSpan w:val="2"/>
          </w:tcPr>
          <w:p w14:paraId="43C5FD31" w14:textId="77777777" w:rsidR="007737B6" w:rsidRPr="009F7721" w:rsidRDefault="007737B6" w:rsidP="00BB7537"/>
        </w:tc>
      </w:tr>
      <w:tr w:rsidR="007737B6" w:rsidRPr="009F7721" w14:paraId="14316CEB" w14:textId="77777777" w:rsidTr="00BB7537">
        <w:trPr>
          <w:trHeight w:val="240"/>
          <w:jc w:val="center"/>
        </w:trPr>
        <w:tc>
          <w:tcPr>
            <w:tcW w:w="4876" w:type="dxa"/>
          </w:tcPr>
          <w:p w14:paraId="14010E25" w14:textId="77777777" w:rsidR="007737B6" w:rsidRPr="009F7721" w:rsidRDefault="007737B6" w:rsidP="00BB7537">
            <w:pPr>
              <w:pStyle w:val="AmColumnHeading"/>
            </w:pPr>
            <w:r w:rsidRPr="009F7721">
              <w:t>Vorschlag der Kommission</w:t>
            </w:r>
          </w:p>
        </w:tc>
        <w:tc>
          <w:tcPr>
            <w:tcW w:w="4876" w:type="dxa"/>
          </w:tcPr>
          <w:p w14:paraId="078854FF" w14:textId="77777777" w:rsidR="007737B6" w:rsidRPr="009F7721" w:rsidRDefault="007737B6" w:rsidP="00BB7537">
            <w:pPr>
              <w:pStyle w:val="AmColumnHeading"/>
            </w:pPr>
            <w:r w:rsidRPr="009F7721">
              <w:t>Geänderter Text</w:t>
            </w:r>
          </w:p>
        </w:tc>
      </w:tr>
      <w:tr w:rsidR="007737B6" w:rsidRPr="009F7721" w14:paraId="424D06EC" w14:textId="77777777" w:rsidTr="00BB7537">
        <w:trPr>
          <w:jc w:val="center"/>
        </w:trPr>
        <w:tc>
          <w:tcPr>
            <w:tcW w:w="4876" w:type="dxa"/>
          </w:tcPr>
          <w:p w14:paraId="472C2247" w14:textId="77777777" w:rsidR="007737B6" w:rsidRPr="009F7721" w:rsidRDefault="007737B6" w:rsidP="00BB7537">
            <w:pPr>
              <w:pStyle w:val="Normal6a"/>
            </w:pPr>
          </w:p>
        </w:tc>
        <w:tc>
          <w:tcPr>
            <w:tcW w:w="4876" w:type="dxa"/>
          </w:tcPr>
          <w:p w14:paraId="032BCC66" w14:textId="77777777" w:rsidR="007737B6" w:rsidRPr="009F7721" w:rsidRDefault="007737B6" w:rsidP="00BB7537">
            <w:pPr>
              <w:pStyle w:val="Normal6a"/>
            </w:pPr>
            <w:r w:rsidRPr="009F7721">
              <w:rPr>
                <w:b/>
                <w:i/>
              </w:rPr>
              <w:t>(5a)</w:t>
            </w:r>
            <w:r w:rsidRPr="009F7721">
              <w:tab/>
            </w:r>
            <w:r w:rsidRPr="009F7721">
              <w:rPr>
                <w:b/>
                <w:i/>
              </w:rPr>
              <w:t>Die Entscheidung zur Weiterleitung gemäß der Regelung im Rahmen dieses Artikels ist in einem Dokument, dem das Auswertungsformular beigefügt wird, schriftlich festzuhalten. Die schriftliche Weiterleitungsentscheidung enthält die sachlichen und rechtlichen Gründe für die Wahl des Verfahrens und unterliegt einem Rechtsbehelf. Die betroffene Person hat Zugang zu Rechtshilfe, damit sie Rechtsmittel einlegen kann.</w:t>
            </w:r>
          </w:p>
        </w:tc>
      </w:tr>
      <w:tr w:rsidR="007737B6" w:rsidRPr="009F7721" w14:paraId="7155CEE7" w14:textId="77777777" w:rsidTr="00BB7537">
        <w:trPr>
          <w:jc w:val="center"/>
        </w:trPr>
        <w:tc>
          <w:tcPr>
            <w:tcW w:w="4876" w:type="dxa"/>
          </w:tcPr>
          <w:p w14:paraId="200F6979" w14:textId="77777777" w:rsidR="007737B6" w:rsidRPr="009F7721" w:rsidRDefault="007737B6" w:rsidP="00BB7537">
            <w:pPr>
              <w:pStyle w:val="Normal6a"/>
            </w:pPr>
          </w:p>
        </w:tc>
        <w:tc>
          <w:tcPr>
            <w:tcW w:w="4876" w:type="dxa"/>
          </w:tcPr>
          <w:p w14:paraId="0A4E1A5B" w14:textId="77777777" w:rsidR="007737B6" w:rsidRPr="009F7721" w:rsidRDefault="007737B6" w:rsidP="00BB7537">
            <w:pPr>
              <w:pStyle w:val="Normal6a"/>
            </w:pPr>
            <w:r w:rsidRPr="009F7721">
              <w:rPr>
                <w:b/>
                <w:i/>
              </w:rPr>
              <w:t xml:space="preserve">Zusätzlich zu den genannten Punkten und damit die Person die in Artikel 13 der Verordnung (EU) 2016/679 [DSGVO], in </w:t>
            </w:r>
            <w:r w:rsidRPr="009F7721">
              <w:rPr>
                <w:b/>
                <w:i/>
              </w:rPr>
              <w:lastRenderedPageBreak/>
              <w:t>Artikel 13 der Richtlinie (EU) 2016/680 [Polizeirichtlinie] und in Artikel 15 der Verordnung (EU) 2018/1725 genannten Rechte wirksam ausüben kann, insbesondere das Recht, von dem für die Verarbeitung Verantwortlichen Auskunft über die personenbezogenen Daten und deren Berichtigung oder Löschung zu verlangen, sowie das Recht, eine Beschwerde bei einer Aufsichtsbehörde einzureichen, erhält die betroffene Person eine Kopie des Formulars zum gleichen Zeitpunkt, zu dem es an die in den Absätzen 1, 2 und 3 des vorliegenden Artikels genannten zuständigen Behörden übermittelt wird.</w:t>
            </w:r>
          </w:p>
        </w:tc>
      </w:tr>
    </w:tbl>
    <w:p w14:paraId="03EF5674"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FD44E3A" w14:textId="77777777" w:rsidR="007737B6" w:rsidRPr="009F7721" w:rsidRDefault="007737B6" w:rsidP="007737B6">
      <w:r w:rsidRPr="009F7721">
        <w:rPr>
          <w:rStyle w:val="HideTWBExt"/>
          <w:noProof w:val="0"/>
        </w:rPr>
        <w:t>&lt;/Amend&gt;</w:t>
      </w:r>
    </w:p>
    <w:p w14:paraId="2B1D322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779</w:t>
      </w:r>
      <w:r w:rsidRPr="009F7721">
        <w:rPr>
          <w:rStyle w:val="HideTWBExt"/>
          <w:noProof w:val="0"/>
        </w:rPr>
        <w:t>&lt;/NumAm&gt;</w:t>
      </w:r>
    </w:p>
    <w:p w14:paraId="1A1A15A1"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5BC86F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C91DA5D" w14:textId="77777777" w:rsidR="007737B6" w:rsidRPr="009F7721" w:rsidRDefault="007737B6" w:rsidP="007737B6">
      <w:r w:rsidRPr="009F7721">
        <w:rPr>
          <w:rStyle w:val="HideTWBExt"/>
          <w:noProof w:val="0"/>
        </w:rPr>
        <w:t>&lt;/RepeatBlock-By&gt;</w:t>
      </w:r>
    </w:p>
    <w:p w14:paraId="627303B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1626CD4" w14:textId="77777777" w:rsidR="007737B6" w:rsidRPr="009F7721" w:rsidRDefault="007737B6" w:rsidP="007737B6">
      <w:pPr>
        <w:pStyle w:val="NormalBold"/>
      </w:pPr>
      <w:r w:rsidRPr="009F7721">
        <w:rPr>
          <w:rStyle w:val="HideTWBExt"/>
          <w:noProof w:val="0"/>
        </w:rPr>
        <w:t>&lt;Article&gt;</w:t>
      </w:r>
      <w:r w:rsidRPr="009F7721">
        <w:t>Artikel 14 – Absatz 6</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012FBB2" w14:textId="77777777" w:rsidTr="00BB7537">
        <w:trPr>
          <w:trHeight w:hRule="exact" w:val="240"/>
          <w:jc w:val="center"/>
        </w:trPr>
        <w:tc>
          <w:tcPr>
            <w:tcW w:w="9752" w:type="dxa"/>
            <w:gridSpan w:val="2"/>
          </w:tcPr>
          <w:p w14:paraId="67F5E9B0" w14:textId="77777777" w:rsidR="007737B6" w:rsidRPr="009F7721" w:rsidRDefault="007737B6" w:rsidP="00BB7537"/>
        </w:tc>
      </w:tr>
      <w:tr w:rsidR="007737B6" w:rsidRPr="009F7721" w14:paraId="5FACFBC1" w14:textId="77777777" w:rsidTr="00BB7537">
        <w:trPr>
          <w:trHeight w:val="240"/>
          <w:jc w:val="center"/>
        </w:trPr>
        <w:tc>
          <w:tcPr>
            <w:tcW w:w="4876" w:type="dxa"/>
          </w:tcPr>
          <w:p w14:paraId="534ED80B" w14:textId="77777777" w:rsidR="007737B6" w:rsidRPr="009F7721" w:rsidRDefault="007737B6" w:rsidP="00BB7537">
            <w:pPr>
              <w:pStyle w:val="AmColumnHeading"/>
            </w:pPr>
            <w:r w:rsidRPr="009F7721">
              <w:t>Vorschlag der Kommission</w:t>
            </w:r>
          </w:p>
        </w:tc>
        <w:tc>
          <w:tcPr>
            <w:tcW w:w="4876" w:type="dxa"/>
          </w:tcPr>
          <w:p w14:paraId="12C30BEB" w14:textId="77777777" w:rsidR="007737B6" w:rsidRPr="009F7721" w:rsidRDefault="007737B6" w:rsidP="00BB7537">
            <w:pPr>
              <w:pStyle w:val="AmColumnHeading"/>
            </w:pPr>
            <w:r w:rsidRPr="009F7721">
              <w:t>Geänderter Text</w:t>
            </w:r>
          </w:p>
        </w:tc>
      </w:tr>
      <w:tr w:rsidR="007737B6" w:rsidRPr="009F7721" w14:paraId="4959354D" w14:textId="77777777" w:rsidTr="00BB7537">
        <w:trPr>
          <w:jc w:val="center"/>
        </w:trPr>
        <w:tc>
          <w:tcPr>
            <w:tcW w:w="4876" w:type="dxa"/>
          </w:tcPr>
          <w:p w14:paraId="0A42FC99" w14:textId="77777777" w:rsidR="007737B6" w:rsidRPr="009F7721" w:rsidRDefault="007737B6" w:rsidP="00BB7537">
            <w:pPr>
              <w:pStyle w:val="Normal6a"/>
            </w:pPr>
            <w:r w:rsidRPr="009F7721">
              <w:rPr>
                <w:b/>
                <w:i/>
              </w:rPr>
              <w:t>(6)</w:t>
            </w:r>
            <w:r w:rsidRPr="009F7721">
              <w:tab/>
            </w:r>
            <w:r w:rsidRPr="009F7721">
              <w:rPr>
                <w:b/>
                <w:i/>
              </w:rPr>
              <w:t>Bei Drittstaatsangehörigen, für die die Verordnung (EU) XXX/XXX [Eurodac-Verordnung] gilt, erfassen die zuständigen Behörden die biometrischen Daten nach den Artikeln [10, 13, 14 und 14a] der genannten Verordnung und übermitteln sie gemäß der genannten Verordnung.</w:t>
            </w:r>
          </w:p>
        </w:tc>
        <w:tc>
          <w:tcPr>
            <w:tcW w:w="4876" w:type="dxa"/>
          </w:tcPr>
          <w:p w14:paraId="46E1391F" w14:textId="77777777" w:rsidR="007737B6" w:rsidRPr="009F7721" w:rsidRDefault="007737B6" w:rsidP="00BB7537">
            <w:pPr>
              <w:pStyle w:val="Normal6a"/>
            </w:pPr>
            <w:r w:rsidRPr="009F7721">
              <w:rPr>
                <w:b/>
                <w:i/>
              </w:rPr>
              <w:t>entfällt</w:t>
            </w:r>
          </w:p>
        </w:tc>
      </w:tr>
    </w:tbl>
    <w:p w14:paraId="7E5E990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E22458B" w14:textId="77777777" w:rsidR="007737B6" w:rsidRPr="009F7721" w:rsidRDefault="007737B6" w:rsidP="007737B6">
      <w:r w:rsidRPr="009F7721">
        <w:rPr>
          <w:rStyle w:val="HideTWBExt"/>
          <w:noProof w:val="0"/>
        </w:rPr>
        <w:t>&lt;/Amend&gt;</w:t>
      </w:r>
    </w:p>
    <w:p w14:paraId="4F0B9A6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780</w:t>
      </w:r>
      <w:r w:rsidRPr="009F7721">
        <w:rPr>
          <w:rStyle w:val="HideTWBExt"/>
          <w:noProof w:val="0"/>
        </w:rPr>
        <w:t>&lt;/NumAm&gt;</w:t>
      </w:r>
    </w:p>
    <w:p w14:paraId="0B2EC77F"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1CA80C76" w14:textId="77777777" w:rsidR="007737B6" w:rsidRPr="009F7721" w:rsidRDefault="007737B6" w:rsidP="007737B6">
      <w:pPr>
        <w:pStyle w:val="NormalBold"/>
      </w:pPr>
      <w:r w:rsidRPr="009F7721">
        <w:rPr>
          <w:rStyle w:val="HideTWBExt"/>
          <w:noProof w:val="0"/>
        </w:rPr>
        <w:t>&lt;/RepeatBlock-By&gt;</w:t>
      </w:r>
    </w:p>
    <w:p w14:paraId="75F2BC9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C3AEA9D" w14:textId="77777777" w:rsidR="007737B6" w:rsidRPr="009F7721" w:rsidRDefault="007737B6" w:rsidP="007737B6">
      <w:pPr>
        <w:pStyle w:val="NormalBold"/>
      </w:pPr>
      <w:r w:rsidRPr="009F7721">
        <w:rPr>
          <w:rStyle w:val="HideTWBExt"/>
          <w:noProof w:val="0"/>
        </w:rPr>
        <w:t>&lt;Article&gt;</w:t>
      </w:r>
      <w:r w:rsidRPr="009F7721">
        <w:t>Artikel 14 – Absatz 6</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F4F5E99" w14:textId="77777777" w:rsidTr="00BB7537">
        <w:trPr>
          <w:trHeight w:hRule="exact" w:val="240"/>
          <w:jc w:val="center"/>
        </w:trPr>
        <w:tc>
          <w:tcPr>
            <w:tcW w:w="9752" w:type="dxa"/>
            <w:gridSpan w:val="2"/>
          </w:tcPr>
          <w:p w14:paraId="7B47748E" w14:textId="77777777" w:rsidR="007737B6" w:rsidRPr="009F7721" w:rsidRDefault="007737B6" w:rsidP="00BB7537"/>
        </w:tc>
      </w:tr>
      <w:tr w:rsidR="007737B6" w:rsidRPr="009F7721" w14:paraId="58404C9E" w14:textId="77777777" w:rsidTr="00BB7537">
        <w:trPr>
          <w:trHeight w:val="240"/>
          <w:jc w:val="center"/>
        </w:trPr>
        <w:tc>
          <w:tcPr>
            <w:tcW w:w="4876" w:type="dxa"/>
          </w:tcPr>
          <w:p w14:paraId="22ED0CE5" w14:textId="77777777" w:rsidR="007737B6" w:rsidRPr="009F7721" w:rsidRDefault="007737B6" w:rsidP="00BB7537">
            <w:pPr>
              <w:pStyle w:val="AmColumnHeading"/>
            </w:pPr>
            <w:r w:rsidRPr="009F7721">
              <w:t>Vorschlag der Kommission</w:t>
            </w:r>
          </w:p>
        </w:tc>
        <w:tc>
          <w:tcPr>
            <w:tcW w:w="4876" w:type="dxa"/>
          </w:tcPr>
          <w:p w14:paraId="7B1463A9" w14:textId="77777777" w:rsidR="007737B6" w:rsidRPr="009F7721" w:rsidRDefault="007737B6" w:rsidP="00BB7537">
            <w:pPr>
              <w:pStyle w:val="AmColumnHeading"/>
            </w:pPr>
            <w:r w:rsidRPr="009F7721">
              <w:t>Geänderter Text</w:t>
            </w:r>
          </w:p>
        </w:tc>
      </w:tr>
      <w:tr w:rsidR="007737B6" w:rsidRPr="009F7721" w14:paraId="276A81D9" w14:textId="77777777" w:rsidTr="00BB7537">
        <w:trPr>
          <w:jc w:val="center"/>
        </w:trPr>
        <w:tc>
          <w:tcPr>
            <w:tcW w:w="4876" w:type="dxa"/>
          </w:tcPr>
          <w:p w14:paraId="35C83DEA" w14:textId="77777777" w:rsidR="007737B6" w:rsidRPr="009F7721" w:rsidRDefault="007737B6" w:rsidP="00BB7537">
            <w:pPr>
              <w:pStyle w:val="Normal6a"/>
            </w:pPr>
            <w:r w:rsidRPr="009F7721">
              <w:rPr>
                <w:b/>
                <w:i/>
              </w:rPr>
              <w:t>(6)</w:t>
            </w:r>
            <w:r w:rsidRPr="009F7721">
              <w:tab/>
            </w:r>
            <w:r w:rsidRPr="009F7721">
              <w:rPr>
                <w:b/>
                <w:i/>
              </w:rPr>
              <w:t>Bei Drittstaatsangehörigen, für die die Verordnung (EU) XXX/XXX [Eurodac-Verordnung] gilt, erfassen die zuständigen Behörden die biometrischen Daten nach den Artikeln [10, 13, 14 und 14a] der genannten Verordnung und übermitteln sie gemäß der genannten Verordnung.</w:t>
            </w:r>
          </w:p>
        </w:tc>
        <w:tc>
          <w:tcPr>
            <w:tcW w:w="4876" w:type="dxa"/>
          </w:tcPr>
          <w:p w14:paraId="5DFBFECA" w14:textId="77777777" w:rsidR="007737B6" w:rsidRPr="009F7721" w:rsidRDefault="007737B6" w:rsidP="00BB7537">
            <w:pPr>
              <w:pStyle w:val="Normal6a"/>
            </w:pPr>
            <w:r w:rsidRPr="009F7721">
              <w:rPr>
                <w:b/>
                <w:i/>
              </w:rPr>
              <w:t>entfällt</w:t>
            </w:r>
          </w:p>
        </w:tc>
      </w:tr>
    </w:tbl>
    <w:p w14:paraId="3C041BF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4B21DDD" w14:textId="77777777" w:rsidR="007737B6" w:rsidRPr="009F7721" w:rsidRDefault="007737B6" w:rsidP="007737B6">
      <w:r w:rsidRPr="009F7721">
        <w:rPr>
          <w:rStyle w:val="HideTWBExt"/>
          <w:noProof w:val="0"/>
        </w:rPr>
        <w:t>&lt;/Amend&gt;</w:t>
      </w:r>
    </w:p>
    <w:p w14:paraId="414A9141"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781</w:t>
      </w:r>
      <w:r w:rsidRPr="009F7721">
        <w:rPr>
          <w:rStyle w:val="HideTWBExt"/>
          <w:noProof w:val="0"/>
        </w:rPr>
        <w:t>&lt;/NumAm&gt;</w:t>
      </w:r>
    </w:p>
    <w:p w14:paraId="64B34786"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4CCBC28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3FF1E578" w14:textId="77777777" w:rsidR="007737B6" w:rsidRPr="009F7721" w:rsidRDefault="007737B6" w:rsidP="007737B6">
      <w:r w:rsidRPr="009F7721">
        <w:rPr>
          <w:rStyle w:val="HideTWBExt"/>
          <w:noProof w:val="0"/>
        </w:rPr>
        <w:t>&lt;/RepeatBlock-By&gt;</w:t>
      </w:r>
    </w:p>
    <w:p w14:paraId="3DFD0A2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F7C5B88" w14:textId="77777777" w:rsidR="007737B6" w:rsidRPr="009F7721" w:rsidRDefault="007737B6" w:rsidP="007737B6">
      <w:pPr>
        <w:pStyle w:val="NormalBold"/>
      </w:pPr>
      <w:r w:rsidRPr="009F7721">
        <w:rPr>
          <w:rStyle w:val="HideTWBExt"/>
          <w:noProof w:val="0"/>
        </w:rPr>
        <w:t>&lt;Article&gt;</w:t>
      </w:r>
      <w:r w:rsidRPr="009F7721">
        <w:t>Artikel 14 – Absatz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F89BDE8" w14:textId="77777777" w:rsidTr="00BB7537">
        <w:trPr>
          <w:trHeight w:hRule="exact" w:val="240"/>
          <w:jc w:val="center"/>
        </w:trPr>
        <w:tc>
          <w:tcPr>
            <w:tcW w:w="9752" w:type="dxa"/>
            <w:gridSpan w:val="2"/>
          </w:tcPr>
          <w:p w14:paraId="50D03B8F" w14:textId="77777777" w:rsidR="007737B6" w:rsidRPr="009F7721" w:rsidRDefault="007737B6" w:rsidP="00BB7537"/>
        </w:tc>
      </w:tr>
      <w:tr w:rsidR="007737B6" w:rsidRPr="009F7721" w14:paraId="247B60CF" w14:textId="77777777" w:rsidTr="00BB7537">
        <w:trPr>
          <w:trHeight w:val="240"/>
          <w:jc w:val="center"/>
        </w:trPr>
        <w:tc>
          <w:tcPr>
            <w:tcW w:w="4876" w:type="dxa"/>
          </w:tcPr>
          <w:p w14:paraId="424748C5" w14:textId="77777777" w:rsidR="007737B6" w:rsidRPr="009F7721" w:rsidRDefault="007737B6" w:rsidP="00BB7537">
            <w:pPr>
              <w:pStyle w:val="AmColumnHeading"/>
            </w:pPr>
            <w:r w:rsidRPr="009F7721">
              <w:t>Vorschlag der Kommission</w:t>
            </w:r>
          </w:p>
        </w:tc>
        <w:tc>
          <w:tcPr>
            <w:tcW w:w="4876" w:type="dxa"/>
          </w:tcPr>
          <w:p w14:paraId="43BF7F17" w14:textId="77777777" w:rsidR="007737B6" w:rsidRPr="009F7721" w:rsidRDefault="007737B6" w:rsidP="00BB7537">
            <w:pPr>
              <w:pStyle w:val="AmColumnHeading"/>
            </w:pPr>
            <w:r w:rsidRPr="009F7721">
              <w:t>Geänderter Text</w:t>
            </w:r>
          </w:p>
        </w:tc>
      </w:tr>
      <w:tr w:rsidR="007737B6" w:rsidRPr="009F7721" w14:paraId="006F50A6" w14:textId="77777777" w:rsidTr="00BB7537">
        <w:trPr>
          <w:jc w:val="center"/>
        </w:trPr>
        <w:tc>
          <w:tcPr>
            <w:tcW w:w="4876" w:type="dxa"/>
          </w:tcPr>
          <w:p w14:paraId="2C3DBBAB" w14:textId="77777777" w:rsidR="007737B6" w:rsidRPr="009F7721" w:rsidRDefault="007737B6" w:rsidP="00BB7537">
            <w:pPr>
              <w:pStyle w:val="Normal6a"/>
            </w:pPr>
            <w:r w:rsidRPr="009F7721">
              <w:t>(7)</w:t>
            </w:r>
            <w:r w:rsidRPr="009F7721">
              <w:tab/>
              <w:t xml:space="preserve">Wenn die Drittstaatsangehörigen </w:t>
            </w:r>
            <w:r w:rsidRPr="009F7721">
              <w:rPr>
                <w:b/>
                <w:i/>
              </w:rPr>
              <w:t>nach Artikel 3 Absatz 1 und Artikel 5</w:t>
            </w:r>
            <w:r w:rsidRPr="009F7721">
              <w:t xml:space="preserve"> dem geeigneten </w:t>
            </w:r>
            <w:r w:rsidRPr="009F7721">
              <w:rPr>
                <w:b/>
                <w:i/>
              </w:rPr>
              <w:t>Asyl- oder Rückkehrverfahren</w:t>
            </w:r>
            <w:r w:rsidRPr="009F7721">
              <w:t xml:space="preserve"> zugeführt werden, endet das Screening. Wenn nicht alle Prüfungen und Kontrollen innerhalb der in Artikel 6 </w:t>
            </w:r>
            <w:r w:rsidRPr="009F7721">
              <w:rPr>
                <w:b/>
                <w:i/>
              </w:rPr>
              <w:t>Absätze 3 und 5</w:t>
            </w:r>
            <w:r w:rsidRPr="009F7721">
              <w:t xml:space="preserve"> genannten Fristen abgeschlossen werden, endet das Screening dennoch, und die betreffende Person wird dem geeigneten Verfahren zugeführt.</w:t>
            </w:r>
          </w:p>
        </w:tc>
        <w:tc>
          <w:tcPr>
            <w:tcW w:w="4876" w:type="dxa"/>
          </w:tcPr>
          <w:p w14:paraId="57555A20" w14:textId="77777777" w:rsidR="007737B6" w:rsidRPr="009F7721" w:rsidRDefault="007737B6" w:rsidP="00BB7537">
            <w:pPr>
              <w:pStyle w:val="Normal6a"/>
            </w:pPr>
            <w:r w:rsidRPr="009F7721">
              <w:t>(7)</w:t>
            </w:r>
            <w:r w:rsidRPr="009F7721">
              <w:tab/>
              <w:t xml:space="preserve">Wenn die Drittstaatsangehörigen, </w:t>
            </w:r>
            <w:r w:rsidRPr="009F7721">
              <w:rPr>
                <w:b/>
                <w:i/>
              </w:rPr>
              <w:t>die Screening-Verfahren unterliegen</w:t>
            </w:r>
            <w:r w:rsidRPr="009F7721">
              <w:t xml:space="preserve">, dem geeigneten </w:t>
            </w:r>
            <w:r w:rsidRPr="009F7721">
              <w:rPr>
                <w:b/>
                <w:i/>
              </w:rPr>
              <w:t>Verfahren</w:t>
            </w:r>
            <w:r w:rsidRPr="009F7721">
              <w:t xml:space="preserve"> zugeführt werden, endet das Screening. Wenn nicht alle Prüfungen und Kontrollen innerhalb der in Artikel 6 </w:t>
            </w:r>
            <w:r w:rsidRPr="009F7721">
              <w:rPr>
                <w:b/>
                <w:bCs/>
                <w:i/>
                <w:iCs/>
              </w:rPr>
              <w:t>Absatz 3</w:t>
            </w:r>
            <w:r w:rsidRPr="009F7721">
              <w:t xml:space="preserve"> genannten Fristen abgeschlossen werden, endet das Screening dennoch, und die betreffende Person wird dem geeigneten Verfahren zugeführt. </w:t>
            </w:r>
            <w:r w:rsidRPr="009F7721">
              <w:rPr>
                <w:b/>
                <w:i/>
              </w:rPr>
              <w:t>Stellt sich beim Screening heraus, dass der betreffende Drittstaatsangehörige die Einreisevoraussetzungen nach Artikel 6 der Verordnung (EU) 2016/399 erfüllt, endet das Screening. Gesundheitskontrollen und Prüfungen der Schutzbedürftigkeit, die nicht abgeschlossen werden konnten, werden im Rahmen des nächsten Verfahrens unverzüglich fortgesetzt, damit die besonderen Aufnahme- oder Verfahrensbedürfnisse der Person Berücksichtigung finden.</w:t>
            </w:r>
          </w:p>
        </w:tc>
      </w:tr>
    </w:tbl>
    <w:p w14:paraId="4975ADAC"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2947042" w14:textId="77777777" w:rsidR="007737B6" w:rsidRPr="009F7721" w:rsidRDefault="007737B6" w:rsidP="007737B6">
      <w:r w:rsidRPr="009F7721">
        <w:rPr>
          <w:rStyle w:val="HideTWBExt"/>
          <w:noProof w:val="0"/>
        </w:rPr>
        <w:t>&lt;/Amend&gt;</w:t>
      </w:r>
    </w:p>
    <w:p w14:paraId="458F9074"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782</w:t>
      </w:r>
      <w:r w:rsidRPr="009F7721">
        <w:rPr>
          <w:rStyle w:val="HideTWBExt"/>
          <w:noProof w:val="0"/>
        </w:rPr>
        <w:t>&lt;/NumAm&gt;</w:t>
      </w:r>
    </w:p>
    <w:p w14:paraId="2FA58B88" w14:textId="77777777" w:rsidR="007737B6" w:rsidRPr="009F7721" w:rsidRDefault="007737B6" w:rsidP="007737B6">
      <w:pPr>
        <w:pStyle w:val="NormalBold"/>
      </w:pPr>
      <w:r w:rsidRPr="009F7721">
        <w:rPr>
          <w:rStyle w:val="HideTWBExt"/>
          <w:noProof w:val="0"/>
        </w:rPr>
        <w:t>&lt;RepeatBlock-By&gt;&lt;Members&gt;</w:t>
      </w:r>
      <w:r w:rsidRPr="009F7721">
        <w:t>Juan Ignacio Zoido Álvarez, Elissavet Vozemberg-Vrionidi, Loucas Fourlas</w:t>
      </w:r>
      <w:r w:rsidRPr="009F7721">
        <w:rPr>
          <w:rStyle w:val="HideTWBExt"/>
          <w:noProof w:val="0"/>
        </w:rPr>
        <w:t>&lt;/Members&gt;</w:t>
      </w:r>
    </w:p>
    <w:p w14:paraId="7CE6AEA1" w14:textId="77777777" w:rsidR="007737B6" w:rsidRPr="009F7721" w:rsidRDefault="007737B6" w:rsidP="007737B6">
      <w:pPr>
        <w:pStyle w:val="NormalBold"/>
      </w:pPr>
      <w:r w:rsidRPr="009F7721">
        <w:rPr>
          <w:rStyle w:val="HideTWBExt"/>
          <w:noProof w:val="0"/>
        </w:rPr>
        <w:t>&lt;/RepeatBlock-By&gt;</w:t>
      </w:r>
    </w:p>
    <w:p w14:paraId="38C6489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9DC2E5D" w14:textId="77777777" w:rsidR="007737B6" w:rsidRPr="009F7721" w:rsidRDefault="007737B6" w:rsidP="007737B6">
      <w:pPr>
        <w:pStyle w:val="NormalBold"/>
      </w:pPr>
      <w:r w:rsidRPr="009F7721">
        <w:rPr>
          <w:rStyle w:val="HideTWBExt"/>
          <w:noProof w:val="0"/>
        </w:rPr>
        <w:t>&lt;Article&gt;</w:t>
      </w:r>
      <w:r w:rsidRPr="009F7721">
        <w:t>Artikel 14 – Absatz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7E5B8D4" w14:textId="77777777" w:rsidTr="00BB7537">
        <w:trPr>
          <w:trHeight w:hRule="exact" w:val="240"/>
          <w:jc w:val="center"/>
        </w:trPr>
        <w:tc>
          <w:tcPr>
            <w:tcW w:w="9752" w:type="dxa"/>
            <w:gridSpan w:val="2"/>
          </w:tcPr>
          <w:p w14:paraId="7EEB6745" w14:textId="77777777" w:rsidR="007737B6" w:rsidRPr="009F7721" w:rsidRDefault="007737B6" w:rsidP="00BB7537"/>
        </w:tc>
      </w:tr>
      <w:tr w:rsidR="007737B6" w:rsidRPr="009F7721" w14:paraId="4705DF4A" w14:textId="77777777" w:rsidTr="00BB7537">
        <w:trPr>
          <w:trHeight w:val="240"/>
          <w:jc w:val="center"/>
        </w:trPr>
        <w:tc>
          <w:tcPr>
            <w:tcW w:w="4876" w:type="dxa"/>
          </w:tcPr>
          <w:p w14:paraId="32F0731C" w14:textId="77777777" w:rsidR="007737B6" w:rsidRPr="009F7721" w:rsidRDefault="007737B6" w:rsidP="00BB7537">
            <w:pPr>
              <w:pStyle w:val="AmColumnHeading"/>
            </w:pPr>
            <w:r w:rsidRPr="009F7721">
              <w:t>Vorschlag der Kommission</w:t>
            </w:r>
          </w:p>
        </w:tc>
        <w:tc>
          <w:tcPr>
            <w:tcW w:w="4876" w:type="dxa"/>
          </w:tcPr>
          <w:p w14:paraId="4D7CC7B2" w14:textId="77777777" w:rsidR="007737B6" w:rsidRPr="009F7721" w:rsidRDefault="007737B6" w:rsidP="00BB7537">
            <w:pPr>
              <w:pStyle w:val="AmColumnHeading"/>
            </w:pPr>
            <w:r w:rsidRPr="009F7721">
              <w:t>Geänderter Text</w:t>
            </w:r>
          </w:p>
        </w:tc>
      </w:tr>
      <w:tr w:rsidR="007737B6" w:rsidRPr="009F7721" w14:paraId="5D23C06D" w14:textId="77777777" w:rsidTr="00BB7537">
        <w:trPr>
          <w:jc w:val="center"/>
        </w:trPr>
        <w:tc>
          <w:tcPr>
            <w:tcW w:w="4876" w:type="dxa"/>
          </w:tcPr>
          <w:p w14:paraId="4753FBBD" w14:textId="77777777" w:rsidR="007737B6" w:rsidRPr="009F7721" w:rsidRDefault="007737B6" w:rsidP="00BB7537">
            <w:pPr>
              <w:pStyle w:val="Normal6a"/>
            </w:pPr>
            <w:r w:rsidRPr="009F7721">
              <w:t>(7)</w:t>
            </w:r>
            <w:r w:rsidRPr="009F7721">
              <w:tab/>
              <w:t xml:space="preserve">Wenn die Drittstaatsangehörigen nach Artikel 3 Absatz 1 </w:t>
            </w:r>
            <w:r w:rsidRPr="009F7721">
              <w:rPr>
                <w:b/>
                <w:i/>
              </w:rPr>
              <w:t>und Artikel 5</w:t>
            </w:r>
            <w:r w:rsidRPr="009F7721">
              <w:t xml:space="preserve"> dem geeigneten </w:t>
            </w:r>
            <w:r w:rsidRPr="009F7721">
              <w:rPr>
                <w:b/>
                <w:i/>
              </w:rPr>
              <w:t>Asyl- oder Rückkehrverfahren</w:t>
            </w:r>
            <w:r w:rsidRPr="009F7721">
              <w:t xml:space="preserve"> zugeführt werden, endet das Screening. Wenn nicht alle Prüfungen und Kontrollen innerhalb der in Artikel 6 </w:t>
            </w:r>
            <w:r w:rsidRPr="009F7721">
              <w:rPr>
                <w:b/>
                <w:i/>
              </w:rPr>
              <w:t>Absätze 3 und 5</w:t>
            </w:r>
            <w:r w:rsidRPr="009F7721">
              <w:t xml:space="preserve"> genannten Fristen abgeschlossen werden, endet das Screening dennoch, und die betreffende Person wird dem geeigneten Verfahren zugeführt.</w:t>
            </w:r>
          </w:p>
        </w:tc>
        <w:tc>
          <w:tcPr>
            <w:tcW w:w="4876" w:type="dxa"/>
          </w:tcPr>
          <w:p w14:paraId="7BED640A" w14:textId="77777777" w:rsidR="007737B6" w:rsidRPr="009F7721" w:rsidRDefault="007737B6" w:rsidP="00BB7537">
            <w:pPr>
              <w:pStyle w:val="Normal6a"/>
            </w:pPr>
            <w:r w:rsidRPr="009F7721">
              <w:t>(7)</w:t>
            </w:r>
            <w:r w:rsidRPr="009F7721">
              <w:tab/>
              <w:t xml:space="preserve">Wenn die Drittstaatsangehörigen nach Artikel 3 Absatz 1 dem geeigneten </w:t>
            </w:r>
            <w:r w:rsidRPr="009F7721">
              <w:rPr>
                <w:b/>
                <w:i/>
              </w:rPr>
              <w:t>Verfahren für internationalen Schutz, Übernahme oder Rückführung</w:t>
            </w:r>
            <w:r w:rsidRPr="009F7721">
              <w:t xml:space="preserve"> zugeführt werden </w:t>
            </w:r>
            <w:r w:rsidRPr="009F7721">
              <w:rPr>
                <w:b/>
                <w:i/>
              </w:rPr>
              <w:t>oder wenn das in Artikel 13 genannte Formular in Bezug auf die in Artikel 3 Absatz 2 genannten Drittstaatsangehörigen an diese Behörde übermittelt wurde</w:t>
            </w:r>
            <w:r w:rsidRPr="009F7721">
              <w:t xml:space="preserve">, endet das Screening. Wenn nicht alle Prüfungen und Kontrollen innerhalb der in Artikel 6 </w:t>
            </w:r>
            <w:r w:rsidRPr="009F7721">
              <w:rPr>
                <w:b/>
                <w:bCs/>
                <w:i/>
                <w:iCs/>
              </w:rPr>
              <w:t>Absatz 3</w:t>
            </w:r>
            <w:r w:rsidRPr="009F7721">
              <w:t xml:space="preserve"> genannten Fristen abgeschlossen werden, endet das Screening dennoch, und die betreffende Person wird dem geeigneten Verfahren zugeführt.</w:t>
            </w:r>
          </w:p>
        </w:tc>
      </w:tr>
    </w:tbl>
    <w:p w14:paraId="3F9A0BE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3C7BC38" w14:textId="77777777" w:rsidR="007737B6" w:rsidRPr="009F7721" w:rsidRDefault="007737B6" w:rsidP="007737B6">
      <w:r w:rsidRPr="009F7721">
        <w:rPr>
          <w:rStyle w:val="HideTWBExt"/>
          <w:noProof w:val="0"/>
        </w:rPr>
        <w:t>&lt;/Amend&gt;</w:t>
      </w:r>
    </w:p>
    <w:p w14:paraId="3EA6B56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783</w:t>
      </w:r>
      <w:r w:rsidRPr="009F7721">
        <w:rPr>
          <w:rStyle w:val="HideTWBExt"/>
          <w:noProof w:val="0"/>
        </w:rPr>
        <w:t>&lt;/NumAm&gt;</w:t>
      </w:r>
    </w:p>
    <w:p w14:paraId="1C8A14F9"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78536527" w14:textId="77777777" w:rsidR="007737B6" w:rsidRPr="009F7721" w:rsidRDefault="007737B6" w:rsidP="007737B6">
      <w:pPr>
        <w:pStyle w:val="NormalBold"/>
      </w:pPr>
      <w:r w:rsidRPr="009F7721">
        <w:rPr>
          <w:rStyle w:val="HideTWBExt"/>
          <w:noProof w:val="0"/>
        </w:rPr>
        <w:t>&lt;/RepeatBlock-By&gt;</w:t>
      </w:r>
    </w:p>
    <w:p w14:paraId="325C7B0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0E9CBE3" w14:textId="77777777" w:rsidR="007737B6" w:rsidRPr="009F7721" w:rsidRDefault="007737B6" w:rsidP="007737B6">
      <w:pPr>
        <w:pStyle w:val="NormalBold"/>
      </w:pPr>
      <w:r w:rsidRPr="009F7721">
        <w:rPr>
          <w:rStyle w:val="HideTWBExt"/>
          <w:noProof w:val="0"/>
        </w:rPr>
        <w:t>&lt;Article&gt;</w:t>
      </w:r>
      <w:r w:rsidRPr="009F7721">
        <w:t>Artikel 14 – Absatz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4AB4BBA" w14:textId="77777777" w:rsidTr="00BB7537">
        <w:trPr>
          <w:trHeight w:hRule="exact" w:val="240"/>
          <w:jc w:val="center"/>
        </w:trPr>
        <w:tc>
          <w:tcPr>
            <w:tcW w:w="9752" w:type="dxa"/>
            <w:gridSpan w:val="2"/>
          </w:tcPr>
          <w:p w14:paraId="443F8A59" w14:textId="77777777" w:rsidR="007737B6" w:rsidRPr="009F7721" w:rsidRDefault="007737B6" w:rsidP="00BB7537"/>
        </w:tc>
      </w:tr>
      <w:tr w:rsidR="007737B6" w:rsidRPr="009F7721" w14:paraId="04594507" w14:textId="77777777" w:rsidTr="00BB7537">
        <w:trPr>
          <w:trHeight w:val="240"/>
          <w:jc w:val="center"/>
        </w:trPr>
        <w:tc>
          <w:tcPr>
            <w:tcW w:w="4876" w:type="dxa"/>
          </w:tcPr>
          <w:p w14:paraId="4A84FEC7" w14:textId="77777777" w:rsidR="007737B6" w:rsidRPr="009F7721" w:rsidRDefault="007737B6" w:rsidP="00BB7537">
            <w:pPr>
              <w:pStyle w:val="AmColumnHeading"/>
            </w:pPr>
            <w:r w:rsidRPr="009F7721">
              <w:t>Vorschlag der Kommission</w:t>
            </w:r>
          </w:p>
        </w:tc>
        <w:tc>
          <w:tcPr>
            <w:tcW w:w="4876" w:type="dxa"/>
          </w:tcPr>
          <w:p w14:paraId="6B2EFAD2" w14:textId="77777777" w:rsidR="007737B6" w:rsidRPr="009F7721" w:rsidRDefault="007737B6" w:rsidP="00BB7537">
            <w:pPr>
              <w:pStyle w:val="AmColumnHeading"/>
            </w:pPr>
            <w:r w:rsidRPr="009F7721">
              <w:t>Geänderter Text</w:t>
            </w:r>
          </w:p>
        </w:tc>
      </w:tr>
      <w:tr w:rsidR="007737B6" w:rsidRPr="009F7721" w14:paraId="67C21530" w14:textId="77777777" w:rsidTr="00BB7537">
        <w:trPr>
          <w:jc w:val="center"/>
        </w:trPr>
        <w:tc>
          <w:tcPr>
            <w:tcW w:w="4876" w:type="dxa"/>
          </w:tcPr>
          <w:p w14:paraId="6FB9BF09" w14:textId="77777777" w:rsidR="007737B6" w:rsidRPr="009F7721" w:rsidRDefault="007737B6" w:rsidP="00BB7537">
            <w:pPr>
              <w:pStyle w:val="Normal6a"/>
            </w:pPr>
            <w:r w:rsidRPr="009F7721">
              <w:t>(7)</w:t>
            </w:r>
            <w:r w:rsidRPr="009F7721">
              <w:tab/>
              <w:t xml:space="preserve">Wenn die Drittstaatsangehörigen nach Artikel 3 Absatz 1 </w:t>
            </w:r>
            <w:r w:rsidRPr="009F7721">
              <w:rPr>
                <w:b/>
                <w:i/>
              </w:rPr>
              <w:t>und Artikel 5</w:t>
            </w:r>
            <w:r w:rsidRPr="009F7721">
              <w:t xml:space="preserve"> dem geeigneten Asyl- oder Rückkehrverfahren zugeführt werden, endet das Screening. Wenn nicht alle Prüfungen und Kontrollen innerhalb der in Artikel 6 Absätze 3 und 5 </w:t>
            </w:r>
            <w:r w:rsidRPr="009F7721">
              <w:lastRenderedPageBreak/>
              <w:t xml:space="preserve">genannten Fristen abgeschlossen werden, endet das Screening dennoch, und die betreffende Person wird dem </w:t>
            </w:r>
            <w:r w:rsidRPr="009F7721">
              <w:rPr>
                <w:b/>
                <w:i/>
              </w:rPr>
              <w:t>geeigneten Verfahren</w:t>
            </w:r>
            <w:r w:rsidRPr="009F7721">
              <w:t xml:space="preserve"> zugeführt.</w:t>
            </w:r>
          </w:p>
        </w:tc>
        <w:tc>
          <w:tcPr>
            <w:tcW w:w="4876" w:type="dxa"/>
          </w:tcPr>
          <w:p w14:paraId="43E29D87" w14:textId="77777777" w:rsidR="007737B6" w:rsidRPr="009F7721" w:rsidRDefault="007737B6" w:rsidP="00BB7537">
            <w:pPr>
              <w:pStyle w:val="Normal6a"/>
            </w:pPr>
            <w:r w:rsidRPr="009F7721">
              <w:lastRenderedPageBreak/>
              <w:t>(7)</w:t>
            </w:r>
            <w:r w:rsidRPr="009F7721">
              <w:tab/>
              <w:t xml:space="preserve">Wenn die Drittstaatsangehörigen nach Artikel 3 Absatz 1 dem geeigneten Asyl- oder Rückkehrverfahren </w:t>
            </w:r>
            <w:r w:rsidRPr="009F7721">
              <w:rPr>
                <w:b/>
                <w:i/>
              </w:rPr>
              <w:t>oder Verfahren zur Einreiseverweigerung</w:t>
            </w:r>
            <w:r w:rsidRPr="009F7721">
              <w:t xml:space="preserve"> zugeführt werden, endet das Screening. Wenn nicht alle Prüfungen und Kontrollen </w:t>
            </w:r>
            <w:r w:rsidRPr="009F7721">
              <w:lastRenderedPageBreak/>
              <w:t xml:space="preserve">innerhalb der in Artikel 6 Absätze 3 und 5 genannten Fristen abgeschlossen werden, endet das Screening dennoch, und die betreffende Person wird </w:t>
            </w:r>
            <w:r w:rsidRPr="009F7721">
              <w:rPr>
                <w:b/>
                <w:i/>
              </w:rPr>
              <w:t>dann automatisch</w:t>
            </w:r>
            <w:r w:rsidRPr="009F7721">
              <w:t xml:space="preserve"> dem </w:t>
            </w:r>
            <w:r w:rsidRPr="009F7721">
              <w:rPr>
                <w:b/>
                <w:i/>
              </w:rPr>
              <w:t>normalen Asylverfahren gemäß der Verordnung (EU) XXX/202X (Asylverfahrensverordnung)</w:t>
            </w:r>
            <w:r w:rsidRPr="009F7721">
              <w:t xml:space="preserve"> zugeführt.</w:t>
            </w:r>
          </w:p>
        </w:tc>
      </w:tr>
    </w:tbl>
    <w:p w14:paraId="1BB3C7C7"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03E200" w14:textId="77777777" w:rsidR="007737B6" w:rsidRPr="009F7721" w:rsidRDefault="007737B6" w:rsidP="007737B6">
      <w:r w:rsidRPr="009F7721">
        <w:rPr>
          <w:rStyle w:val="HideTWBExt"/>
          <w:noProof w:val="0"/>
        </w:rPr>
        <w:t>&lt;/Amend&gt;</w:t>
      </w:r>
    </w:p>
    <w:p w14:paraId="59D37F3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784</w:t>
      </w:r>
      <w:r w:rsidRPr="009F7721">
        <w:rPr>
          <w:rStyle w:val="HideTWBExt"/>
          <w:noProof w:val="0"/>
        </w:rPr>
        <w:t>&lt;/NumAm&gt;</w:t>
      </w:r>
    </w:p>
    <w:p w14:paraId="21C43EA5"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0A3F55F" w14:textId="77777777" w:rsidR="007737B6" w:rsidRPr="009F7721" w:rsidRDefault="007737B6" w:rsidP="007737B6">
      <w:pPr>
        <w:pStyle w:val="NormalBold"/>
      </w:pPr>
      <w:r w:rsidRPr="009F7721">
        <w:rPr>
          <w:rStyle w:val="HideTWBExt"/>
          <w:noProof w:val="0"/>
        </w:rPr>
        <w:t>&lt;/RepeatBlock-By&gt;</w:t>
      </w:r>
    </w:p>
    <w:p w14:paraId="2D08DE2F"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8406C0B" w14:textId="77777777" w:rsidR="007737B6" w:rsidRPr="009F7721" w:rsidRDefault="007737B6" w:rsidP="007737B6">
      <w:pPr>
        <w:pStyle w:val="NormalBold"/>
      </w:pPr>
      <w:r w:rsidRPr="009F7721">
        <w:rPr>
          <w:rStyle w:val="HideTWBExt"/>
          <w:noProof w:val="0"/>
        </w:rPr>
        <w:t>&lt;Article&gt;</w:t>
      </w:r>
      <w:r w:rsidRPr="009F7721">
        <w:t>Artikel 14 – Absatz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60D31C1" w14:textId="77777777" w:rsidTr="00BB7537">
        <w:trPr>
          <w:trHeight w:hRule="exact" w:val="240"/>
          <w:jc w:val="center"/>
        </w:trPr>
        <w:tc>
          <w:tcPr>
            <w:tcW w:w="9752" w:type="dxa"/>
            <w:gridSpan w:val="2"/>
          </w:tcPr>
          <w:p w14:paraId="6A7DC576" w14:textId="77777777" w:rsidR="007737B6" w:rsidRPr="009F7721" w:rsidRDefault="007737B6" w:rsidP="00BB7537"/>
        </w:tc>
      </w:tr>
      <w:tr w:rsidR="007737B6" w:rsidRPr="009F7721" w14:paraId="2F66952C" w14:textId="77777777" w:rsidTr="00BB7537">
        <w:trPr>
          <w:trHeight w:val="240"/>
          <w:jc w:val="center"/>
        </w:trPr>
        <w:tc>
          <w:tcPr>
            <w:tcW w:w="4876" w:type="dxa"/>
          </w:tcPr>
          <w:p w14:paraId="733ABCE9" w14:textId="77777777" w:rsidR="007737B6" w:rsidRPr="009F7721" w:rsidRDefault="007737B6" w:rsidP="00BB7537">
            <w:pPr>
              <w:pStyle w:val="AmColumnHeading"/>
            </w:pPr>
            <w:r w:rsidRPr="009F7721">
              <w:t>Vorschlag der Kommission</w:t>
            </w:r>
          </w:p>
        </w:tc>
        <w:tc>
          <w:tcPr>
            <w:tcW w:w="4876" w:type="dxa"/>
          </w:tcPr>
          <w:p w14:paraId="2F6E23F7" w14:textId="77777777" w:rsidR="007737B6" w:rsidRPr="009F7721" w:rsidRDefault="007737B6" w:rsidP="00BB7537">
            <w:pPr>
              <w:pStyle w:val="AmColumnHeading"/>
            </w:pPr>
            <w:r w:rsidRPr="009F7721">
              <w:t>Geänderter Text</w:t>
            </w:r>
          </w:p>
        </w:tc>
      </w:tr>
      <w:tr w:rsidR="007737B6" w:rsidRPr="009F7721" w14:paraId="4DF8B413" w14:textId="77777777" w:rsidTr="00BB7537">
        <w:trPr>
          <w:jc w:val="center"/>
        </w:trPr>
        <w:tc>
          <w:tcPr>
            <w:tcW w:w="4876" w:type="dxa"/>
          </w:tcPr>
          <w:p w14:paraId="0D7575AE" w14:textId="77777777" w:rsidR="007737B6" w:rsidRPr="009F7721" w:rsidRDefault="007737B6" w:rsidP="00BB7537">
            <w:pPr>
              <w:pStyle w:val="Normal6a"/>
            </w:pPr>
            <w:r w:rsidRPr="009F7721">
              <w:t>(7)</w:t>
            </w:r>
            <w:r w:rsidRPr="009F7721">
              <w:tab/>
              <w:t xml:space="preserve">Wenn die Drittstaatsangehörigen nach Artikel 3 Absatz 1 </w:t>
            </w:r>
            <w:r w:rsidRPr="009F7721">
              <w:rPr>
                <w:b/>
                <w:i/>
              </w:rPr>
              <w:t>und Artikel 5</w:t>
            </w:r>
            <w:r w:rsidRPr="009F7721">
              <w:t xml:space="preserve"> dem geeigneten Asyl- oder Rückkehrverfahren zugeführt werden, endet das Screening. Wenn nicht alle Prüfungen und Kontrollen innerhalb der in Artikel 6 </w:t>
            </w:r>
            <w:r w:rsidRPr="009F7721">
              <w:rPr>
                <w:b/>
                <w:i/>
              </w:rPr>
              <w:t>Absätze 3 und 5</w:t>
            </w:r>
            <w:r w:rsidRPr="009F7721">
              <w:t xml:space="preserve"> genannten Fristen abgeschlossen werden, endet das Screening dennoch, und die betreffende Person wird dem geeigneten Verfahren zugeführt.</w:t>
            </w:r>
          </w:p>
        </w:tc>
        <w:tc>
          <w:tcPr>
            <w:tcW w:w="4876" w:type="dxa"/>
          </w:tcPr>
          <w:p w14:paraId="6E304CA1" w14:textId="77777777" w:rsidR="007737B6" w:rsidRPr="009F7721" w:rsidRDefault="007737B6" w:rsidP="00BB7537">
            <w:pPr>
              <w:pStyle w:val="Normal6a"/>
            </w:pPr>
            <w:r w:rsidRPr="009F7721">
              <w:t>(7)</w:t>
            </w:r>
            <w:r w:rsidRPr="009F7721">
              <w:tab/>
              <w:t xml:space="preserve">Wenn die Drittstaatsangehörigen nach Artikel 3 Absatz 1 dem geeigneten Asyl- oder Rückkehrverfahren zugeführt werden, endet das Screening. </w:t>
            </w:r>
            <w:r w:rsidRPr="009F7721">
              <w:rPr>
                <w:b/>
                <w:i/>
              </w:rPr>
              <w:t>Stellt sich beim Screening heraus, dass der betreffende Drittstaatsangehörige die Einreisevoraussetzungen nach Artikel 6 der Verordnung (EU) 2016/399 erfüllt, endet das Screening.</w:t>
            </w:r>
            <w:r w:rsidRPr="009F7721">
              <w:t xml:space="preserve"> Wenn nicht alle Prüfungen und Kontrollen innerhalb der in Artikel 6 </w:t>
            </w:r>
            <w:r w:rsidRPr="009F7721">
              <w:rPr>
                <w:b/>
                <w:i/>
              </w:rPr>
              <w:t>Absatz 3</w:t>
            </w:r>
            <w:r w:rsidRPr="009F7721">
              <w:t xml:space="preserve"> genannten Fristen abgeschlossen werden, endet das Screening dennoch, und die betreffende Person wird dem geeigneten Verfahren zugeführt. </w:t>
            </w:r>
            <w:r w:rsidRPr="009F7721">
              <w:rPr>
                <w:b/>
                <w:i/>
              </w:rPr>
              <w:t xml:space="preserve">Wurden die Gesundheitskontrollen und Prüfungen der Schutzbedürftigkeit nach Artikel 9 dieser Verordnung während des Screenings nicht abgeschlossen, kommen keine Grenzverfahren zur Anwendung und die Kontrollen und Prüfungen werden im Rahmen des regulären Asylverfahrens oder des regulären Rückkehrverfahrens unverzüglich fortgesetzt. Wenn die Ergebnisse der gemäß Artikel 9 dieser Verordnung durchgeführten Gesundheitskontrollen und Prüfungen der Schutzbedürftigkeit darauf hindeuten, dass der </w:t>
            </w:r>
            <w:r w:rsidRPr="009F7721">
              <w:rPr>
                <w:b/>
                <w:i/>
              </w:rPr>
              <w:lastRenderedPageBreak/>
              <w:t>Drittstaatsangehörige schutzbedürftig oder ein Opfer von Folter ist oder besondere Aufnahme- oder Verfahrensbedürfnisse hat, wird diese Person umgehend dem regulären Asylverfahren oder dem regulären Rückkehrverfahren zugeführt, sofern dies nicht bereits der Fall ist.</w:t>
            </w:r>
          </w:p>
        </w:tc>
      </w:tr>
    </w:tbl>
    <w:p w14:paraId="592112D8"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4DCCF6B" w14:textId="77777777" w:rsidR="007737B6" w:rsidRPr="009F7721" w:rsidRDefault="007737B6" w:rsidP="007737B6">
      <w:r w:rsidRPr="009F7721">
        <w:rPr>
          <w:rStyle w:val="HideTWBExt"/>
          <w:noProof w:val="0"/>
        </w:rPr>
        <w:t>&lt;/Amend&gt;</w:t>
      </w:r>
    </w:p>
    <w:p w14:paraId="42EBF65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785</w:t>
      </w:r>
      <w:r w:rsidRPr="009F7721">
        <w:rPr>
          <w:rStyle w:val="HideTWBExt"/>
          <w:noProof w:val="0"/>
        </w:rPr>
        <w:t>&lt;/NumAm&gt;</w:t>
      </w:r>
    </w:p>
    <w:p w14:paraId="71569A4F" w14:textId="77777777" w:rsidR="007737B6" w:rsidRPr="009F7721" w:rsidRDefault="007737B6" w:rsidP="007737B6">
      <w:pPr>
        <w:pStyle w:val="NormalBold"/>
      </w:pPr>
      <w:r w:rsidRPr="009F7721">
        <w:rPr>
          <w:rStyle w:val="HideTWBExt"/>
          <w:noProof w:val="0"/>
        </w:rPr>
        <w:t>&lt;RepeatBlock-By&gt;&lt;Members&gt;</w:t>
      </w:r>
      <w:r w:rsidRPr="009F7721">
        <w:t>Laura Ferrara, Sabrina Pignedoli</w:t>
      </w:r>
      <w:r w:rsidRPr="009F7721">
        <w:rPr>
          <w:rStyle w:val="HideTWBExt"/>
          <w:noProof w:val="0"/>
        </w:rPr>
        <w:t>&lt;/Members&gt;</w:t>
      </w:r>
    </w:p>
    <w:p w14:paraId="226AAAB5" w14:textId="77777777" w:rsidR="007737B6" w:rsidRPr="009F7721" w:rsidRDefault="007737B6" w:rsidP="007737B6">
      <w:pPr>
        <w:pStyle w:val="NormalBold"/>
      </w:pPr>
      <w:r w:rsidRPr="009F7721">
        <w:rPr>
          <w:rStyle w:val="HideTWBExt"/>
          <w:noProof w:val="0"/>
        </w:rPr>
        <w:t>&lt;/RepeatBlock-By&gt;</w:t>
      </w:r>
    </w:p>
    <w:p w14:paraId="7123ABB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07F2350" w14:textId="77777777" w:rsidR="007737B6" w:rsidRPr="009F7721" w:rsidRDefault="007737B6" w:rsidP="007737B6">
      <w:pPr>
        <w:pStyle w:val="NormalBold"/>
      </w:pPr>
      <w:r w:rsidRPr="009F7721">
        <w:rPr>
          <w:rStyle w:val="HideTWBExt"/>
          <w:noProof w:val="0"/>
        </w:rPr>
        <w:t>&lt;Article&gt;</w:t>
      </w:r>
      <w:r w:rsidRPr="009F7721">
        <w:t>Artikel 14 – Absatz 7</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989FA52" w14:textId="77777777" w:rsidTr="00BB7537">
        <w:trPr>
          <w:trHeight w:hRule="exact" w:val="240"/>
          <w:jc w:val="center"/>
        </w:trPr>
        <w:tc>
          <w:tcPr>
            <w:tcW w:w="9752" w:type="dxa"/>
            <w:gridSpan w:val="2"/>
          </w:tcPr>
          <w:p w14:paraId="287A5E8C" w14:textId="77777777" w:rsidR="007737B6" w:rsidRPr="009F7721" w:rsidRDefault="007737B6" w:rsidP="00BB7537"/>
        </w:tc>
      </w:tr>
      <w:tr w:rsidR="007737B6" w:rsidRPr="009F7721" w14:paraId="1603361C" w14:textId="77777777" w:rsidTr="00BB7537">
        <w:trPr>
          <w:trHeight w:val="240"/>
          <w:jc w:val="center"/>
        </w:trPr>
        <w:tc>
          <w:tcPr>
            <w:tcW w:w="4876" w:type="dxa"/>
          </w:tcPr>
          <w:p w14:paraId="3D5522D9" w14:textId="77777777" w:rsidR="007737B6" w:rsidRPr="009F7721" w:rsidRDefault="007737B6" w:rsidP="00BB7537">
            <w:pPr>
              <w:pStyle w:val="AmColumnHeading"/>
            </w:pPr>
            <w:r w:rsidRPr="009F7721">
              <w:t>Vorschlag der Kommission</w:t>
            </w:r>
          </w:p>
        </w:tc>
        <w:tc>
          <w:tcPr>
            <w:tcW w:w="4876" w:type="dxa"/>
          </w:tcPr>
          <w:p w14:paraId="0626B53A" w14:textId="77777777" w:rsidR="007737B6" w:rsidRPr="009F7721" w:rsidRDefault="007737B6" w:rsidP="00BB7537">
            <w:pPr>
              <w:pStyle w:val="AmColumnHeading"/>
            </w:pPr>
            <w:r w:rsidRPr="009F7721">
              <w:t>Geänderter Text</w:t>
            </w:r>
          </w:p>
        </w:tc>
      </w:tr>
      <w:tr w:rsidR="007737B6" w:rsidRPr="009F7721" w14:paraId="14D79426" w14:textId="77777777" w:rsidTr="00BB7537">
        <w:trPr>
          <w:jc w:val="center"/>
        </w:trPr>
        <w:tc>
          <w:tcPr>
            <w:tcW w:w="4876" w:type="dxa"/>
          </w:tcPr>
          <w:p w14:paraId="143F80F4" w14:textId="77777777" w:rsidR="007737B6" w:rsidRPr="009F7721" w:rsidRDefault="007737B6" w:rsidP="00BB7537">
            <w:pPr>
              <w:pStyle w:val="Normal6a"/>
            </w:pPr>
            <w:r w:rsidRPr="009F7721">
              <w:t>(7)</w:t>
            </w:r>
            <w:r w:rsidRPr="009F7721">
              <w:tab/>
              <w:t xml:space="preserve">Wenn die Drittstaatsangehörigen nach Artikel 3 Absatz 1 </w:t>
            </w:r>
            <w:r w:rsidRPr="009F7721">
              <w:rPr>
                <w:b/>
                <w:bCs/>
                <w:i/>
                <w:iCs/>
              </w:rPr>
              <w:t>und Artikel 5</w:t>
            </w:r>
            <w:r w:rsidRPr="009F7721">
              <w:t xml:space="preserve"> dem geeigneten Asyl- oder Rückkehrverfahren zugeführt werden, endet das Screening. Wenn nicht alle Prüfungen und Kontrollen innerhalb der in Artikel 6</w:t>
            </w:r>
            <w:r w:rsidRPr="009F7721">
              <w:rPr>
                <w:b/>
                <w:bCs/>
                <w:i/>
                <w:iCs/>
              </w:rPr>
              <w:t xml:space="preserve"> Absätze </w:t>
            </w:r>
            <w:r w:rsidRPr="009F7721">
              <w:t xml:space="preserve">3 </w:t>
            </w:r>
            <w:r w:rsidRPr="009F7721">
              <w:rPr>
                <w:b/>
                <w:bCs/>
                <w:i/>
                <w:iCs/>
              </w:rPr>
              <w:t>und 5</w:t>
            </w:r>
            <w:r w:rsidRPr="009F7721">
              <w:t xml:space="preserve"> genannten Fristen abgeschlossen werden, endet das Screening dennoch, und die betreffende Person wird dem geeigneten Verfahren zugeführt.</w:t>
            </w:r>
          </w:p>
        </w:tc>
        <w:tc>
          <w:tcPr>
            <w:tcW w:w="4876" w:type="dxa"/>
          </w:tcPr>
          <w:p w14:paraId="6342CDA1" w14:textId="77777777" w:rsidR="007737B6" w:rsidRPr="009F7721" w:rsidRDefault="007737B6" w:rsidP="00BB7537">
            <w:pPr>
              <w:pStyle w:val="Normal6a"/>
            </w:pPr>
            <w:r w:rsidRPr="009F7721">
              <w:t>(7)</w:t>
            </w:r>
            <w:r w:rsidRPr="009F7721">
              <w:tab/>
              <w:t xml:space="preserve">Wenn die Drittstaatsangehörigen nach Artikel 3 Absatz 1 dem geeigneten Asyl- oder Rückkehrverfahren zugeführt werden, endet das Screening. Wenn nicht alle Prüfungen und Kontrollen innerhalb der in Artikel 6 </w:t>
            </w:r>
            <w:r w:rsidRPr="009F7721">
              <w:rPr>
                <w:b/>
                <w:bCs/>
                <w:i/>
                <w:iCs/>
              </w:rPr>
              <w:t>Absatz</w:t>
            </w:r>
            <w:r w:rsidRPr="009F7721">
              <w:t> 3 genannten Fristen abgeschlossen werden, endet das Screening dennoch, und die betreffende Person wird dem geeigneten Verfahren zugeführt.</w:t>
            </w:r>
          </w:p>
        </w:tc>
      </w:tr>
    </w:tbl>
    <w:p w14:paraId="2D5B368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{IT}</w:t>
      </w:r>
      <w:r w:rsidRPr="009F7721">
        <w:t>it</w:t>
      </w:r>
      <w:r w:rsidRPr="009F7721">
        <w:rPr>
          <w:rStyle w:val="HideTWBExt"/>
          <w:noProof w:val="0"/>
        </w:rPr>
        <w:t>&lt;/Original&gt;</w:t>
      </w:r>
    </w:p>
    <w:p w14:paraId="32B64F1A" w14:textId="46013792" w:rsidR="007737B6" w:rsidRPr="009F7721" w:rsidRDefault="007737B6" w:rsidP="007737B6">
      <w:r w:rsidRPr="009F7721">
        <w:rPr>
          <w:rStyle w:val="HideTWBExt"/>
          <w:noProof w:val="0"/>
        </w:rPr>
        <w:t>&lt;/Amend&gt;</w:t>
      </w:r>
    </w:p>
    <w:p w14:paraId="44C76E30"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786</w:t>
      </w:r>
      <w:r w:rsidRPr="009F7721">
        <w:rPr>
          <w:rStyle w:val="HideTWBExt"/>
          <w:noProof w:val="0"/>
        </w:rPr>
        <w:t>&lt;/NumAm&gt;</w:t>
      </w:r>
    </w:p>
    <w:p w14:paraId="31DB118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C3C9667"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7B62BAE4" w14:textId="77777777" w:rsidR="007737B6" w:rsidRPr="009F7721" w:rsidRDefault="007737B6" w:rsidP="007737B6">
      <w:r w:rsidRPr="009F7721">
        <w:rPr>
          <w:rStyle w:val="HideTWBExt"/>
          <w:noProof w:val="0"/>
        </w:rPr>
        <w:t>&lt;/RepeatBlock-By&gt;</w:t>
      </w:r>
    </w:p>
    <w:p w14:paraId="15A8B5F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45A79D0" w14:textId="77777777" w:rsidR="007737B6" w:rsidRPr="009F7721" w:rsidRDefault="007737B6" w:rsidP="007737B6">
      <w:pPr>
        <w:pStyle w:val="NormalBold"/>
      </w:pPr>
      <w:r w:rsidRPr="009F7721">
        <w:rPr>
          <w:rStyle w:val="HideTWBExt"/>
          <w:noProof w:val="0"/>
        </w:rPr>
        <w:t>&lt;Article&gt;</w:t>
      </w:r>
      <w:r w:rsidRPr="009F7721">
        <w:t>Artikel 14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C002395" w14:textId="77777777" w:rsidTr="00BB7537">
        <w:trPr>
          <w:trHeight w:hRule="exact" w:val="240"/>
          <w:jc w:val="center"/>
        </w:trPr>
        <w:tc>
          <w:tcPr>
            <w:tcW w:w="9752" w:type="dxa"/>
            <w:gridSpan w:val="2"/>
          </w:tcPr>
          <w:p w14:paraId="1DFFDE4E" w14:textId="77777777" w:rsidR="007737B6" w:rsidRPr="009F7721" w:rsidRDefault="007737B6" w:rsidP="00BB7537"/>
        </w:tc>
      </w:tr>
      <w:tr w:rsidR="007737B6" w:rsidRPr="009F7721" w14:paraId="0ED97229" w14:textId="77777777" w:rsidTr="00BB7537">
        <w:trPr>
          <w:trHeight w:val="240"/>
          <w:jc w:val="center"/>
        </w:trPr>
        <w:tc>
          <w:tcPr>
            <w:tcW w:w="4876" w:type="dxa"/>
          </w:tcPr>
          <w:p w14:paraId="2C6215BF" w14:textId="77777777" w:rsidR="007737B6" w:rsidRPr="009F7721" w:rsidRDefault="007737B6" w:rsidP="00BB7537">
            <w:pPr>
              <w:pStyle w:val="AmColumnHeading"/>
            </w:pPr>
            <w:r w:rsidRPr="009F7721">
              <w:t>Vorschlag der Kommission</w:t>
            </w:r>
          </w:p>
        </w:tc>
        <w:tc>
          <w:tcPr>
            <w:tcW w:w="4876" w:type="dxa"/>
          </w:tcPr>
          <w:p w14:paraId="49E91BB9" w14:textId="77777777" w:rsidR="007737B6" w:rsidRPr="009F7721" w:rsidRDefault="007737B6" w:rsidP="00BB7537">
            <w:pPr>
              <w:pStyle w:val="AmColumnHeading"/>
            </w:pPr>
            <w:r w:rsidRPr="009F7721">
              <w:t>Geänderter Text</w:t>
            </w:r>
          </w:p>
        </w:tc>
      </w:tr>
      <w:tr w:rsidR="007737B6" w:rsidRPr="009F7721" w14:paraId="1A00E16F" w14:textId="77777777" w:rsidTr="00BB7537">
        <w:trPr>
          <w:jc w:val="center"/>
        </w:trPr>
        <w:tc>
          <w:tcPr>
            <w:tcW w:w="4876" w:type="dxa"/>
          </w:tcPr>
          <w:p w14:paraId="46FD3C3A" w14:textId="77777777" w:rsidR="007737B6" w:rsidRPr="009F7721" w:rsidRDefault="007737B6" w:rsidP="00BB7537">
            <w:pPr>
              <w:pStyle w:val="Normal6a"/>
            </w:pPr>
          </w:p>
        </w:tc>
        <w:tc>
          <w:tcPr>
            <w:tcW w:w="4876" w:type="dxa"/>
          </w:tcPr>
          <w:p w14:paraId="7BFC52C9" w14:textId="77777777" w:rsidR="007737B6" w:rsidRPr="009F7721" w:rsidRDefault="007737B6" w:rsidP="00BB7537">
            <w:pPr>
              <w:pStyle w:val="Normal6a"/>
            </w:pPr>
            <w:r w:rsidRPr="009F7721">
              <w:rPr>
                <w:b/>
                <w:i/>
              </w:rPr>
              <w:t>(7a)</w:t>
            </w:r>
            <w:r w:rsidRPr="009F7721">
              <w:tab/>
            </w:r>
            <w:r w:rsidRPr="009F7721">
              <w:rPr>
                <w:b/>
                <w:i/>
              </w:rPr>
              <w:t xml:space="preserve">Die betreffenden Drittstaatsangehörigen haben das Recht, bei einer zuständigen Justiz- oder </w:t>
            </w:r>
            <w:r w:rsidRPr="009F7721">
              <w:rPr>
                <w:b/>
                <w:i/>
              </w:rPr>
              <w:lastRenderedPageBreak/>
              <w:t>Verwaltungsbehörde oder einem zuständigen Gremium, dessen Mitglieder unparteiisch sind und deren Unabhängigkeit garantiert wird, einen wirksamen Rechtsbehelf gegen das Ergebnis des Screenings einzulegen oder die Überprüfung des Ergebnisses zu beantragen.</w:t>
            </w:r>
          </w:p>
        </w:tc>
      </w:tr>
      <w:tr w:rsidR="007737B6" w:rsidRPr="009F7721" w14:paraId="0BA72685" w14:textId="77777777" w:rsidTr="00BB7537">
        <w:trPr>
          <w:jc w:val="center"/>
        </w:trPr>
        <w:tc>
          <w:tcPr>
            <w:tcW w:w="4876" w:type="dxa"/>
          </w:tcPr>
          <w:p w14:paraId="2ED50EE8" w14:textId="77777777" w:rsidR="007737B6" w:rsidRPr="009F7721" w:rsidRDefault="007737B6" w:rsidP="00BB7537">
            <w:pPr>
              <w:pStyle w:val="Normal6a"/>
            </w:pPr>
          </w:p>
        </w:tc>
        <w:tc>
          <w:tcPr>
            <w:tcW w:w="4876" w:type="dxa"/>
          </w:tcPr>
          <w:p w14:paraId="3EA99ADF" w14:textId="77777777" w:rsidR="007737B6" w:rsidRPr="009F7721" w:rsidRDefault="007737B6" w:rsidP="00BB7537">
            <w:pPr>
              <w:pStyle w:val="Normal6a"/>
            </w:pPr>
            <w:r w:rsidRPr="009F7721">
              <w:rPr>
                <w:b/>
                <w:i/>
              </w:rPr>
              <w:t>Unbeschadet der genannten Bestimmungen werden Personen, die beim Screening als staatenlos oder von Staatenlosigkeit bedroht identifiziert werden, an die zuständigen Behörden verwiesen, die vollständig klären, ob die Person staatenlos ist, und ihr angemessenen Schutz im Einklang mit dem nationalen Recht bieten. Hat die Person einen Antrag auf internationalen Schutz gestellt, so erfolgt die Feststellung der Staatenlosigkeit unbeschadet des Vorrangs des internationalen Schutzstatus und unter uneingeschränkter Wahrung des Grundsatzes der Vertraulichkeit entweder gleichzeitig oder im Anschluss an die Prüfung des Antrags auf internationalen Schutz.</w:t>
            </w:r>
          </w:p>
        </w:tc>
      </w:tr>
    </w:tbl>
    <w:p w14:paraId="267D771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364D63E0" w14:textId="77777777" w:rsidR="007737B6" w:rsidRPr="009F7721" w:rsidRDefault="007737B6" w:rsidP="007737B6">
      <w:r w:rsidRPr="009F7721">
        <w:rPr>
          <w:rStyle w:val="HideTWBExt"/>
          <w:noProof w:val="0"/>
        </w:rPr>
        <w:t>&lt;/Amend&gt;</w:t>
      </w:r>
    </w:p>
    <w:p w14:paraId="52A98CB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787</w:t>
      </w:r>
      <w:r w:rsidRPr="009F7721">
        <w:rPr>
          <w:rStyle w:val="HideTWBExt"/>
          <w:noProof w:val="0"/>
        </w:rPr>
        <w:t>&lt;/NumAm&gt;</w:t>
      </w:r>
    </w:p>
    <w:p w14:paraId="4D88222B"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Michal Šimečka, Malik Azmani, Sophia in 't Veld</w:t>
      </w:r>
      <w:r w:rsidRPr="009F7721">
        <w:rPr>
          <w:rStyle w:val="HideTWBExt"/>
          <w:noProof w:val="0"/>
        </w:rPr>
        <w:t>&lt;/Members&gt;</w:t>
      </w:r>
    </w:p>
    <w:p w14:paraId="7A93B5B7" w14:textId="77777777" w:rsidR="007737B6" w:rsidRPr="009F7721" w:rsidRDefault="007737B6" w:rsidP="007737B6">
      <w:pPr>
        <w:pStyle w:val="NormalBold"/>
      </w:pPr>
      <w:r w:rsidRPr="009F7721">
        <w:rPr>
          <w:rStyle w:val="HideTWBExt"/>
          <w:noProof w:val="0"/>
        </w:rPr>
        <w:t>&lt;/RepeatBlock-By&gt;</w:t>
      </w:r>
    </w:p>
    <w:p w14:paraId="0FAF357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FA356DF" w14:textId="77777777" w:rsidR="007737B6" w:rsidRPr="009F7721" w:rsidRDefault="007737B6" w:rsidP="007737B6">
      <w:pPr>
        <w:pStyle w:val="NormalBold"/>
      </w:pPr>
      <w:r w:rsidRPr="009F7721">
        <w:rPr>
          <w:rStyle w:val="HideTWBExt"/>
          <w:noProof w:val="0"/>
        </w:rPr>
        <w:t>&lt;Article&gt;</w:t>
      </w:r>
      <w:r w:rsidRPr="009F7721">
        <w:t>Artikel 14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20CDD700" w14:textId="77777777" w:rsidTr="00BB7537">
        <w:trPr>
          <w:trHeight w:hRule="exact" w:val="240"/>
          <w:jc w:val="center"/>
        </w:trPr>
        <w:tc>
          <w:tcPr>
            <w:tcW w:w="9752" w:type="dxa"/>
            <w:gridSpan w:val="2"/>
          </w:tcPr>
          <w:p w14:paraId="484882C7" w14:textId="77777777" w:rsidR="007737B6" w:rsidRPr="009F7721" w:rsidRDefault="007737B6" w:rsidP="00BB7537"/>
        </w:tc>
      </w:tr>
      <w:tr w:rsidR="007737B6" w:rsidRPr="009F7721" w14:paraId="01CC014F" w14:textId="77777777" w:rsidTr="00BB7537">
        <w:trPr>
          <w:trHeight w:val="240"/>
          <w:jc w:val="center"/>
        </w:trPr>
        <w:tc>
          <w:tcPr>
            <w:tcW w:w="4876" w:type="dxa"/>
          </w:tcPr>
          <w:p w14:paraId="13BDD226" w14:textId="77777777" w:rsidR="007737B6" w:rsidRPr="009F7721" w:rsidRDefault="007737B6" w:rsidP="00BB7537">
            <w:pPr>
              <w:pStyle w:val="AmColumnHeading"/>
            </w:pPr>
            <w:r w:rsidRPr="009F7721">
              <w:t>Vorschlag der Kommission</w:t>
            </w:r>
          </w:p>
        </w:tc>
        <w:tc>
          <w:tcPr>
            <w:tcW w:w="4876" w:type="dxa"/>
          </w:tcPr>
          <w:p w14:paraId="7433C9A7" w14:textId="77777777" w:rsidR="007737B6" w:rsidRPr="009F7721" w:rsidRDefault="007737B6" w:rsidP="00BB7537">
            <w:pPr>
              <w:pStyle w:val="AmColumnHeading"/>
            </w:pPr>
            <w:r w:rsidRPr="009F7721">
              <w:t>Geänderter Text</w:t>
            </w:r>
          </w:p>
        </w:tc>
      </w:tr>
      <w:tr w:rsidR="007737B6" w:rsidRPr="009F7721" w14:paraId="10C16D25" w14:textId="77777777" w:rsidTr="00BB7537">
        <w:trPr>
          <w:jc w:val="center"/>
        </w:trPr>
        <w:tc>
          <w:tcPr>
            <w:tcW w:w="4876" w:type="dxa"/>
          </w:tcPr>
          <w:p w14:paraId="0A5AEE12" w14:textId="77777777" w:rsidR="007737B6" w:rsidRPr="009F7721" w:rsidRDefault="007737B6" w:rsidP="00BB7537">
            <w:pPr>
              <w:pStyle w:val="Normal6a"/>
            </w:pPr>
          </w:p>
        </w:tc>
        <w:tc>
          <w:tcPr>
            <w:tcW w:w="4876" w:type="dxa"/>
          </w:tcPr>
          <w:p w14:paraId="5D6BEF1F" w14:textId="77777777" w:rsidR="007737B6" w:rsidRPr="009F7721" w:rsidRDefault="007737B6" w:rsidP="00BB7537">
            <w:pPr>
              <w:pStyle w:val="Normal6a"/>
            </w:pPr>
            <w:r w:rsidRPr="009F7721">
              <w:rPr>
                <w:b/>
                <w:i/>
              </w:rPr>
              <w:t>(7a)</w:t>
            </w:r>
            <w:r w:rsidRPr="009F7721">
              <w:tab/>
            </w:r>
            <w:r w:rsidRPr="009F7721">
              <w:rPr>
                <w:b/>
                <w:i/>
              </w:rPr>
              <w:t xml:space="preserve">Der betreffende Drittstaatsangehörige hat das Recht, im Einklang mit dem nationalen Recht einen wirksamen Rechtsbehelf gegen das Ergebnis des Screenings einzulegen oder die Überprüfung des Ergebnisses zu </w:t>
            </w:r>
            <w:r w:rsidRPr="009F7721">
              <w:rPr>
                <w:b/>
                <w:i/>
              </w:rPr>
              <w:lastRenderedPageBreak/>
              <w:t>beantragen. Dem Drittstaatsangehörigen werden in einer Sprache, die er verstehen kann, auch schriftliche Angaben zu Kontaktstellen gemacht, die ihn über Vertreter unterrichten können, die gemäß nationalem Recht in seinem Namen handeln. Das Rechtsmittel ist unverzüglich nach Mitteilung der Weiterleitung an den Drittstaatsangehörigen einzulegen. Das Einlegen von Rechtsmitteln hat keine aufschiebende Wirkung auf die Weiterleitung des Drittstaatsangehörigen an das weitere Verfahren. Das Rechtsmittel ist rasch zu prüfen und sein Ergebnis ist dem Drittstaatsangehörigen schriftlich zu übermitteln.</w:t>
            </w:r>
          </w:p>
        </w:tc>
      </w:tr>
    </w:tbl>
    <w:p w14:paraId="6784D66B"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E22A6A1" w14:textId="77777777" w:rsidR="007737B6" w:rsidRPr="009F7721" w:rsidRDefault="007737B6" w:rsidP="007737B6">
      <w:r w:rsidRPr="009F7721">
        <w:rPr>
          <w:rStyle w:val="HideTWBExt"/>
          <w:noProof w:val="0"/>
        </w:rPr>
        <w:t>&lt;/Amend&gt;</w:t>
      </w:r>
    </w:p>
    <w:p w14:paraId="7084C1D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788</w:t>
      </w:r>
      <w:r w:rsidRPr="009F7721">
        <w:rPr>
          <w:rStyle w:val="HideTWBExt"/>
          <w:noProof w:val="0"/>
        </w:rPr>
        <w:t>&lt;/NumAm&gt;</w:t>
      </w:r>
    </w:p>
    <w:p w14:paraId="300E0D2F" w14:textId="77777777" w:rsidR="007737B6" w:rsidRPr="009F7721" w:rsidRDefault="007737B6" w:rsidP="007737B6">
      <w:pPr>
        <w:pStyle w:val="NormalBold"/>
      </w:pPr>
      <w:r w:rsidRPr="009F7721">
        <w:rPr>
          <w:rStyle w:val="HideTWBExt"/>
          <w:noProof w:val="0"/>
        </w:rPr>
        <w:t>&lt;RepeatBlock-By&gt;&lt;Members&gt;</w:t>
      </w:r>
      <w:r w:rsidRPr="009F7721">
        <w:t>Birgit Sippel</w:t>
      </w:r>
      <w:r w:rsidRPr="009F7721">
        <w:rPr>
          <w:rStyle w:val="HideTWBExt"/>
          <w:noProof w:val="0"/>
        </w:rPr>
        <w:t>&lt;/Members&gt;</w:t>
      </w:r>
    </w:p>
    <w:p w14:paraId="261C8C15" w14:textId="77777777" w:rsidR="007737B6" w:rsidRPr="009F7721" w:rsidRDefault="007737B6" w:rsidP="007737B6">
      <w:pPr>
        <w:pStyle w:val="NormalBold"/>
      </w:pPr>
      <w:r w:rsidRPr="009F7721">
        <w:rPr>
          <w:rStyle w:val="HideTWBExt"/>
          <w:noProof w:val="0"/>
        </w:rPr>
        <w:t>&lt;/RepeatBlock-By&gt;</w:t>
      </w:r>
    </w:p>
    <w:p w14:paraId="3036CA7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101D99F" w14:textId="77777777" w:rsidR="007737B6" w:rsidRPr="009F7721" w:rsidRDefault="007737B6" w:rsidP="007737B6">
      <w:pPr>
        <w:pStyle w:val="NormalBold"/>
      </w:pPr>
      <w:r w:rsidRPr="009F7721">
        <w:rPr>
          <w:rStyle w:val="HideTWBExt"/>
          <w:noProof w:val="0"/>
        </w:rPr>
        <w:t>&lt;Article&gt;</w:t>
      </w:r>
      <w:r w:rsidRPr="009F7721">
        <w:t>Artikel 14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9F226EB" w14:textId="77777777" w:rsidTr="00BB7537">
        <w:trPr>
          <w:trHeight w:hRule="exact" w:val="240"/>
          <w:jc w:val="center"/>
        </w:trPr>
        <w:tc>
          <w:tcPr>
            <w:tcW w:w="9752" w:type="dxa"/>
            <w:gridSpan w:val="2"/>
          </w:tcPr>
          <w:p w14:paraId="7F0690E9" w14:textId="77777777" w:rsidR="007737B6" w:rsidRPr="009F7721" w:rsidRDefault="007737B6" w:rsidP="00BB7537"/>
        </w:tc>
      </w:tr>
      <w:tr w:rsidR="007737B6" w:rsidRPr="009F7721" w14:paraId="63B7FDCB" w14:textId="77777777" w:rsidTr="00BB7537">
        <w:trPr>
          <w:trHeight w:val="240"/>
          <w:jc w:val="center"/>
        </w:trPr>
        <w:tc>
          <w:tcPr>
            <w:tcW w:w="4876" w:type="dxa"/>
          </w:tcPr>
          <w:p w14:paraId="19CBCAFB" w14:textId="77777777" w:rsidR="007737B6" w:rsidRPr="009F7721" w:rsidRDefault="007737B6" w:rsidP="00BB7537">
            <w:pPr>
              <w:pStyle w:val="AmColumnHeading"/>
            </w:pPr>
            <w:r w:rsidRPr="009F7721">
              <w:t>Vorschlag der Kommission</w:t>
            </w:r>
          </w:p>
        </w:tc>
        <w:tc>
          <w:tcPr>
            <w:tcW w:w="4876" w:type="dxa"/>
          </w:tcPr>
          <w:p w14:paraId="3A36CF35" w14:textId="77777777" w:rsidR="007737B6" w:rsidRPr="009F7721" w:rsidRDefault="007737B6" w:rsidP="00BB7537">
            <w:pPr>
              <w:pStyle w:val="AmColumnHeading"/>
            </w:pPr>
            <w:r w:rsidRPr="009F7721">
              <w:t>Geänderter Text</w:t>
            </w:r>
          </w:p>
        </w:tc>
      </w:tr>
      <w:tr w:rsidR="007737B6" w:rsidRPr="009F7721" w14:paraId="07DEB143" w14:textId="77777777" w:rsidTr="00BB7537">
        <w:trPr>
          <w:jc w:val="center"/>
        </w:trPr>
        <w:tc>
          <w:tcPr>
            <w:tcW w:w="4876" w:type="dxa"/>
          </w:tcPr>
          <w:p w14:paraId="249030E9" w14:textId="77777777" w:rsidR="007737B6" w:rsidRPr="009F7721" w:rsidRDefault="007737B6" w:rsidP="00BB7537">
            <w:pPr>
              <w:pStyle w:val="Normal6a"/>
            </w:pPr>
          </w:p>
        </w:tc>
        <w:tc>
          <w:tcPr>
            <w:tcW w:w="4876" w:type="dxa"/>
          </w:tcPr>
          <w:p w14:paraId="4AB11E28" w14:textId="77777777" w:rsidR="007737B6" w:rsidRPr="009F7721" w:rsidRDefault="007737B6" w:rsidP="00BB7537">
            <w:pPr>
              <w:pStyle w:val="Normal6a"/>
            </w:pPr>
            <w:r w:rsidRPr="009F7721">
              <w:rPr>
                <w:b/>
                <w:i/>
              </w:rPr>
              <w:t>(7a)</w:t>
            </w:r>
            <w:r w:rsidRPr="009F7721">
              <w:tab/>
            </w:r>
            <w:r w:rsidRPr="009F7721">
              <w:rPr>
                <w:b/>
                <w:i/>
              </w:rPr>
              <w:t>Die Mitgliedstaaten, die das Screening-Verfahren durchführen, stellen sicher, dass alle personenbezogenen Daten, die im Zusammenhang mit dem Verfahren erfasst werden, insbesondere die personenbezogenen Daten, die im Auswertungsformular enthalten sind, gelöscht werden, sobald:</w:t>
            </w:r>
          </w:p>
        </w:tc>
      </w:tr>
      <w:tr w:rsidR="007737B6" w:rsidRPr="009F7721" w14:paraId="1D6357F9" w14:textId="77777777" w:rsidTr="00BB7537">
        <w:trPr>
          <w:jc w:val="center"/>
        </w:trPr>
        <w:tc>
          <w:tcPr>
            <w:tcW w:w="4876" w:type="dxa"/>
          </w:tcPr>
          <w:p w14:paraId="05430AD2" w14:textId="77777777" w:rsidR="007737B6" w:rsidRPr="009F7721" w:rsidRDefault="007737B6" w:rsidP="00BB7537">
            <w:pPr>
              <w:pStyle w:val="Normal6a"/>
            </w:pPr>
          </w:p>
        </w:tc>
        <w:tc>
          <w:tcPr>
            <w:tcW w:w="4876" w:type="dxa"/>
          </w:tcPr>
          <w:p w14:paraId="7802C598" w14:textId="77777777" w:rsidR="007737B6" w:rsidRPr="009F7721" w:rsidRDefault="007737B6" w:rsidP="00BB7537">
            <w:pPr>
              <w:pStyle w:val="Normal6a"/>
            </w:pPr>
            <w:r w:rsidRPr="009F7721">
              <w:rPr>
                <w:b/>
                <w:i/>
              </w:rPr>
              <w:t>i) eine endgültige Entscheidung in Bezug auf den Antrag auf internationalen Schutz getroffen wurde, einschließlich aller Rechtsmittelinstanzen, oder</w:t>
            </w:r>
          </w:p>
        </w:tc>
      </w:tr>
      <w:tr w:rsidR="007737B6" w:rsidRPr="009F7721" w14:paraId="51B2DE62" w14:textId="77777777" w:rsidTr="00BB7537">
        <w:trPr>
          <w:jc w:val="center"/>
        </w:trPr>
        <w:tc>
          <w:tcPr>
            <w:tcW w:w="4876" w:type="dxa"/>
          </w:tcPr>
          <w:p w14:paraId="0732B9C3" w14:textId="77777777" w:rsidR="007737B6" w:rsidRPr="009F7721" w:rsidRDefault="007737B6" w:rsidP="00BB7537">
            <w:pPr>
              <w:pStyle w:val="Normal6a"/>
            </w:pPr>
          </w:p>
        </w:tc>
        <w:tc>
          <w:tcPr>
            <w:tcW w:w="4876" w:type="dxa"/>
          </w:tcPr>
          <w:p w14:paraId="400D1A33" w14:textId="77777777" w:rsidR="007737B6" w:rsidRPr="009F7721" w:rsidRDefault="007737B6" w:rsidP="00BB7537">
            <w:pPr>
              <w:pStyle w:val="Normal6a"/>
            </w:pPr>
            <w:r w:rsidRPr="009F7721">
              <w:rPr>
                <w:b/>
                <w:i/>
              </w:rPr>
              <w:t>ii) eine endgültige Entscheidung in Bezug auf das Rückkehrverfahren getroffen wurde, einschließlich aller Rechtsmittelinstanzen, oder</w:t>
            </w:r>
          </w:p>
        </w:tc>
      </w:tr>
      <w:tr w:rsidR="007737B6" w:rsidRPr="009F7721" w14:paraId="28642CC6" w14:textId="77777777" w:rsidTr="00BB7537">
        <w:trPr>
          <w:jc w:val="center"/>
        </w:trPr>
        <w:tc>
          <w:tcPr>
            <w:tcW w:w="4876" w:type="dxa"/>
          </w:tcPr>
          <w:p w14:paraId="560A36DC" w14:textId="77777777" w:rsidR="007737B6" w:rsidRPr="009F7721" w:rsidRDefault="007737B6" w:rsidP="00BB7537">
            <w:pPr>
              <w:pStyle w:val="Normal6a"/>
            </w:pPr>
          </w:p>
        </w:tc>
        <w:tc>
          <w:tcPr>
            <w:tcW w:w="4876" w:type="dxa"/>
          </w:tcPr>
          <w:p w14:paraId="60E766EB" w14:textId="77777777" w:rsidR="007737B6" w:rsidRPr="009F7721" w:rsidRDefault="007737B6" w:rsidP="00BB7537">
            <w:pPr>
              <w:pStyle w:val="Normal6a"/>
            </w:pPr>
            <w:r w:rsidRPr="009F7721">
              <w:rPr>
                <w:b/>
                <w:i/>
              </w:rPr>
              <w:t xml:space="preserve">iii) eine Einreiseverweigerung </w:t>
            </w:r>
            <w:r w:rsidRPr="009F7721">
              <w:rPr>
                <w:b/>
                <w:i/>
              </w:rPr>
              <w:lastRenderedPageBreak/>
              <w:t>ausgesprochen wurde, einschließlich aller Rechtsmittelinstanzen, oder</w:t>
            </w:r>
          </w:p>
        </w:tc>
      </w:tr>
      <w:tr w:rsidR="007737B6" w:rsidRPr="009F7721" w14:paraId="6EFABC5A" w14:textId="77777777" w:rsidTr="00BB7537">
        <w:trPr>
          <w:jc w:val="center"/>
        </w:trPr>
        <w:tc>
          <w:tcPr>
            <w:tcW w:w="4876" w:type="dxa"/>
          </w:tcPr>
          <w:p w14:paraId="261674E2" w14:textId="77777777" w:rsidR="007737B6" w:rsidRPr="009F7721" w:rsidRDefault="007737B6" w:rsidP="00BB7537">
            <w:pPr>
              <w:pStyle w:val="Normal6a"/>
            </w:pPr>
          </w:p>
        </w:tc>
        <w:tc>
          <w:tcPr>
            <w:tcW w:w="4876" w:type="dxa"/>
          </w:tcPr>
          <w:p w14:paraId="468ECA7B" w14:textId="77777777" w:rsidR="007737B6" w:rsidRPr="009F7721" w:rsidRDefault="007737B6" w:rsidP="00BB7537">
            <w:pPr>
              <w:pStyle w:val="Normal6a"/>
            </w:pPr>
            <w:r w:rsidRPr="009F7721">
              <w:rPr>
                <w:b/>
                <w:i/>
              </w:rPr>
              <w:t>iv) der Person die Einreise in den betreffenden Mitgliedstaat gemäß Artikel 6 Absatz 5 der Verordnung 2016/399 [Schengener Grenzkodex] gewährt wurde.</w:t>
            </w:r>
          </w:p>
        </w:tc>
      </w:tr>
    </w:tbl>
    <w:p w14:paraId="2418C99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5F9D010" w14:textId="77777777" w:rsidR="007737B6" w:rsidRPr="009F7721" w:rsidRDefault="007737B6" w:rsidP="007737B6">
      <w:r w:rsidRPr="009F7721">
        <w:rPr>
          <w:rStyle w:val="HideTWBExt"/>
          <w:noProof w:val="0"/>
        </w:rPr>
        <w:t>&lt;/Amend&gt;</w:t>
      </w:r>
    </w:p>
    <w:p w14:paraId="7F8A19B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789</w:t>
      </w:r>
      <w:r w:rsidRPr="009F7721">
        <w:rPr>
          <w:rStyle w:val="HideTWBExt"/>
          <w:noProof w:val="0"/>
        </w:rPr>
        <w:t>&lt;/NumAm&gt;</w:t>
      </w:r>
    </w:p>
    <w:p w14:paraId="7008D8DE" w14:textId="77777777" w:rsidR="007737B6" w:rsidRPr="009F7721" w:rsidRDefault="007737B6" w:rsidP="007737B6">
      <w:pPr>
        <w:pStyle w:val="NormalBold"/>
      </w:pPr>
      <w:r w:rsidRPr="009F7721">
        <w:rPr>
          <w:rStyle w:val="HideTWBExt"/>
          <w:noProof w:val="0"/>
        </w:rPr>
        <w:t>&lt;RepeatBlock-By&gt;&lt;Members&gt;</w:t>
      </w:r>
      <w:r w:rsidRPr="009F7721">
        <w:t>Tomas Tobé, Lena Düpont, Karlo Ressler, Juan Ignacio Zoido Álvarez, Elissavet Vozemberg-Vrionidi, Jeroen Lenaers</w:t>
      </w:r>
      <w:r w:rsidRPr="009F7721">
        <w:rPr>
          <w:rStyle w:val="HideTWBExt"/>
          <w:noProof w:val="0"/>
        </w:rPr>
        <w:t>&lt;/Members&gt;</w:t>
      </w:r>
    </w:p>
    <w:p w14:paraId="1E74ABC5" w14:textId="77777777" w:rsidR="007737B6" w:rsidRPr="009F7721" w:rsidRDefault="007737B6" w:rsidP="007737B6">
      <w:pPr>
        <w:pStyle w:val="NormalBold"/>
      </w:pPr>
      <w:r w:rsidRPr="009F7721">
        <w:rPr>
          <w:rStyle w:val="HideTWBExt"/>
          <w:noProof w:val="0"/>
        </w:rPr>
        <w:t>&lt;/RepeatBlock-By&gt;</w:t>
      </w:r>
    </w:p>
    <w:p w14:paraId="7CEE666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0DC56D6" w14:textId="77777777" w:rsidR="007737B6" w:rsidRPr="009F7721" w:rsidRDefault="007737B6" w:rsidP="007737B6">
      <w:pPr>
        <w:pStyle w:val="NormalBold"/>
      </w:pPr>
      <w:r w:rsidRPr="009F7721">
        <w:rPr>
          <w:rStyle w:val="HideTWBExt"/>
          <w:noProof w:val="0"/>
        </w:rPr>
        <w:t>&lt;Article&gt;</w:t>
      </w:r>
      <w:r w:rsidRPr="009F7721">
        <w:t>Artikel 14 – Absatz 7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9F0727E" w14:textId="77777777" w:rsidTr="00BB7537">
        <w:trPr>
          <w:trHeight w:hRule="exact" w:val="240"/>
          <w:jc w:val="center"/>
        </w:trPr>
        <w:tc>
          <w:tcPr>
            <w:tcW w:w="9752" w:type="dxa"/>
            <w:gridSpan w:val="2"/>
          </w:tcPr>
          <w:p w14:paraId="7FFC37AA" w14:textId="77777777" w:rsidR="007737B6" w:rsidRPr="009F7721" w:rsidRDefault="007737B6" w:rsidP="00BB7537"/>
        </w:tc>
      </w:tr>
      <w:tr w:rsidR="007737B6" w:rsidRPr="009F7721" w14:paraId="41B8317F" w14:textId="77777777" w:rsidTr="00BB7537">
        <w:trPr>
          <w:trHeight w:val="240"/>
          <w:jc w:val="center"/>
        </w:trPr>
        <w:tc>
          <w:tcPr>
            <w:tcW w:w="4876" w:type="dxa"/>
          </w:tcPr>
          <w:p w14:paraId="6864F774" w14:textId="77777777" w:rsidR="007737B6" w:rsidRPr="009F7721" w:rsidRDefault="007737B6" w:rsidP="00BB7537">
            <w:pPr>
              <w:pStyle w:val="AmColumnHeading"/>
            </w:pPr>
            <w:r w:rsidRPr="009F7721">
              <w:t>Vorschlag der Kommission</w:t>
            </w:r>
          </w:p>
        </w:tc>
        <w:tc>
          <w:tcPr>
            <w:tcW w:w="4876" w:type="dxa"/>
          </w:tcPr>
          <w:p w14:paraId="04761960" w14:textId="77777777" w:rsidR="007737B6" w:rsidRPr="009F7721" w:rsidRDefault="007737B6" w:rsidP="00BB7537">
            <w:pPr>
              <w:pStyle w:val="AmColumnHeading"/>
            </w:pPr>
            <w:r w:rsidRPr="009F7721">
              <w:t>Geänderter Text</w:t>
            </w:r>
          </w:p>
        </w:tc>
      </w:tr>
      <w:tr w:rsidR="007737B6" w:rsidRPr="009F7721" w14:paraId="024414FD" w14:textId="77777777" w:rsidTr="00BB7537">
        <w:trPr>
          <w:jc w:val="center"/>
        </w:trPr>
        <w:tc>
          <w:tcPr>
            <w:tcW w:w="4876" w:type="dxa"/>
          </w:tcPr>
          <w:p w14:paraId="524FA2C3" w14:textId="77777777" w:rsidR="007737B6" w:rsidRPr="009F7721" w:rsidRDefault="007737B6" w:rsidP="00BB7537">
            <w:pPr>
              <w:pStyle w:val="Normal6a"/>
            </w:pPr>
          </w:p>
        </w:tc>
        <w:tc>
          <w:tcPr>
            <w:tcW w:w="4876" w:type="dxa"/>
          </w:tcPr>
          <w:p w14:paraId="5423F392" w14:textId="77777777" w:rsidR="007737B6" w:rsidRPr="009F7721" w:rsidRDefault="007737B6" w:rsidP="00BB7537">
            <w:pPr>
              <w:pStyle w:val="Normal6a"/>
            </w:pPr>
            <w:r w:rsidRPr="009F7721">
              <w:rPr>
                <w:b/>
                <w:i/>
              </w:rPr>
              <w:t>(7a)</w:t>
            </w:r>
            <w:r w:rsidRPr="009F7721">
              <w:tab/>
            </w:r>
            <w:r w:rsidRPr="009F7721">
              <w:rPr>
                <w:b/>
                <w:i/>
              </w:rPr>
              <w:t>Die Weiterleitung an ein Verfahren gemäß diesem Artikel unterliegt keinem Rechtsbehelf. Die Mitgliedstaaten stellen sicher, dass der Antragsteller bei dem Verfahren, dem er zugeführt wird, das Recht auf einen wirksamen Rechtsbehelf hat.</w:t>
            </w:r>
          </w:p>
        </w:tc>
      </w:tr>
    </w:tbl>
    <w:p w14:paraId="08E5E570"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9F9DA7" w14:textId="77777777" w:rsidR="007737B6" w:rsidRPr="009F7721" w:rsidRDefault="007737B6" w:rsidP="007737B6">
      <w:r w:rsidRPr="009F7721">
        <w:rPr>
          <w:rStyle w:val="HideTWBExt"/>
          <w:noProof w:val="0"/>
        </w:rPr>
        <w:t>&lt;/Amend&gt;</w:t>
      </w:r>
    </w:p>
    <w:p w14:paraId="2C3AC54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790</w:t>
      </w:r>
      <w:r w:rsidRPr="009F7721">
        <w:rPr>
          <w:rStyle w:val="HideTWBExt"/>
          <w:noProof w:val="0"/>
        </w:rPr>
        <w:t>&lt;/NumAm&gt;</w:t>
      </w:r>
    </w:p>
    <w:p w14:paraId="65AF09E9"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71C16A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B9E94F5" w14:textId="77777777" w:rsidR="007737B6" w:rsidRPr="009F7721" w:rsidRDefault="007737B6" w:rsidP="007737B6">
      <w:r w:rsidRPr="009F7721">
        <w:rPr>
          <w:rStyle w:val="HideTWBExt"/>
          <w:noProof w:val="0"/>
        </w:rPr>
        <w:t>&lt;/RepeatBlock-By&gt;</w:t>
      </w:r>
    </w:p>
    <w:p w14:paraId="6DC557FD"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6CD6EB5" w14:textId="77777777" w:rsidR="007737B6" w:rsidRPr="009F7721" w:rsidRDefault="007737B6" w:rsidP="007737B6">
      <w:pPr>
        <w:pStyle w:val="NormalBold"/>
      </w:pPr>
      <w:r w:rsidRPr="009F7721">
        <w:rPr>
          <w:rStyle w:val="HideTWBExt"/>
          <w:noProof w:val="0"/>
        </w:rPr>
        <w:t>&lt;Article&gt;</w:t>
      </w:r>
      <w:r w:rsidRPr="009F7721">
        <w:t>Artikel 14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DDDCC56" w14:textId="77777777" w:rsidTr="00BB7537">
        <w:trPr>
          <w:trHeight w:hRule="exact" w:val="240"/>
          <w:jc w:val="center"/>
        </w:trPr>
        <w:tc>
          <w:tcPr>
            <w:tcW w:w="9752" w:type="dxa"/>
            <w:gridSpan w:val="2"/>
          </w:tcPr>
          <w:p w14:paraId="521D01E0" w14:textId="77777777" w:rsidR="007737B6" w:rsidRPr="009F7721" w:rsidRDefault="007737B6" w:rsidP="00BB7537"/>
        </w:tc>
      </w:tr>
      <w:tr w:rsidR="007737B6" w:rsidRPr="009F7721" w14:paraId="1EA757D4" w14:textId="77777777" w:rsidTr="00BB7537">
        <w:trPr>
          <w:trHeight w:val="240"/>
          <w:jc w:val="center"/>
        </w:trPr>
        <w:tc>
          <w:tcPr>
            <w:tcW w:w="4876" w:type="dxa"/>
          </w:tcPr>
          <w:p w14:paraId="00F4D08B" w14:textId="77777777" w:rsidR="007737B6" w:rsidRPr="009F7721" w:rsidRDefault="007737B6" w:rsidP="00BB7537">
            <w:pPr>
              <w:pStyle w:val="AmColumnHeading"/>
            </w:pPr>
            <w:r w:rsidRPr="009F7721">
              <w:t>Vorschlag der Kommission</w:t>
            </w:r>
          </w:p>
        </w:tc>
        <w:tc>
          <w:tcPr>
            <w:tcW w:w="4876" w:type="dxa"/>
          </w:tcPr>
          <w:p w14:paraId="4AF11B0B" w14:textId="77777777" w:rsidR="007737B6" w:rsidRPr="009F7721" w:rsidRDefault="007737B6" w:rsidP="00BB7537">
            <w:pPr>
              <w:pStyle w:val="AmColumnHeading"/>
            </w:pPr>
            <w:r w:rsidRPr="009F7721">
              <w:t>Geänderter Text</w:t>
            </w:r>
          </w:p>
        </w:tc>
      </w:tr>
      <w:tr w:rsidR="007737B6" w:rsidRPr="009F7721" w14:paraId="1B45D763" w14:textId="77777777" w:rsidTr="00BB7537">
        <w:trPr>
          <w:jc w:val="center"/>
        </w:trPr>
        <w:tc>
          <w:tcPr>
            <w:tcW w:w="4876" w:type="dxa"/>
          </w:tcPr>
          <w:p w14:paraId="14E1355D" w14:textId="77777777" w:rsidR="007737B6" w:rsidRPr="009F7721" w:rsidRDefault="007737B6" w:rsidP="00BB7537">
            <w:pPr>
              <w:pStyle w:val="Normal6a"/>
            </w:pPr>
          </w:p>
        </w:tc>
        <w:tc>
          <w:tcPr>
            <w:tcW w:w="4876" w:type="dxa"/>
          </w:tcPr>
          <w:p w14:paraId="1EC8DFFE" w14:textId="77777777" w:rsidR="007737B6" w:rsidRPr="009F7721" w:rsidRDefault="007737B6" w:rsidP="00BB7537">
            <w:pPr>
              <w:pStyle w:val="NormalBoldItalicCenter6a"/>
            </w:pPr>
            <w:r w:rsidRPr="009F7721">
              <w:t>Artikel 14a</w:t>
            </w:r>
          </w:p>
        </w:tc>
      </w:tr>
      <w:tr w:rsidR="007737B6" w:rsidRPr="009F7721" w14:paraId="0E3DAA5E" w14:textId="77777777" w:rsidTr="00BB7537">
        <w:trPr>
          <w:jc w:val="center"/>
        </w:trPr>
        <w:tc>
          <w:tcPr>
            <w:tcW w:w="4876" w:type="dxa"/>
          </w:tcPr>
          <w:p w14:paraId="6164A8B6" w14:textId="77777777" w:rsidR="007737B6" w:rsidRPr="009F7721" w:rsidRDefault="007737B6" w:rsidP="00BB7537">
            <w:pPr>
              <w:pStyle w:val="Normal6a"/>
            </w:pPr>
          </w:p>
        </w:tc>
        <w:tc>
          <w:tcPr>
            <w:tcW w:w="4876" w:type="dxa"/>
          </w:tcPr>
          <w:p w14:paraId="6DA92D59" w14:textId="77777777" w:rsidR="007737B6" w:rsidRPr="009F7721" w:rsidRDefault="007737B6" w:rsidP="00BB7537">
            <w:pPr>
              <w:pStyle w:val="Normal6a"/>
            </w:pPr>
            <w:r w:rsidRPr="009F7721">
              <w:rPr>
                <w:b/>
                <w:i/>
              </w:rPr>
              <w:t>Nach dem Screening</w:t>
            </w:r>
          </w:p>
        </w:tc>
      </w:tr>
      <w:tr w:rsidR="007737B6" w:rsidRPr="009F7721" w14:paraId="616AE737" w14:textId="77777777" w:rsidTr="00BB7537">
        <w:trPr>
          <w:jc w:val="center"/>
        </w:trPr>
        <w:tc>
          <w:tcPr>
            <w:tcW w:w="4876" w:type="dxa"/>
          </w:tcPr>
          <w:p w14:paraId="6EBD9583" w14:textId="77777777" w:rsidR="007737B6" w:rsidRPr="009F7721" w:rsidRDefault="007737B6" w:rsidP="00BB7537">
            <w:pPr>
              <w:pStyle w:val="Normal6a"/>
            </w:pPr>
          </w:p>
        </w:tc>
        <w:tc>
          <w:tcPr>
            <w:tcW w:w="4876" w:type="dxa"/>
          </w:tcPr>
          <w:p w14:paraId="7A1DB9B9" w14:textId="77777777" w:rsidR="007737B6" w:rsidRPr="009F7721" w:rsidRDefault="007737B6" w:rsidP="00BB7537">
            <w:pPr>
              <w:pStyle w:val="Normal6a"/>
            </w:pPr>
            <w:r w:rsidRPr="009F7721">
              <w:rPr>
                <w:b/>
                <w:i/>
              </w:rPr>
              <w:t xml:space="preserve">(1) Sobald das Screening-Verfahren abgeschlossen ist, können die zuständigen Behörden der Mitgliedstaaten </w:t>
            </w:r>
            <w:r w:rsidRPr="009F7721">
              <w:rPr>
                <w:b/>
                <w:i/>
              </w:rPr>
              <w:lastRenderedPageBreak/>
              <w:t>beschließen, dass ein Drittstaatsangehöriger zurückgeführt wird, wenn der Antrag auf internationalen Schutz eindeutig verweigert wurde und kein Anspruch auf die Beantragung eines Aufenthaltstitels oder einer sonstigen Aufenthaltsberechtigung wegen Vorliegen eines Härtefalls oder aus humanitären oder sonstigen Gründen gemäß den Rechtsvorschriften des Mitgliedstaats oder anderer Bestimmungen des Unions- oder Völkerrechts besteht. In diesen Fällen kommt die Richtlinie (EU) 2008/115/EG (Rückführungsrichtlinie) zur Anwendung, was alle relevanten Verpflichtungen für die Mitgliedstaaten und Garantien für die Drittstaatsangehörigen mit sich bringt.</w:t>
            </w:r>
          </w:p>
        </w:tc>
      </w:tr>
      <w:tr w:rsidR="007737B6" w:rsidRPr="009F7721" w14:paraId="65B94213" w14:textId="77777777" w:rsidTr="00BB7537">
        <w:trPr>
          <w:jc w:val="center"/>
        </w:trPr>
        <w:tc>
          <w:tcPr>
            <w:tcW w:w="4876" w:type="dxa"/>
          </w:tcPr>
          <w:p w14:paraId="5D35104E" w14:textId="77777777" w:rsidR="007737B6" w:rsidRPr="009F7721" w:rsidRDefault="007737B6" w:rsidP="00BB7537">
            <w:pPr>
              <w:pStyle w:val="Normal6a"/>
            </w:pPr>
          </w:p>
        </w:tc>
        <w:tc>
          <w:tcPr>
            <w:tcW w:w="4876" w:type="dxa"/>
          </w:tcPr>
          <w:p w14:paraId="57BF6CAE" w14:textId="77777777" w:rsidR="007737B6" w:rsidRPr="009F7721" w:rsidRDefault="007737B6" w:rsidP="00BB7537">
            <w:pPr>
              <w:pStyle w:val="Normal6a"/>
            </w:pPr>
            <w:r w:rsidRPr="009F7721">
              <w:rPr>
                <w:b/>
                <w:i/>
              </w:rPr>
              <w:t>(2) Die Anwendung der Richtlinie (EU) 2008/115/EG (Rückführungsrichtlinie) findet unbeschadet von Artikel 6 Absatz 5 der Verordnung (EU) 2016/399 und Absatz 7 Buchstabe a dieses Artikels und des Grundsatzes der Nichtzurückweisung und sonstiger grundrechtlicher Verpflichtungen im Rahmen der Charta der Grundrechte, anderer Verpflichtungen der EU und internationaler Verpflichtungen sowie unbeschadet von Artikel 6 Absatz 4 der Richtlinie (EU) 2008/115/EG statt.</w:t>
            </w:r>
          </w:p>
        </w:tc>
      </w:tr>
      <w:tr w:rsidR="007737B6" w:rsidRPr="009F7721" w14:paraId="3A24D494" w14:textId="77777777" w:rsidTr="00BB7537">
        <w:trPr>
          <w:jc w:val="center"/>
        </w:trPr>
        <w:tc>
          <w:tcPr>
            <w:tcW w:w="4876" w:type="dxa"/>
          </w:tcPr>
          <w:p w14:paraId="0F28BE34" w14:textId="77777777" w:rsidR="007737B6" w:rsidRPr="009F7721" w:rsidRDefault="007737B6" w:rsidP="00BB7537">
            <w:pPr>
              <w:pStyle w:val="Normal6a"/>
            </w:pPr>
          </w:p>
        </w:tc>
        <w:tc>
          <w:tcPr>
            <w:tcW w:w="4876" w:type="dxa"/>
          </w:tcPr>
          <w:p w14:paraId="29158890" w14:textId="77777777" w:rsidR="007737B6" w:rsidRPr="009F7721" w:rsidRDefault="007737B6" w:rsidP="00BB7537">
            <w:pPr>
              <w:pStyle w:val="Normal6a"/>
            </w:pPr>
            <w:r w:rsidRPr="009F7721">
              <w:rPr>
                <w:b/>
                <w:i/>
              </w:rPr>
              <w:t xml:space="preserve">(3) In Fällen, die Minderjährige betreffen, ist das Wohl des Kindes vorrangig zu berücksichtigen. Dies setzt voraus, dass Verfahren gemäß der Richtlinie (EU) 2008/115/EG (Rückführungsrichtlinie) nur angewendet werden dürfen, nachdem von einem multidisziplinären Team, das eine dauerhafte Lösung prüft und ermittelt, ein Verfahren zur Dokumentation des Kindeswohls durchgeführt wurde. Ergeht im Rahmen des Verfahrens die Schlussfolgerung, dass eine Rückführung im besten Interesse des Kindes ist, sollte </w:t>
            </w:r>
            <w:r w:rsidRPr="009F7721">
              <w:rPr>
                <w:b/>
                <w:i/>
              </w:rPr>
              <w:lastRenderedPageBreak/>
              <w:t>der Umsetzung in Form einer freiwilligen Ausreise mit kinderspezifischer Unterstützung Vorrang eingeräumt werden.</w:t>
            </w:r>
          </w:p>
        </w:tc>
      </w:tr>
    </w:tbl>
    <w:p w14:paraId="31FC0A8F"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D2DCCCB" w14:textId="77777777" w:rsidR="007737B6" w:rsidRPr="009F7721" w:rsidRDefault="007737B6" w:rsidP="007737B6">
      <w:r w:rsidRPr="009F7721">
        <w:rPr>
          <w:rStyle w:val="HideTWBExt"/>
          <w:noProof w:val="0"/>
        </w:rPr>
        <w:t>&lt;/Amend&gt;</w:t>
      </w:r>
    </w:p>
    <w:p w14:paraId="262A5D6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791</w:t>
      </w:r>
      <w:r w:rsidRPr="009F7721">
        <w:rPr>
          <w:rStyle w:val="HideTWBExt"/>
          <w:noProof w:val="0"/>
        </w:rPr>
        <w:t>&lt;/NumAm&gt;</w:t>
      </w:r>
    </w:p>
    <w:p w14:paraId="424E801A" w14:textId="77777777" w:rsidR="007737B6" w:rsidRPr="009F7721" w:rsidRDefault="007737B6" w:rsidP="007737B6">
      <w:pPr>
        <w:pStyle w:val="NormalBold"/>
      </w:pPr>
      <w:r w:rsidRPr="009F7721">
        <w:rPr>
          <w:rStyle w:val="HideTWBExt"/>
          <w:noProof w:val="0"/>
        </w:rPr>
        <w:t>&lt;RepeatBlock-By&gt;&lt;Members&gt;</w:t>
      </w:r>
      <w:r w:rsidRPr="009F7721">
        <w:t>Rasa Juknevičienė</w:t>
      </w:r>
      <w:r w:rsidRPr="009F7721">
        <w:rPr>
          <w:rStyle w:val="HideTWBExt"/>
          <w:noProof w:val="0"/>
        </w:rPr>
        <w:t>&lt;/Members&gt;</w:t>
      </w:r>
    </w:p>
    <w:p w14:paraId="5895420E" w14:textId="77777777" w:rsidR="007737B6" w:rsidRPr="009F7721" w:rsidRDefault="007737B6" w:rsidP="007737B6">
      <w:pPr>
        <w:pStyle w:val="NormalBold"/>
      </w:pPr>
      <w:r w:rsidRPr="009F7721">
        <w:rPr>
          <w:rStyle w:val="HideTWBExt"/>
          <w:noProof w:val="0"/>
        </w:rPr>
        <w:t>&lt;/RepeatBlock-By&gt;</w:t>
      </w:r>
    </w:p>
    <w:p w14:paraId="7114006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27607026" w14:textId="77777777" w:rsidR="007737B6" w:rsidRPr="009F7721" w:rsidRDefault="007737B6" w:rsidP="007737B6">
      <w:pPr>
        <w:pStyle w:val="NormalBold"/>
      </w:pPr>
      <w:r w:rsidRPr="009F7721">
        <w:rPr>
          <w:rStyle w:val="HideTWBExt"/>
          <w:noProof w:val="0"/>
        </w:rPr>
        <w:t>&lt;Article&gt;</w:t>
      </w:r>
      <w:r w:rsidRPr="009F7721">
        <w:t>Artikel 14 a (neu)</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98838B0" w14:textId="77777777" w:rsidTr="00BB7537">
        <w:trPr>
          <w:trHeight w:hRule="exact" w:val="240"/>
          <w:jc w:val="center"/>
        </w:trPr>
        <w:tc>
          <w:tcPr>
            <w:tcW w:w="9752" w:type="dxa"/>
            <w:gridSpan w:val="2"/>
          </w:tcPr>
          <w:p w14:paraId="39BB17AE" w14:textId="77777777" w:rsidR="007737B6" w:rsidRPr="009F7721" w:rsidRDefault="007737B6" w:rsidP="00BB7537"/>
        </w:tc>
      </w:tr>
      <w:tr w:rsidR="007737B6" w:rsidRPr="009F7721" w14:paraId="68BB9249" w14:textId="77777777" w:rsidTr="00BB7537">
        <w:trPr>
          <w:trHeight w:val="240"/>
          <w:jc w:val="center"/>
        </w:trPr>
        <w:tc>
          <w:tcPr>
            <w:tcW w:w="4876" w:type="dxa"/>
          </w:tcPr>
          <w:p w14:paraId="59F3A6E8" w14:textId="77777777" w:rsidR="007737B6" w:rsidRPr="009F7721" w:rsidRDefault="007737B6" w:rsidP="00BB7537">
            <w:pPr>
              <w:pStyle w:val="AmColumnHeading"/>
            </w:pPr>
            <w:r w:rsidRPr="009F7721">
              <w:t>Vorschlag der Kommission</w:t>
            </w:r>
          </w:p>
        </w:tc>
        <w:tc>
          <w:tcPr>
            <w:tcW w:w="4876" w:type="dxa"/>
          </w:tcPr>
          <w:p w14:paraId="7356EC7E" w14:textId="77777777" w:rsidR="007737B6" w:rsidRPr="009F7721" w:rsidRDefault="007737B6" w:rsidP="00BB7537">
            <w:pPr>
              <w:pStyle w:val="AmColumnHeading"/>
            </w:pPr>
            <w:r w:rsidRPr="009F7721">
              <w:t>Geänderter Text</w:t>
            </w:r>
          </w:p>
        </w:tc>
      </w:tr>
      <w:tr w:rsidR="007737B6" w:rsidRPr="009F7721" w14:paraId="4E162BE4" w14:textId="77777777" w:rsidTr="00BB7537">
        <w:trPr>
          <w:jc w:val="center"/>
        </w:trPr>
        <w:tc>
          <w:tcPr>
            <w:tcW w:w="4876" w:type="dxa"/>
          </w:tcPr>
          <w:p w14:paraId="7EE7E5BD" w14:textId="77777777" w:rsidR="007737B6" w:rsidRPr="009F7721" w:rsidRDefault="007737B6" w:rsidP="00BB7537">
            <w:pPr>
              <w:pStyle w:val="Normal6a"/>
            </w:pPr>
          </w:p>
        </w:tc>
        <w:tc>
          <w:tcPr>
            <w:tcW w:w="4876" w:type="dxa"/>
          </w:tcPr>
          <w:p w14:paraId="21658118" w14:textId="77777777" w:rsidR="007737B6" w:rsidRPr="009F7721" w:rsidRDefault="007737B6" w:rsidP="00BB7537">
            <w:pPr>
              <w:pStyle w:val="NormalBoldItalicCenter6a"/>
            </w:pPr>
            <w:r w:rsidRPr="009F7721">
              <w:t>Artikel 14a</w:t>
            </w:r>
          </w:p>
        </w:tc>
      </w:tr>
      <w:tr w:rsidR="007737B6" w:rsidRPr="009F7721" w14:paraId="6FBC60E0" w14:textId="77777777" w:rsidTr="00BB7537">
        <w:trPr>
          <w:jc w:val="center"/>
        </w:trPr>
        <w:tc>
          <w:tcPr>
            <w:tcW w:w="4876" w:type="dxa"/>
          </w:tcPr>
          <w:p w14:paraId="439EB02E" w14:textId="77777777" w:rsidR="007737B6" w:rsidRPr="009F7721" w:rsidRDefault="007737B6" w:rsidP="00BB7537">
            <w:pPr>
              <w:pStyle w:val="Normal6a"/>
            </w:pPr>
          </w:p>
        </w:tc>
        <w:tc>
          <w:tcPr>
            <w:tcW w:w="4876" w:type="dxa"/>
          </w:tcPr>
          <w:p w14:paraId="39D9B332" w14:textId="77777777" w:rsidR="007737B6" w:rsidRPr="009F7721" w:rsidRDefault="007737B6" w:rsidP="00BB7537">
            <w:pPr>
              <w:pStyle w:val="NormalBoldItalicCenter6a"/>
            </w:pPr>
            <w:r w:rsidRPr="009F7721">
              <w:t>Finanzielle Unterstützung</w:t>
            </w:r>
          </w:p>
        </w:tc>
      </w:tr>
      <w:tr w:rsidR="007737B6" w:rsidRPr="009F7721" w14:paraId="5B5D938F" w14:textId="77777777" w:rsidTr="00BB7537">
        <w:trPr>
          <w:jc w:val="center"/>
        </w:trPr>
        <w:tc>
          <w:tcPr>
            <w:tcW w:w="4876" w:type="dxa"/>
          </w:tcPr>
          <w:p w14:paraId="28DD57CE" w14:textId="77777777" w:rsidR="007737B6" w:rsidRPr="009F7721" w:rsidRDefault="007737B6" w:rsidP="00BB7537">
            <w:pPr>
              <w:pStyle w:val="Normal6a"/>
            </w:pPr>
          </w:p>
        </w:tc>
        <w:tc>
          <w:tcPr>
            <w:tcW w:w="4876" w:type="dxa"/>
          </w:tcPr>
          <w:p w14:paraId="4E7E3900" w14:textId="77777777" w:rsidR="007737B6" w:rsidRPr="009F7721" w:rsidRDefault="007737B6" w:rsidP="00BB7537">
            <w:pPr>
              <w:pStyle w:val="Normal6a"/>
            </w:pPr>
            <w:r w:rsidRPr="009F7721">
              <w:rPr>
                <w:b/>
                <w:i/>
              </w:rPr>
              <w:t>Ausgaben im Zusammenhang mit der Umsetzung dieser Verordnung sind im Rahmen der Politik im Bereich Inneres durch Mittel aus dem Asyl- und Migrationssteuerungsfonds des Mehrjährigen Finanzrahmens 2021–2027 abgedeckt. Dies umfasst den Aufbau von Überprüfungsinfrastruktur (Errichtung und Nutzung bzw. Renovierung von vorhandenen Einrichtungen an Grenzübergangsstellen, Aufnahmezentren usw.), die Einrichtung des Zugangs zu einschlägigen Datenbanken an neuen Standorten, die Einstellung von neuem Personal, die Schulung von Grenzschutzbeamten und sonstigem Personal, die Einstellung von medizinischem Personal, den Erwerb von medizinischer Ausrüstung und die Errichtung von Einrichtungen für medizinische Untersuchungen (sofern erforderlich) sowie die Einrichtung eines unabhängigen Mechanismus zur Überwachung der Grundrechte.</w:t>
            </w:r>
          </w:p>
        </w:tc>
      </w:tr>
    </w:tbl>
    <w:p w14:paraId="2FF2B7A2"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D7B7DCC" w14:textId="77777777" w:rsidR="007737B6" w:rsidRPr="009F7721" w:rsidRDefault="007737B6" w:rsidP="007737B6">
      <w:r w:rsidRPr="009F7721">
        <w:rPr>
          <w:rStyle w:val="HideTWBExt"/>
          <w:noProof w:val="0"/>
        </w:rPr>
        <w:t>&lt;/Amend&gt;</w:t>
      </w:r>
    </w:p>
    <w:p w14:paraId="090C9A3B"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792</w:t>
      </w:r>
      <w:r w:rsidRPr="009F7721">
        <w:rPr>
          <w:rStyle w:val="HideTWBExt"/>
          <w:noProof w:val="0"/>
        </w:rPr>
        <w:t>&lt;/NumAm&gt;</w:t>
      </w:r>
    </w:p>
    <w:p w14:paraId="43857D36"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732147CC"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ECC4C60" w14:textId="77777777" w:rsidR="007737B6" w:rsidRPr="009F7721" w:rsidRDefault="007737B6" w:rsidP="007737B6">
      <w:r w:rsidRPr="009F7721">
        <w:rPr>
          <w:rStyle w:val="HideTWBExt"/>
          <w:noProof w:val="0"/>
        </w:rPr>
        <w:t>&lt;/RepeatBlock-By&gt;</w:t>
      </w:r>
    </w:p>
    <w:p w14:paraId="5E9AF50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9B74544" w14:textId="77777777" w:rsidR="007737B6" w:rsidRPr="009F7721" w:rsidRDefault="007737B6" w:rsidP="007737B6">
      <w:pPr>
        <w:pStyle w:val="NormalBold"/>
      </w:pPr>
      <w:r w:rsidRPr="009F7721">
        <w:rPr>
          <w:rStyle w:val="HideTWBExt"/>
          <w:noProof w:val="0"/>
        </w:rPr>
        <w:t>&lt;Article&gt;</w:t>
      </w:r>
      <w:r w:rsidRPr="009F7721">
        <w:t>Artikel 16</w:t>
      </w:r>
      <w:r w:rsidRPr="009F7721">
        <w:rPr>
          <w:rStyle w:val="HideTWBExt"/>
          <w:noProof w:val="0"/>
        </w:rPr>
        <w:t>&lt;/Article&gt;</w:t>
      </w:r>
    </w:p>
    <w:p w14:paraId="06E92A3B" w14:textId="77777777" w:rsidR="007737B6" w:rsidRPr="009F7721" w:rsidRDefault="007737B6" w:rsidP="007737B6">
      <w:r w:rsidRPr="009F7721">
        <w:rPr>
          <w:rStyle w:val="HideTWBExt"/>
          <w:noProof w:val="0"/>
        </w:rPr>
        <w:t>&lt;DocAmend2&gt;</w:t>
      </w:r>
      <w:r w:rsidRPr="009F7721">
        <w:t>Verordnung (EG) Nr. 767/2008.</w:t>
      </w:r>
      <w:r w:rsidRPr="009F7721">
        <w:rPr>
          <w:rStyle w:val="HideTWBExt"/>
          <w:noProof w:val="0"/>
        </w:rPr>
        <w:t>&lt;/DocAmend2&gt;</w:t>
      </w:r>
    </w:p>
    <w:p w14:paraId="3A05DBE5" w14:textId="77777777" w:rsidR="007737B6" w:rsidRPr="009F7721" w:rsidRDefault="007737B6" w:rsidP="007737B6">
      <w:r w:rsidRPr="009F7721">
        <w:rPr>
          <w:rStyle w:val="HideTWBExt"/>
          <w:noProof w:val="0"/>
        </w:rPr>
        <w:t>&lt;Article2&gt;</w:t>
      </w:r>
      <w:r w:rsidRPr="009F7721">
        <w:t>Artikel 6 – Absatz 2</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2842EF3" w14:textId="77777777" w:rsidTr="00BB7537">
        <w:trPr>
          <w:trHeight w:hRule="exact" w:val="240"/>
          <w:jc w:val="center"/>
        </w:trPr>
        <w:tc>
          <w:tcPr>
            <w:tcW w:w="9752" w:type="dxa"/>
            <w:gridSpan w:val="2"/>
          </w:tcPr>
          <w:p w14:paraId="0DD1BE74" w14:textId="77777777" w:rsidR="007737B6" w:rsidRPr="009F7721" w:rsidRDefault="007737B6" w:rsidP="00BB7537"/>
        </w:tc>
      </w:tr>
      <w:tr w:rsidR="007737B6" w:rsidRPr="009F7721" w14:paraId="56780A00" w14:textId="77777777" w:rsidTr="00BB7537">
        <w:trPr>
          <w:trHeight w:val="240"/>
          <w:jc w:val="center"/>
        </w:trPr>
        <w:tc>
          <w:tcPr>
            <w:tcW w:w="4876" w:type="dxa"/>
          </w:tcPr>
          <w:p w14:paraId="6409ECB4" w14:textId="77777777" w:rsidR="007737B6" w:rsidRPr="009F7721" w:rsidRDefault="007737B6" w:rsidP="00BB7537">
            <w:pPr>
              <w:pStyle w:val="AmColumnHeading"/>
            </w:pPr>
            <w:r w:rsidRPr="009F7721">
              <w:t>Vorschlag der Kommission</w:t>
            </w:r>
          </w:p>
        </w:tc>
        <w:tc>
          <w:tcPr>
            <w:tcW w:w="4876" w:type="dxa"/>
          </w:tcPr>
          <w:p w14:paraId="6BCA99B8" w14:textId="77777777" w:rsidR="007737B6" w:rsidRPr="009F7721" w:rsidRDefault="007737B6" w:rsidP="00BB7537">
            <w:pPr>
              <w:pStyle w:val="AmColumnHeading"/>
            </w:pPr>
            <w:r w:rsidRPr="009F7721">
              <w:t>Geänderter Text</w:t>
            </w:r>
          </w:p>
        </w:tc>
      </w:tr>
      <w:tr w:rsidR="007737B6" w:rsidRPr="009F7721" w14:paraId="29B6964F" w14:textId="77777777" w:rsidTr="00BB7537">
        <w:trPr>
          <w:jc w:val="center"/>
        </w:trPr>
        <w:tc>
          <w:tcPr>
            <w:tcW w:w="4876" w:type="dxa"/>
          </w:tcPr>
          <w:p w14:paraId="56247A0A" w14:textId="77777777" w:rsidR="007737B6" w:rsidRPr="009F7721" w:rsidRDefault="007737B6" w:rsidP="00BB7537">
            <w:pPr>
              <w:pStyle w:val="NormalBoldItalicCenter6a"/>
            </w:pPr>
            <w:r w:rsidRPr="009F7721">
              <w:t>Artikel 16</w:t>
            </w:r>
          </w:p>
        </w:tc>
        <w:tc>
          <w:tcPr>
            <w:tcW w:w="4876" w:type="dxa"/>
          </w:tcPr>
          <w:p w14:paraId="506ABBE1" w14:textId="77777777" w:rsidR="007737B6" w:rsidRPr="009F7721" w:rsidRDefault="007737B6" w:rsidP="00BB7537">
            <w:pPr>
              <w:pStyle w:val="Normal6a"/>
            </w:pPr>
            <w:r w:rsidRPr="009F7721">
              <w:rPr>
                <w:b/>
                <w:i/>
              </w:rPr>
              <w:t>entfällt</w:t>
            </w:r>
          </w:p>
        </w:tc>
      </w:tr>
      <w:tr w:rsidR="007737B6" w:rsidRPr="009F7721" w14:paraId="61A0394B" w14:textId="77777777" w:rsidTr="00BB7537">
        <w:trPr>
          <w:jc w:val="center"/>
        </w:trPr>
        <w:tc>
          <w:tcPr>
            <w:tcW w:w="4876" w:type="dxa"/>
          </w:tcPr>
          <w:p w14:paraId="5CB119EE" w14:textId="77777777" w:rsidR="007737B6" w:rsidRPr="009F7721" w:rsidRDefault="007737B6" w:rsidP="00BB7537">
            <w:pPr>
              <w:pStyle w:val="NormalBoldItalicCenter6a"/>
            </w:pPr>
            <w:r w:rsidRPr="009F7721">
              <w:t>Änderung der Verordnung (EG) Nr. 767/2008</w:t>
            </w:r>
          </w:p>
        </w:tc>
        <w:tc>
          <w:tcPr>
            <w:tcW w:w="4876" w:type="dxa"/>
          </w:tcPr>
          <w:p w14:paraId="113CB95F" w14:textId="77777777" w:rsidR="007737B6" w:rsidRPr="009F7721" w:rsidRDefault="007737B6" w:rsidP="00BB7537">
            <w:pPr>
              <w:pStyle w:val="Normal6a"/>
            </w:pPr>
          </w:p>
        </w:tc>
      </w:tr>
      <w:tr w:rsidR="007737B6" w:rsidRPr="009F7721" w14:paraId="3183837E" w14:textId="77777777" w:rsidTr="00BB7537">
        <w:trPr>
          <w:jc w:val="center"/>
        </w:trPr>
        <w:tc>
          <w:tcPr>
            <w:tcW w:w="4876" w:type="dxa"/>
          </w:tcPr>
          <w:p w14:paraId="5AC2CC89" w14:textId="77777777" w:rsidR="007737B6" w:rsidRPr="009F7721" w:rsidRDefault="007737B6" w:rsidP="00BB7537">
            <w:pPr>
              <w:pStyle w:val="Normal6a"/>
            </w:pPr>
            <w:r w:rsidRPr="009F7721">
              <w:rPr>
                <w:b/>
                <w:i/>
              </w:rPr>
              <w:t>Die Verordnung (EG) Nr. 767/2008 wird wie folgt geändert:</w:t>
            </w:r>
          </w:p>
        </w:tc>
        <w:tc>
          <w:tcPr>
            <w:tcW w:w="4876" w:type="dxa"/>
          </w:tcPr>
          <w:p w14:paraId="7E2D78E2" w14:textId="77777777" w:rsidR="007737B6" w:rsidRPr="009F7721" w:rsidRDefault="007737B6" w:rsidP="00BB7537">
            <w:pPr>
              <w:pStyle w:val="Normal6a"/>
            </w:pPr>
          </w:p>
        </w:tc>
      </w:tr>
      <w:tr w:rsidR="007737B6" w:rsidRPr="009F7721" w14:paraId="5F3308B3" w14:textId="77777777" w:rsidTr="00BB7537">
        <w:trPr>
          <w:jc w:val="center"/>
        </w:trPr>
        <w:tc>
          <w:tcPr>
            <w:tcW w:w="4876" w:type="dxa"/>
          </w:tcPr>
          <w:p w14:paraId="1D584953" w14:textId="77777777" w:rsidR="007737B6" w:rsidRPr="009F7721" w:rsidRDefault="007737B6" w:rsidP="00BB7537">
            <w:pPr>
              <w:pStyle w:val="Normal6a"/>
            </w:pPr>
            <w:r w:rsidRPr="009F7721">
              <w:rPr>
                <w:b/>
                <w:i/>
              </w:rPr>
              <w:t>1. Artikel 6 Absatz 2 erhält folgende Fassung:</w:t>
            </w:r>
          </w:p>
        </w:tc>
        <w:tc>
          <w:tcPr>
            <w:tcW w:w="4876" w:type="dxa"/>
          </w:tcPr>
          <w:p w14:paraId="5F01B2BE" w14:textId="77777777" w:rsidR="007737B6" w:rsidRPr="009F7721" w:rsidRDefault="007737B6" w:rsidP="00BB7537">
            <w:pPr>
              <w:pStyle w:val="Normal6a"/>
            </w:pPr>
          </w:p>
        </w:tc>
      </w:tr>
      <w:tr w:rsidR="007737B6" w:rsidRPr="009F7721" w14:paraId="56F953F4" w14:textId="77777777" w:rsidTr="00BB7537">
        <w:trPr>
          <w:jc w:val="center"/>
        </w:trPr>
        <w:tc>
          <w:tcPr>
            <w:tcW w:w="4876" w:type="dxa"/>
          </w:tcPr>
          <w:p w14:paraId="43E1A786" w14:textId="77777777" w:rsidR="007737B6" w:rsidRPr="009F7721" w:rsidRDefault="007737B6" w:rsidP="00BB7537">
            <w:pPr>
              <w:pStyle w:val="Normal6a"/>
            </w:pPr>
            <w:r w:rsidRPr="009F7721">
              <w:rPr>
                <w:b/>
                <w:i/>
              </w:rPr>
              <w:t>„(2) Der Zugang zum VIS zum Zwecke der Datenabfrage ist ausschließlich den dazu ermächtigten Bediensteten der ETIAS-Zentralstelle und der nationalen Behörden der einzelnen Mitgliedstaaten, einschließlich der dazu ermächtigten Bediensteten der nach Artikel 8 der Verordnung (EU) 2018/1240 des Europäischen Parlaments und des Rates benannten nationalen ETIAS-Stellen, die für die in den Artikeln 15 bis 22 aufgeführten Zwecke zuständig sind, den dazu ermächtigten Bediensteten der nationalen Behörden der einzelnen Mitgliedstaaten und der Stellen der Union, die für die in den Artikeln 20 und 21 der Verordnung (EU) 2019/817 aufgeführten Zwecke zuständig sind, und den zuständigen Behörden nach Artikel 6 Absatz 6 der Verordnung (EU) 2020/XXX des Europäischen Parlaments und des Rates</w:t>
            </w:r>
            <w:r w:rsidRPr="009F7721">
              <w:rPr>
                <w:rStyle w:val="SupBoldItalic"/>
              </w:rPr>
              <w:t>36</w:t>
            </w:r>
            <w:r w:rsidRPr="009F7721">
              <w:t xml:space="preserve"> </w:t>
            </w:r>
            <w:r w:rsidRPr="009F7721">
              <w:rPr>
                <w:b/>
                <w:i/>
              </w:rPr>
              <w:t>vorbehalten. Dieser Zugang ist auf das Maß beschränkt, wie die Daten zur Wahrnehmung ihrer Aufgaben für diese Zwecke erforderlich sind, und steht in einem angemessenen Verhältnis zu den verfolgten Zielen.</w:t>
            </w:r>
          </w:p>
        </w:tc>
        <w:tc>
          <w:tcPr>
            <w:tcW w:w="4876" w:type="dxa"/>
          </w:tcPr>
          <w:p w14:paraId="42E49A1E" w14:textId="77777777" w:rsidR="007737B6" w:rsidRPr="009F7721" w:rsidRDefault="007737B6" w:rsidP="00BB7537">
            <w:pPr>
              <w:pStyle w:val="Normal6a"/>
            </w:pPr>
          </w:p>
        </w:tc>
      </w:tr>
      <w:tr w:rsidR="007737B6" w:rsidRPr="009F7721" w14:paraId="56E0E23B" w14:textId="77777777" w:rsidTr="00BB7537">
        <w:trPr>
          <w:jc w:val="center"/>
        </w:trPr>
        <w:tc>
          <w:tcPr>
            <w:tcW w:w="4876" w:type="dxa"/>
          </w:tcPr>
          <w:p w14:paraId="3616966D" w14:textId="77777777" w:rsidR="007737B6" w:rsidRPr="009F7721" w:rsidRDefault="007737B6" w:rsidP="00BB7537">
            <w:pPr>
              <w:pStyle w:val="Normal6a"/>
            </w:pPr>
            <w:r w:rsidRPr="009F7721">
              <w:lastRenderedPageBreak/>
              <w:t>_________________</w:t>
            </w:r>
          </w:p>
        </w:tc>
        <w:tc>
          <w:tcPr>
            <w:tcW w:w="4876" w:type="dxa"/>
          </w:tcPr>
          <w:p w14:paraId="1B95A4D3" w14:textId="77777777" w:rsidR="007737B6" w:rsidRPr="009F7721" w:rsidRDefault="007737B6" w:rsidP="00BB7537">
            <w:pPr>
              <w:pStyle w:val="Normal6a"/>
            </w:pPr>
          </w:p>
        </w:tc>
      </w:tr>
      <w:tr w:rsidR="007737B6" w:rsidRPr="009F7721" w14:paraId="4A0E37B3" w14:textId="77777777" w:rsidTr="00BB7537">
        <w:trPr>
          <w:jc w:val="center"/>
        </w:trPr>
        <w:tc>
          <w:tcPr>
            <w:tcW w:w="4876" w:type="dxa"/>
          </w:tcPr>
          <w:p w14:paraId="0C53D863" w14:textId="77777777" w:rsidR="007737B6" w:rsidRPr="009F7721" w:rsidRDefault="007737B6" w:rsidP="00BB7537">
            <w:pPr>
              <w:pStyle w:val="Normal6a"/>
            </w:pPr>
            <w:r w:rsidRPr="009F7721">
              <w:rPr>
                <w:rStyle w:val="SupBoldItalic"/>
              </w:rPr>
              <w:t>36</w:t>
            </w:r>
            <w:r w:rsidRPr="009F7721">
              <w:t xml:space="preserve"> </w:t>
            </w:r>
            <w:r w:rsidRPr="009F7721">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07A11779" w14:textId="77777777" w:rsidR="007737B6" w:rsidRPr="009F7721" w:rsidRDefault="007737B6" w:rsidP="00BB7537">
            <w:pPr>
              <w:pStyle w:val="Normal6a"/>
            </w:pPr>
          </w:p>
        </w:tc>
      </w:tr>
    </w:tbl>
    <w:p w14:paraId="1E7BB774"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0B39A66D" w14:textId="77777777" w:rsidR="007737B6" w:rsidRPr="009F7721" w:rsidRDefault="007737B6" w:rsidP="007737B6">
      <w:r w:rsidRPr="009F7721">
        <w:rPr>
          <w:rStyle w:val="HideTWBExt"/>
          <w:noProof w:val="0"/>
        </w:rPr>
        <w:t>&lt;/Amend&gt;</w:t>
      </w:r>
    </w:p>
    <w:p w14:paraId="51F2B2A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793</w:t>
      </w:r>
      <w:r w:rsidRPr="009F7721">
        <w:rPr>
          <w:rStyle w:val="HideTWBExt"/>
          <w:noProof w:val="0"/>
        </w:rPr>
        <w:t>&lt;/NumAm&gt;</w:t>
      </w:r>
    </w:p>
    <w:p w14:paraId="66BC9CB6"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CD4EF78" w14:textId="77777777" w:rsidR="007737B6" w:rsidRPr="009F7721" w:rsidRDefault="007737B6" w:rsidP="007737B6">
      <w:pPr>
        <w:pStyle w:val="NormalBold"/>
      </w:pPr>
      <w:r w:rsidRPr="009F7721">
        <w:rPr>
          <w:rStyle w:val="HideTWBExt"/>
          <w:noProof w:val="0"/>
        </w:rPr>
        <w:t>&lt;/RepeatBlock-By&gt;</w:t>
      </w:r>
    </w:p>
    <w:p w14:paraId="3FF3CA6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6A7A16A" w14:textId="77777777" w:rsidR="007737B6" w:rsidRPr="009F7721" w:rsidRDefault="007737B6" w:rsidP="007737B6">
      <w:pPr>
        <w:pStyle w:val="NormalBold"/>
      </w:pPr>
      <w:r w:rsidRPr="009F7721">
        <w:rPr>
          <w:rStyle w:val="HideTWBExt"/>
          <w:noProof w:val="0"/>
        </w:rPr>
        <w:t>&lt;Article&gt;</w:t>
      </w:r>
      <w:r w:rsidRPr="009F7721">
        <w:t>Artikel 16</w:t>
      </w:r>
      <w:r w:rsidRPr="009F7721">
        <w:rPr>
          <w:rStyle w:val="HideTWBExt"/>
          <w:noProof w:val="0"/>
        </w:rPr>
        <w:t>&lt;/Article&gt;</w:t>
      </w:r>
    </w:p>
    <w:p w14:paraId="67E81F7F" w14:textId="77777777" w:rsidR="007737B6" w:rsidRPr="009F7721" w:rsidRDefault="007737B6" w:rsidP="007737B6">
      <w:r w:rsidRPr="009F7721">
        <w:rPr>
          <w:rStyle w:val="HideTWBExt"/>
          <w:noProof w:val="0"/>
        </w:rPr>
        <w:t>&lt;DocAmend2&gt;</w:t>
      </w:r>
      <w:r w:rsidRPr="009F7721">
        <w:t>Verordnung (EG) Nr. 767/2008.</w:t>
      </w:r>
      <w:r w:rsidRPr="009F7721">
        <w:rPr>
          <w:rStyle w:val="HideTWBExt"/>
          <w:noProof w:val="0"/>
        </w:rPr>
        <w:t>&lt;/DocAmend2&gt;</w:t>
      </w:r>
    </w:p>
    <w:p w14:paraId="4F0D299F" w14:textId="77777777" w:rsidR="007737B6" w:rsidRPr="009F7721" w:rsidRDefault="007737B6" w:rsidP="007737B6">
      <w:r w:rsidRPr="009F7721">
        <w:rPr>
          <w:rStyle w:val="HideTWBExt"/>
          <w:noProof w:val="0"/>
        </w:rPr>
        <w:t>&lt;Article2&gt;</w:t>
      </w:r>
      <w:r w:rsidRPr="009F7721">
        <w:t>Artikel 6 – Absatz 2</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906CC62" w14:textId="77777777" w:rsidTr="00BB7537">
        <w:trPr>
          <w:trHeight w:hRule="exact" w:val="240"/>
          <w:jc w:val="center"/>
        </w:trPr>
        <w:tc>
          <w:tcPr>
            <w:tcW w:w="9752" w:type="dxa"/>
            <w:gridSpan w:val="2"/>
          </w:tcPr>
          <w:p w14:paraId="47029479" w14:textId="77777777" w:rsidR="007737B6" w:rsidRPr="009F7721" w:rsidRDefault="007737B6" w:rsidP="00BB7537"/>
        </w:tc>
      </w:tr>
      <w:tr w:rsidR="007737B6" w:rsidRPr="009F7721" w14:paraId="585EFCA6" w14:textId="77777777" w:rsidTr="00BB7537">
        <w:trPr>
          <w:trHeight w:val="240"/>
          <w:jc w:val="center"/>
        </w:trPr>
        <w:tc>
          <w:tcPr>
            <w:tcW w:w="4876" w:type="dxa"/>
          </w:tcPr>
          <w:p w14:paraId="24DBB10E" w14:textId="77777777" w:rsidR="007737B6" w:rsidRPr="009F7721" w:rsidRDefault="007737B6" w:rsidP="00BB7537">
            <w:pPr>
              <w:pStyle w:val="AmColumnHeading"/>
            </w:pPr>
            <w:r w:rsidRPr="009F7721">
              <w:t>Vorschlag der Kommission</w:t>
            </w:r>
          </w:p>
        </w:tc>
        <w:tc>
          <w:tcPr>
            <w:tcW w:w="4876" w:type="dxa"/>
          </w:tcPr>
          <w:p w14:paraId="1B243DAE" w14:textId="77777777" w:rsidR="007737B6" w:rsidRPr="009F7721" w:rsidRDefault="007737B6" w:rsidP="00BB7537">
            <w:pPr>
              <w:pStyle w:val="AmColumnHeading"/>
            </w:pPr>
            <w:r w:rsidRPr="009F7721">
              <w:t>Geänderter Text</w:t>
            </w:r>
          </w:p>
        </w:tc>
      </w:tr>
      <w:tr w:rsidR="007737B6" w:rsidRPr="009F7721" w14:paraId="43EB9D1E" w14:textId="77777777" w:rsidTr="00BB7537">
        <w:trPr>
          <w:jc w:val="center"/>
        </w:trPr>
        <w:tc>
          <w:tcPr>
            <w:tcW w:w="4876" w:type="dxa"/>
          </w:tcPr>
          <w:p w14:paraId="4F0F4E3C" w14:textId="77777777" w:rsidR="007737B6" w:rsidRPr="009F7721" w:rsidRDefault="007737B6" w:rsidP="00BB7537">
            <w:pPr>
              <w:pStyle w:val="NormalBoldItalicCenter6a"/>
            </w:pPr>
            <w:r w:rsidRPr="009F7721">
              <w:t>Artikel 16</w:t>
            </w:r>
          </w:p>
        </w:tc>
        <w:tc>
          <w:tcPr>
            <w:tcW w:w="4876" w:type="dxa"/>
          </w:tcPr>
          <w:p w14:paraId="19393D26" w14:textId="77777777" w:rsidR="007737B6" w:rsidRPr="009F7721" w:rsidRDefault="007737B6" w:rsidP="00BB7537">
            <w:pPr>
              <w:pStyle w:val="Normal6a"/>
            </w:pPr>
            <w:r w:rsidRPr="009F7721">
              <w:rPr>
                <w:b/>
                <w:i/>
              </w:rPr>
              <w:t>entfällt</w:t>
            </w:r>
          </w:p>
        </w:tc>
      </w:tr>
      <w:tr w:rsidR="007737B6" w:rsidRPr="009F7721" w14:paraId="634D4B27" w14:textId="77777777" w:rsidTr="00BB7537">
        <w:trPr>
          <w:jc w:val="center"/>
        </w:trPr>
        <w:tc>
          <w:tcPr>
            <w:tcW w:w="4876" w:type="dxa"/>
          </w:tcPr>
          <w:p w14:paraId="40F75839" w14:textId="77777777" w:rsidR="007737B6" w:rsidRPr="009F7721" w:rsidRDefault="007737B6" w:rsidP="00BB7537">
            <w:pPr>
              <w:pStyle w:val="NormalBoldItalicCenter6a"/>
            </w:pPr>
            <w:r w:rsidRPr="009F7721">
              <w:t>Änderung der Verordnung (EG) Nr. 767/2008</w:t>
            </w:r>
          </w:p>
        </w:tc>
        <w:tc>
          <w:tcPr>
            <w:tcW w:w="4876" w:type="dxa"/>
          </w:tcPr>
          <w:p w14:paraId="6C0051C1" w14:textId="77777777" w:rsidR="007737B6" w:rsidRPr="009F7721" w:rsidRDefault="007737B6" w:rsidP="00BB7537">
            <w:pPr>
              <w:pStyle w:val="Normal6a"/>
            </w:pPr>
          </w:p>
        </w:tc>
      </w:tr>
      <w:tr w:rsidR="007737B6" w:rsidRPr="009F7721" w14:paraId="0B6FDFA5" w14:textId="77777777" w:rsidTr="00BB7537">
        <w:trPr>
          <w:jc w:val="center"/>
        </w:trPr>
        <w:tc>
          <w:tcPr>
            <w:tcW w:w="4876" w:type="dxa"/>
          </w:tcPr>
          <w:p w14:paraId="274902B1" w14:textId="77777777" w:rsidR="007737B6" w:rsidRPr="009F7721" w:rsidRDefault="007737B6" w:rsidP="00BB7537">
            <w:pPr>
              <w:pStyle w:val="Normal6a"/>
            </w:pPr>
            <w:r w:rsidRPr="009F7721">
              <w:rPr>
                <w:b/>
                <w:i/>
              </w:rPr>
              <w:t>Die Verordnung (EG) Nr. 767/2008 wird wie folgt geändert:</w:t>
            </w:r>
          </w:p>
        </w:tc>
        <w:tc>
          <w:tcPr>
            <w:tcW w:w="4876" w:type="dxa"/>
          </w:tcPr>
          <w:p w14:paraId="36F90CE1" w14:textId="77777777" w:rsidR="007737B6" w:rsidRPr="009F7721" w:rsidRDefault="007737B6" w:rsidP="00BB7537">
            <w:pPr>
              <w:pStyle w:val="Normal6a"/>
            </w:pPr>
          </w:p>
        </w:tc>
      </w:tr>
      <w:tr w:rsidR="007737B6" w:rsidRPr="009F7721" w14:paraId="5C8239C6" w14:textId="77777777" w:rsidTr="00BB7537">
        <w:trPr>
          <w:jc w:val="center"/>
        </w:trPr>
        <w:tc>
          <w:tcPr>
            <w:tcW w:w="4876" w:type="dxa"/>
          </w:tcPr>
          <w:p w14:paraId="5DE3707E" w14:textId="77777777" w:rsidR="007737B6" w:rsidRPr="009F7721" w:rsidRDefault="007737B6" w:rsidP="00BB7537">
            <w:pPr>
              <w:pStyle w:val="Normal6a"/>
            </w:pPr>
            <w:r w:rsidRPr="009F7721">
              <w:rPr>
                <w:b/>
                <w:i/>
              </w:rPr>
              <w:t>1. Artikel 6 Absatz 2 erhält folgende Fassung:</w:t>
            </w:r>
          </w:p>
        </w:tc>
        <w:tc>
          <w:tcPr>
            <w:tcW w:w="4876" w:type="dxa"/>
          </w:tcPr>
          <w:p w14:paraId="795F6A69" w14:textId="77777777" w:rsidR="007737B6" w:rsidRPr="009F7721" w:rsidRDefault="007737B6" w:rsidP="00BB7537">
            <w:pPr>
              <w:pStyle w:val="Normal6a"/>
            </w:pPr>
          </w:p>
        </w:tc>
      </w:tr>
      <w:tr w:rsidR="007737B6" w:rsidRPr="009F7721" w14:paraId="0826B2C1" w14:textId="77777777" w:rsidTr="00BB7537">
        <w:trPr>
          <w:jc w:val="center"/>
        </w:trPr>
        <w:tc>
          <w:tcPr>
            <w:tcW w:w="4876" w:type="dxa"/>
          </w:tcPr>
          <w:p w14:paraId="0AEF560C" w14:textId="77777777" w:rsidR="007737B6" w:rsidRPr="009F7721" w:rsidRDefault="007737B6" w:rsidP="00BB7537">
            <w:pPr>
              <w:pStyle w:val="Normal6a"/>
            </w:pPr>
            <w:r w:rsidRPr="009F7721">
              <w:rPr>
                <w:b/>
                <w:i/>
              </w:rPr>
              <w:t xml:space="preserve">„(2) Der Zugang zum VIS zum Zwecke der Datenabfrage ist ausschließlich den dazu ermächtigten Bediensteten der ETIAS-Zentralstelle und der nationalen Behörden der einzelnen Mitgliedstaaten, einschließlich der dazu ermächtigten Bediensteten der nach Artikel 8 der Verordnung (EU) 2018/1240 des Europäischen Parlaments und des Rates benannten nationalen ETIAS-Stellen, die für die in den Artikeln 15 bis 22 aufgeführten Zwecke zuständig sind, den dazu ermächtigten Bediensteten der nationalen Behörden der einzelnen Mitgliedstaaten und der Stellen der </w:t>
            </w:r>
            <w:r w:rsidRPr="009F7721">
              <w:rPr>
                <w:b/>
                <w:i/>
              </w:rPr>
              <w:lastRenderedPageBreak/>
              <w:t>Union, die für die in den Artikeln 20 und 21 der Verordnung (EU) 2019/817 aufgeführten Zwecke zuständig sind, und den zuständigen Behörden nach Artikel 6 Absatz 6 der Verordnung (EU) 2020/XXX des Europäischen Parlaments und des Rates</w:t>
            </w:r>
            <w:r w:rsidRPr="009F7721">
              <w:rPr>
                <w:rStyle w:val="SupBoldItalic"/>
              </w:rPr>
              <w:t>36</w:t>
            </w:r>
            <w:r w:rsidRPr="009F7721">
              <w:t xml:space="preserve"> </w:t>
            </w:r>
            <w:r w:rsidRPr="009F7721">
              <w:rPr>
                <w:b/>
                <w:i/>
              </w:rPr>
              <w:t>vorbehalten. Dieser Zugang ist auf das Maß beschränkt, wie die Daten zur Wahrnehmung ihrer Aufgaben für diese Zwecke erforderlich sind, und steht in einem angemessenen Verhältnis zu den verfolgten Zielen.</w:t>
            </w:r>
          </w:p>
        </w:tc>
        <w:tc>
          <w:tcPr>
            <w:tcW w:w="4876" w:type="dxa"/>
          </w:tcPr>
          <w:p w14:paraId="1AC4BA2B" w14:textId="77777777" w:rsidR="007737B6" w:rsidRPr="009F7721" w:rsidRDefault="007737B6" w:rsidP="00BB7537">
            <w:pPr>
              <w:pStyle w:val="Normal6a"/>
            </w:pPr>
          </w:p>
        </w:tc>
      </w:tr>
      <w:tr w:rsidR="007737B6" w:rsidRPr="009F7721" w14:paraId="144B2B55" w14:textId="77777777" w:rsidTr="00BB7537">
        <w:trPr>
          <w:jc w:val="center"/>
        </w:trPr>
        <w:tc>
          <w:tcPr>
            <w:tcW w:w="4876" w:type="dxa"/>
          </w:tcPr>
          <w:p w14:paraId="4FA45341" w14:textId="77777777" w:rsidR="007737B6" w:rsidRPr="009F7721" w:rsidRDefault="007737B6" w:rsidP="00BB7537">
            <w:pPr>
              <w:pStyle w:val="Normal6a"/>
            </w:pPr>
            <w:r w:rsidRPr="009F7721">
              <w:t>_________________</w:t>
            </w:r>
          </w:p>
        </w:tc>
        <w:tc>
          <w:tcPr>
            <w:tcW w:w="4876" w:type="dxa"/>
          </w:tcPr>
          <w:p w14:paraId="6E1AC6D7" w14:textId="77777777" w:rsidR="007737B6" w:rsidRPr="009F7721" w:rsidRDefault="007737B6" w:rsidP="00BB7537">
            <w:pPr>
              <w:pStyle w:val="Normal6a"/>
            </w:pPr>
          </w:p>
        </w:tc>
      </w:tr>
      <w:tr w:rsidR="007737B6" w:rsidRPr="009F7721" w14:paraId="72358482" w14:textId="77777777" w:rsidTr="00BB7537">
        <w:trPr>
          <w:jc w:val="center"/>
        </w:trPr>
        <w:tc>
          <w:tcPr>
            <w:tcW w:w="4876" w:type="dxa"/>
          </w:tcPr>
          <w:p w14:paraId="22CA0DDC" w14:textId="77777777" w:rsidR="007737B6" w:rsidRPr="009F7721" w:rsidRDefault="007737B6" w:rsidP="00BB7537">
            <w:pPr>
              <w:pStyle w:val="Normal6a"/>
            </w:pPr>
            <w:r w:rsidRPr="009F7721">
              <w:rPr>
                <w:rStyle w:val="SupBoldItalic"/>
              </w:rPr>
              <w:t>36</w:t>
            </w:r>
            <w:r w:rsidRPr="009F7721">
              <w:t xml:space="preserve"> </w:t>
            </w:r>
            <w:r w:rsidRPr="009F7721">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3C826A51" w14:textId="77777777" w:rsidR="007737B6" w:rsidRPr="009F7721" w:rsidRDefault="007737B6" w:rsidP="00BB7537">
            <w:pPr>
              <w:pStyle w:val="Normal6a"/>
            </w:pPr>
          </w:p>
        </w:tc>
      </w:tr>
    </w:tbl>
    <w:p w14:paraId="0A295C5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FC7A19C" w14:textId="77777777" w:rsidR="007737B6" w:rsidRPr="009F7721" w:rsidRDefault="007737B6" w:rsidP="007737B6">
      <w:r w:rsidRPr="009F7721">
        <w:rPr>
          <w:rStyle w:val="HideTWBExt"/>
          <w:noProof w:val="0"/>
        </w:rPr>
        <w:t>&lt;/Amend&gt;</w:t>
      </w:r>
    </w:p>
    <w:p w14:paraId="3D16C5F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794</w:t>
      </w:r>
      <w:r w:rsidRPr="009F7721">
        <w:rPr>
          <w:rStyle w:val="HideTWBExt"/>
          <w:noProof w:val="0"/>
        </w:rPr>
        <w:t>&lt;/NumAm&gt;</w:t>
      </w:r>
    </w:p>
    <w:p w14:paraId="2DB4DB0A"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0E43C75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943B4CA" w14:textId="77777777" w:rsidR="007737B6" w:rsidRPr="009F7721" w:rsidRDefault="007737B6" w:rsidP="007737B6">
      <w:r w:rsidRPr="009F7721">
        <w:rPr>
          <w:rStyle w:val="HideTWBExt"/>
          <w:noProof w:val="0"/>
        </w:rPr>
        <w:t>&lt;/RepeatBlock-By&gt;</w:t>
      </w:r>
    </w:p>
    <w:p w14:paraId="157B9535"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117D457" w14:textId="77777777" w:rsidR="007737B6" w:rsidRPr="009F7721" w:rsidRDefault="007737B6" w:rsidP="007737B6">
      <w:pPr>
        <w:pStyle w:val="NormalBold"/>
      </w:pPr>
      <w:r w:rsidRPr="009F7721">
        <w:rPr>
          <w:rStyle w:val="HideTWBExt"/>
          <w:noProof w:val="0"/>
        </w:rPr>
        <w:t>&lt;Article&gt;</w:t>
      </w:r>
      <w:r w:rsidRPr="009F7721">
        <w:t>Artikel 17</w:t>
      </w:r>
      <w:r w:rsidRPr="009F7721">
        <w:rPr>
          <w:rStyle w:val="HideTWBExt"/>
          <w:noProof w:val="0"/>
        </w:rPr>
        <w:t>&lt;/Article&gt;</w:t>
      </w:r>
    </w:p>
    <w:p w14:paraId="4A39EF63" w14:textId="77777777" w:rsidR="007737B6" w:rsidRPr="009F7721" w:rsidRDefault="007737B6" w:rsidP="007737B6">
      <w:r w:rsidRPr="009F7721">
        <w:rPr>
          <w:rStyle w:val="HideTWBExt"/>
          <w:noProof w:val="0"/>
        </w:rPr>
        <w:t>&lt;DocAmend2&gt;</w:t>
      </w:r>
      <w:r w:rsidRPr="009F7721">
        <w:t>Verordnung (EU) 2017/2226</w:t>
      </w:r>
      <w:r w:rsidRPr="009F7721">
        <w:rPr>
          <w:rStyle w:val="HideTWBExt"/>
          <w:noProof w:val="0"/>
        </w:rPr>
        <w:t>&lt;/DocAmend2&gt;</w:t>
      </w:r>
    </w:p>
    <w:p w14:paraId="2BA18461" w14:textId="77777777" w:rsidR="007737B6" w:rsidRPr="009F7721" w:rsidRDefault="007737B6" w:rsidP="007737B6">
      <w:r w:rsidRPr="009F7721">
        <w:rPr>
          <w:rStyle w:val="HideTWBExt"/>
          <w:noProof w:val="0"/>
        </w:rPr>
        <w:t>&lt;Article2&gt;</w:t>
      </w:r>
      <w:r w:rsidRPr="009F7721">
        <w:t>Artikel 6 Absatz 1 – Artikel 9 Absatz 1 – Artikel 9 Absatz 4</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EAF0651" w14:textId="77777777" w:rsidTr="00BB7537">
        <w:trPr>
          <w:trHeight w:hRule="exact" w:val="240"/>
          <w:jc w:val="center"/>
        </w:trPr>
        <w:tc>
          <w:tcPr>
            <w:tcW w:w="9752" w:type="dxa"/>
            <w:gridSpan w:val="2"/>
          </w:tcPr>
          <w:p w14:paraId="6E6047CA" w14:textId="77777777" w:rsidR="007737B6" w:rsidRPr="009F7721" w:rsidRDefault="007737B6" w:rsidP="00BB7537"/>
        </w:tc>
      </w:tr>
      <w:tr w:rsidR="007737B6" w:rsidRPr="009F7721" w14:paraId="60E88667" w14:textId="77777777" w:rsidTr="00BB7537">
        <w:trPr>
          <w:trHeight w:val="240"/>
          <w:jc w:val="center"/>
        </w:trPr>
        <w:tc>
          <w:tcPr>
            <w:tcW w:w="4876" w:type="dxa"/>
          </w:tcPr>
          <w:p w14:paraId="1B924E09" w14:textId="77777777" w:rsidR="007737B6" w:rsidRPr="009F7721" w:rsidRDefault="007737B6" w:rsidP="00BB7537">
            <w:pPr>
              <w:pStyle w:val="AmColumnHeading"/>
            </w:pPr>
            <w:r w:rsidRPr="009F7721">
              <w:t>Vorschlag der Kommission</w:t>
            </w:r>
          </w:p>
        </w:tc>
        <w:tc>
          <w:tcPr>
            <w:tcW w:w="4876" w:type="dxa"/>
          </w:tcPr>
          <w:p w14:paraId="56C86571" w14:textId="77777777" w:rsidR="007737B6" w:rsidRPr="009F7721" w:rsidRDefault="007737B6" w:rsidP="00BB7537">
            <w:pPr>
              <w:pStyle w:val="AmColumnHeading"/>
            </w:pPr>
            <w:r w:rsidRPr="009F7721">
              <w:t>Geänderter Text</w:t>
            </w:r>
          </w:p>
        </w:tc>
      </w:tr>
      <w:tr w:rsidR="007737B6" w:rsidRPr="009F7721" w14:paraId="27A60EEB" w14:textId="77777777" w:rsidTr="00BB7537">
        <w:trPr>
          <w:jc w:val="center"/>
        </w:trPr>
        <w:tc>
          <w:tcPr>
            <w:tcW w:w="4876" w:type="dxa"/>
          </w:tcPr>
          <w:p w14:paraId="5378FBE7" w14:textId="77777777" w:rsidR="007737B6" w:rsidRPr="009F7721" w:rsidRDefault="007737B6" w:rsidP="00BB7537">
            <w:pPr>
              <w:pStyle w:val="NormalBoldItalicCenter6a"/>
            </w:pPr>
            <w:r w:rsidRPr="009F7721">
              <w:t>Artikel 17</w:t>
            </w:r>
          </w:p>
        </w:tc>
        <w:tc>
          <w:tcPr>
            <w:tcW w:w="4876" w:type="dxa"/>
          </w:tcPr>
          <w:p w14:paraId="6364A8A1" w14:textId="77777777" w:rsidR="007737B6" w:rsidRPr="009F7721" w:rsidRDefault="007737B6" w:rsidP="00BB7537">
            <w:pPr>
              <w:pStyle w:val="Normal6a"/>
            </w:pPr>
            <w:r w:rsidRPr="009F7721">
              <w:rPr>
                <w:b/>
                <w:i/>
              </w:rPr>
              <w:t>entfällt</w:t>
            </w:r>
          </w:p>
        </w:tc>
      </w:tr>
      <w:tr w:rsidR="007737B6" w:rsidRPr="009F7721" w14:paraId="538D894E" w14:textId="77777777" w:rsidTr="00BB7537">
        <w:trPr>
          <w:jc w:val="center"/>
        </w:trPr>
        <w:tc>
          <w:tcPr>
            <w:tcW w:w="4876" w:type="dxa"/>
          </w:tcPr>
          <w:p w14:paraId="28970C76" w14:textId="77777777" w:rsidR="007737B6" w:rsidRPr="009F7721" w:rsidRDefault="007737B6" w:rsidP="00BB7537">
            <w:pPr>
              <w:pStyle w:val="NormalBoldItalicCenter6a"/>
            </w:pPr>
            <w:r w:rsidRPr="009F7721">
              <w:t>Änderung der Verordnung (EU) 2017/2226</w:t>
            </w:r>
          </w:p>
        </w:tc>
        <w:tc>
          <w:tcPr>
            <w:tcW w:w="4876" w:type="dxa"/>
          </w:tcPr>
          <w:p w14:paraId="45C5E275" w14:textId="77777777" w:rsidR="007737B6" w:rsidRPr="009F7721" w:rsidRDefault="007737B6" w:rsidP="00BB7537">
            <w:pPr>
              <w:pStyle w:val="Normal6a"/>
            </w:pPr>
          </w:p>
        </w:tc>
      </w:tr>
      <w:tr w:rsidR="007737B6" w:rsidRPr="009F7721" w14:paraId="582F9C8C" w14:textId="77777777" w:rsidTr="00BB7537">
        <w:trPr>
          <w:jc w:val="center"/>
        </w:trPr>
        <w:tc>
          <w:tcPr>
            <w:tcW w:w="4876" w:type="dxa"/>
          </w:tcPr>
          <w:p w14:paraId="77D95744" w14:textId="77777777" w:rsidR="007737B6" w:rsidRPr="009F7721" w:rsidRDefault="007737B6" w:rsidP="00BB7537">
            <w:pPr>
              <w:pStyle w:val="Normal6a"/>
            </w:pPr>
            <w:r w:rsidRPr="009F7721">
              <w:rPr>
                <w:b/>
                <w:i/>
              </w:rPr>
              <w:t>Die Verordnung (EU) 2017/2226 wird wie folgt geändert:</w:t>
            </w:r>
          </w:p>
        </w:tc>
        <w:tc>
          <w:tcPr>
            <w:tcW w:w="4876" w:type="dxa"/>
          </w:tcPr>
          <w:p w14:paraId="67F5B50D" w14:textId="77777777" w:rsidR="007737B6" w:rsidRPr="009F7721" w:rsidRDefault="007737B6" w:rsidP="00BB7537">
            <w:pPr>
              <w:pStyle w:val="Normal6a"/>
            </w:pPr>
          </w:p>
        </w:tc>
      </w:tr>
      <w:tr w:rsidR="007737B6" w:rsidRPr="009F7721" w14:paraId="370227F7" w14:textId="77777777" w:rsidTr="00BB7537">
        <w:trPr>
          <w:jc w:val="center"/>
        </w:trPr>
        <w:tc>
          <w:tcPr>
            <w:tcW w:w="4876" w:type="dxa"/>
          </w:tcPr>
          <w:p w14:paraId="3595851F" w14:textId="77777777" w:rsidR="007737B6" w:rsidRPr="009F7721" w:rsidRDefault="007737B6" w:rsidP="00BB7537">
            <w:pPr>
              <w:pStyle w:val="Normal6a"/>
            </w:pPr>
            <w:r w:rsidRPr="009F7721">
              <w:rPr>
                <w:b/>
                <w:i/>
              </w:rPr>
              <w:t>1. In Artikel 6 Absatz 1 wird folgender Buchstabe l angefügt:</w:t>
            </w:r>
          </w:p>
        </w:tc>
        <w:tc>
          <w:tcPr>
            <w:tcW w:w="4876" w:type="dxa"/>
          </w:tcPr>
          <w:p w14:paraId="4420BD12" w14:textId="77777777" w:rsidR="007737B6" w:rsidRPr="009F7721" w:rsidRDefault="007737B6" w:rsidP="00BB7537">
            <w:pPr>
              <w:pStyle w:val="Normal6a"/>
            </w:pPr>
          </w:p>
        </w:tc>
      </w:tr>
      <w:tr w:rsidR="007737B6" w:rsidRPr="009F7721" w14:paraId="5F82FA33" w14:textId="77777777" w:rsidTr="00BB7537">
        <w:trPr>
          <w:jc w:val="center"/>
        </w:trPr>
        <w:tc>
          <w:tcPr>
            <w:tcW w:w="4876" w:type="dxa"/>
          </w:tcPr>
          <w:p w14:paraId="68C4130F" w14:textId="77777777" w:rsidR="007737B6" w:rsidRPr="009F7721" w:rsidRDefault="007737B6" w:rsidP="00BB7537">
            <w:pPr>
              <w:pStyle w:val="Normal6a"/>
            </w:pPr>
            <w:r w:rsidRPr="009F7721">
              <w:rPr>
                <w:b/>
                <w:i/>
              </w:rPr>
              <w:lastRenderedPageBreak/>
              <w:t>(1)„Unterstützung der Ziele des mit der Verordnung (EU) 2020/XXX des Europäischen Parlaments und des Rates</w:t>
            </w:r>
            <w:r w:rsidRPr="009F7721">
              <w:rPr>
                <w:rStyle w:val="SupBoldItalic"/>
              </w:rPr>
              <w:t>37</w:t>
            </w:r>
            <w:r w:rsidRPr="009F7721">
              <w:t xml:space="preserve"> </w:t>
            </w:r>
            <w:r w:rsidRPr="009F7721">
              <w:rPr>
                <w:b/>
                <w:i/>
              </w:rPr>
              <w:t>eingeführten Screenings, insbesondere der in Artikel 10 der genannten Verordnung vorgesehenen Kontrollen.“</w:t>
            </w:r>
          </w:p>
        </w:tc>
        <w:tc>
          <w:tcPr>
            <w:tcW w:w="4876" w:type="dxa"/>
          </w:tcPr>
          <w:p w14:paraId="451C089B" w14:textId="77777777" w:rsidR="007737B6" w:rsidRPr="009F7721" w:rsidRDefault="007737B6" w:rsidP="00BB7537">
            <w:pPr>
              <w:pStyle w:val="Normal6a"/>
            </w:pPr>
          </w:p>
        </w:tc>
      </w:tr>
      <w:tr w:rsidR="007737B6" w:rsidRPr="009F7721" w14:paraId="4E4BB312" w14:textId="77777777" w:rsidTr="00BB7537">
        <w:trPr>
          <w:jc w:val="center"/>
        </w:trPr>
        <w:tc>
          <w:tcPr>
            <w:tcW w:w="4876" w:type="dxa"/>
          </w:tcPr>
          <w:p w14:paraId="3EC552D7" w14:textId="77777777" w:rsidR="007737B6" w:rsidRPr="009F7721" w:rsidRDefault="007737B6" w:rsidP="00BB7537">
            <w:pPr>
              <w:pStyle w:val="Normal6a"/>
            </w:pPr>
            <w:r w:rsidRPr="009F7721">
              <w:rPr>
                <w:b/>
                <w:i/>
              </w:rPr>
              <w:t>a) Absatz 1 erhält folgende Fassung:</w:t>
            </w:r>
          </w:p>
        </w:tc>
        <w:tc>
          <w:tcPr>
            <w:tcW w:w="4876" w:type="dxa"/>
          </w:tcPr>
          <w:p w14:paraId="3307D38E" w14:textId="77777777" w:rsidR="007737B6" w:rsidRPr="009F7721" w:rsidRDefault="007737B6" w:rsidP="00BB7537">
            <w:pPr>
              <w:pStyle w:val="Normal6a"/>
            </w:pPr>
          </w:p>
        </w:tc>
      </w:tr>
      <w:tr w:rsidR="007737B6" w:rsidRPr="009F7721" w14:paraId="341F03F1" w14:textId="77777777" w:rsidTr="00BB7537">
        <w:trPr>
          <w:jc w:val="center"/>
        </w:trPr>
        <w:tc>
          <w:tcPr>
            <w:tcW w:w="4876" w:type="dxa"/>
          </w:tcPr>
          <w:p w14:paraId="49219421" w14:textId="77777777" w:rsidR="007737B6" w:rsidRPr="009F7721" w:rsidRDefault="007737B6" w:rsidP="00BB7537">
            <w:pPr>
              <w:pStyle w:val="Normal6a"/>
            </w:pPr>
            <w:r w:rsidRPr="009F7721">
              <w:rPr>
                <w:b/>
                <w:i/>
              </w:rPr>
              <w:t>„(2a) Die zuständigen Behörden nach Artikel 5 Absatz 6 der Verordnung (EU) 2020/XXX haben Zugang zum EES zwecks Datenabfrage.“</w:t>
            </w:r>
          </w:p>
        </w:tc>
        <w:tc>
          <w:tcPr>
            <w:tcW w:w="4876" w:type="dxa"/>
          </w:tcPr>
          <w:p w14:paraId="283C809E" w14:textId="77777777" w:rsidR="007737B6" w:rsidRPr="009F7721" w:rsidRDefault="007737B6" w:rsidP="00BB7537">
            <w:pPr>
              <w:pStyle w:val="Normal6a"/>
            </w:pPr>
          </w:p>
        </w:tc>
      </w:tr>
      <w:tr w:rsidR="007737B6" w:rsidRPr="009F7721" w14:paraId="5A993EDE" w14:textId="77777777" w:rsidTr="00BB7537">
        <w:trPr>
          <w:jc w:val="center"/>
        </w:trPr>
        <w:tc>
          <w:tcPr>
            <w:tcW w:w="4876" w:type="dxa"/>
          </w:tcPr>
          <w:p w14:paraId="24E70686" w14:textId="77777777" w:rsidR="007737B6" w:rsidRPr="009F7721" w:rsidRDefault="007737B6" w:rsidP="00BB7537">
            <w:pPr>
              <w:pStyle w:val="Normal6a"/>
            </w:pPr>
            <w:r w:rsidRPr="009F7721">
              <w:t>„</w:t>
            </w:r>
            <w:r w:rsidRPr="009F7721">
              <w:rPr>
                <w:b/>
                <w:i/>
              </w:rPr>
              <w:t>Der Zugang zu den im CIR gespeicherten EES-Daten ist ausschließlich dem ordnungsgemäß befugten Personal der nationalen mitgliedstaatlichen Behörden und dem ordnungsgemäß befugten Personal der Stellen der Union vorbehalten, die für die in den Artikeln 20, 20a und 21 der Verordnung (EU) 2019/817 genannten Aufgaben zuständig sind. Dieser Zugang ist auf das Maß beschränkt, wie die Daten zur Wahrnehmung ihrer Aufgaben für diese Zwecke erforderlich sind, und steht in einem angemessenen Verhältnis zu den verfolgten Zielen.</w:t>
            </w:r>
          </w:p>
        </w:tc>
        <w:tc>
          <w:tcPr>
            <w:tcW w:w="4876" w:type="dxa"/>
          </w:tcPr>
          <w:p w14:paraId="4DF21194" w14:textId="77777777" w:rsidR="007737B6" w:rsidRPr="009F7721" w:rsidRDefault="007737B6" w:rsidP="00BB7537">
            <w:pPr>
              <w:pStyle w:val="Normal6a"/>
            </w:pPr>
          </w:p>
        </w:tc>
      </w:tr>
      <w:tr w:rsidR="007737B6" w:rsidRPr="009F7721" w14:paraId="2FDC4668" w14:textId="77777777" w:rsidTr="00BB7537">
        <w:trPr>
          <w:jc w:val="center"/>
        </w:trPr>
        <w:tc>
          <w:tcPr>
            <w:tcW w:w="4876" w:type="dxa"/>
          </w:tcPr>
          <w:p w14:paraId="440DBE43" w14:textId="77777777" w:rsidR="007737B6" w:rsidRPr="009F7721" w:rsidRDefault="007737B6" w:rsidP="00BB7537">
            <w:pPr>
              <w:pStyle w:val="Normal6a"/>
            </w:pPr>
            <w:r w:rsidRPr="009F7721">
              <w:t>_________________</w:t>
            </w:r>
          </w:p>
        </w:tc>
        <w:tc>
          <w:tcPr>
            <w:tcW w:w="4876" w:type="dxa"/>
          </w:tcPr>
          <w:p w14:paraId="5E48F498" w14:textId="77777777" w:rsidR="007737B6" w:rsidRPr="009F7721" w:rsidRDefault="007737B6" w:rsidP="00BB7537">
            <w:pPr>
              <w:pStyle w:val="Normal6a"/>
            </w:pPr>
          </w:p>
        </w:tc>
      </w:tr>
      <w:tr w:rsidR="007737B6" w:rsidRPr="009F7721" w14:paraId="3628F08B" w14:textId="77777777" w:rsidTr="00BB7537">
        <w:trPr>
          <w:jc w:val="center"/>
        </w:trPr>
        <w:tc>
          <w:tcPr>
            <w:tcW w:w="4876" w:type="dxa"/>
          </w:tcPr>
          <w:p w14:paraId="3085DFCB" w14:textId="77777777" w:rsidR="007737B6" w:rsidRPr="009F7721" w:rsidRDefault="007737B6" w:rsidP="00BB7537">
            <w:pPr>
              <w:pStyle w:val="Normal6a"/>
            </w:pPr>
            <w:r w:rsidRPr="009F7721">
              <w:rPr>
                <w:rStyle w:val="SupBoldItalic"/>
              </w:rPr>
              <w:t>37</w:t>
            </w:r>
            <w:r w:rsidRPr="009F7721">
              <w:t xml:space="preserve"> </w:t>
            </w:r>
            <w:r w:rsidRPr="009F7721">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1AE74AB0" w14:textId="77777777" w:rsidR="007737B6" w:rsidRPr="009F7721" w:rsidRDefault="007737B6" w:rsidP="00BB7537">
            <w:pPr>
              <w:pStyle w:val="Normal6a"/>
            </w:pPr>
          </w:p>
        </w:tc>
      </w:tr>
    </w:tbl>
    <w:p w14:paraId="5BA0DD96"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5619C35" w14:textId="77777777" w:rsidR="007737B6" w:rsidRPr="009F7721" w:rsidRDefault="007737B6" w:rsidP="007737B6">
      <w:r w:rsidRPr="009F7721">
        <w:rPr>
          <w:rStyle w:val="HideTWBExt"/>
          <w:noProof w:val="0"/>
        </w:rPr>
        <w:t>&lt;/Amend&gt;</w:t>
      </w:r>
    </w:p>
    <w:p w14:paraId="3E844E03"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795</w:t>
      </w:r>
      <w:r w:rsidRPr="009F7721">
        <w:rPr>
          <w:rStyle w:val="HideTWBExt"/>
          <w:noProof w:val="0"/>
        </w:rPr>
        <w:t>&lt;/NumAm&gt;</w:t>
      </w:r>
    </w:p>
    <w:p w14:paraId="74B1ACE4"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5F42A4EE" w14:textId="77777777" w:rsidR="007737B6" w:rsidRPr="009F7721" w:rsidRDefault="007737B6" w:rsidP="007737B6">
      <w:pPr>
        <w:pStyle w:val="NormalBold"/>
      </w:pPr>
      <w:r w:rsidRPr="009F7721">
        <w:rPr>
          <w:rStyle w:val="HideTWBExt"/>
          <w:noProof w:val="0"/>
        </w:rPr>
        <w:t>&lt;/RepeatBlock-By&gt;</w:t>
      </w:r>
    </w:p>
    <w:p w14:paraId="1ABE3347"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0DC1E517" w14:textId="77777777" w:rsidR="007737B6" w:rsidRPr="009F7721" w:rsidRDefault="007737B6" w:rsidP="007737B6">
      <w:pPr>
        <w:pStyle w:val="NormalBold"/>
      </w:pPr>
      <w:r w:rsidRPr="009F7721">
        <w:rPr>
          <w:rStyle w:val="HideTWBExt"/>
          <w:noProof w:val="0"/>
        </w:rPr>
        <w:t>&lt;Article&gt;</w:t>
      </w:r>
      <w:r w:rsidRPr="009F7721">
        <w:t>Artikel 17</w:t>
      </w:r>
      <w:r w:rsidRPr="009F7721">
        <w:rPr>
          <w:rStyle w:val="HideTWBExt"/>
          <w:noProof w:val="0"/>
        </w:rPr>
        <w:t>&lt;/Article&gt;</w:t>
      </w:r>
    </w:p>
    <w:p w14:paraId="627E62F8" w14:textId="77777777" w:rsidR="007737B6" w:rsidRPr="009F7721" w:rsidRDefault="007737B6" w:rsidP="007737B6">
      <w:r w:rsidRPr="009F7721">
        <w:rPr>
          <w:rStyle w:val="HideTWBExt"/>
          <w:noProof w:val="0"/>
        </w:rPr>
        <w:t>&lt;DocAmend2&gt;</w:t>
      </w:r>
      <w:r w:rsidRPr="009F7721">
        <w:t>Verordnung (EU) 2017/2226</w:t>
      </w:r>
      <w:r w:rsidRPr="009F7721">
        <w:rPr>
          <w:rStyle w:val="HideTWBExt"/>
          <w:noProof w:val="0"/>
        </w:rPr>
        <w:t>&lt;/DocAmend2&gt;</w:t>
      </w:r>
    </w:p>
    <w:p w14:paraId="25A7A61A" w14:textId="77777777" w:rsidR="007737B6" w:rsidRPr="009F7721" w:rsidRDefault="007737B6" w:rsidP="007737B6">
      <w:r w:rsidRPr="009F7721">
        <w:rPr>
          <w:rStyle w:val="HideTWBExt"/>
          <w:noProof w:val="0"/>
        </w:rPr>
        <w:lastRenderedPageBreak/>
        <w:t>&lt;Article2&gt;</w:t>
      </w:r>
      <w:r w:rsidRPr="009F7721">
        <w:t>Artikel 6 – Absatz 1 – Nummer l, Artikel 9 – Absätze 1 und 4</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55169C" w14:textId="77777777" w:rsidTr="00BB7537">
        <w:trPr>
          <w:trHeight w:hRule="exact" w:val="240"/>
          <w:jc w:val="center"/>
        </w:trPr>
        <w:tc>
          <w:tcPr>
            <w:tcW w:w="9752" w:type="dxa"/>
            <w:gridSpan w:val="2"/>
          </w:tcPr>
          <w:p w14:paraId="2B9BFD67" w14:textId="77777777" w:rsidR="007737B6" w:rsidRPr="009F7721" w:rsidRDefault="007737B6" w:rsidP="00BB7537"/>
        </w:tc>
      </w:tr>
      <w:tr w:rsidR="007737B6" w:rsidRPr="009F7721" w14:paraId="2C812C12" w14:textId="77777777" w:rsidTr="00BB7537">
        <w:trPr>
          <w:trHeight w:val="240"/>
          <w:jc w:val="center"/>
        </w:trPr>
        <w:tc>
          <w:tcPr>
            <w:tcW w:w="4876" w:type="dxa"/>
          </w:tcPr>
          <w:p w14:paraId="4D512F5F" w14:textId="77777777" w:rsidR="007737B6" w:rsidRPr="009F7721" w:rsidRDefault="007737B6" w:rsidP="00BB7537">
            <w:pPr>
              <w:pStyle w:val="AmColumnHeading"/>
            </w:pPr>
            <w:r w:rsidRPr="009F7721">
              <w:t>Vorschlag der Kommission</w:t>
            </w:r>
          </w:p>
        </w:tc>
        <w:tc>
          <w:tcPr>
            <w:tcW w:w="4876" w:type="dxa"/>
          </w:tcPr>
          <w:p w14:paraId="3E931B0A" w14:textId="77777777" w:rsidR="007737B6" w:rsidRPr="009F7721" w:rsidRDefault="007737B6" w:rsidP="00BB7537">
            <w:pPr>
              <w:pStyle w:val="AmColumnHeading"/>
            </w:pPr>
            <w:r w:rsidRPr="009F7721">
              <w:t>Geänderter Text</w:t>
            </w:r>
          </w:p>
        </w:tc>
      </w:tr>
      <w:tr w:rsidR="007737B6" w:rsidRPr="009F7721" w14:paraId="425B97C5" w14:textId="77777777" w:rsidTr="00BB7537">
        <w:trPr>
          <w:jc w:val="center"/>
        </w:trPr>
        <w:tc>
          <w:tcPr>
            <w:tcW w:w="4876" w:type="dxa"/>
          </w:tcPr>
          <w:p w14:paraId="7284756B" w14:textId="77777777" w:rsidR="007737B6" w:rsidRPr="009F7721" w:rsidRDefault="007737B6" w:rsidP="00BB7537">
            <w:pPr>
              <w:pStyle w:val="NormalBoldItalicCenter6a"/>
            </w:pPr>
            <w:r w:rsidRPr="009F7721">
              <w:t>Artikel 17</w:t>
            </w:r>
          </w:p>
        </w:tc>
        <w:tc>
          <w:tcPr>
            <w:tcW w:w="4876" w:type="dxa"/>
          </w:tcPr>
          <w:p w14:paraId="5E9983A1" w14:textId="77777777" w:rsidR="007737B6" w:rsidRPr="009F7721" w:rsidRDefault="007737B6" w:rsidP="00BB7537">
            <w:pPr>
              <w:pStyle w:val="Normal6a"/>
            </w:pPr>
            <w:r w:rsidRPr="009F7721">
              <w:rPr>
                <w:b/>
                <w:i/>
              </w:rPr>
              <w:t>entfällt</w:t>
            </w:r>
          </w:p>
        </w:tc>
      </w:tr>
      <w:tr w:rsidR="007737B6" w:rsidRPr="009F7721" w14:paraId="7F5FA3AD" w14:textId="77777777" w:rsidTr="00BB7537">
        <w:trPr>
          <w:jc w:val="center"/>
        </w:trPr>
        <w:tc>
          <w:tcPr>
            <w:tcW w:w="4876" w:type="dxa"/>
          </w:tcPr>
          <w:p w14:paraId="4EDA4A11" w14:textId="77777777" w:rsidR="007737B6" w:rsidRPr="009F7721" w:rsidRDefault="007737B6" w:rsidP="00BB7537">
            <w:pPr>
              <w:pStyle w:val="NormalBoldItalicCenter6a"/>
            </w:pPr>
            <w:r w:rsidRPr="009F7721">
              <w:t>Änderung der Verordnung (EU) 2017/2226</w:t>
            </w:r>
          </w:p>
        </w:tc>
        <w:tc>
          <w:tcPr>
            <w:tcW w:w="4876" w:type="dxa"/>
          </w:tcPr>
          <w:p w14:paraId="27583E6D" w14:textId="77777777" w:rsidR="007737B6" w:rsidRPr="009F7721" w:rsidRDefault="007737B6" w:rsidP="00BB7537">
            <w:pPr>
              <w:pStyle w:val="Normal6a"/>
            </w:pPr>
          </w:p>
        </w:tc>
      </w:tr>
      <w:tr w:rsidR="007737B6" w:rsidRPr="009F7721" w14:paraId="5677E69A" w14:textId="77777777" w:rsidTr="00BB7537">
        <w:trPr>
          <w:jc w:val="center"/>
        </w:trPr>
        <w:tc>
          <w:tcPr>
            <w:tcW w:w="4876" w:type="dxa"/>
          </w:tcPr>
          <w:p w14:paraId="13171A03" w14:textId="77777777" w:rsidR="007737B6" w:rsidRPr="009F7721" w:rsidRDefault="007737B6" w:rsidP="00BB7537">
            <w:pPr>
              <w:pStyle w:val="Normal6a"/>
            </w:pPr>
            <w:r w:rsidRPr="009F7721">
              <w:rPr>
                <w:b/>
                <w:i/>
              </w:rPr>
              <w:t>Die Verordnung (EU) 2017/2226 wird wie folgt geändert:</w:t>
            </w:r>
          </w:p>
        </w:tc>
        <w:tc>
          <w:tcPr>
            <w:tcW w:w="4876" w:type="dxa"/>
          </w:tcPr>
          <w:p w14:paraId="784DA9CC" w14:textId="77777777" w:rsidR="007737B6" w:rsidRPr="009F7721" w:rsidRDefault="007737B6" w:rsidP="00BB7537">
            <w:pPr>
              <w:pStyle w:val="Normal6a"/>
            </w:pPr>
          </w:p>
        </w:tc>
      </w:tr>
      <w:tr w:rsidR="007737B6" w:rsidRPr="009F7721" w14:paraId="7731B2F1" w14:textId="77777777" w:rsidTr="00BB7537">
        <w:trPr>
          <w:jc w:val="center"/>
        </w:trPr>
        <w:tc>
          <w:tcPr>
            <w:tcW w:w="4876" w:type="dxa"/>
          </w:tcPr>
          <w:p w14:paraId="50D68693" w14:textId="77777777" w:rsidR="007737B6" w:rsidRPr="009F7721" w:rsidRDefault="007737B6" w:rsidP="00BB7537">
            <w:pPr>
              <w:pStyle w:val="Normal6a"/>
            </w:pPr>
            <w:r w:rsidRPr="009F7721">
              <w:rPr>
                <w:b/>
                <w:i/>
              </w:rPr>
              <w:t>1. In Artikel 6 Absatz 1 wird folgender Buchstabe l angefügt:</w:t>
            </w:r>
          </w:p>
        </w:tc>
        <w:tc>
          <w:tcPr>
            <w:tcW w:w="4876" w:type="dxa"/>
          </w:tcPr>
          <w:p w14:paraId="50F58D11" w14:textId="77777777" w:rsidR="007737B6" w:rsidRPr="009F7721" w:rsidRDefault="007737B6" w:rsidP="00BB7537">
            <w:pPr>
              <w:pStyle w:val="Normal6a"/>
            </w:pPr>
          </w:p>
        </w:tc>
      </w:tr>
      <w:tr w:rsidR="007737B6" w:rsidRPr="009F7721" w14:paraId="1BF7CC9E" w14:textId="77777777" w:rsidTr="00BB7537">
        <w:trPr>
          <w:jc w:val="center"/>
        </w:trPr>
        <w:tc>
          <w:tcPr>
            <w:tcW w:w="4876" w:type="dxa"/>
          </w:tcPr>
          <w:p w14:paraId="48AACBB9" w14:textId="77777777" w:rsidR="007737B6" w:rsidRPr="009F7721" w:rsidRDefault="007737B6" w:rsidP="00BB7537">
            <w:pPr>
              <w:pStyle w:val="Normal6a"/>
            </w:pPr>
            <w:r w:rsidRPr="009F7721">
              <w:rPr>
                <w:b/>
                <w:i/>
              </w:rPr>
              <w:t>(1)„Unterstützung der Ziele des mit der Verordnung (EU) 2020/XXX des Europäischen Parlaments und des Rates</w:t>
            </w:r>
            <w:r w:rsidRPr="009F7721">
              <w:rPr>
                <w:rStyle w:val="SupBoldItalic"/>
              </w:rPr>
              <w:t>37</w:t>
            </w:r>
            <w:r w:rsidRPr="009F7721">
              <w:t xml:space="preserve"> </w:t>
            </w:r>
            <w:r w:rsidRPr="009F7721">
              <w:rPr>
                <w:b/>
                <w:i/>
              </w:rPr>
              <w:t>eingeführten Screenings, insbesondere der in Artikel 10 der genannten Verordnung vorgesehenen Kontrollen.“</w:t>
            </w:r>
          </w:p>
        </w:tc>
        <w:tc>
          <w:tcPr>
            <w:tcW w:w="4876" w:type="dxa"/>
          </w:tcPr>
          <w:p w14:paraId="5B5661EE" w14:textId="77777777" w:rsidR="007737B6" w:rsidRPr="009F7721" w:rsidRDefault="007737B6" w:rsidP="00BB7537">
            <w:pPr>
              <w:pStyle w:val="Normal6a"/>
            </w:pPr>
          </w:p>
        </w:tc>
      </w:tr>
      <w:tr w:rsidR="007737B6" w:rsidRPr="009F7721" w14:paraId="518278B9" w14:textId="77777777" w:rsidTr="00BB7537">
        <w:trPr>
          <w:jc w:val="center"/>
        </w:trPr>
        <w:tc>
          <w:tcPr>
            <w:tcW w:w="4876" w:type="dxa"/>
          </w:tcPr>
          <w:p w14:paraId="0C71851F" w14:textId="77777777" w:rsidR="007737B6" w:rsidRPr="009F7721" w:rsidRDefault="007737B6" w:rsidP="00BB7537">
            <w:pPr>
              <w:pStyle w:val="Normal6a"/>
            </w:pPr>
            <w:r w:rsidRPr="009F7721">
              <w:rPr>
                <w:b/>
                <w:i/>
              </w:rPr>
              <w:t>a) Absatz 1 erhält folgende Fassung:</w:t>
            </w:r>
          </w:p>
        </w:tc>
        <w:tc>
          <w:tcPr>
            <w:tcW w:w="4876" w:type="dxa"/>
          </w:tcPr>
          <w:p w14:paraId="7A0CA0D1" w14:textId="77777777" w:rsidR="007737B6" w:rsidRPr="009F7721" w:rsidRDefault="007737B6" w:rsidP="00BB7537">
            <w:pPr>
              <w:pStyle w:val="Normal6a"/>
            </w:pPr>
          </w:p>
        </w:tc>
      </w:tr>
      <w:tr w:rsidR="007737B6" w:rsidRPr="009F7721" w14:paraId="049839FC" w14:textId="77777777" w:rsidTr="00BB7537">
        <w:trPr>
          <w:jc w:val="center"/>
        </w:trPr>
        <w:tc>
          <w:tcPr>
            <w:tcW w:w="4876" w:type="dxa"/>
          </w:tcPr>
          <w:p w14:paraId="155E225B" w14:textId="77777777" w:rsidR="007737B6" w:rsidRPr="009F7721" w:rsidRDefault="007737B6" w:rsidP="00BB7537">
            <w:pPr>
              <w:pStyle w:val="Normal6a"/>
            </w:pPr>
            <w:r w:rsidRPr="009F7721">
              <w:rPr>
                <w:b/>
                <w:i/>
              </w:rPr>
              <w:t>„(2a) Die zuständigen Behörden nach Artikel 5 Absatz 6 der Verordnung (EU) 2020/XXX haben Zugang zum EES zwecks Datenabfrage.“</w:t>
            </w:r>
          </w:p>
        </w:tc>
        <w:tc>
          <w:tcPr>
            <w:tcW w:w="4876" w:type="dxa"/>
          </w:tcPr>
          <w:p w14:paraId="5758CC08" w14:textId="77777777" w:rsidR="007737B6" w:rsidRPr="009F7721" w:rsidRDefault="007737B6" w:rsidP="00BB7537">
            <w:pPr>
              <w:pStyle w:val="Normal6a"/>
            </w:pPr>
          </w:p>
        </w:tc>
      </w:tr>
      <w:tr w:rsidR="007737B6" w:rsidRPr="009F7721" w14:paraId="4CF84DF7" w14:textId="77777777" w:rsidTr="00BB7537">
        <w:trPr>
          <w:jc w:val="center"/>
        </w:trPr>
        <w:tc>
          <w:tcPr>
            <w:tcW w:w="4876" w:type="dxa"/>
          </w:tcPr>
          <w:p w14:paraId="5EF51B50" w14:textId="77777777" w:rsidR="007737B6" w:rsidRPr="009F7721" w:rsidRDefault="007737B6" w:rsidP="00BB7537">
            <w:pPr>
              <w:pStyle w:val="Normal6a"/>
            </w:pPr>
            <w:r w:rsidRPr="009F7721">
              <w:t>„</w:t>
            </w:r>
            <w:r w:rsidRPr="009F7721">
              <w:rPr>
                <w:b/>
                <w:i/>
              </w:rPr>
              <w:t>Der Zugang zu den im CIR gespeicherten EES-Daten ist ausschließlich dem ordnungsgemäß befugten Personal der nationalen mitgliedstaatlichen Behörden und dem ordnungsgemäß befugten Personal der Stellen der Union vorbehalten, die für die in den Artikeln 20, 20a und 21 der Verordnung (EU) 2019/817 genannten Aufgaben zuständig sind. Dieser Zugang ist auf das Maß beschränkt, wie die Daten zur Wahrnehmung ihrer Aufgaben für diese Zwecke erforderlich sind, und steht in einem angemessenen Verhältnis zu den verfolgten Zielen.</w:t>
            </w:r>
          </w:p>
        </w:tc>
        <w:tc>
          <w:tcPr>
            <w:tcW w:w="4876" w:type="dxa"/>
          </w:tcPr>
          <w:p w14:paraId="7C25B0B0" w14:textId="77777777" w:rsidR="007737B6" w:rsidRPr="009F7721" w:rsidRDefault="007737B6" w:rsidP="00BB7537">
            <w:pPr>
              <w:pStyle w:val="Normal6a"/>
            </w:pPr>
          </w:p>
        </w:tc>
      </w:tr>
      <w:tr w:rsidR="007737B6" w:rsidRPr="009F7721" w14:paraId="1036AA5C" w14:textId="77777777" w:rsidTr="00BB7537">
        <w:trPr>
          <w:jc w:val="center"/>
        </w:trPr>
        <w:tc>
          <w:tcPr>
            <w:tcW w:w="4876" w:type="dxa"/>
          </w:tcPr>
          <w:p w14:paraId="6CD3EAA6" w14:textId="77777777" w:rsidR="007737B6" w:rsidRPr="009F7721" w:rsidRDefault="007737B6" w:rsidP="00BB7537">
            <w:pPr>
              <w:pStyle w:val="Normal6a"/>
            </w:pPr>
            <w:r w:rsidRPr="009F7721">
              <w:t>_________________</w:t>
            </w:r>
          </w:p>
        </w:tc>
        <w:tc>
          <w:tcPr>
            <w:tcW w:w="4876" w:type="dxa"/>
          </w:tcPr>
          <w:p w14:paraId="18DDCE0E" w14:textId="77777777" w:rsidR="007737B6" w:rsidRPr="009F7721" w:rsidRDefault="007737B6" w:rsidP="00BB7537">
            <w:pPr>
              <w:pStyle w:val="Normal6a"/>
            </w:pPr>
          </w:p>
        </w:tc>
      </w:tr>
      <w:tr w:rsidR="007737B6" w:rsidRPr="009F7721" w14:paraId="69EF7D80" w14:textId="77777777" w:rsidTr="00BB7537">
        <w:trPr>
          <w:jc w:val="center"/>
        </w:trPr>
        <w:tc>
          <w:tcPr>
            <w:tcW w:w="4876" w:type="dxa"/>
          </w:tcPr>
          <w:p w14:paraId="1C323289" w14:textId="77777777" w:rsidR="007737B6" w:rsidRPr="009F7721" w:rsidRDefault="007737B6" w:rsidP="00BB7537">
            <w:pPr>
              <w:pStyle w:val="Normal6a"/>
            </w:pPr>
            <w:r w:rsidRPr="009F7721">
              <w:rPr>
                <w:rStyle w:val="SupBoldItalic"/>
              </w:rPr>
              <w:t>37</w:t>
            </w:r>
            <w:r w:rsidRPr="009F7721">
              <w:t xml:space="preserve"> </w:t>
            </w:r>
            <w:r w:rsidRPr="009F7721">
              <w:rPr>
                <w:b/>
                <w:i/>
              </w:rPr>
              <w:t xml:space="preserve">Verordnung (EU) XXX des Europäischen Parlaments und des Rates vom [...] zur Einführung des Screenings von Drittstaatsangehörigen an den Außengrenzen und zur Änderung der Verordnungen (EG) Nr. 767/2008, </w:t>
            </w:r>
            <w:r w:rsidRPr="009F7721">
              <w:rPr>
                <w:b/>
                <w:i/>
              </w:rPr>
              <w:lastRenderedPageBreak/>
              <w:t>(EU) 2017/2226, (EU) 2018/1240 und (EU) 2019/817.</w:t>
            </w:r>
          </w:p>
        </w:tc>
        <w:tc>
          <w:tcPr>
            <w:tcW w:w="4876" w:type="dxa"/>
          </w:tcPr>
          <w:p w14:paraId="4CC98491" w14:textId="77777777" w:rsidR="007737B6" w:rsidRPr="009F7721" w:rsidRDefault="007737B6" w:rsidP="00BB7537">
            <w:pPr>
              <w:pStyle w:val="Normal6a"/>
            </w:pPr>
          </w:p>
        </w:tc>
      </w:tr>
    </w:tbl>
    <w:p w14:paraId="23AE74A3"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76BD6295" w14:textId="77777777" w:rsidR="007737B6" w:rsidRPr="009F7721" w:rsidRDefault="007737B6" w:rsidP="007737B6">
      <w:r w:rsidRPr="009F7721">
        <w:rPr>
          <w:rStyle w:val="HideTWBExt"/>
          <w:noProof w:val="0"/>
        </w:rPr>
        <w:t>&lt;/Amend&gt;</w:t>
      </w:r>
    </w:p>
    <w:p w14:paraId="52F9DD9F"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796</w:t>
      </w:r>
      <w:r w:rsidRPr="009F7721">
        <w:rPr>
          <w:rStyle w:val="HideTWBExt"/>
          <w:noProof w:val="0"/>
        </w:rPr>
        <w:t>&lt;/NumAm&gt;</w:t>
      </w:r>
    </w:p>
    <w:p w14:paraId="56B80D3A"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DE05C8F" w14:textId="77777777" w:rsidR="007737B6" w:rsidRPr="009F7721" w:rsidRDefault="007737B6" w:rsidP="007737B6">
      <w:pPr>
        <w:pStyle w:val="NormalBold"/>
      </w:pPr>
      <w:r w:rsidRPr="009F7721">
        <w:rPr>
          <w:rStyle w:val="HideTWBExt"/>
          <w:noProof w:val="0"/>
        </w:rPr>
        <w:t>&lt;/RepeatBlock-By&gt;</w:t>
      </w:r>
    </w:p>
    <w:p w14:paraId="534BC8C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1D61F9EC" w14:textId="77777777" w:rsidR="007737B6" w:rsidRPr="009F7721" w:rsidRDefault="007737B6" w:rsidP="007737B6">
      <w:pPr>
        <w:pStyle w:val="NormalBold"/>
      </w:pPr>
      <w:r w:rsidRPr="009F7721">
        <w:rPr>
          <w:rStyle w:val="HideTWBExt"/>
          <w:noProof w:val="0"/>
        </w:rPr>
        <w:t>&lt;Article&gt;</w:t>
      </w:r>
      <w:r w:rsidRPr="009F7721">
        <w:t>Artikel 18</w:t>
      </w:r>
      <w:r w:rsidRPr="009F7721">
        <w:rPr>
          <w:rStyle w:val="HideTWBExt"/>
          <w:noProof w:val="0"/>
        </w:rPr>
        <w:t>&lt;/Article&gt;</w:t>
      </w:r>
    </w:p>
    <w:p w14:paraId="52BD89BB" w14:textId="77777777" w:rsidR="007737B6" w:rsidRPr="009F7721" w:rsidRDefault="007737B6" w:rsidP="007737B6">
      <w:r w:rsidRPr="009F7721">
        <w:rPr>
          <w:rStyle w:val="HideTWBExt"/>
          <w:noProof w:val="0"/>
        </w:rPr>
        <w:t>&lt;DocAmend2&gt;</w:t>
      </w:r>
      <w:r w:rsidRPr="009F7721">
        <w:t>Verordnung (EU) 2018/1240</w:t>
      </w:r>
      <w:r w:rsidRPr="009F7721">
        <w:rPr>
          <w:rStyle w:val="HideTWBExt"/>
          <w:noProof w:val="0"/>
        </w:rPr>
        <w:t>&lt;/DocAmend2&gt;</w:t>
      </w:r>
    </w:p>
    <w:p w14:paraId="4C59B136" w14:textId="77777777" w:rsidR="007737B6" w:rsidRPr="009F7721" w:rsidRDefault="007737B6" w:rsidP="007737B6">
      <w:r w:rsidRPr="009F7721">
        <w:rPr>
          <w:rStyle w:val="HideTWBExt"/>
          <w:noProof w:val="0"/>
        </w:rPr>
        <w:t>&lt;Article2&gt;</w:t>
      </w:r>
      <w:r w:rsidRPr="009F7721">
        <w:t>Artikel 4 – Buchstabe a, Artikel 13 – Absatz 5</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463FC42F" w14:textId="77777777" w:rsidTr="00BB7537">
        <w:trPr>
          <w:trHeight w:hRule="exact" w:val="240"/>
          <w:jc w:val="center"/>
        </w:trPr>
        <w:tc>
          <w:tcPr>
            <w:tcW w:w="9752" w:type="dxa"/>
            <w:gridSpan w:val="2"/>
          </w:tcPr>
          <w:p w14:paraId="27F03C23" w14:textId="77777777" w:rsidR="007737B6" w:rsidRPr="009F7721" w:rsidRDefault="007737B6" w:rsidP="00BB7537"/>
        </w:tc>
      </w:tr>
      <w:tr w:rsidR="007737B6" w:rsidRPr="009F7721" w14:paraId="183E4AC8" w14:textId="77777777" w:rsidTr="00BB7537">
        <w:trPr>
          <w:trHeight w:val="240"/>
          <w:jc w:val="center"/>
        </w:trPr>
        <w:tc>
          <w:tcPr>
            <w:tcW w:w="4876" w:type="dxa"/>
          </w:tcPr>
          <w:p w14:paraId="17562521" w14:textId="77777777" w:rsidR="007737B6" w:rsidRPr="009F7721" w:rsidRDefault="007737B6" w:rsidP="00BB7537">
            <w:pPr>
              <w:pStyle w:val="AmColumnHeading"/>
            </w:pPr>
            <w:r w:rsidRPr="009F7721">
              <w:t>Vorschlag der Kommission</w:t>
            </w:r>
          </w:p>
        </w:tc>
        <w:tc>
          <w:tcPr>
            <w:tcW w:w="4876" w:type="dxa"/>
          </w:tcPr>
          <w:p w14:paraId="5EDB2599" w14:textId="77777777" w:rsidR="007737B6" w:rsidRPr="009F7721" w:rsidRDefault="007737B6" w:rsidP="00BB7537">
            <w:pPr>
              <w:pStyle w:val="AmColumnHeading"/>
            </w:pPr>
            <w:r w:rsidRPr="009F7721">
              <w:t>Geänderter Text</w:t>
            </w:r>
          </w:p>
        </w:tc>
      </w:tr>
      <w:tr w:rsidR="007737B6" w:rsidRPr="009F7721" w14:paraId="24857764" w14:textId="77777777" w:rsidTr="00BB7537">
        <w:trPr>
          <w:jc w:val="center"/>
        </w:trPr>
        <w:tc>
          <w:tcPr>
            <w:tcW w:w="4876" w:type="dxa"/>
          </w:tcPr>
          <w:p w14:paraId="28C79939" w14:textId="77777777" w:rsidR="007737B6" w:rsidRPr="009F7721" w:rsidRDefault="007737B6" w:rsidP="00BB7537">
            <w:pPr>
              <w:pStyle w:val="NormalBoldItalicCenter6a"/>
            </w:pPr>
            <w:r w:rsidRPr="009F7721">
              <w:t>Artikel 18</w:t>
            </w:r>
          </w:p>
        </w:tc>
        <w:tc>
          <w:tcPr>
            <w:tcW w:w="4876" w:type="dxa"/>
          </w:tcPr>
          <w:p w14:paraId="0C4DECE3" w14:textId="77777777" w:rsidR="007737B6" w:rsidRPr="009F7721" w:rsidRDefault="007737B6" w:rsidP="00BB7537">
            <w:pPr>
              <w:pStyle w:val="Normal6a"/>
            </w:pPr>
            <w:r w:rsidRPr="009F7721">
              <w:rPr>
                <w:b/>
                <w:i/>
              </w:rPr>
              <w:t>entfällt</w:t>
            </w:r>
          </w:p>
        </w:tc>
      </w:tr>
      <w:tr w:rsidR="007737B6" w:rsidRPr="009F7721" w14:paraId="42B630A2" w14:textId="77777777" w:rsidTr="00BB7537">
        <w:trPr>
          <w:jc w:val="center"/>
        </w:trPr>
        <w:tc>
          <w:tcPr>
            <w:tcW w:w="4876" w:type="dxa"/>
          </w:tcPr>
          <w:p w14:paraId="2F41F046" w14:textId="77777777" w:rsidR="007737B6" w:rsidRPr="009F7721" w:rsidRDefault="007737B6" w:rsidP="00BB7537">
            <w:pPr>
              <w:pStyle w:val="NormalBoldItalicCenter6a"/>
            </w:pPr>
            <w:r w:rsidRPr="009F7721">
              <w:t>Änderung der Verordnung (EU) 2018/1240</w:t>
            </w:r>
          </w:p>
        </w:tc>
        <w:tc>
          <w:tcPr>
            <w:tcW w:w="4876" w:type="dxa"/>
          </w:tcPr>
          <w:p w14:paraId="0FAB8912" w14:textId="77777777" w:rsidR="007737B6" w:rsidRPr="009F7721" w:rsidRDefault="007737B6" w:rsidP="00BB7537">
            <w:pPr>
              <w:pStyle w:val="Normal6a"/>
            </w:pPr>
          </w:p>
        </w:tc>
      </w:tr>
      <w:tr w:rsidR="007737B6" w:rsidRPr="009F7721" w14:paraId="10FEB1E4" w14:textId="77777777" w:rsidTr="00BB7537">
        <w:trPr>
          <w:jc w:val="center"/>
        </w:trPr>
        <w:tc>
          <w:tcPr>
            <w:tcW w:w="4876" w:type="dxa"/>
          </w:tcPr>
          <w:p w14:paraId="6274A06C" w14:textId="77777777" w:rsidR="007737B6" w:rsidRPr="009F7721" w:rsidRDefault="007737B6" w:rsidP="00BB7537">
            <w:pPr>
              <w:pStyle w:val="Normal6a"/>
            </w:pPr>
            <w:r w:rsidRPr="009F7721">
              <w:rPr>
                <w:b/>
                <w:i/>
              </w:rPr>
              <w:t>Die Verordnung (EU) 2018/1240 wird wie folgt geändert:</w:t>
            </w:r>
          </w:p>
        </w:tc>
        <w:tc>
          <w:tcPr>
            <w:tcW w:w="4876" w:type="dxa"/>
          </w:tcPr>
          <w:p w14:paraId="2F3B4CD1" w14:textId="77777777" w:rsidR="007737B6" w:rsidRPr="009F7721" w:rsidRDefault="007737B6" w:rsidP="00BB7537">
            <w:pPr>
              <w:pStyle w:val="Normal6a"/>
            </w:pPr>
          </w:p>
        </w:tc>
      </w:tr>
      <w:tr w:rsidR="007737B6" w:rsidRPr="009F7721" w14:paraId="4AB8C738" w14:textId="77777777" w:rsidTr="00BB7537">
        <w:trPr>
          <w:jc w:val="center"/>
        </w:trPr>
        <w:tc>
          <w:tcPr>
            <w:tcW w:w="4876" w:type="dxa"/>
          </w:tcPr>
          <w:p w14:paraId="15FB21A4" w14:textId="77777777" w:rsidR="007737B6" w:rsidRPr="009F7721" w:rsidRDefault="007737B6" w:rsidP="00BB7537">
            <w:pPr>
              <w:pStyle w:val="Normal6a"/>
            </w:pPr>
            <w:r w:rsidRPr="009F7721">
              <w:rPr>
                <w:b/>
                <w:i/>
              </w:rPr>
              <w:t>1. Artikel 4 Buchstabe a erhält folgende Fassung:</w:t>
            </w:r>
          </w:p>
        </w:tc>
        <w:tc>
          <w:tcPr>
            <w:tcW w:w="4876" w:type="dxa"/>
          </w:tcPr>
          <w:p w14:paraId="5E4651B0" w14:textId="77777777" w:rsidR="007737B6" w:rsidRPr="009F7721" w:rsidRDefault="007737B6" w:rsidP="00BB7537">
            <w:pPr>
              <w:pStyle w:val="Normal6a"/>
            </w:pPr>
          </w:p>
        </w:tc>
      </w:tr>
      <w:tr w:rsidR="007737B6" w:rsidRPr="009F7721" w14:paraId="6C2C9D48" w14:textId="77777777" w:rsidTr="00BB7537">
        <w:trPr>
          <w:jc w:val="center"/>
        </w:trPr>
        <w:tc>
          <w:tcPr>
            <w:tcW w:w="4876" w:type="dxa"/>
          </w:tcPr>
          <w:p w14:paraId="2DBF99F8" w14:textId="77777777" w:rsidR="007737B6" w:rsidRPr="009F7721" w:rsidRDefault="007737B6" w:rsidP="00BB7537">
            <w:pPr>
              <w:pStyle w:val="Normal6a"/>
            </w:pPr>
            <w:r w:rsidRPr="009F7721">
              <w:rPr>
                <w:b/>
                <w:i/>
              </w:rPr>
              <w:t>„a) einen Beitrag zu einem hohen Maß an Sicherheit, indem es eine gründliche Bewertung von Antragstellern hinsichtlich des möglicherweise von ihnen ausgehenden Risikos für die innere Sicherheit vor ihrer Ankunft an den Außengrenzübergangsstellen sowie von Personen, die dem Screening gemäß der Verordnung (EU) 2020/XXX des Europäischen Parlaments und des Rates</w:t>
            </w:r>
            <w:r w:rsidRPr="009F7721">
              <w:rPr>
                <w:rStyle w:val="SupBoldItalic"/>
              </w:rPr>
              <w:t>38</w:t>
            </w:r>
            <w:r w:rsidRPr="009F7721">
              <w:rPr>
                <w:b/>
                <w:i/>
              </w:rPr>
              <w:t xml:space="preserve"> [Screening-Verordnung] unterzogen werden, ermöglicht, sodass ermittelt werden kann, ob faktische Anhaltspunkte oder auf faktische Anhaltspunkte gestützte hinreichende Gründe für die Annahme vorliegen, dass mit der Anwesenheit der betreffenden Person im Hoheitsgebiet der Mitgliedstaaten ein Risiko für die Sicherheit verbunden ist;“</w:t>
            </w:r>
          </w:p>
        </w:tc>
        <w:tc>
          <w:tcPr>
            <w:tcW w:w="4876" w:type="dxa"/>
          </w:tcPr>
          <w:p w14:paraId="2A8284C7" w14:textId="77777777" w:rsidR="007737B6" w:rsidRPr="009F7721" w:rsidRDefault="007737B6" w:rsidP="00BB7537">
            <w:pPr>
              <w:pStyle w:val="Normal6a"/>
            </w:pPr>
          </w:p>
        </w:tc>
      </w:tr>
      <w:tr w:rsidR="007737B6" w:rsidRPr="009F7721" w14:paraId="66D9048F" w14:textId="77777777" w:rsidTr="00BB7537">
        <w:trPr>
          <w:jc w:val="center"/>
        </w:trPr>
        <w:tc>
          <w:tcPr>
            <w:tcW w:w="4876" w:type="dxa"/>
          </w:tcPr>
          <w:p w14:paraId="069ACEF1" w14:textId="77777777" w:rsidR="007737B6" w:rsidRPr="009F7721" w:rsidRDefault="007737B6" w:rsidP="00BB7537">
            <w:pPr>
              <w:pStyle w:val="Normal6a"/>
            </w:pPr>
            <w:r w:rsidRPr="009F7721">
              <w:rPr>
                <w:b/>
                <w:i/>
              </w:rPr>
              <w:t xml:space="preserve">„(5) Jeder Mitgliedstaat benennt die zuständigen nationalen Behörden gemäß den Absätzen 1, 2 und 4 dieses Artikels </w:t>
            </w:r>
            <w:r w:rsidRPr="009F7721">
              <w:rPr>
                <w:b/>
                <w:i/>
              </w:rPr>
              <w:lastRenderedPageBreak/>
              <w:t>und die zuständige Behörde gemäß Artikel 5 Absatz 6 der Verordnung (EU) 2020/XXX und übermittelt unverzüglich gemäß Artikel 87 Absatz 2 der vorliegenden Verordnung eine Liste dieser Behörden an eu-LISA. In dieser Liste wird angegeben, zu welchem Zweck die dazu ordnungsgemäß ermächtigten Bediensteten jeder Behörde gemäß den Absätzen 1, 2 und 4 dieses Artikels Zugriff auf die Daten im ETIAS-Informationssystem erhalten.“</w:t>
            </w:r>
          </w:p>
        </w:tc>
        <w:tc>
          <w:tcPr>
            <w:tcW w:w="4876" w:type="dxa"/>
          </w:tcPr>
          <w:p w14:paraId="7C01A9B8" w14:textId="77777777" w:rsidR="007737B6" w:rsidRPr="009F7721" w:rsidRDefault="007737B6" w:rsidP="00BB7537">
            <w:pPr>
              <w:pStyle w:val="Normal6a"/>
            </w:pPr>
          </w:p>
        </w:tc>
      </w:tr>
      <w:tr w:rsidR="007737B6" w:rsidRPr="009F7721" w14:paraId="5F6C997A" w14:textId="77777777" w:rsidTr="00BB7537">
        <w:trPr>
          <w:jc w:val="center"/>
        </w:trPr>
        <w:tc>
          <w:tcPr>
            <w:tcW w:w="4876" w:type="dxa"/>
          </w:tcPr>
          <w:p w14:paraId="2E90C096" w14:textId="77777777" w:rsidR="007737B6" w:rsidRPr="009F7721" w:rsidRDefault="007737B6" w:rsidP="00BB7537">
            <w:pPr>
              <w:pStyle w:val="Normal6a"/>
            </w:pPr>
            <w:r w:rsidRPr="009F7721">
              <w:t>_________________</w:t>
            </w:r>
          </w:p>
        </w:tc>
        <w:tc>
          <w:tcPr>
            <w:tcW w:w="4876" w:type="dxa"/>
          </w:tcPr>
          <w:p w14:paraId="0238FDC8" w14:textId="77777777" w:rsidR="007737B6" w:rsidRPr="009F7721" w:rsidRDefault="007737B6" w:rsidP="00BB7537">
            <w:pPr>
              <w:pStyle w:val="Normal6a"/>
            </w:pPr>
          </w:p>
        </w:tc>
      </w:tr>
      <w:tr w:rsidR="007737B6" w:rsidRPr="009F7721" w14:paraId="4D915952" w14:textId="77777777" w:rsidTr="00BB7537">
        <w:trPr>
          <w:jc w:val="center"/>
        </w:trPr>
        <w:tc>
          <w:tcPr>
            <w:tcW w:w="4876" w:type="dxa"/>
          </w:tcPr>
          <w:p w14:paraId="6448C386" w14:textId="77777777" w:rsidR="007737B6" w:rsidRPr="009F7721" w:rsidRDefault="007737B6" w:rsidP="00BB7537">
            <w:pPr>
              <w:pStyle w:val="Normal6a"/>
            </w:pPr>
            <w:r w:rsidRPr="009F7721">
              <w:rPr>
                <w:rStyle w:val="SupBoldItalic"/>
              </w:rPr>
              <w:t>38</w:t>
            </w:r>
            <w:r w:rsidRPr="009F7721">
              <w:t xml:space="preserve"> </w:t>
            </w:r>
            <w:r w:rsidRPr="009F7721">
              <w:rPr>
                <w:b/>
                <w:i/>
              </w:rPr>
              <w:t>Verordnung (EU) XXX des Europäischen Parlaments und des Rates vom [...] zur Einführung des Screenings von Drittstaatsangehörigen an den Außengrenzen und zur Änderung der Verordnungen (EG) Nr. 767/2008, (EU) 2017/2226, (EU) 2018/1240 und (EU) 2019/817</w:t>
            </w:r>
            <w:r w:rsidRPr="009F7721">
              <w:t>.</w:t>
            </w:r>
          </w:p>
        </w:tc>
        <w:tc>
          <w:tcPr>
            <w:tcW w:w="4876" w:type="dxa"/>
          </w:tcPr>
          <w:p w14:paraId="5681D33B" w14:textId="77777777" w:rsidR="007737B6" w:rsidRPr="009F7721" w:rsidRDefault="007737B6" w:rsidP="00BB7537">
            <w:pPr>
              <w:pStyle w:val="Normal6a"/>
            </w:pPr>
          </w:p>
        </w:tc>
      </w:tr>
    </w:tbl>
    <w:p w14:paraId="5C1C854A"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D32544E" w14:textId="77777777" w:rsidR="007737B6" w:rsidRPr="009F7721" w:rsidRDefault="007737B6" w:rsidP="007737B6">
      <w:r w:rsidRPr="009F7721">
        <w:rPr>
          <w:rStyle w:val="HideTWBExt"/>
          <w:noProof w:val="0"/>
        </w:rPr>
        <w:t>&lt;/Amend&gt;</w:t>
      </w:r>
    </w:p>
    <w:p w14:paraId="73DEDED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797</w:t>
      </w:r>
      <w:r w:rsidRPr="009F7721">
        <w:rPr>
          <w:rStyle w:val="HideTWBExt"/>
          <w:noProof w:val="0"/>
        </w:rPr>
        <w:t>&lt;/NumAm&gt;</w:t>
      </w:r>
    </w:p>
    <w:p w14:paraId="48182BDC"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25768AB"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E57487A" w14:textId="77777777" w:rsidR="007737B6" w:rsidRPr="009F7721" w:rsidRDefault="007737B6" w:rsidP="007737B6">
      <w:r w:rsidRPr="009F7721">
        <w:rPr>
          <w:rStyle w:val="HideTWBExt"/>
          <w:noProof w:val="0"/>
        </w:rPr>
        <w:t>&lt;/RepeatBlock-By&gt;</w:t>
      </w:r>
    </w:p>
    <w:p w14:paraId="058460CB"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281F183" w14:textId="77777777" w:rsidR="007737B6" w:rsidRPr="009F7721" w:rsidRDefault="007737B6" w:rsidP="007737B6">
      <w:pPr>
        <w:pStyle w:val="NormalBold"/>
      </w:pPr>
      <w:r w:rsidRPr="009F7721">
        <w:rPr>
          <w:rStyle w:val="HideTWBExt"/>
          <w:noProof w:val="0"/>
        </w:rPr>
        <w:t>&lt;Article&gt;</w:t>
      </w:r>
      <w:r w:rsidRPr="009F7721">
        <w:t>Artikel 18</w:t>
      </w:r>
      <w:r w:rsidRPr="009F7721">
        <w:rPr>
          <w:rStyle w:val="HideTWBExt"/>
          <w:noProof w:val="0"/>
        </w:rPr>
        <w:t>&lt;/Article&gt;</w:t>
      </w:r>
    </w:p>
    <w:p w14:paraId="0E1AF70D" w14:textId="77777777" w:rsidR="007737B6" w:rsidRPr="009F7721" w:rsidRDefault="007737B6" w:rsidP="007737B6">
      <w:r w:rsidRPr="009F7721">
        <w:rPr>
          <w:rStyle w:val="HideTWBExt"/>
          <w:noProof w:val="0"/>
        </w:rPr>
        <w:t>&lt;DocAmend2&gt;</w:t>
      </w:r>
      <w:r w:rsidRPr="009F7721">
        <w:t>Verordnung (EU) 2018/1240</w:t>
      </w:r>
      <w:r w:rsidRPr="009F7721">
        <w:rPr>
          <w:rStyle w:val="HideTWBExt"/>
          <w:noProof w:val="0"/>
        </w:rPr>
        <w:t>&lt;/DocAmend2&gt;</w:t>
      </w:r>
    </w:p>
    <w:p w14:paraId="3B8453A3" w14:textId="77777777" w:rsidR="007737B6" w:rsidRPr="009F7721" w:rsidRDefault="007737B6" w:rsidP="007737B6">
      <w:r w:rsidRPr="009F7721">
        <w:rPr>
          <w:rStyle w:val="HideTWBExt"/>
          <w:noProof w:val="0"/>
        </w:rPr>
        <w:t>&lt;Article2&gt;</w:t>
      </w:r>
      <w:r w:rsidRPr="009F7721">
        <w:t>Artikel 4 – Buchstabe a, Artikel 13 – Absatz 5</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8CBA6B5" w14:textId="77777777" w:rsidTr="00BB7537">
        <w:trPr>
          <w:trHeight w:hRule="exact" w:val="240"/>
          <w:jc w:val="center"/>
        </w:trPr>
        <w:tc>
          <w:tcPr>
            <w:tcW w:w="9752" w:type="dxa"/>
            <w:gridSpan w:val="2"/>
          </w:tcPr>
          <w:p w14:paraId="5E896A9B" w14:textId="77777777" w:rsidR="007737B6" w:rsidRPr="009F7721" w:rsidRDefault="007737B6" w:rsidP="00BB7537"/>
        </w:tc>
      </w:tr>
      <w:tr w:rsidR="007737B6" w:rsidRPr="009F7721" w14:paraId="01A81728" w14:textId="77777777" w:rsidTr="00BB7537">
        <w:trPr>
          <w:trHeight w:val="240"/>
          <w:jc w:val="center"/>
        </w:trPr>
        <w:tc>
          <w:tcPr>
            <w:tcW w:w="4876" w:type="dxa"/>
          </w:tcPr>
          <w:p w14:paraId="17C744E6" w14:textId="77777777" w:rsidR="007737B6" w:rsidRPr="009F7721" w:rsidRDefault="007737B6" w:rsidP="00BB7537">
            <w:pPr>
              <w:pStyle w:val="AmColumnHeading"/>
            </w:pPr>
            <w:r w:rsidRPr="009F7721">
              <w:t>Vorschlag der Kommission</w:t>
            </w:r>
          </w:p>
        </w:tc>
        <w:tc>
          <w:tcPr>
            <w:tcW w:w="4876" w:type="dxa"/>
          </w:tcPr>
          <w:p w14:paraId="52AAE88C" w14:textId="77777777" w:rsidR="007737B6" w:rsidRPr="009F7721" w:rsidRDefault="007737B6" w:rsidP="00BB7537">
            <w:pPr>
              <w:pStyle w:val="AmColumnHeading"/>
            </w:pPr>
            <w:r w:rsidRPr="009F7721">
              <w:t>Geänderter Text</w:t>
            </w:r>
          </w:p>
        </w:tc>
      </w:tr>
      <w:tr w:rsidR="007737B6" w:rsidRPr="009F7721" w14:paraId="4C5B7F98" w14:textId="77777777" w:rsidTr="00BB7537">
        <w:trPr>
          <w:jc w:val="center"/>
        </w:trPr>
        <w:tc>
          <w:tcPr>
            <w:tcW w:w="4876" w:type="dxa"/>
          </w:tcPr>
          <w:p w14:paraId="288D1A45" w14:textId="77777777" w:rsidR="007737B6" w:rsidRPr="009F7721" w:rsidRDefault="007737B6" w:rsidP="00BB7537">
            <w:pPr>
              <w:pStyle w:val="NormalBoldItalicCenter6a"/>
            </w:pPr>
            <w:r w:rsidRPr="009F7721">
              <w:t>Artikel 18</w:t>
            </w:r>
          </w:p>
        </w:tc>
        <w:tc>
          <w:tcPr>
            <w:tcW w:w="4876" w:type="dxa"/>
          </w:tcPr>
          <w:p w14:paraId="4835A082" w14:textId="77777777" w:rsidR="007737B6" w:rsidRPr="009F7721" w:rsidRDefault="007737B6" w:rsidP="00BB7537">
            <w:pPr>
              <w:pStyle w:val="Normal6a"/>
            </w:pPr>
            <w:r w:rsidRPr="009F7721">
              <w:rPr>
                <w:b/>
                <w:i/>
              </w:rPr>
              <w:t>entfällt</w:t>
            </w:r>
          </w:p>
        </w:tc>
      </w:tr>
      <w:tr w:rsidR="007737B6" w:rsidRPr="009F7721" w14:paraId="68AD9C8C" w14:textId="77777777" w:rsidTr="00BB7537">
        <w:trPr>
          <w:jc w:val="center"/>
        </w:trPr>
        <w:tc>
          <w:tcPr>
            <w:tcW w:w="4876" w:type="dxa"/>
          </w:tcPr>
          <w:p w14:paraId="6D3ABCA3" w14:textId="77777777" w:rsidR="007737B6" w:rsidRPr="009F7721" w:rsidRDefault="007737B6" w:rsidP="00BB7537">
            <w:pPr>
              <w:pStyle w:val="NormalBoldItalicCenter6a"/>
            </w:pPr>
            <w:r w:rsidRPr="009F7721">
              <w:t>Änderung der Verordnung (EU) 2018/1240</w:t>
            </w:r>
          </w:p>
        </w:tc>
        <w:tc>
          <w:tcPr>
            <w:tcW w:w="4876" w:type="dxa"/>
          </w:tcPr>
          <w:p w14:paraId="0163B1EE" w14:textId="77777777" w:rsidR="007737B6" w:rsidRPr="009F7721" w:rsidRDefault="007737B6" w:rsidP="00BB7537">
            <w:pPr>
              <w:pStyle w:val="Normal6a"/>
            </w:pPr>
          </w:p>
        </w:tc>
      </w:tr>
      <w:tr w:rsidR="007737B6" w:rsidRPr="009F7721" w14:paraId="3B68B792" w14:textId="77777777" w:rsidTr="00BB7537">
        <w:trPr>
          <w:jc w:val="center"/>
        </w:trPr>
        <w:tc>
          <w:tcPr>
            <w:tcW w:w="4876" w:type="dxa"/>
          </w:tcPr>
          <w:p w14:paraId="675BA3B0" w14:textId="77777777" w:rsidR="007737B6" w:rsidRPr="009F7721" w:rsidRDefault="007737B6" w:rsidP="00BB7537">
            <w:pPr>
              <w:pStyle w:val="Normal6a"/>
            </w:pPr>
            <w:r w:rsidRPr="009F7721">
              <w:rPr>
                <w:b/>
                <w:i/>
              </w:rPr>
              <w:t>Die Verordnung (EU) 2018/1240 wird wie folgt geändert:</w:t>
            </w:r>
          </w:p>
        </w:tc>
        <w:tc>
          <w:tcPr>
            <w:tcW w:w="4876" w:type="dxa"/>
          </w:tcPr>
          <w:p w14:paraId="41A393C5" w14:textId="77777777" w:rsidR="007737B6" w:rsidRPr="009F7721" w:rsidRDefault="007737B6" w:rsidP="00BB7537">
            <w:pPr>
              <w:pStyle w:val="Normal6a"/>
            </w:pPr>
          </w:p>
        </w:tc>
      </w:tr>
      <w:tr w:rsidR="007737B6" w:rsidRPr="009F7721" w14:paraId="34EC537C" w14:textId="77777777" w:rsidTr="00BB7537">
        <w:trPr>
          <w:jc w:val="center"/>
        </w:trPr>
        <w:tc>
          <w:tcPr>
            <w:tcW w:w="4876" w:type="dxa"/>
          </w:tcPr>
          <w:p w14:paraId="3B572F0F" w14:textId="77777777" w:rsidR="007737B6" w:rsidRPr="009F7721" w:rsidRDefault="007737B6" w:rsidP="00BB7537">
            <w:pPr>
              <w:pStyle w:val="Normal6a"/>
            </w:pPr>
            <w:r w:rsidRPr="009F7721">
              <w:rPr>
                <w:b/>
                <w:i/>
              </w:rPr>
              <w:t>1. Artikel 4 Buchstabe a erhält folgende Fassung:</w:t>
            </w:r>
          </w:p>
        </w:tc>
        <w:tc>
          <w:tcPr>
            <w:tcW w:w="4876" w:type="dxa"/>
          </w:tcPr>
          <w:p w14:paraId="1AB5362E" w14:textId="77777777" w:rsidR="007737B6" w:rsidRPr="009F7721" w:rsidRDefault="007737B6" w:rsidP="00BB7537">
            <w:pPr>
              <w:pStyle w:val="Normal6a"/>
            </w:pPr>
          </w:p>
        </w:tc>
      </w:tr>
      <w:tr w:rsidR="007737B6" w:rsidRPr="009F7721" w14:paraId="5C3E49D1" w14:textId="77777777" w:rsidTr="00BB7537">
        <w:trPr>
          <w:jc w:val="center"/>
        </w:trPr>
        <w:tc>
          <w:tcPr>
            <w:tcW w:w="4876" w:type="dxa"/>
          </w:tcPr>
          <w:p w14:paraId="694B8E8A" w14:textId="77777777" w:rsidR="007737B6" w:rsidRPr="009F7721" w:rsidRDefault="007737B6" w:rsidP="00BB7537">
            <w:pPr>
              <w:pStyle w:val="Normal6a"/>
            </w:pPr>
            <w:r w:rsidRPr="009F7721">
              <w:rPr>
                <w:b/>
                <w:i/>
              </w:rPr>
              <w:lastRenderedPageBreak/>
              <w:t>„a) einen Beitrag zu einem hohen Maß an Sicherheit, indem es eine gründliche Bewertung von Antragstellern hinsichtlich des möglicherweise von ihnen ausgehenden Risikos für die innere Sicherheit vor ihrer Ankunft an den Außengrenzübergangsstellen sowie von Personen, die dem Screening gemäß der Verordnung (EU) 2020/XXX des Europäischen Parlaments und des Rates</w:t>
            </w:r>
            <w:r w:rsidRPr="009F7721">
              <w:rPr>
                <w:rStyle w:val="SupBoldItalic"/>
              </w:rPr>
              <w:t>38</w:t>
            </w:r>
            <w:r w:rsidRPr="009F7721">
              <w:rPr>
                <w:b/>
                <w:i/>
              </w:rPr>
              <w:t xml:space="preserve"> [Screening-Verordnung] unterzogen werden, ermöglicht, sodass ermittelt werden kann, ob faktische Anhaltspunkte oder auf faktische Anhaltspunkte gestützte hinreichende Gründe für die Annahme vorliegen, dass mit der Anwesenheit der betreffenden Person im Hoheitsgebiet der Mitgliedstaaten ein Risiko für die Sicherheit verbunden ist;“</w:t>
            </w:r>
          </w:p>
        </w:tc>
        <w:tc>
          <w:tcPr>
            <w:tcW w:w="4876" w:type="dxa"/>
          </w:tcPr>
          <w:p w14:paraId="12A843D0" w14:textId="77777777" w:rsidR="007737B6" w:rsidRPr="009F7721" w:rsidRDefault="007737B6" w:rsidP="00BB7537">
            <w:pPr>
              <w:pStyle w:val="Normal6a"/>
            </w:pPr>
          </w:p>
        </w:tc>
      </w:tr>
      <w:tr w:rsidR="007737B6" w:rsidRPr="009F7721" w14:paraId="268CCF54" w14:textId="77777777" w:rsidTr="00BB7537">
        <w:trPr>
          <w:jc w:val="center"/>
        </w:trPr>
        <w:tc>
          <w:tcPr>
            <w:tcW w:w="4876" w:type="dxa"/>
          </w:tcPr>
          <w:p w14:paraId="5CA2CD29" w14:textId="77777777" w:rsidR="007737B6" w:rsidRPr="009F7721" w:rsidRDefault="007737B6" w:rsidP="00BB7537">
            <w:pPr>
              <w:pStyle w:val="Normal6a"/>
            </w:pPr>
            <w:r w:rsidRPr="009F7721">
              <w:rPr>
                <w:b/>
                <w:i/>
              </w:rPr>
              <w:t>„(5) Jeder Mitgliedstaat benennt die zuständigen nationalen Behörden gemäß den Absätzen 1, 2 und 4 dieses Artikels und die zuständige Behörde gemäß Artikel 5 Absatz 6 der Verordnung (EU) 2020/XXX und übermittelt unverzüglich gemäß Artikel 87 Absatz 2 der vorliegenden Verordnung eine Liste dieser Behörden an eu-LISA. In dieser Liste wird angegeben, zu welchem Zweck die dazu ordnungsgemäß ermächtigten Bediensteten jeder Behörde gemäß den Absätzen 1, 2 und 4 dieses Artikels Zugriff auf die Daten im ETIAS-Informationssystem erhalten.“</w:t>
            </w:r>
          </w:p>
        </w:tc>
        <w:tc>
          <w:tcPr>
            <w:tcW w:w="4876" w:type="dxa"/>
          </w:tcPr>
          <w:p w14:paraId="6CA58FDC" w14:textId="77777777" w:rsidR="007737B6" w:rsidRPr="009F7721" w:rsidRDefault="007737B6" w:rsidP="00BB7537">
            <w:pPr>
              <w:pStyle w:val="Normal6a"/>
            </w:pPr>
          </w:p>
        </w:tc>
      </w:tr>
      <w:tr w:rsidR="007737B6" w:rsidRPr="009F7721" w14:paraId="32669801" w14:textId="77777777" w:rsidTr="00BB7537">
        <w:trPr>
          <w:jc w:val="center"/>
        </w:trPr>
        <w:tc>
          <w:tcPr>
            <w:tcW w:w="4876" w:type="dxa"/>
          </w:tcPr>
          <w:p w14:paraId="02FA8C48" w14:textId="77777777" w:rsidR="007737B6" w:rsidRPr="009F7721" w:rsidRDefault="007737B6" w:rsidP="00BB7537">
            <w:pPr>
              <w:pStyle w:val="Normal6a"/>
            </w:pPr>
            <w:r w:rsidRPr="009F7721">
              <w:t>_________________</w:t>
            </w:r>
          </w:p>
        </w:tc>
        <w:tc>
          <w:tcPr>
            <w:tcW w:w="4876" w:type="dxa"/>
          </w:tcPr>
          <w:p w14:paraId="60E45390" w14:textId="77777777" w:rsidR="007737B6" w:rsidRPr="009F7721" w:rsidRDefault="007737B6" w:rsidP="00BB7537">
            <w:pPr>
              <w:pStyle w:val="Normal6a"/>
            </w:pPr>
          </w:p>
        </w:tc>
      </w:tr>
      <w:tr w:rsidR="007737B6" w:rsidRPr="009F7721" w14:paraId="759E817F" w14:textId="77777777" w:rsidTr="00BB7537">
        <w:trPr>
          <w:jc w:val="center"/>
        </w:trPr>
        <w:tc>
          <w:tcPr>
            <w:tcW w:w="4876" w:type="dxa"/>
          </w:tcPr>
          <w:p w14:paraId="24E21CEE" w14:textId="77777777" w:rsidR="007737B6" w:rsidRPr="009F7721" w:rsidRDefault="007737B6" w:rsidP="00BB7537">
            <w:pPr>
              <w:pStyle w:val="Normal6a"/>
            </w:pPr>
            <w:r w:rsidRPr="009F7721">
              <w:rPr>
                <w:rStyle w:val="SupBoldItalic"/>
              </w:rPr>
              <w:t>38</w:t>
            </w:r>
            <w:r w:rsidRPr="009F7721">
              <w:t xml:space="preserve"> </w:t>
            </w:r>
            <w:r w:rsidRPr="009F7721">
              <w:rPr>
                <w:b/>
                <w:i/>
              </w:rPr>
              <w:t>Verordnung (EU) XXX des Europäischen Parlaments und des Rates vom [...] zur Einführung des Screenings von Drittstaatsangehörigen an den Außengrenzen und zur Änderung der Verordnungen (EG) Nr. 767/2008, (EU) 2017/2226, (EU) 2018/1240 und (EU) 2019/817.</w:t>
            </w:r>
          </w:p>
        </w:tc>
        <w:tc>
          <w:tcPr>
            <w:tcW w:w="4876" w:type="dxa"/>
          </w:tcPr>
          <w:p w14:paraId="117CA3A4" w14:textId="77777777" w:rsidR="007737B6" w:rsidRPr="009F7721" w:rsidRDefault="007737B6" w:rsidP="00BB7537">
            <w:pPr>
              <w:pStyle w:val="Normal6a"/>
            </w:pPr>
          </w:p>
        </w:tc>
      </w:tr>
    </w:tbl>
    <w:p w14:paraId="5CDAEACF"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56EE2D6" w14:textId="77777777" w:rsidR="007737B6" w:rsidRPr="009F7721" w:rsidRDefault="007737B6" w:rsidP="007737B6">
      <w:r w:rsidRPr="009F7721">
        <w:rPr>
          <w:rStyle w:val="HideTWBExt"/>
          <w:noProof w:val="0"/>
        </w:rPr>
        <w:lastRenderedPageBreak/>
        <w:t>&lt;/Amend&gt;</w:t>
      </w:r>
    </w:p>
    <w:p w14:paraId="0485837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798</w:t>
      </w:r>
      <w:r w:rsidRPr="009F7721">
        <w:rPr>
          <w:rStyle w:val="HideTWBExt"/>
          <w:noProof w:val="0"/>
        </w:rPr>
        <w:t>&lt;/NumAm&gt;</w:t>
      </w:r>
    </w:p>
    <w:p w14:paraId="11118C3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693C7929"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500104AB" w14:textId="77777777" w:rsidR="007737B6" w:rsidRPr="009F7721" w:rsidRDefault="007737B6" w:rsidP="007737B6">
      <w:r w:rsidRPr="009F7721">
        <w:rPr>
          <w:rStyle w:val="HideTWBExt"/>
          <w:noProof w:val="0"/>
        </w:rPr>
        <w:t>&lt;/RepeatBlock-By&gt;</w:t>
      </w:r>
    </w:p>
    <w:p w14:paraId="521CE7BE"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9F332C6" w14:textId="77777777" w:rsidR="007737B6" w:rsidRPr="009F7721" w:rsidRDefault="007737B6" w:rsidP="007737B6">
      <w:pPr>
        <w:pStyle w:val="NormalBold"/>
      </w:pPr>
      <w:r w:rsidRPr="009F7721">
        <w:rPr>
          <w:rStyle w:val="HideTWBExt"/>
          <w:noProof w:val="0"/>
        </w:rPr>
        <w:t>&lt;Article&gt;</w:t>
      </w:r>
      <w:r w:rsidRPr="009F7721">
        <w:t>Artikel 19 – Absatz 1 – Nummer 1</w:t>
      </w:r>
      <w:r w:rsidRPr="009F7721">
        <w:rPr>
          <w:rStyle w:val="HideTWBExt"/>
          <w:noProof w:val="0"/>
        </w:rPr>
        <w:t>&lt;/Article&gt;</w:t>
      </w:r>
    </w:p>
    <w:p w14:paraId="41EFAC19" w14:textId="77777777" w:rsidR="007737B6" w:rsidRPr="009F7721" w:rsidRDefault="007737B6" w:rsidP="007737B6">
      <w:r w:rsidRPr="009F7721">
        <w:rPr>
          <w:rStyle w:val="HideTWBExt"/>
          <w:noProof w:val="0"/>
        </w:rPr>
        <w:t>&lt;DocAmend2&gt;</w:t>
      </w:r>
      <w:r w:rsidRPr="009F7721">
        <w:t>Verordnung (EU) 2019/817</w:t>
      </w:r>
      <w:r w:rsidRPr="009F7721">
        <w:rPr>
          <w:rStyle w:val="HideTWBExt"/>
          <w:noProof w:val="0"/>
        </w:rPr>
        <w:t>&lt;/DocAmend2&gt;</w:t>
      </w:r>
    </w:p>
    <w:p w14:paraId="22AA1094" w14:textId="77777777" w:rsidR="007737B6" w:rsidRPr="009F7721" w:rsidRDefault="007737B6" w:rsidP="007737B6">
      <w:r w:rsidRPr="009F7721">
        <w:rPr>
          <w:rStyle w:val="HideTWBExt"/>
          <w:noProof w:val="0"/>
        </w:rPr>
        <w:t>&lt;Article2&gt;</w:t>
      </w:r>
      <w:r w:rsidRPr="009F7721">
        <w:t>Artikel 17</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AF13883" w14:textId="77777777" w:rsidTr="00BB7537">
        <w:trPr>
          <w:trHeight w:hRule="exact" w:val="240"/>
          <w:jc w:val="center"/>
        </w:trPr>
        <w:tc>
          <w:tcPr>
            <w:tcW w:w="9752" w:type="dxa"/>
            <w:gridSpan w:val="2"/>
          </w:tcPr>
          <w:p w14:paraId="714ABAE8" w14:textId="77777777" w:rsidR="007737B6" w:rsidRPr="009F7721" w:rsidRDefault="007737B6" w:rsidP="00BB7537"/>
        </w:tc>
      </w:tr>
      <w:tr w:rsidR="007737B6" w:rsidRPr="009F7721" w14:paraId="07B1E4F6" w14:textId="77777777" w:rsidTr="00BB7537">
        <w:trPr>
          <w:trHeight w:val="240"/>
          <w:jc w:val="center"/>
        </w:trPr>
        <w:tc>
          <w:tcPr>
            <w:tcW w:w="4876" w:type="dxa"/>
          </w:tcPr>
          <w:p w14:paraId="7311D885" w14:textId="77777777" w:rsidR="007737B6" w:rsidRPr="009F7721" w:rsidRDefault="007737B6" w:rsidP="00BB7537">
            <w:pPr>
              <w:pStyle w:val="AmColumnHeading"/>
            </w:pPr>
            <w:r w:rsidRPr="009F7721">
              <w:t>Vorschlag der Kommission</w:t>
            </w:r>
          </w:p>
        </w:tc>
        <w:tc>
          <w:tcPr>
            <w:tcW w:w="4876" w:type="dxa"/>
          </w:tcPr>
          <w:p w14:paraId="0EAC6BD8" w14:textId="77777777" w:rsidR="007737B6" w:rsidRPr="009F7721" w:rsidRDefault="007737B6" w:rsidP="00BB7537">
            <w:pPr>
              <w:pStyle w:val="AmColumnHeading"/>
            </w:pPr>
            <w:r w:rsidRPr="009F7721">
              <w:t>Geänderter Text</w:t>
            </w:r>
          </w:p>
        </w:tc>
      </w:tr>
      <w:tr w:rsidR="007737B6" w:rsidRPr="009F7721" w14:paraId="60A7DFE2" w14:textId="77777777" w:rsidTr="00BB7537">
        <w:trPr>
          <w:jc w:val="center"/>
        </w:trPr>
        <w:tc>
          <w:tcPr>
            <w:tcW w:w="4876" w:type="dxa"/>
          </w:tcPr>
          <w:p w14:paraId="4EA95A47" w14:textId="77777777" w:rsidR="007737B6" w:rsidRPr="009F7721" w:rsidRDefault="007737B6" w:rsidP="00BB7537">
            <w:pPr>
              <w:pStyle w:val="Normal6a"/>
            </w:pPr>
            <w:r w:rsidRPr="009F7721">
              <w:t>„Es wird ein gemeinsamer Speicher für Identitätsdaten (CIR) geschaffen, in dem für jede im EES, im VIS, im ETIAS, in Eurodac oder im ECRIS-TCN erfasste Person eine individuelle Datei mit den in Artikel 18 genannten Daten angelegt wird und der dazu dient, die korrekte Identifizierung von im EES, im VIS, im ETIAS, in Eurodac und im ECRIS-TCN gemäß den Artikeln 20 und 20a erfassten Personen zu erleichtern und zu unterstützen, das Funktionieren des MID gemäß Artikel 21 zu unterstützen und den etwaig erforderlichen Zugang von benannten Behörden und Europol zu dem EES, dem VIS, dem ETIAS und Eurodac zum Zwecke der Verhinderung, Aufdeckung oder Untersuchung terroristischer und anderer schwerer Straftaten gemäß Artikel 22 zu erleichtern und einheitlich zu regeln.“</w:t>
            </w:r>
          </w:p>
        </w:tc>
        <w:tc>
          <w:tcPr>
            <w:tcW w:w="4876" w:type="dxa"/>
          </w:tcPr>
          <w:p w14:paraId="51F93660" w14:textId="77777777" w:rsidR="007737B6" w:rsidRPr="009F7721" w:rsidRDefault="007737B6" w:rsidP="00BB7537">
            <w:pPr>
              <w:pStyle w:val="Normal6a"/>
            </w:pPr>
            <w:r w:rsidRPr="009F7721">
              <w:t xml:space="preserve">„Es wird ein gemeinsamer Speicher für Identitätsdaten (CIR) geschaffen, in dem für jede im EES, im VIS, im ETIAS, in Eurodac oder im ECRIS-TCN erfasste Person eine individuelle Datei mit den in Artikel 18 genannten Daten angelegt wird und der dazu dient, die korrekte Identifizierung von im EES, im VIS, im ETIAS, in Eurodac und im ECRIS-TCN gemäß den Artikeln 20 und 20a erfassten Personen zu erleichtern und zu unterstützen, das Funktionieren des MID gemäß Artikel 21 zu unterstützen und den etwaig erforderlichen Zugang von benannten Behörden und Europol zu dem EES, dem VIS, dem ETIAS und Eurodac zum Zwecke der Verhinderung, Aufdeckung oder Untersuchung terroristischer und anderer schwerer Straftaten gemäß Artikel 22 zu erleichtern und einheitlich zu regeln.“ </w:t>
            </w:r>
            <w:r w:rsidRPr="009F7721">
              <w:rPr>
                <w:b/>
                <w:i/>
              </w:rPr>
              <w:t>Zum Zwecke der Verordnung (EU) Nr. XXX/XXX [Screening-Verordnung] erfolgt bei der Abfrage des CIR nur eine Überprüfung anhand des EES, des VIS und von Eurodac.</w:t>
            </w:r>
          </w:p>
        </w:tc>
      </w:tr>
    </w:tbl>
    <w:p w14:paraId="2344C73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09BEC04" w14:textId="77777777" w:rsidR="007737B6" w:rsidRPr="009F7721" w:rsidRDefault="007737B6" w:rsidP="007737B6">
      <w:r w:rsidRPr="009F7721">
        <w:rPr>
          <w:rStyle w:val="HideTWBExt"/>
          <w:noProof w:val="0"/>
        </w:rPr>
        <w:t>&lt;/Amend&gt;</w:t>
      </w:r>
    </w:p>
    <w:p w14:paraId="3FA6D99C"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799</w:t>
      </w:r>
      <w:r w:rsidRPr="009F7721">
        <w:rPr>
          <w:rStyle w:val="HideTWBExt"/>
          <w:noProof w:val="0"/>
        </w:rPr>
        <w:t>&lt;/NumAm&gt;</w:t>
      </w:r>
    </w:p>
    <w:p w14:paraId="7EF704DE"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6582B8A0" w14:textId="77777777" w:rsidR="007737B6" w:rsidRPr="009F7721" w:rsidRDefault="007737B6" w:rsidP="007737B6">
      <w:pPr>
        <w:pStyle w:val="NormalBold"/>
      </w:pPr>
      <w:r w:rsidRPr="009F7721">
        <w:rPr>
          <w:rStyle w:val="HideTWBExt"/>
          <w:noProof w:val="0"/>
        </w:rPr>
        <w:t>&lt;/RepeatBlock-By&gt;</w:t>
      </w:r>
    </w:p>
    <w:p w14:paraId="62F1B54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DC3645D" w14:textId="77777777" w:rsidR="007737B6" w:rsidRPr="009F7721" w:rsidRDefault="007737B6" w:rsidP="007737B6">
      <w:pPr>
        <w:pStyle w:val="NormalBold"/>
      </w:pPr>
      <w:r w:rsidRPr="009F7721">
        <w:rPr>
          <w:rStyle w:val="HideTWBExt"/>
          <w:noProof w:val="0"/>
        </w:rPr>
        <w:lastRenderedPageBreak/>
        <w:t>&lt;Article&gt;</w:t>
      </w:r>
      <w:r w:rsidRPr="009F7721">
        <w:t>Artikel 19 – Absatz 1 – Nummer 2</w:t>
      </w:r>
      <w:r w:rsidRPr="009F7721">
        <w:rPr>
          <w:rStyle w:val="HideTWBExt"/>
          <w:noProof w:val="0"/>
        </w:rPr>
        <w:t>&lt;/Article&gt;</w:t>
      </w:r>
    </w:p>
    <w:p w14:paraId="7BEE373F" w14:textId="77777777" w:rsidR="007737B6" w:rsidRPr="009F7721" w:rsidRDefault="007737B6" w:rsidP="007737B6">
      <w:r w:rsidRPr="009F7721">
        <w:rPr>
          <w:rStyle w:val="HideTWBExt"/>
          <w:noProof w:val="0"/>
        </w:rPr>
        <w:t>&lt;DocAmend2&gt;</w:t>
      </w:r>
      <w:r w:rsidRPr="009F7721">
        <w:t>Verordnung (EU) 2019/817</w:t>
      </w:r>
      <w:r w:rsidRPr="009F7721">
        <w:rPr>
          <w:rStyle w:val="HideTWBExt"/>
          <w:noProof w:val="0"/>
        </w:rPr>
        <w:t>&lt;/DocAmend2&gt;</w:t>
      </w:r>
    </w:p>
    <w:p w14:paraId="7CCA68A4" w14:textId="77777777" w:rsidR="007737B6" w:rsidRPr="009F7721" w:rsidRDefault="007737B6" w:rsidP="007737B6">
      <w:r w:rsidRPr="009F7721">
        <w:rPr>
          <w:rStyle w:val="HideTWBExt"/>
          <w:noProof w:val="0"/>
        </w:rPr>
        <w:t>&lt;Article2&gt;</w:t>
      </w:r>
      <w:r w:rsidRPr="009F7721">
        <w:t>Artikel 20a – Einleitung</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A153EE9" w14:textId="77777777" w:rsidTr="00BB7537">
        <w:trPr>
          <w:trHeight w:hRule="exact" w:val="240"/>
          <w:jc w:val="center"/>
        </w:trPr>
        <w:tc>
          <w:tcPr>
            <w:tcW w:w="9752" w:type="dxa"/>
            <w:gridSpan w:val="2"/>
          </w:tcPr>
          <w:p w14:paraId="7C1D460C" w14:textId="77777777" w:rsidR="007737B6" w:rsidRPr="009F7721" w:rsidRDefault="007737B6" w:rsidP="00BB7537"/>
        </w:tc>
      </w:tr>
      <w:tr w:rsidR="007737B6" w:rsidRPr="009F7721" w14:paraId="50987610" w14:textId="77777777" w:rsidTr="00BB7537">
        <w:trPr>
          <w:trHeight w:val="240"/>
          <w:jc w:val="center"/>
        </w:trPr>
        <w:tc>
          <w:tcPr>
            <w:tcW w:w="4876" w:type="dxa"/>
          </w:tcPr>
          <w:p w14:paraId="6C1B308E" w14:textId="77777777" w:rsidR="007737B6" w:rsidRPr="009F7721" w:rsidRDefault="007737B6" w:rsidP="00BB7537">
            <w:pPr>
              <w:pStyle w:val="AmColumnHeading"/>
            </w:pPr>
            <w:r w:rsidRPr="009F7721">
              <w:t>Vorschlag der Kommission</w:t>
            </w:r>
          </w:p>
        </w:tc>
        <w:tc>
          <w:tcPr>
            <w:tcW w:w="4876" w:type="dxa"/>
          </w:tcPr>
          <w:p w14:paraId="6A22B577" w14:textId="77777777" w:rsidR="007737B6" w:rsidRPr="009F7721" w:rsidRDefault="007737B6" w:rsidP="00BB7537">
            <w:pPr>
              <w:pStyle w:val="AmColumnHeading"/>
            </w:pPr>
            <w:r w:rsidRPr="009F7721">
              <w:t>Geänderter Text</w:t>
            </w:r>
          </w:p>
        </w:tc>
      </w:tr>
      <w:tr w:rsidR="007737B6" w:rsidRPr="009F7721" w14:paraId="3F648C2C" w14:textId="77777777" w:rsidTr="00BB7537">
        <w:trPr>
          <w:jc w:val="center"/>
        </w:trPr>
        <w:tc>
          <w:tcPr>
            <w:tcW w:w="4876" w:type="dxa"/>
          </w:tcPr>
          <w:p w14:paraId="03F629DE" w14:textId="77777777" w:rsidR="007737B6" w:rsidRPr="009F7721" w:rsidRDefault="007737B6" w:rsidP="00BB7537">
            <w:pPr>
              <w:pStyle w:val="Normal6a"/>
            </w:pPr>
            <w:r w:rsidRPr="009F7721">
              <w:t>Zugang zum gemeinsamen Speicher für Identitätsdaten zwecks Identifizierung gemäß der Verordnung (EU) 2020/XXX</w:t>
            </w:r>
          </w:p>
        </w:tc>
        <w:tc>
          <w:tcPr>
            <w:tcW w:w="4876" w:type="dxa"/>
          </w:tcPr>
          <w:p w14:paraId="15B0EC43" w14:textId="77777777" w:rsidR="007737B6" w:rsidRPr="009F7721" w:rsidRDefault="007737B6" w:rsidP="00BB7537">
            <w:pPr>
              <w:pStyle w:val="Normal6a"/>
            </w:pPr>
            <w:r w:rsidRPr="009F7721">
              <w:t xml:space="preserve">Zugang zum gemeinsamen Speicher für Identitätsdaten zwecks Identifizierung gemäß der Verordnung (EU) 2020/XXX </w:t>
            </w:r>
            <w:r w:rsidRPr="009F7721">
              <w:rPr>
                <w:b/>
                <w:i/>
              </w:rPr>
              <w:t>[Verordnung über Screening]</w:t>
            </w:r>
          </w:p>
        </w:tc>
      </w:tr>
    </w:tbl>
    <w:p w14:paraId="0F6258EB"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4AF9D62F" w14:textId="77777777" w:rsidR="007737B6" w:rsidRPr="009F7721" w:rsidRDefault="007737B6" w:rsidP="007737B6">
      <w:r w:rsidRPr="009F7721">
        <w:rPr>
          <w:rStyle w:val="HideTWBExt"/>
          <w:noProof w:val="0"/>
        </w:rPr>
        <w:t>&lt;/Amend&gt;</w:t>
      </w:r>
    </w:p>
    <w:p w14:paraId="5D5F6692"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800</w:t>
      </w:r>
      <w:r w:rsidRPr="009F7721">
        <w:rPr>
          <w:rStyle w:val="HideTWBExt"/>
          <w:noProof w:val="0"/>
        </w:rPr>
        <w:t>&lt;/NumAm&gt;</w:t>
      </w:r>
    </w:p>
    <w:p w14:paraId="2FEEE521"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7AD8E0A7" w14:textId="77777777" w:rsidR="007737B6" w:rsidRPr="009F7721" w:rsidRDefault="007737B6" w:rsidP="007737B6">
      <w:pPr>
        <w:pStyle w:val="NormalBold"/>
      </w:pPr>
      <w:r w:rsidRPr="009F7721">
        <w:rPr>
          <w:rStyle w:val="HideTWBExt"/>
          <w:noProof w:val="0"/>
        </w:rPr>
        <w:t>&lt;/RepeatBlock-By&gt;</w:t>
      </w:r>
    </w:p>
    <w:p w14:paraId="6D2F535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B9C0C96" w14:textId="77777777" w:rsidR="007737B6" w:rsidRPr="009F7721" w:rsidRDefault="007737B6" w:rsidP="007737B6">
      <w:pPr>
        <w:pStyle w:val="NormalBold"/>
      </w:pPr>
      <w:r w:rsidRPr="009F7721">
        <w:rPr>
          <w:rStyle w:val="HideTWBExt"/>
          <w:noProof w:val="0"/>
        </w:rPr>
        <w:t>&lt;Article&gt;</w:t>
      </w:r>
      <w:r w:rsidRPr="009F7721">
        <w:t>Artikel 19 – Absatz 1 – Nummer 2</w:t>
      </w:r>
      <w:r w:rsidRPr="009F7721">
        <w:rPr>
          <w:rStyle w:val="HideTWBExt"/>
          <w:noProof w:val="0"/>
        </w:rPr>
        <w:t>&lt;/Article&gt;</w:t>
      </w:r>
    </w:p>
    <w:p w14:paraId="3C9BBF51" w14:textId="77777777" w:rsidR="007737B6" w:rsidRPr="009F7721" w:rsidRDefault="007737B6" w:rsidP="007737B6">
      <w:r w:rsidRPr="009F7721">
        <w:rPr>
          <w:rStyle w:val="HideTWBExt"/>
          <w:noProof w:val="0"/>
        </w:rPr>
        <w:t>&lt;DocAmend2&gt;</w:t>
      </w:r>
      <w:r w:rsidRPr="009F7721">
        <w:t>Verordnung (EU) 2019/817</w:t>
      </w:r>
      <w:r w:rsidRPr="009F7721">
        <w:rPr>
          <w:rStyle w:val="HideTWBExt"/>
          <w:noProof w:val="0"/>
        </w:rPr>
        <w:t>&lt;/DocAmend2&gt;</w:t>
      </w:r>
    </w:p>
    <w:p w14:paraId="3E0764B0" w14:textId="77777777" w:rsidR="007737B6" w:rsidRPr="009F7721" w:rsidRDefault="007737B6" w:rsidP="007737B6">
      <w:r w:rsidRPr="009F7721">
        <w:rPr>
          <w:rStyle w:val="HideTWBExt"/>
          <w:noProof w:val="0"/>
        </w:rPr>
        <w:t>&lt;Article2&gt;</w:t>
      </w:r>
      <w:r w:rsidRPr="009F7721">
        <w:t>Artikel 20a – Absatz 1</w:t>
      </w:r>
      <w:r w:rsidRPr="009F7721">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CA7BDD1" w14:textId="77777777" w:rsidTr="00BB7537">
        <w:trPr>
          <w:trHeight w:hRule="exact" w:val="240"/>
          <w:jc w:val="center"/>
        </w:trPr>
        <w:tc>
          <w:tcPr>
            <w:tcW w:w="9752" w:type="dxa"/>
            <w:gridSpan w:val="2"/>
          </w:tcPr>
          <w:p w14:paraId="3CAE7ABF" w14:textId="77777777" w:rsidR="007737B6" w:rsidRPr="009F7721" w:rsidRDefault="007737B6" w:rsidP="00BB7537"/>
        </w:tc>
      </w:tr>
      <w:tr w:rsidR="007737B6" w:rsidRPr="009F7721" w14:paraId="16AB6F71" w14:textId="77777777" w:rsidTr="00BB7537">
        <w:trPr>
          <w:trHeight w:val="240"/>
          <w:jc w:val="center"/>
        </w:trPr>
        <w:tc>
          <w:tcPr>
            <w:tcW w:w="4876" w:type="dxa"/>
          </w:tcPr>
          <w:p w14:paraId="1A29B8E5" w14:textId="77777777" w:rsidR="007737B6" w:rsidRPr="009F7721" w:rsidRDefault="007737B6" w:rsidP="00BB7537">
            <w:pPr>
              <w:pStyle w:val="AmColumnHeading"/>
            </w:pPr>
            <w:r w:rsidRPr="009F7721">
              <w:t>Vorschlag der Kommission</w:t>
            </w:r>
          </w:p>
        </w:tc>
        <w:tc>
          <w:tcPr>
            <w:tcW w:w="4876" w:type="dxa"/>
          </w:tcPr>
          <w:p w14:paraId="4DA6E4FC" w14:textId="77777777" w:rsidR="007737B6" w:rsidRPr="009F7721" w:rsidRDefault="007737B6" w:rsidP="00BB7537">
            <w:pPr>
              <w:pStyle w:val="AmColumnHeading"/>
            </w:pPr>
            <w:r w:rsidRPr="009F7721">
              <w:t>Geänderter Text</w:t>
            </w:r>
          </w:p>
        </w:tc>
      </w:tr>
      <w:tr w:rsidR="007737B6" w:rsidRPr="009F7721" w14:paraId="7AF4A542" w14:textId="77777777" w:rsidTr="00BB7537">
        <w:trPr>
          <w:jc w:val="center"/>
        </w:trPr>
        <w:tc>
          <w:tcPr>
            <w:tcW w:w="4876" w:type="dxa"/>
          </w:tcPr>
          <w:p w14:paraId="49DEF800" w14:textId="77777777" w:rsidR="007737B6" w:rsidRPr="009F7721" w:rsidRDefault="007737B6" w:rsidP="00BB7537">
            <w:pPr>
              <w:pStyle w:val="Normal6a"/>
            </w:pPr>
            <w:r w:rsidRPr="009F7721">
              <w:t>(1)</w:t>
            </w:r>
            <w:r w:rsidRPr="009F7721">
              <w:tab/>
              <w:t>Abfragen im CIR werden von der benannten zuständigen Behörde gemäß Artikel 6 Absatz 7 der Verordnung (EU) 2020/XXX ausschließlich zum Zwecke der Identifizierung einer Person gemäß Artikel 10 der genannten Verordnung vorgenommen, sofern das Verfahren im Beisein dieser Person eingeleitet wurde.</w:t>
            </w:r>
          </w:p>
        </w:tc>
        <w:tc>
          <w:tcPr>
            <w:tcW w:w="4876" w:type="dxa"/>
          </w:tcPr>
          <w:p w14:paraId="09DCE973" w14:textId="77777777" w:rsidR="007737B6" w:rsidRPr="009F7721" w:rsidRDefault="007737B6" w:rsidP="00BB7537">
            <w:pPr>
              <w:pStyle w:val="Normal6a"/>
            </w:pPr>
            <w:r w:rsidRPr="009F7721">
              <w:t>(1)</w:t>
            </w:r>
            <w:r w:rsidRPr="009F7721">
              <w:tab/>
              <w:t xml:space="preserve">Abfragen im CIR werden von der benannten zuständigen Behörde gemäß Artikel 6 Absatz 7 der Verordnung (EU) 2020/XXX </w:t>
            </w:r>
            <w:r w:rsidRPr="009F7721">
              <w:rPr>
                <w:b/>
                <w:i/>
              </w:rPr>
              <w:t>[Verordnung über Screening]</w:t>
            </w:r>
            <w:r w:rsidRPr="009F7721">
              <w:t xml:space="preserve"> ausschließlich zum Zwecke der Identifizierung einer Person gemäß Artikel 10 der genannten Verordnung vorgenommen, sofern das Verfahren im Beisein dieser Person eingeleitet wurde.</w:t>
            </w:r>
          </w:p>
        </w:tc>
      </w:tr>
    </w:tbl>
    <w:p w14:paraId="1674D5E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B3FD62B" w14:textId="77777777" w:rsidR="007737B6" w:rsidRPr="009F7721" w:rsidRDefault="007737B6" w:rsidP="007737B6">
      <w:r w:rsidRPr="009F7721">
        <w:rPr>
          <w:rStyle w:val="HideTWBExt"/>
          <w:noProof w:val="0"/>
        </w:rPr>
        <w:t>&lt;/Amend&gt;</w:t>
      </w:r>
    </w:p>
    <w:p w14:paraId="489032DA"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801</w:t>
      </w:r>
      <w:r w:rsidRPr="009F7721">
        <w:rPr>
          <w:rStyle w:val="HideTWBExt"/>
          <w:noProof w:val="0"/>
        </w:rPr>
        <w:t>&lt;/NumAm&gt;</w:t>
      </w:r>
    </w:p>
    <w:p w14:paraId="5EFBA01F" w14:textId="77777777" w:rsidR="007737B6" w:rsidRPr="009F7721" w:rsidRDefault="007737B6" w:rsidP="007737B6">
      <w:pPr>
        <w:pStyle w:val="NormalBold"/>
      </w:pPr>
      <w:r w:rsidRPr="009F7721">
        <w:rPr>
          <w:rStyle w:val="HideTWBExt"/>
          <w:noProof w:val="0"/>
        </w:rPr>
        <w:t>&lt;RepeatBlock-By&gt;&lt;Members&gt;</w:t>
      </w:r>
      <w:r w:rsidRPr="009F7721">
        <w:t>Charlie Weimers, Laura Huhtasaari</w:t>
      </w:r>
      <w:r w:rsidRPr="009F7721">
        <w:rPr>
          <w:rStyle w:val="HideTWBExt"/>
          <w:noProof w:val="0"/>
        </w:rPr>
        <w:t>&lt;/Members&gt;</w:t>
      </w:r>
    </w:p>
    <w:p w14:paraId="763AB7AD" w14:textId="77777777" w:rsidR="007737B6" w:rsidRPr="009F7721" w:rsidRDefault="007737B6" w:rsidP="007737B6">
      <w:pPr>
        <w:pStyle w:val="NormalBold"/>
      </w:pPr>
      <w:r w:rsidRPr="009F7721">
        <w:rPr>
          <w:rStyle w:val="HideTWBExt"/>
          <w:noProof w:val="0"/>
        </w:rPr>
        <w:t>&lt;/RepeatBlock-By&gt;</w:t>
      </w:r>
    </w:p>
    <w:p w14:paraId="45A54FB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1EF5693" w14:textId="77777777" w:rsidR="007737B6" w:rsidRPr="009F7721" w:rsidRDefault="007737B6" w:rsidP="007737B6">
      <w:pPr>
        <w:pStyle w:val="NormalBold"/>
      </w:pPr>
      <w:r w:rsidRPr="009F7721">
        <w:rPr>
          <w:rStyle w:val="HideTWBExt"/>
          <w:noProof w:val="0"/>
        </w:rPr>
        <w:t>&lt;Article&gt;</w:t>
      </w:r>
      <w:r w:rsidRPr="009F7721">
        <w:t>Artikel 20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77146DE2" w14:textId="77777777" w:rsidTr="00BB7537">
        <w:trPr>
          <w:trHeight w:hRule="exact" w:val="240"/>
          <w:jc w:val="center"/>
        </w:trPr>
        <w:tc>
          <w:tcPr>
            <w:tcW w:w="9752" w:type="dxa"/>
            <w:gridSpan w:val="2"/>
          </w:tcPr>
          <w:p w14:paraId="05D9295C" w14:textId="77777777" w:rsidR="007737B6" w:rsidRPr="009F7721" w:rsidRDefault="007737B6" w:rsidP="00BB7537"/>
        </w:tc>
      </w:tr>
      <w:tr w:rsidR="007737B6" w:rsidRPr="009F7721" w14:paraId="1E58B547" w14:textId="77777777" w:rsidTr="00BB7537">
        <w:trPr>
          <w:trHeight w:val="240"/>
          <w:jc w:val="center"/>
        </w:trPr>
        <w:tc>
          <w:tcPr>
            <w:tcW w:w="4876" w:type="dxa"/>
          </w:tcPr>
          <w:p w14:paraId="65C87188" w14:textId="77777777" w:rsidR="007737B6" w:rsidRPr="009F7721" w:rsidRDefault="007737B6" w:rsidP="00BB7537">
            <w:pPr>
              <w:pStyle w:val="AmColumnHeading"/>
            </w:pPr>
            <w:r w:rsidRPr="009F7721">
              <w:t>Vorschlag der Kommission</w:t>
            </w:r>
          </w:p>
        </w:tc>
        <w:tc>
          <w:tcPr>
            <w:tcW w:w="4876" w:type="dxa"/>
          </w:tcPr>
          <w:p w14:paraId="55B8671D" w14:textId="77777777" w:rsidR="007737B6" w:rsidRPr="009F7721" w:rsidRDefault="007737B6" w:rsidP="00BB7537">
            <w:pPr>
              <w:pStyle w:val="AmColumnHeading"/>
            </w:pPr>
            <w:r w:rsidRPr="009F7721">
              <w:t>Geänderter Text</w:t>
            </w:r>
          </w:p>
        </w:tc>
      </w:tr>
      <w:tr w:rsidR="007737B6" w:rsidRPr="009F7721" w14:paraId="7B133F28" w14:textId="77777777" w:rsidTr="00BB7537">
        <w:trPr>
          <w:jc w:val="center"/>
        </w:trPr>
        <w:tc>
          <w:tcPr>
            <w:tcW w:w="4876" w:type="dxa"/>
          </w:tcPr>
          <w:p w14:paraId="4C2F344B" w14:textId="77777777" w:rsidR="007737B6" w:rsidRPr="009F7721" w:rsidRDefault="007737B6" w:rsidP="00BB7537">
            <w:pPr>
              <w:pStyle w:val="Normal6a"/>
            </w:pPr>
            <w:r w:rsidRPr="009F7721">
              <w:t>[</w:t>
            </w:r>
            <w:r w:rsidRPr="009F7721">
              <w:rPr>
                <w:b/>
                <w:i/>
              </w:rPr>
              <w:t>Drei Jahre</w:t>
            </w:r>
            <w:r w:rsidRPr="009F7721">
              <w:t xml:space="preserve"> nach Inkrafttreten erstattet die Kommission über die Durchführung der in </w:t>
            </w:r>
            <w:r w:rsidRPr="009F7721">
              <w:lastRenderedPageBreak/>
              <w:t>dieser Verordnung vorgesehenen Maßnahmen Bericht.]</w:t>
            </w:r>
          </w:p>
        </w:tc>
        <w:tc>
          <w:tcPr>
            <w:tcW w:w="4876" w:type="dxa"/>
          </w:tcPr>
          <w:p w14:paraId="49F5F05F" w14:textId="77777777" w:rsidR="007737B6" w:rsidRPr="009F7721" w:rsidRDefault="007737B6" w:rsidP="00BB7537">
            <w:pPr>
              <w:pStyle w:val="Normal6a"/>
            </w:pPr>
            <w:r w:rsidRPr="009F7721">
              <w:lastRenderedPageBreak/>
              <w:t xml:space="preserve">[Nach Inkrafttreten erstattet die Kommission </w:t>
            </w:r>
            <w:r w:rsidRPr="009F7721">
              <w:rPr>
                <w:b/>
                <w:i/>
              </w:rPr>
              <w:t>jährlich</w:t>
            </w:r>
            <w:r w:rsidRPr="009F7721">
              <w:t xml:space="preserve"> über die </w:t>
            </w:r>
            <w:r w:rsidRPr="009F7721">
              <w:lastRenderedPageBreak/>
              <w:t>Durchführung der in dieser Verordnung vorgesehenen Maßnahmen Bericht.]</w:t>
            </w:r>
          </w:p>
        </w:tc>
      </w:tr>
    </w:tbl>
    <w:p w14:paraId="2C6AC8C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17A58630" w14:textId="77777777" w:rsidR="007737B6" w:rsidRPr="009F7721" w:rsidRDefault="007737B6" w:rsidP="007737B6">
      <w:r w:rsidRPr="009F7721">
        <w:rPr>
          <w:rStyle w:val="HideTWBExt"/>
          <w:noProof w:val="0"/>
        </w:rPr>
        <w:t>&lt;/Amend&gt;</w:t>
      </w:r>
    </w:p>
    <w:p w14:paraId="21226A2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802</w:t>
      </w:r>
      <w:r w:rsidRPr="009F7721">
        <w:rPr>
          <w:rStyle w:val="HideTWBExt"/>
          <w:noProof w:val="0"/>
        </w:rPr>
        <w:t>&lt;/NumAm&gt;</w:t>
      </w:r>
    </w:p>
    <w:p w14:paraId="404F2FE3"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38ECE983" w14:textId="77777777" w:rsidR="007737B6" w:rsidRPr="009F7721" w:rsidRDefault="007737B6" w:rsidP="007737B6">
      <w:pPr>
        <w:pStyle w:val="NormalBold"/>
      </w:pPr>
      <w:r w:rsidRPr="009F7721">
        <w:rPr>
          <w:rStyle w:val="HideTWBExt"/>
          <w:noProof w:val="0"/>
        </w:rPr>
        <w:t>&lt;/RepeatBlock-By&gt;</w:t>
      </w:r>
    </w:p>
    <w:p w14:paraId="73C71C74"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389B947D" w14:textId="77777777" w:rsidR="007737B6" w:rsidRPr="009F7721" w:rsidRDefault="007737B6" w:rsidP="007737B6">
      <w:pPr>
        <w:pStyle w:val="NormalBold"/>
      </w:pPr>
      <w:r w:rsidRPr="009F7721">
        <w:rPr>
          <w:rStyle w:val="HideTWBExt"/>
          <w:noProof w:val="0"/>
        </w:rPr>
        <w:t>&lt;Article&gt;</w:t>
      </w:r>
      <w:r w:rsidRPr="009F7721">
        <w:t>Artikel 20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5E4712DF" w14:textId="77777777" w:rsidTr="00BB7537">
        <w:trPr>
          <w:trHeight w:hRule="exact" w:val="240"/>
          <w:jc w:val="center"/>
        </w:trPr>
        <w:tc>
          <w:tcPr>
            <w:tcW w:w="9752" w:type="dxa"/>
            <w:gridSpan w:val="2"/>
          </w:tcPr>
          <w:p w14:paraId="439C4D1C" w14:textId="77777777" w:rsidR="007737B6" w:rsidRPr="009F7721" w:rsidRDefault="007737B6" w:rsidP="00BB7537"/>
        </w:tc>
      </w:tr>
      <w:tr w:rsidR="007737B6" w:rsidRPr="009F7721" w14:paraId="5119A22B" w14:textId="77777777" w:rsidTr="00BB7537">
        <w:trPr>
          <w:trHeight w:val="240"/>
          <w:jc w:val="center"/>
        </w:trPr>
        <w:tc>
          <w:tcPr>
            <w:tcW w:w="4876" w:type="dxa"/>
          </w:tcPr>
          <w:p w14:paraId="67ABDDD6" w14:textId="77777777" w:rsidR="007737B6" w:rsidRPr="009F7721" w:rsidRDefault="007737B6" w:rsidP="00BB7537">
            <w:pPr>
              <w:pStyle w:val="AmColumnHeading"/>
            </w:pPr>
            <w:r w:rsidRPr="009F7721">
              <w:t>Vorschlag der Kommission</w:t>
            </w:r>
          </w:p>
        </w:tc>
        <w:tc>
          <w:tcPr>
            <w:tcW w:w="4876" w:type="dxa"/>
          </w:tcPr>
          <w:p w14:paraId="476A3900" w14:textId="77777777" w:rsidR="007737B6" w:rsidRPr="009F7721" w:rsidRDefault="007737B6" w:rsidP="00BB7537">
            <w:pPr>
              <w:pStyle w:val="AmColumnHeading"/>
            </w:pPr>
            <w:r w:rsidRPr="009F7721">
              <w:t>Geänderter Text</w:t>
            </w:r>
          </w:p>
        </w:tc>
      </w:tr>
      <w:tr w:rsidR="007737B6" w:rsidRPr="009F7721" w14:paraId="0562D21E" w14:textId="77777777" w:rsidTr="00BB7537">
        <w:trPr>
          <w:jc w:val="center"/>
        </w:trPr>
        <w:tc>
          <w:tcPr>
            <w:tcW w:w="4876" w:type="dxa"/>
          </w:tcPr>
          <w:p w14:paraId="5F6F3E69" w14:textId="77777777" w:rsidR="007737B6" w:rsidRPr="009F7721" w:rsidRDefault="007737B6" w:rsidP="00BB7537">
            <w:pPr>
              <w:pStyle w:val="Normal6a"/>
            </w:pPr>
            <w:r w:rsidRPr="009F7721">
              <w:t>[</w:t>
            </w:r>
            <w:r w:rsidRPr="009F7721">
              <w:rPr>
                <w:b/>
                <w:i/>
              </w:rPr>
              <w:t>Drei Jahre</w:t>
            </w:r>
            <w:r w:rsidRPr="009F7721">
              <w:t xml:space="preserve"> nach Inkrafttreten erstattet die Kommission über die Durchführung der in dieser Verordnung vorgesehenen Maßnahmen Bericht.]</w:t>
            </w:r>
          </w:p>
        </w:tc>
        <w:tc>
          <w:tcPr>
            <w:tcW w:w="4876" w:type="dxa"/>
          </w:tcPr>
          <w:p w14:paraId="49BA2679" w14:textId="77777777" w:rsidR="007737B6" w:rsidRPr="009F7721" w:rsidRDefault="007737B6" w:rsidP="00BB7537">
            <w:pPr>
              <w:pStyle w:val="Normal6a"/>
            </w:pPr>
            <w:r w:rsidRPr="009F7721">
              <w:t>[</w:t>
            </w:r>
            <w:r w:rsidRPr="009F7721">
              <w:rPr>
                <w:b/>
                <w:i/>
              </w:rPr>
              <w:t>Ein Jahr</w:t>
            </w:r>
            <w:r w:rsidRPr="009F7721">
              <w:t xml:space="preserve"> nach Inkrafttreten erstattet die Kommission über die Durchführung der in dieser Verordnung vorgesehenen Maßnahmen Bericht.]</w:t>
            </w:r>
          </w:p>
        </w:tc>
      </w:tr>
    </w:tbl>
    <w:p w14:paraId="3B237A6D"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B1C83E8" w14:textId="77777777" w:rsidR="007737B6" w:rsidRPr="009F7721" w:rsidRDefault="007737B6" w:rsidP="007737B6">
      <w:r w:rsidRPr="009F7721">
        <w:rPr>
          <w:rStyle w:val="HideTWBExt"/>
          <w:noProof w:val="0"/>
        </w:rPr>
        <w:t>&lt;/Amend&gt;</w:t>
      </w:r>
    </w:p>
    <w:p w14:paraId="1F370AAE"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803</w:t>
      </w:r>
      <w:r w:rsidRPr="009F7721">
        <w:rPr>
          <w:rStyle w:val="HideTWBExt"/>
          <w:noProof w:val="0"/>
        </w:rPr>
        <w:t>&lt;/NumAm&gt;</w:t>
      </w:r>
    </w:p>
    <w:p w14:paraId="1DA169E3"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5467F78A" w14:textId="77777777" w:rsidR="007737B6" w:rsidRPr="009F7721" w:rsidRDefault="007737B6" w:rsidP="007737B6">
      <w:pPr>
        <w:pStyle w:val="NormalBold"/>
      </w:pPr>
      <w:r w:rsidRPr="009F7721">
        <w:rPr>
          <w:rStyle w:val="HideTWBExt"/>
          <w:noProof w:val="0"/>
        </w:rPr>
        <w:t>&lt;/RepeatBlock-By&gt;</w:t>
      </w:r>
    </w:p>
    <w:p w14:paraId="33904D50"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1F2CA48" w14:textId="77777777" w:rsidR="007737B6" w:rsidRPr="009F7721" w:rsidRDefault="007737B6" w:rsidP="007737B6">
      <w:pPr>
        <w:pStyle w:val="NormalBold"/>
      </w:pPr>
      <w:r w:rsidRPr="009F7721">
        <w:rPr>
          <w:rStyle w:val="HideTWBExt"/>
          <w:noProof w:val="0"/>
        </w:rPr>
        <w:t>&lt;Article&gt;</w:t>
      </w:r>
      <w:r w:rsidRPr="009F7721">
        <w:t>Artikel 20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2AF4E72" w14:textId="77777777" w:rsidTr="00BB7537">
        <w:trPr>
          <w:trHeight w:hRule="exact" w:val="240"/>
          <w:jc w:val="center"/>
        </w:trPr>
        <w:tc>
          <w:tcPr>
            <w:tcW w:w="9752" w:type="dxa"/>
            <w:gridSpan w:val="2"/>
          </w:tcPr>
          <w:p w14:paraId="1A470C4B" w14:textId="77777777" w:rsidR="007737B6" w:rsidRPr="009F7721" w:rsidRDefault="007737B6" w:rsidP="00BB7537"/>
        </w:tc>
      </w:tr>
      <w:tr w:rsidR="007737B6" w:rsidRPr="009F7721" w14:paraId="7BE077E0" w14:textId="77777777" w:rsidTr="00BB7537">
        <w:trPr>
          <w:trHeight w:val="240"/>
          <w:jc w:val="center"/>
        </w:trPr>
        <w:tc>
          <w:tcPr>
            <w:tcW w:w="4876" w:type="dxa"/>
          </w:tcPr>
          <w:p w14:paraId="0A6143E8" w14:textId="77777777" w:rsidR="007737B6" w:rsidRPr="009F7721" w:rsidRDefault="007737B6" w:rsidP="00BB7537">
            <w:pPr>
              <w:pStyle w:val="AmColumnHeading"/>
            </w:pPr>
            <w:r w:rsidRPr="009F7721">
              <w:t>Vorschlag der Kommission</w:t>
            </w:r>
          </w:p>
        </w:tc>
        <w:tc>
          <w:tcPr>
            <w:tcW w:w="4876" w:type="dxa"/>
          </w:tcPr>
          <w:p w14:paraId="5076E29D" w14:textId="77777777" w:rsidR="007737B6" w:rsidRPr="009F7721" w:rsidRDefault="007737B6" w:rsidP="00BB7537">
            <w:pPr>
              <w:pStyle w:val="AmColumnHeading"/>
            </w:pPr>
            <w:r w:rsidRPr="009F7721">
              <w:t>Geänderter Text</w:t>
            </w:r>
          </w:p>
        </w:tc>
      </w:tr>
      <w:tr w:rsidR="007737B6" w:rsidRPr="009F7721" w14:paraId="6447D9AE" w14:textId="77777777" w:rsidTr="00BB7537">
        <w:trPr>
          <w:jc w:val="center"/>
        </w:trPr>
        <w:tc>
          <w:tcPr>
            <w:tcW w:w="4876" w:type="dxa"/>
          </w:tcPr>
          <w:p w14:paraId="6D63BA38" w14:textId="77777777" w:rsidR="007737B6" w:rsidRPr="009F7721" w:rsidRDefault="007737B6" w:rsidP="00BB7537">
            <w:pPr>
              <w:pStyle w:val="Normal6a"/>
            </w:pPr>
            <w:r w:rsidRPr="009F7721">
              <w:t>[</w:t>
            </w:r>
            <w:r w:rsidRPr="009F7721">
              <w:rPr>
                <w:b/>
                <w:i/>
              </w:rPr>
              <w:t>Drei Jahre</w:t>
            </w:r>
            <w:r w:rsidRPr="009F7721">
              <w:t xml:space="preserve"> nach Inkrafttreten erstattet die Kommission über die Durchführung der in dieser Verordnung vorgesehenen Maßnahmen Bericht.]</w:t>
            </w:r>
          </w:p>
        </w:tc>
        <w:tc>
          <w:tcPr>
            <w:tcW w:w="4876" w:type="dxa"/>
          </w:tcPr>
          <w:p w14:paraId="25EBDB46" w14:textId="77777777" w:rsidR="007737B6" w:rsidRPr="009F7721" w:rsidRDefault="007737B6" w:rsidP="00BB7537">
            <w:pPr>
              <w:pStyle w:val="Normal6a"/>
            </w:pPr>
            <w:r w:rsidRPr="009F7721">
              <w:t>[</w:t>
            </w:r>
            <w:r w:rsidRPr="009F7721">
              <w:rPr>
                <w:b/>
                <w:i/>
              </w:rPr>
              <w:t>18 Monate</w:t>
            </w:r>
            <w:r w:rsidRPr="009F7721">
              <w:t xml:space="preserve"> nach Inkrafttreten erstattet die Kommission über die Durchführung der in dieser Verordnung vorgesehenen Maßnahmen Bericht.]</w:t>
            </w:r>
          </w:p>
        </w:tc>
      </w:tr>
    </w:tbl>
    <w:p w14:paraId="3376CC77"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F8ECC6A" w14:textId="77777777" w:rsidR="007737B6" w:rsidRPr="009F7721" w:rsidRDefault="007737B6" w:rsidP="007737B6">
      <w:r w:rsidRPr="009F7721">
        <w:rPr>
          <w:rStyle w:val="HideTWBExt"/>
          <w:noProof w:val="0"/>
        </w:rPr>
        <w:t>&lt;/Amend&gt;</w:t>
      </w:r>
    </w:p>
    <w:p w14:paraId="67088C0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804</w:t>
      </w:r>
      <w:r w:rsidRPr="009F7721">
        <w:rPr>
          <w:rStyle w:val="HideTWBExt"/>
          <w:noProof w:val="0"/>
        </w:rPr>
        <w:t>&lt;/NumAm&gt;</w:t>
      </w:r>
    </w:p>
    <w:p w14:paraId="4DF1194C"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5646542"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678D56FC" w14:textId="77777777" w:rsidR="007737B6" w:rsidRPr="009F7721" w:rsidRDefault="007737B6" w:rsidP="007737B6">
      <w:r w:rsidRPr="009F7721">
        <w:rPr>
          <w:rStyle w:val="HideTWBExt"/>
          <w:noProof w:val="0"/>
        </w:rPr>
        <w:t>&lt;/RepeatBlock-By&gt;</w:t>
      </w:r>
    </w:p>
    <w:p w14:paraId="344F02B9"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562852BD" w14:textId="77777777" w:rsidR="007737B6" w:rsidRPr="009F7721" w:rsidRDefault="007737B6" w:rsidP="007737B6">
      <w:pPr>
        <w:pStyle w:val="NormalBold"/>
      </w:pPr>
      <w:r w:rsidRPr="009F7721">
        <w:rPr>
          <w:rStyle w:val="HideTWBExt"/>
          <w:noProof w:val="0"/>
        </w:rPr>
        <w:lastRenderedPageBreak/>
        <w:t>&lt;Article&gt;</w:t>
      </w:r>
      <w:r w:rsidRPr="009F7721">
        <w:t>Artikel 20 – Absatz 1</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313656FD" w14:textId="77777777" w:rsidTr="00BB7537">
        <w:trPr>
          <w:trHeight w:hRule="exact" w:val="240"/>
          <w:jc w:val="center"/>
        </w:trPr>
        <w:tc>
          <w:tcPr>
            <w:tcW w:w="9752" w:type="dxa"/>
            <w:gridSpan w:val="2"/>
          </w:tcPr>
          <w:p w14:paraId="63FB0D33" w14:textId="77777777" w:rsidR="007737B6" w:rsidRPr="009F7721" w:rsidRDefault="007737B6" w:rsidP="00BB7537"/>
        </w:tc>
      </w:tr>
      <w:tr w:rsidR="007737B6" w:rsidRPr="009F7721" w14:paraId="21C3F601" w14:textId="77777777" w:rsidTr="00BB7537">
        <w:trPr>
          <w:trHeight w:val="240"/>
          <w:jc w:val="center"/>
        </w:trPr>
        <w:tc>
          <w:tcPr>
            <w:tcW w:w="4876" w:type="dxa"/>
          </w:tcPr>
          <w:p w14:paraId="0CB3EC40" w14:textId="77777777" w:rsidR="007737B6" w:rsidRPr="009F7721" w:rsidRDefault="007737B6" w:rsidP="00BB7537">
            <w:pPr>
              <w:pStyle w:val="AmColumnHeading"/>
            </w:pPr>
            <w:r w:rsidRPr="009F7721">
              <w:t>Vorschlag der Kommission</w:t>
            </w:r>
          </w:p>
        </w:tc>
        <w:tc>
          <w:tcPr>
            <w:tcW w:w="4876" w:type="dxa"/>
          </w:tcPr>
          <w:p w14:paraId="6D7AF989" w14:textId="77777777" w:rsidR="007737B6" w:rsidRPr="009F7721" w:rsidRDefault="007737B6" w:rsidP="00BB7537">
            <w:pPr>
              <w:pStyle w:val="AmColumnHeading"/>
            </w:pPr>
            <w:r w:rsidRPr="009F7721">
              <w:t>Geänderter Text</w:t>
            </w:r>
          </w:p>
        </w:tc>
      </w:tr>
      <w:tr w:rsidR="007737B6" w:rsidRPr="009F7721" w14:paraId="73B26589" w14:textId="77777777" w:rsidTr="00BB7537">
        <w:trPr>
          <w:jc w:val="center"/>
        </w:trPr>
        <w:tc>
          <w:tcPr>
            <w:tcW w:w="4876" w:type="dxa"/>
          </w:tcPr>
          <w:p w14:paraId="75C15A4E" w14:textId="77777777" w:rsidR="007737B6" w:rsidRPr="009F7721" w:rsidRDefault="007737B6" w:rsidP="00BB7537">
            <w:pPr>
              <w:pStyle w:val="Normal6a"/>
            </w:pPr>
            <w:r w:rsidRPr="009F7721">
              <w:t>[</w:t>
            </w:r>
            <w:r w:rsidRPr="009F7721">
              <w:rPr>
                <w:b/>
                <w:i/>
              </w:rPr>
              <w:t>Drei</w:t>
            </w:r>
            <w:r w:rsidRPr="009F7721">
              <w:t xml:space="preserve"> Jahre nach Inkrafttreten erstattet die Kommission über die Durchführung der in dieser Verordnung vorgesehenen Maßnahmen Bericht.]</w:t>
            </w:r>
          </w:p>
        </w:tc>
        <w:tc>
          <w:tcPr>
            <w:tcW w:w="4876" w:type="dxa"/>
          </w:tcPr>
          <w:p w14:paraId="15B2494A" w14:textId="77777777" w:rsidR="007737B6" w:rsidRPr="009F7721" w:rsidRDefault="007737B6" w:rsidP="00BB7537">
            <w:pPr>
              <w:pStyle w:val="Normal6a"/>
            </w:pPr>
            <w:r w:rsidRPr="009F7721">
              <w:t>[</w:t>
            </w:r>
            <w:r w:rsidRPr="009F7721">
              <w:rPr>
                <w:b/>
                <w:i/>
              </w:rPr>
              <w:t>Zwei</w:t>
            </w:r>
            <w:r w:rsidRPr="009F7721">
              <w:t xml:space="preserve"> Jahre nach Inkrafttreten erstattet die Kommission über die Durchführung der in dieser Verordnung vorgesehenen Maßnahmen Bericht. </w:t>
            </w:r>
            <w:r w:rsidRPr="009F7721">
              <w:rPr>
                <w:b/>
                <w:i/>
              </w:rPr>
              <w:t>Der Bericht ist dem Europäischen Parlament zu übermitteln und zu veröffentlichen.</w:t>
            </w:r>
            <w:r w:rsidRPr="009F7721">
              <w:t>]</w:t>
            </w:r>
          </w:p>
        </w:tc>
      </w:tr>
    </w:tbl>
    <w:p w14:paraId="1DEE27D1"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547A37E5" w14:textId="77777777" w:rsidR="007737B6" w:rsidRPr="009F7721" w:rsidRDefault="007737B6" w:rsidP="007737B6">
      <w:r w:rsidRPr="009F7721">
        <w:rPr>
          <w:rStyle w:val="HideTWBExt"/>
          <w:noProof w:val="0"/>
        </w:rPr>
        <w:t>&lt;/Amend&gt;</w:t>
      </w:r>
    </w:p>
    <w:p w14:paraId="7F8A1249"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805</w:t>
      </w:r>
      <w:r w:rsidRPr="009F7721">
        <w:rPr>
          <w:rStyle w:val="HideTWBExt"/>
          <w:noProof w:val="0"/>
        </w:rPr>
        <w:t>&lt;/NumAm&gt;</w:t>
      </w:r>
    </w:p>
    <w:p w14:paraId="6EEC73E7" w14:textId="77777777" w:rsidR="007737B6" w:rsidRPr="009F7721" w:rsidRDefault="007737B6" w:rsidP="007737B6">
      <w:pPr>
        <w:pStyle w:val="NormalBold"/>
      </w:pPr>
      <w:r w:rsidRPr="009F7721">
        <w:rPr>
          <w:rStyle w:val="HideTWBExt"/>
          <w:noProof w:val="0"/>
        </w:rPr>
        <w:t>&lt;RepeatBlock-By&gt;&lt;Members&gt;</w:t>
      </w:r>
      <w:r w:rsidRPr="009F7721">
        <w:t>Tineke Strik</w:t>
      </w:r>
      <w:r w:rsidRPr="009F7721">
        <w:rPr>
          <w:rStyle w:val="HideTWBExt"/>
          <w:noProof w:val="0"/>
        </w:rPr>
        <w:t>&lt;/Members&gt;</w:t>
      </w:r>
    </w:p>
    <w:p w14:paraId="002748A7" w14:textId="77777777" w:rsidR="007737B6" w:rsidRPr="009F7721" w:rsidRDefault="007737B6" w:rsidP="007737B6">
      <w:pPr>
        <w:pStyle w:val="NormalBold"/>
      </w:pPr>
      <w:r w:rsidRPr="009F7721">
        <w:rPr>
          <w:rStyle w:val="HideTWBExt"/>
          <w:noProof w:val="0"/>
        </w:rPr>
        <w:t>&lt;/RepeatBlock-By&gt;</w:t>
      </w:r>
    </w:p>
    <w:p w14:paraId="7E1AD926"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670986A2" w14:textId="77777777" w:rsidR="007737B6" w:rsidRPr="009F7721" w:rsidRDefault="007737B6" w:rsidP="007737B6">
      <w:pPr>
        <w:pStyle w:val="NormalBold"/>
      </w:pPr>
      <w:r w:rsidRPr="009F7721">
        <w:rPr>
          <w:rStyle w:val="HideTWBExt"/>
          <w:noProof w:val="0"/>
        </w:rPr>
        <w:t>&lt;Article&gt;</w:t>
      </w:r>
      <w:r w:rsidRPr="009F7721">
        <w:t>Artikel 20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6441DD29" w14:textId="77777777" w:rsidTr="00BB7537">
        <w:trPr>
          <w:trHeight w:hRule="exact" w:val="240"/>
          <w:jc w:val="center"/>
        </w:trPr>
        <w:tc>
          <w:tcPr>
            <w:tcW w:w="9752" w:type="dxa"/>
            <w:gridSpan w:val="2"/>
          </w:tcPr>
          <w:p w14:paraId="737ED86E" w14:textId="77777777" w:rsidR="007737B6" w:rsidRPr="009F7721" w:rsidRDefault="007737B6" w:rsidP="00BB7537"/>
        </w:tc>
      </w:tr>
      <w:tr w:rsidR="007737B6" w:rsidRPr="009F7721" w14:paraId="1451A22D" w14:textId="77777777" w:rsidTr="00BB7537">
        <w:trPr>
          <w:trHeight w:val="240"/>
          <w:jc w:val="center"/>
        </w:trPr>
        <w:tc>
          <w:tcPr>
            <w:tcW w:w="4876" w:type="dxa"/>
          </w:tcPr>
          <w:p w14:paraId="4DCE48A2" w14:textId="77777777" w:rsidR="007737B6" w:rsidRPr="009F7721" w:rsidRDefault="007737B6" w:rsidP="00BB7537">
            <w:pPr>
              <w:pStyle w:val="AmColumnHeading"/>
            </w:pPr>
            <w:r w:rsidRPr="009F7721">
              <w:t>Vorschlag der Kommission</w:t>
            </w:r>
          </w:p>
        </w:tc>
        <w:tc>
          <w:tcPr>
            <w:tcW w:w="4876" w:type="dxa"/>
          </w:tcPr>
          <w:p w14:paraId="7DC5476A" w14:textId="77777777" w:rsidR="007737B6" w:rsidRPr="009F7721" w:rsidRDefault="007737B6" w:rsidP="00BB7537">
            <w:pPr>
              <w:pStyle w:val="AmColumnHeading"/>
            </w:pPr>
            <w:r w:rsidRPr="009F7721">
              <w:t>Geänderter Text</w:t>
            </w:r>
          </w:p>
        </w:tc>
      </w:tr>
      <w:tr w:rsidR="007737B6" w:rsidRPr="009F7721" w14:paraId="32DBFAD2" w14:textId="77777777" w:rsidTr="00BB7537">
        <w:trPr>
          <w:jc w:val="center"/>
        </w:trPr>
        <w:tc>
          <w:tcPr>
            <w:tcW w:w="4876" w:type="dxa"/>
          </w:tcPr>
          <w:p w14:paraId="1AC744C8" w14:textId="77777777" w:rsidR="007737B6" w:rsidRPr="009F7721" w:rsidRDefault="007737B6" w:rsidP="00BB7537">
            <w:pPr>
              <w:pStyle w:val="Normal6a"/>
            </w:pPr>
            <w:r w:rsidRPr="009F7721">
              <w:t>Frühestens [</w:t>
            </w:r>
            <w:r w:rsidRPr="009F7721">
              <w:rPr>
                <w:b/>
                <w:i/>
              </w:rPr>
              <w:t>fünf</w:t>
            </w:r>
            <w:r w:rsidRPr="009F7721">
              <w:t xml:space="preserve">] Jahre nach dem Geltungsbeginn dieser Verordnung und danach alle </w:t>
            </w:r>
            <w:r w:rsidRPr="009F7721">
              <w:rPr>
                <w:b/>
                <w:i/>
              </w:rPr>
              <w:t>fünf</w:t>
            </w:r>
            <w:r w:rsidRPr="009F7721">
              <w:t xml:space="preserve"> Jahre nimmt die 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Frist </w:t>
            </w:r>
            <w:r w:rsidRPr="009F7721">
              <w:rPr>
                <w:b/>
                <w:i/>
              </w:rPr>
              <w:t>von [fünf] Jahren</w:t>
            </w:r>
            <w:r w:rsidRPr="009F7721">
              <w:t xml:space="preserve"> alle für die Erstellung dieses Berichts erforderlichen Informationen.</w:t>
            </w:r>
          </w:p>
        </w:tc>
        <w:tc>
          <w:tcPr>
            <w:tcW w:w="4876" w:type="dxa"/>
          </w:tcPr>
          <w:p w14:paraId="69A67B7B" w14:textId="77777777" w:rsidR="007737B6" w:rsidRPr="009F7721" w:rsidRDefault="007737B6" w:rsidP="00BB7537">
            <w:pPr>
              <w:pStyle w:val="Normal6a"/>
            </w:pPr>
            <w:r w:rsidRPr="009F7721">
              <w:t>Frühestens [</w:t>
            </w:r>
            <w:r w:rsidRPr="009F7721">
              <w:rPr>
                <w:b/>
                <w:i/>
              </w:rPr>
              <w:t>zwei</w:t>
            </w:r>
            <w:r w:rsidRPr="009F7721">
              <w:t xml:space="preserve">] Jahre nach dem Geltungsbeginn dieser Verordnung und danach alle </w:t>
            </w:r>
            <w:r w:rsidRPr="009F7721">
              <w:rPr>
                <w:b/>
                <w:i/>
              </w:rPr>
              <w:t>zwei</w:t>
            </w:r>
            <w:r w:rsidRPr="009F7721">
              <w:t xml:space="preserve"> Jahre nimmt die Kommission eine Bewertung dieser Verordnung vor. Die Kommission legt dem Europäischen Parlament, dem Rat und dem Europäischen Wirtschafts- und Sozialausschuss einen Bericht mit den wichtigsten Ergebnissen</w:t>
            </w:r>
            <w:r w:rsidRPr="009F7721">
              <w:rPr>
                <w:b/>
                <w:i/>
              </w:rPr>
              <w:t>, einschließlich der Auswirkungen der Bestimmungen dieser Verordnung auf die Grundrechte und Freiheiten, die in der Charta der Grundrechte der Europäischen Union verankert sind, sowie ihres Mehrwerts für den Besitzstand der EU im Bereich Asyl und den Schengen-Besitzstand insgesamt,</w:t>
            </w:r>
            <w:r w:rsidRPr="009F7721">
              <w:t xml:space="preserve"> vor. Die Mitgliedstaaten übermitteln der Kommission spätestens sechs Monate vor Ablauf der Frist alle für die Erstellung dieses Berichts erforderlichen Informationen.</w:t>
            </w:r>
          </w:p>
        </w:tc>
      </w:tr>
    </w:tbl>
    <w:p w14:paraId="3C321BA9"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695C0646" w14:textId="77777777" w:rsidR="007737B6" w:rsidRPr="009F7721" w:rsidRDefault="007737B6" w:rsidP="007737B6">
      <w:r w:rsidRPr="009F7721">
        <w:rPr>
          <w:rStyle w:val="HideTWBExt"/>
          <w:noProof w:val="0"/>
        </w:rPr>
        <w:t>&lt;/Amend&gt;</w:t>
      </w:r>
    </w:p>
    <w:p w14:paraId="1D997F02" w14:textId="77777777" w:rsidR="007737B6" w:rsidRPr="009F7721" w:rsidRDefault="007737B6" w:rsidP="007737B6">
      <w:pPr>
        <w:pStyle w:val="AmNumberTabs"/>
      </w:pPr>
      <w:r w:rsidRPr="009F7721">
        <w:rPr>
          <w:rStyle w:val="HideTWBExt"/>
          <w:noProof w:val="0"/>
        </w:rPr>
        <w:lastRenderedPageBreak/>
        <w:t>&lt;Amend&gt;</w:t>
      </w:r>
      <w:r w:rsidRPr="009F7721">
        <w:t>Änderungsantrag</w:t>
      </w:r>
      <w:r w:rsidRPr="009F7721">
        <w:tab/>
      </w:r>
      <w:r w:rsidRPr="009F7721">
        <w:tab/>
      </w:r>
      <w:r w:rsidRPr="009F7721">
        <w:rPr>
          <w:rStyle w:val="HideTWBExt"/>
          <w:noProof w:val="0"/>
        </w:rPr>
        <w:t>&lt;NumAm&gt;</w:t>
      </w:r>
      <w:r w:rsidRPr="009F7721">
        <w:t>806</w:t>
      </w:r>
      <w:r w:rsidRPr="009F7721">
        <w:rPr>
          <w:rStyle w:val="HideTWBExt"/>
          <w:noProof w:val="0"/>
        </w:rPr>
        <w:t>&lt;/NumAm&gt;</w:t>
      </w:r>
    </w:p>
    <w:p w14:paraId="24AA3915" w14:textId="77777777" w:rsidR="007737B6" w:rsidRPr="009F7721" w:rsidRDefault="007737B6" w:rsidP="007737B6">
      <w:pPr>
        <w:pStyle w:val="NormalBold"/>
      </w:pPr>
      <w:r w:rsidRPr="009F7721">
        <w:rPr>
          <w:rStyle w:val="HideTWBExt"/>
          <w:noProof w:val="0"/>
        </w:rPr>
        <w:t>&lt;RepeatBlock-By&gt;&lt;Members&gt;</w:t>
      </w:r>
      <w:r w:rsidRPr="009F7721">
        <w:t>Pernando Barrena Arza, Konstantinos Arvanitis, Cornelia Ernst, Sira Rego, Miguel Urbán Crespo, Anne-Sophie Pelletier</w:t>
      </w:r>
      <w:r w:rsidRPr="009F7721">
        <w:rPr>
          <w:rStyle w:val="HideTWBExt"/>
          <w:noProof w:val="0"/>
        </w:rPr>
        <w:t>&lt;/Members&gt;</w:t>
      </w:r>
    </w:p>
    <w:p w14:paraId="315CADCD" w14:textId="77777777" w:rsidR="007737B6" w:rsidRPr="009F7721" w:rsidRDefault="007737B6" w:rsidP="007737B6">
      <w:r w:rsidRPr="009F7721">
        <w:rPr>
          <w:rStyle w:val="HideTWBExt"/>
          <w:noProof w:val="0"/>
        </w:rPr>
        <w:t>&lt;AuNomDe&gt;</w:t>
      </w:r>
      <w:r w:rsidRPr="009F7721">
        <w:rPr>
          <w:rStyle w:val="HideTWBInt"/>
        </w:rPr>
        <w:t>{The Left}</w:t>
      </w:r>
      <w:r w:rsidRPr="009F7721">
        <w:t>im Namen der Fraktion The Left</w:t>
      </w:r>
      <w:r w:rsidRPr="009F7721">
        <w:rPr>
          <w:rStyle w:val="HideTWBExt"/>
          <w:noProof w:val="0"/>
        </w:rPr>
        <w:t>&lt;/AuNomDe&gt;</w:t>
      </w:r>
    </w:p>
    <w:p w14:paraId="4B845CC6" w14:textId="77777777" w:rsidR="007737B6" w:rsidRPr="009F7721" w:rsidRDefault="007737B6" w:rsidP="007737B6">
      <w:r w:rsidRPr="009F7721">
        <w:rPr>
          <w:rStyle w:val="HideTWBExt"/>
          <w:noProof w:val="0"/>
        </w:rPr>
        <w:t>&lt;/RepeatBlock-By&gt;</w:t>
      </w:r>
    </w:p>
    <w:p w14:paraId="2FE806D3"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735A9FE5" w14:textId="77777777" w:rsidR="007737B6" w:rsidRPr="009F7721" w:rsidRDefault="007737B6" w:rsidP="007737B6">
      <w:pPr>
        <w:pStyle w:val="NormalBold"/>
      </w:pPr>
      <w:r w:rsidRPr="009F7721">
        <w:rPr>
          <w:rStyle w:val="HideTWBExt"/>
          <w:noProof w:val="0"/>
        </w:rPr>
        <w:t>&lt;Article&gt;</w:t>
      </w:r>
      <w:r w:rsidRPr="009F7721">
        <w:t>Artikel 20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1AB9E594" w14:textId="77777777" w:rsidTr="00BB7537">
        <w:trPr>
          <w:trHeight w:hRule="exact" w:val="240"/>
          <w:jc w:val="center"/>
        </w:trPr>
        <w:tc>
          <w:tcPr>
            <w:tcW w:w="9752" w:type="dxa"/>
            <w:gridSpan w:val="2"/>
          </w:tcPr>
          <w:p w14:paraId="76B50CD3" w14:textId="77777777" w:rsidR="007737B6" w:rsidRPr="009F7721" w:rsidRDefault="007737B6" w:rsidP="00BB7537"/>
        </w:tc>
      </w:tr>
      <w:tr w:rsidR="007737B6" w:rsidRPr="009F7721" w14:paraId="73E8AA2E" w14:textId="77777777" w:rsidTr="00BB7537">
        <w:trPr>
          <w:trHeight w:val="240"/>
          <w:jc w:val="center"/>
        </w:trPr>
        <w:tc>
          <w:tcPr>
            <w:tcW w:w="4876" w:type="dxa"/>
          </w:tcPr>
          <w:p w14:paraId="68A91A08" w14:textId="77777777" w:rsidR="007737B6" w:rsidRPr="009F7721" w:rsidRDefault="007737B6" w:rsidP="00BB7537">
            <w:pPr>
              <w:pStyle w:val="AmColumnHeading"/>
            </w:pPr>
            <w:r w:rsidRPr="009F7721">
              <w:t>Vorschlag der Kommission</w:t>
            </w:r>
          </w:p>
        </w:tc>
        <w:tc>
          <w:tcPr>
            <w:tcW w:w="4876" w:type="dxa"/>
          </w:tcPr>
          <w:p w14:paraId="3A5898BF" w14:textId="77777777" w:rsidR="007737B6" w:rsidRPr="009F7721" w:rsidRDefault="007737B6" w:rsidP="00BB7537">
            <w:pPr>
              <w:pStyle w:val="AmColumnHeading"/>
            </w:pPr>
            <w:r w:rsidRPr="009F7721">
              <w:t>Geänderter Text</w:t>
            </w:r>
          </w:p>
        </w:tc>
      </w:tr>
      <w:tr w:rsidR="007737B6" w:rsidRPr="009F7721" w14:paraId="78F68EAB" w14:textId="77777777" w:rsidTr="00BB7537">
        <w:trPr>
          <w:jc w:val="center"/>
        </w:trPr>
        <w:tc>
          <w:tcPr>
            <w:tcW w:w="4876" w:type="dxa"/>
          </w:tcPr>
          <w:p w14:paraId="3FD59BE6" w14:textId="77777777" w:rsidR="007737B6" w:rsidRPr="009F7721" w:rsidRDefault="007737B6" w:rsidP="00BB7537">
            <w:pPr>
              <w:pStyle w:val="Normal6a"/>
            </w:pPr>
            <w:r w:rsidRPr="009F7721">
              <w:t>Frühestens [</w:t>
            </w:r>
            <w:r w:rsidRPr="009F7721">
              <w:rPr>
                <w:b/>
                <w:i/>
              </w:rPr>
              <w:t>fünf</w:t>
            </w:r>
            <w:r w:rsidRPr="009F7721">
              <w:t xml:space="preserve">] Jahre nach dem Geltungsbeginn dieser Verordnung und danach alle </w:t>
            </w:r>
            <w:r w:rsidRPr="009F7721">
              <w:rPr>
                <w:b/>
                <w:i/>
              </w:rPr>
              <w:t>fünf</w:t>
            </w:r>
            <w:r w:rsidRPr="009F7721">
              <w:t xml:space="preserve"> Jahre nimmt die 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Frist von [</w:t>
            </w:r>
            <w:r w:rsidRPr="009F7721">
              <w:rPr>
                <w:b/>
                <w:i/>
              </w:rPr>
              <w:t>fünf</w:t>
            </w:r>
            <w:r w:rsidRPr="009F7721">
              <w:t>] Jahren alle für die Erstellung dieses Berichts erforderlichen Informationen.</w:t>
            </w:r>
          </w:p>
        </w:tc>
        <w:tc>
          <w:tcPr>
            <w:tcW w:w="4876" w:type="dxa"/>
          </w:tcPr>
          <w:p w14:paraId="00CAA3B2" w14:textId="77777777" w:rsidR="007737B6" w:rsidRPr="009F7721" w:rsidRDefault="007737B6" w:rsidP="00BB7537">
            <w:pPr>
              <w:pStyle w:val="Normal6a"/>
            </w:pPr>
            <w:r w:rsidRPr="009F7721">
              <w:t>Frühestens [</w:t>
            </w:r>
            <w:r w:rsidRPr="009F7721">
              <w:rPr>
                <w:b/>
                <w:i/>
              </w:rPr>
              <w:t>zwei</w:t>
            </w:r>
            <w:r w:rsidRPr="009F7721">
              <w:t xml:space="preserve">] Jahre nach dem Geltungsbeginn dieser Verordnung und anschließend alle </w:t>
            </w:r>
            <w:r w:rsidRPr="009F7721">
              <w:rPr>
                <w:b/>
                <w:i/>
              </w:rPr>
              <w:t>zwei</w:t>
            </w:r>
            <w:r w:rsidRPr="009F7721">
              <w:t xml:space="preserve"> Jahre nimmt die Kommission eine Bewertung dieser Verordnung vor. Die Kommission legt dem Europäischen Parlament, dem Rat und dem Europäischen Wirtschafts- und Sozialausschuss einen Bericht mit den wichtigsten Ergebnissen</w:t>
            </w:r>
            <w:r w:rsidRPr="009F7721">
              <w:rPr>
                <w:b/>
                <w:i/>
              </w:rPr>
              <w:t>, einschließlich der Auswirkungen der Bestimmungen dieser Verordnung auf die Grundrechte und Freiheiten, die in der Charta der Grundrechte der Europäischen Union verankert sind, sowie ihres Mehrwerts für den Besitzstand der EU im Bereich Asyl und den Schengen-Besitzstand insgesamt,</w:t>
            </w:r>
            <w:r w:rsidRPr="009F7721">
              <w:t xml:space="preserve"> vor. Die Mitgliedstaaten übermitteln der Kommission spätestens sechs Monate vor Ablauf der Frist von [</w:t>
            </w:r>
            <w:r w:rsidRPr="009F7721">
              <w:rPr>
                <w:b/>
                <w:i/>
              </w:rPr>
              <w:t>zwei</w:t>
            </w:r>
            <w:r w:rsidRPr="009F7721">
              <w:t>] Jahren alle für die Erstellung dieses Berichts erforderlichen Informationen.</w:t>
            </w:r>
          </w:p>
        </w:tc>
      </w:tr>
    </w:tbl>
    <w:p w14:paraId="25CC405E" w14:textId="77777777" w:rsidR="007737B6" w:rsidRPr="009F7721" w:rsidRDefault="007737B6" w:rsidP="007737B6">
      <w:pPr>
        <w:pStyle w:val="AmOrLang"/>
      </w:pPr>
      <w:r w:rsidRPr="009F7721">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7CE1A1C" w14:textId="77777777" w:rsidR="007737B6" w:rsidRPr="009F7721" w:rsidRDefault="007737B6" w:rsidP="007737B6">
      <w:r w:rsidRPr="009F7721">
        <w:rPr>
          <w:rStyle w:val="HideTWBExt"/>
          <w:noProof w:val="0"/>
        </w:rPr>
        <w:t>&lt;/Amend&gt;</w:t>
      </w:r>
    </w:p>
    <w:p w14:paraId="39B1F087" w14:textId="77777777" w:rsidR="007737B6" w:rsidRPr="009F7721" w:rsidRDefault="007737B6" w:rsidP="007737B6">
      <w:pPr>
        <w:pStyle w:val="AmNumberTabs"/>
      </w:pPr>
      <w:r w:rsidRPr="009F7721">
        <w:rPr>
          <w:rStyle w:val="HideTWBExt"/>
          <w:noProof w:val="0"/>
        </w:rPr>
        <w:t>&lt;Amend&gt;</w:t>
      </w:r>
      <w:r w:rsidRPr="009F7721">
        <w:t>Änderungsantrag</w:t>
      </w:r>
      <w:r w:rsidRPr="009F7721">
        <w:tab/>
      </w:r>
      <w:r w:rsidRPr="009F7721">
        <w:tab/>
      </w:r>
      <w:r w:rsidRPr="009F7721">
        <w:rPr>
          <w:rStyle w:val="HideTWBExt"/>
          <w:noProof w:val="0"/>
        </w:rPr>
        <w:t>&lt;NumAm&gt;</w:t>
      </w:r>
      <w:r w:rsidRPr="009F7721">
        <w:t>807</w:t>
      </w:r>
      <w:r w:rsidRPr="009F7721">
        <w:rPr>
          <w:rStyle w:val="HideTWBExt"/>
          <w:noProof w:val="0"/>
        </w:rPr>
        <w:t>&lt;/NumAm&gt;</w:t>
      </w:r>
    </w:p>
    <w:p w14:paraId="7A654E18" w14:textId="77777777" w:rsidR="007737B6" w:rsidRPr="009F7721" w:rsidRDefault="007737B6" w:rsidP="007737B6">
      <w:pPr>
        <w:pStyle w:val="NormalBold"/>
      </w:pPr>
      <w:r w:rsidRPr="009F7721">
        <w:rPr>
          <w:rStyle w:val="HideTWBExt"/>
          <w:noProof w:val="0"/>
        </w:rPr>
        <w:t>&lt;RepeatBlock-By&gt;&lt;Members&gt;</w:t>
      </w:r>
      <w:r w:rsidRPr="009F7721">
        <w:t>Jan-Christoph Oetjen, Moritz Körner, Dragoş Tudorache, Hilde Vautmans, Abir Al-Sahlani, Fabienne Keller, Michal Šimečka, Malik Azmani, Sophia in 't Veld</w:t>
      </w:r>
      <w:r w:rsidRPr="009F7721">
        <w:rPr>
          <w:rStyle w:val="HideTWBExt"/>
          <w:noProof w:val="0"/>
        </w:rPr>
        <w:t>&lt;/Members&gt;</w:t>
      </w:r>
    </w:p>
    <w:p w14:paraId="1B71F3DE" w14:textId="77777777" w:rsidR="007737B6" w:rsidRPr="009F7721" w:rsidRDefault="007737B6" w:rsidP="007737B6">
      <w:pPr>
        <w:pStyle w:val="NormalBold"/>
      </w:pPr>
      <w:r w:rsidRPr="009F7721">
        <w:rPr>
          <w:rStyle w:val="HideTWBExt"/>
          <w:noProof w:val="0"/>
        </w:rPr>
        <w:t>&lt;/RepeatBlock-By&gt;</w:t>
      </w:r>
    </w:p>
    <w:p w14:paraId="7DA55CF1" w14:textId="77777777" w:rsidR="007737B6" w:rsidRPr="009F7721" w:rsidRDefault="007737B6" w:rsidP="007737B6">
      <w:pPr>
        <w:pStyle w:val="NormalBold"/>
      </w:pPr>
      <w:r w:rsidRPr="009F7721">
        <w:rPr>
          <w:rStyle w:val="HideTWBExt"/>
          <w:noProof w:val="0"/>
        </w:rPr>
        <w:t>&lt;DocAmend&gt;</w:t>
      </w:r>
      <w:r w:rsidRPr="009F7721">
        <w:t>Vorschlag für eine Verordnung</w:t>
      </w:r>
      <w:r w:rsidRPr="009F7721">
        <w:rPr>
          <w:rStyle w:val="HideTWBExt"/>
          <w:noProof w:val="0"/>
        </w:rPr>
        <w:t>&lt;/DocAmend&gt;</w:t>
      </w:r>
    </w:p>
    <w:p w14:paraId="4BEB8CD3" w14:textId="77777777" w:rsidR="007737B6" w:rsidRPr="009F7721" w:rsidRDefault="007737B6" w:rsidP="007737B6">
      <w:pPr>
        <w:pStyle w:val="NormalBold"/>
      </w:pPr>
      <w:r w:rsidRPr="009F7721">
        <w:rPr>
          <w:rStyle w:val="HideTWBExt"/>
          <w:noProof w:val="0"/>
        </w:rPr>
        <w:t>&lt;Article&gt;</w:t>
      </w:r>
      <w:r w:rsidRPr="009F7721">
        <w:t>Artikel 20 – Absatz 2</w:t>
      </w:r>
      <w:r w:rsidRPr="009F7721">
        <w:rPr>
          <w:rStyle w:val="HideTWBExt"/>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37B6" w:rsidRPr="009F7721" w14:paraId="0BBD27EE" w14:textId="77777777" w:rsidTr="00BB7537">
        <w:trPr>
          <w:trHeight w:hRule="exact" w:val="240"/>
          <w:jc w:val="center"/>
        </w:trPr>
        <w:tc>
          <w:tcPr>
            <w:tcW w:w="9752" w:type="dxa"/>
            <w:gridSpan w:val="2"/>
          </w:tcPr>
          <w:p w14:paraId="26865D7C" w14:textId="77777777" w:rsidR="007737B6" w:rsidRPr="009F7721" w:rsidRDefault="007737B6" w:rsidP="00BB7537"/>
        </w:tc>
      </w:tr>
      <w:tr w:rsidR="007737B6" w:rsidRPr="009F7721" w14:paraId="5A22EFD8" w14:textId="77777777" w:rsidTr="00BB7537">
        <w:trPr>
          <w:trHeight w:val="240"/>
          <w:jc w:val="center"/>
        </w:trPr>
        <w:tc>
          <w:tcPr>
            <w:tcW w:w="4876" w:type="dxa"/>
          </w:tcPr>
          <w:p w14:paraId="72B18CAE" w14:textId="77777777" w:rsidR="007737B6" w:rsidRPr="009F7721" w:rsidRDefault="007737B6" w:rsidP="00BB7537">
            <w:pPr>
              <w:pStyle w:val="AmColumnHeading"/>
            </w:pPr>
            <w:r w:rsidRPr="009F7721">
              <w:t>Vorschlag der Kommission</w:t>
            </w:r>
          </w:p>
        </w:tc>
        <w:tc>
          <w:tcPr>
            <w:tcW w:w="4876" w:type="dxa"/>
          </w:tcPr>
          <w:p w14:paraId="206EEA65" w14:textId="77777777" w:rsidR="007737B6" w:rsidRPr="009F7721" w:rsidRDefault="007737B6" w:rsidP="00BB7537">
            <w:pPr>
              <w:pStyle w:val="AmColumnHeading"/>
            </w:pPr>
            <w:r w:rsidRPr="009F7721">
              <w:t>Geänderter Text</w:t>
            </w:r>
          </w:p>
        </w:tc>
      </w:tr>
      <w:tr w:rsidR="007737B6" w:rsidRPr="009F7721" w14:paraId="13610C84" w14:textId="77777777" w:rsidTr="00BB7537">
        <w:trPr>
          <w:jc w:val="center"/>
        </w:trPr>
        <w:tc>
          <w:tcPr>
            <w:tcW w:w="4876" w:type="dxa"/>
          </w:tcPr>
          <w:p w14:paraId="0958126E" w14:textId="77777777" w:rsidR="007737B6" w:rsidRPr="009F7721" w:rsidRDefault="007737B6" w:rsidP="00BB7537">
            <w:pPr>
              <w:pStyle w:val="Normal6a"/>
            </w:pPr>
            <w:r w:rsidRPr="009F7721">
              <w:t>Frühestens [</w:t>
            </w:r>
            <w:r w:rsidRPr="009F7721">
              <w:rPr>
                <w:b/>
                <w:i/>
              </w:rPr>
              <w:t>fünf</w:t>
            </w:r>
            <w:r w:rsidRPr="009F7721">
              <w:t xml:space="preserve">] Jahre nach dem Geltungsbeginn dieser Verordnung und danach alle fünf Jahre nimmt die </w:t>
            </w:r>
            <w:r w:rsidRPr="009F7721">
              <w:lastRenderedPageBreak/>
              <w:t>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Frist von [fünf] Jahren alle für die Erstellung dieses Berichts erforderlichen Informationen.</w:t>
            </w:r>
          </w:p>
        </w:tc>
        <w:tc>
          <w:tcPr>
            <w:tcW w:w="4876" w:type="dxa"/>
          </w:tcPr>
          <w:p w14:paraId="12C7BB17" w14:textId="77777777" w:rsidR="007737B6" w:rsidRPr="009F7721" w:rsidRDefault="007737B6" w:rsidP="00BB7537">
            <w:pPr>
              <w:pStyle w:val="Normal6a"/>
            </w:pPr>
            <w:r w:rsidRPr="009F7721">
              <w:lastRenderedPageBreak/>
              <w:t>Frühestens [</w:t>
            </w:r>
            <w:r w:rsidRPr="009F7721">
              <w:rPr>
                <w:b/>
                <w:i/>
              </w:rPr>
              <w:t>drei</w:t>
            </w:r>
            <w:r w:rsidRPr="009F7721">
              <w:t xml:space="preserve">] Jahre nach dem Geltungsbeginn dieser Verordnung und danach alle fünf Jahre nimmt die </w:t>
            </w:r>
            <w:r w:rsidRPr="009F7721">
              <w:lastRenderedPageBreak/>
              <w:t>Kommission eine Bewertung dieser Verordnung vor. Die Kommission legt dem Europäischen Parlament, dem Rat und dem Europäischen Wirtschafts- und Sozialausschuss einen Bericht mit den wichtigsten Ergebnissen vor. Die Mitgliedstaaten übermitteln der Kommission spätestens sechs Monate vor Ablauf der Frist von [fünf] Jahren alle für die Erstellung dieses Berichts erforderlichen Informationen.</w:t>
            </w:r>
          </w:p>
        </w:tc>
      </w:tr>
    </w:tbl>
    <w:p w14:paraId="0D29EF69" w14:textId="77777777" w:rsidR="007737B6" w:rsidRPr="009F7721" w:rsidRDefault="007737B6" w:rsidP="007737B6">
      <w:pPr>
        <w:pStyle w:val="AmOrLang"/>
      </w:pPr>
      <w:r w:rsidRPr="009F7721">
        <w:lastRenderedPageBreak/>
        <w:t xml:space="preserve">Or. </w:t>
      </w:r>
      <w:r w:rsidRPr="009F7721">
        <w:rPr>
          <w:rStyle w:val="HideTWBExt"/>
          <w:noProof w:val="0"/>
        </w:rPr>
        <w:t>&lt;Original&gt;</w:t>
      </w:r>
      <w:r w:rsidRPr="009F7721">
        <w:rPr>
          <w:rStyle w:val="HideTWBInt"/>
          <w:rFonts w:eastAsiaTheme="majorEastAsia"/>
        </w:rPr>
        <w:t>{EN}</w:t>
      </w:r>
      <w:r w:rsidRPr="009F7721">
        <w:t>en</w:t>
      </w:r>
      <w:r w:rsidRPr="009F7721">
        <w:rPr>
          <w:rStyle w:val="HideTWBExt"/>
          <w:noProof w:val="0"/>
        </w:rPr>
        <w:t>&lt;/Original&gt;</w:t>
      </w:r>
    </w:p>
    <w:p w14:paraId="21E4CFE7" w14:textId="367E0BF7" w:rsidR="007737B6" w:rsidRPr="009F7721" w:rsidRDefault="007737B6" w:rsidP="007737B6">
      <w:r w:rsidRPr="009F7721">
        <w:rPr>
          <w:rStyle w:val="HideTWBExt"/>
          <w:noProof w:val="0"/>
        </w:rPr>
        <w:t>&lt;/Amend&gt;&lt;/RepeatBlock-Amend&gt;</w:t>
      </w:r>
    </w:p>
    <w:p w14:paraId="629661FB" w14:textId="62395684" w:rsidR="00F50EDA" w:rsidRPr="009F7721" w:rsidRDefault="00F50EDA" w:rsidP="007737B6"/>
    <w:sectPr w:rsidR="00F50EDA" w:rsidRPr="009F7721" w:rsidSect="00F72D0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F7B407" w14:textId="77777777" w:rsidR="00BB7537" w:rsidRPr="009F7721" w:rsidRDefault="00BB7537">
      <w:r w:rsidRPr="009F7721">
        <w:separator/>
      </w:r>
    </w:p>
  </w:endnote>
  <w:endnote w:type="continuationSeparator" w:id="0">
    <w:p w14:paraId="412EEE06" w14:textId="77777777" w:rsidR="00BB7537" w:rsidRPr="009F7721" w:rsidRDefault="00BB7537">
      <w:r w:rsidRPr="009F77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DFDBB" w14:textId="46D3603F" w:rsidR="00F72D0A" w:rsidRPr="009F7721" w:rsidRDefault="00F72D0A" w:rsidP="00F72D0A">
    <w:pPr>
      <w:pStyle w:val="EPFooter"/>
    </w:pPr>
    <w:r w:rsidRPr="009F7721">
      <w:t>PE</w:t>
    </w:r>
    <w:r w:rsidRPr="009F7721">
      <w:rPr>
        <w:rStyle w:val="HideTWBExt"/>
        <w:noProof w:val="0"/>
      </w:rPr>
      <w:t>&lt;NoPE&gt;</w:t>
    </w:r>
    <w:r w:rsidRPr="009F7721">
      <w:t>703.277</w:t>
    </w:r>
    <w:r w:rsidRPr="009F7721">
      <w:rPr>
        <w:rStyle w:val="HideTWBExt"/>
        <w:noProof w:val="0"/>
      </w:rPr>
      <w:t>&lt;/NoPE&gt;&lt;Version&gt;</w:t>
    </w:r>
    <w:r w:rsidRPr="009F7721">
      <w:t>v01-00</w:t>
    </w:r>
    <w:r w:rsidRPr="009F7721">
      <w:rPr>
        <w:rStyle w:val="HideTWBExt"/>
        <w:noProof w:val="0"/>
      </w:rPr>
      <w:t>&lt;/Version&gt;</w:t>
    </w:r>
    <w:r w:rsidRPr="009F7721">
      <w:tab/>
    </w:r>
    <w:r w:rsidRPr="009F7721">
      <w:fldChar w:fldCharType="begin"/>
    </w:r>
    <w:r w:rsidRPr="009F7721">
      <w:instrText xml:space="preserve"> PAGE  \* MERGEFORMAT </w:instrText>
    </w:r>
    <w:r w:rsidRPr="009F7721">
      <w:fldChar w:fldCharType="separate"/>
    </w:r>
    <w:r w:rsidR="006A1EC4">
      <w:rPr>
        <w:noProof/>
      </w:rPr>
      <w:t>2</w:t>
    </w:r>
    <w:r w:rsidRPr="009F7721">
      <w:fldChar w:fldCharType="end"/>
    </w:r>
    <w:r w:rsidRPr="009F7721">
      <w:t>/</w:t>
    </w:r>
    <w:fldSimple w:instr=" NUMPAGES  \* MERGEFORMAT ">
      <w:r w:rsidR="006A1EC4">
        <w:rPr>
          <w:noProof/>
        </w:rPr>
        <w:t>199</w:t>
      </w:r>
    </w:fldSimple>
    <w:r w:rsidRPr="009F7721">
      <w:tab/>
    </w:r>
    <w:r w:rsidRPr="009F7721">
      <w:rPr>
        <w:rStyle w:val="HideTWBExt"/>
        <w:noProof w:val="0"/>
      </w:rPr>
      <w:t>&lt;PathFdR&gt;</w:t>
    </w:r>
    <w:r w:rsidR="009F7721" w:rsidRPr="009F7721">
      <w:t>AM\1247119DE.docx</w:t>
    </w:r>
    <w:r w:rsidRPr="009F7721">
      <w:rPr>
        <w:rStyle w:val="HideTWBExt"/>
        <w:noProof w:val="0"/>
      </w:rPr>
      <w:t>&lt;/PathFdR&gt;</w:t>
    </w:r>
  </w:p>
  <w:p w14:paraId="6BFA336C" w14:textId="6D9A2C97" w:rsidR="00BB7537" w:rsidRPr="009F7721" w:rsidRDefault="00F72D0A" w:rsidP="00F72D0A">
    <w:pPr>
      <w:pStyle w:val="EPFooter2"/>
    </w:pPr>
    <w:r w:rsidRPr="009F772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FBFB76" w14:textId="03022D5D" w:rsidR="00F72D0A" w:rsidRPr="009F7721" w:rsidRDefault="00F72D0A" w:rsidP="00F72D0A">
    <w:pPr>
      <w:pStyle w:val="EPFooter"/>
    </w:pPr>
    <w:r w:rsidRPr="009F7721">
      <w:rPr>
        <w:rStyle w:val="HideTWBExt"/>
        <w:noProof w:val="0"/>
      </w:rPr>
      <w:t>&lt;PathFdR&gt;</w:t>
    </w:r>
    <w:r w:rsidR="009F7721" w:rsidRPr="009F7721">
      <w:t>AM\1247119DE.docx</w:t>
    </w:r>
    <w:r w:rsidRPr="009F7721">
      <w:rPr>
        <w:rStyle w:val="HideTWBExt"/>
        <w:noProof w:val="0"/>
      </w:rPr>
      <w:t>&lt;/PathFdR&gt;</w:t>
    </w:r>
    <w:r w:rsidRPr="009F7721">
      <w:tab/>
    </w:r>
    <w:r w:rsidRPr="009F7721">
      <w:fldChar w:fldCharType="begin"/>
    </w:r>
    <w:r w:rsidRPr="009F7721">
      <w:instrText xml:space="preserve"> PAGE  \* MERGEFORMAT </w:instrText>
    </w:r>
    <w:r w:rsidRPr="009F7721">
      <w:fldChar w:fldCharType="separate"/>
    </w:r>
    <w:r w:rsidR="006A1EC4">
      <w:rPr>
        <w:noProof/>
      </w:rPr>
      <w:t>3</w:t>
    </w:r>
    <w:r w:rsidRPr="009F7721">
      <w:fldChar w:fldCharType="end"/>
    </w:r>
    <w:r w:rsidRPr="009F7721">
      <w:t>/</w:t>
    </w:r>
    <w:fldSimple w:instr=" NUMPAGES  \* MERGEFORMAT ">
      <w:r w:rsidR="006A1EC4">
        <w:rPr>
          <w:noProof/>
        </w:rPr>
        <w:t>199</w:t>
      </w:r>
    </w:fldSimple>
    <w:r w:rsidRPr="009F7721">
      <w:tab/>
      <w:t>PE</w:t>
    </w:r>
    <w:r w:rsidRPr="009F7721">
      <w:rPr>
        <w:rStyle w:val="HideTWBExt"/>
        <w:noProof w:val="0"/>
      </w:rPr>
      <w:t>&lt;NoPE&gt;</w:t>
    </w:r>
    <w:r w:rsidRPr="009F7721">
      <w:t>703.277</w:t>
    </w:r>
    <w:r w:rsidRPr="009F7721">
      <w:rPr>
        <w:rStyle w:val="HideTWBExt"/>
        <w:noProof w:val="0"/>
      </w:rPr>
      <w:t>&lt;/NoPE&gt;&lt;Version&gt;</w:t>
    </w:r>
    <w:r w:rsidRPr="009F7721">
      <w:t>v01-00</w:t>
    </w:r>
    <w:r w:rsidRPr="009F7721">
      <w:rPr>
        <w:rStyle w:val="HideTWBExt"/>
        <w:noProof w:val="0"/>
      </w:rPr>
      <w:t>&lt;/Version&gt;</w:t>
    </w:r>
  </w:p>
  <w:p w14:paraId="3F7017F7" w14:textId="69447D21" w:rsidR="00BB7537" w:rsidRPr="009F7721" w:rsidRDefault="00F72D0A" w:rsidP="00F72D0A">
    <w:pPr>
      <w:pStyle w:val="EPFooter2"/>
    </w:pPr>
    <w:r w:rsidRPr="009F7721">
      <w:tab/>
    </w:r>
    <w:r w:rsidRPr="009F772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C9D59" w14:textId="5D7931B7" w:rsidR="00F72D0A" w:rsidRPr="009F7721" w:rsidRDefault="00F72D0A" w:rsidP="00F72D0A">
    <w:pPr>
      <w:pStyle w:val="EPFooter"/>
    </w:pPr>
    <w:r w:rsidRPr="009F7721">
      <w:rPr>
        <w:rStyle w:val="HideTWBExt"/>
        <w:noProof w:val="0"/>
      </w:rPr>
      <w:t>&lt;PathFdR&gt;</w:t>
    </w:r>
    <w:r w:rsidR="009F7721" w:rsidRPr="009F7721">
      <w:t>AM\1247119DE.docx</w:t>
    </w:r>
    <w:r w:rsidRPr="009F7721">
      <w:rPr>
        <w:rStyle w:val="HideTWBExt"/>
        <w:noProof w:val="0"/>
      </w:rPr>
      <w:t>&lt;/PathFdR&gt;</w:t>
    </w:r>
    <w:r w:rsidRPr="009F7721">
      <w:tab/>
    </w:r>
    <w:r w:rsidRPr="009F7721">
      <w:tab/>
      <w:t>PE</w:t>
    </w:r>
    <w:r w:rsidRPr="009F7721">
      <w:rPr>
        <w:rStyle w:val="HideTWBExt"/>
        <w:noProof w:val="0"/>
      </w:rPr>
      <w:t>&lt;NoPE&gt;</w:t>
    </w:r>
    <w:r w:rsidRPr="009F7721">
      <w:t>703.277</w:t>
    </w:r>
    <w:r w:rsidRPr="009F7721">
      <w:rPr>
        <w:rStyle w:val="HideTWBExt"/>
        <w:noProof w:val="0"/>
      </w:rPr>
      <w:t>&lt;/NoPE&gt;&lt;Version&gt;</w:t>
    </w:r>
    <w:r w:rsidRPr="009F7721">
      <w:t>v01-00</w:t>
    </w:r>
    <w:r w:rsidRPr="009F7721">
      <w:rPr>
        <w:rStyle w:val="HideTWBExt"/>
        <w:noProof w:val="0"/>
      </w:rPr>
      <w:t>&lt;/Version&gt;</w:t>
    </w:r>
  </w:p>
  <w:p w14:paraId="257C2DB0" w14:textId="19DB6224" w:rsidR="00BB7537" w:rsidRPr="009F7721" w:rsidRDefault="00F72D0A" w:rsidP="00F72D0A">
    <w:pPr>
      <w:pStyle w:val="EPFooter2"/>
    </w:pPr>
    <w:r w:rsidRPr="009F7721">
      <w:t>DE</w:t>
    </w:r>
    <w:r w:rsidRPr="009F7721">
      <w:tab/>
    </w:r>
    <w:r w:rsidRPr="009F7721">
      <w:rPr>
        <w:b w:val="0"/>
        <w:i/>
        <w:color w:val="C0C0C0"/>
        <w:sz w:val="22"/>
      </w:rPr>
      <w:t>In Vielfalt geeint</w:t>
    </w:r>
    <w:r w:rsidRPr="009F772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43D255" w14:textId="77777777" w:rsidR="00BB7537" w:rsidRPr="009F7721" w:rsidRDefault="00BB7537">
      <w:r w:rsidRPr="009F7721">
        <w:separator/>
      </w:r>
    </w:p>
  </w:footnote>
  <w:footnote w:type="continuationSeparator" w:id="0">
    <w:p w14:paraId="042CB712" w14:textId="77777777" w:rsidR="00BB7537" w:rsidRPr="009F7721" w:rsidRDefault="00BB7537">
      <w:r w:rsidRPr="009F77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AC1FE" w14:textId="77777777" w:rsidR="00F13064" w:rsidRDefault="00F130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2D870" w14:textId="77777777" w:rsidR="00F13064" w:rsidRDefault="00F130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C43219" w14:textId="77777777" w:rsidR="00F13064" w:rsidRDefault="00F130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247"/>
    <w:docVar w:name="TXTLANGUE" w:val="DE"/>
    <w:docVar w:name="TXTLANGUEMIN" w:val="de"/>
    <w:docVar w:name="TXTNRPE" w:val="703.277"/>
    <w:docVar w:name="TXTPEorAP" w:val="PE"/>
    <w:docVar w:name="TXTROUTE" w:val="AM\1247119DE.docx"/>
    <w:docVar w:name="TXTVERSION" w:val="01-00"/>
  </w:docVars>
  <w:rsids>
    <w:rsidRoot w:val="00A77B3E"/>
    <w:rsid w:val="00096139"/>
    <w:rsid w:val="0020629E"/>
    <w:rsid w:val="004C4266"/>
    <w:rsid w:val="006A1EC4"/>
    <w:rsid w:val="007737B6"/>
    <w:rsid w:val="0099723D"/>
    <w:rsid w:val="009F7721"/>
    <w:rsid w:val="00A77B3E"/>
    <w:rsid w:val="00A804AB"/>
    <w:rsid w:val="00B71192"/>
    <w:rsid w:val="00BB7537"/>
    <w:rsid w:val="00C272D3"/>
    <w:rsid w:val="00C45672"/>
    <w:rsid w:val="00CA2A55"/>
    <w:rsid w:val="00CF4E23"/>
    <w:rsid w:val="00F13064"/>
    <w:rsid w:val="00F50EDA"/>
    <w:rsid w:val="00F72D0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387C0"/>
  <w15:docId w15:val="{A4F63D90-030D-487D-B468-E2F173FAD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199</Pages>
  <Words>36487</Words>
  <Characters>244952</Characters>
  <Application>Microsoft Office Word</Application>
  <DocSecurity>0</DocSecurity>
  <Lines>10167</Lines>
  <Paragraphs>3484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278978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2022-02-10T12:49:00Z</dcterms:created>
  <dcterms:modified xsi:type="dcterms:W3CDTF">2022-02-10T12:49:00Z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1247119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20220127-095810-066071-021736</vt:lpwstr>
  </property>
  <property fmtid="{D5CDD505-2E9C-101B-9397-08002B2CF9AE}" pid="7" name="FooterPath">
    <vt:lpwstr>AM\1247119DE.docx</vt:lpwstr>
  </property>
  <property fmtid="{D5CDD505-2E9C-101B-9397-08002B2CF9AE}" pid="8" name="PE Number">
    <vt:lpwstr>703.277</vt:lpwstr>
  </property>
  <property fmtid="{D5CDD505-2E9C-101B-9397-08002B2CF9AE}" pid="9" name="UID">
    <vt:lpwstr>eu.europa.europarl-DIN1-2022-0000008732_02.00-xm-01.00_text-xml</vt:lpwstr>
  </property>
  <property fmtid="{D5CDD505-2E9C-101B-9397-08002B2CF9AE}" pid="10" name="Bookout">
    <vt:lpwstr>OK - 2022/02/10 13:34</vt:lpwstr>
  </property>
  <property fmtid="{D5CDD505-2E9C-101B-9397-08002B2CF9AE}" pid="11" name="LastEdited with">
    <vt:lpwstr>9.11.0 Build [20211103]</vt:lpwstr>
  </property>
</Properties>
</file>