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7A2FD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7A2FDC" w:rsidRDefault="007A2FDC" w:rsidP="00C85D0F">
            <w:pPr>
              <w:pStyle w:val="EPName"/>
            </w:pPr>
            <w:r w:rsidRPr="007A2FDC">
              <w:t>Ευρωπαϊκό Κοινοβούλιο</w:t>
            </w:r>
          </w:p>
          <w:p w:rsidR="00BE5062" w:rsidRPr="00BB53A1" w:rsidRDefault="00BB53A1" w:rsidP="00BB53A1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7A2FDC" w:rsidRDefault="00BE5062" w:rsidP="00C85D0F">
            <w:pPr>
              <w:pStyle w:val="EPLogo"/>
            </w:pPr>
            <w:r w:rsidRPr="007A2FDC">
              <w:rPr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7A2FDC" w:rsidRDefault="000E7234" w:rsidP="000E7234">
      <w:pPr>
        <w:pStyle w:val="LineTop"/>
      </w:pPr>
    </w:p>
    <w:p w:rsidR="000E7234" w:rsidRPr="007A2FDC" w:rsidRDefault="000E7234" w:rsidP="000E7234">
      <w:pPr>
        <w:pStyle w:val="EPBody"/>
      </w:pPr>
      <w:r w:rsidRPr="007A2FDC">
        <w:rPr>
          <w:rStyle w:val="HideTWBExt"/>
          <w:noProof w:val="0"/>
        </w:rPr>
        <w:t>&lt;</w:t>
      </w:r>
      <w:r w:rsidRPr="007A2FDC">
        <w:rPr>
          <w:rStyle w:val="HideTWBExt"/>
          <w:i w:val="0"/>
          <w:noProof w:val="0"/>
        </w:rPr>
        <w:t>Commission</w:t>
      </w:r>
      <w:r w:rsidRPr="007A2FDC">
        <w:rPr>
          <w:rStyle w:val="HideTWBExt"/>
          <w:noProof w:val="0"/>
        </w:rPr>
        <w:t>&gt;</w:t>
      </w:r>
      <w:r w:rsidR="00BB53A1" w:rsidRPr="00BB53A1">
        <w:rPr>
          <w:rStyle w:val="HideTWBInt"/>
        </w:rPr>
        <w:t>{LIBE}</w:t>
      </w:r>
      <w:r w:rsidR="00BB53A1">
        <w:t>Επιτροπή Πολιτικών Ελευθεριών, Δικαιοσύνης και Εσωτερικών Υποθέσεων</w:t>
      </w:r>
      <w:r w:rsidRPr="007A2FDC">
        <w:rPr>
          <w:rStyle w:val="HideTWBExt"/>
          <w:noProof w:val="0"/>
        </w:rPr>
        <w:t>&lt;/</w:t>
      </w:r>
      <w:r w:rsidRPr="007A2FDC">
        <w:rPr>
          <w:rStyle w:val="HideTWBExt"/>
          <w:i w:val="0"/>
          <w:noProof w:val="0"/>
        </w:rPr>
        <w:t>Commission</w:t>
      </w:r>
      <w:r w:rsidRPr="007A2FDC">
        <w:rPr>
          <w:rStyle w:val="HideTWBExt"/>
          <w:noProof w:val="0"/>
        </w:rPr>
        <w:t>&gt;</w:t>
      </w:r>
    </w:p>
    <w:p w:rsidR="000E7234" w:rsidRPr="007A2FDC" w:rsidRDefault="000E7234" w:rsidP="000E7234">
      <w:pPr>
        <w:pStyle w:val="LineBottom"/>
      </w:pPr>
    </w:p>
    <w:p w:rsidR="00B85286" w:rsidRPr="007A2FDC" w:rsidRDefault="00B85286">
      <w:pPr>
        <w:pStyle w:val="CoverReference"/>
      </w:pPr>
      <w:r w:rsidRPr="007A2FDC">
        <w:rPr>
          <w:rStyle w:val="HideTWBExt"/>
          <w:b w:val="0"/>
          <w:noProof w:val="0"/>
        </w:rPr>
        <w:t>&lt;RefProc&gt;</w:t>
      </w:r>
      <w:r w:rsidR="00BB53A1" w:rsidRPr="00BB53A1">
        <w:t>2020/0278</w:t>
      </w:r>
      <w:r w:rsidRPr="007A2FDC">
        <w:rPr>
          <w:rStyle w:val="HideTWBExt"/>
          <w:b w:val="0"/>
          <w:noProof w:val="0"/>
        </w:rPr>
        <w:t>&lt;/RefProc&gt;&lt;RefTypeProc&gt;</w:t>
      </w:r>
      <w:r w:rsidR="007A2FDC" w:rsidRPr="007A2FDC">
        <w:t>(</w:t>
      </w:r>
      <w:r w:rsidR="00BB53A1">
        <w:t>COD</w:t>
      </w:r>
      <w:r w:rsidR="007A2FDC" w:rsidRPr="007A2FDC">
        <w:t>)</w:t>
      </w:r>
      <w:r w:rsidRPr="007A2FDC">
        <w:rPr>
          <w:rStyle w:val="HideTWBExt"/>
          <w:b w:val="0"/>
          <w:noProof w:val="0"/>
        </w:rPr>
        <w:t>&lt;/RefTypeProc&gt;</w:t>
      </w:r>
    </w:p>
    <w:p w:rsidR="00B85286" w:rsidRPr="007A2FDC" w:rsidRDefault="00B85286">
      <w:pPr>
        <w:pStyle w:val="CoverDate"/>
      </w:pPr>
      <w:r w:rsidRPr="007A2FDC">
        <w:rPr>
          <w:rStyle w:val="HideTWBExt"/>
          <w:noProof w:val="0"/>
        </w:rPr>
        <w:t>&lt;Date&gt;</w:t>
      </w:r>
      <w:r w:rsidR="00BB53A1" w:rsidRPr="00BB53A1">
        <w:rPr>
          <w:rStyle w:val="HideTWBInt"/>
        </w:rPr>
        <w:t>{24/01/2022}</w:t>
      </w:r>
      <w:r w:rsidR="00BB53A1">
        <w:t>24.1.2022</w:t>
      </w:r>
      <w:r w:rsidRPr="007A2FDC">
        <w:rPr>
          <w:rStyle w:val="HideTWBExt"/>
          <w:noProof w:val="0"/>
        </w:rPr>
        <w:t>&lt;/Date&gt;</w:t>
      </w:r>
    </w:p>
    <w:p w:rsidR="009B0305" w:rsidRPr="007A2FDC" w:rsidRDefault="009B0305" w:rsidP="009B0305">
      <w:pPr>
        <w:pStyle w:val="CoverDocType"/>
      </w:pPr>
      <w:r w:rsidRPr="007A2FDC">
        <w:rPr>
          <w:rStyle w:val="HideTWBExt"/>
          <w:b w:val="0"/>
          <w:noProof w:val="0"/>
        </w:rPr>
        <w:t>&lt;TypeAM&gt;</w:t>
      </w:r>
      <w:r w:rsidR="00BB53A1">
        <w:t>ΤΡΟΠΟΛΟΓΙΕΣ</w:t>
      </w:r>
      <w:r w:rsidRPr="007A2FDC">
        <w:rPr>
          <w:rStyle w:val="HideTWBExt"/>
          <w:b w:val="0"/>
          <w:noProof w:val="0"/>
        </w:rPr>
        <w:t>&lt;/TypeAM&gt;</w:t>
      </w:r>
    </w:p>
    <w:p w:rsidR="00B85286" w:rsidRPr="007A2FDC" w:rsidRDefault="00E25DC5" w:rsidP="001C2054">
      <w:pPr>
        <w:pStyle w:val="CoverDocType24a"/>
      </w:pPr>
      <w:r w:rsidRPr="007A2FDC">
        <w:rPr>
          <w:rStyle w:val="HideTWBExt"/>
          <w:b w:val="0"/>
          <w:noProof w:val="0"/>
        </w:rPr>
        <w:t>&lt;RangeAM&gt;</w:t>
      </w:r>
      <w:r w:rsidR="00BB53A1" w:rsidRPr="00BB53A1">
        <w:t>8</w:t>
      </w:r>
      <w:r w:rsidR="00BB53A1">
        <w:t xml:space="preserve">08 - </w:t>
      </w:r>
      <w:r w:rsidR="00BB53A1" w:rsidRPr="00BB53A1">
        <w:t>827</w:t>
      </w:r>
      <w:r w:rsidRPr="007A2FDC">
        <w:rPr>
          <w:rStyle w:val="HideTWBExt"/>
          <w:b w:val="0"/>
          <w:noProof w:val="0"/>
        </w:rPr>
        <w:t>&lt;/RangeAM&gt;</w:t>
      </w:r>
    </w:p>
    <w:p w:rsidR="001C2054" w:rsidRPr="007A2FDC" w:rsidRDefault="00A15973" w:rsidP="00A93F8C">
      <w:pPr>
        <w:pStyle w:val="CoverBold"/>
      </w:pPr>
      <w:r w:rsidRPr="007A2FDC">
        <w:rPr>
          <w:rStyle w:val="HideTWBExt"/>
          <w:b w:val="0"/>
          <w:noProof w:val="0"/>
        </w:rPr>
        <w:t>&lt;TitreType&gt;</w:t>
      </w:r>
      <w:r w:rsidR="007A2FDC" w:rsidRPr="007A2FDC">
        <w:t>Σχέδιο έκθεσης</w:t>
      </w:r>
      <w:r w:rsidRPr="007A2FDC">
        <w:rPr>
          <w:rStyle w:val="HideTWBExt"/>
          <w:b w:val="0"/>
          <w:noProof w:val="0"/>
        </w:rPr>
        <w:t>&lt;/TitreType&gt;</w:t>
      </w:r>
    </w:p>
    <w:p w:rsidR="00B85286" w:rsidRPr="00BB53A1" w:rsidRDefault="00E25DC5" w:rsidP="00A93F8C">
      <w:pPr>
        <w:pStyle w:val="CoverBold"/>
        <w:rPr>
          <w:lang w:val="fr-FR"/>
        </w:rPr>
      </w:pPr>
      <w:r w:rsidRPr="00BB53A1">
        <w:rPr>
          <w:rStyle w:val="HideTWBExt"/>
          <w:b w:val="0"/>
          <w:noProof w:val="0"/>
          <w:lang w:val="fr-FR"/>
        </w:rPr>
        <w:t>&lt;Rapporteur&gt;</w:t>
      </w:r>
      <w:r w:rsidR="00BB53A1" w:rsidRPr="00BB53A1">
        <w:rPr>
          <w:lang w:val="fr-BE"/>
        </w:rPr>
        <w:t>Birgit Sippel</w:t>
      </w:r>
      <w:r w:rsidRPr="00BB53A1">
        <w:rPr>
          <w:rStyle w:val="HideTWBExt"/>
          <w:b w:val="0"/>
          <w:noProof w:val="0"/>
          <w:lang w:val="fr-FR"/>
        </w:rPr>
        <w:t>&lt;/Rapporteur&gt;</w:t>
      </w:r>
    </w:p>
    <w:p w:rsidR="00B85286" w:rsidRPr="00076E4C" w:rsidRDefault="00075DBE">
      <w:pPr>
        <w:pStyle w:val="CoverNormal24a"/>
        <w:rPr>
          <w:lang w:val="fr-FR"/>
        </w:rPr>
      </w:pPr>
      <w:r w:rsidRPr="00076E4C">
        <w:rPr>
          <w:rStyle w:val="HideTWBExt"/>
          <w:noProof w:val="0"/>
          <w:lang w:val="fr-FR"/>
        </w:rPr>
        <w:t>&lt;DocRefPE&gt;</w:t>
      </w:r>
      <w:r w:rsidR="00761624" w:rsidRPr="00076E4C">
        <w:rPr>
          <w:lang w:val="fr-FR"/>
        </w:rPr>
        <w:t>(</w:t>
      </w:r>
      <w:r w:rsidR="00BB53A1" w:rsidRPr="00076E4C">
        <w:rPr>
          <w:lang w:val="fr-FR"/>
        </w:rPr>
        <w:t>PE700.425</w:t>
      </w:r>
      <w:r w:rsidR="007A2FDC" w:rsidRPr="00076E4C">
        <w:rPr>
          <w:lang w:val="fr-FR"/>
        </w:rPr>
        <w:t>v</w:t>
      </w:r>
      <w:r w:rsidR="00BB53A1" w:rsidRPr="00076E4C">
        <w:rPr>
          <w:lang w:val="fr-FR"/>
        </w:rPr>
        <w:t>01-00</w:t>
      </w:r>
      <w:r w:rsidR="007A2FDC" w:rsidRPr="00076E4C">
        <w:rPr>
          <w:lang w:val="fr-FR"/>
        </w:rPr>
        <w:t>)</w:t>
      </w:r>
      <w:r w:rsidRPr="00076E4C">
        <w:rPr>
          <w:rStyle w:val="HideTWBExt"/>
          <w:noProof w:val="0"/>
          <w:lang w:val="fr-FR"/>
        </w:rPr>
        <w:t>&lt;/DocRefPE&gt;</w:t>
      </w:r>
      <w:bookmarkStart w:id="0" w:name="_GoBack"/>
      <w:bookmarkEnd w:id="0"/>
    </w:p>
    <w:p w:rsidR="00B85286" w:rsidRPr="008B1945" w:rsidRDefault="00A15973">
      <w:pPr>
        <w:pStyle w:val="CoverNormal24a"/>
      </w:pPr>
      <w:r w:rsidRPr="008B1945">
        <w:rPr>
          <w:rStyle w:val="HideTWBExt"/>
          <w:noProof w:val="0"/>
        </w:rPr>
        <w:t>&lt;</w:t>
      </w:r>
      <w:r w:rsidRPr="00BB53A1">
        <w:rPr>
          <w:rStyle w:val="HideTWBExt"/>
          <w:noProof w:val="0"/>
          <w:lang w:val="en-GB"/>
        </w:rPr>
        <w:t>Titre</w:t>
      </w:r>
      <w:r w:rsidRPr="008B1945">
        <w:rPr>
          <w:rStyle w:val="HideTWBExt"/>
          <w:noProof w:val="0"/>
        </w:rPr>
        <w:t>&gt;</w:t>
      </w:r>
      <w:r w:rsidR="008B1945">
        <w:t>σχετικά</w:t>
      </w:r>
      <w:r w:rsidR="008B1945" w:rsidRPr="008B1945">
        <w:t xml:space="preserve"> </w:t>
      </w:r>
      <w:r w:rsidR="008B1945">
        <w:t>με</w:t>
      </w:r>
      <w:r w:rsidR="008B1945" w:rsidRPr="008B1945">
        <w:t xml:space="preserve"> </w:t>
      </w:r>
      <w:r w:rsidR="008B1945">
        <w:t>την</w:t>
      </w:r>
      <w:r w:rsidR="008B1945" w:rsidRPr="008B1945">
        <w:t xml:space="preserve"> </w:t>
      </w:r>
      <w:r w:rsidR="008B1945">
        <w:t>πρόταση</w:t>
      </w:r>
      <w:r w:rsidR="008B1945" w:rsidRPr="008B1945">
        <w:t xml:space="preserve"> </w:t>
      </w:r>
      <w:r w:rsidR="008B1945">
        <w:t>κανονισμού</w:t>
      </w:r>
      <w:r w:rsidR="008B1945" w:rsidRPr="008B1945">
        <w:t xml:space="preserve"> </w:t>
      </w:r>
      <w:r w:rsidR="008B1945">
        <w:t>του</w:t>
      </w:r>
      <w:r w:rsidR="008B1945" w:rsidRPr="008B1945">
        <w:t xml:space="preserve"> </w:t>
      </w:r>
      <w:r w:rsidR="008B1945">
        <w:t>Ευρωπαϊκού</w:t>
      </w:r>
      <w:r w:rsidR="008B1945" w:rsidRPr="008B1945">
        <w:t xml:space="preserve"> </w:t>
      </w:r>
      <w:r w:rsidR="008B1945">
        <w:t>Κοινοβουλίου</w:t>
      </w:r>
      <w:r w:rsidR="008B1945" w:rsidRPr="008B1945">
        <w:t xml:space="preserve"> </w:t>
      </w:r>
      <w:r w:rsidR="008B1945">
        <w:t>και</w:t>
      </w:r>
      <w:r w:rsidR="008B1945" w:rsidRPr="008B1945">
        <w:t xml:space="preserve"> </w:t>
      </w:r>
      <w:r w:rsidR="008B1945">
        <w:t>του</w:t>
      </w:r>
      <w:r w:rsidR="008B1945" w:rsidRPr="008B1945">
        <w:t xml:space="preserve"> </w:t>
      </w:r>
      <w:r w:rsidR="008B1945">
        <w:t>Συμβουλίου</w:t>
      </w:r>
      <w:r w:rsidR="008B1945" w:rsidRPr="008B1945">
        <w:t xml:space="preserve"> </w:t>
      </w:r>
      <w:r w:rsidR="008B1945">
        <w:t>για</w:t>
      </w:r>
      <w:r w:rsidR="008B1945" w:rsidRPr="008B1945">
        <w:t xml:space="preserve"> </w:t>
      </w:r>
      <w:r w:rsidR="008B1945">
        <w:t>τη</w:t>
      </w:r>
      <w:r w:rsidR="008B1945" w:rsidRPr="008B1945">
        <w:t xml:space="preserve"> </w:t>
      </w:r>
      <w:r w:rsidR="008B1945">
        <w:t>θέσπιση</w:t>
      </w:r>
      <w:r w:rsidR="008B1945" w:rsidRPr="008B1945">
        <w:t xml:space="preserve"> </w:t>
      </w:r>
      <w:r w:rsidR="008B1945">
        <w:t>ελέγχου</w:t>
      </w:r>
      <w:r w:rsidR="008B1945" w:rsidRPr="008B1945">
        <w:t xml:space="preserve"> </w:t>
      </w:r>
      <w:r w:rsidR="008B1945">
        <w:t>διαλογής</w:t>
      </w:r>
      <w:r w:rsidR="008B1945" w:rsidRPr="008B1945">
        <w:t xml:space="preserve"> </w:t>
      </w:r>
      <w:r w:rsidR="008B1945">
        <w:t>υπηκόων</w:t>
      </w:r>
      <w:r w:rsidR="008B1945" w:rsidRPr="008B1945">
        <w:t xml:space="preserve"> </w:t>
      </w:r>
      <w:r w:rsidR="008B1945">
        <w:t>τρίτων</w:t>
      </w:r>
      <w:r w:rsidR="008B1945" w:rsidRPr="008B1945">
        <w:t xml:space="preserve"> </w:t>
      </w:r>
      <w:r w:rsidR="008B1945">
        <w:t>χωρών</w:t>
      </w:r>
      <w:r w:rsidR="008B1945" w:rsidRPr="008B1945">
        <w:t xml:space="preserve"> </w:t>
      </w:r>
      <w:r w:rsidR="008B1945">
        <w:t>στα</w:t>
      </w:r>
      <w:r w:rsidR="008B1945" w:rsidRPr="008B1945">
        <w:t xml:space="preserve"> </w:t>
      </w:r>
      <w:r w:rsidR="008B1945">
        <w:t>εξωτερικά</w:t>
      </w:r>
      <w:r w:rsidR="008B1945" w:rsidRPr="008B1945">
        <w:t xml:space="preserve"> </w:t>
      </w:r>
      <w:r w:rsidR="008B1945">
        <w:t>σύνορα</w:t>
      </w:r>
      <w:r w:rsidR="008B1945" w:rsidRPr="008B1945">
        <w:t xml:space="preserve"> </w:t>
      </w:r>
      <w:r w:rsidR="008B1945">
        <w:t>και</w:t>
      </w:r>
      <w:r w:rsidR="008B1945" w:rsidRPr="008B1945">
        <w:t xml:space="preserve"> </w:t>
      </w:r>
      <w:r w:rsidR="008B1945">
        <w:t>για</w:t>
      </w:r>
      <w:r w:rsidR="008B1945" w:rsidRPr="008B1945">
        <w:t xml:space="preserve"> </w:t>
      </w:r>
      <w:r w:rsidR="008B1945">
        <w:t>την</w:t>
      </w:r>
      <w:r w:rsidR="008B1945" w:rsidRPr="008B1945">
        <w:t xml:space="preserve"> </w:t>
      </w:r>
      <w:r w:rsidR="008B1945">
        <w:t>τροποποίηση</w:t>
      </w:r>
      <w:r w:rsidR="008B1945" w:rsidRPr="008B1945">
        <w:t xml:space="preserve"> </w:t>
      </w:r>
      <w:r w:rsidR="008B1945">
        <w:t>των</w:t>
      </w:r>
      <w:r w:rsidR="008B1945" w:rsidRPr="008B1945">
        <w:t xml:space="preserve"> </w:t>
      </w:r>
      <w:r w:rsidR="008B1945">
        <w:t>κανονισμών</w:t>
      </w:r>
      <w:r w:rsidR="008B1945" w:rsidRPr="008B1945">
        <w:t xml:space="preserve"> (</w:t>
      </w:r>
      <w:r w:rsidR="008B1945">
        <w:t>ΕΚ</w:t>
      </w:r>
      <w:r w:rsidR="008B1945" w:rsidRPr="008B1945">
        <w:t xml:space="preserve">) </w:t>
      </w:r>
      <w:r w:rsidR="008B1945">
        <w:t>αριθ</w:t>
      </w:r>
      <w:r w:rsidR="008B1945" w:rsidRPr="008B1945">
        <w:t>. 767/2008, (</w:t>
      </w:r>
      <w:r w:rsidR="008B1945">
        <w:t>ΕΕ</w:t>
      </w:r>
      <w:r w:rsidR="008B1945" w:rsidRPr="008B1945">
        <w:t>) 2017/2226, (ΕΕ) 2018/1240 και (ΕΕ) 2019/817</w:t>
      </w:r>
      <w:r w:rsidR="00076E4C" w:rsidRPr="007A2FDC">
        <w:rPr>
          <w:rStyle w:val="HideTWBExt"/>
          <w:noProof w:val="0"/>
        </w:rPr>
        <w:t>&lt;/</w:t>
      </w:r>
      <w:r w:rsidRPr="00BB53A1">
        <w:rPr>
          <w:rStyle w:val="HideTWBExt"/>
          <w:noProof w:val="0"/>
          <w:lang w:val="en-GB"/>
        </w:rPr>
        <w:t>Titre</w:t>
      </w:r>
      <w:r w:rsidRPr="008B1945">
        <w:rPr>
          <w:rStyle w:val="HideTWBExt"/>
          <w:noProof w:val="0"/>
        </w:rPr>
        <w:t>&gt;</w:t>
      </w:r>
    </w:p>
    <w:p w:rsidR="006337D4" w:rsidRPr="00076E4C" w:rsidRDefault="00E25DC5" w:rsidP="006337D4">
      <w:pPr>
        <w:pStyle w:val="CoverNormal"/>
      </w:pPr>
      <w:r w:rsidRPr="00076E4C">
        <w:rPr>
          <w:rStyle w:val="HideTWBExt"/>
          <w:noProof w:val="0"/>
        </w:rPr>
        <w:t>&lt;</w:t>
      </w:r>
      <w:r w:rsidRPr="00761624">
        <w:rPr>
          <w:rStyle w:val="HideTWBExt"/>
          <w:noProof w:val="0"/>
          <w:lang w:val="pt-PT"/>
        </w:rPr>
        <w:t>DocAmend</w:t>
      </w:r>
      <w:r w:rsidRPr="00076E4C">
        <w:rPr>
          <w:rStyle w:val="HideTWBExt"/>
          <w:noProof w:val="0"/>
        </w:rPr>
        <w:t>&gt;</w:t>
      </w:r>
      <w:r w:rsidR="00BB53A1">
        <w:t>Πρόταση</w:t>
      </w:r>
      <w:r w:rsidR="00BB53A1" w:rsidRPr="00076E4C">
        <w:t xml:space="preserve"> </w:t>
      </w:r>
      <w:r w:rsidR="00BB53A1">
        <w:t>κανονισμού</w:t>
      </w:r>
      <w:r w:rsidRPr="00076E4C">
        <w:rPr>
          <w:rStyle w:val="HideTWBExt"/>
          <w:noProof w:val="0"/>
        </w:rPr>
        <w:t>&lt;/</w:t>
      </w:r>
      <w:r w:rsidRPr="00761624">
        <w:rPr>
          <w:rStyle w:val="HideTWBExt"/>
          <w:noProof w:val="0"/>
          <w:lang w:val="pt-PT"/>
        </w:rPr>
        <w:t>DocAmend</w:t>
      </w:r>
      <w:r w:rsidRPr="00076E4C">
        <w:rPr>
          <w:rStyle w:val="HideTWBExt"/>
          <w:noProof w:val="0"/>
        </w:rPr>
        <w:t>&gt;</w:t>
      </w:r>
    </w:p>
    <w:p w:rsidR="00B85286" w:rsidRPr="00076E4C" w:rsidRDefault="00A15973">
      <w:pPr>
        <w:pStyle w:val="CoverNormal24a"/>
      </w:pPr>
      <w:r w:rsidRPr="00076E4C">
        <w:rPr>
          <w:rStyle w:val="HideTWBExt"/>
          <w:noProof w:val="0"/>
        </w:rPr>
        <w:t>&lt;</w:t>
      </w:r>
      <w:r w:rsidRPr="00BB53A1">
        <w:rPr>
          <w:rStyle w:val="HideTWBExt"/>
          <w:noProof w:val="0"/>
          <w:lang w:val="pt-PT"/>
        </w:rPr>
        <w:t>DocRef</w:t>
      </w:r>
      <w:r w:rsidRPr="00076E4C">
        <w:rPr>
          <w:rStyle w:val="HideTWBExt"/>
          <w:noProof w:val="0"/>
        </w:rPr>
        <w:t>&gt;</w:t>
      </w:r>
      <w:r w:rsidR="007A2FDC" w:rsidRPr="00076E4C">
        <w:t>(</w:t>
      </w:r>
      <w:r w:rsidR="00BB53A1" w:rsidRPr="00BB53A1">
        <w:rPr>
          <w:lang w:val="pt-PT"/>
        </w:rPr>
        <w:t>COM</w:t>
      </w:r>
      <w:r w:rsidR="00BB53A1" w:rsidRPr="00076E4C">
        <w:t>(2020)0612</w:t>
      </w:r>
      <w:r w:rsidR="007A2FDC" w:rsidRPr="00076E4C">
        <w:t xml:space="preserve"> </w:t>
      </w:r>
      <w:r w:rsidR="00BB53A1" w:rsidRPr="00076E4C">
        <w:t>–</w:t>
      </w:r>
      <w:r w:rsidR="007A2FDC" w:rsidRPr="00076E4C">
        <w:t xml:space="preserve"> </w:t>
      </w:r>
      <w:r w:rsidR="00BB53A1" w:rsidRPr="00BB53A1">
        <w:rPr>
          <w:lang w:val="pt-PT"/>
        </w:rPr>
        <w:t>C</w:t>
      </w:r>
      <w:r w:rsidR="00BB53A1" w:rsidRPr="00076E4C">
        <w:t>9</w:t>
      </w:r>
      <w:r w:rsidR="00BB53A1" w:rsidRPr="00076E4C">
        <w:noBreakHyphen/>
        <w:t>0307/2020</w:t>
      </w:r>
      <w:r w:rsidR="007A2FDC" w:rsidRPr="00076E4C">
        <w:t xml:space="preserve"> </w:t>
      </w:r>
      <w:r w:rsidR="00BB53A1" w:rsidRPr="00076E4C">
        <w:t>–</w:t>
      </w:r>
      <w:r w:rsidR="007A2FDC" w:rsidRPr="00076E4C">
        <w:t xml:space="preserve"> </w:t>
      </w:r>
      <w:r w:rsidR="00BB53A1" w:rsidRPr="00076E4C">
        <w:t>2020/0278</w:t>
      </w:r>
      <w:r w:rsidR="007A2FDC" w:rsidRPr="00076E4C">
        <w:t>(</w:t>
      </w:r>
      <w:r w:rsidR="00BB53A1">
        <w:rPr>
          <w:lang w:val="pt-PT"/>
        </w:rPr>
        <w:t>COD</w:t>
      </w:r>
      <w:r w:rsidR="007A2FDC" w:rsidRPr="00076E4C">
        <w:t>))</w:t>
      </w:r>
      <w:r w:rsidRPr="00076E4C">
        <w:rPr>
          <w:rStyle w:val="HideTWBExt"/>
          <w:noProof w:val="0"/>
        </w:rPr>
        <w:t>&lt;/</w:t>
      </w:r>
      <w:r w:rsidRPr="00BB53A1">
        <w:rPr>
          <w:rStyle w:val="HideTWBExt"/>
          <w:noProof w:val="0"/>
          <w:lang w:val="pt-PT"/>
        </w:rPr>
        <w:t>DocRef</w:t>
      </w:r>
      <w:r w:rsidRPr="00076E4C">
        <w:rPr>
          <w:rStyle w:val="HideTWBExt"/>
          <w:noProof w:val="0"/>
        </w:rPr>
        <w:t>&gt;</w:t>
      </w:r>
    </w:p>
    <w:p w:rsidR="00B85286" w:rsidRPr="00076E4C" w:rsidRDefault="00B85286" w:rsidP="00E660E2">
      <w:pPr>
        <w:widowControl/>
        <w:tabs>
          <w:tab w:val="center" w:pos="4677"/>
        </w:tabs>
      </w:pPr>
      <w:r w:rsidRPr="00076E4C">
        <w:br w:type="page"/>
      </w:r>
      <w:r w:rsidR="007A2FDC" w:rsidRPr="00761624">
        <w:rPr>
          <w:lang w:val="en-GB"/>
        </w:rPr>
        <w:lastRenderedPageBreak/>
        <w:t>AM</w:t>
      </w:r>
      <w:r w:rsidR="007A2FDC" w:rsidRPr="00076E4C">
        <w:t>_</w:t>
      </w:r>
      <w:r w:rsidR="007A2FDC" w:rsidRPr="00761624">
        <w:rPr>
          <w:lang w:val="en-GB"/>
        </w:rPr>
        <w:t>Com</w:t>
      </w:r>
      <w:r w:rsidR="007A2FDC" w:rsidRPr="00076E4C">
        <w:t>_</w:t>
      </w:r>
      <w:r w:rsidR="007A2FDC" w:rsidRPr="00761624">
        <w:rPr>
          <w:lang w:val="en-GB"/>
        </w:rPr>
        <w:t>LegReport</w:t>
      </w:r>
    </w:p>
    <w:p w:rsidR="00BB53A1" w:rsidRPr="00076E4C" w:rsidRDefault="00B85286" w:rsidP="00BB53A1">
      <w:pPr>
        <w:pStyle w:val="AmNumberTabs"/>
        <w:keepNext/>
      </w:pPr>
      <w:r w:rsidRPr="00076E4C">
        <w:br w:type="page"/>
      </w:r>
      <w:bookmarkStart w:id="1" w:name="EndA"/>
    </w:p>
    <w:p w:rsidR="00076E4C" w:rsidRPr="00BB53A1" w:rsidRDefault="00076E4C" w:rsidP="00076E4C">
      <w:pPr>
        <w:pStyle w:val="AmNumberTabs"/>
        <w:keepNext/>
      </w:pPr>
      <w:r w:rsidRPr="00076E4C">
        <w:rPr>
          <w:rStyle w:val="HideTWBExt"/>
          <w:b w:val="0"/>
        </w:rPr>
        <w:t>&lt;RepeatBlock-Amend&gt;</w:t>
      </w:r>
      <w:r w:rsidRPr="00076E4C">
        <w:rPr>
          <w:rStyle w:val="HideTWBExt"/>
          <w:b w:val="0"/>
        </w:rPr>
        <w:t>&lt;</w:t>
      </w:r>
      <w:r>
        <w:rPr>
          <w:rStyle w:val="HideTWBExt"/>
          <w:b w:val="0"/>
          <w:lang w:val="en-GB"/>
        </w:rPr>
        <w:t>Amend</w:t>
      </w:r>
      <w:r w:rsidRPr="00076E4C">
        <w:rPr>
          <w:rStyle w:val="HideTWBExt"/>
          <w:b w:val="0"/>
        </w:rPr>
        <w:t>&gt;</w:t>
      </w:r>
      <w:r>
        <w:t>Τροπολογία</w:t>
      </w:r>
      <w:r>
        <w:tab/>
      </w:r>
      <w:r>
        <w:tab/>
      </w:r>
      <w:r w:rsidRPr="00076E4C">
        <w:rPr>
          <w:rStyle w:val="HideTWBExt"/>
          <w:b w:val="0"/>
        </w:rPr>
        <w:t>&lt;</w:t>
      </w:r>
      <w:r>
        <w:rPr>
          <w:rStyle w:val="HideTWBExt"/>
          <w:b w:val="0"/>
          <w:lang w:val="en-GB"/>
        </w:rPr>
        <w:t>NumAm</w:t>
      </w:r>
      <w:r w:rsidRPr="00076E4C">
        <w:rPr>
          <w:rStyle w:val="HideTWBExt"/>
          <w:b w:val="0"/>
        </w:rPr>
        <w:t>&gt;</w:t>
      </w:r>
      <w:r>
        <w:t>808</w:t>
      </w:r>
      <w:r w:rsidRPr="00076E4C">
        <w:rPr>
          <w:rStyle w:val="HideTWBExt"/>
          <w:b w:val="0"/>
        </w:rPr>
        <w:t>&lt;/</w:t>
      </w:r>
      <w:r>
        <w:rPr>
          <w:rStyle w:val="HideTWBExt"/>
          <w:b w:val="0"/>
          <w:lang w:val="en-GB"/>
        </w:rPr>
        <w:t>NumAm</w:t>
      </w:r>
      <w:r w:rsidRPr="00076E4C">
        <w:rPr>
          <w:rStyle w:val="HideTWBExt"/>
          <w:b w:val="0"/>
        </w:rPr>
        <w:t>&gt;</w:t>
      </w:r>
    </w:p>
    <w:p w:rsidR="00076E4C" w:rsidRPr="00076E4C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076E4C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2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2.Φύλο: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szCs w:val="24"/>
              </w:rPr>
            </w:pPr>
            <w:r>
              <w:t xml:space="preserve">2. </w:t>
            </w:r>
            <w:r>
              <w:rPr>
                <w:b/>
                <w:i/>
              </w:rPr>
              <w:t xml:space="preserve">Βιολογικό/Κοινωνικό </w:t>
            </w:r>
            <w:r>
              <w:t>φύλο:</w:t>
            </w: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809</w:t>
      </w:r>
      <w:r>
        <w:rPr>
          <w:rStyle w:val="HideTWBExt"/>
          <w:b w:val="0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5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5.Ιθαγένεια/-ες (αρχική ένδειξη):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szCs w:val="24"/>
              </w:rPr>
            </w:pPr>
            <w:r>
              <w:t>5.</w:t>
            </w:r>
            <w:r>
              <w:t xml:space="preserve"> </w:t>
            </w:r>
            <w:r>
              <w:t xml:space="preserve">Ιθαγένεια/-ες </w:t>
            </w:r>
            <w:r>
              <w:rPr>
                <w:b/>
                <w:i/>
              </w:rPr>
              <w:t xml:space="preserve">ή ανιθαγένεια </w:t>
            </w:r>
            <w:r>
              <w:t>(αρχική ένδειξη):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810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Jan</w:t>
      </w:r>
      <w:r w:rsidRPr="0029388D">
        <w:rPr>
          <w:lang w:val="en-GB"/>
        </w:rPr>
        <w:noBreakHyphen/>
        <w:t>Christoph Oetjen</w:t>
      </w:r>
      <w:r w:rsidRPr="0029388D">
        <w:rPr>
          <w:b w:val="0"/>
          <w:lang w:val="en-GB"/>
        </w:rPr>
        <w:t xml:space="preserve">, </w:t>
      </w:r>
      <w:r w:rsidRPr="0029388D">
        <w:rPr>
          <w:lang w:val="en-GB"/>
        </w:rPr>
        <w:t>Malik Azmani</w:t>
      </w:r>
      <w:r w:rsidRPr="0029388D">
        <w:rPr>
          <w:b w:val="0"/>
          <w:lang w:val="en-GB"/>
        </w:rPr>
        <w:t xml:space="preserve">, </w:t>
      </w:r>
      <w:r w:rsidRPr="0029388D">
        <w:rPr>
          <w:lang w:val="en-GB"/>
        </w:rPr>
        <w:t>Moritz Körner</w:t>
      </w:r>
      <w:r w:rsidRPr="0029388D">
        <w:rPr>
          <w:b w:val="0"/>
          <w:lang w:val="en-GB"/>
        </w:rPr>
        <w:t>,</w:t>
      </w:r>
      <w:r w:rsidRPr="0029388D">
        <w:rPr>
          <w:lang w:val="en-GB"/>
        </w:rPr>
        <w:t xml:space="preserve"> Michal Šimečka</w:t>
      </w:r>
      <w:r w:rsidRPr="0029388D">
        <w:rPr>
          <w:b w:val="0"/>
          <w:lang w:val="en-GB"/>
        </w:rPr>
        <w:t>,</w:t>
      </w:r>
      <w:r w:rsidRPr="0029388D">
        <w:rPr>
          <w:lang w:val="en-GB"/>
        </w:rPr>
        <w:t xml:space="preserve"> Hilde Vautmans</w:t>
      </w:r>
      <w:r w:rsidRPr="0029388D">
        <w:rPr>
          <w:b w:val="0"/>
          <w:lang w:val="en-GB"/>
        </w:rPr>
        <w:t>,</w:t>
      </w:r>
      <w:r w:rsidRPr="0029388D">
        <w:rPr>
          <w:lang w:val="en-GB"/>
        </w:rPr>
        <w:t xml:space="preserve"> Dragoş Tudorache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5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5. Ιθαγένεια/-ες (αρχική ένδειξη):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szCs w:val="24"/>
              </w:rPr>
            </w:pPr>
            <w:r>
              <w:t xml:space="preserve">5. Ιθαγένεια/-ες </w:t>
            </w:r>
            <w:r>
              <w:rPr>
                <w:b/>
                <w:i/>
              </w:rPr>
              <w:t xml:space="preserve">ή ανιθαγένεια </w:t>
            </w:r>
            <w:r>
              <w:t>(αρχική ένδειξη):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811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7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7.Λόγος διενέργειας ελέγχου διαλογής: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szCs w:val="24"/>
              </w:rPr>
            </w:pPr>
            <w:r>
              <w:t>7.Λόγος διενέργειας ελέγχου διαλογής: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</w:pPr>
            <w:r>
              <w:t>A. Παράτυπη είσοδος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</w:pPr>
            <w:r>
              <w:t>A. Παράτυπη είσοδος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Να προσδιοριστεί επίσης, κατά περίπτωση: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κανένα/πλαστό/παραποιημένο ταξιδιωτικό έγγραφο,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καμία/πλαστή/παραποιημένη θεώρηση ή άδεια ταξιδιού,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άλλο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t>B. Άφιξη μέσω επιχείρησης έρευνας και διάσωσης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t>B. Άφιξη μέσω επιχείρησης έρευνας και διάσωσης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Γ. Αίτηση διεθνούς προστασίας σε συνοριακό σημείο διέλευσης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Γ. Αίτηση διεθνούς προστασίας σε συνοριακό σημείο διέλευσης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Δ. καμία ένδειξη συνοριακού ελέγχου στα εξωτερικά σύνορα: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καμία σφραγίδα σε ταξιδιωτικό έγγραφο/καμία εγγραφή στο σύστημα εισόδου/εξόδου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κανένα ταξιδιωτικό έγγραφο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812</w:t>
      </w:r>
      <w:r>
        <w:rPr>
          <w:rStyle w:val="HideTWBExt"/>
          <w:b w:val="0"/>
        </w:rPr>
        <w:t>&lt;/NumAm&gt;</w:t>
      </w:r>
    </w:p>
    <w:p w:rsidR="00076E4C" w:rsidRPr="00106150" w:rsidRDefault="00076E4C" w:rsidP="00076E4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7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 xml:space="preserve">7.Λόγος </w:t>
            </w:r>
            <w:r>
              <w:rPr>
                <w:b/>
                <w:i/>
              </w:rPr>
              <w:t>διενέργειας ελέγχου</w:t>
            </w:r>
            <w:r>
              <w:t xml:space="preserve"> διαλογής:</w:t>
            </w: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szCs w:val="24"/>
                <w:lang w:val="el-GR"/>
              </w:rPr>
            </w:pPr>
            <w:r w:rsidRPr="00076E4C">
              <w:rPr>
                <w:lang w:val="el-GR"/>
              </w:rPr>
              <w:t>7.</w:t>
            </w:r>
            <w:r>
              <w:rPr>
                <w:lang w:val="el-GR"/>
              </w:rPr>
              <w:t xml:space="preserve"> </w:t>
            </w:r>
            <w:r w:rsidRPr="00076E4C">
              <w:rPr>
                <w:lang w:val="el-GR"/>
              </w:rPr>
              <w:t xml:space="preserve">Λόγος </w:t>
            </w:r>
            <w:r w:rsidRPr="00076E4C">
              <w:rPr>
                <w:b/>
                <w:i/>
                <w:lang w:val="el-GR"/>
              </w:rPr>
              <w:t>για τον οποίο διενεργήθηκε ο έλεγχος</w:t>
            </w:r>
            <w:r w:rsidRPr="00076E4C">
              <w:rPr>
                <w:lang w:val="el-GR"/>
              </w:rPr>
              <w:t xml:space="preserve"> διαλογής: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A. Παράτυπη είσοδος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A. Παράτυπη είσοδος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Να προσδιοριστεί επίσης, κατά περίπτωση: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Να προσδιοριστεί επίσης, κατά περίπτωση: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κανένα/πλαστό/παραποιημένο ταξιδιωτικό έγγραφο,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κανένα/πλαστό/παραποιημένο ταξιδιωτικό έγγραφο,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καμία/πλαστή/παραποιημένη θεώρηση ή άδεια ταξιδιού,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καμία/πλαστή/παραποιημένη θεώρηση ή άδεια ταξιδιού,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άλλο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άλλο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B. Άφιξη μέσω επιχείρησης έρευνας και διάσωσης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B. Άφιξη μέσω επιχείρησης έρευνας και διάσωσης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Γ. Αίτηση διεθνούς προστασίας σε συνοριακό σημείο διέλευσης</w:t>
            </w: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t>Γ. Αίτηση διεθνούς προστασίας σε συνοριακό σημείο διέλευσης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rPr>
                <w:b/>
                <w:i/>
              </w:rPr>
              <w:t>Δ. καμία ένδειξη συνοριακού ελέγχου στα εξωτερικά σύνορα: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καμία σφραγίδα σε ταξιδιωτικό έγγραφο/καμία εγγραφή στο σύστημα εισόδου/εξόδου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κανένα ταξιδιωτικό έγγραφο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813</w:t>
      </w:r>
      <w:r>
        <w:rPr>
          <w:rStyle w:val="HideTWBExt"/>
          <w:b w:val="0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7α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p w:rsidR="00076E4C" w:rsidRPr="0029388D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szCs w:val="24"/>
                <w:lang w:val="el-GR"/>
              </w:rPr>
            </w:pPr>
            <w:r w:rsidRPr="00076E4C">
              <w:rPr>
                <w:b/>
                <w:i/>
                <w:lang w:val="el-GR"/>
              </w:rPr>
              <w:t>7</w:t>
            </w:r>
            <w:r>
              <w:rPr>
                <w:b/>
                <w:i/>
              </w:rPr>
              <w:t>a</w:t>
            </w:r>
            <w:r w:rsidRPr="00076E4C">
              <w:rPr>
                <w:b/>
                <w:i/>
                <w:lang w:val="el-GR"/>
              </w:rPr>
              <w:t>. Έχει υποβληθεί αίτηση διεθνούς προστασίας;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814</w:t>
      </w:r>
      <w:r>
        <w:rPr>
          <w:rStyle w:val="HideTWBExt"/>
          <w:b w:val="0"/>
        </w:rPr>
        <w:t>&lt;/NumAm&gt;</w:t>
      </w:r>
    </w:p>
    <w:p w:rsidR="00076E4C" w:rsidRPr="00106150" w:rsidRDefault="00076E4C" w:rsidP="00076E4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8α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p w:rsidR="00076E4C" w:rsidRPr="0029388D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szCs w:val="24"/>
                <w:lang w:val="el-GR"/>
              </w:rPr>
            </w:pPr>
            <w:r w:rsidRPr="00076E4C">
              <w:rPr>
                <w:b/>
                <w:i/>
                <w:lang w:val="el-GR"/>
              </w:rPr>
              <w:t>8α.</w:t>
            </w:r>
            <w:r w:rsidRPr="00076E4C">
              <w:rPr>
                <w:b/>
                <w:i/>
                <w:lang w:val="el-GR"/>
              </w:rPr>
              <w:tab/>
              <w:t>Διενεργήθηκε προκαταρκτικός υγειονομικός έλεγχος: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i/>
                <w:lang w:val="el-GR"/>
              </w:rPr>
            </w:pPr>
            <w:r w:rsidRPr="00076E4C">
              <w:rPr>
                <w:b/>
                <w:i/>
                <w:lang w:val="el-GR"/>
              </w:rPr>
              <w:t>Εάν ναι, αναφέρετε τα σχετικά αποτελέσματα: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Παροχή άμεσης φροντίδας: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i/>
                <w:lang w:val="el-GR"/>
              </w:rPr>
            </w:pPr>
            <w:r w:rsidRPr="00076E4C">
              <w:rPr>
                <w:b/>
                <w:i/>
                <w:lang w:val="el-GR"/>
              </w:rPr>
              <w:t>Απομόνωση για λόγους δημόσιας υγείας: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i/>
                <w:lang w:val="el-GR"/>
              </w:rPr>
            </w:pPr>
            <w:r w:rsidRPr="00076E4C">
              <w:rPr>
                <w:b/>
                <w:i/>
                <w:lang w:val="el-GR"/>
              </w:rPr>
              <w:t>Αν ναι, να αναφέρετε ημερομηνίες, ειδικούς λόγους, τοποθεσία: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815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Jan</w:t>
      </w:r>
      <w:r w:rsidRPr="0029388D">
        <w:rPr>
          <w:lang w:val="en-GB"/>
        </w:rPr>
        <w:noBreakHyphen/>
        <w:t>Christoph Oetjen, Malik Azmani, Moritz Körner, Michal Šimečka, Hilde Vautmans, Dragoş Tudorache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8β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p w:rsidR="00076E4C" w:rsidRPr="0029388D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8β.</w:t>
            </w:r>
            <w:r>
              <w:rPr>
                <w:b/>
                <w:i/>
              </w:rPr>
              <w:tab/>
              <w:t>Διενεργήθηκε προκαταρκτικός έλεγχος για ευάλωτη κατάσταση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Εάν ναι, συγκεκριμένες ανάγκες υποδοχής ή διαδικαστικές ανάγκες που εντοπίστηκαν και/ή έλεγχοι που δεν ολοκληρώθηκαν κατά τη διαδικασία ελέγχου διαλογής: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816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Jan</w:t>
      </w:r>
      <w:r w:rsidRPr="0029388D">
        <w:rPr>
          <w:lang w:val="en-GB"/>
        </w:rPr>
        <w:noBreakHyphen/>
        <w:t>Christoph Oetjen, Malik Azmani, Moritz Körner, Michal Šimečka, Hilde Vautmans, Dragoş Tudorache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8γ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p w:rsidR="00076E4C" w:rsidRPr="0029388D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i/>
                <w:lang w:val="el-GR"/>
              </w:rPr>
            </w:pPr>
            <w:r w:rsidRPr="00076E4C">
              <w:rPr>
                <w:b/>
                <w:i/>
                <w:lang w:val="el-GR"/>
              </w:rPr>
              <w:t>8γ.</w:t>
            </w:r>
            <w:r w:rsidRPr="00076E4C">
              <w:rPr>
                <w:b/>
                <w:i/>
                <w:lang w:val="el-GR"/>
              </w:rPr>
              <w:tab/>
              <w:t>Μέλη οικογενείας ή στενοί συγγενείς που βρίσκονται στην ΕΕ: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i/>
                <w:lang w:val="el-GR"/>
              </w:rPr>
            </w:pPr>
            <w:r w:rsidRPr="00076E4C">
              <w:rPr>
                <w:b/>
                <w:i/>
                <w:lang w:val="el-GR"/>
              </w:rPr>
              <w:t>Εάν ναι, παραθέστε λεπτομερή στοιχεία όσον αφορά τα σχετικά μέλη οικογενείας ή στενούς συγγενείς και το σχετικό κράτος μέλος.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817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Jan</w:t>
      </w:r>
      <w:r w:rsidRPr="0029388D">
        <w:rPr>
          <w:lang w:val="en-GB"/>
        </w:rPr>
        <w:noBreakHyphen/>
        <w:t>Christoph Oetjen, Malik Azmani, Moritz Körner, Michal Šimečka, Hilde Vautmans, Dragoş Tudorache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10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rPr>
                <w:b/>
                <w:i/>
              </w:rPr>
              <w:t>10. Παροχή άμεσης φροντίδας: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818</w:t>
      </w:r>
      <w:r>
        <w:rPr>
          <w:rStyle w:val="HideTWBExt"/>
          <w:b w:val="0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10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</w:pPr>
          </w:p>
        </w:tc>
        <w:tc>
          <w:tcPr>
            <w:tcW w:w="4876" w:type="dxa"/>
          </w:tcPr>
          <w:p w:rsidR="00076E4C" w:rsidRPr="002B1A57" w:rsidRDefault="00076E4C" w:rsidP="0005771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10. Διενεργήθηκε υγειονομικός έλεγχος;</w:t>
            </w:r>
          </w:p>
          <w:p w:rsidR="00076E4C" w:rsidRPr="002B1A57" w:rsidRDefault="00076E4C" w:rsidP="00057715">
            <w:pPr>
              <w:pStyle w:val="Normal6"/>
              <w:rPr>
                <w:szCs w:val="24"/>
                <w:lang w:val="en-GB"/>
              </w:rPr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lang w:val="en-GB"/>
              </w:rPr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rPr>
                <w:b/>
                <w:i/>
              </w:rPr>
              <w:t>10.</w:t>
            </w:r>
            <w:r>
              <w:t xml:space="preserve"> Παροχή άμεσης φροντίδας:</w:t>
            </w:r>
          </w:p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Παροχή άμεσης φροντίδας:</w:t>
            </w:r>
          </w:p>
          <w:p w:rsidR="00076E4C" w:rsidRPr="00106150" w:rsidRDefault="00076E4C" w:rsidP="00057715">
            <w:pPr>
              <w:pStyle w:val="Normal6a"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t>□</w:t>
            </w:r>
            <w:r>
              <w:tab/>
              <w:t>Ναι</w:t>
            </w:r>
            <w:r>
              <w:tab/>
              <w:t>□</w:t>
            </w:r>
            <w:r>
              <w:tab/>
              <w:t>Όχι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  <w:r>
              <w:t>□</w:t>
            </w:r>
            <w:r>
              <w:tab/>
              <w:t>Ναι</w:t>
            </w:r>
            <w:r>
              <w:tab/>
              <w:t>□</w:t>
            </w:r>
            <w:r>
              <w:tab/>
              <w:t>Όχι</w:t>
            </w:r>
          </w:p>
        </w:tc>
      </w:tr>
      <w:tr w:rsidR="00076E4C" w:rsidTr="00057715">
        <w:trPr>
          <w:trHeight w:val="1510"/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Απομόνωση για λόγους δημόσιας υγείας:</w:t>
            </w:r>
          </w:p>
        </w:tc>
      </w:tr>
      <w:tr w:rsidR="00076E4C" w:rsidTr="00057715">
        <w:trPr>
          <w:trHeight w:val="369"/>
          <w:jc w:val="center"/>
        </w:trPr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trHeight w:val="703"/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Αν ναι, να αναφέρετε ημερομηνίες, ειδικούς λόγους, τοποθεσία: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076E4C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076E4C">
        <w:rPr>
          <w:lang w:val="en-GB"/>
        </w:rPr>
        <w:tab/>
      </w:r>
      <w:r w:rsidRPr="00076E4C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076E4C">
        <w:rPr>
          <w:lang w:val="en-GB"/>
        </w:rPr>
        <w:t>819</w:t>
      </w:r>
      <w:r>
        <w:rPr>
          <w:rStyle w:val="HideTWBExt"/>
          <w:b w:val="0"/>
          <w:lang w:val="en-GB"/>
        </w:rPr>
        <w:t>&lt;/NumAm&gt;</w:t>
      </w:r>
    </w:p>
    <w:p w:rsidR="00076E4C" w:rsidRPr="00076E4C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076E4C">
        <w:rPr>
          <w:lang w:val="en-GB"/>
        </w:rPr>
        <w:t>Nadine Morano</w:t>
      </w:r>
      <w:r>
        <w:rPr>
          <w:rStyle w:val="HideTWBExt"/>
          <w:b w:val="0"/>
          <w:lang w:val="en-GB"/>
        </w:rPr>
        <w:t>&lt;/Members&gt;</w:t>
      </w:r>
    </w:p>
    <w:p w:rsidR="00076E4C" w:rsidRPr="00076E4C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076E4C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076E4C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076E4C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076E4C">
        <w:rPr>
          <w:rStyle w:val="HideTWBExt"/>
          <w:b w:val="0"/>
        </w:rPr>
        <w:t>&gt;</w:t>
      </w:r>
      <w:r>
        <w:t>Παράρτημα 1 – σημείο 10 α (νέο)</w:t>
      </w:r>
      <w:r w:rsidRPr="00076E4C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076E4C">
        <w:rPr>
          <w:rStyle w:val="HideTWBExt"/>
          <w:b w:val="0"/>
        </w:rPr>
        <w:t>&gt;</w:t>
      </w:r>
    </w:p>
    <w:p w:rsidR="00076E4C" w:rsidRPr="00076E4C" w:rsidRDefault="00076E4C" w:rsidP="00076E4C"/>
    <w:p w:rsidR="00076E4C" w:rsidRPr="00076E4C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076E4C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10a. Πραγματοποίηση εξέτασης οστών: 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B1A57" w:rsidRDefault="00076E4C" w:rsidP="00057715">
            <w:pPr>
              <w:pStyle w:val="Normal6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Εάν ναι, πορίσματα της εξέτασης οστών: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{FR}</w:t>
      </w:r>
      <w:r w:rsidRPr="00BB53A1">
        <w:rPr>
          <w:lang w:val="en-GB"/>
        </w:rPr>
        <w:t>fr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076E4C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820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11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11. Απομόνωση για λόγους δημόσιας υγείας: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Αν ναι, να αναφέρετε ημερομηνίες, ειδικούς λόγους, τοποθεσία:</w:t>
            </w:r>
          </w:p>
        </w:tc>
        <w:tc>
          <w:tcPr>
            <w:tcW w:w="4876" w:type="dxa"/>
          </w:tcPr>
          <w:p w:rsidR="00076E4C" w:rsidRPr="0029388D" w:rsidRDefault="00076E4C" w:rsidP="00057715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821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Jan</w:t>
      </w:r>
      <w:r w:rsidRPr="0029388D">
        <w:rPr>
          <w:lang w:val="en-GB"/>
        </w:rPr>
        <w:noBreakHyphen/>
        <w:t>Christoph Oetjen, Malik Azmani, Moritz Körner, Michal Šimečka, Hilde Vautmans, Dragoş Tudorache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11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11. Απομόνωση για λόγους δημόσιας υγείας: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rPr>
                <w:b/>
                <w:i/>
              </w:rPr>
            </w:pPr>
            <w:r>
              <w:rPr>
                <w:b/>
                <w:i/>
              </w:rPr>
              <w:t>Αν ναι, να αναφέρετε ημερομηνίες, ειδικούς λόγους, τοποθεσία:</w:t>
            </w:r>
          </w:p>
        </w:tc>
        <w:tc>
          <w:tcPr>
            <w:tcW w:w="4876" w:type="dxa"/>
          </w:tcPr>
          <w:p w:rsidR="00076E4C" w:rsidRPr="0029388D" w:rsidRDefault="00076E4C" w:rsidP="00057715">
            <w:pPr>
              <w:pStyle w:val="Normal6a"/>
              <w:rPr>
                <w:b/>
                <w:i/>
              </w:rPr>
            </w:pP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822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11α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p w:rsidR="00076E4C" w:rsidRPr="0029388D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11a. Διενεργήθηκαν έλεγχοι για ευάλωτη κατάσταση;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Εάν ναι, παραθέστε λεπτομερή στοιχεία σχετικά με το αποτέλεσμα, αναφέροντας εάν ο υπήκοος τρίτης χώρας βρίσκεται σε ευάλωτη κατάσταση, είναι θύμα βασανιστηρίων ή έχει ειδικές ανάγκες υποδοχής ή διαδικαστικές ανάγκες.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rPr>
                <w:b/>
                <w:i/>
              </w:rPr>
            </w:pPr>
            <w:r>
              <w:rPr>
                <w:b/>
                <w:i/>
              </w:rPr>
              <w:t>Εάν όχι, αναφέρετε τους λόγους για τους οποίους δεν ολοκληρώθηκαν οι εν λόγω έλεγχοι.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823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11β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p w:rsidR="00076E4C" w:rsidRPr="0029388D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lang w:val="el-GR"/>
              </w:rPr>
            </w:pPr>
            <w:r w:rsidRPr="00076E4C">
              <w:rPr>
                <w:b/>
                <w:i/>
                <w:lang w:val="el-GR"/>
              </w:rPr>
              <w:t>Υπάρχουν οικογενειακοί δεσμοί στην επικράτεια κράτους μέλους;</w:t>
            </w:r>
          </w:p>
          <w:p w:rsidR="00076E4C" w:rsidRPr="00076E4C" w:rsidRDefault="00076E4C" w:rsidP="00057715">
            <w:pPr>
              <w:pStyle w:val="Normal6"/>
              <w:rPr>
                <w:b/>
                <w:bCs/>
                <w:i/>
                <w:iCs/>
                <w:szCs w:val="24"/>
                <w:lang w:val="el-GR"/>
              </w:rPr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106150" w:rsidRDefault="00076E4C" w:rsidP="00057715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Ναι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Όχι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rPr>
                <w:b/>
                <w:i/>
              </w:rPr>
            </w:pPr>
            <w:r>
              <w:rPr>
                <w:b/>
                <w:i/>
              </w:rPr>
              <w:t>Εάν ναι, παραθέστε λεπτομερή στοιχεία όσον αφορά τα μέλη οικογενείας και/ή τους συγγενείς και το σχετικό κράτος μέλος.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824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12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"/>
            </w:pPr>
            <w:r>
              <w:t>12. Δρομολόγιο: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"/>
            </w:pPr>
            <w:r>
              <w:t>12. Δρομολόγιο: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α)</w:t>
            </w:r>
            <w:r>
              <w:rPr>
                <w:b/>
                <w:i/>
              </w:rPr>
              <w:tab/>
              <w:t>τόποι/χώρες προηγούμενης διαμονής: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β)</w:t>
            </w:r>
            <w:r>
              <w:rPr>
                <w:b/>
                <w:i/>
              </w:rPr>
              <w:tab/>
              <w:t>σημείο αναχώρησης: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γ)</w:t>
            </w:r>
            <w:r>
              <w:rPr>
                <w:b/>
                <w:i/>
              </w:rPr>
              <w:tab/>
              <w:t>τρίτες χώρες και τόποι διέλευσης (π.χ. πόλη, επαρχία) και διάρκεια παραμονής: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δ)</w:t>
            </w:r>
            <w:r>
              <w:rPr>
                <w:b/>
                <w:i/>
              </w:rPr>
              <w:tab/>
              <w:t>λεπτομέρειες της διέλευσης (π.χ. μέσα μεταφοράς, με ομάδα, ατομικά), συνδρομή που έλαβαν (π.χ. υποβοηθητές, τρόποι επικοινωνίας που χρησιμοποιήθηκαν), πληρωμές που πραγματοποιήθηκαν/πρόκειται να πραγματοποιηθούν, κ.λπ.: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ε)</w:t>
            </w:r>
            <w:r>
              <w:rPr>
                <w:b/>
                <w:i/>
              </w:rPr>
              <w:tab/>
              <w:t>τρίτες χώρες όπου ζητήθηκε προστασία: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στ)</w:t>
            </w:r>
            <w:r>
              <w:rPr>
                <w:b/>
                <w:i/>
              </w:rPr>
              <w:tab/>
              <w:t>τρίτες χώρες όπου χορηγήθηκε προστασία: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διαγράφεται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lang w:val="el-GR"/>
              </w:rPr>
            </w:pPr>
            <w:r w:rsidRPr="00076E4C">
              <w:rPr>
                <w:lang w:val="el-GR"/>
              </w:rPr>
              <w:t>ζ)</w:t>
            </w:r>
            <w:r w:rsidRPr="00076E4C">
              <w:rPr>
                <w:lang w:val="el-GR"/>
              </w:rPr>
              <w:tab/>
              <w:t>προβλεπόμενος προορισμός εντός της Ένωσης:</w:t>
            </w:r>
          </w:p>
        </w:tc>
        <w:tc>
          <w:tcPr>
            <w:tcW w:w="4876" w:type="dxa"/>
          </w:tcPr>
          <w:p w:rsidR="00076E4C" w:rsidRPr="00076E4C" w:rsidRDefault="00076E4C" w:rsidP="00057715">
            <w:pPr>
              <w:pStyle w:val="Normal6"/>
              <w:rPr>
                <w:b/>
                <w:i/>
                <w:lang w:val="el-GR"/>
              </w:rPr>
            </w:pPr>
            <w:r w:rsidRPr="00076E4C">
              <w:rPr>
                <w:lang w:val="el-GR"/>
              </w:rPr>
              <w:t>ζ)</w:t>
            </w:r>
            <w:r w:rsidRPr="00076E4C">
              <w:rPr>
                <w:lang w:val="el-GR"/>
              </w:rPr>
              <w:tab/>
              <w:t>προβλεπόμενος προορισμός εντός της Ένωσης: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</w:p>
    <w:p w:rsidR="00076E4C" w:rsidRPr="0029388D" w:rsidRDefault="00076E4C" w:rsidP="00076E4C">
      <w:pPr>
        <w:pStyle w:val="AmNumberTabs"/>
        <w:keepNext/>
        <w:rPr>
          <w:lang w:val="en-GB"/>
        </w:rPr>
      </w:pPr>
      <w:r>
        <w:rPr>
          <w:rStyle w:val="HideTWBExt"/>
          <w:b w:val="0"/>
          <w:lang w:val="en-GB"/>
        </w:rPr>
        <w:t>&lt;Amend&gt;</w:t>
      </w:r>
      <w:r>
        <w:t>Τροπολογία</w:t>
      </w:r>
      <w:r w:rsidRPr="0029388D">
        <w:rPr>
          <w:lang w:val="en-GB"/>
        </w:rPr>
        <w:tab/>
      </w:r>
      <w:r w:rsidRPr="0029388D">
        <w:rPr>
          <w:lang w:val="en-GB"/>
        </w:rPr>
        <w:tab/>
      </w:r>
      <w:r>
        <w:rPr>
          <w:rStyle w:val="HideTWBExt"/>
          <w:b w:val="0"/>
          <w:lang w:val="en-GB"/>
        </w:rPr>
        <w:t>&lt;NumAm&gt;</w:t>
      </w:r>
      <w:r w:rsidRPr="0029388D">
        <w:rPr>
          <w:lang w:val="en-GB"/>
        </w:rPr>
        <w:t>825</w:t>
      </w:r>
      <w:r>
        <w:rPr>
          <w:rStyle w:val="HideTWBExt"/>
          <w:b w:val="0"/>
          <w:lang w:val="en-GB"/>
        </w:rPr>
        <w:t>&lt;/NumAm&gt;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&lt;RepeatBlock-By&gt;&lt;Members&gt;</w:t>
      </w:r>
      <w:r w:rsidRPr="0029388D">
        <w:rPr>
          <w:lang w:val="en-GB"/>
        </w:rPr>
        <w:t>Tineke Strik</w:t>
      </w:r>
      <w:r>
        <w:rPr>
          <w:rStyle w:val="HideTWBExt"/>
          <w:b w:val="0"/>
          <w:lang w:val="en-GB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13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13. Συνδρομή που παρασχέθηκε από τρίτο πρόσωπο ή οργάνωση σε σχέση με παράνομη διέλευση των συνόρων και οποιαδήποτε συναφή πληροφορία σε περίπτωση εικαζόμενης λαθραίας διακίνησης.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διαγράφεται</w:t>
            </w: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826</w:t>
      </w:r>
      <w:r>
        <w:rPr>
          <w:rStyle w:val="HideTWBExt"/>
          <w:b w:val="0"/>
        </w:rPr>
        <w:t>&lt;/NumAm&gt;</w:t>
      </w:r>
    </w:p>
    <w:p w:rsidR="00076E4C" w:rsidRPr="00106150" w:rsidRDefault="00076E4C" w:rsidP="00076E4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>
        <w:rPr>
          <w:rStyle w:val="HideTWBExt"/>
          <w:b w:val="0"/>
        </w:rPr>
        <w:t>&lt;Article&gt;</w:t>
      </w:r>
      <w:r>
        <w:t>Παράρτημα 1 – σημείο 13</w:t>
      </w:r>
      <w:r>
        <w:rPr>
          <w:rStyle w:val="HideTWBExt"/>
          <w:b w:val="0"/>
        </w:rPr>
        <w:t>&lt;/Article&gt;</w:t>
      </w:r>
    </w:p>
    <w:p w:rsidR="00076E4C" w:rsidRPr="00106150" w:rsidRDefault="00076E4C" w:rsidP="00076E4C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106150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Normal6a"/>
            </w:pPr>
            <w:r>
              <w:rPr>
                <w:b/>
                <w:i/>
              </w:rPr>
              <w:t>13. Συνδρομή που παρασχέθηκε από τρίτο πρόσωπο ή οργάνωση σε σχέση με παράνομη διέλευση των συνόρων και οποιαδήποτε συναφή πληροφορία σε περίπτωση εικαζόμενης λαθραίας διακίνησης.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διαγράφεται</w:t>
            </w:r>
          </w:p>
        </w:tc>
      </w:tr>
    </w:tbl>
    <w:p w:rsidR="00076E4C" w:rsidRPr="00106150" w:rsidRDefault="00076E4C" w:rsidP="00076E4C">
      <w:pPr>
        <w:pStyle w:val="AmOrLang"/>
      </w:pPr>
      <w:r w:rsidRPr="00106150">
        <w:t xml:space="preserve">Or. </w:t>
      </w:r>
      <w:r w:rsidRPr="00106150">
        <w:rPr>
          <w:rStyle w:val="HideTWBExt"/>
          <w:rFonts w:eastAsiaTheme="majorEastAsia"/>
        </w:rPr>
        <w:t>&lt;Original&gt;</w:t>
      </w:r>
      <w:r w:rsidRPr="00106150">
        <w:rPr>
          <w:rStyle w:val="HideTWBInt"/>
          <w:rFonts w:eastAsiaTheme="majorEastAsia"/>
        </w:rPr>
        <w:t>{EN}</w:t>
      </w:r>
      <w:r w:rsidRPr="00106150">
        <w:t>en</w:t>
      </w:r>
      <w:r w:rsidRPr="00106150">
        <w:rPr>
          <w:rStyle w:val="HideTWBExt"/>
          <w:rFonts w:eastAsiaTheme="majorEastAsia"/>
        </w:rPr>
        <w:t>&lt;/Original&gt;</w:t>
      </w:r>
    </w:p>
    <w:p w:rsidR="00076E4C" w:rsidRPr="00106150" w:rsidRDefault="00076E4C" w:rsidP="00076E4C">
      <w:r>
        <w:rPr>
          <w:rStyle w:val="HideTWBExt"/>
        </w:rPr>
        <w:t>&lt;/Amend&gt;</w:t>
      </w:r>
    </w:p>
    <w:p w:rsidR="00076E4C" w:rsidRPr="00106150" w:rsidRDefault="00076E4C" w:rsidP="00076E4C">
      <w:pPr>
        <w:pStyle w:val="AmNumberTabs"/>
        <w:keepNext/>
      </w:pPr>
      <w:r>
        <w:rPr>
          <w:rStyle w:val="HideTWBExt"/>
          <w:b w:val="0"/>
        </w:rPr>
        <w:t>&lt;Amend&gt;</w:t>
      </w:r>
      <w:r>
        <w:t>Τροπολογία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827</w:t>
      </w:r>
      <w:r>
        <w:rPr>
          <w:rStyle w:val="HideTWBExt"/>
          <w:b w:val="0"/>
        </w:rPr>
        <w:t>&lt;/NumAm&gt;</w:t>
      </w:r>
    </w:p>
    <w:p w:rsidR="00076E4C" w:rsidRPr="00106150" w:rsidRDefault="00076E4C" w:rsidP="00076E4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076E4C" w:rsidRPr="0029388D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&lt;/RepeatBlock-By&gt;</w:t>
      </w:r>
    </w:p>
    <w:p w:rsidR="00076E4C" w:rsidRPr="0029388D" w:rsidRDefault="00076E4C" w:rsidP="00076E4C">
      <w:pPr>
        <w:pStyle w:val="NormalBold"/>
        <w:rPr>
          <w:lang w:val="en-GB"/>
        </w:rPr>
      </w:pPr>
      <w:r>
        <w:rPr>
          <w:rStyle w:val="HideTWBExt"/>
          <w:b w:val="0"/>
          <w:lang w:val="en-GB"/>
        </w:rPr>
        <w:t>&lt;DocAmend&gt;</w:t>
      </w:r>
      <w:r>
        <w:t>Πρόταση</w:t>
      </w:r>
      <w:r w:rsidRPr="0029388D">
        <w:rPr>
          <w:lang w:val="en-GB"/>
        </w:rPr>
        <w:t xml:space="preserve"> </w:t>
      </w:r>
      <w:r>
        <w:t>κανονισμού</w:t>
      </w:r>
      <w:r>
        <w:rPr>
          <w:rStyle w:val="HideTWBExt"/>
          <w:b w:val="0"/>
          <w:lang w:val="en-GB"/>
        </w:rPr>
        <w:t>&lt;/DocAmend&gt;</w:t>
      </w:r>
    </w:p>
    <w:p w:rsidR="00076E4C" w:rsidRPr="00106150" w:rsidRDefault="00076E4C" w:rsidP="00076E4C">
      <w:pPr>
        <w:pStyle w:val="NormalBold"/>
        <w:keepNext/>
      </w:pPr>
      <w:r w:rsidRPr="0029388D">
        <w:rPr>
          <w:rStyle w:val="HideTWBExt"/>
          <w:b w:val="0"/>
        </w:rPr>
        <w:t>&lt;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  <w:r>
        <w:t>Παράρτημα 1 – σημείο 16α (νέο)</w:t>
      </w:r>
      <w:r w:rsidRPr="0029388D">
        <w:rPr>
          <w:rStyle w:val="HideTWBExt"/>
          <w:b w:val="0"/>
        </w:rPr>
        <w:t>&lt;/</w:t>
      </w:r>
      <w:r>
        <w:rPr>
          <w:rStyle w:val="HideTWBExt"/>
          <w:b w:val="0"/>
          <w:lang w:val="fr-FR"/>
        </w:rPr>
        <w:t>Article</w:t>
      </w:r>
      <w:r w:rsidRPr="0029388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76E4C" w:rsidTr="00057715">
        <w:trPr>
          <w:jc w:val="center"/>
        </w:trPr>
        <w:tc>
          <w:tcPr>
            <w:tcW w:w="9752" w:type="dxa"/>
            <w:gridSpan w:val="2"/>
          </w:tcPr>
          <w:p w:rsidR="00076E4C" w:rsidRPr="0029388D" w:rsidRDefault="00076E4C" w:rsidP="00057715">
            <w:pPr>
              <w:keepNext/>
            </w:pP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BB53A1" w:rsidRDefault="00076E4C" w:rsidP="00057715">
            <w:pPr>
              <w:pStyle w:val="AmColumnHeading"/>
              <w:keepNext/>
            </w:pPr>
            <w:r>
              <w:t>Κείμενο που προτείνει η Επιτροπή</w:t>
            </w:r>
          </w:p>
        </w:tc>
        <w:tc>
          <w:tcPr>
            <w:tcW w:w="4876" w:type="dxa"/>
          </w:tcPr>
          <w:p w:rsidR="00076E4C" w:rsidRPr="00106150" w:rsidRDefault="00076E4C" w:rsidP="00057715">
            <w:pPr>
              <w:pStyle w:val="AmColumnHeading"/>
              <w:keepNext/>
            </w:pPr>
            <w:r>
              <w:t>Τροπολογία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106150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16a. Παρατηρήσεις και έγκριση από τις ορισθείσες υπηρεσίες διερμηνείας:</w:t>
            </w:r>
          </w:p>
        </w:tc>
      </w:tr>
      <w:tr w:rsidR="00076E4C" w:rsidTr="00057715">
        <w:trPr>
          <w:jc w:val="center"/>
        </w:trPr>
        <w:tc>
          <w:tcPr>
            <w:tcW w:w="4876" w:type="dxa"/>
          </w:tcPr>
          <w:p w:rsidR="00076E4C" w:rsidRPr="0029388D" w:rsidRDefault="00076E4C" w:rsidP="00057715">
            <w:pPr>
              <w:pStyle w:val="Normal6a"/>
            </w:pPr>
          </w:p>
        </w:tc>
        <w:tc>
          <w:tcPr>
            <w:tcW w:w="4876" w:type="dxa"/>
          </w:tcPr>
          <w:p w:rsidR="00076E4C" w:rsidRPr="00BB53A1" w:rsidRDefault="00076E4C" w:rsidP="0005771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Υπογραφή/-ές επίσημου/-ων διερμηνέα/-ων (όνομα + υπηρεσία):</w:t>
            </w:r>
          </w:p>
        </w:tc>
      </w:tr>
    </w:tbl>
    <w:p w:rsidR="00076E4C" w:rsidRPr="00BB53A1" w:rsidRDefault="00076E4C" w:rsidP="00076E4C">
      <w:pPr>
        <w:pStyle w:val="AmOrLang"/>
        <w:rPr>
          <w:lang w:val="en-GB"/>
        </w:rPr>
      </w:pPr>
      <w:r w:rsidRPr="00BB53A1">
        <w:rPr>
          <w:lang w:val="en-GB"/>
        </w:rPr>
        <w:t xml:space="preserve">Or. </w:t>
      </w:r>
      <w:r w:rsidRPr="00BB53A1">
        <w:rPr>
          <w:rStyle w:val="HideTWBExt"/>
          <w:rFonts w:eastAsiaTheme="majorEastAsia"/>
          <w:lang w:val="en-GB"/>
        </w:rPr>
        <w:t>&lt;Original&gt;</w:t>
      </w:r>
      <w:r w:rsidRPr="00BB53A1">
        <w:rPr>
          <w:rStyle w:val="HideTWBInt"/>
          <w:rFonts w:eastAsiaTheme="majorEastAsia"/>
          <w:lang w:val="en-GB"/>
        </w:rPr>
        <w:t>{EN}</w:t>
      </w:r>
      <w:r w:rsidRPr="00BB53A1">
        <w:rPr>
          <w:lang w:val="en-GB"/>
        </w:rPr>
        <w:t>en</w:t>
      </w:r>
      <w:r w:rsidRPr="00BB53A1">
        <w:rPr>
          <w:rStyle w:val="HideTWBExt"/>
          <w:rFonts w:eastAsiaTheme="majorEastAsia"/>
          <w:lang w:val="en-GB"/>
        </w:rPr>
        <w:t>&lt;/Original&gt;</w:t>
      </w:r>
    </w:p>
    <w:p w:rsidR="00076E4C" w:rsidRPr="00076E4C" w:rsidRDefault="00076E4C" w:rsidP="00076E4C">
      <w:pPr>
        <w:rPr>
          <w:lang w:val="en-GB"/>
        </w:rPr>
      </w:pPr>
      <w:r>
        <w:rPr>
          <w:rStyle w:val="HideTWBExt"/>
          <w:lang w:val="en-GB"/>
        </w:rPr>
        <w:t>&lt;/Amend&gt;</w:t>
      </w:r>
      <w:r w:rsidRPr="00076E4C">
        <w:rPr>
          <w:rStyle w:val="HideTWBExt"/>
          <w:lang w:val="en-GB"/>
        </w:rPr>
        <w:t>&lt;/RepeatBlock-Amend&gt;</w:t>
      </w:r>
    </w:p>
    <w:p w:rsidR="00BB53A1" w:rsidRPr="00076E4C" w:rsidRDefault="00BB53A1" w:rsidP="00076E4C">
      <w:pPr>
        <w:rPr>
          <w:lang w:val="en-GB"/>
        </w:rPr>
      </w:pPr>
    </w:p>
    <w:p w:rsidR="00FA192C" w:rsidRPr="00076E4C" w:rsidRDefault="00FA192C" w:rsidP="00FA192C">
      <w:pPr>
        <w:rPr>
          <w:lang w:val="en-GB"/>
        </w:rPr>
      </w:pPr>
    </w:p>
    <w:bookmarkEnd w:id="1"/>
    <w:p w:rsidR="00FA192C" w:rsidRPr="00076E4C" w:rsidRDefault="00FA192C" w:rsidP="00FA192C">
      <w:pPr>
        <w:rPr>
          <w:lang w:val="en-GB"/>
        </w:rPr>
      </w:pPr>
    </w:p>
    <w:p w:rsidR="008363E4" w:rsidRPr="00076E4C" w:rsidRDefault="008363E4" w:rsidP="00FA192C">
      <w:pPr>
        <w:rPr>
          <w:lang w:val="en-GB"/>
        </w:rPr>
      </w:pPr>
    </w:p>
    <w:sectPr w:rsidR="008363E4" w:rsidRPr="00076E4C" w:rsidSect="000F7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FDC" w:rsidRPr="007A2FDC" w:rsidRDefault="007A2FDC">
      <w:r w:rsidRPr="007A2FDC">
        <w:separator/>
      </w:r>
    </w:p>
  </w:endnote>
  <w:endnote w:type="continuationSeparator" w:id="0">
    <w:p w:rsidR="007A2FDC" w:rsidRPr="007A2FDC" w:rsidRDefault="007A2FDC">
      <w:r w:rsidRPr="007A2F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7A2FDC" w:rsidRDefault="00D82FCC" w:rsidP="00EA25AE">
    <w:pPr>
      <w:pStyle w:val="EPFooter"/>
    </w:pPr>
    <w:r w:rsidRPr="007A2FDC">
      <w:t>PE</w:t>
    </w:r>
    <w:r w:rsidRPr="007A2FDC">
      <w:rPr>
        <w:rStyle w:val="HideTWBExt"/>
        <w:noProof w:val="0"/>
      </w:rPr>
      <w:t>&lt;NoPE&gt;</w:t>
    </w:r>
    <w:r w:rsidR="00BB53A1" w:rsidRPr="00BB53A1">
      <w:t>703.278</w:t>
    </w:r>
    <w:r w:rsidRPr="007A2FDC">
      <w:rPr>
        <w:rStyle w:val="HideTWBExt"/>
        <w:noProof w:val="0"/>
      </w:rPr>
      <w:t>&lt;/NoPE&gt;&lt;Version&gt;</w:t>
    </w:r>
    <w:r w:rsidR="007A2FDC" w:rsidRPr="007A2FDC">
      <w:t>v</w:t>
    </w:r>
    <w:r w:rsidR="00BB53A1" w:rsidRPr="00BB53A1">
      <w:t>01-00</w:t>
    </w:r>
    <w:r w:rsidRPr="007A2FDC">
      <w:rPr>
        <w:rStyle w:val="HideTWBExt"/>
        <w:noProof w:val="0"/>
      </w:rPr>
      <w:t>&lt;/Version&gt;</w:t>
    </w:r>
    <w:r w:rsidRPr="007A2FDC">
      <w:tab/>
    </w:r>
    <w:r w:rsidR="008B251A" w:rsidRPr="007A2FDC">
      <w:fldChar w:fldCharType="begin"/>
    </w:r>
    <w:r w:rsidR="008B251A" w:rsidRPr="007A2FDC">
      <w:instrText xml:space="preserve"> PAGE </w:instrText>
    </w:r>
    <w:r w:rsidR="008B251A" w:rsidRPr="007A2FDC">
      <w:fldChar w:fldCharType="separate"/>
    </w:r>
    <w:r w:rsidR="00076E4C">
      <w:rPr>
        <w:noProof/>
      </w:rPr>
      <w:t>2</w:t>
    </w:r>
    <w:r w:rsidR="008B251A" w:rsidRPr="007A2FDC">
      <w:fldChar w:fldCharType="end"/>
    </w:r>
    <w:r w:rsidR="008B251A" w:rsidRPr="007A2FDC">
      <w:t>/</w:t>
    </w:r>
    <w:r w:rsidR="00BB53A1" w:rsidRPr="007A2FDC">
      <w:fldChar w:fldCharType="begin"/>
    </w:r>
    <w:r w:rsidR="00BB53A1" w:rsidRPr="007A2FDC">
      <w:instrText xml:space="preserve"> NUMPAGES </w:instrText>
    </w:r>
    <w:r w:rsidR="00BB53A1" w:rsidRPr="007A2FDC">
      <w:fldChar w:fldCharType="separate"/>
    </w:r>
    <w:r w:rsidR="00076E4C">
      <w:rPr>
        <w:noProof/>
      </w:rPr>
      <w:t>12</w:t>
    </w:r>
    <w:r w:rsidR="00BB53A1" w:rsidRPr="007A2FDC">
      <w:fldChar w:fldCharType="end"/>
    </w:r>
    <w:r w:rsidRPr="007A2FDC">
      <w:tab/>
    </w:r>
    <w:r w:rsidRPr="007A2FDC">
      <w:rPr>
        <w:rStyle w:val="HideTWBExt"/>
        <w:noProof w:val="0"/>
      </w:rPr>
      <w:t>&lt;PathFdR&gt;</w:t>
    </w:r>
    <w:r w:rsidR="00BB53A1" w:rsidRPr="00BB53A1">
      <w:t>AM\1247121EL.docx</w:t>
    </w:r>
    <w:r w:rsidRPr="007A2FDC">
      <w:rPr>
        <w:rStyle w:val="HideTWBExt"/>
        <w:noProof w:val="0"/>
      </w:rPr>
      <w:t>&lt;/PathFdR&gt;</w:t>
    </w:r>
  </w:p>
  <w:p w:rsidR="00D82FCC" w:rsidRPr="007A2FDC" w:rsidRDefault="00BE5062">
    <w:pPr>
      <w:pStyle w:val="EPFooter2"/>
    </w:pPr>
    <w:r w:rsidRPr="007A2FDC">
      <w:fldChar w:fldCharType="begin"/>
    </w:r>
    <w:r w:rsidRPr="007A2FDC">
      <w:instrText xml:space="preserve"> DOCPROPERTY "&lt;Extension&gt;" </w:instrText>
    </w:r>
    <w:r w:rsidRPr="007A2FDC">
      <w:fldChar w:fldCharType="separate"/>
    </w:r>
    <w:r w:rsidR="00076E4C">
      <w:t>EL</w:t>
    </w:r>
    <w:r w:rsidRPr="007A2FD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7A2FDC" w:rsidRDefault="00D82FCC" w:rsidP="00EA25AE">
    <w:pPr>
      <w:pStyle w:val="EPFooter"/>
    </w:pPr>
    <w:r w:rsidRPr="007A2FDC">
      <w:rPr>
        <w:rStyle w:val="HideTWBExt"/>
        <w:noProof w:val="0"/>
      </w:rPr>
      <w:t>&lt;PathFdR&gt;</w:t>
    </w:r>
    <w:r w:rsidR="00BB53A1" w:rsidRPr="00BB53A1">
      <w:t>AM\1247121EL.docx</w:t>
    </w:r>
    <w:r w:rsidRPr="007A2FDC">
      <w:rPr>
        <w:rStyle w:val="HideTWBExt"/>
        <w:noProof w:val="0"/>
      </w:rPr>
      <w:t>&lt;/PathFdR&gt;</w:t>
    </w:r>
    <w:r w:rsidRPr="007A2FDC">
      <w:tab/>
    </w:r>
    <w:r w:rsidR="008B251A" w:rsidRPr="007A2FDC">
      <w:fldChar w:fldCharType="begin"/>
    </w:r>
    <w:r w:rsidR="008B251A" w:rsidRPr="007A2FDC">
      <w:instrText xml:space="preserve"> PAGE </w:instrText>
    </w:r>
    <w:r w:rsidR="008B251A" w:rsidRPr="007A2FDC">
      <w:fldChar w:fldCharType="separate"/>
    </w:r>
    <w:r w:rsidR="00076E4C">
      <w:rPr>
        <w:noProof/>
      </w:rPr>
      <w:t>11</w:t>
    </w:r>
    <w:r w:rsidR="008B251A" w:rsidRPr="007A2FDC">
      <w:fldChar w:fldCharType="end"/>
    </w:r>
    <w:r w:rsidR="008B251A" w:rsidRPr="007A2FDC">
      <w:t>/</w:t>
    </w:r>
    <w:r w:rsidR="00BB53A1" w:rsidRPr="007A2FDC">
      <w:fldChar w:fldCharType="begin"/>
    </w:r>
    <w:r w:rsidR="00BB53A1" w:rsidRPr="007A2FDC">
      <w:instrText xml:space="preserve"> NUMPAGES </w:instrText>
    </w:r>
    <w:r w:rsidR="00BB53A1" w:rsidRPr="007A2FDC">
      <w:fldChar w:fldCharType="separate"/>
    </w:r>
    <w:r w:rsidR="00076E4C">
      <w:rPr>
        <w:noProof/>
      </w:rPr>
      <w:t>12</w:t>
    </w:r>
    <w:r w:rsidR="00BB53A1" w:rsidRPr="007A2FDC">
      <w:fldChar w:fldCharType="end"/>
    </w:r>
    <w:r w:rsidRPr="007A2FDC">
      <w:tab/>
      <w:t>PE</w:t>
    </w:r>
    <w:r w:rsidRPr="007A2FDC">
      <w:rPr>
        <w:rStyle w:val="HideTWBExt"/>
        <w:noProof w:val="0"/>
      </w:rPr>
      <w:t>&lt;NoPE&gt;</w:t>
    </w:r>
    <w:r w:rsidR="00BB53A1" w:rsidRPr="00BB53A1">
      <w:t>703.278</w:t>
    </w:r>
    <w:r w:rsidRPr="007A2FDC">
      <w:rPr>
        <w:rStyle w:val="HideTWBExt"/>
        <w:noProof w:val="0"/>
      </w:rPr>
      <w:t>&lt;/NoPE&gt;&lt;Version&gt;</w:t>
    </w:r>
    <w:r w:rsidR="007A2FDC" w:rsidRPr="007A2FDC">
      <w:t>v</w:t>
    </w:r>
    <w:r w:rsidR="00BB53A1" w:rsidRPr="00BB53A1">
      <w:t>01-00</w:t>
    </w:r>
    <w:r w:rsidRPr="007A2FDC">
      <w:rPr>
        <w:rStyle w:val="HideTWBExt"/>
        <w:noProof w:val="0"/>
      </w:rPr>
      <w:t>&lt;/Version&gt;</w:t>
    </w:r>
  </w:p>
  <w:p w:rsidR="00D82FCC" w:rsidRPr="007A2FDC" w:rsidRDefault="008B251A">
    <w:pPr>
      <w:pStyle w:val="EPFooter2"/>
    </w:pPr>
    <w:r w:rsidRPr="007A2FDC">
      <w:tab/>
    </w:r>
    <w:r w:rsidR="00D82FCC" w:rsidRPr="007A2FDC">
      <w:tab/>
    </w:r>
    <w:r w:rsidR="00BE5062" w:rsidRPr="007A2FDC">
      <w:fldChar w:fldCharType="begin"/>
    </w:r>
    <w:r w:rsidR="00BE5062" w:rsidRPr="007A2FDC">
      <w:instrText xml:space="preserve"> DOCPROPERTY "&lt;Extension&gt;" </w:instrText>
    </w:r>
    <w:r w:rsidR="00BE5062" w:rsidRPr="007A2FDC">
      <w:fldChar w:fldCharType="separate"/>
    </w:r>
    <w:r w:rsidR="00076E4C">
      <w:t>EL</w:t>
    </w:r>
    <w:r w:rsidR="00BE5062" w:rsidRPr="007A2FD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7A2FDC" w:rsidRDefault="00D82FCC" w:rsidP="00EA25AE">
    <w:pPr>
      <w:pStyle w:val="EPFooter"/>
    </w:pPr>
    <w:r w:rsidRPr="007A2FDC">
      <w:rPr>
        <w:rStyle w:val="HideTWBExt"/>
        <w:noProof w:val="0"/>
      </w:rPr>
      <w:t>&lt;PathFdR&gt;</w:t>
    </w:r>
    <w:r w:rsidR="00BB53A1" w:rsidRPr="00BB53A1">
      <w:t>AM\1247121EL.docx</w:t>
    </w:r>
    <w:r w:rsidRPr="007A2FDC">
      <w:rPr>
        <w:rStyle w:val="HideTWBExt"/>
        <w:noProof w:val="0"/>
      </w:rPr>
      <w:t>&lt;/PathFdR&gt;</w:t>
    </w:r>
    <w:r w:rsidRPr="007A2FDC">
      <w:tab/>
    </w:r>
    <w:r w:rsidRPr="007A2FDC">
      <w:tab/>
      <w:t>PE</w:t>
    </w:r>
    <w:r w:rsidRPr="007A2FDC">
      <w:rPr>
        <w:rStyle w:val="HideTWBExt"/>
        <w:noProof w:val="0"/>
      </w:rPr>
      <w:t>&lt;NoPE&gt;</w:t>
    </w:r>
    <w:r w:rsidR="00BB53A1" w:rsidRPr="00BB53A1">
      <w:t>703.278</w:t>
    </w:r>
    <w:r w:rsidRPr="007A2FDC">
      <w:rPr>
        <w:rStyle w:val="HideTWBExt"/>
        <w:noProof w:val="0"/>
      </w:rPr>
      <w:t>&lt;/NoPE&gt;&lt;Version&gt;</w:t>
    </w:r>
    <w:r w:rsidR="007A2FDC" w:rsidRPr="007A2FDC">
      <w:t>v</w:t>
    </w:r>
    <w:r w:rsidR="00BB53A1" w:rsidRPr="00BB53A1">
      <w:t>01-00</w:t>
    </w:r>
    <w:r w:rsidRPr="007A2FDC">
      <w:rPr>
        <w:rStyle w:val="HideTWBExt"/>
        <w:noProof w:val="0"/>
      </w:rPr>
      <w:t>&lt;/Version&gt;</w:t>
    </w:r>
  </w:p>
  <w:p w:rsidR="00D82FCC" w:rsidRPr="007A2FDC" w:rsidRDefault="00BE5062" w:rsidP="00CC3983">
    <w:pPr>
      <w:pStyle w:val="EPFooter2"/>
      <w:tabs>
        <w:tab w:val="clear" w:pos="4535"/>
        <w:tab w:val="center" w:pos="4536"/>
      </w:tabs>
    </w:pPr>
    <w:r w:rsidRPr="007A2FDC">
      <w:fldChar w:fldCharType="begin"/>
    </w:r>
    <w:r w:rsidRPr="007A2FDC">
      <w:instrText xml:space="preserve"> DOCPROPERTY "&lt;Extension&gt;" </w:instrText>
    </w:r>
    <w:r w:rsidRPr="007A2FDC">
      <w:fldChar w:fldCharType="separate"/>
    </w:r>
    <w:r w:rsidR="00076E4C">
      <w:t>EL</w:t>
    </w:r>
    <w:r w:rsidRPr="007A2FDC">
      <w:fldChar w:fldCharType="end"/>
    </w:r>
    <w:r w:rsidR="00D82FCC" w:rsidRPr="007A2FDC">
      <w:tab/>
    </w:r>
    <w:r w:rsidR="00BB53A1">
      <w:rPr>
        <w:b w:val="0"/>
        <w:i/>
        <w:color w:val="C0C0C0"/>
        <w:sz w:val="22"/>
        <w:szCs w:val="22"/>
      </w:rPr>
      <w:t>Ενωμένη στην πολυμορφία</w:t>
    </w:r>
    <w:r w:rsidR="00D82FCC" w:rsidRPr="007A2FDC">
      <w:tab/>
    </w:r>
    <w:r w:rsidRPr="007A2FDC">
      <w:fldChar w:fldCharType="begin"/>
    </w:r>
    <w:r w:rsidRPr="007A2FDC">
      <w:instrText xml:space="preserve"> DOCPROPERTY "&lt;Extension&gt;" </w:instrText>
    </w:r>
    <w:r w:rsidRPr="007A2FDC">
      <w:fldChar w:fldCharType="separate"/>
    </w:r>
    <w:r w:rsidR="00076E4C">
      <w:t>EL</w:t>
    </w:r>
    <w:r w:rsidRPr="007A2FD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FDC" w:rsidRPr="007A2FDC" w:rsidRDefault="007A2FDC">
      <w:r w:rsidRPr="007A2FDC">
        <w:separator/>
      </w:r>
    </w:p>
  </w:footnote>
  <w:footnote w:type="continuationSeparator" w:id="0">
    <w:p w:rsidR="007A2FDC" w:rsidRPr="007A2FDC" w:rsidRDefault="007A2FDC">
      <w:r w:rsidRPr="007A2F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4C" w:rsidRDefault="00076E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4C" w:rsidRDefault="00076E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4C" w:rsidRDefault="00076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1"/>
    <w:docVar w:name="CODEMNU" w:val=" 1"/>
    <w:docVar w:name="COMMKEY" w:val="LIBE"/>
    <w:docVar w:name="DOCCODMNU" w:val=" 1"/>
    <w:docVar w:name="DOCDT" w:val="24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670430 HideTWBExt;}{\*\cs18 \additive \v\f1\fs20\cf15 _x000d__x000a_\spriority0 \styrsid12670430 HideTWBInt;}{\s19\ql \li0\ri0\sa120\nowidctlpar\wrapdefault\aspalpha\aspnum\faauto\adjustright\rin0\lin0\itap0 \rtlch\fcs1 \af0\afs20\alang1025 \ltrch\fcs0 \fs24\lang1032\langfe2057\cgrid\langnp1032\langfenp2057 _x000d__x000a_\sbasedon0 \snext19 \spriority0 \styrsid12670430 Normal6a;}{\s20\ql \li0\ri0\nowidctlpar\wrapdefault\aspalpha\aspnum\faauto\adjustright\rin0\lin0\itap0 \rtlch\fcs1 \af0\afs20\alang1025 \ltrch\fcs0 \b\fs24\lang1032\langfe2057\cgrid\langnp1032\langfenp2057 _x000d__x000a_\sbasedon0 \snext20 \spriority0 \styrsid12670430 NormalBold;}{\s21\qr \li0\ri0\sb240\sa240\nowidctlpar\wrapdefault\aspalpha\aspnum\faauto\adjustright\rin0\lin0\itap0 \rtlch\fcs1 \af0\afs20\alang1025 \ltrch\fcs0 _x000d__x000a_\fs24\lang1032\langfe2057\cgrid\langnp1032\langfenp2057 \sbasedon0 \snext21 \spriority0 \styrsid12670430 AmOrLang;}{\s22\qc \li0\ri0\sa240\nowidctlpar\wrapdefault\aspalpha\aspnum\faauto\adjustright\rin0\lin0\itap0 \rtlch\fcs1 \af0\afs20\alang1025 _x000d__x000a_\ltrch\fcs0 \i\fs24\lang1032\langfe2057\cgrid\langnp1032\langfenp2057 \sbasedon0 \snext22 \spriority0 \styrsid126704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2\langfe2057\cgrid\langnp1032\langfenp2057 \sbasedon0 \snext23 \spriority0 \styrsid12670430 AmNumberTabs;}}{\*\rsidtbl \rsid24658\rsid223860\rsid735077\rsid1718133\rsid2892074\rsid3565327\rsid4666813\rsid5791906\rsid6641733_x000d__x000a_\rsid7823322\rsid9636012\rsid10377208\rsid11215221\rsid11549030\rsid12154954\rsid12670430\rsid14382809\rsid14424199\rsid15204470\rsid15285974\rsid15950462\rsid16324206\rsid16662270}{\mmathPr\mmathFont34\mbrkBin0\mbrkBinSub0\msmallFrac0\mdispDef1\mlMargin0_x000d__x000a_\mrMargin0\mdefJc1\mwrapIndent1440\mintLim0\mnaryLim1}{\info{\author TSOBANOU Stella}{\operator TSOBANOU Stella}{\creatim\yr2022\mo1\dy31\hr12\min12}{\revtim\yr2022\mo1\dy31\hr12\min12}{\version1}{\edmins0}{\nofpages1}{\nofwords69}{\nofchars409}_x000d__x000a_{\nofcharsws476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6704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TSOB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90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90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90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90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670430 \rtlch\fcs1 _x000d__x000a_\af0\afs20\alang1025 \ltrch\fcs0 \b\fs24\lang1032\langfe2057\cgrid\langnp1032\langfenp2057 {\rtlch\fcs1 \af0 \ltrch\fcs0 \cs17\b0\v\fs20\cf9\loch\af1\hich\af1\dbch\af31501\insrsid12670430\charrsid8007644 {\*\bkmkstart restartA}_x000d__x000a_\hich\af1\dbch\af31501\loch\f1 &lt;AmendA&gt;}{\rtlch\fcs1 \af304 \ltrch\fcs0 \f304\insrsid12670430\charrsid8007644 \'d4\'f1\'ef\'f0\'ef\'eb\'ef\'e3\'df\'e1}{\rtlch\fcs1 \af0 \ltrch\fcs0 \insrsid12670430\charrsid8007644 \tab \tab }{\rtlch\fcs1 \af0 \ltrch\fcs0 _x000d__x000a_\cs17\b0\v\fs20\cf9\loch\af1\hich\af1\dbch\af31501\insrsid12670430\charrsid8007644 \hich\af1\dbch\af31501\loch\f1 &lt;NumAmA&gt;}{\rtlch\fcs1 \af0 \ltrch\fcs0 \insrsid12670430\charrsid8007644 #}{\rtlch\fcs1 \af1 \ltrch\fcs0 _x000d__x000a_\cs18\v\f1\fs20\cf15\insrsid12670430\charrsid8007644 ENMIENDA@NRAM@}{\rtlch\fcs1 \af0 \ltrch\fcs0 \insrsid12670430\charrsid8007644 #}{\rtlch\fcs1 \af0 \ltrch\fcs0 \cs17\b0\v\fs20\cf9\loch\af1\hich\af1\dbch\af31501\insrsid12670430\charrsid8007644 _x000d__x000a_\hich\af1\dbch\af31501\loch\f1 &lt;/NumAmA&gt;}{\rtlch\fcs1 \af0 \ltrch\fcs0 \insrsid12670430\charrsid8007644 _x000d__x000a_\par }\pard\plain \ltrpar\s20\ql \li0\ri0\nowidctlpar\wrapdefault\aspalpha\aspnum\faauto\adjustright\rin0\lin0\itap0\pararsid12670430 \rtlch\fcs1 \af0\afs20\alang1025 \ltrch\fcs0 \b\fs24\lang1032\langfe2057\cgrid\langnp1032\langfenp2057 {\rtlch\fcs1 \af0 _x000d__x000a_\ltrch\fcs0 \cs17\b0\v\fs20\cf9\loch\af1\hich\af1\dbch\af31501\insrsid12670430\charrsid8007644 \hich\af1\dbch\af31501\loch\f1 &lt;RepeatBlock-By&gt;}{\rtlch\fcs1 \af0 \ltrch\fcs0 \insrsid12670430\charrsid8007644 #}{\rtlch\fcs1 \af1 \ltrch\fcs0 _x000d__x000a_\cs18\v\f1\fs20\cf15\insrsid12670430\charrsid8007644 (MOD@InsideLoop()}{\rtlch\fcs1 \af0 \ltrch\fcs0 \insrsid12670430\charrsid8007644 ##}{\rtlch\fcs1 \af1 \ltrch\fcs0 \cs18\v\f1\fs20\cf15\insrsid12670430\charrsid8007644 &gt;&gt;&gt;@[ZMEMBERSMSG]@}{\rtlch\fcs1 _x000d__x000a_\af0 \ltrch\fcs0 \insrsid12670430\charrsid8007644 #}{\rtlch\fcs1 \af0 \ltrch\fcs0 \cs17\b0\v\fs20\cf9\loch\af1\hich\af1\dbch\af31501\insrsid12670430\charrsid8007644 \hich\af1\dbch\af31501\loch\f1 &lt;Members&gt;}{\rtlch\fcs1 \af0 \ltrch\fcs0 _x000d__x000a_\insrsid12670430\charrsid8007644 #}{\rtlch\fcs1 \af1 \ltrch\fcs0 \cs18\v\f1\fs20\cf15\insrsid12670430\charrsid8007644 (MOD@InsideLoop(\'a7)}{\rtlch\fcs1 \af0 \ltrch\fcs0 \insrsid12670430\charrsid8007644 #}{\rtlch\fcs1 \af0 \ltrch\fcs0 _x000d__x000a_\cf10\insrsid12670430\charrsid8007644 \u9668\'3f}{\rtlch\fcs1 \af0 \ltrch\fcs0 \insrsid12670430\charrsid8007644 #}{\rtlch\fcs1 \af1 \ltrch\fcs0 \cs18\v\f1\fs20\cf15\insrsid12670430\charrsid8007644 TVTMEMBERS\'a7@MEMBERS@}{\rtlch\fcs1 \af0 \ltrch\fcs0 _x000d__x000a_\insrsid12670430\charrsid8007644 #}{\rtlch\fcs1 \af0 \ltrch\fcs0 \cf10\insrsid12670430\charrsid8007644 \u9658\'3f}{\rtlch\fcs1 \af0 \ltrch\fcs0 \cs17\b0\v\fs20\cf9\loch\af1\hich\af1\dbch\af31501\insrsid12670430\charrsid8007644 _x000d__x000a_\hich\af1\dbch\af31501\loch\f1 &lt;/Members&gt;}{\rtlch\fcs1 \af0 \ltrch\fcs0 \insrsid12670430\charrsid8007644 _x000d__x000a_\par }\pard\plain \ltrpar\ql \li0\ri0\widctlpar\wrapdefault\aspalpha\aspnum\faauto\adjustright\rin0\lin0\itap0\pararsid12670430 \rtlch\fcs1 \af0\afs20\alang1025 \ltrch\fcs0 \fs24\lang2057\langfe2057\cgrid\langnp2057\langfenp2057 {\rtlch\fcs1 \af0 \ltrch\fcs0 _x000d__x000a_\cs17\v\fs20\cf9\lang1032\langfe2057\loch\af1\hich\af1\dbch\af31501\langnp1032\insrsid12670430\charrsid8007644 \hich\af1\dbch\af31501\loch\f1 &lt;AuNomDe&gt;&lt;OptDel&gt;}{\rtlch\fcs1 \af0 \ltrch\fcs0 \lang1032\langfe2057\langnp1032\insrsid12670430\charrsid8007644 #_x000d__x000a_}{\rtlch\fcs1 \af1 \ltrch\fcs0 \cs18\v\f1\fs20\cf15\lang1032\langfe2057\langnp1032\insrsid12670430\charrsid8007644 MNU[ONBEHALFYES][NOTAPP]@CHOICE@}{\rtlch\fcs1 \af0 \ltrch\fcs0 \lang1032\langfe2057\langnp1032\insrsid12670430\charrsid8007644 #}{_x000d__x000a_\rtlch\fcs1 \af0 \ltrch\fcs0 \cs17\v\fs20\cf9\lang1032\langfe2057\loch\af1\hich\af1\dbch\af31501\langnp1032\insrsid12670430\charrsid8007644 \hich\af1\dbch\af31501\loch\f1 &lt;/OptDel&gt;&lt;/AuNomDe&gt;}{\rtlch\fcs1 \af0 \ltrch\fcs0 _x000d__x000a_\lang1032\langfe2057\langnp1032\insrsid12670430\charrsid8007644 _x000d__x000a_\par &lt;&lt;&lt;}{\rtlch\fcs1 \af0 \ltrch\fcs0 \cs17\v\fs20\cf9\lang1032\langfe2057\loch\af1\hich\af1\dbch\af31501\langnp1032\insrsid12670430\charrsid8007644 \hich\af1\dbch\af31501\loch\f1 &lt;/RepeatBlock-By&gt;}{\rtlch\fcs1 \af0 \ltrch\fcs0 _x000d__x000a_\lang1032\langfe2057\langnp1032\insrsid12670430\charrsid8007644 _x000d__x000a_\par }\pard\plain \ltrpar\s20\ql \li0\ri0\nowidctlpar\wrapdefault\aspalpha\aspnum\faauto\adjustright\rin0\lin0\itap0\pararsid12670430 \rtlch\fcs1 \af0\afs20\alang1025 \ltrch\fcs0 \b\fs24\lang1032\langfe2057\cgrid\langnp1032\langfenp2057 {\rtlch\fcs1 \af0 _x000d__x000a_\ltrch\fcs0 \cs17\b0\v\fs20\cf9\loch\af1\hich\af1\dbch\af31501\insrsid12670430\charrsid8007644 \hich\af1\dbch\af31501\loch\f1 &lt;DocAmend&gt;}{\rtlch\fcs1 \af304 \ltrch\fcs0 \f304\insrsid12670430\charrsid8007644 \'d3\'f7\'dd\'e4\'e9\'ef \'ed\'ef\'ec\'ef\'e8_x000d__x000a_\'e5\'f4\'e9\'ea\'ef\'fd \'f8\'e7\'f6\'df\'f3\'ec\'e1\'f4\'ef\'f2}{\rtlch\fcs1 \af0 \ltrch\fcs0 \cs17\b0\v\fs20\cf9\loch\af1\hich\af1\dbch\af31501\insrsid12670430\charrsid8007644 \hich\af1\dbch\af31501\loch\f1 &lt;/DocAmend&gt;}{\rtlch\fcs1 \af0 \ltrch\fcs0 _x000d__x000a_\insrsid12670430\charrsid8007644 _x000d__x000a_\par }{\rtlch\fcs1 \af0 \ltrch\fcs0 \cs17\b0\v\fs20\cf9\loch\af1\hich\af1\dbch\af31501\insrsid12670430\charrsid8007644 \hich\af1\dbch\af31501\loch\f1 &lt;Article&gt;}{\rtlch\fcs1 \af0 \ltrch\fcs0 \cf10\insrsid12670430\charrsid8007644 \u9668\'3f}{\rtlch\fcs1 \af0 _x000d__x000a_\ltrch\fcs0 \insrsid12670430\charrsid8007644 #}{\rtlch\fcs1 \af1 \ltrch\fcs0 \cs18\v\f1\fs20\cf15\insrsid12670430\charrsid8007644 TVTRESPART@RESPART@}{\rtlch\fcs1 \af0 \ltrch\fcs0 \insrsid12670430\charrsid8007644 #}{\rtlch\fcs1 \af0 \ltrch\fcs0 _x000d__x000a_\cf10\insrsid12670430\charrsid8007644 \u9658\'3f}{\rtlch\fcs1 \af0 \ltrch\fcs0 \cs17\b0\v\fs20\cf9\loch\af1\hich\af1\dbch\af31501\insrsid12670430\charrsid8007644 \hich\af1\dbch\af31501\loch\f1 &lt;/Article&gt;}{\rtlch\fcs1 \af0 \ltrch\fcs0 _x000d__x000a_\insrsid12670430\charrsid8007644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2\langfe2057\langnp1032\insrsid12670430\charrsid80076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2\langfe2057\langnp1032\insrsid12670430\charrsid8007644 \trowd \irow0\irowband0\ltrrow\ts11\trqc\trgaph340\trleft-340\trftsWidth1\trftsWidthB3\trpaddl340\trpaddr340\trpaddfl3\trpaddft3\trpaddfb3\trpaddfr3\tblind0\tblindtype3 \clvertalt\clbrdrt_x000d__x000a_\brdrtbl \clbrdrl\brdrtbl \clbrdrb\brdrtbl \clbrdrr\brdrtbl \cltxlrtb\clftsWidth3\clwWidth9752\clshdrawnil \cellx9412\row \ltrrow}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1032\langfe2057\cgrid\langnp1032\langfenp2057 {\rtlch\fcs1 \af304 _x000d__x000a_\ltrch\fcs0 \f304\insrsid12670430\charrsid8007644 \'d3\'f7\'dd\'e4\'e9\'ef \'ed\'ef\'ec\'ef\'e8\'e5\'f4\'e9\'ea\'ef\'fd \'f8\'e7\'f6\'df\'f3\'ec\'e1\'f4\'ef\'f2}{\rtlch\fcs1 \af0 \ltrch\fcs0 \insrsid12670430\charrsid8007644 \cell }{\rtlch\fcs1 \af304 _x000d__x000a_\ltrch\fcs0 \f304\insrsid12670430\charrsid8007644 \'d4\'f1\'ef\'f0\'ef\'eb\'ef\'e3\'df\'e1}{\rtlch\fcs1 \af0 \ltrch\fcs0 \insrsid12670430\charrsid80076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2\langfe2057\langnp1032\insrsid12670430\charrsid8007644 \trowd \irow1\irowband1\ltrrow\ts11\trqc\trgaph340\trleft-340\trftsWidth1\trftsWidthB3\trpaddl340\trpaddr340\trpaddfl3\trpaddft3\trpaddfb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12024389 \rtlch\fcs1 \af0\afs20\alang1025 \ltrch\fcs0 \fs24\lang1032\langfe2057\cgrid\langnp1032\langfenp2057 {_x000d__x000a_\rtlch\fcs1 \af0 \ltrch\fcs0 \insrsid12670430\charrsid8007644 ##\cell ##}{\rtlch\fcs1 \af0\afs24 \ltrch\fcs0 \insrsid12670430\charrsid8007644 \cell }\pard\plain \ltrpar\ql \li0\ri0\widctlpar\intbl\wrapdefault\aspalpha\aspnum\faauto\adjustright\rin0\lin0 _x000d__x000a_\rtlch\fcs1 \af0\afs20\alang1025 \ltrch\fcs0 \fs24\lang2057\langfe2057\cgrid\langnp2057\langfenp2057 {\rtlch\fcs1 \af0 \ltrch\fcs0 \lang1032\langfe2057\langnp1032\insrsid12670430\charrsid8007644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670430 \rtlch\fcs1 \af0\afs20\alang1025 \ltrch\fcs0 \fs24\lang1032\langfe2057\cgrid\langnp1032\langfenp2057 {\rtlch\fcs1 \af0 \ltrch\fcs0 _x000d__x000a_\insrsid12670430\charrsid8007644 Or. }{\rtlch\fcs1 \af0 \ltrch\fcs0 \cs17\v\fs20\cf9\loch\af1\hich\af1\dbch\af31501\insrsid12670430\charrsid8007644 \hich\af1\dbch\af31501\loch\f1 &lt;Original&gt;}{\rtlch\fcs1 \af0 \ltrch\fcs0 \insrsid12670430\charrsid8007644 #}_x000d__x000a_{\rtlch\fcs1 \af1 \ltrch\fcs0 \cs18\v\f1\fs20\cf15\insrsid12670430\charrsid8007644 KEY(MAIN/LANGMIN)sh@ORLANGMSG@}{\rtlch\fcs1 \af0 \ltrch\fcs0 \insrsid12670430\charrsid8007644 #}{\rtlch\fcs1 \af0 \ltrch\fcs0 _x000d__x000a_\cs17\v\fs20\cf9\loch\af1\hich\af1\dbch\af31501\insrsid12670430\charrsid8007644 \hich\af1\dbch\af31501\loch\f1 &lt;/Original&gt;}{\rtlch\fcs1 \af0 \ltrch\fcs0 \insrsid12670430\charrsid8007644 _x000d__x000a_\par }\pard\plain \ltrpar\ql \li0\ri0\widctlpar\wrapdefault\aspalpha\aspnum\faauto\adjustright\rin0\lin0\itap0\pararsid12670430 \rtlch\fcs1 \af0\afs20\alang1025 \ltrch\fcs0 \fs24\lang2057\langfe2057\cgrid\langnp2057\langfenp2057 {\rtlch\fcs1 \af0 \ltrch\fcs0 _x000d__x000a_\cs17\v\fs20\cf9\lang1032\langfe2057\loch\af1\hich\af1\dbch\af31501\langnp1032\insrsid12670430\charrsid800764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a_x000d__x000a_d26c931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091267 HideTWBExt;}{\*\cs18 \additive \v\f1\fs20\cf15 _x000d__x000a_\spriority0 \styrsid8091267 HideTWBInt;}{\s19\ql \li0\ri0\sa120\nowidctlpar\wrapdefault\aspalpha\aspnum\faauto\adjustright\rin0\lin0\itap0 \rtlch\fcs1 \af0\afs20\alang1025 \ltrch\fcs0 \fs24\lang1032\langfe2057\cgrid\langnp1032\langfenp2057 _x000d__x000a_\sbasedon0 \snext19 \spriority0 \styrsid8091267 Normal6a;}{\s20\ql \li0\ri0\nowidctlpar\wrapdefault\aspalpha\aspnum\faauto\adjustright\rin0\lin0\itap0 \rtlch\fcs1 \af0\afs20\alang1025 \ltrch\fcs0 \b\fs24\lang1032\langfe2057\cgrid\langnp1032\langfenp2057 _x000d__x000a_\sbasedon0 \snext20 \spriority0 \styrsid8091267 NormalBold;}{\s21\ql \li0\ri0\sa240\nowidctlpar\wrapdefault\aspalpha\aspnum\faauto\adjustright\rin0\lin0\itap0 \rtlch\fcs1 \af0\afs20\alang1025 \ltrch\fcs0 _x000d__x000a_\i\fs24\lang1032\langfe2057\cgrid\langnp1032\langfenp2057 \sbasedon0 \snext21 \spriority0 \styrsid8091267 AmJustText;}{\s22\qc \li0\ri0\sb240\sa240\nowidctlpar\wrapdefault\aspalpha\aspnum\faauto\adjustright\rin0\lin0\itap0 \rtlch\fcs1 _x000d__x000a_\af0\afs20\alang1025 \ltrch\fcs0 \i\fs24\lang1032\langfe2057\cgrid\langnp1032\langfenp2057 \sbasedon0 \snext22 \spriority0 \styrsid8091267 AmCrossRef;}{_x000d__x000a_\s23\qc \li0\ri0\sb240\sa240\keepn\nowidctlpar\wrapdefault\aspalpha\aspnum\faauto\adjustright\rin0\lin0\itap0 \rtlch\fcs1 \af0\afs20\alang1025 \ltrch\fcs0 \i\fs24\lang1032\langfe2057\cgrid\langnp1032\langfenp2057 _x000d__x000a_\sbasedon0 \snext21 \spriority0 \styrsid8091267 AmJustTitle;}{\s24\qr \li0\ri0\sb240\sa240\nowidctlpar\wrapdefault\aspalpha\aspnum\faauto\adjustright\rin0\lin0\itap0 \rtlch\fcs1 \af0\afs20\alang1025 \ltrch\fcs0 _x000d__x000a_\fs24\lang1032\langfe2057\cgrid\langnp1032\langfenp2057 \sbasedon0 \snext24 \spriority0 \styrsid8091267 AmOrLang;}{\s25\qc \li0\ri0\sa240\nowidctlpar\wrapdefault\aspalpha\aspnum\faauto\adjustright\rin0\lin0\itap0 \rtlch\fcs1 \af0\afs20\alang1025 _x000d__x000a_\ltrch\fcs0 \i\fs24\lang1032\langfe2057\cgrid\langnp1032\langfenp2057 \sbasedon0 \snext25 \spriority0 \styrsid809126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2\langfe2057\cgrid\langnp1032\langfenp2057 \sbasedon0 \snext26 \spriority0 \styrsid8091267 AmNumberTabs;}}{\*\rsidtbl \rsid24658\rsid223860\rsid735077\rsid1718133\rsid2892074\rsid3565327\rsid4666813\rsid6641733\rsid7823322_x000d__x000a_\rsid8091267\rsid9636012\rsid10377208\rsid11215221\rsid11549030\rsid12135321\rsid12154954\rsid14382809\rsid14424199\rsid15204470\rsid15285974\rsid15950462\rsid16324206\rsid16662270}{\mmathPr\mmathFont34\mbrkBin0\mbrkBinSub0\msmallFrac0\mdispDef1\mlMargin0_x000d__x000a_\mrMargin0\mdefJc1\mwrapIndent1440\mintLim0\mnaryLim1}{\info{\author TSOBANOU Stella}{\operator TSOBANOU Stella}{\creatim\yr2022\mo1\dy31\hr12\min12}{\revtim\yr2022\mo1\dy31\hr12\min12}{\version1}{\edmins0}{\nofpages1}{\nofwords128}{\nofchars751}_x000d__x000a_{\nofcharsws875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809126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TSOB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1353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1353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1353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1353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091267 \rtlch\fcs1 _x000d__x000a_\af0\afs20\alang1025 \ltrch\fcs0 \b\fs24\lang1032\langfe2057\cgrid\langnp1032\langfenp2057 {\rtlch\fcs1 \af0 \ltrch\fcs0 \cs17\b0\v\fs20\cf9\loch\af1\hich\af1\dbch\af31501\insrsid8091267\charrsid8007644 {\*\bkmkstart restartB}_x000d__x000a_\hich\af1\dbch\af31501\loch\f1 &lt;AmendB&gt;}{\rtlch\fcs1 \af304 \ltrch\fcs0 \f304\insrsid8091267\charrsid8007644 \'d4\'f1\'ef\'f0\'ef\'eb\'ef\'e3\'df\'e1}{\rtlch\fcs1 \af0 \ltrch\fcs0 \insrsid8091267\charrsid8007644 \tab \tab }{\rtlch\fcs1 \af0 \ltrch\fcs0 _x000d__x000a_\cs17\b0\v\fs20\cf9\loch\af1\hich\af1\dbch\af31501\insrsid8091267\charrsid8007644 \hich\af1\dbch\af31501\loch\f1 &lt;NumAmB&gt;}{\rtlch\fcs1 \af0 \ltrch\fcs0 \insrsid8091267\charrsid8007644 #}{\rtlch\fcs1 \af1 \ltrch\fcs0 _x000d__x000a_\cs18\v\f1\fs20\cf15\insrsid8091267\charrsid8007644 ENMIENDA@NRAM@}{\rtlch\fcs1 \af0 \ltrch\fcs0 \insrsid8091267\charrsid8007644 #}{\rtlch\fcs1 \af0 \ltrch\fcs0 \cs17\b0\v\fs20\cf9\loch\af1\hich\af1\dbch\af31501\insrsid8091267\charrsid8007644 _x000d__x000a_\hich\af1\dbch\af31501\loch\f1 &lt;/NumAmB&gt;}{\rtlch\fcs1 \af0 \ltrch\fcs0 \insrsid8091267\charrsid8007644 _x000d__x000a_\par }\pard\plain \ltrpar\s20\ql \li0\ri0\nowidctlpar\wrapdefault\aspalpha\aspnum\faauto\adjustright\rin0\lin0\itap0\pararsid8091267 \rtlch\fcs1 \af0\afs20\alang1025 \ltrch\fcs0 \b\fs24\lang1032\langfe2057\cgrid\langnp1032\langfenp2057 {\rtlch\fcs1 \af0 _x000d__x000a_\ltrch\fcs0 \cs17\b0\v\fs20\cf9\loch\af1\hich\af1\dbch\af31501\insrsid8091267\charrsid8007644 \hich\af1\dbch\af31501\loch\f1 &lt;RepeatBlock-By&gt;}{\rtlch\fcs1 \af0 \ltrch\fcs0 \insrsid8091267\charrsid8007644 #}{\rtlch\fcs1 \af1 \ltrch\fcs0 _x000d__x000a_\cs18\v\f1\fs20\cf15\insrsid8091267\charrsid8007644 (MOD@InsideLoop()}{\rtlch\fcs1 \af0 \ltrch\fcs0 \insrsid8091267\charrsid8007644 ##}{\rtlch\fcs1 \af1 \ltrch\fcs0 \cs18\v\f1\fs20\cf15\insrsid8091267\charrsid8007644 &gt;&gt;&gt;@[ZMEMBERSMSG]@}{\rtlch\fcs1 \af0 _x000d__x000a_\ltrch\fcs0 \insrsid8091267\charrsid8007644 #}{\rtlch\fcs1 \af0 \ltrch\fcs0 \cs17\b0\v\fs20\cf9\loch\af1\hich\af1\dbch\af31501\insrsid8091267\charrsid8007644 \hich\af1\dbch\af31501\loch\f1 &lt;Members&gt;}{\rtlch\fcs1 \af0 \ltrch\fcs0 _x000d__x000a_\insrsid8091267\charrsid8007644 #}{\rtlch\fcs1 \af1 \ltrch\fcs0 \cs18\v\f1\fs20\cf15\insrsid8091267\charrsid8007644 (MOD@InsideLoop(\'a7)}{\rtlch\fcs1 \af0 \ltrch\fcs0 \insrsid8091267\charrsid8007644 #}{\rtlch\fcs1 \af0 \ltrch\fcs0 _x000d__x000a_\cf10\insrsid8091267\charrsid8007644 \u9668\'3f}{\rtlch\fcs1 \af0 \ltrch\fcs0 \insrsid8091267\charrsid8007644 #}{\rtlch\fcs1 \af1 \ltrch\fcs0 \cs18\v\f1\fs20\cf15\insrsid8091267\charrsid8007644 TVTMEMBERS\'a7@MEMBERS@}{\rtlch\fcs1 \af0 \ltrch\fcs0 _x000d__x000a_\insrsid8091267\charrsid8007644 #}{\rtlch\fcs1 \af0 \ltrch\fcs0 \cf10\insrsid8091267\charrsid8007644 \u9658\'3f}{\rtlch\fcs1 \af0 \ltrch\fcs0 \cs17\b0\v\fs20\cf9\loch\af1\hich\af1\dbch\af31501\insrsid8091267\charrsid8007644 \hich\af1\dbch\af31501\loch\f1 _x000d__x000a_&lt;/Members&gt;}{\rtlch\fcs1 \af0 \ltrch\fcs0 \insrsid8091267\charrsid8007644 _x000d__x000a_\par }\pard\plain \ltrpar\ql \li0\ri0\widctlpar\wrapdefault\aspalpha\aspnum\faauto\adjustright\rin0\lin0\itap0\pararsid8091267 \rtlch\fcs1 \af0\afs20\alang1025 \ltrch\fcs0 \fs24\lang2057\langfe2057\cgrid\langnp2057\langfenp2057 {\rtlch\fcs1 \af0 \ltrch\fcs0 _x000d__x000a_\cs17\v\fs20\cf9\lang1032\langfe2057\loch\af1\hich\af1\dbch\af31501\langnp1032\insrsid8091267\charrsid8007644 \hich\af1\dbch\af31501\loch\f1 &lt;AuNomDe&gt;&lt;OptDel&gt;}{\rtlch\fcs1 \af0 \ltrch\fcs0 \lang1032\langfe2057\langnp1032\insrsid8091267\charrsid8007644 #}{_x000d__x000a_\rtlch\fcs1 \af1 \ltrch\fcs0 \cs18\v\f1\fs20\cf15\lang1032\langfe2057\langnp1032\insrsid8091267\charrsid8007644 MNU[ONBEHALFYES][NOTAPP]@CHOICE@}{\rtlch\fcs1 \af0 \ltrch\fcs0 \lang1032\langfe2057\langnp1032\insrsid8091267\charrsid8007644 #}{\rtlch\fcs1 _x000d__x000a_\af0 \ltrch\fcs0 \cs17\v\fs20\cf9\lang1032\langfe2057\loch\af1\hich\af1\dbch\af31501\langnp1032\insrsid8091267\charrsid8007644 \hich\af1\dbch\af31501\loch\f1 &lt;/OptDel&gt;&lt;/AuNomDe&gt;}{\rtlch\fcs1 \af0 \ltrch\fcs0 _x000d__x000a_\lang1032\langfe2057\langnp1032\insrsid8091267\charrsid8007644 _x000d__x000a_\par &lt;&lt;&lt;}{\rtlch\fcs1 \af0 \ltrch\fcs0 \cs17\v\fs20\cf9\lang1032\langfe2057\loch\af1\hich\af1\dbch\af31501\langnp1032\insrsid8091267\charrsid8007644 \hich\af1\dbch\af31501\loch\f1 &lt;/RepeatBlock-By&gt;}{\rtlch\fcs1 \af0 \ltrch\fcs0 _x000d__x000a_\lang1032\langfe2057\langnp1032\insrsid8091267\charrsid8007644 _x000d__x000a_\par }\pard\plain \ltrpar\s20\ql \li0\ri0\nowidctlpar\wrapdefault\aspalpha\aspnum\faauto\adjustright\rin0\lin0\itap0\pararsid8091267 \rtlch\fcs1 \af0\afs20\alang1025 \ltrch\fcs0 \b\fs24\lang1032\langfe2057\cgrid\langnp1032\langfenp2057 {\rtlch\fcs1 \af0 _x000d__x000a_\ltrch\fcs0 \cs17\b0\v\fs20\cf9\loch\af1\hich\af1\dbch\af31501\insrsid8091267\charrsid8007644 \hich\af1\dbch\af31501\loch\f1 &lt;DocAmend&gt;}{\rtlch\fcs1 \af0 \ltrch\fcs0 \insrsid8091267\charrsid8007644 #}{\rtlch\fcs1 \af1 \ltrch\fcs0 _x000d__x000a_\cs18\v\f1\fs20\cf15\insrsid8091267\charrsid8007644 MNU[OPTPROPOSALCOD][OPTPROPOSALCNS][OPTPROPOSALNLE]@CHOICE@CODEMNU}{\rtlch\fcs1 \af0 \ltrch\fcs0 \insrsid8091267\charrsid8007644 #}{\rtlch\fcs1 \af0 \ltrch\fcs0 _x000d__x000a_\cs17\b0\v\fs20\cf9\loch\af1\hich\af1\dbch\af31501\insrsid8091267\charrsid8007644 \hich\af1\dbch\af31501\loch\f1 &lt;/DocAmend&gt;}{\rtlch\fcs1 \af0 \ltrch\fcs0 \insrsid8091267\charrsid8007644 _x000d__x000a_\par }\pard \ltrpar\s20\ql \li0\ri0\keepn\nowidctlpar\wrapdefault\aspalpha\aspnum\faauto\adjustright\rin0\lin0\itap0\pararsid8091267 {\rtlch\fcs1 \af0 \ltrch\fcs0 \cs17\b0\v\fs20\cf9\loch\af1\hich\af1\dbch\af31501\insrsid8091267\charrsid8007644 _x000d__x000a_\hich\af1\dbch\af31501\loch\f1 &lt;Article&gt;}{\rtlch\fcs1 \af0 \ltrch\fcs0 \insrsid8091267\charrsid8007644 #}{\rtlch\fcs1 \af1 \ltrch\fcs0 \cs18\v\f1\fs20\cf15\insrsid8091267\charrsid8007644 MNU[AMACTPARTYES][AMACTPARTNO]@CHOICE@AMACTMNU}{\rtlch\fcs1 \af0 _x000d__x000a_\ltrch\fcs0 \insrsid8091267\charrsid8007644 #}{\rtlch\fcs1 \af0 \ltrch\fcs0 \cs17\b0\v\fs20\cf9\loch\af1\hich\af1\dbch\af31501\insrsid8091267\charrsid8007644 \hich\af1\dbch\af31501\loch\f1 &lt;/Article&gt;}{\rtlch\fcs1 \af0 \ltrch\fcs0 _x000d__x000a_\insrsid8091267\charrsid8007644 _x000d__x000a_\par }\pard\plain \ltrpar\ql \li0\ri0\keepn\widctlpar\wrapdefault\aspalpha\aspnum\faauto\adjustright\rin0\lin0\itap0\pararsid8091267 \rtlch\fcs1 \af0\afs20\alang1025 \ltrch\fcs0 \fs24\lang2057\langfe2057\cgrid\langnp2057\langfenp2057 {\rtlch\fcs1 \af0 _x000d__x000a_\ltrch\fcs0 \cs17\v\fs20\cf9\lang1032\langfe2057\loch\af1\hich\af1\dbch\af31501\langnp1032\insrsid8091267\charrsid8007644 \hich\af1\dbch\af31501\loch\f1 &lt;DocAmend2&gt;&lt;OptDel&gt;}{\rtlch\fcs1 \af0 \ltrch\fcs0 _x000d__x000a_\lang1032\langfe2057\langnp1032\insrsid8091267\charrsid8007644 #}{\rtlch\fcs1 \af1 \ltrch\fcs0 \cs18\v\f1\fs20\cf15\lang1032\langfe2057\langnp1032\insrsid8091267\charrsid8007644 MNU[OPTNRACTYES][NOTAPP]@CHOICE@AMACTMNU}{\rtlch\fcs1 \af0 \ltrch\fcs0 _x000d__x000a_\lang1032\langfe2057\langnp1032\insrsid8091267\charrsid8007644 #}{\rtlch\fcs1 \af0 \ltrch\fcs0 \cs17\v\fs20\cf9\lang1032\langfe2057\loch\af1\hich\af1\dbch\af31501\langnp1032\insrsid8091267\charrsid8007644 \hich\af1\dbch\af31501\loch\f1 _x000d__x000a_&lt;/OptDel&gt;&lt;/DocAmend2&gt;}{\rtlch\fcs1 \af0 \ltrch\fcs0 \lang1032\langfe2057\langnp1032\insrsid8091267\charrsid8007644 _x000d__x000a_\par }\pard \ltrpar\ql \li0\ri0\widctlpar\wrapdefault\aspalpha\aspnum\faauto\adjustright\rin0\lin0\itap0\pararsid8091267 {\rtlch\fcs1 \af0 \ltrch\fcs0 _x000d__x000a_\cs17\v\fs20\cf9\lang1032\langfe2057\loch\af1\hich\af1\dbch\af31501\langnp1032\insrsid8091267\charrsid8007644 \hich\af1\dbch\af31501\loch\f1 &lt;Article2&gt;&lt;OptDel&gt;}{\rtlch\fcs1 \af0 \ltrch\fcs0 \lang1032\langfe2057\langnp1032\insrsid8091267\charrsid8007644 #}_x000d__x000a_{\rtlch\fcs1 \af1 \ltrch\fcs0 \cs18\v\f1\fs20\cf15\lang1032\langfe2057\langnp1032\insrsid8091267\charrsid8007644 MNU[OPTACTPARTYES][NOTAPP]@CHOICE@AMACTMNU}{\rtlch\fcs1 \af0 \ltrch\fcs0 \lang1032\langfe2057\langnp1032\insrsid8091267\charrsid8007644 #}{_x000d__x000a_\rtlch\fcs1 \af0 \ltrch\fcs0 \cs17\v\fs20\cf9\lang1032\langfe2057\loch\af1\hich\af1\dbch\af31501\langnp1032\insrsid8091267\charrsid8007644 \hich\af1\dbch\af31501\loch\f1 &lt;/OptDel&gt;&lt;/Article2&gt;}{\rtlch\fcs1 \af0 \ltrch\fcs0 _x000d__x000a_\lang1032\langfe2057\langnp1032\insrsid8091267\charrsid8007644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2\langfe2057\langnp1032\insrsid8091267\charrsid80076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2\langfe2057\langnp1032\insrsid8091267\charrsid8007644 \trowd \irow0\irowband0\ltrrow\ts11\trqc\trgaph340\trleft-340\trftsWidth3\trwWidth9752\trftsWidthB3\trpaddl340\trpaddr340\trpaddfl3\trpaddft3\trpaddfb3\trpaddfr3\tblind0\tblindtype3 \clvertalt_x000d__x000a_\clbrdrt\brdrtbl \clbrdrl\brdrtbl \clbrdrb\brdrtbl \clbrdrr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0630121 \rtlch\fcs1 \af0\afs20\alang1025 \ltrch\fcs0 \i\fs24\lang1032\langfe2057\cgrid\langnp1032\langfenp2057 {\rtlch\fcs1 \af0 \ltrch\fcs0 _x000d__x000a_\insrsid8091267\charrsid8007644 #}{\rtlch\fcs1 \af1 \ltrch\fcs0 \cs18\v\f1\fs20\cf15\insrsid8091267\charrsid8007644 MNU[OPTLEFTAMACT][LEFTPROP]@CHOICE@AMACTMNU}{\rtlch\fcs1 \af0 \ltrch\fcs0 \insrsid8091267\charrsid8007644 #\cell }{\rtlch\fcs1 \af304 _x000d__x000a_\ltrch\fcs0 \f304\insrsid8091267\charrsid8007644 \'d4\'f1\'ef\'f0\'ef\'eb\'ef\'e3\'df\'e1}{\rtlch\fcs1 \af0 \ltrch\fcs0 \insrsid8091267\charrsid80076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2\langfe2057\langnp1032\insrsid8091267\charrsid8007644 \trowd \irow1\irowband1\ltrrow\ts11\trqc\trgaph340\trleft-340\trftsWidth3\trwWidth9752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19\ql \li0\ri0\sa120\nowidctlpar\intbl\wrapdefault\aspalpha\aspnum\faauto\adjustright\rin0\lin0\pararsid12024389 \rtlch\fcs1 \af0\afs20\alang1025 \ltrch\fcs0 _x000d__x000a_\fs24\lang1032\langfe2057\cgrid\langnp1032\langfenp2057 {\rtlch\fcs1 \af0 \ltrch\fcs0 \insrsid8091267\charrsid8007644 ##\cell ##}{\rtlch\fcs1 \af0\afs24 \ltrch\fcs0 \insrsid8091267\charrsid80076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2\langfe2057\langnp1032\insrsid8091267\charrsid8007644 \trowd \irow2\irowband2\lastrow 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}\pard\plain \ltrpar\s24\qr \li0\ri0\sb240\sa240\nowidctlpar\wrapdefault\aspalpha\aspnum\faauto\adjustright\rin0\lin0\itap0\pararsid8091267 \rtlch\fcs1 \af0\afs20\alang1025 \ltrch\fcs0 _x000d__x000a_\fs24\lang1032\langfe2057\cgrid\langnp1032\langfenp2057 {\rtlch\fcs1 \af0 \ltrch\fcs0 \insrsid8091267\charrsid8007644 Or. }{\rtlch\fcs1 \af0 \ltrch\fcs0 \cs17\v\fs20\cf9\loch\af1\hich\af1\dbch\af31501\insrsid8091267\charrsid8007644 _x000d__x000a_\hich\af1\dbch\af31501\loch\f1 &lt;Original&gt;}{\rtlch\fcs1 \af0 \ltrch\fcs0 \insrsid8091267\charrsid8007644 #}{\rtlch\fcs1 \af1 \ltrch\fcs0 \cs18\v\f1\fs20\cf15\insrsid8091267\charrsid8007644 KEY(MAIN/LANGMIN)sh@ORLANGMSG@}{\rtlch\fcs1 \af0 \ltrch\fcs0 _x000d__x000a_\insrsid8091267\charrsid8007644 #}{\rtlch\fcs1 \af0 \ltrch\fcs0 \cs17\v\fs20\cf9\loch\af1\hich\af1\dbch\af31501\insrsid8091267\charrsid8007644 \hich\af1\dbch\af31501\loch\f1 &lt;/Original&gt;}{\rtlch\fcs1 \af0 \ltrch\fcs0 \insrsid8091267\charrsid8007644 _x000d__x000a_\par }\pard\plain \ltrpar\s22\qc \li0\ri0\sb240\sa240\nowidctlpar\wrapdefault\aspalpha\aspnum\faauto\adjustright\rin0\lin0\itap0\pararsid8091267 \rtlch\fcs1 \af0\afs20\alang1025 \ltrch\fcs0 \i\fs24\lang1032\langfe2057\cgrid\langnp1032\langfenp2057 {_x000d__x000a_\rtlch\fcs1 \af0 \ltrch\fcs0 \cs17\i0\v\fs20\cf9\loch\af1\hich\af1\dbch\af31501\insrsid8091267\charrsid8007644 \hich\af1\dbch\af31501\loch\f1 &lt;OptDel&gt;}{\rtlch\fcs1 \af0 \ltrch\fcs0 \insrsid8091267\charrsid8007644 #}{\rtlch\fcs1 \af1 \ltrch\fcs0 _x000d__x000a_\cs18\v\f1\fs20\cf15\insrsid8091267\charrsid8007644 MNU[CROSSREFNO][CROSSREFYES]@CHOICE@}{\rtlch\fcs1 \af0 \ltrch\fcs0 \insrsid8091267\charrsid8007644 #}{\rtlch\fcs1 \af0 \ltrch\fcs0 _x000d__x000a_\cs17\i0\v\fs20\cf9\loch\af1\hich\af1\dbch\af31501\insrsid8091267\charrsid8007644 \hich\af1\dbch\af31501\loch\f1 &lt;/OptDel&gt;}{\rtlch\fcs1 \af0 \ltrch\fcs0 \insrsid8091267\charrsid8007644 _x000d__x000a_\par }\pard\plain \ltrpar\s23\qc \li0\ri0\sb240\sa240\keepn\nowidctlpar\wrapdefault\aspalpha\aspnum\faauto\adjustright\rin0\lin0\itap0\pararsid8091267 \rtlch\fcs1 \af0\afs20\alang1025 \ltrch\fcs0 \i\fs24\lang1032\langfe2057\cgrid\langnp1032\langfenp2057 {_x000d__x000a_\rtlch\fcs1 \af0 \ltrch\fcs0 \cs17\i0\v\fs20\cf9\loch\af1\hich\af1\dbch\af31501\insrsid8091267\charrsid8007644 \hich\af1\dbch\af31501\loch\f1 &lt;TitreJust&gt;}{\rtlch\fcs1 \af304 \ltrch\fcs0 \f304\insrsid8091267\charrsid8007644 \'c1\'e9\'f4\'e9\'ef\'eb\'fc\'e3_x000d__x000a_\'e7\'f3\'e7}{\rtlch\fcs1 \af0 \ltrch\fcs0 \cs17\i0\v\fs20\cf9\loch\af1\hich\af1\dbch\af31501\insrsid8091267\charrsid8007644 \hich\af1\dbch\af31501\loch\f1 &lt;/TitreJust&gt;}{\rtlch\fcs1 \af0 \ltrch\fcs0 \insrsid8091267\charrsid8007644 _x000d__x000a_\par }\pard\plain \ltrpar\s21\ql \li0\ri0\sa240\nowidctlpar\wrapdefault\aspalpha\aspnum\faauto\adjustright\rin0\lin0\itap0\pararsid8091267 \rtlch\fcs1 \af0\afs20\alang1025 \ltrch\fcs0 \i\fs24\lang1032\langfe2057\cgrid\langnp1032\langfenp2057 {\rtlch\fcs1 \af0 _x000d__x000a_\ltrch\fcs0 \cs17\i0\v\fs20\cf9\loch\af1\hich\af1\dbch\af31501\insrsid8091267\charrsid8007644 \hich\af1\dbch\af31501\loch\f1 &lt;OptDelPrev&gt;}{\rtlch\fcs1 \af0 \ltrch\fcs0 \insrsid8091267\charrsid8007644 #}{\rtlch\fcs1 \af1 \ltrch\fcs0 _x000d__x000a_\cs18\v\f1\fs20\cf15\insrsid8091267\charrsid8007644 MNU[TEXTJUSTYES][TEXTJUSTNO]@CHOICE@}{\rtlch\fcs1 \af0 \ltrch\fcs0 \insrsid8091267\charrsid8007644 #}{\rtlch\fcs1 \af0 \ltrch\fcs0 _x000d__x000a_\cs17\i0\v\fs20\cf9\loch\af1\hich\af1\dbch\af31501\insrsid8091267\charrsid8007644 \hich\af1\dbch\af31501\loch\f1 &lt;/OptDelPrev&gt;}{\rtlch\fcs1 \af0 \ltrch\fcs0 \insrsid8091267\charrsid8007644 _x000d__x000a_\par }\pard\plain \ltrpar\ql \li0\ri0\widctlpar\wrapdefault\aspalpha\aspnum\faauto\adjustright\rin0\lin0\itap0\pararsid8091267 \rtlch\fcs1 \af0\afs20\alang1025 \ltrch\fcs0 \fs24\lang2057\langfe2057\cgrid\langnp2057\langfenp2057 {\rtlch\fcs1 \af0 \ltrch\fcs0 _x000d__x000a_\cs17\v\fs20\cf9\lang1032\langfe2057\loch\af1\hich\af1\dbch\af31501\langnp1032\insrsid8091267\charrsid800764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c_x000d__x000a_626d931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XTAUTHOR" w:val="Birgit Sippel"/>
    <w:docVar w:name="TXTLANGUE" w:val="EL"/>
    <w:docVar w:name="TXTLANGUEMIN" w:val="el"/>
    <w:docVar w:name="TXTNRC" w:val="0307/2020"/>
    <w:docVar w:name="TXTNRCOM" w:val="(2020)0612"/>
    <w:docVar w:name="TXTNRFIRSTAM" w:val="809"/>
    <w:docVar w:name="TXTNRLASTAM" w:val="827"/>
    <w:docVar w:name="TXTNRPE" w:val="703.278"/>
    <w:docVar w:name="TXTNRPE2" w:val="PE700.425"/>
    <w:docVar w:name="TXTNRPROC" w:val="2020/0278"/>
    <w:docVar w:name="TXTPEorAP" w:val="PE"/>
    <w:docVar w:name="TXTROUTE" w:val="AM\1247121EL.docx"/>
    <w:docVar w:name="TXTTITLE" w:val="..."/>
    <w:docVar w:name="TXTVERSION" w:val="01-00"/>
    <w:docVar w:name="TXTVERSION2" w:val="01-00"/>
  </w:docVars>
  <w:rsids>
    <w:rsidRoot w:val="007A2FDC"/>
    <w:rsid w:val="000111BD"/>
    <w:rsid w:val="00073830"/>
    <w:rsid w:val="00075DBE"/>
    <w:rsid w:val="00076E4C"/>
    <w:rsid w:val="000B0781"/>
    <w:rsid w:val="000D446F"/>
    <w:rsid w:val="000D4924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03E1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1624"/>
    <w:rsid w:val="007659AC"/>
    <w:rsid w:val="0079060C"/>
    <w:rsid w:val="007A2FD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1945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B53A1"/>
    <w:rsid w:val="00BC1B1F"/>
    <w:rsid w:val="00BE0C84"/>
    <w:rsid w:val="00BE5062"/>
    <w:rsid w:val="00C10F61"/>
    <w:rsid w:val="00C22CC4"/>
    <w:rsid w:val="00C2336C"/>
    <w:rsid w:val="00C35E35"/>
    <w:rsid w:val="00C41E32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8F569"/>
  <w15:chartTrackingRefBased/>
  <w15:docId w15:val="{0A06A634-D01D-4486-B326-54C6FEB3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character" w:customStyle="1" w:styleId="Normal6Char">
    <w:name w:val="Normal6 Char"/>
    <w:link w:val="Normal6"/>
    <w:locked/>
    <w:rsid w:val="00BB53A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BB53A1"/>
    <w:pPr>
      <w:spacing w:after="120"/>
    </w:pPr>
    <w:rPr>
      <w:lang w:val="fr-FR"/>
    </w:rPr>
  </w:style>
  <w:style w:type="paragraph" w:styleId="Footer">
    <w:name w:val="footer"/>
    <w:basedOn w:val="Normal"/>
    <w:link w:val="FooterChar"/>
    <w:semiHidden/>
    <w:rsid w:val="00BB53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B53A1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1178</Words>
  <Characters>7494</Characters>
  <Application>Microsoft Office Word</Application>
  <DocSecurity>0</DocSecurity>
  <Lines>493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TSOBANOU Stella</dc:creator>
  <cp:keywords/>
  <dc:description/>
  <cp:lastModifiedBy>TSOBANOU Stella</cp:lastModifiedBy>
  <cp:revision>2</cp:revision>
  <cp:lastPrinted>2007-06-22T14:02:00Z</cp:lastPrinted>
  <dcterms:created xsi:type="dcterms:W3CDTF">2022-02-10T10:46:00Z</dcterms:created>
  <dcterms:modified xsi:type="dcterms:W3CDTF">2022-02-10T10:46:00Z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1247121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\\eiciLUXpr1\pdocep$\DocEP\DOCS\General\AM\AM_Leg\AM_Com_Leg\AM_Com_LegReport.dotx(17/04/2020 18:26:13)</vt:lpwstr>
  </property>
  <property fmtid="{D5CDD505-2E9C-101B-9397-08002B2CF9AE}" pid="8" name="&lt;ModelTra&gt;">
    <vt:lpwstr>\\eiciLUXpr1\pdocep$\DocEP\TRANSFIL\EL\AM_Com_LegReport.EL(24/04/2020 20:50:03)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AM\1247121EL.docx</vt:lpwstr>
  </property>
  <property fmtid="{D5CDD505-2E9C-101B-9397-08002B2CF9AE}" pid="11" name="PE number">
    <vt:lpwstr>703.278</vt:lpwstr>
  </property>
  <property fmtid="{D5CDD505-2E9C-101B-9397-08002B2CF9AE}" pid="12" name="Bookout">
    <vt:lpwstr>OK - 2022/02/10 11:46</vt:lpwstr>
  </property>
</Properties>
</file>