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D5716" w:rsidRPr="00C04B09" w:rsidTr="0015474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D5716" w:rsidRPr="00C04B09" w:rsidRDefault="003D5716" w:rsidP="00154740">
            <w:pPr>
              <w:pStyle w:val="EPName"/>
            </w:pPr>
            <w:bookmarkStart w:id="0" w:name="restart"/>
            <w:bookmarkStart w:id="1" w:name="_GoBack"/>
            <w:bookmarkEnd w:id="1"/>
            <w:r w:rsidRPr="00C04B09">
              <w:t>Európsky parlament</w:t>
            </w:r>
          </w:p>
          <w:p w:rsidR="003D5716" w:rsidRPr="00C04B09" w:rsidRDefault="003D5716" w:rsidP="00154740">
            <w:pPr>
              <w:pStyle w:val="EPTerm"/>
            </w:pPr>
            <w:r w:rsidRPr="00C04B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3D5716" w:rsidRPr="00C04B09" w:rsidRDefault="003D5716" w:rsidP="00154740">
            <w:pPr>
              <w:pStyle w:val="EPLogo"/>
            </w:pPr>
            <w:r w:rsidRPr="00C04B09">
              <w:drawing>
                <wp:inline distT="0" distB="0" distL="0" distR="0" wp14:anchorId="1ABDBC60" wp14:editId="7BF072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803678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5716" w:rsidRPr="00C04B09" w:rsidRDefault="003D5716" w:rsidP="003D5716">
      <w:pPr>
        <w:pStyle w:val="LineTop"/>
      </w:pPr>
    </w:p>
    <w:p w:rsidR="003D5716" w:rsidRPr="00C04B09" w:rsidRDefault="003D5716" w:rsidP="003D5716">
      <w:pPr>
        <w:pStyle w:val="EPBody"/>
      </w:pPr>
      <w:r w:rsidRPr="00C04B09">
        <w:rPr>
          <w:rStyle w:val="HideTWBExt"/>
          <w:noProof w:val="0"/>
        </w:rPr>
        <w:t>&lt;</w:t>
      </w:r>
      <w:r w:rsidRPr="00C04B09">
        <w:rPr>
          <w:rStyle w:val="HideTWBExt"/>
          <w:i w:val="0"/>
          <w:noProof w:val="0"/>
        </w:rPr>
        <w:t>Commission</w:t>
      </w:r>
      <w:r w:rsidRPr="00C04B09">
        <w:rPr>
          <w:rStyle w:val="HideTWBExt"/>
          <w:noProof w:val="0"/>
        </w:rPr>
        <w:t>&gt;</w:t>
      </w:r>
      <w:r w:rsidRPr="00C04B09">
        <w:rPr>
          <w:rStyle w:val="HideTWBInt"/>
          <w:color w:val="0000F0"/>
        </w:rPr>
        <w:t>{LIBE}</w:t>
      </w:r>
      <w:r w:rsidRPr="00C04B09">
        <w:t>Výbor pre občianske slobody, spravodlivosť a vnútorné veci</w:t>
      </w:r>
      <w:r w:rsidRPr="00C04B09">
        <w:rPr>
          <w:rStyle w:val="HideTWBExt"/>
          <w:noProof w:val="0"/>
        </w:rPr>
        <w:t>&lt;/</w:t>
      </w:r>
      <w:r w:rsidRPr="00C04B09">
        <w:rPr>
          <w:rStyle w:val="HideTWBExt"/>
          <w:i w:val="0"/>
          <w:noProof w:val="0"/>
        </w:rPr>
        <w:t>Commission</w:t>
      </w:r>
      <w:r w:rsidRPr="00C04B09">
        <w:rPr>
          <w:rStyle w:val="HideTWBExt"/>
          <w:noProof w:val="0"/>
        </w:rPr>
        <w:t>&gt;</w:t>
      </w:r>
    </w:p>
    <w:p w:rsidR="003D5716" w:rsidRPr="00C04B09" w:rsidRDefault="003D5716" w:rsidP="003D5716">
      <w:pPr>
        <w:pStyle w:val="LineBottom"/>
      </w:pPr>
    </w:p>
    <w:p w:rsidR="003D5716" w:rsidRPr="00C04B09" w:rsidRDefault="003D5716" w:rsidP="003D5716">
      <w:pPr>
        <w:pStyle w:val="CoverReference"/>
      </w:pPr>
      <w:r w:rsidRPr="00C04B09">
        <w:rPr>
          <w:rStyle w:val="HideTWBExt"/>
          <w:b w:val="0"/>
          <w:noProof w:val="0"/>
        </w:rPr>
        <w:t>&lt;RefProc&gt;</w:t>
      </w:r>
      <w:r w:rsidRPr="00C04B09">
        <w:t>2020/0278</w:t>
      </w:r>
      <w:r w:rsidRPr="00C04B09">
        <w:rPr>
          <w:rStyle w:val="HideTWBExt"/>
          <w:b w:val="0"/>
          <w:noProof w:val="0"/>
          <w:color w:val="auto"/>
        </w:rPr>
        <w:t>&lt;/RefProc&gt;&lt;RefTypeProc&gt;</w:t>
      </w:r>
      <w:r w:rsidRPr="00C04B09">
        <w:t>(COD)</w:t>
      </w:r>
      <w:r w:rsidRPr="00C04B09">
        <w:rPr>
          <w:rStyle w:val="HideTWBExt"/>
          <w:b w:val="0"/>
          <w:noProof w:val="0"/>
        </w:rPr>
        <w:t>&lt;/RefTypeProc&gt;</w:t>
      </w:r>
    </w:p>
    <w:p w:rsidR="003D5716" w:rsidRPr="00C04B09" w:rsidRDefault="003D5716" w:rsidP="003D5716">
      <w:pPr>
        <w:pStyle w:val="CoverDate"/>
      </w:pPr>
      <w:r w:rsidRPr="00C04B09">
        <w:rPr>
          <w:rStyle w:val="HideTWBExt"/>
          <w:noProof w:val="0"/>
        </w:rPr>
        <w:t>&lt;Date&gt;</w:t>
      </w:r>
      <w:r w:rsidRPr="00C04B09">
        <w:rPr>
          <w:rStyle w:val="HideTWBInt"/>
          <w:color w:val="0000F0"/>
        </w:rPr>
        <w:t>{24/01/2022}</w:t>
      </w:r>
      <w:r w:rsidRPr="00C04B09">
        <w:t>24.1.2022</w:t>
      </w:r>
      <w:r w:rsidRPr="00C04B09">
        <w:rPr>
          <w:rStyle w:val="HideTWBExt"/>
          <w:noProof w:val="0"/>
        </w:rPr>
        <w:t>&lt;/Date&gt;</w:t>
      </w:r>
    </w:p>
    <w:p w:rsidR="003D5716" w:rsidRPr="00C04B09" w:rsidRDefault="003D5716" w:rsidP="003D5716">
      <w:pPr>
        <w:pStyle w:val="CoverDocType"/>
      </w:pPr>
      <w:r w:rsidRPr="00C04B09">
        <w:rPr>
          <w:rStyle w:val="HideTWBExt"/>
          <w:b w:val="0"/>
          <w:noProof w:val="0"/>
        </w:rPr>
        <w:t>&lt;TypeAM&gt;</w:t>
      </w:r>
      <w:r w:rsidRPr="00C04B09">
        <w:t>Pozmeňujúce návrhy</w:t>
      </w:r>
      <w:r w:rsidRPr="00C04B09">
        <w:rPr>
          <w:rStyle w:val="HideTWBExt"/>
          <w:b w:val="0"/>
          <w:noProof w:val="0"/>
        </w:rPr>
        <w:t>&lt;/TypeAM&gt;</w:t>
      </w:r>
    </w:p>
    <w:p w:rsidR="003D5716" w:rsidRPr="00C04B09" w:rsidRDefault="003D5716" w:rsidP="003D5716">
      <w:pPr>
        <w:pStyle w:val="CoverDocType24a"/>
      </w:pPr>
      <w:r w:rsidRPr="00C04B09">
        <w:rPr>
          <w:rStyle w:val="HideTWBExt"/>
          <w:b w:val="0"/>
          <w:noProof w:val="0"/>
        </w:rPr>
        <w:t>&lt;RangeAM&gt;</w:t>
      </w:r>
      <w:r w:rsidRPr="00C04B09">
        <w:t>808 – 827</w:t>
      </w:r>
      <w:r w:rsidRPr="00C04B09">
        <w:rPr>
          <w:rStyle w:val="HideTWBExt"/>
          <w:b w:val="0"/>
          <w:noProof w:val="0"/>
        </w:rPr>
        <w:t>&lt;/RangeAM&gt;</w:t>
      </w:r>
    </w:p>
    <w:p w:rsidR="003D5716" w:rsidRPr="00C04B09" w:rsidRDefault="003D5716" w:rsidP="003D5716">
      <w:pPr>
        <w:pStyle w:val="CoverBold"/>
      </w:pPr>
      <w:r w:rsidRPr="00C04B09">
        <w:rPr>
          <w:rStyle w:val="HideTWBExt"/>
          <w:b w:val="0"/>
          <w:noProof w:val="0"/>
        </w:rPr>
        <w:t>&lt;TitreType&gt;</w:t>
      </w:r>
      <w:r w:rsidRPr="00C04B09">
        <w:t>Návrh správy</w:t>
      </w:r>
      <w:r w:rsidRPr="00C04B09">
        <w:rPr>
          <w:rStyle w:val="HideTWBExt"/>
          <w:b w:val="0"/>
          <w:noProof w:val="0"/>
        </w:rPr>
        <w:t>&lt;/TitreType&gt;</w:t>
      </w:r>
    </w:p>
    <w:p w:rsidR="003D5716" w:rsidRPr="00C04B09" w:rsidRDefault="003D5716" w:rsidP="003D5716">
      <w:pPr>
        <w:pStyle w:val="CoverBold"/>
      </w:pPr>
      <w:r w:rsidRPr="00C04B09">
        <w:rPr>
          <w:rStyle w:val="HideTWBExt"/>
          <w:b w:val="0"/>
          <w:noProof w:val="0"/>
        </w:rPr>
        <w:t>&lt;Rapporteur&gt;</w:t>
      </w:r>
      <w:r w:rsidRPr="00C04B09">
        <w:t>Birgit Sippel</w:t>
      </w:r>
      <w:r w:rsidRPr="00C04B09">
        <w:rPr>
          <w:rStyle w:val="HideTWBExt"/>
          <w:b w:val="0"/>
          <w:noProof w:val="0"/>
        </w:rPr>
        <w:t>&lt;/Rapporteur&gt;</w:t>
      </w:r>
    </w:p>
    <w:p w:rsidR="003D5716" w:rsidRPr="00C04B09" w:rsidRDefault="003D5716" w:rsidP="003D5716">
      <w:pPr>
        <w:pStyle w:val="CoverNormal24a"/>
      </w:pPr>
      <w:r w:rsidRPr="00C04B09">
        <w:rPr>
          <w:rStyle w:val="HideTWBExt"/>
          <w:noProof w:val="0"/>
        </w:rPr>
        <w:t>&lt;DocRefPE&gt;</w:t>
      </w:r>
      <w:r w:rsidRPr="00C04B09">
        <w:t>(PE700.425v01-00)</w:t>
      </w:r>
      <w:r w:rsidRPr="00C04B09">
        <w:rPr>
          <w:rStyle w:val="HideTWBExt"/>
          <w:noProof w:val="0"/>
        </w:rPr>
        <w:t>&lt;/DocRefPE&gt;</w:t>
      </w:r>
    </w:p>
    <w:p w:rsidR="003D5716" w:rsidRPr="00C04B09" w:rsidRDefault="003D5716" w:rsidP="003D5716">
      <w:pPr>
        <w:pStyle w:val="CoverNormal24a"/>
      </w:pPr>
      <w:r w:rsidRPr="00C04B09">
        <w:rPr>
          <w:rStyle w:val="HideTWBExt"/>
          <w:noProof w:val="0"/>
        </w:rPr>
        <w:t>&lt;Titre&gt;</w:t>
      </w:r>
      <w:r w:rsidRPr="00C04B09">
        <w:t>o návrhu nariadenia Európskeho parlamentu a Rady, ktorým sa zavádza preverovanie štátnych príslušníkov tretích krajín na vonkajších hraniciach a ktorým sa menia nariadenia (ES) č. 767/2008, (EÚ) 2017/2226, (EÚ) 2018/1240 a (EÚ) 2019/817</w:t>
      </w:r>
      <w:r w:rsidRPr="00C04B09">
        <w:rPr>
          <w:rStyle w:val="HideTWBExt"/>
          <w:noProof w:val="0"/>
        </w:rPr>
        <w:t>&lt;/Titre&gt;</w:t>
      </w:r>
    </w:p>
    <w:p w:rsidR="003D5716" w:rsidRPr="00C04B09" w:rsidRDefault="003D5716" w:rsidP="003D5716">
      <w:pPr>
        <w:pStyle w:val="CoverNormal"/>
      </w:pPr>
      <w:r w:rsidRPr="00C04B09">
        <w:rPr>
          <w:rStyle w:val="HideTWBExt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noProof w:val="0"/>
        </w:rPr>
        <w:t>&lt;/DocAmend&gt;</w:t>
      </w:r>
    </w:p>
    <w:p w:rsidR="003D5716" w:rsidRPr="00C04B09" w:rsidRDefault="003D5716" w:rsidP="003D5716">
      <w:pPr>
        <w:pStyle w:val="CoverNormal24a"/>
      </w:pPr>
      <w:r w:rsidRPr="00C04B09">
        <w:rPr>
          <w:rStyle w:val="HideTWBExt"/>
          <w:noProof w:val="0"/>
        </w:rPr>
        <w:t>&lt;DocRef&gt;</w:t>
      </w:r>
      <w:r w:rsidRPr="00C04B09">
        <w:t>(COM(2020)0612 – C9</w:t>
      </w:r>
      <w:r w:rsidRPr="00C04B09">
        <w:noBreakHyphen/>
        <w:t>0307/2020 – 2020/0278(COD))</w:t>
      </w:r>
      <w:r w:rsidRPr="00C04B09">
        <w:rPr>
          <w:rStyle w:val="HideTWBExt"/>
          <w:noProof w:val="0"/>
        </w:rPr>
        <w:t>&lt;/DocRef&gt;</w:t>
      </w:r>
    </w:p>
    <w:p w:rsidR="003D5716" w:rsidRPr="00C04B09" w:rsidRDefault="003D5716" w:rsidP="003D5716">
      <w:pPr>
        <w:tabs>
          <w:tab w:val="center" w:pos="4677"/>
        </w:tabs>
      </w:pPr>
      <w:r w:rsidRPr="00C04B09">
        <w:br w:type="page"/>
      </w:r>
      <w:r w:rsidRPr="00C04B09">
        <w:lastRenderedPageBreak/>
        <w:t>AM_Com_LegReport</w:t>
      </w:r>
    </w:p>
    <w:p w:rsidR="003D5716" w:rsidRPr="00C04B09" w:rsidRDefault="003D5716" w:rsidP="003D5716">
      <w:pPr>
        <w:pStyle w:val="AmNumberTabs"/>
        <w:keepNext/>
      </w:pPr>
      <w:r w:rsidRPr="00C04B09">
        <w:br w:type="page"/>
      </w:r>
      <w:bookmarkStart w:id="2" w:name="IntroB"/>
      <w:r w:rsidRPr="00C04B09">
        <w:rPr>
          <w:rStyle w:val="HideTWBExt"/>
          <w:noProof w:val="0"/>
        </w:rPr>
        <w:lastRenderedPageBreak/>
        <w:t>&lt;RepeatBlock-Amend&gt;</w:t>
      </w:r>
      <w:bookmarkEnd w:id="2"/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808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2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2. Pohlavie: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color w:val="000005"/>
              </w:rPr>
              <w:t>2. Pohlavie/</w:t>
            </w:r>
            <w:r w:rsidRPr="00C04B09">
              <w:rPr>
                <w:b/>
                <w:i/>
                <w:color w:val="000005"/>
              </w:rPr>
              <w:t>rod</w:t>
            </w:r>
            <w:r w:rsidRPr="00C04B09">
              <w:rPr>
                <w:color w:val="000005"/>
              </w:rPr>
              <w:t>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noProof w:val="0"/>
        </w:rPr>
        <w:t>&lt;/Original&gt;</w:t>
      </w:r>
    </w:p>
    <w:p w:rsidR="00166CCB" w:rsidRPr="00C04B09" w:rsidRDefault="003D5716" w:rsidP="003D5716">
      <w:pPr>
        <w:pStyle w:val="AmNumberTabs"/>
        <w:keepNext/>
      </w:pPr>
      <w:r w:rsidRPr="00C04B09">
        <w:rPr>
          <w:rStyle w:val="HideTWBExt"/>
          <w:noProof w:val="0"/>
        </w:rPr>
        <w:t>&lt;/Amend&gt;</w:t>
      </w:r>
      <w:bookmarkEnd w:id="0"/>
    </w:p>
    <w:p w:rsidR="003D5716" w:rsidRPr="00C04B09" w:rsidRDefault="003D5716" w:rsidP="003D5716">
      <w:pPr>
        <w:pStyle w:val="AmNumberTabs"/>
        <w:keepNext/>
      </w:pPr>
      <w:bookmarkStart w:id="3" w:name="EndB"/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809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5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5. Štátna príslušnosť/štátne príslušnosti (prvotné označenie):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color w:val="000005"/>
              </w:rPr>
              <w:t xml:space="preserve">5. Štátna príslušnosť/štátne príslušnosti </w:t>
            </w:r>
            <w:r w:rsidRPr="00C04B09">
              <w:rPr>
                <w:b/>
                <w:i/>
                <w:color w:val="000005"/>
              </w:rPr>
              <w:t>alebo stav bez štátnej príslušnosti</w:t>
            </w:r>
            <w:r w:rsidRPr="00C04B09">
              <w:rPr>
                <w:color w:val="000005"/>
              </w:rPr>
              <w:t xml:space="preserve"> (prvotné označenie):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EF531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810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</w:t>
      </w:r>
      <w:r w:rsidRPr="00C04B09">
        <w:rPr>
          <w:b w:val="0"/>
        </w:rPr>
        <w:t xml:space="preserve">, </w:t>
      </w:r>
      <w:r w:rsidRPr="00C04B09">
        <w:t>Malik Azmani</w:t>
      </w:r>
      <w:r w:rsidRPr="00C04B09">
        <w:rPr>
          <w:b w:val="0"/>
        </w:rPr>
        <w:t xml:space="preserve">, </w:t>
      </w:r>
      <w:r w:rsidRPr="00C04B09">
        <w:t>Moritz Körner</w:t>
      </w:r>
      <w:r w:rsidRPr="00C04B09">
        <w:rPr>
          <w:b w:val="0"/>
        </w:rPr>
        <w:t>,</w:t>
      </w:r>
      <w:r w:rsidRPr="00C04B09">
        <w:t xml:space="preserve"> Michal Šimečka</w:t>
      </w:r>
      <w:r w:rsidRPr="00C04B09">
        <w:rPr>
          <w:b w:val="0"/>
        </w:rPr>
        <w:t>,</w:t>
      </w:r>
      <w:r w:rsidRPr="00C04B09">
        <w:t xml:space="preserve"> Hilde Vautmans</w:t>
      </w:r>
      <w:r w:rsidRPr="00C04B09">
        <w:rPr>
          <w:b w:val="0"/>
        </w:rPr>
        <w:t>,</w:t>
      </w:r>
      <w:r w:rsidRPr="00C04B09">
        <w:t xml:space="preserve">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5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5. Štátna príslušnosť/štátne príslušnosti (prvotné označenie):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color w:val="000005"/>
              </w:rPr>
              <w:t xml:space="preserve">5. Štátna príslušnosť/štátne príslušnosti </w:t>
            </w:r>
            <w:r w:rsidRPr="00C04B09">
              <w:rPr>
                <w:b/>
                <w:i/>
                <w:color w:val="000005"/>
              </w:rPr>
              <w:t>alebo stav bez štátnej príslušnosti</w:t>
            </w:r>
            <w:r w:rsidRPr="00C04B09">
              <w:rPr>
                <w:color w:val="000005"/>
              </w:rPr>
              <w:t xml:space="preserve"> (prvotné označenie):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EF531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811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7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7. Dôvod na vykonanie preverovania: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color w:val="000005"/>
              </w:rPr>
              <w:t>7. Dôvod na vykonanie preverovania: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  <w:r w:rsidRPr="00C04B09">
              <w:rPr>
                <w:lang w:val="sk-SK"/>
              </w:rPr>
              <w:t>A. Neoprávnený vstup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  <w:r w:rsidRPr="00C04B09">
              <w:rPr>
                <w:color w:val="000005"/>
                <w:lang w:val="sk-SK"/>
              </w:rPr>
              <w:t>A. Neoprávnený vstup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V prípade potreby ďalej spresnite: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žiadny/pozmenený/sfalšovaný cestovný doklad,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žiadne/pozmenené/sfalšované vízum alebo cestovné povolenie,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iné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t>B. Príchod po pátracej a záchrannej operácii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color w:val="000005"/>
              </w:rPr>
              <w:t>B. Príchod po pátracej a záchrannej operácii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C. Žiadosť o medzinárodnú ochranu na hraničnom priechode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C. Žiadosť o medzinárodnú ochranu na hraničnom priechode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D. Žiadny záznam o hraničnej kontrole na vonkajšej hranici: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žiadny odtlačok pečiatky v cestovnom doklade/žiadny záznam v systéme vstup/výstup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žiadny cestovný doklad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EF531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812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</w:t>
      </w:r>
      <w:r w:rsidRPr="00C04B09">
        <w:rPr>
          <w:b w:val="0"/>
        </w:rPr>
        <w:t>,</w:t>
      </w:r>
      <w:r w:rsidRPr="00C04B09">
        <w:t xml:space="preserve"> Malik Azmani</w:t>
      </w:r>
      <w:r w:rsidRPr="00C04B09">
        <w:rPr>
          <w:b w:val="0"/>
        </w:rPr>
        <w:t xml:space="preserve">, </w:t>
      </w:r>
      <w:r w:rsidRPr="00C04B09">
        <w:t>Moritz Körner</w:t>
      </w:r>
      <w:r w:rsidRPr="00C04B09">
        <w:rPr>
          <w:b w:val="0"/>
        </w:rPr>
        <w:t>,</w:t>
      </w:r>
      <w:r w:rsidRPr="00C04B09">
        <w:t xml:space="preserve"> Michal Šimečka</w:t>
      </w:r>
      <w:r w:rsidRPr="00C04B09">
        <w:rPr>
          <w:b w:val="0"/>
        </w:rPr>
        <w:t>,</w:t>
      </w:r>
      <w:r w:rsidRPr="00C04B09">
        <w:t xml:space="preserve"> Hilde Vautmans</w:t>
      </w:r>
      <w:r w:rsidRPr="00C04B09">
        <w:rPr>
          <w:b w:val="0"/>
        </w:rPr>
        <w:t>,</w:t>
      </w:r>
      <w:r w:rsidRPr="00C04B09">
        <w:t xml:space="preserve">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7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 xml:space="preserve">7. Dôvod </w:t>
            </w:r>
            <w:r w:rsidRPr="00C04B09">
              <w:rPr>
                <w:b/>
                <w:i/>
              </w:rPr>
              <w:t>na vykonanie preverovania</w:t>
            </w:r>
            <w:r w:rsidRPr="00C04B09">
              <w:t>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szCs w:val="24"/>
                <w:lang w:val="sk-SK"/>
              </w:rPr>
            </w:pPr>
            <w:r w:rsidRPr="00C04B09">
              <w:rPr>
                <w:color w:val="000005"/>
                <w:lang w:val="sk-SK"/>
              </w:rPr>
              <w:t>7. Dôvod</w:t>
            </w:r>
            <w:r w:rsidRPr="00C04B09">
              <w:rPr>
                <w:b/>
                <w:i/>
                <w:color w:val="000005"/>
                <w:lang w:val="sk-SK"/>
              </w:rPr>
              <w:t>, pre ktorý sa preverovanie vykonalo</w:t>
            </w:r>
            <w:r w:rsidRPr="00C04B09">
              <w:rPr>
                <w:color w:val="000005"/>
                <w:lang w:val="sk-SK"/>
              </w:rPr>
              <w:t>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A. Neoprávnený vstup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A. Neoprávnený vstup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V prípade potreby ďalej spresnite: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V prípade potreby ďalej spresnite: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žiadny/pozmenený/sfalšovaný cestovný doklad,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žiadny/pozmenený/sfalšovaný cestovný doklad,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žiadne/pozmenené/sfalšované vízum alebo cestovné povolenie,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žiadne/pozmenené/sfalšované vízum alebo cestovné povolenie,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iné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iné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B. Príchod po pátracej a záchrannej operácii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B. Príchod po pátracej a záchrannej operácii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t>C. Žiadosť o medzinárodnú ochranu na hraničnom priechode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C. Žiadosť o medzinárodnú ochranu na hraničnom priechode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b/>
                <w:i/>
              </w:rPr>
              <w:t>D. Žiadny záznam o hraničnej kontrole na vonkajšej hranici: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žiadny odtlačok pečiatky v cestovnom doklade/žiadny záznam v systéme vstup/výstup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žiadny cestovný doklad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C15F8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813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7 a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szCs w:val="24"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7a. Bola podaná žiadosť o medzinárodnú ochranu?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160DF2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814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</w:t>
      </w:r>
      <w:r w:rsidRPr="00C04B09">
        <w:rPr>
          <w:b w:val="0"/>
        </w:rPr>
        <w:t>,</w:t>
      </w:r>
      <w:r w:rsidRPr="00C04B09">
        <w:t xml:space="preserve"> Malik Azmani</w:t>
      </w:r>
      <w:r w:rsidRPr="00C04B09">
        <w:rPr>
          <w:b w:val="0"/>
        </w:rPr>
        <w:t xml:space="preserve">, </w:t>
      </w:r>
      <w:r w:rsidRPr="00C04B09">
        <w:t>Moritz Körner</w:t>
      </w:r>
      <w:r w:rsidRPr="00C04B09">
        <w:rPr>
          <w:b w:val="0"/>
        </w:rPr>
        <w:t>,</w:t>
      </w:r>
      <w:r w:rsidRPr="00C04B09">
        <w:t xml:space="preserve"> Michal Šimečka</w:t>
      </w:r>
      <w:r w:rsidRPr="00C04B09">
        <w:rPr>
          <w:b w:val="0"/>
        </w:rPr>
        <w:t>,</w:t>
      </w:r>
      <w:r w:rsidRPr="00C04B09">
        <w:t xml:space="preserve"> Hilde Vautmans</w:t>
      </w:r>
      <w:r w:rsidRPr="00C04B09">
        <w:rPr>
          <w:b w:val="0"/>
        </w:rPr>
        <w:t>,</w:t>
      </w:r>
      <w:r w:rsidRPr="00C04B09">
        <w:t xml:space="preserve">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8 a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szCs w:val="24"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8a.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Bola vykonaná predbežná kontrola zdravotného stavu: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Áno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Ak áno, uveďte príslušné výsledky: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Bola poskytnutá okamžitá lekárska starostlivosť: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Áno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Izolácia z dôvodu ochrany verejného zdravia: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Áno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Ak áno, uveďte dátumy, konkrétne dôvody a miesto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180172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815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8 b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8b.</w:t>
            </w:r>
            <w:r w:rsidRPr="00C04B09">
              <w:rPr>
                <w:b/>
                <w:i/>
                <w:color w:val="000005"/>
              </w:rPr>
              <w:tab/>
              <w:t>Bola vykonaná predbežná kontrola zraniteľností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Ak áno, konkrétne potreby pri prijímaní alebo procesné potreby, ktoré boli identifikované, a/alebo kontroly, ktoré neboli vykonané počas postupu preverovania: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C5341C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816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8 c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8c.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Rodinní príslušníci alebo blízki príbuzní prítomní v EÚ: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Áno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Ak áno, uveďte podrobnosti o príslušných rodinných príslušníkoch alebo blízkych príbuzných a príslušný členský štát.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BF2050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817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10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b/>
                <w:i/>
              </w:rPr>
              <w:t>10. Bola poskytnutá okamžitá lekárska starostlivosť: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Áno</w:t>
            </w:r>
            <w:r w:rsidRPr="00C04B09">
              <w:rPr>
                <w:b/>
                <w:i/>
              </w:rPr>
              <w:tab/>
              <w:t>□</w:t>
            </w:r>
            <w:r w:rsidRPr="00C04B09">
              <w:rPr>
                <w:b/>
                <w:i/>
              </w:rPr>
              <w:tab/>
              <w:t>Nie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D75C73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818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10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10. Bola vykonaná kontrola zdravotného stavu?</w:t>
            </w:r>
          </w:p>
          <w:p w:rsidR="003D5716" w:rsidRPr="00C04B09" w:rsidRDefault="003D5716" w:rsidP="00154740">
            <w:pPr>
              <w:pStyle w:val="Normal6"/>
              <w:rPr>
                <w:szCs w:val="24"/>
                <w:lang w:val="sk-SK"/>
              </w:rPr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b/>
                <w:i/>
              </w:rPr>
              <w:t>10.</w:t>
            </w:r>
            <w:r w:rsidRPr="00C04B09">
              <w:t xml:space="preserve"> Bola poskytnutá okamžitá lekárska starostlivosť:</w:t>
            </w:r>
          </w:p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Bola poskytnutá okamžitá lekárska starostlivosť:</w:t>
            </w:r>
          </w:p>
          <w:p w:rsidR="003D5716" w:rsidRPr="00C04B09" w:rsidRDefault="003D5716" w:rsidP="00154740">
            <w:pPr>
              <w:pStyle w:val="Normal6a"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t>□</w:t>
            </w:r>
            <w:r w:rsidRPr="00C04B09">
              <w:tab/>
              <w:t>Áno</w:t>
            </w:r>
            <w:r w:rsidRPr="00C04B09">
              <w:tab/>
              <w:t>□</w:t>
            </w:r>
            <w:r w:rsidRPr="00C04B09">
              <w:tab/>
              <w:t>Nie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color w:val="000005"/>
              </w:rPr>
              <w:t>□</w:t>
            </w:r>
            <w:r w:rsidRPr="00C04B09">
              <w:rPr>
                <w:color w:val="000005"/>
              </w:rPr>
              <w:tab/>
              <w:t>Áno</w:t>
            </w:r>
            <w:r w:rsidRPr="00C04B09">
              <w:rPr>
                <w:color w:val="000005"/>
              </w:rPr>
              <w:tab/>
              <w:t>□</w:t>
            </w:r>
            <w:r w:rsidRPr="00C04B09">
              <w:rPr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trHeight w:val="1510"/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Izolácia z dôvodu ochrany verejného zdravia:</w:t>
            </w:r>
          </w:p>
        </w:tc>
      </w:tr>
      <w:tr w:rsidR="003D5716" w:rsidRPr="00C04B09" w:rsidTr="00154740">
        <w:trPr>
          <w:trHeight w:val="369"/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Áno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□</w:t>
            </w:r>
            <w:r w:rsidRPr="00C04B09">
              <w:rPr>
                <w:b/>
                <w:i/>
                <w:color w:val="000005"/>
                <w:lang w:val="sk-SK"/>
              </w:rPr>
              <w:tab/>
              <w:t>Nie</w:t>
            </w:r>
          </w:p>
        </w:tc>
      </w:tr>
      <w:tr w:rsidR="003D5716" w:rsidRPr="00C04B09" w:rsidTr="00154740">
        <w:trPr>
          <w:trHeight w:val="703"/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Ak áno, uveďte dátumy, konkrétne dôvody a miesto: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D75C73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819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Nadine Morano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10 a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  <w:szCs w:val="24"/>
              </w:rPr>
            </w:pPr>
            <w:r w:rsidRPr="00C04B09">
              <w:rPr>
                <w:b/>
                <w:i/>
                <w:color w:val="000005"/>
              </w:rPr>
              <w:t xml:space="preserve">10a. Vykonanie kostného vyšetrenia: 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Ak áno, výsledky kostného vyšetrenia: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{FR}</w:t>
      </w:r>
      <w:r w:rsidRPr="00C04B09">
        <w:t>fr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06588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820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11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11. Izolácia z dôvodu ochrany verejného zdravia: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□</w:t>
            </w:r>
            <w:r w:rsidRPr="00C04B09">
              <w:rPr>
                <w:b/>
                <w:i/>
              </w:rPr>
              <w:tab/>
              <w:t>Áno</w:t>
            </w:r>
            <w:r w:rsidRPr="00C04B09">
              <w:rPr>
                <w:b/>
                <w:i/>
              </w:rPr>
              <w:tab/>
              <w:t>□</w:t>
            </w:r>
            <w:r w:rsidRPr="00C04B09">
              <w:rPr>
                <w:b/>
                <w:i/>
              </w:rPr>
              <w:tab/>
              <w:t>Nie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  <w:r w:rsidRPr="00C04B09">
              <w:rPr>
                <w:b/>
                <w:i/>
              </w:rPr>
              <w:t>Ak áno, uveďte dátumy, konkrétne dôvody a miesto: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06588A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821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11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11. Izolácia z dôvodu ochrany verejného zdravia: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szCs w:val="24"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lang w:val="sk-SK"/>
              </w:rPr>
              <w:t>□</w:t>
            </w:r>
            <w:r w:rsidRPr="00C04B09">
              <w:rPr>
                <w:b/>
                <w:i/>
                <w:lang w:val="sk-SK"/>
              </w:rPr>
              <w:tab/>
              <w:t>Áno</w:t>
            </w:r>
            <w:r w:rsidRPr="00C04B09">
              <w:rPr>
                <w:b/>
                <w:i/>
                <w:lang w:val="sk-SK"/>
              </w:rPr>
              <w:tab/>
              <w:t>□</w:t>
            </w:r>
            <w:r w:rsidRPr="00C04B09">
              <w:rPr>
                <w:b/>
                <w:i/>
                <w:lang w:val="sk-SK"/>
              </w:rPr>
              <w:tab/>
              <w:t>Nie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</w:rPr>
              <w:t>Ak áno, uveďte dátumy, konkrétne dôvody a miesto: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A62CF1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822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11 a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b/>
                <w:i/>
                <w:color w:val="000005"/>
              </w:rPr>
              <w:t>11a. Boli vykonané kontroly zraniteľnosti?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Ak áno, uveďte podrobnosti o výsledku a to, či sa štátny príslušník tretej krajiny nachádza v zraniteľnej situácii, je obeťou mučenia alebo má osobitné potreby pri prijímaní alebo procesné potreby.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Ak nie, uveďte dôvody, prečo tieto kontroly neboli vykonané.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9508AD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823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11 b (nový)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lang w:val="sk-SK"/>
              </w:rPr>
            </w:pPr>
            <w:r w:rsidRPr="00C04B09">
              <w:rPr>
                <w:b/>
                <w:i/>
                <w:color w:val="000005"/>
                <w:lang w:val="sk-SK"/>
              </w:rPr>
              <w:t>Existujú na území členských štátov rodinné väzby?</w:t>
            </w:r>
          </w:p>
          <w:p w:rsidR="003D5716" w:rsidRPr="00C04B09" w:rsidRDefault="003D5716" w:rsidP="00154740">
            <w:pPr>
              <w:pStyle w:val="Normal6"/>
              <w:rPr>
                <w:b/>
                <w:bCs/>
                <w:i/>
                <w:iCs/>
                <w:szCs w:val="24"/>
                <w:lang w:val="sk-SK"/>
              </w:rPr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□</w:t>
            </w:r>
            <w:r w:rsidRPr="00C04B09">
              <w:rPr>
                <w:b/>
                <w:i/>
                <w:color w:val="000005"/>
              </w:rPr>
              <w:tab/>
              <w:t>Áno</w:t>
            </w:r>
            <w:r w:rsidRPr="00C04B09">
              <w:rPr>
                <w:b/>
                <w:i/>
                <w:color w:val="000005"/>
              </w:rPr>
              <w:tab/>
              <w:t>□</w:t>
            </w:r>
            <w:r w:rsidRPr="00C04B09">
              <w:rPr>
                <w:b/>
                <w:i/>
                <w:color w:val="000005"/>
              </w:rPr>
              <w:tab/>
              <w:t>Nie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Ak áno, uveďte podrobnosti o rodinnom príslušníkovi/rodinných príslušníkoch a/alebo príbuznom/príbuzných a príslušný členský štát.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DE29E7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824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12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  <w:r w:rsidRPr="00C04B09">
              <w:rPr>
                <w:lang w:val="sk-SK"/>
              </w:rPr>
              <w:t>12. Trasa: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  <w:r w:rsidRPr="00C04B09">
              <w:rPr>
                <w:color w:val="000005"/>
                <w:lang w:val="sk-SK"/>
              </w:rPr>
              <w:t>12. Trasa: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a)</w:t>
            </w:r>
            <w:r w:rsidRPr="00C04B09">
              <w:rPr>
                <w:b/>
                <w:i/>
              </w:rPr>
              <w:tab/>
              <w:t>miesta/krajiny predchádzajúceho pobytu: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b)</w:t>
            </w:r>
            <w:r w:rsidRPr="00C04B09">
              <w:rPr>
                <w:b/>
                <w:i/>
              </w:rPr>
              <w:tab/>
              <w:t>miesto odchodu: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c)</w:t>
            </w:r>
            <w:r w:rsidRPr="00C04B09">
              <w:rPr>
                <w:b/>
                <w:i/>
              </w:rPr>
              <w:tab/>
              <w:t>tretie krajiny a miesta tranzitu (napr. mesto, provincia) a dĺžka pobytu: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d)</w:t>
            </w:r>
            <w:r w:rsidRPr="00C04B09">
              <w:rPr>
                <w:b/>
                <w:i/>
              </w:rPr>
              <w:tab/>
              <w:t>modality tranzitu (napr. dopravné prostriedky, so skupinou, individuálne), prijatá pomoc (napr. prevádzači, použité spôsoby komunikácie), uskutočnené platby a platby, ktoré sa majú uskutočniť, atď.: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e)</w:t>
            </w:r>
            <w:r w:rsidRPr="00C04B09">
              <w:rPr>
                <w:b/>
                <w:i/>
              </w:rPr>
              <w:tab/>
              <w:t>tretie krajiny, v ktorých bolo požiadané o ochranu: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f)</w:t>
            </w:r>
            <w:r w:rsidRPr="00C04B09">
              <w:rPr>
                <w:b/>
                <w:i/>
              </w:rPr>
              <w:tab/>
              <w:t>tretie krajiny, v ktorých bola poskytnutá ochrana: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lang w:val="sk-SK"/>
              </w:rPr>
            </w:pPr>
            <w:r w:rsidRPr="00C04B09">
              <w:rPr>
                <w:lang w:val="sk-SK"/>
              </w:rPr>
              <w:t>g)</w:t>
            </w:r>
            <w:r w:rsidRPr="00C04B09">
              <w:rPr>
                <w:lang w:val="sk-SK"/>
              </w:rPr>
              <w:tab/>
              <w:t>plánovaný cieľ cesty v rámci Únie: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"/>
              <w:rPr>
                <w:b/>
                <w:i/>
                <w:lang w:val="sk-SK"/>
              </w:rPr>
            </w:pPr>
            <w:r w:rsidRPr="00C04B09">
              <w:rPr>
                <w:color w:val="000005"/>
                <w:lang w:val="sk-SK"/>
              </w:rPr>
              <w:t>g)</w:t>
            </w:r>
            <w:r w:rsidRPr="00C04B09">
              <w:rPr>
                <w:color w:val="000005"/>
                <w:lang w:val="sk-SK"/>
              </w:rPr>
              <w:tab/>
              <w:t>plánovaný cieľ cesty v rámci Únie: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790419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825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Tineke Strik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13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</w:rPr>
              <w:t>13. Pomoc poskytnutá za odplatu treťou osobou alebo organizáciou pri neoprávnenom prekročení hranice a všetky súvisiace informácie v prípade podozrenia z prevádzačstva: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EF58AF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826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13</w:t>
      </w:r>
      <w:r w:rsidRPr="00C04B09">
        <w:rPr>
          <w:rStyle w:val="HideTWBExt"/>
          <w:b w:val="0"/>
          <w:noProof w:val="0"/>
        </w:rPr>
        <w:t>&lt;/Article&gt;</w:t>
      </w:r>
    </w:p>
    <w:p w:rsidR="003D5716" w:rsidRPr="00C04B09" w:rsidRDefault="003D5716" w:rsidP="003D571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  <w:r w:rsidRPr="00C04B09">
              <w:rPr>
                <w:b/>
                <w:i/>
              </w:rPr>
              <w:t>13. Pomoc poskytnutá za odplatu treťou osobou alebo organizáciou pri neoprávnenom prekročení hranice a všetky súvisiace informácie v prípade podozrenia z prevádzačstva: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szCs w:val="24"/>
              </w:rPr>
            </w:pPr>
            <w:r w:rsidRPr="00C04B09">
              <w:rPr>
                <w:b/>
                <w:i/>
                <w:color w:val="000005"/>
              </w:rPr>
              <w:t>vypúšťa sa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AA5D5E" w:rsidRPr="00C04B09" w:rsidRDefault="003D5716" w:rsidP="003D5716">
      <w:r w:rsidRPr="00C04B09">
        <w:rPr>
          <w:rStyle w:val="HideTWBExt"/>
          <w:noProof w:val="0"/>
        </w:rPr>
        <w:t>&lt;/Amend&gt;</w:t>
      </w:r>
    </w:p>
    <w:bookmarkEnd w:id="3"/>
    <w:p w:rsidR="003D5716" w:rsidRPr="00C04B09" w:rsidRDefault="003D5716" w:rsidP="003D5716">
      <w:pPr>
        <w:pStyle w:val="AmNumberTabs"/>
        <w:keepNext/>
      </w:pPr>
      <w:r w:rsidRPr="00C04B09">
        <w:rPr>
          <w:rStyle w:val="HideTWBExt"/>
          <w:b w:val="0"/>
          <w:noProof w:val="0"/>
        </w:rPr>
        <w:t>&lt;Amend&gt;</w:t>
      </w:r>
      <w:r w:rsidRPr="00C04B09">
        <w:t>Pozmeňujúci návrh</w:t>
      </w:r>
      <w:r w:rsidRPr="00C04B09">
        <w:tab/>
      </w:r>
      <w:r w:rsidRPr="00C04B09">
        <w:tab/>
      </w:r>
      <w:r w:rsidRPr="00C04B09">
        <w:rPr>
          <w:rStyle w:val="HideTWBExt"/>
          <w:b w:val="0"/>
          <w:noProof w:val="0"/>
          <w:color w:val="auto"/>
        </w:rPr>
        <w:t>&lt;NumAm&gt;</w:t>
      </w:r>
      <w:r w:rsidRPr="00C04B09">
        <w:t>827</w:t>
      </w:r>
      <w:r w:rsidRPr="00C04B09">
        <w:rPr>
          <w:rStyle w:val="HideTWBExt"/>
          <w:b w:val="0"/>
          <w:noProof w:val="0"/>
        </w:rPr>
        <w:t>&lt;/NumAm&gt;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&lt;RepeatBlock-By&gt;&lt;Members&gt;</w:t>
      </w:r>
      <w:r w:rsidRPr="00C04B09">
        <w:t>Jan</w:t>
      </w:r>
      <w:r w:rsidRPr="00C04B09">
        <w:noBreakHyphen/>
        <w:t>Christoph Oetjen, Malik Azmani, Moritz Körner, Michal Šimečka, Hilde Vautmans, Dragoş Tudorache</w:t>
      </w:r>
      <w:r w:rsidRPr="00C04B09">
        <w:rPr>
          <w:rStyle w:val="HideTWBExt"/>
          <w:b w:val="0"/>
          <w:noProof w:val="0"/>
        </w:rPr>
        <w:t>&lt;/Members&gt;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&lt;/RepeatBlock-By&gt;</w:t>
      </w:r>
    </w:p>
    <w:p w:rsidR="003D5716" w:rsidRPr="00C04B09" w:rsidRDefault="003D5716" w:rsidP="003D5716">
      <w:pPr>
        <w:pStyle w:val="NormalBold"/>
      </w:pPr>
      <w:r w:rsidRPr="00C04B09">
        <w:rPr>
          <w:rStyle w:val="HideTWBExt"/>
          <w:b w:val="0"/>
          <w:noProof w:val="0"/>
        </w:rPr>
        <w:t>&lt;DocAmend&gt;</w:t>
      </w:r>
      <w:r w:rsidRPr="00C04B09">
        <w:t>Návrh nariadenia</w:t>
      </w:r>
      <w:r w:rsidRPr="00C04B09">
        <w:rPr>
          <w:rStyle w:val="HideTWBExt"/>
          <w:b w:val="0"/>
          <w:noProof w:val="0"/>
        </w:rPr>
        <w:t>&lt;/DocAmend&gt;</w:t>
      </w:r>
    </w:p>
    <w:p w:rsidR="003D5716" w:rsidRPr="00C04B09" w:rsidRDefault="003D5716" w:rsidP="003D5716">
      <w:pPr>
        <w:pStyle w:val="NormalBold"/>
        <w:keepNext/>
      </w:pPr>
      <w:r w:rsidRPr="00C04B09">
        <w:rPr>
          <w:rStyle w:val="HideTWBExt"/>
          <w:b w:val="0"/>
          <w:noProof w:val="0"/>
        </w:rPr>
        <w:t>&lt;Article&gt;</w:t>
      </w:r>
      <w:r w:rsidRPr="00C04B09">
        <w:t>Príloha 1 – bod 16 a (nový)</w:t>
      </w:r>
      <w:r w:rsidRPr="00C04B09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D5716" w:rsidRPr="00C04B09" w:rsidTr="00154740">
        <w:trPr>
          <w:jc w:val="center"/>
        </w:trPr>
        <w:tc>
          <w:tcPr>
            <w:tcW w:w="9752" w:type="dxa"/>
            <w:gridSpan w:val="2"/>
          </w:tcPr>
          <w:p w:rsidR="003D5716" w:rsidRPr="00C04B09" w:rsidRDefault="003D5716" w:rsidP="00154740">
            <w:pPr>
              <w:keepNext/>
            </w:pP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Text predložený Komisiou</w:t>
            </w: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AmColumnHeading"/>
              <w:keepNext/>
            </w:pPr>
            <w:r w:rsidRPr="00C04B09">
              <w:t>Pozmeňujúci návrh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16a. Poznámky a schválenie určenými tlmočníckymi službami:</w:t>
            </w:r>
          </w:p>
        </w:tc>
      </w:tr>
      <w:tr w:rsidR="003D5716" w:rsidRPr="00C04B09" w:rsidTr="00154740">
        <w:trPr>
          <w:jc w:val="center"/>
        </w:trPr>
        <w:tc>
          <w:tcPr>
            <w:tcW w:w="4876" w:type="dxa"/>
          </w:tcPr>
          <w:p w:rsidR="003D5716" w:rsidRPr="00C04B09" w:rsidRDefault="003D5716" w:rsidP="00154740">
            <w:pPr>
              <w:pStyle w:val="Normal6a"/>
            </w:pPr>
          </w:p>
        </w:tc>
        <w:tc>
          <w:tcPr>
            <w:tcW w:w="4876" w:type="dxa"/>
          </w:tcPr>
          <w:p w:rsidR="003D5716" w:rsidRPr="00C04B09" w:rsidRDefault="003D5716" w:rsidP="00154740">
            <w:pPr>
              <w:pStyle w:val="Normal6a"/>
              <w:rPr>
                <w:b/>
                <w:i/>
              </w:rPr>
            </w:pPr>
            <w:r w:rsidRPr="00C04B09">
              <w:rPr>
                <w:b/>
                <w:i/>
                <w:color w:val="000005"/>
              </w:rPr>
              <w:t>Podpis/podpisy úradného tlmočníka/tlmočníkov (meno + služba):</w:t>
            </w:r>
          </w:p>
        </w:tc>
      </w:tr>
    </w:tbl>
    <w:p w:rsidR="003D5716" w:rsidRPr="00C04B09" w:rsidRDefault="003D5716" w:rsidP="003D5716">
      <w:pPr>
        <w:pStyle w:val="AmOrLang"/>
      </w:pPr>
      <w:r w:rsidRPr="00C04B09">
        <w:t xml:space="preserve">Or. </w:t>
      </w:r>
      <w:r w:rsidRPr="00C04B09">
        <w:rPr>
          <w:rStyle w:val="HideTWBExt"/>
          <w:rFonts w:eastAsiaTheme="majorEastAsia"/>
          <w:noProof w:val="0"/>
          <w:color w:val="auto"/>
        </w:rPr>
        <w:t>&lt;Original&gt;</w:t>
      </w:r>
      <w:r w:rsidRPr="00C04B09">
        <w:rPr>
          <w:rStyle w:val="HideTWBInt"/>
          <w:color w:val="auto"/>
        </w:rPr>
        <w:t>{EN}</w:t>
      </w:r>
      <w:r w:rsidRPr="00C04B09">
        <w:t>en</w:t>
      </w:r>
      <w:r w:rsidRPr="00C04B09">
        <w:rPr>
          <w:rStyle w:val="HideTWBExt"/>
          <w:rFonts w:eastAsiaTheme="majorEastAsia"/>
          <w:noProof w:val="0"/>
        </w:rPr>
        <w:t>&lt;/Original&gt;</w:t>
      </w:r>
    </w:p>
    <w:p w:rsidR="003D5716" w:rsidRPr="00C04B09" w:rsidRDefault="003D5716" w:rsidP="003D5716">
      <w:r w:rsidRPr="00C04B09">
        <w:rPr>
          <w:rStyle w:val="HideTWBExt"/>
          <w:noProof w:val="0"/>
        </w:rPr>
        <w:t>&lt;/Amend&gt;</w:t>
      </w:r>
    </w:p>
    <w:p w:rsidR="00FA192C" w:rsidRPr="00C04B09" w:rsidRDefault="003D5716" w:rsidP="003D5716">
      <w:r w:rsidRPr="00C04B09">
        <w:rPr>
          <w:rStyle w:val="HideTWBExt"/>
          <w:noProof w:val="0"/>
        </w:rPr>
        <w:t>&lt;/RepeatBlock-Amend&gt;</w:t>
      </w:r>
    </w:p>
    <w:p w:rsidR="008363E4" w:rsidRPr="00C04B09" w:rsidRDefault="008363E4" w:rsidP="00FA192C"/>
    <w:sectPr w:rsidR="008363E4" w:rsidRPr="00C04B09" w:rsidSect="00AC6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1EA" w:rsidRPr="00C04B09" w:rsidRDefault="003D5716">
      <w:r w:rsidRPr="00C04B09">
        <w:separator/>
      </w:r>
    </w:p>
  </w:endnote>
  <w:endnote w:type="continuationSeparator" w:id="0">
    <w:p w:rsidR="00AC71EA" w:rsidRPr="00C04B09" w:rsidRDefault="003D5716">
      <w:r w:rsidRPr="00C04B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E94" w:rsidRPr="00C04B09" w:rsidRDefault="00AC6E94" w:rsidP="00AC6E94">
    <w:pPr>
      <w:pStyle w:val="EPFooter"/>
    </w:pPr>
    <w:r w:rsidRPr="00C04B09">
      <w:t>PE</w:t>
    </w:r>
    <w:r w:rsidRPr="00C04B09">
      <w:rPr>
        <w:rStyle w:val="HideTWBExt"/>
        <w:noProof w:val="0"/>
      </w:rPr>
      <w:t>&lt;NoPE&gt;</w:t>
    </w:r>
    <w:r w:rsidRPr="00C04B09">
      <w:t>703.278</w:t>
    </w:r>
    <w:r w:rsidRPr="00C04B09">
      <w:rPr>
        <w:rStyle w:val="HideTWBExt"/>
        <w:noProof w:val="0"/>
      </w:rPr>
      <w:t>&lt;/NoPE&gt;&lt;Version&gt;</w:t>
    </w:r>
    <w:r w:rsidRPr="00C04B09">
      <w:t>v01-00</w:t>
    </w:r>
    <w:r w:rsidRPr="00C04B09">
      <w:rPr>
        <w:rStyle w:val="HideTWBExt"/>
        <w:noProof w:val="0"/>
      </w:rPr>
      <w:t>&lt;/Version&gt;</w:t>
    </w:r>
    <w:r w:rsidRPr="00C04B09">
      <w:tab/>
    </w:r>
    <w:r w:rsidRPr="00C04B09">
      <w:fldChar w:fldCharType="begin"/>
    </w:r>
    <w:r w:rsidRPr="00C04B09">
      <w:instrText xml:space="preserve"> PAGE  \* MERGEFORMAT </w:instrText>
    </w:r>
    <w:r w:rsidRPr="00C04B09">
      <w:fldChar w:fldCharType="separate"/>
    </w:r>
    <w:r w:rsidR="004E234D">
      <w:rPr>
        <w:noProof/>
      </w:rPr>
      <w:t>2</w:t>
    </w:r>
    <w:r w:rsidRPr="00C04B09">
      <w:fldChar w:fldCharType="end"/>
    </w:r>
    <w:r w:rsidRPr="00C04B09">
      <w:t>/</w:t>
    </w:r>
    <w:fldSimple w:instr=" NUMPAGES  \* MERGEFORMAT ">
      <w:r w:rsidR="004E234D">
        <w:rPr>
          <w:noProof/>
        </w:rPr>
        <w:t>12</w:t>
      </w:r>
    </w:fldSimple>
    <w:r w:rsidRPr="00C04B09">
      <w:tab/>
    </w:r>
    <w:r w:rsidRPr="00C04B09">
      <w:rPr>
        <w:rStyle w:val="HideTWBExt"/>
        <w:noProof w:val="0"/>
      </w:rPr>
      <w:t>&lt;PathFdR&gt;</w:t>
    </w:r>
    <w:r w:rsidRPr="00C04B09">
      <w:t>AM\1247121SK.docx</w:t>
    </w:r>
    <w:r w:rsidRPr="00C04B09">
      <w:rPr>
        <w:rStyle w:val="HideTWBExt"/>
        <w:noProof w:val="0"/>
      </w:rPr>
      <w:t>&lt;/PathFdR&gt;</w:t>
    </w:r>
  </w:p>
  <w:p w:rsidR="00D82FCC" w:rsidRPr="00C04B09" w:rsidRDefault="00AC6E94" w:rsidP="00AC6E94">
    <w:pPr>
      <w:pStyle w:val="EPFooter2"/>
    </w:pPr>
    <w:r w:rsidRPr="00C04B09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E94" w:rsidRPr="00C04B09" w:rsidRDefault="00AC6E94" w:rsidP="00AC6E94">
    <w:pPr>
      <w:pStyle w:val="EPFooter"/>
    </w:pPr>
    <w:r w:rsidRPr="00C04B09">
      <w:rPr>
        <w:rStyle w:val="HideTWBExt"/>
        <w:noProof w:val="0"/>
      </w:rPr>
      <w:t>&lt;PathFdR&gt;</w:t>
    </w:r>
    <w:r w:rsidRPr="00C04B09">
      <w:t>AM\1247121SK.docx</w:t>
    </w:r>
    <w:r w:rsidRPr="00C04B09">
      <w:rPr>
        <w:rStyle w:val="HideTWBExt"/>
        <w:noProof w:val="0"/>
      </w:rPr>
      <w:t>&lt;/PathFdR&gt;</w:t>
    </w:r>
    <w:r w:rsidRPr="00C04B09">
      <w:tab/>
    </w:r>
    <w:r w:rsidRPr="00C04B09">
      <w:fldChar w:fldCharType="begin"/>
    </w:r>
    <w:r w:rsidRPr="00C04B09">
      <w:instrText xml:space="preserve"> PAGE  \* MERGEFORMAT </w:instrText>
    </w:r>
    <w:r w:rsidRPr="00C04B09">
      <w:fldChar w:fldCharType="separate"/>
    </w:r>
    <w:r w:rsidR="004E234D">
      <w:rPr>
        <w:noProof/>
      </w:rPr>
      <w:t>11</w:t>
    </w:r>
    <w:r w:rsidRPr="00C04B09">
      <w:fldChar w:fldCharType="end"/>
    </w:r>
    <w:r w:rsidRPr="00C04B09">
      <w:t>/</w:t>
    </w:r>
    <w:fldSimple w:instr=" NUMPAGES  \* MERGEFORMAT ">
      <w:r w:rsidR="004E234D">
        <w:rPr>
          <w:noProof/>
        </w:rPr>
        <w:t>12</w:t>
      </w:r>
    </w:fldSimple>
    <w:r w:rsidRPr="00C04B09">
      <w:tab/>
      <w:t>PE</w:t>
    </w:r>
    <w:r w:rsidRPr="00C04B09">
      <w:rPr>
        <w:rStyle w:val="HideTWBExt"/>
        <w:noProof w:val="0"/>
      </w:rPr>
      <w:t>&lt;NoPE&gt;</w:t>
    </w:r>
    <w:r w:rsidRPr="00C04B09">
      <w:t>703.278</w:t>
    </w:r>
    <w:r w:rsidRPr="00C04B09">
      <w:rPr>
        <w:rStyle w:val="HideTWBExt"/>
        <w:noProof w:val="0"/>
      </w:rPr>
      <w:t>&lt;/NoPE&gt;&lt;Version&gt;</w:t>
    </w:r>
    <w:r w:rsidRPr="00C04B09">
      <w:t>v01-00</w:t>
    </w:r>
    <w:r w:rsidRPr="00C04B09">
      <w:rPr>
        <w:rStyle w:val="HideTWBExt"/>
        <w:noProof w:val="0"/>
      </w:rPr>
      <w:t>&lt;/Version&gt;</w:t>
    </w:r>
  </w:p>
  <w:p w:rsidR="00D82FCC" w:rsidRPr="00C04B09" w:rsidRDefault="00AC6E94" w:rsidP="00AC6E94">
    <w:pPr>
      <w:pStyle w:val="EPFooter2"/>
    </w:pPr>
    <w:r w:rsidRPr="00C04B09">
      <w:tab/>
    </w:r>
    <w:r w:rsidRPr="00C04B09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E94" w:rsidRPr="00C04B09" w:rsidRDefault="00AC6E94" w:rsidP="00AC6E94">
    <w:pPr>
      <w:pStyle w:val="EPFooter"/>
    </w:pPr>
    <w:r w:rsidRPr="00C04B09">
      <w:rPr>
        <w:rStyle w:val="HideTWBExt"/>
        <w:noProof w:val="0"/>
      </w:rPr>
      <w:t>&lt;PathFdR&gt;</w:t>
    </w:r>
    <w:r w:rsidRPr="00C04B09">
      <w:t>AM\1247121SK.docx</w:t>
    </w:r>
    <w:r w:rsidRPr="00C04B09">
      <w:rPr>
        <w:rStyle w:val="HideTWBExt"/>
        <w:noProof w:val="0"/>
      </w:rPr>
      <w:t>&lt;/PathFdR&gt;</w:t>
    </w:r>
    <w:r w:rsidRPr="00C04B09">
      <w:tab/>
    </w:r>
    <w:r w:rsidRPr="00C04B09">
      <w:tab/>
      <w:t>PE</w:t>
    </w:r>
    <w:r w:rsidRPr="00C04B09">
      <w:rPr>
        <w:rStyle w:val="HideTWBExt"/>
        <w:noProof w:val="0"/>
      </w:rPr>
      <w:t>&lt;NoPE&gt;</w:t>
    </w:r>
    <w:r w:rsidRPr="00C04B09">
      <w:t>703.278</w:t>
    </w:r>
    <w:r w:rsidRPr="00C04B09">
      <w:rPr>
        <w:rStyle w:val="HideTWBExt"/>
        <w:noProof w:val="0"/>
      </w:rPr>
      <w:t>&lt;/NoPE&gt;&lt;Version&gt;</w:t>
    </w:r>
    <w:r w:rsidRPr="00C04B09">
      <w:t>v01-00</w:t>
    </w:r>
    <w:r w:rsidRPr="00C04B09">
      <w:rPr>
        <w:rStyle w:val="HideTWBExt"/>
        <w:noProof w:val="0"/>
      </w:rPr>
      <w:t>&lt;/Version&gt;</w:t>
    </w:r>
  </w:p>
  <w:p w:rsidR="00D82FCC" w:rsidRPr="00C04B09" w:rsidRDefault="00AC6E94" w:rsidP="00AC6E94">
    <w:pPr>
      <w:pStyle w:val="EPFooter2"/>
    </w:pPr>
    <w:r w:rsidRPr="00C04B09">
      <w:t>SK</w:t>
    </w:r>
    <w:r w:rsidRPr="00C04B09">
      <w:tab/>
    </w:r>
    <w:r w:rsidRPr="00C04B09">
      <w:rPr>
        <w:b w:val="0"/>
        <w:i/>
        <w:color w:val="C0C0C0"/>
        <w:sz w:val="22"/>
      </w:rPr>
      <w:t>Zjednotení v rozmanitosti</w:t>
    </w:r>
    <w:r w:rsidRPr="00C04B09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1EA" w:rsidRPr="00C04B09" w:rsidRDefault="003D5716">
      <w:r w:rsidRPr="00C04B09">
        <w:separator/>
      </w:r>
    </w:p>
  </w:footnote>
  <w:footnote w:type="continuationSeparator" w:id="0">
    <w:p w:rsidR="00AC71EA" w:rsidRPr="00C04B09" w:rsidRDefault="003D5716">
      <w:r w:rsidRPr="00C04B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34D" w:rsidRDefault="004E23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34D" w:rsidRDefault="004E23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34D" w:rsidRDefault="004E2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SK"/>
    <w:docVar w:name="TXTLANGUEMIN" w:val="sk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SK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56DCC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5716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234D"/>
    <w:rsid w:val="004E4E46"/>
    <w:rsid w:val="004F03F0"/>
    <w:rsid w:val="004F2903"/>
    <w:rsid w:val="00507D7D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6E94"/>
    <w:rsid w:val="00AC7149"/>
    <w:rsid w:val="00AC71EA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04B09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E66132-88A7-40C6-AA3F-3A8A231E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val="en-US"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  <w:rPr>
      <w:lang w:val="fr-FR"/>
    </w:r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B6B97-E333-4764-BC0E-C741B6297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1220</Words>
  <Characters>7451</Characters>
  <Application>Microsoft Office Word</Application>
  <DocSecurity>0</DocSecurity>
  <Lines>491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2022-01-24T19:46:00Z</cp:lastPrinted>
  <dcterms:created xsi:type="dcterms:W3CDTF">2022-02-09T09:38:00Z</dcterms:created>
  <dcterms:modified xsi:type="dcterms:W3CDTF">2022-02-09T09:38:00Z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9.12.0 Build [20211204]</vt:lpwstr>
  </property>
  <property fmtid="{D5CDD505-2E9C-101B-9397-08002B2CF9AE}" pid="9" name="FooterPath">
    <vt:lpwstr>AM\1247121SK.docx</vt:lpwstr>
  </property>
  <property fmtid="{D5CDD505-2E9C-101B-9397-08002B2CF9AE}" pid="10" name="LastEdited with">
    <vt:lpwstr>9.11.0 Build [20211103]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Bookout">
    <vt:lpwstr>OK - 2022/02/09 10:38</vt:lpwstr>
  </property>
</Properties>
</file>