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854C0" w:rsidRPr="0046320C" w14:paraId="5BDD5119" w14:textId="77777777">
        <w:trPr>
          <w:trHeight w:hRule="exact" w:val="1417"/>
          <w:jc w:val="center"/>
        </w:trPr>
        <w:tc>
          <w:tcPr>
            <w:tcW w:w="6804" w:type="dxa"/>
            <w:vAlign w:val="center"/>
          </w:tcPr>
          <w:p w14:paraId="59D8CBAD" w14:textId="256E4BB5" w:rsidR="00607520" w:rsidRPr="0046320C" w:rsidRDefault="00D16AAC">
            <w:pPr>
              <w:pStyle w:val="EPName"/>
            </w:pPr>
            <w:r w:rsidRPr="0046320C">
              <w:t>Parlament</w:t>
            </w:r>
            <w:r w:rsidR="00901117" w:rsidRPr="0046320C">
              <w:t xml:space="preserve"> Europejski</w:t>
            </w:r>
          </w:p>
          <w:p w14:paraId="6D0A956B" w14:textId="77777777" w:rsidR="00607520" w:rsidRPr="0046320C" w:rsidRDefault="00D16AAC">
            <w:pPr>
              <w:pStyle w:val="EPTerm"/>
            </w:pPr>
            <w:r w:rsidRPr="0046320C">
              <w:t>2019-2024</w:t>
            </w:r>
          </w:p>
        </w:tc>
        <w:tc>
          <w:tcPr>
            <w:tcW w:w="2268" w:type="dxa"/>
          </w:tcPr>
          <w:p w14:paraId="4A132773" w14:textId="77777777" w:rsidR="00607520" w:rsidRPr="0046320C" w:rsidRDefault="006C7C96">
            <w:pPr>
              <w:pStyle w:val="EPLogo"/>
            </w:pPr>
            <w:r w:rsidRPr="0046320C">
              <w:pict w14:anchorId="091436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47D229E" w14:textId="77777777" w:rsidR="00607520" w:rsidRPr="0046320C" w:rsidRDefault="00D16AAC">
      <w:pPr>
        <w:pStyle w:val="LineTop"/>
      </w:pPr>
      <w:r w:rsidRPr="0046320C">
        <w:t xml:space="preserve"> </w:t>
      </w:r>
    </w:p>
    <w:p w14:paraId="5FA5EEDF" w14:textId="5D6575BD" w:rsidR="00607520" w:rsidRPr="0046320C" w:rsidRDefault="00D16AAC">
      <w:pPr>
        <w:pStyle w:val="EPBody"/>
      </w:pPr>
      <w:r w:rsidRPr="0046320C">
        <w:rPr>
          <w:rStyle w:val="HideTWBExt"/>
          <w:rFonts w:eastAsia="Times New Roman"/>
          <w:i w:val="0"/>
        </w:rPr>
        <w:t>&lt;Commission&gt;</w:t>
      </w:r>
      <w:r w:rsidRPr="0046320C">
        <w:rPr>
          <w:rStyle w:val="HideTWBInt"/>
          <w:i w:val="0"/>
        </w:rPr>
        <w:t>{LIBE}</w:t>
      </w:r>
      <w:r w:rsidR="00CB0E70" w:rsidRPr="0046320C">
        <w:t>Komisja Wolności Obywatelskich, Sprawiedliwości i Spraw Wewnętrznych</w:t>
      </w:r>
      <w:r w:rsidRPr="0046320C">
        <w:rPr>
          <w:rStyle w:val="HideTWBExt"/>
          <w:rFonts w:eastAsia="Times New Roman"/>
          <w:i w:val="0"/>
        </w:rPr>
        <w:t>&lt;/Commission&gt;</w:t>
      </w:r>
    </w:p>
    <w:p w14:paraId="7BC9DB4B" w14:textId="77777777" w:rsidR="00607520" w:rsidRPr="0046320C" w:rsidRDefault="00D16AAC">
      <w:pPr>
        <w:pStyle w:val="LineBottom"/>
      </w:pPr>
      <w:r w:rsidRPr="0046320C">
        <w:t xml:space="preserve"> </w:t>
      </w:r>
    </w:p>
    <w:p w14:paraId="09EEB6DF" w14:textId="77777777" w:rsidR="00607520" w:rsidRPr="0046320C" w:rsidRDefault="00D16AAC">
      <w:pPr>
        <w:pStyle w:val="CoverReference"/>
      </w:pPr>
      <w:r w:rsidRPr="0046320C">
        <w:rPr>
          <w:rStyle w:val="HideTWBExt"/>
          <w:rFonts w:eastAsia="Times New Roman"/>
          <w:b w:val="0"/>
        </w:rPr>
        <w:t>&lt;RefProc&gt;</w:t>
      </w:r>
      <w:r w:rsidRPr="0046320C">
        <w:t>2022/0155</w:t>
      </w:r>
      <w:r w:rsidRPr="0046320C">
        <w:rPr>
          <w:rStyle w:val="HideTWBExt"/>
          <w:rFonts w:eastAsia="Times New Roman"/>
          <w:b w:val="0"/>
        </w:rPr>
        <w:t>&lt;/RefProc&gt;&lt;RefTypeProc&gt;</w:t>
      </w:r>
      <w:r w:rsidRPr="0046320C">
        <w:t>(COD)</w:t>
      </w:r>
      <w:r w:rsidRPr="0046320C">
        <w:rPr>
          <w:rStyle w:val="HideTWBExt"/>
          <w:rFonts w:eastAsia="Times New Roman"/>
          <w:b w:val="0"/>
        </w:rPr>
        <w:t>&lt;/RefTypeProc&gt;</w:t>
      </w:r>
    </w:p>
    <w:p w14:paraId="25EA4EC6" w14:textId="77777777" w:rsidR="00607520" w:rsidRPr="0046320C" w:rsidRDefault="00D16AAC">
      <w:pPr>
        <w:pStyle w:val="CoverDate"/>
      </w:pPr>
      <w:r w:rsidRPr="0046320C">
        <w:rPr>
          <w:rStyle w:val="HideTWBExt"/>
        </w:rPr>
        <w:t>&lt;Date&gt;</w:t>
      </w:r>
      <w:r w:rsidRPr="0046320C">
        <w:rPr>
          <w:rStyle w:val="HideTWBInt"/>
        </w:rPr>
        <w:t>{30/05/2023}</w:t>
      </w:r>
      <w:r w:rsidRPr="0046320C">
        <w:t>30.5.2023</w:t>
      </w:r>
      <w:r w:rsidRPr="0046320C">
        <w:rPr>
          <w:rStyle w:val="HideTWBExt"/>
        </w:rPr>
        <w:t>&lt;/Date&gt;</w:t>
      </w:r>
    </w:p>
    <w:p w14:paraId="28DCB987" w14:textId="3B58C533" w:rsidR="00607520" w:rsidRPr="0046320C" w:rsidRDefault="00D16AAC">
      <w:pPr>
        <w:pStyle w:val="CoverDocType"/>
      </w:pPr>
      <w:r w:rsidRPr="0046320C">
        <w:rPr>
          <w:rStyle w:val="HideTWBExt"/>
          <w:b w:val="0"/>
        </w:rPr>
        <w:t>&lt;TypeAM&gt;</w:t>
      </w:r>
      <w:r w:rsidR="00901117" w:rsidRPr="0046320C">
        <w:t>POPRAWKI</w:t>
      </w:r>
      <w:r w:rsidRPr="0046320C">
        <w:rPr>
          <w:rStyle w:val="HideTWBExt"/>
          <w:b w:val="0"/>
        </w:rPr>
        <w:t>&lt;/TypeAM&gt;</w:t>
      </w:r>
    </w:p>
    <w:p w14:paraId="36C64157" w14:textId="76102906" w:rsidR="00607520" w:rsidRPr="0046320C" w:rsidRDefault="00D16AAC">
      <w:pPr>
        <w:pStyle w:val="CoverDocType24a"/>
      </w:pPr>
      <w:r w:rsidRPr="0046320C">
        <w:rPr>
          <w:rStyle w:val="HideTWBExt"/>
          <w:rFonts w:eastAsia="Times New Roman"/>
          <w:b w:val="0"/>
        </w:rPr>
        <w:t>&lt;RangeAM&gt;</w:t>
      </w:r>
      <w:r w:rsidR="00520ED5" w:rsidRPr="0046320C">
        <w:t>545 - 953</w:t>
      </w:r>
      <w:r w:rsidRPr="0046320C">
        <w:rPr>
          <w:rStyle w:val="HideTWBExt"/>
          <w:rFonts w:eastAsia="Times New Roman"/>
          <w:b w:val="0"/>
        </w:rPr>
        <w:t>&lt;/RangeAM&gt;</w:t>
      </w:r>
    </w:p>
    <w:p w14:paraId="6EC58384" w14:textId="419B6490" w:rsidR="00607520" w:rsidRPr="0046320C" w:rsidRDefault="00D16AAC">
      <w:pPr>
        <w:pStyle w:val="CoverBold"/>
      </w:pPr>
      <w:r w:rsidRPr="0046320C">
        <w:rPr>
          <w:rStyle w:val="HideTWBExt"/>
          <w:b w:val="0"/>
        </w:rPr>
        <w:t>&lt;TitreType&gt;</w:t>
      </w:r>
      <w:r w:rsidR="00901117" w:rsidRPr="0046320C">
        <w:t>Projekt sprawozdania</w:t>
      </w:r>
      <w:r w:rsidRPr="0046320C">
        <w:rPr>
          <w:rStyle w:val="HideTWBExt"/>
          <w:b w:val="0"/>
        </w:rPr>
        <w:t>&lt;/TitreType&gt;</w:t>
      </w:r>
    </w:p>
    <w:p w14:paraId="2A5341C9" w14:textId="77777777" w:rsidR="00607520" w:rsidRPr="0046320C" w:rsidRDefault="00D16AAC">
      <w:pPr>
        <w:pStyle w:val="CoverBold"/>
      </w:pPr>
      <w:r w:rsidRPr="0046320C">
        <w:rPr>
          <w:rStyle w:val="HideTWBExt"/>
          <w:b w:val="0"/>
        </w:rPr>
        <w:t>&lt;Rapporteur&gt;</w:t>
      </w:r>
      <w:r w:rsidRPr="0046320C">
        <w:t>Javier Zarzalejos</w:t>
      </w:r>
      <w:r w:rsidRPr="0046320C">
        <w:rPr>
          <w:rStyle w:val="HideTWBExt"/>
          <w:b w:val="0"/>
        </w:rPr>
        <w:t>&lt;/Rapporteur&gt;</w:t>
      </w:r>
    </w:p>
    <w:p w14:paraId="570F85F9" w14:textId="77777777" w:rsidR="00607520" w:rsidRPr="0046320C" w:rsidRDefault="00D16AAC">
      <w:pPr>
        <w:pStyle w:val="CoverNormal24a"/>
      </w:pPr>
      <w:r w:rsidRPr="0046320C">
        <w:rPr>
          <w:rStyle w:val="HideTWBExt"/>
        </w:rPr>
        <w:t>&lt;DocRefPE&gt;</w:t>
      </w:r>
      <w:r w:rsidRPr="0046320C">
        <w:t>(PE746.811v01-00)</w:t>
      </w:r>
      <w:r w:rsidRPr="0046320C">
        <w:rPr>
          <w:rStyle w:val="HideTWBExt"/>
        </w:rPr>
        <w:t>&lt;/DocRefPE&gt;</w:t>
      </w:r>
    </w:p>
    <w:p w14:paraId="09938604" w14:textId="18A8C498" w:rsidR="00607520" w:rsidRPr="0046320C" w:rsidRDefault="00D16AAC">
      <w:pPr>
        <w:pStyle w:val="CoverNormal24a"/>
      </w:pPr>
      <w:r w:rsidRPr="0046320C">
        <w:rPr>
          <w:rStyle w:val="HideTWBExt"/>
        </w:rPr>
        <w:t>&lt;Titre&gt;</w:t>
      </w:r>
      <w:r w:rsidR="00C74524" w:rsidRPr="0046320C">
        <w:t>Us</w:t>
      </w:r>
      <w:r w:rsidR="00901117" w:rsidRPr="0046320C">
        <w:t>tan</w:t>
      </w:r>
      <w:r w:rsidR="001F5A12" w:rsidRPr="0046320C">
        <w:t>owienie</w:t>
      </w:r>
      <w:r w:rsidR="00901117" w:rsidRPr="0046320C">
        <w:t xml:space="preserve"> przepis</w:t>
      </w:r>
      <w:r w:rsidR="001F5A12" w:rsidRPr="0046320C">
        <w:t>ów</w:t>
      </w:r>
      <w:r w:rsidR="00901117" w:rsidRPr="0046320C">
        <w:t xml:space="preserve"> mając</w:t>
      </w:r>
      <w:r w:rsidR="001F5A12" w:rsidRPr="0046320C">
        <w:t>ych</w:t>
      </w:r>
      <w:r w:rsidR="00901117" w:rsidRPr="0046320C">
        <w:t xml:space="preserve"> na celu zapobieganie niegodziwemu traktowaniu dzieci w celach seksualnych i jeg</w:t>
      </w:r>
      <w:bookmarkStart w:id="0" w:name="_GoBack"/>
      <w:bookmarkEnd w:id="0"/>
      <w:r w:rsidR="00901117" w:rsidRPr="0046320C">
        <w:t>o zwalczanie</w:t>
      </w:r>
      <w:r w:rsidRPr="0046320C">
        <w:rPr>
          <w:rStyle w:val="HideTWBExt"/>
        </w:rPr>
        <w:t>&lt;/Titre&gt;</w:t>
      </w:r>
    </w:p>
    <w:p w14:paraId="7B88F1C9" w14:textId="74A7995F" w:rsidR="00607520" w:rsidRPr="0046320C" w:rsidRDefault="00D16AAC">
      <w:pPr>
        <w:pStyle w:val="CoverNormal"/>
      </w:pPr>
      <w:r w:rsidRPr="0046320C">
        <w:rPr>
          <w:rStyle w:val="HideTWBExt"/>
        </w:rPr>
        <w:t>&lt;DocAmend&gt;</w:t>
      </w:r>
      <w:r w:rsidR="00901117" w:rsidRPr="0046320C">
        <w:t>Wniosek dotyczący rozporządzenia</w:t>
      </w:r>
      <w:r w:rsidRPr="0046320C">
        <w:rPr>
          <w:rStyle w:val="HideTWBExt"/>
        </w:rPr>
        <w:t>&lt;/DocAmend&gt;</w:t>
      </w:r>
    </w:p>
    <w:p w14:paraId="4FB09DE9" w14:textId="77777777" w:rsidR="00607520" w:rsidRPr="0046320C" w:rsidRDefault="00D16AAC">
      <w:pPr>
        <w:pStyle w:val="CoverNormal24a"/>
      </w:pPr>
      <w:r w:rsidRPr="0046320C">
        <w:rPr>
          <w:rStyle w:val="HideTWBExt"/>
        </w:rPr>
        <w:t>&lt;DocRef&gt;</w:t>
      </w:r>
      <w:r w:rsidRPr="0046320C">
        <w:t>(COM(2022)0209 – C9-0174/2022 – 2022/0155(COD))</w:t>
      </w:r>
      <w:r w:rsidRPr="0046320C">
        <w:rPr>
          <w:rStyle w:val="HideTWBExt"/>
        </w:rPr>
        <w:t>&lt;/DocRef&gt;</w:t>
      </w:r>
    </w:p>
    <w:p w14:paraId="45A6D115" w14:textId="77777777" w:rsidR="00607520" w:rsidRPr="0046320C" w:rsidRDefault="00D16AAC">
      <w:r w:rsidRPr="0046320C">
        <w:br w:type="page"/>
      </w:r>
      <w:r w:rsidRPr="0046320C">
        <w:lastRenderedPageBreak/>
        <w:t>AM_Com_LegReport</w:t>
      </w:r>
    </w:p>
    <w:p w14:paraId="2A400AD3" w14:textId="568288D4" w:rsidR="00CB0E70" w:rsidRPr="0046320C" w:rsidRDefault="00D16AAC" w:rsidP="00CB0E70">
      <w:pPr>
        <w:pStyle w:val="AmNumberTabs"/>
      </w:pPr>
      <w:r w:rsidRPr="0046320C">
        <w:br w:type="page"/>
      </w:r>
      <w:r w:rsidR="00CB0E70" w:rsidRPr="0046320C">
        <w:rPr>
          <w:rStyle w:val="HideTWBExt"/>
          <w:b w:val="0"/>
        </w:rPr>
        <w:lastRenderedPageBreak/>
        <w:t>&lt;RepeatBlock-Amend&gt;&lt;Amend&gt;</w:t>
      </w:r>
      <w:r w:rsidR="00CB0E70" w:rsidRPr="0046320C">
        <w:t>Poprawka</w:t>
      </w:r>
      <w:r w:rsidR="00CB0E70" w:rsidRPr="0046320C">
        <w:tab/>
      </w:r>
      <w:r w:rsidR="00CB0E70" w:rsidRPr="0046320C">
        <w:tab/>
      </w:r>
      <w:r w:rsidR="00CB0E70" w:rsidRPr="0046320C">
        <w:rPr>
          <w:rStyle w:val="HideTWBExt"/>
          <w:b w:val="0"/>
        </w:rPr>
        <w:t>&lt;NumAm&gt;</w:t>
      </w:r>
      <w:r w:rsidR="00520ED5" w:rsidRPr="0046320C">
        <w:t>545</w:t>
      </w:r>
      <w:r w:rsidR="00CB0E70" w:rsidRPr="0046320C">
        <w:rPr>
          <w:rStyle w:val="HideTWBExt"/>
          <w:b w:val="0"/>
        </w:rPr>
        <w:t>&lt;/NumAm&gt;</w:t>
      </w:r>
    </w:p>
    <w:p w14:paraId="75EBF95F"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78CA9E9B" w14:textId="77777777" w:rsidR="00CB0E70" w:rsidRPr="0046320C" w:rsidRDefault="00CB0E70" w:rsidP="00CB0E70">
      <w:pPr>
        <w:pStyle w:val="NormalBold"/>
      </w:pPr>
      <w:r w:rsidRPr="0046320C">
        <w:rPr>
          <w:rStyle w:val="HideTWBExt"/>
          <w:b w:val="0"/>
        </w:rPr>
        <w:t>&lt;/RepeatBlock-By&gt;</w:t>
      </w:r>
    </w:p>
    <w:p w14:paraId="10338C2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493B684" w14:textId="77777777" w:rsidR="00CB0E70" w:rsidRPr="0046320C" w:rsidRDefault="00CB0E70" w:rsidP="00CB0E70">
      <w:pPr>
        <w:pStyle w:val="NormalBold"/>
      </w:pPr>
      <w:r w:rsidRPr="0046320C">
        <w:rPr>
          <w:rStyle w:val="HideTWBExt"/>
          <w:b w:val="0"/>
        </w:rPr>
        <w:t>&lt;Article&gt;</w:t>
      </w:r>
      <w:r w:rsidRPr="0046320C">
        <w:t>Artykuł 2 – akapit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9BFE8E5" w14:textId="77777777" w:rsidTr="00901117">
        <w:trPr>
          <w:trHeight w:hRule="exact" w:val="240"/>
          <w:jc w:val="center"/>
        </w:trPr>
        <w:tc>
          <w:tcPr>
            <w:tcW w:w="9752" w:type="dxa"/>
            <w:gridSpan w:val="2"/>
          </w:tcPr>
          <w:p w14:paraId="51CDA857" w14:textId="77777777" w:rsidR="00CB0E70" w:rsidRPr="0046320C" w:rsidRDefault="00CB0E70" w:rsidP="00901117"/>
        </w:tc>
      </w:tr>
      <w:tr w:rsidR="000854C0" w:rsidRPr="0046320C" w14:paraId="7DB13DEE" w14:textId="77777777" w:rsidTr="00901117">
        <w:trPr>
          <w:trHeight w:val="240"/>
          <w:jc w:val="center"/>
        </w:trPr>
        <w:tc>
          <w:tcPr>
            <w:tcW w:w="4876" w:type="dxa"/>
          </w:tcPr>
          <w:p w14:paraId="32568A7C" w14:textId="77777777" w:rsidR="00CB0E70" w:rsidRPr="0046320C" w:rsidRDefault="00CB0E70" w:rsidP="00901117">
            <w:pPr>
              <w:pStyle w:val="AmColumnHeading"/>
            </w:pPr>
            <w:r w:rsidRPr="0046320C">
              <w:t>Tekst proponowany przez Komisję</w:t>
            </w:r>
          </w:p>
        </w:tc>
        <w:tc>
          <w:tcPr>
            <w:tcW w:w="4876" w:type="dxa"/>
          </w:tcPr>
          <w:p w14:paraId="3D0B8319" w14:textId="77777777" w:rsidR="00CB0E70" w:rsidRPr="0046320C" w:rsidRDefault="00CB0E70" w:rsidP="00901117">
            <w:pPr>
              <w:pStyle w:val="AmColumnHeading"/>
            </w:pPr>
            <w:r w:rsidRPr="0046320C">
              <w:t>Poprawka</w:t>
            </w:r>
          </w:p>
        </w:tc>
      </w:tr>
      <w:tr w:rsidR="000854C0" w:rsidRPr="0046320C" w14:paraId="30590100" w14:textId="77777777" w:rsidTr="00901117">
        <w:trPr>
          <w:jc w:val="center"/>
        </w:trPr>
        <w:tc>
          <w:tcPr>
            <w:tcW w:w="4876" w:type="dxa"/>
          </w:tcPr>
          <w:p w14:paraId="13A1CA3A" w14:textId="77777777" w:rsidR="00CB0E70" w:rsidRPr="0046320C" w:rsidRDefault="00CB0E70" w:rsidP="00901117">
            <w:pPr>
              <w:pStyle w:val="Normal6a"/>
            </w:pPr>
            <w:r w:rsidRPr="0046320C">
              <w:t>b)</w:t>
            </w:r>
            <w:r w:rsidRPr="0046320C">
              <w:tab/>
              <w:t>„</w:t>
            </w:r>
            <w:r w:rsidRPr="0046320C">
              <w:rPr>
                <w:b/>
                <w:bCs/>
                <w:i/>
                <w:iCs/>
              </w:rPr>
              <w:t>usługa</w:t>
            </w:r>
            <w:r w:rsidRPr="0046320C">
              <w:t xml:space="preserve"> łączności interpersonalnej” </w:t>
            </w:r>
            <w:r w:rsidRPr="0046320C">
              <w:rPr>
                <w:b/>
                <w:bCs/>
                <w:i/>
                <w:iCs/>
              </w:rPr>
              <w:t>oznacza publicznie dostępną usługę</w:t>
            </w:r>
            <w:r w:rsidRPr="0046320C">
              <w:t xml:space="preserve"> w rozumieniu art. 2 pkt </w:t>
            </w:r>
            <w:r w:rsidRPr="0046320C">
              <w:rPr>
                <w:b/>
                <w:bCs/>
                <w:i/>
                <w:iCs/>
              </w:rPr>
              <w:t>5</w:t>
            </w:r>
            <w:r w:rsidRPr="0046320C">
              <w:t xml:space="preserve"> dyrektywy (UE) 2018/1972</w:t>
            </w:r>
            <w:r w:rsidRPr="0046320C">
              <w:rPr>
                <w:b/>
                <w:bCs/>
                <w:i/>
                <w:iCs/>
              </w:rPr>
              <w:t>, w tym usługi, które umożliwiają bezpośrednią interpersonalną i interaktywną wymianę informacji, będąc jedynie niewielką funkcją pomocniczą nieodłącznie związaną z inną usługą</w:t>
            </w:r>
            <w:r w:rsidRPr="0046320C">
              <w:t>;</w:t>
            </w:r>
          </w:p>
        </w:tc>
        <w:tc>
          <w:tcPr>
            <w:tcW w:w="4876" w:type="dxa"/>
          </w:tcPr>
          <w:p w14:paraId="40D7C2CD" w14:textId="77777777" w:rsidR="00CB0E70" w:rsidRPr="0046320C" w:rsidRDefault="00CB0E70" w:rsidP="00901117">
            <w:pPr>
              <w:pStyle w:val="Normal6a"/>
            </w:pPr>
            <w:r w:rsidRPr="0046320C">
              <w:t>b)</w:t>
            </w:r>
            <w:r w:rsidRPr="0046320C">
              <w:tab/>
              <w:t>„</w:t>
            </w:r>
            <w:r w:rsidRPr="0046320C">
              <w:rPr>
                <w:b/>
                <w:bCs/>
                <w:i/>
                <w:iCs/>
              </w:rPr>
              <w:t>usługi</w:t>
            </w:r>
            <w:r w:rsidRPr="0046320C">
              <w:t xml:space="preserve"> łączności interpersonalnej </w:t>
            </w:r>
            <w:r w:rsidRPr="0046320C">
              <w:rPr>
                <w:b/>
                <w:bCs/>
                <w:i/>
                <w:iCs/>
              </w:rPr>
              <w:t>niewykorzystująca numerów</w:t>
            </w:r>
            <w:r w:rsidRPr="0046320C">
              <w:t xml:space="preserve">” w rozumieniu art. 2 pkt </w:t>
            </w:r>
            <w:r w:rsidRPr="0046320C">
              <w:rPr>
                <w:b/>
                <w:bCs/>
                <w:i/>
                <w:iCs/>
              </w:rPr>
              <w:t>7</w:t>
            </w:r>
            <w:r w:rsidRPr="0046320C">
              <w:t xml:space="preserve"> dyrektywy (UE) 2018/1972</w:t>
            </w:r>
          </w:p>
        </w:tc>
      </w:tr>
    </w:tbl>
    <w:p w14:paraId="61881E4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DFDD232"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4D75AA8B" w14:textId="77777777" w:rsidR="00CB0E70" w:rsidRPr="0046320C" w:rsidRDefault="00CB0E70" w:rsidP="00CB0E70">
      <w:pPr>
        <w:pStyle w:val="AmJustText"/>
      </w:pPr>
      <w:r w:rsidRPr="0046320C">
        <w:t>Poprawka horyzontalna</w:t>
      </w:r>
    </w:p>
    <w:p w14:paraId="361C834B" w14:textId="77777777" w:rsidR="00CB0E70" w:rsidRPr="0046320C" w:rsidRDefault="00CB0E70" w:rsidP="00CB0E70">
      <w:r w:rsidRPr="0046320C">
        <w:rPr>
          <w:rStyle w:val="HideTWBExt"/>
        </w:rPr>
        <w:t>&lt;/Amend&gt;</w:t>
      </w:r>
    </w:p>
    <w:p w14:paraId="054D8630" w14:textId="5C06B96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546</w:t>
      </w:r>
      <w:r w:rsidRPr="0046320C">
        <w:rPr>
          <w:rStyle w:val="HideTWBExt"/>
          <w:b w:val="0"/>
        </w:rPr>
        <w:t>&lt;/NumAm&gt;</w:t>
      </w:r>
    </w:p>
    <w:p w14:paraId="0A2185E1"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4319C32F"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E61AFA0"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49B66E4"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28C70389"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75DF55EA" w14:textId="77777777" w:rsidR="00CB0E70" w:rsidRPr="0046320C" w:rsidRDefault="00CB0E70" w:rsidP="00CB0E70">
      <w:pPr>
        <w:pStyle w:val="NormalBold"/>
      </w:pPr>
      <w:r w:rsidRPr="0046320C">
        <w:rPr>
          <w:rStyle w:val="HideTWBExt"/>
          <w:b w:val="0"/>
        </w:rPr>
        <w:t>&lt;/RepeatBlock-By&gt;</w:t>
      </w:r>
    </w:p>
    <w:p w14:paraId="13EFE63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55FE80E" w14:textId="77777777" w:rsidR="00CB0E70" w:rsidRPr="0046320C" w:rsidRDefault="00CB0E70" w:rsidP="00CB0E70">
      <w:pPr>
        <w:pStyle w:val="NormalBold"/>
      </w:pPr>
      <w:r w:rsidRPr="0046320C">
        <w:rPr>
          <w:rStyle w:val="HideTWBExt"/>
          <w:b w:val="0"/>
        </w:rPr>
        <w:t>&lt;Article&gt;</w:t>
      </w:r>
      <w:r w:rsidRPr="0046320C">
        <w:t>Artykuł 2 – akapit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2D7041" w14:textId="77777777" w:rsidTr="00901117">
        <w:trPr>
          <w:trHeight w:hRule="exact" w:val="240"/>
          <w:jc w:val="center"/>
        </w:trPr>
        <w:tc>
          <w:tcPr>
            <w:tcW w:w="9752" w:type="dxa"/>
            <w:gridSpan w:val="2"/>
          </w:tcPr>
          <w:p w14:paraId="7B5648A2" w14:textId="77777777" w:rsidR="00CB0E70" w:rsidRPr="0046320C" w:rsidRDefault="00CB0E70" w:rsidP="00901117"/>
        </w:tc>
      </w:tr>
      <w:tr w:rsidR="000854C0" w:rsidRPr="0046320C" w14:paraId="4168C402" w14:textId="77777777" w:rsidTr="00901117">
        <w:trPr>
          <w:trHeight w:val="240"/>
          <w:jc w:val="center"/>
        </w:trPr>
        <w:tc>
          <w:tcPr>
            <w:tcW w:w="4876" w:type="dxa"/>
          </w:tcPr>
          <w:p w14:paraId="42383BC4" w14:textId="77777777" w:rsidR="00CB0E70" w:rsidRPr="0046320C" w:rsidRDefault="00CB0E70" w:rsidP="00901117">
            <w:pPr>
              <w:pStyle w:val="AmColumnHeading"/>
            </w:pPr>
            <w:r w:rsidRPr="0046320C">
              <w:t>Tekst proponowany przez Komisję</w:t>
            </w:r>
          </w:p>
        </w:tc>
        <w:tc>
          <w:tcPr>
            <w:tcW w:w="4876" w:type="dxa"/>
          </w:tcPr>
          <w:p w14:paraId="025992FE" w14:textId="77777777" w:rsidR="00CB0E70" w:rsidRPr="0046320C" w:rsidRDefault="00CB0E70" w:rsidP="00901117">
            <w:pPr>
              <w:pStyle w:val="AmColumnHeading"/>
            </w:pPr>
            <w:r w:rsidRPr="0046320C">
              <w:t>Poprawka</w:t>
            </w:r>
          </w:p>
        </w:tc>
      </w:tr>
      <w:tr w:rsidR="000854C0" w:rsidRPr="0046320C" w14:paraId="69E8FE6F" w14:textId="77777777" w:rsidTr="00901117">
        <w:trPr>
          <w:jc w:val="center"/>
        </w:trPr>
        <w:tc>
          <w:tcPr>
            <w:tcW w:w="4876" w:type="dxa"/>
          </w:tcPr>
          <w:p w14:paraId="6B34613C" w14:textId="77777777" w:rsidR="00CB0E70" w:rsidRPr="0046320C" w:rsidRDefault="00CB0E70" w:rsidP="00901117">
            <w:pPr>
              <w:pStyle w:val="Normal6a"/>
            </w:pPr>
            <w:r w:rsidRPr="0046320C">
              <w:t>b)</w:t>
            </w:r>
            <w:r w:rsidRPr="0046320C">
              <w:tab/>
              <w:t>„usługa łączności interpersonalnej” oznacza publicznie dostępną usługę w rozumieniu art. 2 pkt 5 dyrektywy (UE) 2018/1972</w:t>
            </w:r>
            <w:r w:rsidRPr="0046320C">
              <w:rPr>
                <w:b/>
                <w:bCs/>
                <w:i/>
                <w:iCs/>
              </w:rPr>
              <w:t>, w tym usługi, które umożliwiają bezpośrednią interpersonalną i interaktywną wymianę informacji, będąc jedynie niewielką funkcją pomocniczą nieodłącznie związaną z inną usługą</w:t>
            </w:r>
            <w:r w:rsidRPr="0046320C">
              <w:t>;</w:t>
            </w:r>
          </w:p>
        </w:tc>
        <w:tc>
          <w:tcPr>
            <w:tcW w:w="4876" w:type="dxa"/>
          </w:tcPr>
          <w:p w14:paraId="538329D7" w14:textId="77777777" w:rsidR="00CB0E70" w:rsidRPr="0046320C" w:rsidRDefault="00CB0E70" w:rsidP="00901117">
            <w:pPr>
              <w:pStyle w:val="Normal6a"/>
            </w:pPr>
            <w:r w:rsidRPr="0046320C">
              <w:t>b)</w:t>
            </w:r>
            <w:r w:rsidRPr="0046320C">
              <w:tab/>
              <w:t>„usługa łączności interpersonalnej” oznacza publicznie dostępną usługę w rozumieniu art. 2 pkt 5 dyrektywy (UE) 2018/1972;</w:t>
            </w:r>
          </w:p>
        </w:tc>
      </w:tr>
    </w:tbl>
    <w:p w14:paraId="2A75E6A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81E77F4" w14:textId="77777777" w:rsidR="00CB0E70" w:rsidRPr="0046320C" w:rsidRDefault="00CB0E70" w:rsidP="00CB0E70">
      <w:r w:rsidRPr="0046320C">
        <w:rPr>
          <w:rStyle w:val="HideTWBExt"/>
        </w:rPr>
        <w:lastRenderedPageBreak/>
        <w:t>&lt;/Amend&gt;</w:t>
      </w:r>
    </w:p>
    <w:p w14:paraId="0E3DC974" w14:textId="4229B91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547</w:t>
      </w:r>
      <w:r w:rsidRPr="0046320C">
        <w:rPr>
          <w:rStyle w:val="HideTWBExt"/>
          <w:b w:val="0"/>
        </w:rPr>
        <w:t>&lt;/NumAm&gt;</w:t>
      </w:r>
    </w:p>
    <w:p w14:paraId="73661538"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E48FA62"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0BA50F3" w14:textId="77777777" w:rsidR="00CB0E70" w:rsidRPr="0046320C" w:rsidRDefault="00CB0E70" w:rsidP="00CB0E70">
      <w:pPr>
        <w:pStyle w:val="NormalBold"/>
      </w:pPr>
      <w:r w:rsidRPr="0046320C">
        <w:rPr>
          <w:rStyle w:val="HideTWBExt"/>
          <w:b w:val="0"/>
        </w:rPr>
        <w:t>&lt;/RepeatBlock-By&gt;</w:t>
      </w:r>
    </w:p>
    <w:p w14:paraId="46C061D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D75DCE7" w14:textId="77777777" w:rsidR="00CB0E70" w:rsidRPr="0046320C" w:rsidRDefault="00CB0E70" w:rsidP="00CB0E70">
      <w:pPr>
        <w:pStyle w:val="NormalBold"/>
      </w:pPr>
      <w:r w:rsidRPr="0046320C">
        <w:rPr>
          <w:rStyle w:val="HideTWBExt"/>
          <w:b w:val="0"/>
        </w:rPr>
        <w:t>&lt;Article&gt;</w:t>
      </w:r>
      <w:r w:rsidRPr="0046320C">
        <w:t>Artykuł 2 – akapit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1EDA54C" w14:textId="77777777" w:rsidTr="00901117">
        <w:trPr>
          <w:trHeight w:hRule="exact" w:val="240"/>
          <w:jc w:val="center"/>
        </w:trPr>
        <w:tc>
          <w:tcPr>
            <w:tcW w:w="9752" w:type="dxa"/>
            <w:gridSpan w:val="2"/>
          </w:tcPr>
          <w:p w14:paraId="0DA8706C" w14:textId="77777777" w:rsidR="00CB0E70" w:rsidRPr="0046320C" w:rsidRDefault="00CB0E70" w:rsidP="00901117"/>
        </w:tc>
      </w:tr>
      <w:tr w:rsidR="000854C0" w:rsidRPr="0046320C" w14:paraId="705EFB70" w14:textId="77777777" w:rsidTr="00901117">
        <w:trPr>
          <w:trHeight w:val="240"/>
          <w:jc w:val="center"/>
        </w:trPr>
        <w:tc>
          <w:tcPr>
            <w:tcW w:w="4876" w:type="dxa"/>
          </w:tcPr>
          <w:p w14:paraId="64EB01B7" w14:textId="77777777" w:rsidR="00CB0E70" w:rsidRPr="0046320C" w:rsidRDefault="00CB0E70" w:rsidP="00901117">
            <w:pPr>
              <w:pStyle w:val="AmColumnHeading"/>
            </w:pPr>
            <w:r w:rsidRPr="0046320C">
              <w:t>Tekst proponowany przez Komisję</w:t>
            </w:r>
          </w:p>
        </w:tc>
        <w:tc>
          <w:tcPr>
            <w:tcW w:w="4876" w:type="dxa"/>
          </w:tcPr>
          <w:p w14:paraId="26ADB0A9" w14:textId="77777777" w:rsidR="00CB0E70" w:rsidRPr="0046320C" w:rsidRDefault="00CB0E70" w:rsidP="00901117">
            <w:pPr>
              <w:pStyle w:val="AmColumnHeading"/>
            </w:pPr>
            <w:r w:rsidRPr="0046320C">
              <w:t>Poprawka</w:t>
            </w:r>
          </w:p>
        </w:tc>
      </w:tr>
      <w:tr w:rsidR="000854C0" w:rsidRPr="0046320C" w14:paraId="6FE54231" w14:textId="77777777" w:rsidTr="00901117">
        <w:trPr>
          <w:jc w:val="center"/>
        </w:trPr>
        <w:tc>
          <w:tcPr>
            <w:tcW w:w="4876" w:type="dxa"/>
          </w:tcPr>
          <w:p w14:paraId="06E0F2CC" w14:textId="77777777" w:rsidR="00CB0E70" w:rsidRPr="0046320C" w:rsidRDefault="00CB0E70" w:rsidP="00901117">
            <w:pPr>
              <w:pStyle w:val="Normal6a"/>
            </w:pPr>
            <w:r w:rsidRPr="0046320C">
              <w:t>b)</w:t>
            </w:r>
            <w:r w:rsidRPr="0046320C">
              <w:tab/>
              <w:t>„usługa łączności interpersonalnej” oznacza publicznie dostępną usługę w rozumieniu art. 2 pkt </w:t>
            </w:r>
            <w:r w:rsidRPr="0046320C">
              <w:rPr>
                <w:b/>
                <w:bCs/>
                <w:i/>
                <w:iCs/>
              </w:rPr>
              <w:t>5</w:t>
            </w:r>
            <w:r w:rsidRPr="0046320C">
              <w:t xml:space="preserve"> dyrektywy (UE) 2018/1972, w tym usługi, które umożliwiają bezpośrednią interpersonalną i interaktywną wymianę informacji, będąc jedynie niewielką funkcją pomocniczą nieodłącznie związaną z inną usługą;</w:t>
            </w:r>
          </w:p>
        </w:tc>
        <w:tc>
          <w:tcPr>
            <w:tcW w:w="4876" w:type="dxa"/>
          </w:tcPr>
          <w:p w14:paraId="7ECF405E" w14:textId="77777777" w:rsidR="00CB0E70" w:rsidRPr="0046320C" w:rsidRDefault="00CB0E70" w:rsidP="00901117">
            <w:pPr>
              <w:pStyle w:val="Normal6a"/>
            </w:pPr>
            <w:r w:rsidRPr="0046320C">
              <w:t>b)</w:t>
            </w:r>
            <w:r w:rsidRPr="0046320C">
              <w:tab/>
              <w:t xml:space="preserve">„usługa łączności interpersonalnej </w:t>
            </w:r>
            <w:r w:rsidRPr="0046320C">
              <w:rPr>
                <w:b/>
                <w:bCs/>
                <w:i/>
                <w:iCs/>
              </w:rPr>
              <w:t>niewykorzystująca numerów</w:t>
            </w:r>
            <w:r w:rsidRPr="0046320C">
              <w:t>” oznacza publicznie dostępną usługę w rozumieniu art. 2 pkt </w:t>
            </w:r>
            <w:r w:rsidRPr="0046320C">
              <w:rPr>
                <w:b/>
                <w:bCs/>
                <w:i/>
                <w:iCs/>
              </w:rPr>
              <w:t>7</w:t>
            </w:r>
            <w:r w:rsidRPr="0046320C">
              <w:t xml:space="preserve"> dyrektywy (UE) 2018/1972, w tym usługi, które umożliwiają bezpośrednią interpersonalną i interaktywną wymianę informacji, będąc jedynie niewielką funkcją pomocniczą nieodłącznie związaną z inną usługą;</w:t>
            </w:r>
          </w:p>
        </w:tc>
      </w:tr>
    </w:tbl>
    <w:p w14:paraId="49294F4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0D446C4" w14:textId="77777777" w:rsidR="00CB0E70" w:rsidRPr="0046320C" w:rsidRDefault="00CB0E70" w:rsidP="00CB0E70">
      <w:r w:rsidRPr="0046320C">
        <w:rPr>
          <w:rStyle w:val="HideTWBExt"/>
        </w:rPr>
        <w:t>&lt;/Amend&gt;</w:t>
      </w:r>
    </w:p>
    <w:p w14:paraId="70284183" w14:textId="3642AAA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548</w:t>
      </w:r>
      <w:r w:rsidRPr="0046320C">
        <w:rPr>
          <w:rStyle w:val="HideTWBExt"/>
          <w:b w:val="0"/>
        </w:rPr>
        <w:t>&lt;/NumAm&gt;</w:t>
      </w:r>
    </w:p>
    <w:p w14:paraId="5366398C"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3BA8C8C"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6AEA4C8" w14:textId="77777777" w:rsidR="00CB0E70" w:rsidRPr="0046320C" w:rsidRDefault="00CB0E70" w:rsidP="00CB0E70">
      <w:pPr>
        <w:pStyle w:val="NormalBold"/>
      </w:pPr>
      <w:r w:rsidRPr="0046320C">
        <w:rPr>
          <w:rStyle w:val="HideTWBExt"/>
          <w:b w:val="0"/>
        </w:rPr>
        <w:t>&lt;/RepeatBlock-By&gt;</w:t>
      </w:r>
    </w:p>
    <w:p w14:paraId="24F4894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442ABE0" w14:textId="77777777" w:rsidR="00CB0E70" w:rsidRPr="0046320C" w:rsidRDefault="00CB0E70" w:rsidP="00CB0E70">
      <w:pPr>
        <w:pStyle w:val="NormalBold"/>
      </w:pPr>
      <w:r w:rsidRPr="0046320C">
        <w:rPr>
          <w:rStyle w:val="HideTWBExt"/>
          <w:b w:val="0"/>
        </w:rPr>
        <w:t>&lt;Article&gt;</w:t>
      </w:r>
      <w:r w:rsidRPr="0046320C">
        <w:t>Artykuł 2 – akapit 1 – litera b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64B3C0E" w14:textId="77777777" w:rsidTr="00901117">
        <w:trPr>
          <w:trHeight w:hRule="exact" w:val="240"/>
          <w:jc w:val="center"/>
        </w:trPr>
        <w:tc>
          <w:tcPr>
            <w:tcW w:w="9752" w:type="dxa"/>
            <w:gridSpan w:val="2"/>
          </w:tcPr>
          <w:p w14:paraId="1CC896BB" w14:textId="77777777" w:rsidR="00CB0E70" w:rsidRPr="0046320C" w:rsidRDefault="00CB0E70" w:rsidP="00901117"/>
        </w:tc>
      </w:tr>
      <w:tr w:rsidR="000854C0" w:rsidRPr="0046320C" w14:paraId="2CF5C539" w14:textId="77777777" w:rsidTr="00901117">
        <w:trPr>
          <w:trHeight w:val="240"/>
          <w:jc w:val="center"/>
        </w:trPr>
        <w:tc>
          <w:tcPr>
            <w:tcW w:w="4876" w:type="dxa"/>
          </w:tcPr>
          <w:p w14:paraId="1F4BC0CD" w14:textId="77777777" w:rsidR="00CB0E70" w:rsidRPr="0046320C" w:rsidRDefault="00CB0E70" w:rsidP="00901117">
            <w:pPr>
              <w:pStyle w:val="AmColumnHeading"/>
            </w:pPr>
            <w:r w:rsidRPr="0046320C">
              <w:t>Tekst proponowany przez Komisję</w:t>
            </w:r>
          </w:p>
        </w:tc>
        <w:tc>
          <w:tcPr>
            <w:tcW w:w="4876" w:type="dxa"/>
          </w:tcPr>
          <w:p w14:paraId="3830388A" w14:textId="77777777" w:rsidR="00CB0E70" w:rsidRPr="0046320C" w:rsidRDefault="00CB0E70" w:rsidP="00901117">
            <w:pPr>
              <w:pStyle w:val="AmColumnHeading"/>
            </w:pPr>
            <w:r w:rsidRPr="0046320C">
              <w:t>Poprawka</w:t>
            </w:r>
          </w:p>
        </w:tc>
      </w:tr>
      <w:tr w:rsidR="000854C0" w:rsidRPr="0046320C" w14:paraId="7AC44B13" w14:textId="77777777" w:rsidTr="00901117">
        <w:trPr>
          <w:jc w:val="center"/>
        </w:trPr>
        <w:tc>
          <w:tcPr>
            <w:tcW w:w="4876" w:type="dxa"/>
          </w:tcPr>
          <w:p w14:paraId="6B9BF34C" w14:textId="77777777" w:rsidR="00CB0E70" w:rsidRPr="0046320C" w:rsidRDefault="00CB0E70" w:rsidP="00901117">
            <w:pPr>
              <w:pStyle w:val="Normal6a"/>
            </w:pPr>
          </w:p>
        </w:tc>
        <w:tc>
          <w:tcPr>
            <w:tcW w:w="4876" w:type="dxa"/>
          </w:tcPr>
          <w:p w14:paraId="58D19169" w14:textId="77777777" w:rsidR="00CB0E70" w:rsidRPr="0046320C" w:rsidRDefault="00CB0E70" w:rsidP="00901117">
            <w:pPr>
              <w:pStyle w:val="Normal6a"/>
            </w:pPr>
            <w:r w:rsidRPr="0046320C">
              <w:rPr>
                <w:b/>
                <w:i/>
              </w:rPr>
              <w:t>ba)</w:t>
            </w:r>
            <w:r w:rsidRPr="0046320C">
              <w:tab/>
            </w:r>
            <w:r w:rsidRPr="0046320C">
              <w:rPr>
                <w:b/>
                <w:i/>
              </w:rPr>
              <w:t>„usługa łączności interpersonalnej niewykorzystująca numerów w grach” oznacza usługę zdefiniowaną w art. 2 pkt 7 dyrektywy (UE) 2018/1972, która jest częścią gry;</w:t>
            </w:r>
          </w:p>
        </w:tc>
      </w:tr>
    </w:tbl>
    <w:p w14:paraId="5781014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B19DD14" w14:textId="77777777" w:rsidR="00CB0E70" w:rsidRPr="0046320C" w:rsidRDefault="00CB0E70" w:rsidP="00CB0E70">
      <w:r w:rsidRPr="0046320C">
        <w:rPr>
          <w:rStyle w:val="HideTWBExt"/>
        </w:rPr>
        <w:t>&lt;/Amend&gt;</w:t>
      </w:r>
    </w:p>
    <w:p w14:paraId="3314E479" w14:textId="341AC43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549</w:t>
      </w:r>
      <w:r w:rsidRPr="0046320C">
        <w:rPr>
          <w:rStyle w:val="HideTWBExt"/>
          <w:b w:val="0"/>
        </w:rPr>
        <w:t>&lt;/NumAm&gt;</w:t>
      </w:r>
    </w:p>
    <w:p w14:paraId="438DBEB6"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2FDA3445" w14:textId="77777777" w:rsidR="00CB0E70" w:rsidRPr="0046320C" w:rsidRDefault="00CB0E70" w:rsidP="00CB0E70">
      <w:pPr>
        <w:pStyle w:val="NormalBold"/>
      </w:pPr>
      <w:r w:rsidRPr="0046320C">
        <w:rPr>
          <w:rStyle w:val="HideTWBExt"/>
          <w:b w:val="0"/>
        </w:rPr>
        <w:t>&lt;/RepeatBlock-By&gt;</w:t>
      </w:r>
    </w:p>
    <w:p w14:paraId="611400F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7763C5A" w14:textId="77777777" w:rsidR="00CB0E70" w:rsidRPr="0046320C" w:rsidRDefault="00CB0E70" w:rsidP="00CB0E70">
      <w:pPr>
        <w:pStyle w:val="NormalBold"/>
      </w:pPr>
      <w:r w:rsidRPr="0046320C">
        <w:rPr>
          <w:rStyle w:val="HideTWBExt"/>
          <w:b w:val="0"/>
        </w:rPr>
        <w:t>&lt;Article&gt;</w:t>
      </w:r>
      <w:r w:rsidRPr="0046320C">
        <w:t>Artykuł 2 – akapit 1 – litera b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9D38E33" w14:textId="77777777" w:rsidTr="00901117">
        <w:trPr>
          <w:trHeight w:hRule="exact" w:val="240"/>
          <w:jc w:val="center"/>
        </w:trPr>
        <w:tc>
          <w:tcPr>
            <w:tcW w:w="9752" w:type="dxa"/>
            <w:gridSpan w:val="2"/>
          </w:tcPr>
          <w:p w14:paraId="6DF6381C" w14:textId="77777777" w:rsidR="00CB0E70" w:rsidRPr="0046320C" w:rsidRDefault="00CB0E70" w:rsidP="00901117"/>
        </w:tc>
      </w:tr>
      <w:tr w:rsidR="000854C0" w:rsidRPr="0046320C" w14:paraId="2D4ABD99" w14:textId="77777777" w:rsidTr="00901117">
        <w:trPr>
          <w:trHeight w:val="240"/>
          <w:jc w:val="center"/>
        </w:trPr>
        <w:tc>
          <w:tcPr>
            <w:tcW w:w="4876" w:type="dxa"/>
          </w:tcPr>
          <w:p w14:paraId="6402F019" w14:textId="77777777" w:rsidR="00CB0E70" w:rsidRPr="0046320C" w:rsidRDefault="00CB0E70" w:rsidP="00901117">
            <w:pPr>
              <w:pStyle w:val="AmColumnHeading"/>
            </w:pPr>
            <w:r w:rsidRPr="0046320C">
              <w:t>Tekst proponowany przez Komisję</w:t>
            </w:r>
          </w:p>
        </w:tc>
        <w:tc>
          <w:tcPr>
            <w:tcW w:w="4876" w:type="dxa"/>
          </w:tcPr>
          <w:p w14:paraId="5FC1EA6A" w14:textId="77777777" w:rsidR="00CB0E70" w:rsidRPr="0046320C" w:rsidRDefault="00CB0E70" w:rsidP="00901117">
            <w:pPr>
              <w:pStyle w:val="AmColumnHeading"/>
            </w:pPr>
            <w:r w:rsidRPr="0046320C">
              <w:t>Poprawka</w:t>
            </w:r>
          </w:p>
        </w:tc>
      </w:tr>
      <w:tr w:rsidR="000854C0" w:rsidRPr="0046320C" w14:paraId="0BB85950" w14:textId="77777777" w:rsidTr="00901117">
        <w:trPr>
          <w:jc w:val="center"/>
        </w:trPr>
        <w:tc>
          <w:tcPr>
            <w:tcW w:w="4876" w:type="dxa"/>
          </w:tcPr>
          <w:p w14:paraId="27586F4D" w14:textId="77777777" w:rsidR="00CB0E70" w:rsidRPr="0046320C" w:rsidRDefault="00CB0E70" w:rsidP="00901117">
            <w:pPr>
              <w:pStyle w:val="Normal6a"/>
            </w:pPr>
          </w:p>
        </w:tc>
        <w:tc>
          <w:tcPr>
            <w:tcW w:w="4876" w:type="dxa"/>
          </w:tcPr>
          <w:p w14:paraId="06B292DA" w14:textId="77777777" w:rsidR="00CB0E70" w:rsidRPr="0046320C" w:rsidRDefault="00CB0E70" w:rsidP="00901117">
            <w:pPr>
              <w:pStyle w:val="Normal6a"/>
            </w:pPr>
            <w:r w:rsidRPr="0046320C">
              <w:rPr>
                <w:b/>
                <w:i/>
              </w:rPr>
              <w:t>ba)</w:t>
            </w:r>
            <w:r w:rsidRPr="0046320C">
              <w:tab/>
            </w:r>
            <w:r w:rsidRPr="0046320C">
              <w:rPr>
                <w:b/>
                <w:i/>
              </w:rPr>
              <w:t>„usługa łączności interpersonalnej niewykorzystująca numerów” oznacza publicznie dostępną usługę w rozumieniu w art. 2 pkt 7 dyrektywy (UE) 2018/1972;</w:t>
            </w:r>
          </w:p>
        </w:tc>
      </w:tr>
    </w:tbl>
    <w:p w14:paraId="3A471AA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4D6EC55" w14:textId="77777777" w:rsidR="00CB0E70" w:rsidRPr="0046320C" w:rsidRDefault="00CB0E70" w:rsidP="00CB0E70">
      <w:r w:rsidRPr="0046320C">
        <w:rPr>
          <w:rStyle w:val="HideTWBExt"/>
        </w:rPr>
        <w:t>&lt;/Amend&gt;</w:t>
      </w:r>
    </w:p>
    <w:p w14:paraId="375D0C67" w14:textId="7B6D63A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550</w:t>
      </w:r>
      <w:r w:rsidRPr="0046320C">
        <w:rPr>
          <w:rStyle w:val="HideTWBExt"/>
          <w:b w:val="0"/>
        </w:rPr>
        <w:t>&lt;/NumAm&gt;</w:t>
      </w:r>
    </w:p>
    <w:p w14:paraId="07B1A48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500E7F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ECEE4C9" w14:textId="77777777" w:rsidR="00CB0E70" w:rsidRPr="0046320C" w:rsidRDefault="00CB0E70" w:rsidP="00CB0E70">
      <w:pPr>
        <w:pStyle w:val="NormalBold"/>
      </w:pPr>
      <w:r w:rsidRPr="0046320C">
        <w:rPr>
          <w:rStyle w:val="HideTWBExt"/>
          <w:b w:val="0"/>
        </w:rPr>
        <w:t>&lt;/RepeatBlock-By&gt;</w:t>
      </w:r>
    </w:p>
    <w:p w14:paraId="722BE3D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8D15DE5" w14:textId="77777777" w:rsidR="00CB0E70" w:rsidRPr="0046320C" w:rsidRDefault="00CB0E70" w:rsidP="00CB0E70">
      <w:pPr>
        <w:pStyle w:val="NormalBold"/>
      </w:pPr>
      <w:r w:rsidRPr="0046320C">
        <w:rPr>
          <w:rStyle w:val="HideTWBExt"/>
          <w:b w:val="0"/>
        </w:rPr>
        <w:t>&lt;Article&gt;</w:t>
      </w:r>
      <w:r w:rsidRPr="0046320C">
        <w:t>Artykuł 2 – akapit 1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6EF2A04" w14:textId="77777777" w:rsidTr="00901117">
        <w:trPr>
          <w:trHeight w:hRule="exact" w:val="240"/>
          <w:jc w:val="center"/>
        </w:trPr>
        <w:tc>
          <w:tcPr>
            <w:tcW w:w="9752" w:type="dxa"/>
            <w:gridSpan w:val="2"/>
          </w:tcPr>
          <w:p w14:paraId="330BCE1E" w14:textId="77777777" w:rsidR="00CB0E70" w:rsidRPr="0046320C" w:rsidRDefault="00CB0E70" w:rsidP="00901117"/>
        </w:tc>
      </w:tr>
      <w:tr w:rsidR="000854C0" w:rsidRPr="0046320C" w14:paraId="475C1085" w14:textId="77777777" w:rsidTr="00901117">
        <w:trPr>
          <w:trHeight w:val="240"/>
          <w:jc w:val="center"/>
        </w:trPr>
        <w:tc>
          <w:tcPr>
            <w:tcW w:w="4876" w:type="dxa"/>
          </w:tcPr>
          <w:p w14:paraId="002BC27C" w14:textId="77777777" w:rsidR="00CB0E70" w:rsidRPr="0046320C" w:rsidRDefault="00CB0E70" w:rsidP="00901117">
            <w:pPr>
              <w:pStyle w:val="AmColumnHeading"/>
            </w:pPr>
            <w:r w:rsidRPr="0046320C">
              <w:t>Tekst proponowany przez Komisję</w:t>
            </w:r>
          </w:p>
        </w:tc>
        <w:tc>
          <w:tcPr>
            <w:tcW w:w="4876" w:type="dxa"/>
          </w:tcPr>
          <w:p w14:paraId="29D0B929" w14:textId="77777777" w:rsidR="00CB0E70" w:rsidRPr="0046320C" w:rsidRDefault="00CB0E70" w:rsidP="00901117">
            <w:pPr>
              <w:pStyle w:val="AmColumnHeading"/>
            </w:pPr>
            <w:r w:rsidRPr="0046320C">
              <w:t>Poprawka</w:t>
            </w:r>
          </w:p>
        </w:tc>
      </w:tr>
      <w:tr w:rsidR="000854C0" w:rsidRPr="0046320C" w14:paraId="5E0D49FA" w14:textId="77777777" w:rsidTr="00901117">
        <w:trPr>
          <w:jc w:val="center"/>
        </w:trPr>
        <w:tc>
          <w:tcPr>
            <w:tcW w:w="4876" w:type="dxa"/>
          </w:tcPr>
          <w:p w14:paraId="31F29024" w14:textId="77777777" w:rsidR="00CB0E70" w:rsidRPr="0046320C" w:rsidRDefault="00CB0E70" w:rsidP="00901117">
            <w:pPr>
              <w:pStyle w:val="Normal6a"/>
            </w:pPr>
            <w:r w:rsidRPr="0046320C">
              <w:rPr>
                <w:b/>
                <w:i/>
              </w:rPr>
              <w:t>d)</w:t>
            </w:r>
            <w:r w:rsidRPr="0046320C">
              <w:tab/>
            </w:r>
            <w:r w:rsidRPr="0046320C">
              <w:rPr>
                <w:b/>
                <w:i/>
              </w:rPr>
              <w:t>„sklep z aplikacjami” oznacza usługę w rozumieniu art. 2 pkt 12 rozporządzenia (UE) .../... [w sprawie kontestowalnych i uczciwych rynków w sektorze cyfrowym (akt o rynkach cyfrowych)];</w:t>
            </w:r>
          </w:p>
        </w:tc>
        <w:tc>
          <w:tcPr>
            <w:tcW w:w="4876" w:type="dxa"/>
          </w:tcPr>
          <w:p w14:paraId="4190760B" w14:textId="77777777" w:rsidR="00CB0E70" w:rsidRPr="0046320C" w:rsidRDefault="00CB0E70" w:rsidP="00901117">
            <w:pPr>
              <w:pStyle w:val="Normal6a"/>
            </w:pPr>
            <w:r w:rsidRPr="0046320C">
              <w:rPr>
                <w:b/>
                <w:i/>
              </w:rPr>
              <w:t>skreśla się</w:t>
            </w:r>
          </w:p>
        </w:tc>
      </w:tr>
    </w:tbl>
    <w:p w14:paraId="3EDBEEB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6609AE0" w14:textId="77777777" w:rsidR="00CB0E70" w:rsidRPr="0046320C" w:rsidRDefault="00CB0E70" w:rsidP="00CB0E70">
      <w:r w:rsidRPr="0046320C">
        <w:rPr>
          <w:rStyle w:val="HideTWBExt"/>
        </w:rPr>
        <w:t>&lt;/Amend&gt;</w:t>
      </w:r>
    </w:p>
    <w:p w14:paraId="3BADCD50" w14:textId="2837B61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551</w:t>
      </w:r>
      <w:r w:rsidRPr="0046320C">
        <w:rPr>
          <w:rStyle w:val="HideTWBExt"/>
          <w:b w:val="0"/>
        </w:rPr>
        <w:t>&lt;/NumAm&gt;</w:t>
      </w:r>
    </w:p>
    <w:p w14:paraId="15AA5932"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432C928E"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1FFF1EB0"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9491C42"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24CDCD0C"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063FFA43" w14:textId="77777777" w:rsidR="00CB0E70" w:rsidRPr="0046320C" w:rsidRDefault="00CB0E70" w:rsidP="00CB0E70">
      <w:pPr>
        <w:pStyle w:val="NormalBold"/>
      </w:pPr>
      <w:r w:rsidRPr="0046320C">
        <w:rPr>
          <w:rStyle w:val="HideTWBExt"/>
          <w:b w:val="0"/>
        </w:rPr>
        <w:t>&lt;/RepeatBlock-By&gt;</w:t>
      </w:r>
    </w:p>
    <w:p w14:paraId="5F7098F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DA8C6D1" w14:textId="77777777" w:rsidR="00CB0E70" w:rsidRPr="0046320C" w:rsidRDefault="00CB0E70" w:rsidP="00CB0E70">
      <w:pPr>
        <w:pStyle w:val="NormalBold"/>
      </w:pPr>
      <w:r w:rsidRPr="0046320C">
        <w:rPr>
          <w:rStyle w:val="HideTWBExt"/>
          <w:b w:val="0"/>
        </w:rPr>
        <w:t>&lt;Article&gt;</w:t>
      </w:r>
      <w:r w:rsidRPr="0046320C">
        <w:t>Artykuł 2 – akapit 1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B5C8B80" w14:textId="77777777" w:rsidTr="00901117">
        <w:trPr>
          <w:trHeight w:hRule="exact" w:val="240"/>
          <w:jc w:val="center"/>
        </w:trPr>
        <w:tc>
          <w:tcPr>
            <w:tcW w:w="9752" w:type="dxa"/>
            <w:gridSpan w:val="2"/>
          </w:tcPr>
          <w:p w14:paraId="4EE03BA2" w14:textId="77777777" w:rsidR="00CB0E70" w:rsidRPr="0046320C" w:rsidRDefault="00CB0E70" w:rsidP="00901117"/>
        </w:tc>
      </w:tr>
      <w:tr w:rsidR="000854C0" w:rsidRPr="0046320C" w14:paraId="616FC6C7" w14:textId="77777777" w:rsidTr="00901117">
        <w:trPr>
          <w:trHeight w:val="240"/>
          <w:jc w:val="center"/>
        </w:trPr>
        <w:tc>
          <w:tcPr>
            <w:tcW w:w="4876" w:type="dxa"/>
          </w:tcPr>
          <w:p w14:paraId="78605236" w14:textId="77777777" w:rsidR="00CB0E70" w:rsidRPr="0046320C" w:rsidRDefault="00CB0E70" w:rsidP="00901117">
            <w:pPr>
              <w:pStyle w:val="AmColumnHeading"/>
            </w:pPr>
            <w:r w:rsidRPr="0046320C">
              <w:t>Tekst proponowany przez Komisję</w:t>
            </w:r>
          </w:p>
        </w:tc>
        <w:tc>
          <w:tcPr>
            <w:tcW w:w="4876" w:type="dxa"/>
          </w:tcPr>
          <w:p w14:paraId="223EE1F9" w14:textId="77777777" w:rsidR="00CB0E70" w:rsidRPr="0046320C" w:rsidRDefault="00CB0E70" w:rsidP="00901117">
            <w:pPr>
              <w:pStyle w:val="AmColumnHeading"/>
            </w:pPr>
            <w:r w:rsidRPr="0046320C">
              <w:t>Poprawka</w:t>
            </w:r>
          </w:p>
        </w:tc>
      </w:tr>
      <w:tr w:rsidR="000854C0" w:rsidRPr="0046320C" w14:paraId="46542815" w14:textId="77777777" w:rsidTr="00901117">
        <w:trPr>
          <w:jc w:val="center"/>
        </w:trPr>
        <w:tc>
          <w:tcPr>
            <w:tcW w:w="4876" w:type="dxa"/>
          </w:tcPr>
          <w:p w14:paraId="18299869" w14:textId="77777777" w:rsidR="00CB0E70" w:rsidRPr="0046320C" w:rsidRDefault="00CB0E70" w:rsidP="00901117">
            <w:pPr>
              <w:pStyle w:val="Normal6a"/>
            </w:pPr>
            <w:r w:rsidRPr="0046320C">
              <w:rPr>
                <w:b/>
                <w:i/>
              </w:rPr>
              <w:t>d)</w:t>
            </w:r>
            <w:r w:rsidRPr="0046320C">
              <w:tab/>
            </w:r>
            <w:r w:rsidRPr="0046320C">
              <w:rPr>
                <w:b/>
                <w:i/>
              </w:rPr>
              <w:t xml:space="preserve">„sklep z aplikacjami” oznacza usługę w rozumieniu art. 2 pkt 12 rozporządzenia (UE) .../... [w sprawie kontestowalnych i uczciwych rynków </w:t>
            </w:r>
            <w:r w:rsidRPr="0046320C">
              <w:rPr>
                <w:b/>
                <w:i/>
              </w:rPr>
              <w:lastRenderedPageBreak/>
              <w:t>w sektorze cyfrowym (akt o rynkach cyfrowych)];</w:t>
            </w:r>
          </w:p>
        </w:tc>
        <w:tc>
          <w:tcPr>
            <w:tcW w:w="4876" w:type="dxa"/>
          </w:tcPr>
          <w:p w14:paraId="0EC8BF00" w14:textId="77777777" w:rsidR="00CB0E70" w:rsidRPr="0046320C" w:rsidRDefault="00CB0E70" w:rsidP="00901117">
            <w:pPr>
              <w:pStyle w:val="Normal6a"/>
            </w:pPr>
            <w:r w:rsidRPr="0046320C">
              <w:rPr>
                <w:b/>
                <w:i/>
              </w:rPr>
              <w:lastRenderedPageBreak/>
              <w:t>skreśla się</w:t>
            </w:r>
          </w:p>
        </w:tc>
      </w:tr>
    </w:tbl>
    <w:p w14:paraId="2592999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41B78F9" w14:textId="77777777" w:rsidR="00CB0E70" w:rsidRPr="0046320C" w:rsidRDefault="00CB0E70" w:rsidP="00CB0E70">
      <w:r w:rsidRPr="0046320C">
        <w:rPr>
          <w:rStyle w:val="HideTWBExt"/>
        </w:rPr>
        <w:t>&lt;/Amend&gt;</w:t>
      </w:r>
    </w:p>
    <w:p w14:paraId="44FF9518" w14:textId="5F127BE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552</w:t>
      </w:r>
      <w:r w:rsidRPr="0046320C">
        <w:rPr>
          <w:rStyle w:val="HideTWBExt"/>
          <w:b w:val="0"/>
        </w:rPr>
        <w:t>&lt;/NumAm&gt;</w:t>
      </w:r>
    </w:p>
    <w:p w14:paraId="1C079A61"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ABA3ADA"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5709F35" w14:textId="77777777" w:rsidR="00CB0E70" w:rsidRPr="0046320C" w:rsidRDefault="00CB0E70" w:rsidP="00CB0E70">
      <w:pPr>
        <w:pStyle w:val="NormalBold"/>
      </w:pPr>
      <w:r w:rsidRPr="0046320C">
        <w:rPr>
          <w:rStyle w:val="HideTWBExt"/>
          <w:b w:val="0"/>
        </w:rPr>
        <w:t>&lt;/RepeatBlock-By&gt;</w:t>
      </w:r>
    </w:p>
    <w:p w14:paraId="4C9857D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B6EDE07" w14:textId="77777777" w:rsidR="00CB0E70" w:rsidRPr="0046320C" w:rsidRDefault="00CB0E70" w:rsidP="00CB0E70">
      <w:pPr>
        <w:pStyle w:val="NormalBold"/>
      </w:pPr>
      <w:r w:rsidRPr="0046320C">
        <w:rPr>
          <w:rStyle w:val="HideTWBExt"/>
          <w:b w:val="0"/>
        </w:rPr>
        <w:t>&lt;Article&gt;</w:t>
      </w:r>
      <w:r w:rsidRPr="0046320C">
        <w:t>Artykuł 2 – akapit 1 – litera 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E1FEF43" w14:textId="77777777" w:rsidTr="00901117">
        <w:trPr>
          <w:trHeight w:hRule="exact" w:val="240"/>
          <w:jc w:val="center"/>
        </w:trPr>
        <w:tc>
          <w:tcPr>
            <w:tcW w:w="9752" w:type="dxa"/>
            <w:gridSpan w:val="2"/>
          </w:tcPr>
          <w:p w14:paraId="37485CE1" w14:textId="77777777" w:rsidR="00CB0E70" w:rsidRPr="0046320C" w:rsidRDefault="00CB0E70" w:rsidP="00901117"/>
        </w:tc>
      </w:tr>
      <w:tr w:rsidR="000854C0" w:rsidRPr="0046320C" w14:paraId="75F7D8A1" w14:textId="77777777" w:rsidTr="00901117">
        <w:trPr>
          <w:trHeight w:val="240"/>
          <w:jc w:val="center"/>
        </w:trPr>
        <w:tc>
          <w:tcPr>
            <w:tcW w:w="4876" w:type="dxa"/>
          </w:tcPr>
          <w:p w14:paraId="5A2AE123" w14:textId="77777777" w:rsidR="00CB0E70" w:rsidRPr="0046320C" w:rsidRDefault="00CB0E70" w:rsidP="00901117">
            <w:pPr>
              <w:pStyle w:val="AmColumnHeading"/>
            </w:pPr>
            <w:r w:rsidRPr="0046320C">
              <w:t>Tekst proponowany przez Komisję</w:t>
            </w:r>
          </w:p>
        </w:tc>
        <w:tc>
          <w:tcPr>
            <w:tcW w:w="4876" w:type="dxa"/>
          </w:tcPr>
          <w:p w14:paraId="3A0BE909" w14:textId="77777777" w:rsidR="00CB0E70" w:rsidRPr="0046320C" w:rsidRDefault="00CB0E70" w:rsidP="00901117">
            <w:pPr>
              <w:pStyle w:val="AmColumnHeading"/>
            </w:pPr>
            <w:r w:rsidRPr="0046320C">
              <w:t>Poprawka</w:t>
            </w:r>
          </w:p>
        </w:tc>
      </w:tr>
      <w:tr w:rsidR="000854C0" w:rsidRPr="0046320C" w14:paraId="4B076570" w14:textId="77777777" w:rsidTr="00901117">
        <w:trPr>
          <w:jc w:val="center"/>
        </w:trPr>
        <w:tc>
          <w:tcPr>
            <w:tcW w:w="4876" w:type="dxa"/>
          </w:tcPr>
          <w:p w14:paraId="403E9AF0" w14:textId="77777777" w:rsidR="00CB0E70" w:rsidRPr="0046320C" w:rsidRDefault="00CB0E70" w:rsidP="00901117">
            <w:pPr>
              <w:pStyle w:val="Normal6a"/>
            </w:pPr>
            <w:r w:rsidRPr="0046320C">
              <w:rPr>
                <w:b/>
                <w:i/>
              </w:rPr>
              <w:t>e)</w:t>
            </w:r>
            <w:r w:rsidRPr="0046320C">
              <w:tab/>
            </w:r>
            <w:r w:rsidRPr="0046320C">
              <w:rPr>
                <w:b/>
                <w:i/>
              </w:rPr>
              <w:t>„usługa dostępu do internetu” oznacza usługę w rozumieniu art. 2 ust. 2 pkt 2 rozporządzenia (UE) Parlamentu Europejskiego i Rady 2015/2120</w:t>
            </w:r>
            <w:r w:rsidRPr="0046320C">
              <w:rPr>
                <w:b/>
                <w:i/>
                <w:vertAlign w:val="superscript"/>
              </w:rPr>
              <w:t>49</w:t>
            </w:r>
            <w:r w:rsidRPr="0046320C">
              <w:rPr>
                <w:b/>
                <w:i/>
              </w:rPr>
              <w:t>;</w:t>
            </w:r>
          </w:p>
        </w:tc>
        <w:tc>
          <w:tcPr>
            <w:tcW w:w="4876" w:type="dxa"/>
          </w:tcPr>
          <w:p w14:paraId="3CCACC2B" w14:textId="77777777" w:rsidR="00CB0E70" w:rsidRPr="0046320C" w:rsidRDefault="00CB0E70" w:rsidP="00901117">
            <w:pPr>
              <w:pStyle w:val="Normal6a"/>
            </w:pPr>
            <w:r w:rsidRPr="0046320C">
              <w:rPr>
                <w:b/>
                <w:i/>
              </w:rPr>
              <w:t>skreśla się</w:t>
            </w:r>
          </w:p>
        </w:tc>
      </w:tr>
      <w:tr w:rsidR="000854C0" w:rsidRPr="0046320C" w14:paraId="0B5BFB95" w14:textId="77777777" w:rsidTr="00901117">
        <w:trPr>
          <w:jc w:val="center"/>
        </w:trPr>
        <w:tc>
          <w:tcPr>
            <w:tcW w:w="4876" w:type="dxa"/>
          </w:tcPr>
          <w:p w14:paraId="75CB4F07" w14:textId="77777777" w:rsidR="00CB0E70" w:rsidRPr="0046320C" w:rsidRDefault="00CB0E70" w:rsidP="00901117">
            <w:pPr>
              <w:pStyle w:val="Normal6a"/>
            </w:pPr>
            <w:r w:rsidRPr="0046320C">
              <w:rPr>
                <w:b/>
                <w:i/>
              </w:rPr>
              <w:t>_________________</w:t>
            </w:r>
          </w:p>
        </w:tc>
        <w:tc>
          <w:tcPr>
            <w:tcW w:w="4876" w:type="dxa"/>
          </w:tcPr>
          <w:p w14:paraId="13A3BB7A" w14:textId="77777777" w:rsidR="00CB0E70" w:rsidRPr="0046320C" w:rsidRDefault="00CB0E70" w:rsidP="00901117"/>
        </w:tc>
      </w:tr>
      <w:tr w:rsidR="000854C0" w:rsidRPr="0046320C" w14:paraId="57525F01" w14:textId="77777777" w:rsidTr="00901117">
        <w:trPr>
          <w:jc w:val="center"/>
        </w:trPr>
        <w:tc>
          <w:tcPr>
            <w:tcW w:w="4876" w:type="dxa"/>
          </w:tcPr>
          <w:p w14:paraId="62CF48CF" w14:textId="77777777" w:rsidR="00CB0E70" w:rsidRPr="0046320C" w:rsidRDefault="00CB0E70" w:rsidP="00901117">
            <w:pPr>
              <w:pStyle w:val="Normal6a"/>
            </w:pPr>
            <w:r w:rsidRPr="0046320C">
              <w:rPr>
                <w:b/>
                <w:bCs/>
                <w:i/>
                <w:iCs/>
                <w:vertAlign w:val="superscript"/>
              </w:rPr>
              <w:t>49</w:t>
            </w:r>
            <w:r w:rsidRPr="0046320C">
              <w:rPr>
                <w:b/>
                <w:bCs/>
                <w:i/>
                <w:iCs/>
              </w:rPr>
              <w:t xml:space="preserve"> Rozporządzenie Parlamentu Europejskiego i Rady (UE) 2015/2120 z dnia 25 listopada 2015 r. ustanawiające środki dotyczące dostępu do otwartego internetu oraz zmieniające dyrektywę 2002/22/WE w sprawie usługi powszechnej i związanych z sieciami i usługami łączności elektronicznej praw użytkowników, a także rozporządzenie (UE) nr 531/2012 w sprawie roamingu w publicznych sieciach łączności ruchomej wewnątrz Unii (Dz.U. L 310 z 26.11.2015, s. 1–18).</w:t>
            </w:r>
          </w:p>
        </w:tc>
        <w:tc>
          <w:tcPr>
            <w:tcW w:w="4876" w:type="dxa"/>
          </w:tcPr>
          <w:p w14:paraId="45292A8E" w14:textId="77777777" w:rsidR="00CB0E70" w:rsidRPr="0046320C" w:rsidRDefault="00CB0E70" w:rsidP="00901117"/>
        </w:tc>
      </w:tr>
    </w:tbl>
    <w:p w14:paraId="0E1385E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E04AEE9" w14:textId="77777777" w:rsidR="00CB0E70" w:rsidRPr="0046320C" w:rsidRDefault="00CB0E70" w:rsidP="00CB0E70">
      <w:r w:rsidRPr="0046320C">
        <w:rPr>
          <w:rStyle w:val="HideTWBExt"/>
        </w:rPr>
        <w:t>&lt;/Amend&gt;</w:t>
      </w:r>
    </w:p>
    <w:p w14:paraId="2E1A1DFE" w14:textId="1D42E30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553</w:t>
      </w:r>
      <w:r w:rsidRPr="0046320C">
        <w:rPr>
          <w:rStyle w:val="HideTWBExt"/>
          <w:b w:val="0"/>
        </w:rPr>
        <w:t>&lt;/NumAm&gt;</w:t>
      </w:r>
    </w:p>
    <w:p w14:paraId="3AFD6507"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26198986" w14:textId="77777777" w:rsidR="00CB0E70" w:rsidRPr="0046320C" w:rsidRDefault="00CB0E70" w:rsidP="00CB0E70">
      <w:pPr>
        <w:pStyle w:val="NormalBold"/>
      </w:pPr>
      <w:r w:rsidRPr="0046320C">
        <w:rPr>
          <w:rStyle w:val="HideTWBExt"/>
          <w:b w:val="0"/>
        </w:rPr>
        <w:t>&lt;/RepeatBlock-By&gt;</w:t>
      </w:r>
    </w:p>
    <w:p w14:paraId="3CBD943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FEB3D0C" w14:textId="77777777" w:rsidR="00CB0E70" w:rsidRPr="0046320C" w:rsidRDefault="00CB0E70" w:rsidP="00CB0E70">
      <w:pPr>
        <w:pStyle w:val="NormalBold"/>
      </w:pPr>
      <w:r w:rsidRPr="0046320C">
        <w:rPr>
          <w:rStyle w:val="HideTWBExt"/>
          <w:b w:val="0"/>
        </w:rPr>
        <w:t>&lt;Article&gt;</w:t>
      </w:r>
      <w:r w:rsidRPr="0046320C">
        <w:t>Artykuł 2 – akapit 1 – litera 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A25B072" w14:textId="77777777" w:rsidTr="00901117">
        <w:trPr>
          <w:trHeight w:hRule="exact" w:val="240"/>
          <w:jc w:val="center"/>
        </w:trPr>
        <w:tc>
          <w:tcPr>
            <w:tcW w:w="9752" w:type="dxa"/>
            <w:gridSpan w:val="2"/>
          </w:tcPr>
          <w:p w14:paraId="0E91CB01" w14:textId="77777777" w:rsidR="00CB0E70" w:rsidRPr="0046320C" w:rsidRDefault="00CB0E70" w:rsidP="00901117"/>
        </w:tc>
      </w:tr>
      <w:tr w:rsidR="000854C0" w:rsidRPr="0046320C" w14:paraId="046CDFAD" w14:textId="77777777" w:rsidTr="00901117">
        <w:trPr>
          <w:trHeight w:val="240"/>
          <w:jc w:val="center"/>
        </w:trPr>
        <w:tc>
          <w:tcPr>
            <w:tcW w:w="4876" w:type="dxa"/>
          </w:tcPr>
          <w:p w14:paraId="62EEB90A" w14:textId="77777777" w:rsidR="00CB0E70" w:rsidRPr="0046320C" w:rsidRDefault="00CB0E70" w:rsidP="00901117">
            <w:pPr>
              <w:pStyle w:val="AmColumnHeading"/>
            </w:pPr>
            <w:r w:rsidRPr="0046320C">
              <w:t>Tekst proponowany przez Komisję</w:t>
            </w:r>
          </w:p>
        </w:tc>
        <w:tc>
          <w:tcPr>
            <w:tcW w:w="4876" w:type="dxa"/>
          </w:tcPr>
          <w:p w14:paraId="7B3D943D" w14:textId="77777777" w:rsidR="00CB0E70" w:rsidRPr="0046320C" w:rsidRDefault="00CB0E70" w:rsidP="00901117">
            <w:pPr>
              <w:pStyle w:val="AmColumnHeading"/>
            </w:pPr>
            <w:r w:rsidRPr="0046320C">
              <w:t>Poprawka</w:t>
            </w:r>
          </w:p>
        </w:tc>
      </w:tr>
      <w:tr w:rsidR="000854C0" w:rsidRPr="0046320C" w14:paraId="522F7FC9" w14:textId="77777777" w:rsidTr="00901117">
        <w:trPr>
          <w:jc w:val="center"/>
        </w:trPr>
        <w:tc>
          <w:tcPr>
            <w:tcW w:w="4876" w:type="dxa"/>
          </w:tcPr>
          <w:p w14:paraId="5FCD9888" w14:textId="77777777" w:rsidR="00CB0E70" w:rsidRPr="0046320C" w:rsidRDefault="00CB0E70" w:rsidP="00901117">
            <w:pPr>
              <w:pStyle w:val="Normal6a"/>
            </w:pPr>
            <w:r w:rsidRPr="0046320C">
              <w:rPr>
                <w:b/>
                <w:i/>
              </w:rPr>
              <w:t>e)</w:t>
            </w:r>
            <w:r w:rsidRPr="0046320C">
              <w:tab/>
            </w:r>
            <w:r w:rsidRPr="0046320C">
              <w:rPr>
                <w:b/>
                <w:i/>
              </w:rPr>
              <w:t xml:space="preserve">„usługa dostępu do internetu” </w:t>
            </w:r>
            <w:r w:rsidRPr="0046320C">
              <w:rPr>
                <w:b/>
                <w:i/>
              </w:rPr>
              <w:lastRenderedPageBreak/>
              <w:t>oznacza usługę w rozumieniu art. 2 ust. 2 pkt 2 rozporządzenia (UE) Parlamentu Europejskiego i Rady 2015/2120</w:t>
            </w:r>
            <w:r w:rsidRPr="0046320C">
              <w:rPr>
                <w:b/>
                <w:i/>
                <w:vertAlign w:val="superscript"/>
              </w:rPr>
              <w:t>49</w:t>
            </w:r>
            <w:r w:rsidRPr="0046320C">
              <w:rPr>
                <w:b/>
                <w:i/>
              </w:rPr>
              <w:t>;</w:t>
            </w:r>
          </w:p>
        </w:tc>
        <w:tc>
          <w:tcPr>
            <w:tcW w:w="4876" w:type="dxa"/>
          </w:tcPr>
          <w:p w14:paraId="6D618B72" w14:textId="77777777" w:rsidR="00CB0E70" w:rsidRPr="0046320C" w:rsidRDefault="00CB0E70" w:rsidP="00901117">
            <w:pPr>
              <w:pStyle w:val="Normal6a"/>
            </w:pPr>
            <w:r w:rsidRPr="0046320C">
              <w:rPr>
                <w:b/>
                <w:i/>
              </w:rPr>
              <w:lastRenderedPageBreak/>
              <w:t>skreśla się</w:t>
            </w:r>
          </w:p>
        </w:tc>
      </w:tr>
      <w:tr w:rsidR="000854C0" w:rsidRPr="0046320C" w14:paraId="5CD7E435" w14:textId="77777777" w:rsidTr="00901117">
        <w:trPr>
          <w:jc w:val="center"/>
        </w:trPr>
        <w:tc>
          <w:tcPr>
            <w:tcW w:w="4876" w:type="dxa"/>
          </w:tcPr>
          <w:p w14:paraId="0346271A" w14:textId="77777777" w:rsidR="00CB0E70" w:rsidRPr="0046320C" w:rsidRDefault="00CB0E70" w:rsidP="00901117">
            <w:pPr>
              <w:pStyle w:val="Normal6a"/>
            </w:pPr>
            <w:r w:rsidRPr="0046320C">
              <w:rPr>
                <w:b/>
                <w:i/>
              </w:rPr>
              <w:t>_________________</w:t>
            </w:r>
          </w:p>
        </w:tc>
        <w:tc>
          <w:tcPr>
            <w:tcW w:w="4876" w:type="dxa"/>
          </w:tcPr>
          <w:p w14:paraId="3556C532" w14:textId="77777777" w:rsidR="00CB0E70" w:rsidRPr="0046320C" w:rsidRDefault="00CB0E70" w:rsidP="00901117"/>
        </w:tc>
      </w:tr>
      <w:tr w:rsidR="000854C0" w:rsidRPr="0046320C" w14:paraId="579D8013" w14:textId="77777777" w:rsidTr="00901117">
        <w:trPr>
          <w:jc w:val="center"/>
        </w:trPr>
        <w:tc>
          <w:tcPr>
            <w:tcW w:w="4876" w:type="dxa"/>
          </w:tcPr>
          <w:p w14:paraId="615ABC50" w14:textId="77777777" w:rsidR="00CB0E70" w:rsidRPr="0046320C" w:rsidRDefault="00CB0E70" w:rsidP="00901117">
            <w:pPr>
              <w:pStyle w:val="Normal6a"/>
            </w:pPr>
            <w:r w:rsidRPr="0046320C">
              <w:rPr>
                <w:b/>
                <w:bCs/>
                <w:i/>
                <w:iCs/>
                <w:vertAlign w:val="superscript"/>
              </w:rPr>
              <w:t>49</w:t>
            </w:r>
            <w:r w:rsidRPr="0046320C">
              <w:rPr>
                <w:b/>
                <w:bCs/>
                <w:i/>
                <w:iCs/>
              </w:rPr>
              <w:t xml:space="preserve"> Rozporządzenie Parlamentu Europejskiego i Rady (UE) 2015/2120 z dnia 25 listopada 2015 r. ustanawiające środki dotyczące dostępu do otwartego internetu oraz zmieniające dyrektywę 2002/22/WE w sprawie usługi powszechnej i związanych z sieciami i usługami łączności elektronicznej praw użytkowników, a także rozporządzenie (UE) nr 531/2012 w sprawie roamingu w publicznych sieciach łączności ruchomej wewnątrz Unii (Dz.U. L 310 z 26.11.2015, s. 1–18).</w:t>
            </w:r>
          </w:p>
        </w:tc>
        <w:tc>
          <w:tcPr>
            <w:tcW w:w="4876" w:type="dxa"/>
          </w:tcPr>
          <w:p w14:paraId="70F73AF3" w14:textId="77777777" w:rsidR="00CB0E70" w:rsidRPr="0046320C" w:rsidRDefault="00CB0E70" w:rsidP="00901117"/>
        </w:tc>
      </w:tr>
    </w:tbl>
    <w:p w14:paraId="5047463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5DD312" w14:textId="77777777" w:rsidR="00CB0E70" w:rsidRPr="0046320C" w:rsidRDefault="00CB0E70" w:rsidP="00CB0E70">
      <w:r w:rsidRPr="0046320C">
        <w:rPr>
          <w:rStyle w:val="HideTWBExt"/>
        </w:rPr>
        <w:t>&lt;/Amend&gt;</w:t>
      </w:r>
    </w:p>
    <w:p w14:paraId="5E0B8952" w14:textId="1093497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554</w:t>
      </w:r>
      <w:r w:rsidRPr="0046320C">
        <w:rPr>
          <w:rStyle w:val="HideTWBExt"/>
          <w:b w:val="0"/>
        </w:rPr>
        <w:t>&lt;/NumAm&gt;</w:t>
      </w:r>
    </w:p>
    <w:p w14:paraId="7BA00061"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443B712A" w14:textId="77777777" w:rsidR="00CB0E70" w:rsidRPr="0046320C" w:rsidRDefault="00CB0E70" w:rsidP="00CB0E70">
      <w:pPr>
        <w:pStyle w:val="NormalBold"/>
      </w:pPr>
      <w:r w:rsidRPr="0046320C">
        <w:rPr>
          <w:rStyle w:val="HideTWBExt"/>
          <w:b w:val="0"/>
        </w:rPr>
        <w:t>&lt;/RepeatBlock-By&gt;</w:t>
      </w:r>
    </w:p>
    <w:p w14:paraId="37712FB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C3FBEE5" w14:textId="77777777" w:rsidR="00CB0E70" w:rsidRPr="0046320C" w:rsidRDefault="00CB0E70" w:rsidP="00CB0E70">
      <w:pPr>
        <w:pStyle w:val="NormalBold"/>
      </w:pPr>
      <w:r w:rsidRPr="0046320C">
        <w:rPr>
          <w:rStyle w:val="HideTWBExt"/>
          <w:b w:val="0"/>
        </w:rPr>
        <w:t>&lt;Article&gt;</w:t>
      </w:r>
      <w:r w:rsidRPr="0046320C">
        <w:t>Artykuł 2 – akapit 1 – litera e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797B799" w14:textId="77777777" w:rsidTr="00901117">
        <w:trPr>
          <w:trHeight w:hRule="exact" w:val="240"/>
          <w:jc w:val="center"/>
        </w:trPr>
        <w:tc>
          <w:tcPr>
            <w:tcW w:w="9752" w:type="dxa"/>
            <w:gridSpan w:val="2"/>
          </w:tcPr>
          <w:p w14:paraId="048B1B01" w14:textId="77777777" w:rsidR="00CB0E70" w:rsidRPr="0046320C" w:rsidRDefault="00CB0E70" w:rsidP="00901117"/>
        </w:tc>
      </w:tr>
      <w:tr w:rsidR="000854C0" w:rsidRPr="0046320C" w14:paraId="1EFA37BF" w14:textId="77777777" w:rsidTr="00901117">
        <w:trPr>
          <w:trHeight w:val="240"/>
          <w:jc w:val="center"/>
        </w:trPr>
        <w:tc>
          <w:tcPr>
            <w:tcW w:w="4876" w:type="dxa"/>
          </w:tcPr>
          <w:p w14:paraId="426B584D" w14:textId="77777777" w:rsidR="00CB0E70" w:rsidRPr="0046320C" w:rsidRDefault="00CB0E70" w:rsidP="00901117">
            <w:pPr>
              <w:pStyle w:val="AmColumnHeading"/>
            </w:pPr>
            <w:r w:rsidRPr="0046320C">
              <w:t>Tekst proponowany przez Komisję</w:t>
            </w:r>
          </w:p>
        </w:tc>
        <w:tc>
          <w:tcPr>
            <w:tcW w:w="4876" w:type="dxa"/>
          </w:tcPr>
          <w:p w14:paraId="2B275525" w14:textId="77777777" w:rsidR="00CB0E70" w:rsidRPr="0046320C" w:rsidRDefault="00CB0E70" w:rsidP="00901117">
            <w:pPr>
              <w:pStyle w:val="AmColumnHeading"/>
            </w:pPr>
            <w:r w:rsidRPr="0046320C">
              <w:t>Poprawka</w:t>
            </w:r>
          </w:p>
        </w:tc>
      </w:tr>
      <w:tr w:rsidR="000854C0" w:rsidRPr="0046320C" w14:paraId="457C13AC" w14:textId="77777777" w:rsidTr="00901117">
        <w:trPr>
          <w:jc w:val="center"/>
        </w:trPr>
        <w:tc>
          <w:tcPr>
            <w:tcW w:w="4876" w:type="dxa"/>
          </w:tcPr>
          <w:p w14:paraId="003962EC" w14:textId="77777777" w:rsidR="00CB0E70" w:rsidRPr="0046320C" w:rsidRDefault="00CB0E70" w:rsidP="00901117">
            <w:pPr>
              <w:pStyle w:val="Normal6a"/>
            </w:pPr>
          </w:p>
        </w:tc>
        <w:tc>
          <w:tcPr>
            <w:tcW w:w="4876" w:type="dxa"/>
          </w:tcPr>
          <w:p w14:paraId="3494A49E" w14:textId="77777777" w:rsidR="00CB0E70" w:rsidRPr="0046320C" w:rsidRDefault="00CB0E70" w:rsidP="00901117">
            <w:pPr>
              <w:pStyle w:val="Normal6a"/>
            </w:pPr>
            <w:r w:rsidRPr="0046320C">
              <w:rPr>
                <w:b/>
                <w:i/>
              </w:rPr>
              <w:t>ea)</w:t>
            </w:r>
            <w:r w:rsidRPr="0046320C">
              <w:tab/>
            </w:r>
            <w:r w:rsidRPr="0046320C">
              <w:rPr>
                <w:b/>
                <w:i/>
              </w:rPr>
              <w:t>„system sztucznej inteligencji” oznacza oprogramowanie zdefiniowane w art. 3 ust. 1 rozporządzenia (UE).../... ustanawiającego zharmonizowane przepisy dotyczące sztucznej inteligencji (akt w sprawie sztucznej inteligencji);</w:t>
            </w:r>
          </w:p>
        </w:tc>
      </w:tr>
    </w:tbl>
    <w:p w14:paraId="440B804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84518FC" w14:textId="77777777" w:rsidR="00CB0E70" w:rsidRPr="0046320C" w:rsidRDefault="00CB0E70" w:rsidP="00CB0E70">
      <w:r w:rsidRPr="0046320C">
        <w:rPr>
          <w:rStyle w:val="HideTWBExt"/>
        </w:rPr>
        <w:t>&lt;/Amend&gt;</w:t>
      </w:r>
    </w:p>
    <w:p w14:paraId="6D52BFF2" w14:textId="5452415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555</w:t>
      </w:r>
      <w:r w:rsidRPr="0046320C">
        <w:rPr>
          <w:rStyle w:val="HideTWBExt"/>
          <w:b w:val="0"/>
        </w:rPr>
        <w:t>&lt;/NumAm&gt;</w:t>
      </w:r>
    </w:p>
    <w:p w14:paraId="1A9AA3F9" w14:textId="1EBB7D98" w:rsidR="00CB0E70" w:rsidRPr="0046320C" w:rsidRDefault="00CB0E70" w:rsidP="00CB0E70">
      <w:pPr>
        <w:pStyle w:val="NormalBold"/>
      </w:pPr>
      <w:r w:rsidRPr="0046320C">
        <w:rPr>
          <w:rStyle w:val="HideTWBExt"/>
          <w:b w:val="0"/>
        </w:rPr>
        <w:t>&lt;RepeatBlock-By&gt;&lt;Members&gt;</w:t>
      </w:r>
      <w:r w:rsidRPr="0046320C">
        <w:t>Hilde Vautmans, Fabienne Keller, Olivier Chastel, Maite Pagazaurtundúa, Abir Al-Sahlani, Lucia Ďuriš Nicholsonová</w:t>
      </w:r>
      <w:r w:rsidR="00D465DE" w:rsidRPr="0046320C">
        <w:t>, Nathalie Loiseau</w:t>
      </w:r>
      <w:r w:rsidRPr="0046320C">
        <w:rPr>
          <w:rStyle w:val="HideTWBExt"/>
          <w:b w:val="0"/>
        </w:rPr>
        <w:t>&lt;/Members&gt;</w:t>
      </w:r>
    </w:p>
    <w:p w14:paraId="39914114" w14:textId="77777777" w:rsidR="00CB0E70" w:rsidRPr="0046320C" w:rsidRDefault="00CB0E70" w:rsidP="00CB0E70">
      <w:pPr>
        <w:pStyle w:val="NormalBold"/>
      </w:pPr>
      <w:r w:rsidRPr="0046320C">
        <w:rPr>
          <w:rStyle w:val="HideTWBExt"/>
          <w:b w:val="0"/>
        </w:rPr>
        <w:t>&lt;/RepeatBlock-By&gt;</w:t>
      </w:r>
    </w:p>
    <w:p w14:paraId="147A69E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73D3090" w14:textId="77777777" w:rsidR="00CB0E70" w:rsidRPr="0046320C" w:rsidRDefault="00CB0E70" w:rsidP="00CB0E70">
      <w:pPr>
        <w:pStyle w:val="NormalBold"/>
      </w:pPr>
      <w:r w:rsidRPr="0046320C">
        <w:rPr>
          <w:rStyle w:val="HideTWBExt"/>
          <w:b w:val="0"/>
        </w:rPr>
        <w:t>&lt;Article&gt;</w:t>
      </w:r>
      <w:r w:rsidRPr="0046320C">
        <w:t>Artykuł 2 – akapit 1 – litera e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B809113" w14:textId="77777777" w:rsidTr="00901117">
        <w:trPr>
          <w:trHeight w:hRule="exact" w:val="240"/>
          <w:jc w:val="center"/>
        </w:trPr>
        <w:tc>
          <w:tcPr>
            <w:tcW w:w="9752" w:type="dxa"/>
            <w:gridSpan w:val="2"/>
          </w:tcPr>
          <w:p w14:paraId="417CCAE5" w14:textId="77777777" w:rsidR="00CB0E70" w:rsidRPr="0046320C" w:rsidRDefault="00CB0E70" w:rsidP="00901117"/>
        </w:tc>
      </w:tr>
      <w:tr w:rsidR="000854C0" w:rsidRPr="0046320C" w14:paraId="2D8F27B5" w14:textId="77777777" w:rsidTr="00901117">
        <w:trPr>
          <w:trHeight w:val="240"/>
          <w:jc w:val="center"/>
        </w:trPr>
        <w:tc>
          <w:tcPr>
            <w:tcW w:w="4876" w:type="dxa"/>
          </w:tcPr>
          <w:p w14:paraId="3E4A7698" w14:textId="77777777" w:rsidR="00CB0E70" w:rsidRPr="0046320C" w:rsidRDefault="00CB0E70" w:rsidP="00901117">
            <w:pPr>
              <w:pStyle w:val="AmColumnHeading"/>
            </w:pPr>
            <w:r w:rsidRPr="0046320C">
              <w:t>Tekst proponowany przez Komisję</w:t>
            </w:r>
          </w:p>
        </w:tc>
        <w:tc>
          <w:tcPr>
            <w:tcW w:w="4876" w:type="dxa"/>
          </w:tcPr>
          <w:p w14:paraId="49B48640" w14:textId="77777777" w:rsidR="00CB0E70" w:rsidRPr="0046320C" w:rsidRDefault="00CB0E70" w:rsidP="00901117">
            <w:pPr>
              <w:pStyle w:val="AmColumnHeading"/>
            </w:pPr>
            <w:r w:rsidRPr="0046320C">
              <w:t>Poprawka</w:t>
            </w:r>
          </w:p>
        </w:tc>
      </w:tr>
      <w:tr w:rsidR="000854C0" w:rsidRPr="0046320C" w14:paraId="397FD65E" w14:textId="77777777" w:rsidTr="00901117">
        <w:trPr>
          <w:jc w:val="center"/>
        </w:trPr>
        <w:tc>
          <w:tcPr>
            <w:tcW w:w="4876" w:type="dxa"/>
          </w:tcPr>
          <w:p w14:paraId="67F31827" w14:textId="77777777" w:rsidR="00CB0E70" w:rsidRPr="0046320C" w:rsidRDefault="00CB0E70" w:rsidP="00901117">
            <w:pPr>
              <w:pStyle w:val="Normal6a"/>
            </w:pPr>
          </w:p>
        </w:tc>
        <w:tc>
          <w:tcPr>
            <w:tcW w:w="4876" w:type="dxa"/>
          </w:tcPr>
          <w:p w14:paraId="73F2825B" w14:textId="77777777" w:rsidR="00CB0E70" w:rsidRPr="0046320C" w:rsidRDefault="00CB0E70" w:rsidP="00901117">
            <w:pPr>
              <w:pStyle w:val="Normal6a"/>
            </w:pPr>
            <w:r w:rsidRPr="0046320C">
              <w:rPr>
                <w:b/>
                <w:i/>
              </w:rPr>
              <w:t>ea)</w:t>
            </w:r>
            <w:r w:rsidRPr="0046320C">
              <w:tab/>
            </w:r>
            <w:r w:rsidRPr="0046320C">
              <w:rPr>
                <w:b/>
                <w:i/>
              </w:rPr>
              <w:t>„wyszukiwarka internetowa” oznacza usługę pośrednią zdefiniowaną w art. 3 lit. j) rozporządzenia (UE) 2022/2065;</w:t>
            </w:r>
          </w:p>
        </w:tc>
      </w:tr>
    </w:tbl>
    <w:p w14:paraId="784FB0F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4458F69" w14:textId="77777777" w:rsidR="00CB0E70" w:rsidRPr="0046320C" w:rsidRDefault="00CB0E70" w:rsidP="00CB0E70">
      <w:r w:rsidRPr="0046320C">
        <w:rPr>
          <w:rStyle w:val="HideTWBExt"/>
        </w:rPr>
        <w:t>&lt;/Amend&gt;</w:t>
      </w:r>
    </w:p>
    <w:p w14:paraId="42F01EC8" w14:textId="44B05E0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556</w:t>
      </w:r>
      <w:r w:rsidRPr="0046320C">
        <w:rPr>
          <w:rStyle w:val="HideTWBExt"/>
          <w:b w:val="0"/>
        </w:rPr>
        <w:t>&lt;/NumAm&gt;</w:t>
      </w:r>
    </w:p>
    <w:p w14:paraId="10D9BF64" w14:textId="6870570B" w:rsidR="00CB0E70" w:rsidRPr="0046320C" w:rsidRDefault="00CB0E70" w:rsidP="00CB0E70">
      <w:pPr>
        <w:pStyle w:val="NormalBold"/>
      </w:pPr>
      <w:r w:rsidRPr="0046320C">
        <w:rPr>
          <w:rStyle w:val="HideTWBExt"/>
          <w:b w:val="0"/>
        </w:rPr>
        <w:t>&lt;RepeatBlock-By&gt;&lt;Members&gt;</w:t>
      </w:r>
      <w:r w:rsidRPr="0046320C">
        <w:t>Hilde Vautmans, Fabienne Keller, Olivier Chastel, Maite Pagazaurtundúa, Lucia Ďuriš Nicholsonová</w:t>
      </w:r>
      <w:r w:rsidR="00D465DE" w:rsidRPr="0046320C">
        <w:t>, Nathalie Loiseau</w:t>
      </w:r>
      <w:r w:rsidRPr="0046320C">
        <w:rPr>
          <w:rStyle w:val="HideTWBExt"/>
          <w:b w:val="0"/>
        </w:rPr>
        <w:t>&lt;/Members&gt;</w:t>
      </w:r>
    </w:p>
    <w:p w14:paraId="0C9025EA" w14:textId="77777777" w:rsidR="00CB0E70" w:rsidRPr="0046320C" w:rsidRDefault="00CB0E70" w:rsidP="00CB0E70">
      <w:pPr>
        <w:pStyle w:val="NormalBold"/>
      </w:pPr>
      <w:r w:rsidRPr="0046320C">
        <w:rPr>
          <w:rStyle w:val="HideTWBExt"/>
          <w:b w:val="0"/>
        </w:rPr>
        <w:t>&lt;/RepeatBlock-By&gt;</w:t>
      </w:r>
    </w:p>
    <w:p w14:paraId="110B398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6AAE0BB" w14:textId="77777777" w:rsidR="00CB0E70" w:rsidRPr="0046320C" w:rsidRDefault="00CB0E70" w:rsidP="00CB0E70">
      <w:pPr>
        <w:pStyle w:val="NormalBold"/>
      </w:pPr>
      <w:r w:rsidRPr="0046320C">
        <w:rPr>
          <w:rStyle w:val="HideTWBExt"/>
          <w:b w:val="0"/>
        </w:rPr>
        <w:t>&lt;Article&gt;</w:t>
      </w:r>
      <w:r w:rsidRPr="0046320C">
        <w:t>Artykuł 2 – akapit 1 – litera e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47B120D" w14:textId="77777777" w:rsidTr="00901117">
        <w:trPr>
          <w:trHeight w:hRule="exact" w:val="240"/>
          <w:jc w:val="center"/>
        </w:trPr>
        <w:tc>
          <w:tcPr>
            <w:tcW w:w="9752" w:type="dxa"/>
            <w:gridSpan w:val="2"/>
          </w:tcPr>
          <w:p w14:paraId="147C6D55" w14:textId="77777777" w:rsidR="00CB0E70" w:rsidRPr="0046320C" w:rsidRDefault="00CB0E70" w:rsidP="00901117"/>
        </w:tc>
      </w:tr>
      <w:tr w:rsidR="000854C0" w:rsidRPr="0046320C" w14:paraId="0478D9E7" w14:textId="77777777" w:rsidTr="00901117">
        <w:trPr>
          <w:trHeight w:val="240"/>
          <w:jc w:val="center"/>
        </w:trPr>
        <w:tc>
          <w:tcPr>
            <w:tcW w:w="4876" w:type="dxa"/>
          </w:tcPr>
          <w:p w14:paraId="00702ABC" w14:textId="77777777" w:rsidR="00CB0E70" w:rsidRPr="0046320C" w:rsidRDefault="00CB0E70" w:rsidP="00901117">
            <w:pPr>
              <w:pStyle w:val="AmColumnHeading"/>
            </w:pPr>
            <w:r w:rsidRPr="0046320C">
              <w:t>Tekst proponowany przez Komisję</w:t>
            </w:r>
          </w:p>
        </w:tc>
        <w:tc>
          <w:tcPr>
            <w:tcW w:w="4876" w:type="dxa"/>
          </w:tcPr>
          <w:p w14:paraId="6A240FA3" w14:textId="77777777" w:rsidR="00CB0E70" w:rsidRPr="0046320C" w:rsidRDefault="00CB0E70" w:rsidP="00901117">
            <w:pPr>
              <w:pStyle w:val="AmColumnHeading"/>
            </w:pPr>
            <w:r w:rsidRPr="0046320C">
              <w:t>Poprawka</w:t>
            </w:r>
          </w:p>
        </w:tc>
      </w:tr>
      <w:tr w:rsidR="000854C0" w:rsidRPr="0046320C" w14:paraId="21343D53" w14:textId="77777777" w:rsidTr="00901117">
        <w:trPr>
          <w:jc w:val="center"/>
        </w:trPr>
        <w:tc>
          <w:tcPr>
            <w:tcW w:w="4876" w:type="dxa"/>
          </w:tcPr>
          <w:p w14:paraId="2B4C3143" w14:textId="77777777" w:rsidR="00CB0E70" w:rsidRPr="0046320C" w:rsidRDefault="00CB0E70" w:rsidP="00901117">
            <w:pPr>
              <w:pStyle w:val="Normal6a"/>
            </w:pPr>
          </w:p>
        </w:tc>
        <w:tc>
          <w:tcPr>
            <w:tcW w:w="4876" w:type="dxa"/>
          </w:tcPr>
          <w:p w14:paraId="250A8F9D" w14:textId="77777777" w:rsidR="00CB0E70" w:rsidRPr="0046320C" w:rsidRDefault="00CB0E70" w:rsidP="00901117">
            <w:pPr>
              <w:pStyle w:val="Normal6a"/>
            </w:pPr>
            <w:r w:rsidRPr="0046320C">
              <w:rPr>
                <w:b/>
                <w:i/>
              </w:rPr>
              <w:t>eb)</w:t>
            </w:r>
            <w:r w:rsidRPr="0046320C">
              <w:tab/>
            </w:r>
            <w:r w:rsidRPr="0046320C">
              <w:rPr>
                <w:b/>
                <w:i/>
              </w:rPr>
              <w:t>„usługa pośrednia” oznacza usługę zdefiniowaną w art. 3 lit. g) rozporządzenia (UE) 2022/2065;</w:t>
            </w:r>
          </w:p>
        </w:tc>
      </w:tr>
    </w:tbl>
    <w:p w14:paraId="6C2150F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52C46A9" w14:textId="77777777" w:rsidR="00CB0E70" w:rsidRPr="0046320C" w:rsidRDefault="00CB0E70" w:rsidP="00CB0E70">
      <w:r w:rsidRPr="0046320C">
        <w:rPr>
          <w:rStyle w:val="HideTWBExt"/>
        </w:rPr>
        <w:t>&lt;/Amend&gt;</w:t>
      </w:r>
    </w:p>
    <w:p w14:paraId="4323C07C" w14:textId="1DA5A48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557</w:t>
      </w:r>
      <w:r w:rsidRPr="0046320C">
        <w:rPr>
          <w:rStyle w:val="HideTWBExt"/>
          <w:b w:val="0"/>
        </w:rPr>
        <w:t>&lt;/NumAm&gt;</w:t>
      </w:r>
    </w:p>
    <w:p w14:paraId="4D9C2465" w14:textId="6D971E47" w:rsidR="00CB0E70" w:rsidRPr="0046320C" w:rsidRDefault="00CB0E70" w:rsidP="00CB0E70">
      <w:pPr>
        <w:pStyle w:val="NormalBold"/>
      </w:pPr>
      <w:r w:rsidRPr="0046320C">
        <w:rPr>
          <w:rStyle w:val="HideTWBExt"/>
          <w:b w:val="0"/>
        </w:rPr>
        <w:t>&lt;RepeatBlock-By&gt;&lt;Members&gt;</w:t>
      </w:r>
      <w:r w:rsidRPr="0046320C">
        <w:t>Hilde Vautmans, Fabienne Keller, Maite Pagazaurtundúa, Olivier Chastel, Lucia Ďuriš Nicholsonová</w:t>
      </w:r>
      <w:r w:rsidR="00D465DE" w:rsidRPr="0046320C">
        <w:t>, Nathalie Loiseau</w:t>
      </w:r>
      <w:r w:rsidRPr="0046320C">
        <w:rPr>
          <w:rStyle w:val="HideTWBExt"/>
          <w:b w:val="0"/>
        </w:rPr>
        <w:t>&lt;/Members&gt;</w:t>
      </w:r>
    </w:p>
    <w:p w14:paraId="7A2D1E3D" w14:textId="77777777" w:rsidR="00CB0E70" w:rsidRPr="0046320C" w:rsidRDefault="00CB0E70" w:rsidP="00CB0E70">
      <w:pPr>
        <w:pStyle w:val="NormalBold"/>
      </w:pPr>
      <w:r w:rsidRPr="0046320C">
        <w:rPr>
          <w:rStyle w:val="HideTWBExt"/>
          <w:b w:val="0"/>
        </w:rPr>
        <w:t>&lt;/RepeatBlock-By&gt;</w:t>
      </w:r>
    </w:p>
    <w:p w14:paraId="2FEE0B6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A38A1B8" w14:textId="77777777" w:rsidR="00CB0E70" w:rsidRPr="0046320C" w:rsidRDefault="00CB0E70" w:rsidP="00CB0E70">
      <w:pPr>
        <w:pStyle w:val="NormalBold"/>
      </w:pPr>
      <w:r w:rsidRPr="0046320C">
        <w:rPr>
          <w:rStyle w:val="HideTWBExt"/>
          <w:b w:val="0"/>
        </w:rPr>
        <w:t>&lt;Article&gt;</w:t>
      </w:r>
      <w:r w:rsidRPr="0046320C">
        <w:t>Artykuł 2 – akapit 1 – litera e c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105E425" w14:textId="77777777" w:rsidTr="00901117">
        <w:trPr>
          <w:trHeight w:hRule="exact" w:val="240"/>
          <w:jc w:val="center"/>
        </w:trPr>
        <w:tc>
          <w:tcPr>
            <w:tcW w:w="9752" w:type="dxa"/>
            <w:gridSpan w:val="2"/>
          </w:tcPr>
          <w:p w14:paraId="49A1033C" w14:textId="77777777" w:rsidR="00CB0E70" w:rsidRPr="0046320C" w:rsidRDefault="00CB0E70" w:rsidP="00901117"/>
        </w:tc>
      </w:tr>
      <w:tr w:rsidR="000854C0" w:rsidRPr="0046320C" w14:paraId="44576066" w14:textId="77777777" w:rsidTr="00901117">
        <w:trPr>
          <w:trHeight w:val="240"/>
          <w:jc w:val="center"/>
        </w:trPr>
        <w:tc>
          <w:tcPr>
            <w:tcW w:w="4876" w:type="dxa"/>
          </w:tcPr>
          <w:p w14:paraId="1A0E46FF" w14:textId="77777777" w:rsidR="00CB0E70" w:rsidRPr="0046320C" w:rsidRDefault="00CB0E70" w:rsidP="00901117">
            <w:pPr>
              <w:pStyle w:val="AmColumnHeading"/>
            </w:pPr>
            <w:r w:rsidRPr="0046320C">
              <w:t>Tekst proponowany przez Komisję</w:t>
            </w:r>
          </w:p>
        </w:tc>
        <w:tc>
          <w:tcPr>
            <w:tcW w:w="4876" w:type="dxa"/>
          </w:tcPr>
          <w:p w14:paraId="30C6592A" w14:textId="77777777" w:rsidR="00CB0E70" w:rsidRPr="0046320C" w:rsidRDefault="00CB0E70" w:rsidP="00901117">
            <w:pPr>
              <w:pStyle w:val="AmColumnHeading"/>
            </w:pPr>
            <w:r w:rsidRPr="0046320C">
              <w:t>Poprawka</w:t>
            </w:r>
          </w:p>
        </w:tc>
      </w:tr>
      <w:tr w:rsidR="000854C0" w:rsidRPr="0046320C" w14:paraId="66A1B08A" w14:textId="77777777" w:rsidTr="00901117">
        <w:trPr>
          <w:jc w:val="center"/>
        </w:trPr>
        <w:tc>
          <w:tcPr>
            <w:tcW w:w="4876" w:type="dxa"/>
          </w:tcPr>
          <w:p w14:paraId="6719EF1C" w14:textId="77777777" w:rsidR="00CB0E70" w:rsidRPr="0046320C" w:rsidRDefault="00CB0E70" w:rsidP="00901117">
            <w:pPr>
              <w:pStyle w:val="Normal6a"/>
            </w:pPr>
          </w:p>
        </w:tc>
        <w:tc>
          <w:tcPr>
            <w:tcW w:w="4876" w:type="dxa"/>
          </w:tcPr>
          <w:p w14:paraId="68F6FF01" w14:textId="77777777" w:rsidR="00CB0E70" w:rsidRPr="0046320C" w:rsidRDefault="00CB0E70" w:rsidP="00901117">
            <w:pPr>
              <w:pStyle w:val="Normal6a"/>
            </w:pPr>
            <w:r w:rsidRPr="0046320C">
              <w:rPr>
                <w:b/>
                <w:i/>
              </w:rPr>
              <w:t>ec)</w:t>
            </w:r>
            <w:r w:rsidRPr="0046320C">
              <w:tab/>
            </w:r>
            <w:r w:rsidRPr="0046320C">
              <w:rPr>
                <w:b/>
                <w:i/>
              </w:rPr>
              <w:t>„system sztucznej inteligencji” (system AI) oznacza oprogramowanie zdefiniowane w art. 3 ust. 1 rozporządzenia (UE).../... w sprawie sztucznej inteligencji (akt w sprawie sztucznej inteligencji);</w:t>
            </w:r>
          </w:p>
        </w:tc>
      </w:tr>
    </w:tbl>
    <w:p w14:paraId="63FE7C8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FCB53E" w14:textId="77777777" w:rsidR="00CB0E70" w:rsidRPr="0046320C" w:rsidRDefault="00CB0E70" w:rsidP="00CB0E70">
      <w:r w:rsidRPr="0046320C">
        <w:rPr>
          <w:rStyle w:val="HideTWBExt"/>
        </w:rPr>
        <w:t>&lt;/Amend&gt;</w:t>
      </w:r>
    </w:p>
    <w:p w14:paraId="778DCF9A" w14:textId="24B53FC7"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558</w:t>
      </w:r>
      <w:r w:rsidRPr="0046320C">
        <w:rPr>
          <w:rStyle w:val="HideTWBExt"/>
          <w:b w:val="0"/>
        </w:rPr>
        <w:t>&lt;/NumAm&gt;</w:t>
      </w:r>
    </w:p>
    <w:p w14:paraId="16622CA0"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F56BC55"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D83EA49" w14:textId="77777777" w:rsidR="00CB0E70" w:rsidRPr="0046320C" w:rsidRDefault="00CB0E70" w:rsidP="00CB0E70">
      <w:pPr>
        <w:pStyle w:val="NormalBold"/>
      </w:pPr>
      <w:r w:rsidRPr="0046320C">
        <w:rPr>
          <w:rStyle w:val="HideTWBExt"/>
          <w:b w:val="0"/>
        </w:rPr>
        <w:t>&lt;/RepeatBlock-By&gt;</w:t>
      </w:r>
    </w:p>
    <w:p w14:paraId="58BFD17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1D32E4C" w14:textId="38AD4F86"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9AD6730" w14:textId="77777777" w:rsidTr="00901117">
        <w:trPr>
          <w:trHeight w:hRule="exact" w:val="240"/>
          <w:jc w:val="center"/>
        </w:trPr>
        <w:tc>
          <w:tcPr>
            <w:tcW w:w="9752" w:type="dxa"/>
            <w:gridSpan w:val="2"/>
          </w:tcPr>
          <w:p w14:paraId="2DA40DAD" w14:textId="77777777" w:rsidR="00CB0E70" w:rsidRPr="0046320C" w:rsidRDefault="00CB0E70" w:rsidP="00901117"/>
        </w:tc>
      </w:tr>
      <w:tr w:rsidR="000854C0" w:rsidRPr="0046320C" w14:paraId="59E7C7BB" w14:textId="77777777" w:rsidTr="00901117">
        <w:trPr>
          <w:trHeight w:val="240"/>
          <w:jc w:val="center"/>
        </w:trPr>
        <w:tc>
          <w:tcPr>
            <w:tcW w:w="4876" w:type="dxa"/>
          </w:tcPr>
          <w:p w14:paraId="5C5C5EE6" w14:textId="77777777" w:rsidR="00CB0E70" w:rsidRPr="0046320C" w:rsidRDefault="00CB0E70" w:rsidP="00901117">
            <w:pPr>
              <w:pStyle w:val="AmColumnHeading"/>
            </w:pPr>
            <w:r w:rsidRPr="0046320C">
              <w:t>Tekst proponowany przez Komisję</w:t>
            </w:r>
          </w:p>
        </w:tc>
        <w:tc>
          <w:tcPr>
            <w:tcW w:w="4876" w:type="dxa"/>
          </w:tcPr>
          <w:p w14:paraId="5EB17BD0" w14:textId="77777777" w:rsidR="00CB0E70" w:rsidRPr="0046320C" w:rsidRDefault="00CB0E70" w:rsidP="00901117">
            <w:pPr>
              <w:pStyle w:val="AmColumnHeading"/>
            </w:pPr>
            <w:r w:rsidRPr="0046320C">
              <w:t>Poprawka</w:t>
            </w:r>
          </w:p>
        </w:tc>
      </w:tr>
      <w:tr w:rsidR="000854C0" w:rsidRPr="0046320C" w14:paraId="74720DEC" w14:textId="77777777" w:rsidTr="00901117">
        <w:trPr>
          <w:jc w:val="center"/>
        </w:trPr>
        <w:tc>
          <w:tcPr>
            <w:tcW w:w="4876" w:type="dxa"/>
          </w:tcPr>
          <w:p w14:paraId="2BE643BA" w14:textId="77777777" w:rsidR="00CB0E70" w:rsidRPr="0046320C" w:rsidRDefault="00CB0E70" w:rsidP="00901117">
            <w:pPr>
              <w:pStyle w:val="Normal6a"/>
            </w:pPr>
            <w:r w:rsidRPr="0046320C">
              <w:t>(ii)</w:t>
            </w:r>
            <w:r w:rsidRPr="0046320C">
              <w:tab/>
              <w:t>usługa łączności interpersonalnej;</w:t>
            </w:r>
          </w:p>
        </w:tc>
        <w:tc>
          <w:tcPr>
            <w:tcW w:w="4876" w:type="dxa"/>
          </w:tcPr>
          <w:p w14:paraId="3BC0F489" w14:textId="77777777" w:rsidR="00CB0E70" w:rsidRPr="0046320C" w:rsidRDefault="00CB0E70" w:rsidP="00901117">
            <w:pPr>
              <w:pStyle w:val="Normal6a"/>
            </w:pPr>
            <w:r w:rsidRPr="0046320C">
              <w:t>(ii)</w:t>
            </w:r>
            <w:r w:rsidRPr="0046320C">
              <w:tab/>
            </w:r>
            <w:r w:rsidRPr="0046320C">
              <w:rPr>
                <w:b/>
                <w:bCs/>
                <w:i/>
                <w:iCs/>
              </w:rPr>
              <w:t>publicznie dostępna</w:t>
            </w:r>
            <w:r w:rsidRPr="0046320C">
              <w:t xml:space="preserve"> usługa łączności interpersonalnej </w:t>
            </w:r>
            <w:r w:rsidRPr="0046320C">
              <w:rPr>
                <w:b/>
                <w:bCs/>
                <w:i/>
                <w:iCs/>
              </w:rPr>
              <w:t>niewykorzystująca numerów</w:t>
            </w:r>
            <w:r w:rsidRPr="0046320C">
              <w:t>;</w:t>
            </w:r>
          </w:p>
        </w:tc>
      </w:tr>
    </w:tbl>
    <w:p w14:paraId="568D14F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D6B0A4B" w14:textId="77777777" w:rsidR="00CB0E70" w:rsidRPr="0046320C" w:rsidRDefault="00CB0E70" w:rsidP="00CB0E70">
      <w:r w:rsidRPr="0046320C">
        <w:rPr>
          <w:rStyle w:val="HideTWBExt"/>
        </w:rPr>
        <w:t>&lt;/Amend&gt;</w:t>
      </w:r>
    </w:p>
    <w:p w14:paraId="09F6EC91" w14:textId="70876D0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559</w:t>
      </w:r>
      <w:r w:rsidRPr="0046320C">
        <w:rPr>
          <w:rStyle w:val="HideTWBExt"/>
          <w:b w:val="0"/>
        </w:rPr>
        <w:t>&lt;/NumAm&gt;</w:t>
      </w:r>
    </w:p>
    <w:p w14:paraId="60DE2F9F"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46D5C266"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118FA284"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4E5A652A"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CE7D379"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64A8B347" w14:textId="77777777" w:rsidR="00CB0E70" w:rsidRPr="0046320C" w:rsidRDefault="00CB0E70" w:rsidP="00CB0E70">
      <w:pPr>
        <w:pStyle w:val="NormalBold"/>
      </w:pPr>
      <w:r w:rsidRPr="0046320C">
        <w:rPr>
          <w:rStyle w:val="HideTWBExt"/>
          <w:b w:val="0"/>
        </w:rPr>
        <w:t>&lt;/RepeatBlock-By&gt;</w:t>
      </w:r>
    </w:p>
    <w:p w14:paraId="36F2A16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526DADD" w14:textId="0B32F72D"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C86B0A1" w14:textId="77777777" w:rsidTr="00901117">
        <w:trPr>
          <w:trHeight w:hRule="exact" w:val="240"/>
          <w:jc w:val="center"/>
        </w:trPr>
        <w:tc>
          <w:tcPr>
            <w:tcW w:w="9752" w:type="dxa"/>
            <w:gridSpan w:val="2"/>
          </w:tcPr>
          <w:p w14:paraId="0EA72016" w14:textId="77777777" w:rsidR="00CB0E70" w:rsidRPr="0046320C" w:rsidRDefault="00CB0E70" w:rsidP="00901117"/>
        </w:tc>
      </w:tr>
      <w:tr w:rsidR="000854C0" w:rsidRPr="0046320C" w14:paraId="348FD761" w14:textId="77777777" w:rsidTr="00901117">
        <w:trPr>
          <w:trHeight w:val="240"/>
          <w:jc w:val="center"/>
        </w:trPr>
        <w:tc>
          <w:tcPr>
            <w:tcW w:w="4876" w:type="dxa"/>
          </w:tcPr>
          <w:p w14:paraId="1632D2A7" w14:textId="77777777" w:rsidR="00CB0E70" w:rsidRPr="0046320C" w:rsidRDefault="00CB0E70" w:rsidP="00901117">
            <w:pPr>
              <w:pStyle w:val="AmColumnHeading"/>
            </w:pPr>
            <w:r w:rsidRPr="0046320C">
              <w:t>Tekst proponowany przez Komisję</w:t>
            </w:r>
          </w:p>
        </w:tc>
        <w:tc>
          <w:tcPr>
            <w:tcW w:w="4876" w:type="dxa"/>
          </w:tcPr>
          <w:p w14:paraId="36C8130E" w14:textId="77777777" w:rsidR="00CB0E70" w:rsidRPr="0046320C" w:rsidRDefault="00CB0E70" w:rsidP="00901117">
            <w:pPr>
              <w:pStyle w:val="AmColumnHeading"/>
            </w:pPr>
            <w:r w:rsidRPr="0046320C">
              <w:t>Poprawka</w:t>
            </w:r>
          </w:p>
        </w:tc>
      </w:tr>
      <w:tr w:rsidR="000854C0" w:rsidRPr="0046320C" w14:paraId="0971FE57" w14:textId="77777777" w:rsidTr="00901117">
        <w:trPr>
          <w:jc w:val="center"/>
        </w:trPr>
        <w:tc>
          <w:tcPr>
            <w:tcW w:w="4876" w:type="dxa"/>
          </w:tcPr>
          <w:p w14:paraId="0D466F2C" w14:textId="77777777" w:rsidR="00CB0E70" w:rsidRPr="0046320C" w:rsidRDefault="00CB0E70" w:rsidP="00901117">
            <w:pPr>
              <w:pStyle w:val="Normal6a"/>
            </w:pPr>
            <w:r w:rsidRPr="0046320C">
              <w:t>(ii)</w:t>
            </w:r>
            <w:r w:rsidRPr="0046320C">
              <w:tab/>
              <w:t>usługa łączności interpersonalnej;</w:t>
            </w:r>
          </w:p>
        </w:tc>
        <w:tc>
          <w:tcPr>
            <w:tcW w:w="4876" w:type="dxa"/>
          </w:tcPr>
          <w:p w14:paraId="622390AC" w14:textId="77777777" w:rsidR="00CB0E70" w:rsidRPr="0046320C" w:rsidRDefault="00CB0E70" w:rsidP="00901117">
            <w:pPr>
              <w:pStyle w:val="Normal6a"/>
            </w:pPr>
            <w:r w:rsidRPr="0046320C">
              <w:t>(ii)</w:t>
            </w:r>
            <w:r w:rsidRPr="0046320C">
              <w:tab/>
              <w:t xml:space="preserve">usługa łączności interpersonalnej </w:t>
            </w:r>
            <w:r w:rsidRPr="0046320C">
              <w:rPr>
                <w:b/>
                <w:bCs/>
                <w:i/>
                <w:iCs/>
              </w:rPr>
              <w:t>niewykorzystująca numerów</w:t>
            </w:r>
            <w:r w:rsidRPr="0046320C">
              <w:t>;</w:t>
            </w:r>
          </w:p>
        </w:tc>
      </w:tr>
    </w:tbl>
    <w:p w14:paraId="7536F9A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13DE98" w14:textId="77777777" w:rsidR="00CB0E70" w:rsidRPr="0046320C" w:rsidRDefault="00CB0E70" w:rsidP="00CB0E70">
      <w:r w:rsidRPr="0046320C">
        <w:rPr>
          <w:rStyle w:val="HideTWBExt"/>
        </w:rPr>
        <w:t>&lt;/Amend&gt;</w:t>
      </w:r>
    </w:p>
    <w:p w14:paraId="7D1E5963" w14:textId="57DDBE3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560</w:t>
      </w:r>
      <w:r w:rsidRPr="0046320C">
        <w:rPr>
          <w:rStyle w:val="HideTWBExt"/>
          <w:b w:val="0"/>
        </w:rPr>
        <w:t>&lt;/NumAm&gt;</w:t>
      </w:r>
    </w:p>
    <w:p w14:paraId="105819C9"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1EE20060" w14:textId="77777777" w:rsidR="00CB0E70" w:rsidRPr="0046320C" w:rsidRDefault="00CB0E70" w:rsidP="00CB0E70">
      <w:pPr>
        <w:pStyle w:val="NormalBold"/>
      </w:pPr>
      <w:r w:rsidRPr="0046320C">
        <w:rPr>
          <w:rStyle w:val="HideTWBExt"/>
          <w:b w:val="0"/>
        </w:rPr>
        <w:t>&lt;/RepeatBlock-By&gt;</w:t>
      </w:r>
    </w:p>
    <w:p w14:paraId="5F3519D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32E664B" w14:textId="26EF1262"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ADDB4E3" w14:textId="77777777" w:rsidTr="00901117">
        <w:trPr>
          <w:trHeight w:hRule="exact" w:val="240"/>
          <w:jc w:val="center"/>
        </w:trPr>
        <w:tc>
          <w:tcPr>
            <w:tcW w:w="9752" w:type="dxa"/>
            <w:gridSpan w:val="2"/>
          </w:tcPr>
          <w:p w14:paraId="7616FC65" w14:textId="77777777" w:rsidR="00CB0E70" w:rsidRPr="0046320C" w:rsidRDefault="00CB0E70" w:rsidP="00901117"/>
        </w:tc>
      </w:tr>
      <w:tr w:rsidR="000854C0" w:rsidRPr="0046320C" w14:paraId="7605E80D" w14:textId="77777777" w:rsidTr="00901117">
        <w:trPr>
          <w:trHeight w:val="240"/>
          <w:jc w:val="center"/>
        </w:trPr>
        <w:tc>
          <w:tcPr>
            <w:tcW w:w="4876" w:type="dxa"/>
          </w:tcPr>
          <w:p w14:paraId="56714E97" w14:textId="77777777" w:rsidR="00CB0E70" w:rsidRPr="0046320C" w:rsidRDefault="00CB0E70" w:rsidP="00901117">
            <w:pPr>
              <w:pStyle w:val="AmColumnHeading"/>
            </w:pPr>
            <w:r w:rsidRPr="0046320C">
              <w:t>Tekst proponowany przez Komisję</w:t>
            </w:r>
          </w:p>
        </w:tc>
        <w:tc>
          <w:tcPr>
            <w:tcW w:w="4876" w:type="dxa"/>
          </w:tcPr>
          <w:p w14:paraId="53E0E6DF" w14:textId="77777777" w:rsidR="00CB0E70" w:rsidRPr="0046320C" w:rsidRDefault="00CB0E70" w:rsidP="00901117">
            <w:pPr>
              <w:pStyle w:val="AmColumnHeading"/>
            </w:pPr>
            <w:r w:rsidRPr="0046320C">
              <w:t>Poprawka</w:t>
            </w:r>
          </w:p>
        </w:tc>
      </w:tr>
      <w:tr w:rsidR="000854C0" w:rsidRPr="0046320C" w14:paraId="5812331C" w14:textId="77777777" w:rsidTr="00901117">
        <w:trPr>
          <w:jc w:val="center"/>
        </w:trPr>
        <w:tc>
          <w:tcPr>
            <w:tcW w:w="4876" w:type="dxa"/>
          </w:tcPr>
          <w:p w14:paraId="5BA44244" w14:textId="77777777" w:rsidR="00CB0E70" w:rsidRPr="0046320C" w:rsidRDefault="00CB0E70" w:rsidP="00901117">
            <w:pPr>
              <w:pStyle w:val="Normal6a"/>
            </w:pPr>
            <w:r w:rsidRPr="0046320C">
              <w:t>(ii)</w:t>
            </w:r>
            <w:r w:rsidRPr="0046320C">
              <w:tab/>
              <w:t>usługa łączności interpersonalnej;</w:t>
            </w:r>
          </w:p>
        </w:tc>
        <w:tc>
          <w:tcPr>
            <w:tcW w:w="4876" w:type="dxa"/>
          </w:tcPr>
          <w:p w14:paraId="478F1B2C" w14:textId="77777777" w:rsidR="00CB0E70" w:rsidRPr="0046320C" w:rsidRDefault="00CB0E70" w:rsidP="00901117">
            <w:pPr>
              <w:pStyle w:val="Normal6a"/>
            </w:pPr>
            <w:r w:rsidRPr="0046320C">
              <w:t>(ii)</w:t>
            </w:r>
            <w:r w:rsidRPr="0046320C">
              <w:tab/>
              <w:t xml:space="preserve">usługa łączności interpersonalnej </w:t>
            </w:r>
            <w:r w:rsidRPr="0046320C">
              <w:rPr>
                <w:b/>
                <w:bCs/>
                <w:i/>
                <w:iCs/>
              </w:rPr>
              <w:t>niewykorzystująca numerów</w:t>
            </w:r>
            <w:r w:rsidRPr="0046320C">
              <w:t>;</w:t>
            </w:r>
          </w:p>
        </w:tc>
      </w:tr>
    </w:tbl>
    <w:p w14:paraId="4D3FA7F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E1C878E" w14:textId="77777777" w:rsidR="00CB0E70" w:rsidRPr="0046320C" w:rsidRDefault="00CB0E70" w:rsidP="00CB0E70">
      <w:r w:rsidRPr="0046320C">
        <w:rPr>
          <w:rStyle w:val="HideTWBExt"/>
        </w:rPr>
        <w:lastRenderedPageBreak/>
        <w:t>&lt;/Amend&gt;</w:t>
      </w:r>
    </w:p>
    <w:p w14:paraId="2AFB7353" w14:textId="6C0370F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561</w:t>
      </w:r>
      <w:r w:rsidRPr="0046320C">
        <w:rPr>
          <w:rStyle w:val="HideTWBExt"/>
          <w:b w:val="0"/>
        </w:rPr>
        <w:t>&lt;/NumAm&gt;</w:t>
      </w:r>
    </w:p>
    <w:p w14:paraId="0B83FE7D"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61C6B1E3" w14:textId="77777777" w:rsidR="00CB0E70" w:rsidRPr="0046320C" w:rsidRDefault="00CB0E70" w:rsidP="00CB0E70">
      <w:pPr>
        <w:pStyle w:val="NormalBold"/>
      </w:pPr>
      <w:r w:rsidRPr="0046320C">
        <w:rPr>
          <w:rStyle w:val="HideTWBExt"/>
          <w:b w:val="0"/>
        </w:rPr>
        <w:t>&lt;/RepeatBlock-By&gt;</w:t>
      </w:r>
    </w:p>
    <w:p w14:paraId="1EA33F5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7C09E7A" w14:textId="66BBA386"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313AA43" w14:textId="77777777" w:rsidTr="00901117">
        <w:trPr>
          <w:trHeight w:hRule="exact" w:val="240"/>
          <w:jc w:val="center"/>
        </w:trPr>
        <w:tc>
          <w:tcPr>
            <w:tcW w:w="9752" w:type="dxa"/>
            <w:gridSpan w:val="2"/>
          </w:tcPr>
          <w:p w14:paraId="338C93ED" w14:textId="77777777" w:rsidR="00CB0E70" w:rsidRPr="0046320C" w:rsidRDefault="00CB0E70" w:rsidP="00901117"/>
        </w:tc>
      </w:tr>
      <w:tr w:rsidR="000854C0" w:rsidRPr="0046320C" w14:paraId="431C0C1A" w14:textId="77777777" w:rsidTr="00901117">
        <w:trPr>
          <w:trHeight w:val="240"/>
          <w:jc w:val="center"/>
        </w:trPr>
        <w:tc>
          <w:tcPr>
            <w:tcW w:w="4876" w:type="dxa"/>
          </w:tcPr>
          <w:p w14:paraId="1477AAE7" w14:textId="77777777" w:rsidR="00CB0E70" w:rsidRPr="0046320C" w:rsidRDefault="00CB0E70" w:rsidP="00901117">
            <w:pPr>
              <w:pStyle w:val="AmColumnHeading"/>
            </w:pPr>
            <w:r w:rsidRPr="0046320C">
              <w:t>Tekst proponowany przez Komisję</w:t>
            </w:r>
          </w:p>
        </w:tc>
        <w:tc>
          <w:tcPr>
            <w:tcW w:w="4876" w:type="dxa"/>
          </w:tcPr>
          <w:p w14:paraId="4DE41C3C" w14:textId="77777777" w:rsidR="00CB0E70" w:rsidRPr="0046320C" w:rsidRDefault="00CB0E70" w:rsidP="00901117">
            <w:pPr>
              <w:pStyle w:val="AmColumnHeading"/>
            </w:pPr>
            <w:r w:rsidRPr="0046320C">
              <w:t>Poprawka</w:t>
            </w:r>
          </w:p>
        </w:tc>
      </w:tr>
      <w:tr w:rsidR="000854C0" w:rsidRPr="0046320C" w14:paraId="20990CB3" w14:textId="77777777" w:rsidTr="00901117">
        <w:trPr>
          <w:jc w:val="center"/>
        </w:trPr>
        <w:tc>
          <w:tcPr>
            <w:tcW w:w="4876" w:type="dxa"/>
          </w:tcPr>
          <w:p w14:paraId="26092746" w14:textId="77777777" w:rsidR="00CB0E70" w:rsidRPr="0046320C" w:rsidRDefault="00CB0E70" w:rsidP="00901117">
            <w:pPr>
              <w:pStyle w:val="Normal6a"/>
            </w:pPr>
            <w:r w:rsidRPr="0046320C">
              <w:t>(ii)</w:t>
            </w:r>
            <w:r w:rsidRPr="0046320C">
              <w:tab/>
            </w:r>
            <w:r w:rsidRPr="0046320C">
              <w:rPr>
                <w:b/>
                <w:bCs/>
                <w:i/>
                <w:iCs/>
              </w:rPr>
              <w:t>usługa</w:t>
            </w:r>
            <w:r w:rsidRPr="0046320C">
              <w:t xml:space="preserve"> łączności interpersonalnej;</w:t>
            </w:r>
          </w:p>
        </w:tc>
        <w:tc>
          <w:tcPr>
            <w:tcW w:w="4876" w:type="dxa"/>
          </w:tcPr>
          <w:p w14:paraId="48347C80" w14:textId="77777777" w:rsidR="00CB0E70" w:rsidRPr="0046320C" w:rsidRDefault="00CB0E70" w:rsidP="00901117">
            <w:pPr>
              <w:pStyle w:val="Normal6a"/>
            </w:pPr>
            <w:r w:rsidRPr="0046320C">
              <w:t>(ii)</w:t>
            </w:r>
            <w:r w:rsidRPr="0046320C">
              <w:tab/>
            </w:r>
            <w:r w:rsidRPr="0046320C">
              <w:rPr>
                <w:b/>
                <w:bCs/>
                <w:i/>
                <w:iCs/>
              </w:rPr>
              <w:t>niezależne usługi</w:t>
            </w:r>
            <w:r w:rsidRPr="0046320C">
              <w:rPr>
                <w:b/>
                <w:bCs/>
              </w:rPr>
              <w:t xml:space="preserve"> </w:t>
            </w:r>
            <w:r w:rsidRPr="0046320C">
              <w:t>łączności interpersonalnej;</w:t>
            </w:r>
          </w:p>
        </w:tc>
      </w:tr>
    </w:tbl>
    <w:p w14:paraId="2A88EC7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1E48F55" w14:textId="77777777" w:rsidR="00CB0E70" w:rsidRPr="0046320C" w:rsidRDefault="00CB0E70" w:rsidP="00CB0E70">
      <w:r w:rsidRPr="0046320C">
        <w:rPr>
          <w:rStyle w:val="HideTWBExt"/>
        </w:rPr>
        <w:t>&lt;/Amend&gt;</w:t>
      </w:r>
    </w:p>
    <w:p w14:paraId="62DA802F" w14:textId="57BF5E0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562</w:t>
      </w:r>
      <w:r w:rsidRPr="0046320C">
        <w:rPr>
          <w:rStyle w:val="HideTWBExt"/>
          <w:b w:val="0"/>
        </w:rPr>
        <w:t>&lt;/NumAm&gt;</w:t>
      </w:r>
    </w:p>
    <w:p w14:paraId="737469A2"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54054E88" w14:textId="77777777" w:rsidR="00CB0E70" w:rsidRPr="0046320C" w:rsidRDefault="00CB0E70" w:rsidP="00CB0E70">
      <w:pPr>
        <w:pStyle w:val="NormalBold"/>
      </w:pPr>
      <w:r w:rsidRPr="0046320C">
        <w:rPr>
          <w:rStyle w:val="HideTWBExt"/>
          <w:b w:val="0"/>
        </w:rPr>
        <w:t>&lt;/RepeatBlock-By&gt;</w:t>
      </w:r>
    </w:p>
    <w:p w14:paraId="6AA299C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AF2A0D0" w14:textId="75C639A5"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FBC0106" w14:textId="77777777" w:rsidTr="00901117">
        <w:trPr>
          <w:trHeight w:hRule="exact" w:val="240"/>
          <w:jc w:val="center"/>
        </w:trPr>
        <w:tc>
          <w:tcPr>
            <w:tcW w:w="9752" w:type="dxa"/>
            <w:gridSpan w:val="2"/>
          </w:tcPr>
          <w:p w14:paraId="491041E0" w14:textId="77777777" w:rsidR="00CB0E70" w:rsidRPr="0046320C" w:rsidRDefault="00CB0E70" w:rsidP="00901117"/>
        </w:tc>
      </w:tr>
      <w:tr w:rsidR="000854C0" w:rsidRPr="0046320C" w14:paraId="27FB4936" w14:textId="77777777" w:rsidTr="00901117">
        <w:trPr>
          <w:trHeight w:val="240"/>
          <w:jc w:val="center"/>
        </w:trPr>
        <w:tc>
          <w:tcPr>
            <w:tcW w:w="4876" w:type="dxa"/>
          </w:tcPr>
          <w:p w14:paraId="3A800411" w14:textId="77777777" w:rsidR="00CB0E70" w:rsidRPr="0046320C" w:rsidRDefault="00CB0E70" w:rsidP="00901117">
            <w:pPr>
              <w:pStyle w:val="AmColumnHeading"/>
            </w:pPr>
            <w:r w:rsidRPr="0046320C">
              <w:t>Tekst proponowany przez Komisję</w:t>
            </w:r>
          </w:p>
        </w:tc>
        <w:tc>
          <w:tcPr>
            <w:tcW w:w="4876" w:type="dxa"/>
          </w:tcPr>
          <w:p w14:paraId="5C28E58D" w14:textId="77777777" w:rsidR="00CB0E70" w:rsidRPr="0046320C" w:rsidRDefault="00CB0E70" w:rsidP="00901117">
            <w:pPr>
              <w:pStyle w:val="AmColumnHeading"/>
            </w:pPr>
            <w:r w:rsidRPr="0046320C">
              <w:t>Poprawka</w:t>
            </w:r>
          </w:p>
        </w:tc>
      </w:tr>
      <w:tr w:rsidR="000854C0" w:rsidRPr="0046320C" w14:paraId="6CA776F0" w14:textId="77777777" w:rsidTr="00901117">
        <w:trPr>
          <w:jc w:val="center"/>
        </w:trPr>
        <w:tc>
          <w:tcPr>
            <w:tcW w:w="4876" w:type="dxa"/>
          </w:tcPr>
          <w:p w14:paraId="6E34612D" w14:textId="77777777" w:rsidR="00CB0E70" w:rsidRPr="0046320C" w:rsidRDefault="00CB0E70" w:rsidP="00901117">
            <w:pPr>
              <w:pStyle w:val="Normal6a"/>
            </w:pPr>
            <w:r w:rsidRPr="0046320C">
              <w:rPr>
                <w:b/>
                <w:i/>
              </w:rPr>
              <w:t>(iii)</w:t>
            </w:r>
            <w:r w:rsidRPr="0046320C">
              <w:tab/>
            </w:r>
            <w:r w:rsidRPr="0046320C">
              <w:rPr>
                <w:b/>
                <w:i/>
              </w:rPr>
              <w:t>sklep z aplikacjami;</w:t>
            </w:r>
          </w:p>
        </w:tc>
        <w:tc>
          <w:tcPr>
            <w:tcW w:w="4876" w:type="dxa"/>
          </w:tcPr>
          <w:p w14:paraId="6A80DCE7" w14:textId="77777777" w:rsidR="00CB0E70" w:rsidRPr="0046320C" w:rsidRDefault="00CB0E70" w:rsidP="00901117">
            <w:pPr>
              <w:pStyle w:val="Normal6a"/>
            </w:pPr>
            <w:r w:rsidRPr="0046320C">
              <w:rPr>
                <w:b/>
                <w:i/>
              </w:rPr>
              <w:t>skreśla się</w:t>
            </w:r>
          </w:p>
        </w:tc>
      </w:tr>
    </w:tbl>
    <w:p w14:paraId="6F8ABA0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80FFE5B" w14:textId="77777777" w:rsidR="00CB0E70" w:rsidRPr="0046320C" w:rsidRDefault="00CB0E70" w:rsidP="00CB0E70">
      <w:r w:rsidRPr="0046320C">
        <w:rPr>
          <w:rStyle w:val="HideTWBExt"/>
        </w:rPr>
        <w:t>&lt;/Amend&gt;</w:t>
      </w:r>
    </w:p>
    <w:p w14:paraId="7B3A13ED" w14:textId="6872D79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563</w:t>
      </w:r>
      <w:r w:rsidRPr="0046320C">
        <w:rPr>
          <w:rStyle w:val="HideTWBExt"/>
          <w:b w:val="0"/>
        </w:rPr>
        <w:t>&lt;/NumAm&gt;</w:t>
      </w:r>
    </w:p>
    <w:p w14:paraId="7E1B69CC"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7CB6BD4D" w14:textId="77777777" w:rsidR="00CB0E70" w:rsidRPr="0046320C" w:rsidRDefault="00CB0E70" w:rsidP="00CB0E70">
      <w:pPr>
        <w:pStyle w:val="NormalBold"/>
      </w:pPr>
      <w:r w:rsidRPr="0046320C">
        <w:rPr>
          <w:rStyle w:val="HideTWBExt"/>
          <w:b w:val="0"/>
        </w:rPr>
        <w:t>&lt;/RepeatBlock-By&gt;</w:t>
      </w:r>
    </w:p>
    <w:p w14:paraId="09893F7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15481E2" w14:textId="26D2307A"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B172EC7" w14:textId="77777777" w:rsidTr="00901117">
        <w:trPr>
          <w:trHeight w:hRule="exact" w:val="240"/>
          <w:jc w:val="center"/>
        </w:trPr>
        <w:tc>
          <w:tcPr>
            <w:tcW w:w="9752" w:type="dxa"/>
            <w:gridSpan w:val="2"/>
          </w:tcPr>
          <w:p w14:paraId="5207AA25" w14:textId="77777777" w:rsidR="00CB0E70" w:rsidRPr="0046320C" w:rsidRDefault="00CB0E70" w:rsidP="00901117"/>
        </w:tc>
      </w:tr>
      <w:tr w:rsidR="000854C0" w:rsidRPr="0046320C" w14:paraId="2E789449" w14:textId="77777777" w:rsidTr="00901117">
        <w:trPr>
          <w:trHeight w:val="240"/>
          <w:jc w:val="center"/>
        </w:trPr>
        <w:tc>
          <w:tcPr>
            <w:tcW w:w="4876" w:type="dxa"/>
          </w:tcPr>
          <w:p w14:paraId="136A39E6" w14:textId="77777777" w:rsidR="00CB0E70" w:rsidRPr="0046320C" w:rsidRDefault="00CB0E70" w:rsidP="00901117">
            <w:pPr>
              <w:pStyle w:val="AmColumnHeading"/>
            </w:pPr>
            <w:r w:rsidRPr="0046320C">
              <w:t>Tekst proponowany przez Komisję</w:t>
            </w:r>
          </w:p>
        </w:tc>
        <w:tc>
          <w:tcPr>
            <w:tcW w:w="4876" w:type="dxa"/>
          </w:tcPr>
          <w:p w14:paraId="6D3BE978" w14:textId="77777777" w:rsidR="00CB0E70" w:rsidRPr="0046320C" w:rsidRDefault="00CB0E70" w:rsidP="00901117">
            <w:pPr>
              <w:pStyle w:val="AmColumnHeading"/>
            </w:pPr>
            <w:r w:rsidRPr="0046320C">
              <w:t>Poprawka</w:t>
            </w:r>
          </w:p>
        </w:tc>
      </w:tr>
      <w:tr w:rsidR="000854C0" w:rsidRPr="0046320C" w14:paraId="6D836DB8" w14:textId="77777777" w:rsidTr="00901117">
        <w:trPr>
          <w:jc w:val="center"/>
        </w:trPr>
        <w:tc>
          <w:tcPr>
            <w:tcW w:w="4876" w:type="dxa"/>
          </w:tcPr>
          <w:p w14:paraId="62DD7960" w14:textId="77777777" w:rsidR="00CB0E70" w:rsidRPr="0046320C" w:rsidRDefault="00CB0E70" w:rsidP="00901117">
            <w:pPr>
              <w:pStyle w:val="Normal6a"/>
            </w:pPr>
            <w:r w:rsidRPr="0046320C">
              <w:rPr>
                <w:b/>
                <w:i/>
              </w:rPr>
              <w:t>(iii)</w:t>
            </w:r>
            <w:r w:rsidRPr="0046320C">
              <w:tab/>
            </w:r>
            <w:r w:rsidRPr="0046320C">
              <w:rPr>
                <w:b/>
                <w:i/>
              </w:rPr>
              <w:t>sklep z aplikacjami;</w:t>
            </w:r>
          </w:p>
        </w:tc>
        <w:tc>
          <w:tcPr>
            <w:tcW w:w="4876" w:type="dxa"/>
          </w:tcPr>
          <w:p w14:paraId="6586554E" w14:textId="77777777" w:rsidR="00CB0E70" w:rsidRPr="0046320C" w:rsidRDefault="00CB0E70" w:rsidP="00901117">
            <w:pPr>
              <w:pStyle w:val="Normal6a"/>
            </w:pPr>
            <w:r w:rsidRPr="0046320C">
              <w:rPr>
                <w:b/>
                <w:i/>
              </w:rPr>
              <w:t>skreśla się</w:t>
            </w:r>
          </w:p>
        </w:tc>
      </w:tr>
    </w:tbl>
    <w:p w14:paraId="66152A9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510FC7D" w14:textId="77777777" w:rsidR="00CB0E70" w:rsidRPr="0046320C" w:rsidRDefault="00CB0E70" w:rsidP="00CB0E70">
      <w:r w:rsidRPr="0046320C">
        <w:rPr>
          <w:rStyle w:val="HideTWBExt"/>
        </w:rPr>
        <w:t>&lt;/Amend&gt;</w:t>
      </w:r>
    </w:p>
    <w:p w14:paraId="56F12AAA" w14:textId="583E85F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564</w:t>
      </w:r>
      <w:r w:rsidRPr="0046320C">
        <w:rPr>
          <w:rStyle w:val="HideTWBExt"/>
          <w:b w:val="0"/>
        </w:rPr>
        <w:t>&lt;/NumAm&gt;</w:t>
      </w:r>
    </w:p>
    <w:p w14:paraId="7CFE8E66"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4CA9ECAB"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2DE941A6"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68885BDD" w14:textId="77777777" w:rsidR="00CB0E70" w:rsidRPr="0046320C" w:rsidRDefault="00CB0E70" w:rsidP="00CB0E70">
      <w:r w:rsidRPr="0046320C">
        <w:rPr>
          <w:rStyle w:val="HideTWBExt"/>
        </w:rPr>
        <w:t>&lt;AuNomDe&gt;</w:t>
      </w:r>
      <w:r w:rsidRPr="0046320C">
        <w:rPr>
          <w:rStyle w:val="HideTWBInt"/>
        </w:rPr>
        <w:t>{LIBE}</w:t>
      </w:r>
      <w:r w:rsidRPr="0046320C">
        <w:t xml:space="preserve">w imieniu Komisji Wolności Obywatelskich, Sprawiedliwości i Spraw </w:t>
      </w:r>
      <w:r w:rsidRPr="0046320C">
        <w:lastRenderedPageBreak/>
        <w:t>Wewnętrznych</w:t>
      </w:r>
      <w:r w:rsidRPr="0046320C">
        <w:rPr>
          <w:rStyle w:val="HideTWBExt"/>
        </w:rPr>
        <w:t>&lt;/AuNomDe&gt;</w:t>
      </w:r>
    </w:p>
    <w:p w14:paraId="52390FF7"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72265909" w14:textId="77777777" w:rsidR="00CB0E70" w:rsidRPr="0046320C" w:rsidRDefault="00CB0E70" w:rsidP="00CB0E70">
      <w:pPr>
        <w:pStyle w:val="NormalBold"/>
      </w:pPr>
      <w:r w:rsidRPr="0046320C">
        <w:rPr>
          <w:rStyle w:val="HideTWBExt"/>
          <w:b w:val="0"/>
        </w:rPr>
        <w:t>&lt;/RepeatBlock-By&gt;</w:t>
      </w:r>
    </w:p>
    <w:p w14:paraId="4432941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368573A" w14:textId="00F85006"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28C4E7C" w14:textId="77777777" w:rsidTr="00901117">
        <w:trPr>
          <w:trHeight w:hRule="exact" w:val="240"/>
          <w:jc w:val="center"/>
        </w:trPr>
        <w:tc>
          <w:tcPr>
            <w:tcW w:w="9752" w:type="dxa"/>
            <w:gridSpan w:val="2"/>
          </w:tcPr>
          <w:p w14:paraId="34E7253C" w14:textId="77777777" w:rsidR="00CB0E70" w:rsidRPr="0046320C" w:rsidRDefault="00CB0E70" w:rsidP="00901117"/>
        </w:tc>
      </w:tr>
      <w:tr w:rsidR="000854C0" w:rsidRPr="0046320C" w14:paraId="1F436EAD" w14:textId="77777777" w:rsidTr="00901117">
        <w:trPr>
          <w:trHeight w:val="240"/>
          <w:jc w:val="center"/>
        </w:trPr>
        <w:tc>
          <w:tcPr>
            <w:tcW w:w="4876" w:type="dxa"/>
          </w:tcPr>
          <w:p w14:paraId="7BAB9CCC" w14:textId="77777777" w:rsidR="00CB0E70" w:rsidRPr="0046320C" w:rsidRDefault="00CB0E70" w:rsidP="00901117">
            <w:pPr>
              <w:pStyle w:val="AmColumnHeading"/>
            </w:pPr>
            <w:r w:rsidRPr="0046320C">
              <w:t>Tekst proponowany przez Komisję</w:t>
            </w:r>
          </w:p>
        </w:tc>
        <w:tc>
          <w:tcPr>
            <w:tcW w:w="4876" w:type="dxa"/>
          </w:tcPr>
          <w:p w14:paraId="01AB2F55" w14:textId="77777777" w:rsidR="00CB0E70" w:rsidRPr="0046320C" w:rsidRDefault="00CB0E70" w:rsidP="00901117">
            <w:pPr>
              <w:pStyle w:val="AmColumnHeading"/>
            </w:pPr>
            <w:r w:rsidRPr="0046320C">
              <w:t>Poprawka</w:t>
            </w:r>
          </w:p>
        </w:tc>
      </w:tr>
      <w:tr w:rsidR="000854C0" w:rsidRPr="0046320C" w14:paraId="2E4AE4B6" w14:textId="77777777" w:rsidTr="00901117">
        <w:trPr>
          <w:jc w:val="center"/>
        </w:trPr>
        <w:tc>
          <w:tcPr>
            <w:tcW w:w="4876" w:type="dxa"/>
          </w:tcPr>
          <w:p w14:paraId="78F9AF6C" w14:textId="77777777" w:rsidR="00CB0E70" w:rsidRPr="0046320C" w:rsidRDefault="00CB0E70" w:rsidP="00901117">
            <w:pPr>
              <w:pStyle w:val="Normal6a"/>
            </w:pPr>
            <w:r w:rsidRPr="0046320C">
              <w:rPr>
                <w:b/>
                <w:i/>
              </w:rPr>
              <w:t>(iii)</w:t>
            </w:r>
            <w:r w:rsidRPr="0046320C">
              <w:tab/>
            </w:r>
            <w:r w:rsidRPr="0046320C">
              <w:rPr>
                <w:b/>
                <w:i/>
              </w:rPr>
              <w:t>sklep z aplikacjami;</w:t>
            </w:r>
          </w:p>
        </w:tc>
        <w:tc>
          <w:tcPr>
            <w:tcW w:w="4876" w:type="dxa"/>
          </w:tcPr>
          <w:p w14:paraId="1DCBCB81" w14:textId="77777777" w:rsidR="00CB0E70" w:rsidRPr="0046320C" w:rsidRDefault="00CB0E70" w:rsidP="00901117">
            <w:pPr>
              <w:pStyle w:val="Normal6a"/>
            </w:pPr>
            <w:r w:rsidRPr="0046320C">
              <w:rPr>
                <w:b/>
                <w:i/>
              </w:rPr>
              <w:t>skreśla się</w:t>
            </w:r>
          </w:p>
        </w:tc>
      </w:tr>
    </w:tbl>
    <w:p w14:paraId="0A34F39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C717053" w14:textId="77777777" w:rsidR="00CB0E70" w:rsidRPr="0046320C" w:rsidRDefault="00CB0E70" w:rsidP="00CB0E70">
      <w:r w:rsidRPr="0046320C">
        <w:rPr>
          <w:rStyle w:val="HideTWBExt"/>
        </w:rPr>
        <w:t>&lt;/Amend&gt;</w:t>
      </w:r>
    </w:p>
    <w:p w14:paraId="330434E1" w14:textId="3E41EC4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565</w:t>
      </w:r>
      <w:r w:rsidRPr="0046320C">
        <w:rPr>
          <w:rStyle w:val="HideTWBExt"/>
          <w:b w:val="0"/>
        </w:rPr>
        <w:t>&lt;/NumAm&gt;</w:t>
      </w:r>
    </w:p>
    <w:p w14:paraId="436D7AAC"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A07F7A4"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EB442A3" w14:textId="77777777" w:rsidR="00CB0E70" w:rsidRPr="0046320C" w:rsidRDefault="00CB0E70" w:rsidP="00CB0E70">
      <w:pPr>
        <w:pStyle w:val="NormalBold"/>
      </w:pPr>
      <w:r w:rsidRPr="0046320C">
        <w:rPr>
          <w:rStyle w:val="HideTWBExt"/>
          <w:b w:val="0"/>
        </w:rPr>
        <w:t>&lt;/RepeatBlock-By&gt;</w:t>
      </w:r>
    </w:p>
    <w:p w14:paraId="646D754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6390D9E" w14:textId="2E057DED"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872CE33" w14:textId="77777777" w:rsidTr="00901117">
        <w:trPr>
          <w:trHeight w:hRule="exact" w:val="240"/>
          <w:jc w:val="center"/>
        </w:trPr>
        <w:tc>
          <w:tcPr>
            <w:tcW w:w="9752" w:type="dxa"/>
            <w:gridSpan w:val="2"/>
          </w:tcPr>
          <w:p w14:paraId="65CC44A8" w14:textId="77777777" w:rsidR="00CB0E70" w:rsidRPr="0046320C" w:rsidRDefault="00CB0E70" w:rsidP="00901117"/>
        </w:tc>
      </w:tr>
      <w:tr w:rsidR="000854C0" w:rsidRPr="0046320C" w14:paraId="4F1EEE45" w14:textId="77777777" w:rsidTr="00901117">
        <w:trPr>
          <w:trHeight w:val="240"/>
          <w:jc w:val="center"/>
        </w:trPr>
        <w:tc>
          <w:tcPr>
            <w:tcW w:w="4876" w:type="dxa"/>
          </w:tcPr>
          <w:p w14:paraId="175D6D52" w14:textId="77777777" w:rsidR="00CB0E70" w:rsidRPr="0046320C" w:rsidRDefault="00CB0E70" w:rsidP="00901117">
            <w:pPr>
              <w:pStyle w:val="AmColumnHeading"/>
            </w:pPr>
            <w:r w:rsidRPr="0046320C">
              <w:t>Tekst proponowany przez Komisję</w:t>
            </w:r>
          </w:p>
        </w:tc>
        <w:tc>
          <w:tcPr>
            <w:tcW w:w="4876" w:type="dxa"/>
          </w:tcPr>
          <w:p w14:paraId="7637A0C0" w14:textId="77777777" w:rsidR="00CB0E70" w:rsidRPr="0046320C" w:rsidRDefault="00CB0E70" w:rsidP="00901117">
            <w:pPr>
              <w:pStyle w:val="AmColumnHeading"/>
            </w:pPr>
            <w:r w:rsidRPr="0046320C">
              <w:t>Poprawka</w:t>
            </w:r>
          </w:p>
        </w:tc>
      </w:tr>
      <w:tr w:rsidR="000854C0" w:rsidRPr="0046320C" w14:paraId="482DF3CE" w14:textId="77777777" w:rsidTr="00901117">
        <w:trPr>
          <w:jc w:val="center"/>
        </w:trPr>
        <w:tc>
          <w:tcPr>
            <w:tcW w:w="4876" w:type="dxa"/>
          </w:tcPr>
          <w:p w14:paraId="70A7A51B" w14:textId="77777777" w:rsidR="00CB0E70" w:rsidRPr="0046320C" w:rsidRDefault="00CB0E70" w:rsidP="00901117">
            <w:pPr>
              <w:pStyle w:val="Normal6a"/>
            </w:pPr>
            <w:r w:rsidRPr="0046320C">
              <w:rPr>
                <w:b/>
                <w:i/>
              </w:rPr>
              <w:t>(iii)</w:t>
            </w:r>
            <w:r w:rsidRPr="0046320C">
              <w:tab/>
            </w:r>
            <w:r w:rsidRPr="0046320C">
              <w:rPr>
                <w:b/>
                <w:i/>
              </w:rPr>
              <w:t>sklep z aplikacjami;</w:t>
            </w:r>
          </w:p>
        </w:tc>
        <w:tc>
          <w:tcPr>
            <w:tcW w:w="4876" w:type="dxa"/>
          </w:tcPr>
          <w:p w14:paraId="6A75E70E" w14:textId="77777777" w:rsidR="00CB0E70" w:rsidRPr="0046320C" w:rsidRDefault="00CB0E70" w:rsidP="00901117">
            <w:pPr>
              <w:pStyle w:val="Normal6a"/>
            </w:pPr>
            <w:r w:rsidRPr="0046320C">
              <w:rPr>
                <w:b/>
                <w:i/>
              </w:rPr>
              <w:t>skreśla się</w:t>
            </w:r>
          </w:p>
        </w:tc>
      </w:tr>
    </w:tbl>
    <w:p w14:paraId="25EEF90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BD38D07" w14:textId="77777777" w:rsidR="00CB0E70" w:rsidRPr="0046320C" w:rsidRDefault="00CB0E70" w:rsidP="00CB0E70">
      <w:r w:rsidRPr="0046320C">
        <w:rPr>
          <w:rStyle w:val="HideTWBExt"/>
        </w:rPr>
        <w:t>&lt;/Amend&gt;</w:t>
      </w:r>
    </w:p>
    <w:p w14:paraId="65882DE6" w14:textId="73E853A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566</w:t>
      </w:r>
      <w:r w:rsidRPr="0046320C">
        <w:rPr>
          <w:rStyle w:val="HideTWBExt"/>
          <w:b w:val="0"/>
        </w:rPr>
        <w:t>&lt;/NumAm&gt;</w:t>
      </w:r>
    </w:p>
    <w:p w14:paraId="3455C25F"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90E8CFA"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1E434430" w14:textId="77777777" w:rsidR="00CB0E70" w:rsidRPr="0046320C" w:rsidRDefault="00CB0E70" w:rsidP="00CB0E70">
      <w:pPr>
        <w:pStyle w:val="NormalBold"/>
      </w:pPr>
      <w:r w:rsidRPr="0046320C">
        <w:rPr>
          <w:rStyle w:val="HideTWBExt"/>
          <w:b w:val="0"/>
        </w:rPr>
        <w:t>&lt;/RepeatBlock-By&gt;</w:t>
      </w:r>
    </w:p>
    <w:p w14:paraId="159BB87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200443D" w14:textId="70FC16A3"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iii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F0BED89" w14:textId="77777777" w:rsidTr="00901117">
        <w:trPr>
          <w:trHeight w:hRule="exact" w:val="240"/>
          <w:jc w:val="center"/>
        </w:trPr>
        <w:tc>
          <w:tcPr>
            <w:tcW w:w="9752" w:type="dxa"/>
            <w:gridSpan w:val="2"/>
          </w:tcPr>
          <w:p w14:paraId="2F468292" w14:textId="77777777" w:rsidR="00CB0E70" w:rsidRPr="0046320C" w:rsidRDefault="00CB0E70" w:rsidP="00901117"/>
        </w:tc>
      </w:tr>
      <w:tr w:rsidR="000854C0" w:rsidRPr="0046320C" w14:paraId="06F51821" w14:textId="77777777" w:rsidTr="00901117">
        <w:trPr>
          <w:trHeight w:val="240"/>
          <w:jc w:val="center"/>
        </w:trPr>
        <w:tc>
          <w:tcPr>
            <w:tcW w:w="4876" w:type="dxa"/>
          </w:tcPr>
          <w:p w14:paraId="47A47A15" w14:textId="77777777" w:rsidR="00CB0E70" w:rsidRPr="0046320C" w:rsidRDefault="00CB0E70" w:rsidP="00901117">
            <w:pPr>
              <w:pStyle w:val="AmColumnHeading"/>
            </w:pPr>
            <w:r w:rsidRPr="0046320C">
              <w:t>Tekst proponowany przez Komisję</w:t>
            </w:r>
          </w:p>
        </w:tc>
        <w:tc>
          <w:tcPr>
            <w:tcW w:w="4876" w:type="dxa"/>
          </w:tcPr>
          <w:p w14:paraId="0BEC6541" w14:textId="77777777" w:rsidR="00CB0E70" w:rsidRPr="0046320C" w:rsidRDefault="00CB0E70" w:rsidP="00901117">
            <w:pPr>
              <w:pStyle w:val="AmColumnHeading"/>
            </w:pPr>
            <w:r w:rsidRPr="0046320C">
              <w:t>Poprawka</w:t>
            </w:r>
          </w:p>
        </w:tc>
      </w:tr>
      <w:tr w:rsidR="000854C0" w:rsidRPr="0046320C" w14:paraId="71E83314" w14:textId="77777777" w:rsidTr="00901117">
        <w:trPr>
          <w:jc w:val="center"/>
        </w:trPr>
        <w:tc>
          <w:tcPr>
            <w:tcW w:w="4876" w:type="dxa"/>
          </w:tcPr>
          <w:p w14:paraId="03AB4F3B" w14:textId="77777777" w:rsidR="00CB0E70" w:rsidRPr="0046320C" w:rsidRDefault="00CB0E70" w:rsidP="00901117">
            <w:pPr>
              <w:pStyle w:val="Normal6a"/>
            </w:pPr>
          </w:p>
        </w:tc>
        <w:tc>
          <w:tcPr>
            <w:tcW w:w="4876" w:type="dxa"/>
          </w:tcPr>
          <w:p w14:paraId="5E0B4879" w14:textId="77777777" w:rsidR="00CB0E70" w:rsidRPr="0046320C" w:rsidRDefault="00CB0E70" w:rsidP="00901117">
            <w:pPr>
              <w:pStyle w:val="Normal6a"/>
            </w:pPr>
            <w:r w:rsidRPr="0046320C">
              <w:rPr>
                <w:b/>
                <w:i/>
              </w:rPr>
              <w:t>(iiia)</w:t>
            </w:r>
            <w:r w:rsidRPr="0046320C">
              <w:tab/>
            </w:r>
            <w:r w:rsidRPr="0046320C">
              <w:rPr>
                <w:b/>
                <w:i/>
              </w:rPr>
              <w:t>gry internetowe;</w:t>
            </w:r>
          </w:p>
        </w:tc>
      </w:tr>
    </w:tbl>
    <w:p w14:paraId="73FC806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8D6A5E4" w14:textId="77777777" w:rsidR="00CB0E70" w:rsidRPr="0046320C" w:rsidRDefault="00CB0E70" w:rsidP="00CB0E70">
      <w:r w:rsidRPr="0046320C">
        <w:rPr>
          <w:rStyle w:val="HideTWBExt"/>
        </w:rPr>
        <w:t>&lt;/Amend&gt;</w:t>
      </w:r>
    </w:p>
    <w:p w14:paraId="0811116F" w14:textId="3846E36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567</w:t>
      </w:r>
      <w:r w:rsidRPr="0046320C">
        <w:rPr>
          <w:rStyle w:val="HideTWBExt"/>
          <w:b w:val="0"/>
        </w:rPr>
        <w:t>&lt;/NumAm&gt;</w:t>
      </w:r>
    </w:p>
    <w:p w14:paraId="11D67C36"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6C67CF86" w14:textId="77777777" w:rsidR="00CB0E70" w:rsidRPr="0046320C" w:rsidRDefault="00CB0E70" w:rsidP="00CB0E70">
      <w:pPr>
        <w:pStyle w:val="NormalBold"/>
      </w:pPr>
      <w:r w:rsidRPr="0046320C">
        <w:rPr>
          <w:rStyle w:val="HideTWBExt"/>
          <w:b w:val="0"/>
        </w:rPr>
        <w:t>&lt;/RepeatBlock-By&gt;</w:t>
      </w:r>
    </w:p>
    <w:p w14:paraId="6591327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E495FD7" w14:textId="62F4C202"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iv</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87702E9" w14:textId="77777777" w:rsidTr="00901117">
        <w:trPr>
          <w:trHeight w:hRule="exact" w:val="240"/>
          <w:jc w:val="center"/>
        </w:trPr>
        <w:tc>
          <w:tcPr>
            <w:tcW w:w="9752" w:type="dxa"/>
            <w:gridSpan w:val="2"/>
          </w:tcPr>
          <w:p w14:paraId="2FEE6A76" w14:textId="77777777" w:rsidR="00CB0E70" w:rsidRPr="0046320C" w:rsidRDefault="00CB0E70" w:rsidP="00901117"/>
        </w:tc>
      </w:tr>
      <w:tr w:rsidR="000854C0" w:rsidRPr="0046320C" w14:paraId="590C440C" w14:textId="77777777" w:rsidTr="00901117">
        <w:trPr>
          <w:trHeight w:val="240"/>
          <w:jc w:val="center"/>
        </w:trPr>
        <w:tc>
          <w:tcPr>
            <w:tcW w:w="4876" w:type="dxa"/>
          </w:tcPr>
          <w:p w14:paraId="38B7A0E0" w14:textId="77777777" w:rsidR="00CB0E70" w:rsidRPr="0046320C" w:rsidRDefault="00CB0E70" w:rsidP="00901117">
            <w:pPr>
              <w:pStyle w:val="AmColumnHeading"/>
            </w:pPr>
            <w:r w:rsidRPr="0046320C">
              <w:lastRenderedPageBreak/>
              <w:t>Tekst proponowany przez Komisję</w:t>
            </w:r>
          </w:p>
        </w:tc>
        <w:tc>
          <w:tcPr>
            <w:tcW w:w="4876" w:type="dxa"/>
          </w:tcPr>
          <w:p w14:paraId="77A3915B" w14:textId="77777777" w:rsidR="00CB0E70" w:rsidRPr="0046320C" w:rsidRDefault="00CB0E70" w:rsidP="00901117">
            <w:pPr>
              <w:pStyle w:val="AmColumnHeading"/>
            </w:pPr>
            <w:r w:rsidRPr="0046320C">
              <w:t>Poprawka</w:t>
            </w:r>
          </w:p>
        </w:tc>
      </w:tr>
      <w:tr w:rsidR="000854C0" w:rsidRPr="0046320C" w14:paraId="63C113DB" w14:textId="77777777" w:rsidTr="00901117">
        <w:trPr>
          <w:jc w:val="center"/>
        </w:trPr>
        <w:tc>
          <w:tcPr>
            <w:tcW w:w="4876" w:type="dxa"/>
          </w:tcPr>
          <w:p w14:paraId="469B6117" w14:textId="77777777" w:rsidR="00CB0E70" w:rsidRPr="0046320C" w:rsidRDefault="00CB0E70" w:rsidP="00901117">
            <w:pPr>
              <w:pStyle w:val="Normal6a"/>
            </w:pPr>
            <w:r w:rsidRPr="0046320C">
              <w:rPr>
                <w:b/>
                <w:i/>
              </w:rPr>
              <w:t>(iv)</w:t>
            </w:r>
            <w:r w:rsidRPr="0046320C">
              <w:tab/>
            </w:r>
            <w:r w:rsidRPr="0046320C">
              <w:rPr>
                <w:b/>
                <w:i/>
              </w:rPr>
              <w:t>usługa dostępu do internetu.</w:t>
            </w:r>
          </w:p>
        </w:tc>
        <w:tc>
          <w:tcPr>
            <w:tcW w:w="4876" w:type="dxa"/>
          </w:tcPr>
          <w:p w14:paraId="51E89C4D" w14:textId="77777777" w:rsidR="00CB0E70" w:rsidRPr="0046320C" w:rsidRDefault="00CB0E70" w:rsidP="00901117">
            <w:pPr>
              <w:pStyle w:val="Normal6a"/>
            </w:pPr>
            <w:r w:rsidRPr="0046320C">
              <w:rPr>
                <w:b/>
                <w:i/>
              </w:rPr>
              <w:t>skreśla się</w:t>
            </w:r>
          </w:p>
        </w:tc>
      </w:tr>
    </w:tbl>
    <w:p w14:paraId="0123A94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020DD48" w14:textId="77777777" w:rsidR="00CB0E70" w:rsidRPr="0046320C" w:rsidRDefault="00CB0E70" w:rsidP="00CB0E70">
      <w:r w:rsidRPr="0046320C">
        <w:rPr>
          <w:rStyle w:val="HideTWBExt"/>
        </w:rPr>
        <w:t>&lt;/Amend&gt;</w:t>
      </w:r>
    </w:p>
    <w:p w14:paraId="1B019383" w14:textId="77AC225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568</w:t>
      </w:r>
      <w:r w:rsidRPr="0046320C">
        <w:rPr>
          <w:rStyle w:val="HideTWBExt"/>
          <w:b w:val="0"/>
        </w:rPr>
        <w:t>&lt;/NumAm&gt;</w:t>
      </w:r>
    </w:p>
    <w:p w14:paraId="2684D6D1"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5131DBAD" w14:textId="77777777" w:rsidR="00CB0E70" w:rsidRPr="0046320C" w:rsidRDefault="00CB0E70" w:rsidP="00CB0E70">
      <w:pPr>
        <w:pStyle w:val="NormalBold"/>
      </w:pPr>
      <w:r w:rsidRPr="0046320C">
        <w:rPr>
          <w:rStyle w:val="HideTWBExt"/>
          <w:b w:val="0"/>
        </w:rPr>
        <w:t>&lt;/RepeatBlock-By&gt;</w:t>
      </w:r>
    </w:p>
    <w:p w14:paraId="00C56E3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1210852" w14:textId="66EABD43"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iv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B83E5D9" w14:textId="77777777" w:rsidTr="00901117">
        <w:trPr>
          <w:trHeight w:hRule="exact" w:val="240"/>
          <w:jc w:val="center"/>
        </w:trPr>
        <w:tc>
          <w:tcPr>
            <w:tcW w:w="9752" w:type="dxa"/>
            <w:gridSpan w:val="2"/>
          </w:tcPr>
          <w:p w14:paraId="5B49064F" w14:textId="77777777" w:rsidR="00CB0E70" w:rsidRPr="0046320C" w:rsidRDefault="00CB0E70" w:rsidP="00901117"/>
        </w:tc>
      </w:tr>
      <w:tr w:rsidR="000854C0" w:rsidRPr="0046320C" w14:paraId="020E2504" w14:textId="77777777" w:rsidTr="00901117">
        <w:trPr>
          <w:trHeight w:val="240"/>
          <w:jc w:val="center"/>
        </w:trPr>
        <w:tc>
          <w:tcPr>
            <w:tcW w:w="4876" w:type="dxa"/>
          </w:tcPr>
          <w:p w14:paraId="2E15693C" w14:textId="77777777" w:rsidR="00CB0E70" w:rsidRPr="0046320C" w:rsidRDefault="00CB0E70" w:rsidP="00901117">
            <w:pPr>
              <w:pStyle w:val="AmColumnHeading"/>
            </w:pPr>
            <w:r w:rsidRPr="0046320C">
              <w:t>Tekst proponowany przez Komisję</w:t>
            </w:r>
          </w:p>
        </w:tc>
        <w:tc>
          <w:tcPr>
            <w:tcW w:w="4876" w:type="dxa"/>
          </w:tcPr>
          <w:p w14:paraId="0672ED81" w14:textId="77777777" w:rsidR="00CB0E70" w:rsidRPr="0046320C" w:rsidRDefault="00CB0E70" w:rsidP="00901117">
            <w:pPr>
              <w:pStyle w:val="AmColumnHeading"/>
            </w:pPr>
            <w:r w:rsidRPr="0046320C">
              <w:t>Poprawka</w:t>
            </w:r>
          </w:p>
        </w:tc>
      </w:tr>
      <w:tr w:rsidR="000854C0" w:rsidRPr="0046320C" w14:paraId="1AD04B51" w14:textId="77777777" w:rsidTr="00901117">
        <w:trPr>
          <w:jc w:val="center"/>
        </w:trPr>
        <w:tc>
          <w:tcPr>
            <w:tcW w:w="4876" w:type="dxa"/>
          </w:tcPr>
          <w:p w14:paraId="73AEB1F0" w14:textId="77777777" w:rsidR="00CB0E70" w:rsidRPr="0046320C" w:rsidRDefault="00CB0E70" w:rsidP="00901117">
            <w:pPr>
              <w:pStyle w:val="Normal6a"/>
            </w:pPr>
          </w:p>
        </w:tc>
        <w:tc>
          <w:tcPr>
            <w:tcW w:w="4876" w:type="dxa"/>
          </w:tcPr>
          <w:p w14:paraId="0FED39D5" w14:textId="77777777" w:rsidR="00CB0E70" w:rsidRPr="0046320C" w:rsidRDefault="00CB0E70" w:rsidP="00901117">
            <w:pPr>
              <w:pStyle w:val="Normal6a"/>
            </w:pPr>
            <w:r w:rsidRPr="0046320C">
              <w:rPr>
                <w:b/>
                <w:i/>
              </w:rPr>
              <w:t>(iva)</w:t>
            </w:r>
            <w:r w:rsidRPr="0046320C">
              <w:tab/>
            </w:r>
            <w:r w:rsidRPr="0046320C">
              <w:rPr>
                <w:b/>
                <w:i/>
              </w:rPr>
              <w:t>system sztucznej inteligencji;</w:t>
            </w:r>
          </w:p>
        </w:tc>
      </w:tr>
    </w:tbl>
    <w:p w14:paraId="43E618F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D58EB49" w14:textId="77777777" w:rsidR="00CB0E70" w:rsidRPr="0046320C" w:rsidRDefault="00CB0E70" w:rsidP="00CB0E70">
      <w:r w:rsidRPr="0046320C">
        <w:rPr>
          <w:rStyle w:val="HideTWBExt"/>
        </w:rPr>
        <w:t>&lt;/Amend&gt;</w:t>
      </w:r>
    </w:p>
    <w:p w14:paraId="1A136474" w14:textId="62AC9C0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569</w:t>
      </w:r>
      <w:r w:rsidRPr="0046320C">
        <w:rPr>
          <w:rStyle w:val="HideTWBExt"/>
          <w:b w:val="0"/>
        </w:rPr>
        <w:t>&lt;/NumAm&gt;</w:t>
      </w:r>
    </w:p>
    <w:p w14:paraId="75017022" w14:textId="657A57CD" w:rsidR="00CB0E70" w:rsidRPr="0046320C" w:rsidRDefault="00CB0E70" w:rsidP="00CB0E70">
      <w:pPr>
        <w:pStyle w:val="NormalBold"/>
      </w:pPr>
      <w:r w:rsidRPr="0046320C">
        <w:rPr>
          <w:rStyle w:val="HideTWBExt"/>
          <w:b w:val="0"/>
        </w:rPr>
        <w:t>&lt;RepeatBlock-By&gt;&lt;Members&gt;</w:t>
      </w:r>
      <w:r w:rsidRPr="0046320C">
        <w:t>Hilde Vautmans, Fabienne Keller, Olivier Chastel, Maite Pagazaurtundúa, Abir Al-Sahlani, Lucia Ďuriš Nicholsonová</w:t>
      </w:r>
      <w:r w:rsidR="00D465DE" w:rsidRPr="0046320C">
        <w:t>, Nathalie Loiseau</w:t>
      </w:r>
      <w:r w:rsidRPr="0046320C">
        <w:rPr>
          <w:rStyle w:val="HideTWBExt"/>
          <w:b w:val="0"/>
        </w:rPr>
        <w:t>&lt;/Members&gt;</w:t>
      </w:r>
    </w:p>
    <w:p w14:paraId="5337B8D1" w14:textId="77777777" w:rsidR="00CB0E70" w:rsidRPr="0046320C" w:rsidRDefault="00CB0E70" w:rsidP="00CB0E70">
      <w:pPr>
        <w:pStyle w:val="NormalBold"/>
      </w:pPr>
      <w:r w:rsidRPr="0046320C">
        <w:rPr>
          <w:rStyle w:val="HideTWBExt"/>
          <w:b w:val="0"/>
        </w:rPr>
        <w:t>&lt;/RepeatBlock-By&gt;</w:t>
      </w:r>
    </w:p>
    <w:p w14:paraId="1BBA1C7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DE3DD32" w14:textId="0C47B966"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iv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EABD157" w14:textId="77777777" w:rsidTr="00901117">
        <w:trPr>
          <w:trHeight w:hRule="exact" w:val="240"/>
          <w:jc w:val="center"/>
        </w:trPr>
        <w:tc>
          <w:tcPr>
            <w:tcW w:w="9752" w:type="dxa"/>
            <w:gridSpan w:val="2"/>
          </w:tcPr>
          <w:p w14:paraId="39A9B5AF" w14:textId="77777777" w:rsidR="00CB0E70" w:rsidRPr="0046320C" w:rsidRDefault="00CB0E70" w:rsidP="00901117"/>
        </w:tc>
      </w:tr>
      <w:tr w:rsidR="000854C0" w:rsidRPr="0046320C" w14:paraId="51A0595B" w14:textId="77777777" w:rsidTr="00901117">
        <w:trPr>
          <w:trHeight w:val="240"/>
          <w:jc w:val="center"/>
        </w:trPr>
        <w:tc>
          <w:tcPr>
            <w:tcW w:w="4876" w:type="dxa"/>
          </w:tcPr>
          <w:p w14:paraId="608ADD7B" w14:textId="77777777" w:rsidR="00CB0E70" w:rsidRPr="0046320C" w:rsidRDefault="00CB0E70" w:rsidP="00901117">
            <w:pPr>
              <w:pStyle w:val="AmColumnHeading"/>
            </w:pPr>
            <w:r w:rsidRPr="0046320C">
              <w:t>Tekst proponowany przez Komisję</w:t>
            </w:r>
          </w:p>
        </w:tc>
        <w:tc>
          <w:tcPr>
            <w:tcW w:w="4876" w:type="dxa"/>
          </w:tcPr>
          <w:p w14:paraId="4A5FA095" w14:textId="77777777" w:rsidR="00CB0E70" w:rsidRPr="0046320C" w:rsidRDefault="00CB0E70" w:rsidP="00901117">
            <w:pPr>
              <w:pStyle w:val="AmColumnHeading"/>
            </w:pPr>
            <w:r w:rsidRPr="0046320C">
              <w:t>Poprawka</w:t>
            </w:r>
          </w:p>
        </w:tc>
      </w:tr>
      <w:tr w:rsidR="000854C0" w:rsidRPr="0046320C" w14:paraId="03F02045" w14:textId="77777777" w:rsidTr="00901117">
        <w:trPr>
          <w:jc w:val="center"/>
        </w:trPr>
        <w:tc>
          <w:tcPr>
            <w:tcW w:w="4876" w:type="dxa"/>
          </w:tcPr>
          <w:p w14:paraId="0F90E11D" w14:textId="77777777" w:rsidR="00CB0E70" w:rsidRPr="0046320C" w:rsidRDefault="00CB0E70" w:rsidP="00901117">
            <w:pPr>
              <w:pStyle w:val="Normal6a"/>
            </w:pPr>
          </w:p>
        </w:tc>
        <w:tc>
          <w:tcPr>
            <w:tcW w:w="4876" w:type="dxa"/>
          </w:tcPr>
          <w:p w14:paraId="4418BBF9" w14:textId="77777777" w:rsidR="00CB0E70" w:rsidRPr="0046320C" w:rsidRDefault="00CB0E70" w:rsidP="00901117">
            <w:pPr>
              <w:pStyle w:val="Normal6a"/>
            </w:pPr>
            <w:r w:rsidRPr="0046320C">
              <w:rPr>
                <w:b/>
                <w:i/>
              </w:rPr>
              <w:t>(iva)</w:t>
            </w:r>
            <w:r w:rsidRPr="0046320C">
              <w:tab/>
            </w:r>
            <w:r w:rsidRPr="0046320C">
              <w:rPr>
                <w:b/>
                <w:i/>
              </w:rPr>
              <w:t>wyszukiwarki internetowe;</w:t>
            </w:r>
          </w:p>
        </w:tc>
      </w:tr>
    </w:tbl>
    <w:p w14:paraId="2E129E4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B4DFD61" w14:textId="77777777" w:rsidR="00CB0E70" w:rsidRPr="0046320C" w:rsidRDefault="00CB0E70" w:rsidP="00CB0E70">
      <w:r w:rsidRPr="0046320C">
        <w:rPr>
          <w:rStyle w:val="HideTWBExt"/>
        </w:rPr>
        <w:t>&lt;/Amend&gt;</w:t>
      </w:r>
    </w:p>
    <w:p w14:paraId="17972C69" w14:textId="7BC584F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570</w:t>
      </w:r>
      <w:r w:rsidRPr="0046320C">
        <w:rPr>
          <w:rStyle w:val="HideTWBExt"/>
          <w:b w:val="0"/>
        </w:rPr>
        <w:t>&lt;/NumAm&gt;</w:t>
      </w:r>
    </w:p>
    <w:p w14:paraId="1D8F7FDA" w14:textId="5B3FC521" w:rsidR="00CB0E70" w:rsidRPr="0046320C" w:rsidRDefault="00CB0E70" w:rsidP="00CB0E70">
      <w:pPr>
        <w:pStyle w:val="NormalBold"/>
      </w:pPr>
      <w:r w:rsidRPr="0046320C">
        <w:rPr>
          <w:rStyle w:val="HideTWBExt"/>
          <w:b w:val="0"/>
        </w:rPr>
        <w:t>&lt;RepeatBlock-By&gt;&lt;Members&gt;</w:t>
      </w:r>
      <w:r w:rsidRPr="0046320C">
        <w:t>Hilde Vautmans, Fabienne Keller, Olivier Chastel, Maite Pagazaurtundúa, Lucia Ďuriš Nicholsonová</w:t>
      </w:r>
      <w:r w:rsidR="00D465DE" w:rsidRPr="0046320C">
        <w:t>, Nathalie Loiseau</w:t>
      </w:r>
      <w:r w:rsidRPr="0046320C">
        <w:rPr>
          <w:rStyle w:val="HideTWBExt"/>
          <w:b w:val="0"/>
        </w:rPr>
        <w:t>&lt;/Members&gt;</w:t>
      </w:r>
    </w:p>
    <w:p w14:paraId="2528A184" w14:textId="77777777" w:rsidR="00CB0E70" w:rsidRPr="0046320C" w:rsidRDefault="00CB0E70" w:rsidP="00CB0E70">
      <w:pPr>
        <w:pStyle w:val="NormalBold"/>
      </w:pPr>
      <w:r w:rsidRPr="0046320C">
        <w:rPr>
          <w:rStyle w:val="HideTWBExt"/>
          <w:b w:val="0"/>
        </w:rPr>
        <w:t>&lt;/RepeatBlock-By&gt;</w:t>
      </w:r>
    </w:p>
    <w:p w14:paraId="22C91E3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8982475" w14:textId="0617D3D8" w:rsidR="00CB0E70" w:rsidRPr="0046320C" w:rsidRDefault="00CB0E70" w:rsidP="00CB0E70">
      <w:pPr>
        <w:pStyle w:val="NormalBold"/>
      </w:pPr>
      <w:r w:rsidRPr="0046320C">
        <w:rPr>
          <w:rStyle w:val="HideTWBExt"/>
          <w:b w:val="0"/>
        </w:rPr>
        <w:t>&lt;Article&gt;</w:t>
      </w:r>
      <w:r w:rsidRPr="0046320C">
        <w:t xml:space="preserve">Artykuł 2 – akapit 1 – litera f – </w:t>
      </w:r>
      <w:r w:rsidR="00BB2351" w:rsidRPr="0046320C">
        <w:t>podpunkt</w:t>
      </w:r>
      <w:r w:rsidRPr="0046320C">
        <w:t xml:space="preserve"> iv b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F17EBF1" w14:textId="77777777" w:rsidTr="00901117">
        <w:trPr>
          <w:trHeight w:hRule="exact" w:val="240"/>
          <w:jc w:val="center"/>
        </w:trPr>
        <w:tc>
          <w:tcPr>
            <w:tcW w:w="9752" w:type="dxa"/>
            <w:gridSpan w:val="2"/>
          </w:tcPr>
          <w:p w14:paraId="1FBB4A23" w14:textId="77777777" w:rsidR="00CB0E70" w:rsidRPr="0046320C" w:rsidRDefault="00CB0E70" w:rsidP="00901117"/>
        </w:tc>
      </w:tr>
      <w:tr w:rsidR="000854C0" w:rsidRPr="0046320C" w14:paraId="654FD8B4" w14:textId="77777777" w:rsidTr="00901117">
        <w:trPr>
          <w:trHeight w:val="240"/>
          <w:jc w:val="center"/>
        </w:trPr>
        <w:tc>
          <w:tcPr>
            <w:tcW w:w="4876" w:type="dxa"/>
          </w:tcPr>
          <w:p w14:paraId="03C3647B" w14:textId="77777777" w:rsidR="00CB0E70" w:rsidRPr="0046320C" w:rsidRDefault="00CB0E70" w:rsidP="00901117">
            <w:pPr>
              <w:pStyle w:val="AmColumnHeading"/>
            </w:pPr>
            <w:r w:rsidRPr="0046320C">
              <w:t>Tekst proponowany przez Komisję</w:t>
            </w:r>
          </w:p>
        </w:tc>
        <w:tc>
          <w:tcPr>
            <w:tcW w:w="4876" w:type="dxa"/>
          </w:tcPr>
          <w:p w14:paraId="79F273C2" w14:textId="77777777" w:rsidR="00CB0E70" w:rsidRPr="0046320C" w:rsidRDefault="00CB0E70" w:rsidP="00901117">
            <w:pPr>
              <w:pStyle w:val="AmColumnHeading"/>
            </w:pPr>
            <w:r w:rsidRPr="0046320C">
              <w:t>Poprawka</w:t>
            </w:r>
          </w:p>
        </w:tc>
      </w:tr>
      <w:tr w:rsidR="000854C0" w:rsidRPr="0046320C" w14:paraId="76E32D24" w14:textId="77777777" w:rsidTr="00901117">
        <w:trPr>
          <w:jc w:val="center"/>
        </w:trPr>
        <w:tc>
          <w:tcPr>
            <w:tcW w:w="4876" w:type="dxa"/>
          </w:tcPr>
          <w:p w14:paraId="43395BB7" w14:textId="77777777" w:rsidR="00CB0E70" w:rsidRPr="0046320C" w:rsidRDefault="00CB0E70" w:rsidP="00901117">
            <w:pPr>
              <w:pStyle w:val="Normal6a"/>
            </w:pPr>
          </w:p>
        </w:tc>
        <w:tc>
          <w:tcPr>
            <w:tcW w:w="4876" w:type="dxa"/>
          </w:tcPr>
          <w:p w14:paraId="0A804BA8" w14:textId="77777777" w:rsidR="00CB0E70" w:rsidRPr="0046320C" w:rsidRDefault="00CB0E70" w:rsidP="00901117">
            <w:pPr>
              <w:pStyle w:val="Normal6a"/>
            </w:pPr>
            <w:r w:rsidRPr="0046320C">
              <w:rPr>
                <w:b/>
                <w:i/>
              </w:rPr>
              <w:t>(ivb)</w:t>
            </w:r>
            <w:r w:rsidRPr="0046320C">
              <w:tab/>
            </w:r>
            <w:r w:rsidRPr="0046320C">
              <w:rPr>
                <w:b/>
                <w:i/>
              </w:rPr>
              <w:t>system sztucznej inteligencji.</w:t>
            </w:r>
          </w:p>
        </w:tc>
      </w:tr>
    </w:tbl>
    <w:p w14:paraId="0447B85D"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E788C0B" w14:textId="77777777" w:rsidR="00CB0E70" w:rsidRPr="0046320C" w:rsidRDefault="00CB0E70" w:rsidP="00CB0E70">
      <w:r w:rsidRPr="0046320C">
        <w:rPr>
          <w:rStyle w:val="HideTWBExt"/>
        </w:rPr>
        <w:t>&lt;/Amend&gt;</w:t>
      </w:r>
    </w:p>
    <w:p w14:paraId="686C10F7" w14:textId="074DB64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571</w:t>
      </w:r>
      <w:r w:rsidRPr="0046320C">
        <w:rPr>
          <w:rStyle w:val="HideTWBExt"/>
          <w:b w:val="0"/>
        </w:rPr>
        <w:t>&lt;/NumAm&gt;</w:t>
      </w:r>
    </w:p>
    <w:p w14:paraId="14D3BD02"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A06B113"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DC3D3FD" w14:textId="77777777" w:rsidR="00CB0E70" w:rsidRPr="0046320C" w:rsidRDefault="00CB0E70" w:rsidP="00CB0E70">
      <w:pPr>
        <w:pStyle w:val="NormalBold"/>
      </w:pPr>
      <w:r w:rsidRPr="0046320C">
        <w:rPr>
          <w:rStyle w:val="HideTWBExt"/>
          <w:b w:val="0"/>
        </w:rPr>
        <w:t>&lt;/RepeatBlock-By&gt;</w:t>
      </w:r>
    </w:p>
    <w:p w14:paraId="2CA8393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CA80EE8" w14:textId="77777777" w:rsidR="00CB0E70" w:rsidRPr="0046320C" w:rsidRDefault="00CB0E70" w:rsidP="00CB0E70">
      <w:pPr>
        <w:pStyle w:val="NormalBold"/>
      </w:pPr>
      <w:r w:rsidRPr="0046320C">
        <w:rPr>
          <w:rStyle w:val="HideTWBExt"/>
          <w:b w:val="0"/>
        </w:rPr>
        <w:t>&lt;Article&gt;</w:t>
      </w:r>
      <w:r w:rsidRPr="0046320C">
        <w:t>Artykuł 2 – akapit 1 – litera h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1123B52" w14:textId="77777777" w:rsidTr="00901117">
        <w:trPr>
          <w:trHeight w:hRule="exact" w:val="240"/>
          <w:jc w:val="center"/>
        </w:trPr>
        <w:tc>
          <w:tcPr>
            <w:tcW w:w="9752" w:type="dxa"/>
            <w:gridSpan w:val="2"/>
          </w:tcPr>
          <w:p w14:paraId="6650B3E5" w14:textId="77777777" w:rsidR="00CB0E70" w:rsidRPr="0046320C" w:rsidRDefault="00CB0E70" w:rsidP="00901117"/>
        </w:tc>
      </w:tr>
      <w:tr w:rsidR="000854C0" w:rsidRPr="0046320C" w14:paraId="082D4EFA" w14:textId="77777777" w:rsidTr="00901117">
        <w:trPr>
          <w:trHeight w:val="240"/>
          <w:jc w:val="center"/>
        </w:trPr>
        <w:tc>
          <w:tcPr>
            <w:tcW w:w="4876" w:type="dxa"/>
          </w:tcPr>
          <w:p w14:paraId="737A9E8A" w14:textId="77777777" w:rsidR="00CB0E70" w:rsidRPr="0046320C" w:rsidRDefault="00CB0E70" w:rsidP="00901117">
            <w:pPr>
              <w:pStyle w:val="AmColumnHeading"/>
            </w:pPr>
            <w:r w:rsidRPr="0046320C">
              <w:t>Tekst proponowany przez Komisję</w:t>
            </w:r>
          </w:p>
        </w:tc>
        <w:tc>
          <w:tcPr>
            <w:tcW w:w="4876" w:type="dxa"/>
          </w:tcPr>
          <w:p w14:paraId="42210799" w14:textId="77777777" w:rsidR="00CB0E70" w:rsidRPr="0046320C" w:rsidRDefault="00CB0E70" w:rsidP="00901117">
            <w:pPr>
              <w:pStyle w:val="AmColumnHeading"/>
            </w:pPr>
            <w:r w:rsidRPr="0046320C">
              <w:t>Poprawka</w:t>
            </w:r>
          </w:p>
        </w:tc>
      </w:tr>
      <w:tr w:rsidR="000854C0" w:rsidRPr="0046320C" w14:paraId="4EC1CE62" w14:textId="77777777" w:rsidTr="00901117">
        <w:trPr>
          <w:jc w:val="center"/>
        </w:trPr>
        <w:tc>
          <w:tcPr>
            <w:tcW w:w="4876" w:type="dxa"/>
          </w:tcPr>
          <w:p w14:paraId="4D3B90DB" w14:textId="77777777" w:rsidR="00CB0E70" w:rsidRPr="0046320C" w:rsidRDefault="00CB0E70" w:rsidP="00901117">
            <w:pPr>
              <w:pStyle w:val="Normal6a"/>
            </w:pPr>
          </w:p>
        </w:tc>
        <w:tc>
          <w:tcPr>
            <w:tcW w:w="4876" w:type="dxa"/>
          </w:tcPr>
          <w:p w14:paraId="0130F8B4" w14:textId="77777777" w:rsidR="00CB0E70" w:rsidRPr="0046320C" w:rsidRDefault="00CB0E70" w:rsidP="00901117">
            <w:pPr>
              <w:pStyle w:val="Normal6a"/>
            </w:pPr>
            <w:r w:rsidRPr="0046320C">
              <w:rPr>
                <w:b/>
                <w:i/>
              </w:rPr>
              <w:t>(ha)</w:t>
            </w:r>
            <w:r w:rsidRPr="0046320C">
              <w:tab/>
            </w:r>
            <w:r w:rsidRPr="0046320C">
              <w:rPr>
                <w:b/>
                <w:i/>
              </w:rPr>
              <w:t>(ha) „gorąca linia” oznacza organizację udostępniającą mechanizm, inny niż kanały dokonywania zgłoszeń udostępniane przez organy ścigania, służący przyjmowaniu od obywateli anonimowych zgłoszeń na temat domniemanych materiałów przedstawiających niegodziwe traktowanie dzieci w celach seksualnych oraz na temat wykorzystywania seksualnego dzieci w internecie, która jest oficjalnie uznana przez państwo członkowskie głównego miejsca prowadzenia działalności, zgodnie z dyrektywą 2011/93/UE, a w jej statucie wskazano, że jej misją jest zwalczanie niegodziwego traktowania dzieci w celach seksualnych;</w:t>
            </w:r>
          </w:p>
        </w:tc>
      </w:tr>
    </w:tbl>
    <w:p w14:paraId="7C1759E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6E098C2" w14:textId="77777777" w:rsidR="00CB0E70" w:rsidRPr="0046320C" w:rsidRDefault="00CB0E70" w:rsidP="00CB0E70">
      <w:r w:rsidRPr="0046320C">
        <w:rPr>
          <w:rStyle w:val="HideTWBExt"/>
        </w:rPr>
        <w:t>&lt;/Amend&gt;</w:t>
      </w:r>
    </w:p>
    <w:p w14:paraId="434A9F1E" w14:textId="605380A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572</w:t>
      </w:r>
      <w:r w:rsidRPr="0046320C">
        <w:rPr>
          <w:rStyle w:val="HideTWBExt"/>
          <w:b w:val="0"/>
        </w:rPr>
        <w:t>&lt;/NumAm&gt;</w:t>
      </w:r>
    </w:p>
    <w:p w14:paraId="20C70809"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E8BF559"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2A501407" w14:textId="77777777" w:rsidR="00CB0E70" w:rsidRPr="0046320C" w:rsidRDefault="00CB0E70" w:rsidP="00CB0E70">
      <w:pPr>
        <w:pStyle w:val="NormalBold"/>
      </w:pPr>
      <w:r w:rsidRPr="0046320C">
        <w:rPr>
          <w:rStyle w:val="HideTWBExt"/>
          <w:b w:val="0"/>
        </w:rPr>
        <w:t>&lt;/RepeatBlock-By&gt;</w:t>
      </w:r>
    </w:p>
    <w:p w14:paraId="5D1D08F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DEDBCF4" w14:textId="77777777" w:rsidR="00CB0E70" w:rsidRPr="0046320C" w:rsidRDefault="00CB0E70" w:rsidP="00CB0E70">
      <w:pPr>
        <w:pStyle w:val="NormalBold"/>
      </w:pPr>
      <w:r w:rsidRPr="0046320C">
        <w:rPr>
          <w:rStyle w:val="HideTWBExt"/>
          <w:b w:val="0"/>
        </w:rPr>
        <w:t>&lt;Article&gt;</w:t>
      </w:r>
      <w:r w:rsidRPr="0046320C">
        <w:t>Artykuł 2 – akapit 1 – litera h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ADE515" w14:textId="77777777" w:rsidTr="00901117">
        <w:trPr>
          <w:trHeight w:hRule="exact" w:val="240"/>
          <w:jc w:val="center"/>
        </w:trPr>
        <w:tc>
          <w:tcPr>
            <w:tcW w:w="9752" w:type="dxa"/>
            <w:gridSpan w:val="2"/>
          </w:tcPr>
          <w:p w14:paraId="6476B295" w14:textId="77777777" w:rsidR="00CB0E70" w:rsidRPr="0046320C" w:rsidRDefault="00CB0E70" w:rsidP="00901117"/>
        </w:tc>
      </w:tr>
      <w:tr w:rsidR="000854C0" w:rsidRPr="0046320C" w14:paraId="24DF06EF" w14:textId="77777777" w:rsidTr="00901117">
        <w:trPr>
          <w:trHeight w:val="240"/>
          <w:jc w:val="center"/>
        </w:trPr>
        <w:tc>
          <w:tcPr>
            <w:tcW w:w="4876" w:type="dxa"/>
          </w:tcPr>
          <w:p w14:paraId="023A2023" w14:textId="77777777" w:rsidR="00CB0E70" w:rsidRPr="0046320C" w:rsidRDefault="00CB0E70" w:rsidP="00901117">
            <w:pPr>
              <w:pStyle w:val="AmColumnHeading"/>
            </w:pPr>
            <w:r w:rsidRPr="0046320C">
              <w:t>Tekst proponowany przez Komisję</w:t>
            </w:r>
          </w:p>
        </w:tc>
        <w:tc>
          <w:tcPr>
            <w:tcW w:w="4876" w:type="dxa"/>
          </w:tcPr>
          <w:p w14:paraId="0AEF9976" w14:textId="77777777" w:rsidR="00CB0E70" w:rsidRPr="0046320C" w:rsidRDefault="00CB0E70" w:rsidP="00901117">
            <w:pPr>
              <w:pStyle w:val="AmColumnHeading"/>
            </w:pPr>
            <w:r w:rsidRPr="0046320C">
              <w:t>Poprawka</w:t>
            </w:r>
          </w:p>
        </w:tc>
      </w:tr>
      <w:tr w:rsidR="000854C0" w:rsidRPr="0046320C" w14:paraId="1BF685AE" w14:textId="77777777" w:rsidTr="00901117">
        <w:trPr>
          <w:jc w:val="center"/>
        </w:trPr>
        <w:tc>
          <w:tcPr>
            <w:tcW w:w="4876" w:type="dxa"/>
          </w:tcPr>
          <w:p w14:paraId="1B19B8BD" w14:textId="77777777" w:rsidR="00CB0E70" w:rsidRPr="0046320C" w:rsidRDefault="00CB0E70" w:rsidP="00901117">
            <w:pPr>
              <w:pStyle w:val="Normal6a"/>
            </w:pPr>
          </w:p>
        </w:tc>
        <w:tc>
          <w:tcPr>
            <w:tcW w:w="4876" w:type="dxa"/>
          </w:tcPr>
          <w:p w14:paraId="44D0DE8C" w14:textId="77777777" w:rsidR="00CB0E70" w:rsidRPr="0046320C" w:rsidRDefault="00CB0E70" w:rsidP="00901117">
            <w:pPr>
              <w:pStyle w:val="Normal6a"/>
            </w:pPr>
            <w:r w:rsidRPr="0046320C">
              <w:rPr>
                <w:b/>
                <w:i/>
              </w:rPr>
              <w:t>hb)</w:t>
            </w:r>
            <w:r w:rsidRPr="0046320C">
              <w:tab/>
            </w:r>
            <w:r w:rsidRPr="0046320C">
              <w:rPr>
                <w:b/>
                <w:i/>
              </w:rPr>
              <w:t xml:space="preserve">„infolinia” oznacza organizację świadczącą usługi na rzecz dzieci potrzebujących pomocy, uznaną przez państwo członkowskie głównego miejsca prowadzenia działalności zgodnie z </w:t>
            </w:r>
            <w:r w:rsidRPr="0046320C">
              <w:rPr>
                <w:b/>
                <w:i/>
              </w:rPr>
              <w:lastRenderedPageBreak/>
              <w:t>dyrektywą 2011/93/UE;</w:t>
            </w:r>
          </w:p>
        </w:tc>
      </w:tr>
    </w:tbl>
    <w:p w14:paraId="5B7313B7"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8C83376" w14:textId="77777777" w:rsidR="00CB0E70" w:rsidRPr="0046320C" w:rsidRDefault="00CB0E70" w:rsidP="00CB0E70">
      <w:r w:rsidRPr="0046320C">
        <w:rPr>
          <w:rStyle w:val="HideTWBExt"/>
        </w:rPr>
        <w:t>&lt;/Amend&gt;</w:t>
      </w:r>
    </w:p>
    <w:p w14:paraId="074F0DDC" w14:textId="46E5994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573</w:t>
      </w:r>
      <w:r w:rsidRPr="0046320C">
        <w:rPr>
          <w:rStyle w:val="HideTWBExt"/>
          <w:b w:val="0"/>
        </w:rPr>
        <w:t>&lt;/NumAm&gt;</w:t>
      </w:r>
    </w:p>
    <w:p w14:paraId="7ED36F55"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10631BD9" w14:textId="77777777" w:rsidR="00CB0E70" w:rsidRPr="0046320C" w:rsidRDefault="00CB0E70" w:rsidP="00CB0E70">
      <w:pPr>
        <w:pStyle w:val="NormalBold"/>
      </w:pPr>
      <w:r w:rsidRPr="0046320C">
        <w:rPr>
          <w:rStyle w:val="HideTWBExt"/>
          <w:b w:val="0"/>
        </w:rPr>
        <w:t>&lt;/RepeatBlock-By&gt;</w:t>
      </w:r>
    </w:p>
    <w:p w14:paraId="453012F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0559F32" w14:textId="77777777" w:rsidR="00CB0E70" w:rsidRPr="0046320C" w:rsidRDefault="00CB0E70" w:rsidP="00CB0E70">
      <w:pPr>
        <w:pStyle w:val="NormalBold"/>
      </w:pPr>
      <w:r w:rsidRPr="0046320C">
        <w:rPr>
          <w:rStyle w:val="HideTWBExt"/>
          <w:b w:val="0"/>
        </w:rPr>
        <w:t>&lt;Article&gt;</w:t>
      </w:r>
      <w:r w:rsidRPr="0046320C">
        <w:t>Artykuł 2 – akapit 1 – litera 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270F7C6" w14:textId="77777777" w:rsidTr="00901117">
        <w:trPr>
          <w:trHeight w:hRule="exact" w:val="240"/>
          <w:jc w:val="center"/>
        </w:trPr>
        <w:tc>
          <w:tcPr>
            <w:tcW w:w="9752" w:type="dxa"/>
            <w:gridSpan w:val="2"/>
          </w:tcPr>
          <w:p w14:paraId="4FC923D8" w14:textId="77777777" w:rsidR="00CB0E70" w:rsidRPr="0046320C" w:rsidRDefault="00CB0E70" w:rsidP="00901117"/>
        </w:tc>
      </w:tr>
      <w:tr w:rsidR="000854C0" w:rsidRPr="0046320C" w14:paraId="3426E701" w14:textId="77777777" w:rsidTr="00901117">
        <w:trPr>
          <w:trHeight w:val="240"/>
          <w:jc w:val="center"/>
        </w:trPr>
        <w:tc>
          <w:tcPr>
            <w:tcW w:w="4876" w:type="dxa"/>
          </w:tcPr>
          <w:p w14:paraId="72DE4CC1" w14:textId="77777777" w:rsidR="00CB0E70" w:rsidRPr="0046320C" w:rsidRDefault="00CB0E70" w:rsidP="00901117">
            <w:pPr>
              <w:pStyle w:val="AmColumnHeading"/>
            </w:pPr>
            <w:r w:rsidRPr="0046320C">
              <w:t>Tekst proponowany przez Komisję</w:t>
            </w:r>
          </w:p>
        </w:tc>
        <w:tc>
          <w:tcPr>
            <w:tcW w:w="4876" w:type="dxa"/>
          </w:tcPr>
          <w:p w14:paraId="5533829F" w14:textId="77777777" w:rsidR="00CB0E70" w:rsidRPr="0046320C" w:rsidRDefault="00CB0E70" w:rsidP="00901117">
            <w:pPr>
              <w:pStyle w:val="AmColumnHeading"/>
            </w:pPr>
            <w:r w:rsidRPr="0046320C">
              <w:t>Poprawka</w:t>
            </w:r>
          </w:p>
        </w:tc>
      </w:tr>
      <w:tr w:rsidR="000854C0" w:rsidRPr="0046320C" w14:paraId="416B8FFC" w14:textId="77777777" w:rsidTr="00901117">
        <w:trPr>
          <w:jc w:val="center"/>
        </w:trPr>
        <w:tc>
          <w:tcPr>
            <w:tcW w:w="4876" w:type="dxa"/>
          </w:tcPr>
          <w:p w14:paraId="5378D1A7" w14:textId="5802B1C2" w:rsidR="00CB0E70" w:rsidRPr="0046320C" w:rsidRDefault="00CB0E70" w:rsidP="00901117">
            <w:pPr>
              <w:pStyle w:val="Normal6a"/>
            </w:pPr>
            <w:r w:rsidRPr="0046320C">
              <w:t>i)</w:t>
            </w:r>
            <w:r w:rsidRPr="0046320C">
              <w:tab/>
              <w:t>„dziecko” oznacza każdą osobę fizyczną w wieku poniżej 18 lat;</w:t>
            </w:r>
          </w:p>
        </w:tc>
        <w:tc>
          <w:tcPr>
            <w:tcW w:w="4876" w:type="dxa"/>
          </w:tcPr>
          <w:p w14:paraId="5D0FC7A9" w14:textId="5F25F7ED" w:rsidR="00CB0E70" w:rsidRPr="0046320C" w:rsidRDefault="00CB0E70" w:rsidP="00901117">
            <w:pPr>
              <w:pStyle w:val="Normal6a"/>
            </w:pPr>
            <w:r w:rsidRPr="0046320C">
              <w:t>i)</w:t>
            </w:r>
            <w:r w:rsidRPr="0046320C">
              <w:tab/>
              <w:t xml:space="preserve">„dziecko” oznacza każdą osobę fizyczną w wieku </w:t>
            </w:r>
            <w:r w:rsidRPr="0046320C">
              <w:rPr>
                <w:b/>
                <w:bCs/>
                <w:i/>
                <w:iCs/>
              </w:rPr>
              <w:t>poniżej wieku przyzwolenia uregulowanego w odpowiednich państwach członkowskich, ale co najmniej</w:t>
            </w:r>
            <w:r w:rsidRPr="0046320C">
              <w:t xml:space="preserve"> poniżej 18 lat;</w:t>
            </w:r>
          </w:p>
        </w:tc>
      </w:tr>
    </w:tbl>
    <w:p w14:paraId="567F9E7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8EF5F52" w14:textId="77777777" w:rsidR="00CB0E70" w:rsidRPr="0046320C" w:rsidRDefault="00CB0E70" w:rsidP="00CB0E70">
      <w:r w:rsidRPr="0046320C">
        <w:rPr>
          <w:rStyle w:val="HideTWBExt"/>
        </w:rPr>
        <w:t>&lt;/Amend&gt;</w:t>
      </w:r>
    </w:p>
    <w:p w14:paraId="122361C3" w14:textId="1996794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574</w:t>
      </w:r>
      <w:r w:rsidRPr="0046320C">
        <w:rPr>
          <w:rStyle w:val="HideTWBExt"/>
          <w:b w:val="0"/>
        </w:rPr>
        <w:t>&lt;/NumAm&gt;</w:t>
      </w:r>
    </w:p>
    <w:p w14:paraId="726A3D2B"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70B997D3" w14:textId="77777777" w:rsidR="00CB0E70" w:rsidRPr="0046320C" w:rsidRDefault="00CB0E70" w:rsidP="00CB0E70">
      <w:pPr>
        <w:pStyle w:val="NormalBold"/>
      </w:pPr>
      <w:r w:rsidRPr="0046320C">
        <w:rPr>
          <w:rStyle w:val="HideTWBExt"/>
          <w:b w:val="0"/>
        </w:rPr>
        <w:t>&lt;/RepeatBlock-By&gt;</w:t>
      </w:r>
    </w:p>
    <w:p w14:paraId="1B02679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64C37DC" w14:textId="77777777" w:rsidR="00CB0E70" w:rsidRPr="0046320C" w:rsidRDefault="00CB0E70" w:rsidP="00CB0E70">
      <w:pPr>
        <w:pStyle w:val="NormalBold"/>
      </w:pPr>
      <w:r w:rsidRPr="0046320C">
        <w:rPr>
          <w:rStyle w:val="HideTWBExt"/>
          <w:b w:val="0"/>
        </w:rPr>
        <w:t>&lt;Article&gt;</w:t>
      </w:r>
      <w:r w:rsidRPr="0046320C">
        <w:t>Artykuł 2 – akapit 1 – litera i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977AD4B" w14:textId="77777777" w:rsidTr="00901117">
        <w:trPr>
          <w:trHeight w:hRule="exact" w:val="240"/>
          <w:jc w:val="center"/>
        </w:trPr>
        <w:tc>
          <w:tcPr>
            <w:tcW w:w="9752" w:type="dxa"/>
            <w:gridSpan w:val="2"/>
          </w:tcPr>
          <w:p w14:paraId="7507DB5E" w14:textId="77777777" w:rsidR="00CB0E70" w:rsidRPr="0046320C" w:rsidRDefault="00CB0E70" w:rsidP="00901117"/>
        </w:tc>
      </w:tr>
      <w:tr w:rsidR="000854C0" w:rsidRPr="0046320C" w14:paraId="0BBF65BF" w14:textId="77777777" w:rsidTr="00901117">
        <w:trPr>
          <w:trHeight w:val="240"/>
          <w:jc w:val="center"/>
        </w:trPr>
        <w:tc>
          <w:tcPr>
            <w:tcW w:w="4876" w:type="dxa"/>
          </w:tcPr>
          <w:p w14:paraId="0F3FF1BD" w14:textId="77777777" w:rsidR="00CB0E70" w:rsidRPr="0046320C" w:rsidRDefault="00CB0E70" w:rsidP="00901117">
            <w:pPr>
              <w:pStyle w:val="AmColumnHeading"/>
            </w:pPr>
            <w:r w:rsidRPr="0046320C">
              <w:t>Tekst proponowany przez Komisję</w:t>
            </w:r>
          </w:p>
        </w:tc>
        <w:tc>
          <w:tcPr>
            <w:tcW w:w="4876" w:type="dxa"/>
          </w:tcPr>
          <w:p w14:paraId="23298AD2" w14:textId="77777777" w:rsidR="00CB0E70" w:rsidRPr="0046320C" w:rsidRDefault="00CB0E70" w:rsidP="00901117">
            <w:pPr>
              <w:pStyle w:val="AmColumnHeading"/>
            </w:pPr>
            <w:r w:rsidRPr="0046320C">
              <w:t>Poprawka</w:t>
            </w:r>
          </w:p>
        </w:tc>
      </w:tr>
      <w:tr w:rsidR="000854C0" w:rsidRPr="0046320C" w14:paraId="6D9B2150" w14:textId="77777777" w:rsidTr="00901117">
        <w:trPr>
          <w:jc w:val="center"/>
        </w:trPr>
        <w:tc>
          <w:tcPr>
            <w:tcW w:w="4876" w:type="dxa"/>
          </w:tcPr>
          <w:p w14:paraId="48AF007E" w14:textId="77777777" w:rsidR="00CB0E70" w:rsidRPr="0046320C" w:rsidRDefault="00CB0E70" w:rsidP="00901117">
            <w:pPr>
              <w:pStyle w:val="Normal6a"/>
            </w:pPr>
          </w:p>
        </w:tc>
        <w:tc>
          <w:tcPr>
            <w:tcW w:w="4876" w:type="dxa"/>
          </w:tcPr>
          <w:p w14:paraId="7CB2ACC6" w14:textId="77777777" w:rsidR="00CB0E70" w:rsidRPr="0046320C" w:rsidRDefault="00CB0E70" w:rsidP="00901117">
            <w:pPr>
              <w:pStyle w:val="Normal6a"/>
            </w:pPr>
            <w:r w:rsidRPr="0046320C">
              <w:rPr>
                <w:b/>
                <w:i/>
              </w:rPr>
              <w:t>ia)</w:t>
            </w:r>
            <w:r w:rsidRPr="0046320C">
              <w:tab/>
            </w:r>
            <w:r w:rsidRPr="0046320C">
              <w:rPr>
                <w:b/>
                <w:i/>
              </w:rPr>
              <w:t>„osoba dorosła” oznacza każdą osobę fizyczną w wieku powyżej 18 lat;</w:t>
            </w:r>
          </w:p>
        </w:tc>
      </w:tr>
    </w:tbl>
    <w:p w14:paraId="7359DDC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9E8598" w14:textId="77777777" w:rsidR="00CB0E70" w:rsidRPr="0046320C" w:rsidRDefault="00CB0E70" w:rsidP="00CB0E70">
      <w:r w:rsidRPr="0046320C">
        <w:rPr>
          <w:rStyle w:val="HideTWBExt"/>
        </w:rPr>
        <w:t>&lt;/Amend&gt;</w:t>
      </w:r>
    </w:p>
    <w:p w14:paraId="0154F9B3" w14:textId="5941866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575</w:t>
      </w:r>
      <w:r w:rsidRPr="0046320C">
        <w:rPr>
          <w:rStyle w:val="HideTWBExt"/>
          <w:b w:val="0"/>
        </w:rPr>
        <w:t>&lt;/NumAm&gt;</w:t>
      </w:r>
    </w:p>
    <w:p w14:paraId="33FBF091" w14:textId="77777777" w:rsidR="00CB0E70" w:rsidRPr="0046320C" w:rsidRDefault="00CB0E70" w:rsidP="00CB0E70">
      <w:pPr>
        <w:pStyle w:val="NormalBold"/>
      </w:pPr>
      <w:r w:rsidRPr="0046320C">
        <w:rPr>
          <w:rStyle w:val="HideTWBExt"/>
          <w:b w:val="0"/>
        </w:rPr>
        <w:t>&lt;RepeatBlock-By&gt;&lt;Members&gt;</w:t>
      </w:r>
      <w:r w:rsidRPr="0046320C">
        <w:t>Vincenzo Sofo, Cristian Terheş, Jadwiga Wiśniewska</w:t>
      </w:r>
      <w:r w:rsidRPr="0046320C">
        <w:rPr>
          <w:rStyle w:val="HideTWBExt"/>
          <w:b w:val="0"/>
        </w:rPr>
        <w:t>&lt;/Members&gt;</w:t>
      </w:r>
    </w:p>
    <w:p w14:paraId="6348A86B" w14:textId="77777777" w:rsidR="00CB0E70" w:rsidRPr="0046320C" w:rsidRDefault="00CB0E70" w:rsidP="00CB0E70">
      <w:pPr>
        <w:pStyle w:val="NormalBold"/>
      </w:pPr>
      <w:r w:rsidRPr="0046320C">
        <w:rPr>
          <w:rStyle w:val="HideTWBExt"/>
          <w:b w:val="0"/>
        </w:rPr>
        <w:t>&lt;/RepeatBlock-By&gt;</w:t>
      </w:r>
    </w:p>
    <w:p w14:paraId="7571E99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E1C6BB4" w14:textId="77777777" w:rsidR="00CB0E70" w:rsidRPr="0046320C" w:rsidRDefault="00CB0E70" w:rsidP="00CB0E70">
      <w:pPr>
        <w:pStyle w:val="NormalBold"/>
      </w:pPr>
      <w:r w:rsidRPr="0046320C">
        <w:rPr>
          <w:rStyle w:val="HideTWBExt"/>
          <w:b w:val="0"/>
        </w:rPr>
        <w:t>&lt;Article&gt;</w:t>
      </w:r>
      <w:r w:rsidRPr="0046320C">
        <w:t>Artykuł 2 – akapit 1 – litera j</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41D6AE6" w14:textId="77777777" w:rsidTr="00901117">
        <w:trPr>
          <w:trHeight w:hRule="exact" w:val="240"/>
          <w:jc w:val="center"/>
        </w:trPr>
        <w:tc>
          <w:tcPr>
            <w:tcW w:w="9752" w:type="dxa"/>
            <w:gridSpan w:val="2"/>
          </w:tcPr>
          <w:p w14:paraId="135CA472" w14:textId="77777777" w:rsidR="00CB0E70" w:rsidRPr="0046320C" w:rsidRDefault="00CB0E70" w:rsidP="00901117"/>
        </w:tc>
      </w:tr>
      <w:tr w:rsidR="000854C0" w:rsidRPr="0046320C" w14:paraId="63FCC1F8" w14:textId="77777777" w:rsidTr="00901117">
        <w:trPr>
          <w:trHeight w:val="240"/>
          <w:jc w:val="center"/>
        </w:trPr>
        <w:tc>
          <w:tcPr>
            <w:tcW w:w="4876" w:type="dxa"/>
          </w:tcPr>
          <w:p w14:paraId="579AF051" w14:textId="77777777" w:rsidR="00CB0E70" w:rsidRPr="0046320C" w:rsidRDefault="00CB0E70" w:rsidP="00901117">
            <w:pPr>
              <w:pStyle w:val="AmColumnHeading"/>
            </w:pPr>
            <w:r w:rsidRPr="0046320C">
              <w:lastRenderedPageBreak/>
              <w:t>Tekst proponowany przez Komisję</w:t>
            </w:r>
          </w:p>
        </w:tc>
        <w:tc>
          <w:tcPr>
            <w:tcW w:w="4876" w:type="dxa"/>
          </w:tcPr>
          <w:p w14:paraId="6E022971" w14:textId="77777777" w:rsidR="00CB0E70" w:rsidRPr="0046320C" w:rsidRDefault="00CB0E70" w:rsidP="00901117">
            <w:pPr>
              <w:pStyle w:val="AmColumnHeading"/>
            </w:pPr>
            <w:r w:rsidRPr="0046320C">
              <w:t>Poprawka</w:t>
            </w:r>
          </w:p>
        </w:tc>
      </w:tr>
      <w:tr w:rsidR="000854C0" w:rsidRPr="0046320C" w14:paraId="170D2170" w14:textId="77777777" w:rsidTr="00901117">
        <w:trPr>
          <w:jc w:val="center"/>
        </w:trPr>
        <w:tc>
          <w:tcPr>
            <w:tcW w:w="4876" w:type="dxa"/>
          </w:tcPr>
          <w:p w14:paraId="72AA32EA" w14:textId="77777777" w:rsidR="00CB0E70" w:rsidRPr="0046320C" w:rsidRDefault="00CB0E70" w:rsidP="00901117">
            <w:pPr>
              <w:pStyle w:val="Normal6a"/>
            </w:pPr>
            <w:r w:rsidRPr="0046320C">
              <w:rPr>
                <w:b/>
                <w:i/>
              </w:rPr>
              <w:t>j)</w:t>
            </w:r>
            <w:r w:rsidRPr="0046320C">
              <w:tab/>
            </w:r>
            <w:r w:rsidRPr="0046320C">
              <w:rPr>
                <w:b/>
                <w:i/>
              </w:rPr>
              <w:t>„użytkownik będący dzieckiem” oznacza osobę fizyczną korzystającą z odpowiedniej usługi społeczeństwa informacyjnego w wieku poniżej 17 lat;</w:t>
            </w:r>
          </w:p>
        </w:tc>
        <w:tc>
          <w:tcPr>
            <w:tcW w:w="4876" w:type="dxa"/>
          </w:tcPr>
          <w:p w14:paraId="06702376" w14:textId="77777777" w:rsidR="00CB0E70" w:rsidRPr="0046320C" w:rsidRDefault="00CB0E70" w:rsidP="00901117">
            <w:pPr>
              <w:pStyle w:val="Normal6a"/>
            </w:pPr>
            <w:r w:rsidRPr="0046320C">
              <w:rPr>
                <w:b/>
                <w:i/>
              </w:rPr>
              <w:t>skreśla się</w:t>
            </w:r>
          </w:p>
        </w:tc>
      </w:tr>
    </w:tbl>
    <w:p w14:paraId="6DC888A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1301729"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6CF5504A" w14:textId="77777777" w:rsidR="00CB0E70" w:rsidRPr="0046320C" w:rsidRDefault="00CB0E70" w:rsidP="00CB0E70">
      <w:pPr>
        <w:pStyle w:val="AmJustText"/>
      </w:pPr>
      <w:r w:rsidRPr="0046320C">
        <w:t>Niejednoznaczność wynikająca z mylenia pojęć „dziecko” i „dziecko będące użytkownikiem” jest problematyczna, zwłaszcza że dotyczy i ma znaczenie dla nakładania ograniczeń wiekowych w odniesieniu do korzystania z aplikacji komunikacyjnych.</w:t>
      </w:r>
    </w:p>
    <w:p w14:paraId="1A162344" w14:textId="77777777" w:rsidR="00CB0E70" w:rsidRPr="0046320C" w:rsidRDefault="00CB0E70" w:rsidP="00CB0E70">
      <w:r w:rsidRPr="0046320C">
        <w:rPr>
          <w:rStyle w:val="HideTWBExt"/>
        </w:rPr>
        <w:t>&lt;/Amend&gt;</w:t>
      </w:r>
    </w:p>
    <w:p w14:paraId="740185F0" w14:textId="46C779F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576</w:t>
      </w:r>
      <w:r w:rsidRPr="0046320C">
        <w:rPr>
          <w:rStyle w:val="HideTWBExt"/>
          <w:b w:val="0"/>
        </w:rPr>
        <w:t>&lt;/NumAm&gt;</w:t>
      </w:r>
    </w:p>
    <w:p w14:paraId="797C3880"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2D90917E" w14:textId="77777777" w:rsidR="00CB0E70" w:rsidRPr="0046320C" w:rsidRDefault="00CB0E70" w:rsidP="00CB0E70">
      <w:pPr>
        <w:pStyle w:val="NormalBold"/>
      </w:pPr>
      <w:r w:rsidRPr="0046320C">
        <w:rPr>
          <w:rStyle w:val="HideTWBExt"/>
          <w:b w:val="0"/>
        </w:rPr>
        <w:t>&lt;/RepeatBlock-By&gt;</w:t>
      </w:r>
    </w:p>
    <w:p w14:paraId="1E2A668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BABA454" w14:textId="77777777" w:rsidR="00CB0E70" w:rsidRPr="0046320C" w:rsidRDefault="00CB0E70" w:rsidP="00CB0E70">
      <w:pPr>
        <w:pStyle w:val="NormalBold"/>
      </w:pPr>
      <w:r w:rsidRPr="0046320C">
        <w:rPr>
          <w:rStyle w:val="HideTWBExt"/>
          <w:b w:val="0"/>
        </w:rPr>
        <w:t>&lt;Article&gt;</w:t>
      </w:r>
      <w:r w:rsidRPr="0046320C">
        <w:t>Artykuł 2 – akapit 1 – litera j</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7CA28FD" w14:textId="77777777" w:rsidTr="00901117">
        <w:trPr>
          <w:trHeight w:hRule="exact" w:val="240"/>
          <w:jc w:val="center"/>
        </w:trPr>
        <w:tc>
          <w:tcPr>
            <w:tcW w:w="9752" w:type="dxa"/>
            <w:gridSpan w:val="2"/>
          </w:tcPr>
          <w:p w14:paraId="62CC0434" w14:textId="77777777" w:rsidR="00CB0E70" w:rsidRPr="0046320C" w:rsidRDefault="00CB0E70" w:rsidP="00901117"/>
        </w:tc>
      </w:tr>
      <w:tr w:rsidR="000854C0" w:rsidRPr="0046320C" w14:paraId="1242CB42" w14:textId="77777777" w:rsidTr="00901117">
        <w:trPr>
          <w:trHeight w:val="240"/>
          <w:jc w:val="center"/>
        </w:trPr>
        <w:tc>
          <w:tcPr>
            <w:tcW w:w="4876" w:type="dxa"/>
          </w:tcPr>
          <w:p w14:paraId="3193538B" w14:textId="77777777" w:rsidR="00CB0E70" w:rsidRPr="0046320C" w:rsidRDefault="00CB0E70" w:rsidP="00901117">
            <w:pPr>
              <w:pStyle w:val="AmColumnHeading"/>
            </w:pPr>
            <w:r w:rsidRPr="0046320C">
              <w:t>Tekst proponowany przez Komisję</w:t>
            </w:r>
          </w:p>
        </w:tc>
        <w:tc>
          <w:tcPr>
            <w:tcW w:w="4876" w:type="dxa"/>
          </w:tcPr>
          <w:p w14:paraId="7BF8C8F8" w14:textId="77777777" w:rsidR="00CB0E70" w:rsidRPr="0046320C" w:rsidRDefault="00CB0E70" w:rsidP="00901117">
            <w:pPr>
              <w:pStyle w:val="AmColumnHeading"/>
            </w:pPr>
            <w:r w:rsidRPr="0046320C">
              <w:t>Poprawka</w:t>
            </w:r>
          </w:p>
        </w:tc>
      </w:tr>
      <w:tr w:rsidR="000854C0" w:rsidRPr="0046320C" w14:paraId="02ABADEB" w14:textId="77777777" w:rsidTr="00901117">
        <w:trPr>
          <w:jc w:val="center"/>
        </w:trPr>
        <w:tc>
          <w:tcPr>
            <w:tcW w:w="4876" w:type="dxa"/>
          </w:tcPr>
          <w:p w14:paraId="277C4B84" w14:textId="77777777" w:rsidR="00CB0E70" w:rsidRPr="0046320C" w:rsidRDefault="00CB0E70" w:rsidP="00901117">
            <w:pPr>
              <w:pStyle w:val="Normal6a"/>
            </w:pPr>
            <w:r w:rsidRPr="0046320C">
              <w:rPr>
                <w:b/>
                <w:i/>
              </w:rPr>
              <w:t>j)</w:t>
            </w:r>
            <w:r w:rsidRPr="0046320C">
              <w:tab/>
            </w:r>
            <w:r w:rsidRPr="0046320C">
              <w:rPr>
                <w:b/>
                <w:i/>
              </w:rPr>
              <w:t>„użytkownik będący dzieckiem” oznacza osobę fizyczną korzystającą z odpowiedniej usługi społeczeństwa informacyjnego w wieku poniżej 17 lat;</w:t>
            </w:r>
          </w:p>
        </w:tc>
        <w:tc>
          <w:tcPr>
            <w:tcW w:w="4876" w:type="dxa"/>
          </w:tcPr>
          <w:p w14:paraId="6669C4B1" w14:textId="77777777" w:rsidR="00CB0E70" w:rsidRPr="0046320C" w:rsidRDefault="00CB0E70" w:rsidP="00901117">
            <w:pPr>
              <w:pStyle w:val="Normal6a"/>
            </w:pPr>
            <w:r w:rsidRPr="0046320C">
              <w:rPr>
                <w:b/>
                <w:i/>
              </w:rPr>
              <w:t>skreśla się</w:t>
            </w:r>
          </w:p>
        </w:tc>
      </w:tr>
    </w:tbl>
    <w:p w14:paraId="0F3BCE4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464BB89" w14:textId="77777777" w:rsidR="00CB0E70" w:rsidRPr="0046320C" w:rsidRDefault="00CB0E70" w:rsidP="00CB0E70">
      <w:r w:rsidRPr="0046320C">
        <w:rPr>
          <w:rStyle w:val="HideTWBExt"/>
        </w:rPr>
        <w:t>&lt;/Amend&gt;</w:t>
      </w:r>
    </w:p>
    <w:p w14:paraId="696D36DE" w14:textId="6009786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577</w:t>
      </w:r>
      <w:r w:rsidRPr="0046320C">
        <w:rPr>
          <w:rStyle w:val="HideTWBExt"/>
          <w:b w:val="0"/>
        </w:rPr>
        <w:t>&lt;/NumAm&gt;</w:t>
      </w:r>
    </w:p>
    <w:p w14:paraId="1DDEDD75"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09E2A02F" w14:textId="77777777" w:rsidR="00CB0E70" w:rsidRPr="0046320C" w:rsidRDefault="00CB0E70" w:rsidP="00CB0E70">
      <w:pPr>
        <w:pStyle w:val="NormalBold"/>
      </w:pPr>
      <w:r w:rsidRPr="0046320C">
        <w:rPr>
          <w:rStyle w:val="HideTWBExt"/>
          <w:b w:val="0"/>
        </w:rPr>
        <w:t>&lt;/RepeatBlock-By&gt;</w:t>
      </w:r>
    </w:p>
    <w:p w14:paraId="5627D3E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0F96B42" w14:textId="77777777" w:rsidR="00CB0E70" w:rsidRPr="0046320C" w:rsidRDefault="00CB0E70" w:rsidP="00CB0E70">
      <w:pPr>
        <w:pStyle w:val="NormalBold"/>
      </w:pPr>
      <w:r w:rsidRPr="0046320C">
        <w:rPr>
          <w:rStyle w:val="HideTWBExt"/>
          <w:b w:val="0"/>
        </w:rPr>
        <w:t>&lt;Article&gt;</w:t>
      </w:r>
      <w:r w:rsidRPr="0046320C">
        <w:t>Artykuł 2 – akapit 1 – litera j</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0B53F8F" w14:textId="77777777" w:rsidTr="00901117">
        <w:trPr>
          <w:trHeight w:hRule="exact" w:val="240"/>
          <w:jc w:val="center"/>
        </w:trPr>
        <w:tc>
          <w:tcPr>
            <w:tcW w:w="9752" w:type="dxa"/>
            <w:gridSpan w:val="2"/>
          </w:tcPr>
          <w:p w14:paraId="0B94A61C" w14:textId="77777777" w:rsidR="00CB0E70" w:rsidRPr="0046320C" w:rsidRDefault="00CB0E70" w:rsidP="00901117"/>
        </w:tc>
      </w:tr>
      <w:tr w:rsidR="000854C0" w:rsidRPr="0046320C" w14:paraId="3048BE15" w14:textId="77777777" w:rsidTr="00901117">
        <w:trPr>
          <w:trHeight w:val="240"/>
          <w:jc w:val="center"/>
        </w:trPr>
        <w:tc>
          <w:tcPr>
            <w:tcW w:w="4876" w:type="dxa"/>
          </w:tcPr>
          <w:p w14:paraId="2454446A" w14:textId="77777777" w:rsidR="00CB0E70" w:rsidRPr="0046320C" w:rsidRDefault="00CB0E70" w:rsidP="00901117">
            <w:pPr>
              <w:pStyle w:val="AmColumnHeading"/>
            </w:pPr>
            <w:r w:rsidRPr="0046320C">
              <w:t>Tekst proponowany przez Komisję</w:t>
            </w:r>
          </w:p>
        </w:tc>
        <w:tc>
          <w:tcPr>
            <w:tcW w:w="4876" w:type="dxa"/>
          </w:tcPr>
          <w:p w14:paraId="4FD16CD3" w14:textId="77777777" w:rsidR="00CB0E70" w:rsidRPr="0046320C" w:rsidRDefault="00CB0E70" w:rsidP="00901117">
            <w:pPr>
              <w:pStyle w:val="AmColumnHeading"/>
            </w:pPr>
            <w:r w:rsidRPr="0046320C">
              <w:t>Poprawka</w:t>
            </w:r>
          </w:p>
        </w:tc>
      </w:tr>
      <w:tr w:rsidR="000854C0" w:rsidRPr="0046320C" w14:paraId="669D4C17" w14:textId="77777777" w:rsidTr="00901117">
        <w:trPr>
          <w:jc w:val="center"/>
        </w:trPr>
        <w:tc>
          <w:tcPr>
            <w:tcW w:w="4876" w:type="dxa"/>
          </w:tcPr>
          <w:p w14:paraId="71B106E4" w14:textId="77777777" w:rsidR="00CB0E70" w:rsidRPr="0046320C" w:rsidRDefault="00CB0E70" w:rsidP="00901117">
            <w:pPr>
              <w:pStyle w:val="Normal6a"/>
            </w:pPr>
            <w:r w:rsidRPr="0046320C">
              <w:rPr>
                <w:b/>
                <w:i/>
              </w:rPr>
              <w:t>j)</w:t>
            </w:r>
            <w:r w:rsidRPr="0046320C">
              <w:tab/>
            </w:r>
            <w:r w:rsidRPr="0046320C">
              <w:rPr>
                <w:b/>
                <w:i/>
              </w:rPr>
              <w:t>„użytkownik będący dzieckiem” oznacza osobę fizyczną korzystającą z odpowiedniej usługi społeczeństwa informacyjnego w wieku poniżej 17 lat;</w:t>
            </w:r>
          </w:p>
        </w:tc>
        <w:tc>
          <w:tcPr>
            <w:tcW w:w="4876" w:type="dxa"/>
          </w:tcPr>
          <w:p w14:paraId="2F623BCF" w14:textId="77777777" w:rsidR="00CB0E70" w:rsidRPr="0046320C" w:rsidRDefault="00CB0E70" w:rsidP="00901117">
            <w:pPr>
              <w:pStyle w:val="Normal6a"/>
            </w:pPr>
            <w:r w:rsidRPr="0046320C">
              <w:rPr>
                <w:b/>
                <w:i/>
              </w:rPr>
              <w:t>skreśla się</w:t>
            </w:r>
          </w:p>
        </w:tc>
      </w:tr>
    </w:tbl>
    <w:p w14:paraId="3B7CEAA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2437391" w14:textId="77777777" w:rsidR="00CB0E70" w:rsidRPr="0046320C" w:rsidRDefault="00CB0E70" w:rsidP="00CB0E70">
      <w:r w:rsidRPr="0046320C">
        <w:rPr>
          <w:rStyle w:val="HideTWBExt"/>
        </w:rPr>
        <w:lastRenderedPageBreak/>
        <w:t>&lt;/Amend&gt;</w:t>
      </w:r>
    </w:p>
    <w:p w14:paraId="2B7114E3" w14:textId="21ED54D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578</w:t>
      </w:r>
      <w:r w:rsidRPr="0046320C">
        <w:rPr>
          <w:rStyle w:val="HideTWBExt"/>
          <w:b w:val="0"/>
        </w:rPr>
        <w:t>&lt;/NumAm&gt;</w:t>
      </w:r>
    </w:p>
    <w:p w14:paraId="2C3B2048"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73523F7F"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355AE712"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B5F61CC"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1537BB29"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1613C4AD" w14:textId="77777777" w:rsidR="00CB0E70" w:rsidRPr="0046320C" w:rsidRDefault="00CB0E70" w:rsidP="00CB0E70">
      <w:pPr>
        <w:pStyle w:val="NormalBold"/>
      </w:pPr>
      <w:r w:rsidRPr="0046320C">
        <w:rPr>
          <w:rStyle w:val="HideTWBExt"/>
          <w:b w:val="0"/>
        </w:rPr>
        <w:t>&lt;/RepeatBlock-By&gt;</w:t>
      </w:r>
    </w:p>
    <w:p w14:paraId="0F6CDDD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E875566" w14:textId="77777777" w:rsidR="00CB0E70" w:rsidRPr="0046320C" w:rsidRDefault="00CB0E70" w:rsidP="00CB0E70">
      <w:pPr>
        <w:pStyle w:val="NormalBold"/>
      </w:pPr>
      <w:r w:rsidRPr="0046320C">
        <w:rPr>
          <w:rStyle w:val="HideTWBExt"/>
          <w:b w:val="0"/>
        </w:rPr>
        <w:t>&lt;Article&gt;</w:t>
      </w:r>
      <w:r w:rsidRPr="0046320C">
        <w:t>Artykuł 2 – akapit 1 – litera j</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07302F9" w14:textId="77777777" w:rsidTr="00901117">
        <w:trPr>
          <w:trHeight w:hRule="exact" w:val="240"/>
          <w:jc w:val="center"/>
        </w:trPr>
        <w:tc>
          <w:tcPr>
            <w:tcW w:w="9752" w:type="dxa"/>
            <w:gridSpan w:val="2"/>
          </w:tcPr>
          <w:p w14:paraId="08E41129" w14:textId="77777777" w:rsidR="00CB0E70" w:rsidRPr="0046320C" w:rsidRDefault="00CB0E70" w:rsidP="00901117"/>
        </w:tc>
      </w:tr>
      <w:tr w:rsidR="000854C0" w:rsidRPr="0046320C" w14:paraId="1C6187F8" w14:textId="77777777" w:rsidTr="00901117">
        <w:trPr>
          <w:trHeight w:val="240"/>
          <w:jc w:val="center"/>
        </w:trPr>
        <w:tc>
          <w:tcPr>
            <w:tcW w:w="4876" w:type="dxa"/>
          </w:tcPr>
          <w:p w14:paraId="4745E352" w14:textId="77777777" w:rsidR="00CB0E70" w:rsidRPr="0046320C" w:rsidRDefault="00CB0E70" w:rsidP="00901117">
            <w:pPr>
              <w:pStyle w:val="AmColumnHeading"/>
            </w:pPr>
            <w:r w:rsidRPr="0046320C">
              <w:t>Tekst proponowany przez Komisję</w:t>
            </w:r>
          </w:p>
        </w:tc>
        <w:tc>
          <w:tcPr>
            <w:tcW w:w="4876" w:type="dxa"/>
          </w:tcPr>
          <w:p w14:paraId="5F2EAAF6" w14:textId="77777777" w:rsidR="00CB0E70" w:rsidRPr="0046320C" w:rsidRDefault="00CB0E70" w:rsidP="00901117">
            <w:pPr>
              <w:pStyle w:val="AmColumnHeading"/>
            </w:pPr>
            <w:r w:rsidRPr="0046320C">
              <w:t>Poprawka</w:t>
            </w:r>
          </w:p>
        </w:tc>
      </w:tr>
      <w:tr w:rsidR="000854C0" w:rsidRPr="0046320C" w14:paraId="772EB994" w14:textId="77777777" w:rsidTr="00901117">
        <w:trPr>
          <w:jc w:val="center"/>
        </w:trPr>
        <w:tc>
          <w:tcPr>
            <w:tcW w:w="4876" w:type="dxa"/>
          </w:tcPr>
          <w:p w14:paraId="64A9FE72" w14:textId="77777777" w:rsidR="00CB0E70" w:rsidRPr="0046320C" w:rsidRDefault="00CB0E70" w:rsidP="00901117">
            <w:pPr>
              <w:pStyle w:val="Normal6a"/>
            </w:pPr>
            <w:r w:rsidRPr="0046320C">
              <w:rPr>
                <w:b/>
                <w:i/>
              </w:rPr>
              <w:t>j)</w:t>
            </w:r>
            <w:r w:rsidRPr="0046320C">
              <w:tab/>
            </w:r>
            <w:r w:rsidRPr="0046320C">
              <w:rPr>
                <w:b/>
                <w:i/>
              </w:rPr>
              <w:t>„użytkownik będący dzieckiem” oznacza osobę fizyczną korzystającą z odpowiedniej usługi społeczeństwa informacyjnego w wieku poniżej 17 lat;</w:t>
            </w:r>
          </w:p>
        </w:tc>
        <w:tc>
          <w:tcPr>
            <w:tcW w:w="4876" w:type="dxa"/>
          </w:tcPr>
          <w:p w14:paraId="689354F2" w14:textId="77777777" w:rsidR="00CB0E70" w:rsidRPr="0046320C" w:rsidRDefault="00CB0E70" w:rsidP="00901117">
            <w:pPr>
              <w:pStyle w:val="Normal6a"/>
            </w:pPr>
            <w:r w:rsidRPr="0046320C">
              <w:rPr>
                <w:b/>
                <w:i/>
              </w:rPr>
              <w:t>skreśla się</w:t>
            </w:r>
          </w:p>
        </w:tc>
      </w:tr>
    </w:tbl>
    <w:p w14:paraId="569251A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65393A4" w14:textId="77777777" w:rsidR="00CB0E70" w:rsidRPr="0046320C" w:rsidRDefault="00CB0E70" w:rsidP="00CB0E70">
      <w:r w:rsidRPr="0046320C">
        <w:rPr>
          <w:rStyle w:val="HideTWBExt"/>
        </w:rPr>
        <w:t>&lt;/Amend&gt;</w:t>
      </w:r>
    </w:p>
    <w:p w14:paraId="58DB4CDE" w14:textId="5F0D694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579</w:t>
      </w:r>
      <w:r w:rsidRPr="0046320C">
        <w:rPr>
          <w:rStyle w:val="HideTWBExt"/>
          <w:b w:val="0"/>
        </w:rPr>
        <w:t>&lt;/NumAm&gt;</w:t>
      </w:r>
    </w:p>
    <w:p w14:paraId="7020C7AC"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34990852" w14:textId="77777777" w:rsidR="00CB0E70" w:rsidRPr="0046320C" w:rsidRDefault="00CB0E70" w:rsidP="00CB0E70">
      <w:pPr>
        <w:pStyle w:val="NormalBold"/>
      </w:pPr>
      <w:r w:rsidRPr="0046320C">
        <w:rPr>
          <w:rStyle w:val="HideTWBExt"/>
          <w:b w:val="0"/>
        </w:rPr>
        <w:t>&lt;/RepeatBlock-By&gt;</w:t>
      </w:r>
    </w:p>
    <w:p w14:paraId="6DE10EE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E066B78" w14:textId="77777777" w:rsidR="00CB0E70" w:rsidRPr="0046320C" w:rsidRDefault="00CB0E70" w:rsidP="00CB0E70">
      <w:pPr>
        <w:pStyle w:val="NormalBold"/>
      </w:pPr>
      <w:r w:rsidRPr="0046320C">
        <w:rPr>
          <w:rStyle w:val="HideTWBExt"/>
          <w:b w:val="0"/>
        </w:rPr>
        <w:t>&lt;Article&gt;</w:t>
      </w:r>
      <w:r w:rsidRPr="0046320C">
        <w:t>Artykuł 2 – akapit 1 – litera j</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F7EC67B" w14:textId="77777777" w:rsidTr="00901117">
        <w:trPr>
          <w:trHeight w:hRule="exact" w:val="240"/>
          <w:jc w:val="center"/>
        </w:trPr>
        <w:tc>
          <w:tcPr>
            <w:tcW w:w="9752" w:type="dxa"/>
            <w:gridSpan w:val="2"/>
          </w:tcPr>
          <w:p w14:paraId="0755BEA0" w14:textId="77777777" w:rsidR="00CB0E70" w:rsidRPr="0046320C" w:rsidRDefault="00CB0E70" w:rsidP="00901117"/>
        </w:tc>
      </w:tr>
      <w:tr w:rsidR="000854C0" w:rsidRPr="0046320C" w14:paraId="4F09C072" w14:textId="77777777" w:rsidTr="00901117">
        <w:trPr>
          <w:trHeight w:val="240"/>
          <w:jc w:val="center"/>
        </w:trPr>
        <w:tc>
          <w:tcPr>
            <w:tcW w:w="4876" w:type="dxa"/>
          </w:tcPr>
          <w:p w14:paraId="3D914C07" w14:textId="77777777" w:rsidR="00CB0E70" w:rsidRPr="0046320C" w:rsidRDefault="00CB0E70" w:rsidP="00901117">
            <w:pPr>
              <w:pStyle w:val="AmColumnHeading"/>
            </w:pPr>
            <w:r w:rsidRPr="0046320C">
              <w:t>Tekst proponowany przez Komisję</w:t>
            </w:r>
          </w:p>
        </w:tc>
        <w:tc>
          <w:tcPr>
            <w:tcW w:w="4876" w:type="dxa"/>
          </w:tcPr>
          <w:p w14:paraId="0A1E7F63" w14:textId="77777777" w:rsidR="00CB0E70" w:rsidRPr="0046320C" w:rsidRDefault="00CB0E70" w:rsidP="00901117">
            <w:pPr>
              <w:pStyle w:val="AmColumnHeading"/>
            </w:pPr>
            <w:r w:rsidRPr="0046320C">
              <w:t>Poprawka</w:t>
            </w:r>
          </w:p>
        </w:tc>
      </w:tr>
      <w:tr w:rsidR="000854C0" w:rsidRPr="0046320C" w14:paraId="4DD087F2" w14:textId="77777777" w:rsidTr="00901117">
        <w:trPr>
          <w:jc w:val="center"/>
        </w:trPr>
        <w:tc>
          <w:tcPr>
            <w:tcW w:w="4876" w:type="dxa"/>
          </w:tcPr>
          <w:p w14:paraId="4428BA31" w14:textId="77777777" w:rsidR="00CB0E70" w:rsidRPr="0046320C" w:rsidRDefault="00CB0E70" w:rsidP="00901117">
            <w:pPr>
              <w:pStyle w:val="Normal6a"/>
            </w:pPr>
            <w:r w:rsidRPr="0046320C">
              <w:t>j)</w:t>
            </w:r>
            <w:r w:rsidRPr="0046320C">
              <w:tab/>
              <w:t>„użytkownik będący dzieckiem” oznacza osobę fizyczną korzystającą z odpowiedniej usługi społeczeństwa informacyjnego w wieku poniżej 17 lat;</w:t>
            </w:r>
          </w:p>
        </w:tc>
        <w:tc>
          <w:tcPr>
            <w:tcW w:w="4876" w:type="dxa"/>
          </w:tcPr>
          <w:p w14:paraId="697BCF67" w14:textId="77777777" w:rsidR="00CB0E70" w:rsidRPr="0046320C" w:rsidRDefault="00CB0E70" w:rsidP="00901117">
            <w:pPr>
              <w:pStyle w:val="Normal6a"/>
            </w:pPr>
            <w:r w:rsidRPr="0046320C">
              <w:t>j)</w:t>
            </w:r>
            <w:r w:rsidRPr="0046320C">
              <w:tab/>
              <w:t xml:space="preserve">„użytkownik będący dzieckiem” oznacza osobę fizyczną korzystającą z odpowiedniej usługi społeczeństwa informacyjnego w wieku poniżej </w:t>
            </w:r>
            <w:r w:rsidRPr="0046320C">
              <w:rPr>
                <w:b/>
                <w:bCs/>
                <w:i/>
                <w:iCs/>
              </w:rPr>
              <w:t>wieku przyzwolenia uregulowanego w odpowiednich państwach członkowskich, ale co najmniej w wieku poniżej</w:t>
            </w:r>
            <w:r w:rsidRPr="0046320C">
              <w:t xml:space="preserve"> 17 lat;</w:t>
            </w:r>
          </w:p>
        </w:tc>
      </w:tr>
    </w:tbl>
    <w:p w14:paraId="53FC2D7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C695DA4" w14:textId="77777777" w:rsidR="00CB0E70" w:rsidRPr="0046320C" w:rsidRDefault="00CB0E70" w:rsidP="00CB0E70">
      <w:r w:rsidRPr="0046320C">
        <w:rPr>
          <w:rStyle w:val="HideTWBExt"/>
        </w:rPr>
        <w:t>&lt;/Amend&gt;</w:t>
      </w:r>
    </w:p>
    <w:p w14:paraId="73ABDFAF" w14:textId="3AF7D0F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580</w:t>
      </w:r>
      <w:r w:rsidRPr="0046320C">
        <w:rPr>
          <w:rStyle w:val="HideTWBExt"/>
          <w:b w:val="0"/>
        </w:rPr>
        <w:t>&lt;/NumAm&gt;</w:t>
      </w:r>
    </w:p>
    <w:p w14:paraId="23B12567"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DF49863"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B87021B" w14:textId="77777777" w:rsidR="00CB0E70" w:rsidRPr="0046320C" w:rsidRDefault="00CB0E70" w:rsidP="00CB0E70">
      <w:pPr>
        <w:pStyle w:val="NormalBold"/>
      </w:pPr>
      <w:r w:rsidRPr="0046320C">
        <w:rPr>
          <w:rStyle w:val="HideTWBExt"/>
          <w:b w:val="0"/>
        </w:rPr>
        <w:t>&lt;/RepeatBlock-By&gt;</w:t>
      </w:r>
    </w:p>
    <w:p w14:paraId="55688E1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720D33E" w14:textId="77777777" w:rsidR="00CB0E70" w:rsidRPr="0046320C" w:rsidRDefault="00CB0E70" w:rsidP="00CB0E70">
      <w:pPr>
        <w:pStyle w:val="NormalBold"/>
      </w:pPr>
      <w:r w:rsidRPr="0046320C">
        <w:rPr>
          <w:rStyle w:val="HideTWBExt"/>
          <w:b w:val="0"/>
        </w:rPr>
        <w:lastRenderedPageBreak/>
        <w:t>&lt;Article&gt;</w:t>
      </w:r>
      <w:r w:rsidRPr="0046320C">
        <w:t>Artykuł 2 – akapit 1 – litera j</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802BA66" w14:textId="77777777" w:rsidTr="00901117">
        <w:trPr>
          <w:trHeight w:hRule="exact" w:val="240"/>
          <w:jc w:val="center"/>
        </w:trPr>
        <w:tc>
          <w:tcPr>
            <w:tcW w:w="9752" w:type="dxa"/>
            <w:gridSpan w:val="2"/>
          </w:tcPr>
          <w:p w14:paraId="3154A9CC" w14:textId="77777777" w:rsidR="00CB0E70" w:rsidRPr="0046320C" w:rsidRDefault="00CB0E70" w:rsidP="00901117"/>
        </w:tc>
      </w:tr>
      <w:tr w:rsidR="000854C0" w:rsidRPr="0046320C" w14:paraId="3D07DB50" w14:textId="77777777" w:rsidTr="00901117">
        <w:trPr>
          <w:trHeight w:val="240"/>
          <w:jc w:val="center"/>
        </w:trPr>
        <w:tc>
          <w:tcPr>
            <w:tcW w:w="4876" w:type="dxa"/>
          </w:tcPr>
          <w:p w14:paraId="3BB592E0" w14:textId="77777777" w:rsidR="00CB0E70" w:rsidRPr="0046320C" w:rsidRDefault="00CB0E70" w:rsidP="00901117">
            <w:pPr>
              <w:pStyle w:val="AmColumnHeading"/>
            </w:pPr>
            <w:r w:rsidRPr="0046320C">
              <w:t>Tekst proponowany przez Komisję</w:t>
            </w:r>
          </w:p>
        </w:tc>
        <w:tc>
          <w:tcPr>
            <w:tcW w:w="4876" w:type="dxa"/>
          </w:tcPr>
          <w:p w14:paraId="3FD08194" w14:textId="77777777" w:rsidR="00CB0E70" w:rsidRPr="0046320C" w:rsidRDefault="00CB0E70" w:rsidP="00901117">
            <w:pPr>
              <w:pStyle w:val="AmColumnHeading"/>
            </w:pPr>
            <w:r w:rsidRPr="0046320C">
              <w:t>Poprawka</w:t>
            </w:r>
          </w:p>
        </w:tc>
      </w:tr>
      <w:tr w:rsidR="000854C0" w:rsidRPr="0046320C" w14:paraId="48B7F18F" w14:textId="77777777" w:rsidTr="00901117">
        <w:trPr>
          <w:jc w:val="center"/>
        </w:trPr>
        <w:tc>
          <w:tcPr>
            <w:tcW w:w="4876" w:type="dxa"/>
          </w:tcPr>
          <w:p w14:paraId="71757004" w14:textId="77777777" w:rsidR="00CB0E70" w:rsidRPr="0046320C" w:rsidRDefault="00CB0E70" w:rsidP="00901117">
            <w:pPr>
              <w:pStyle w:val="Normal6a"/>
            </w:pPr>
            <w:r w:rsidRPr="0046320C">
              <w:t>j)</w:t>
            </w:r>
            <w:r w:rsidRPr="0046320C">
              <w:tab/>
              <w:t xml:space="preserve">„użytkownik będący dzieckiem” oznacza osobę fizyczną korzystającą z odpowiedniej usługi społeczeństwa informacyjnego </w:t>
            </w:r>
            <w:r w:rsidRPr="0046320C">
              <w:rPr>
                <w:b/>
                <w:bCs/>
                <w:i/>
                <w:iCs/>
              </w:rPr>
              <w:t>w wieku poniżej 17 lat</w:t>
            </w:r>
            <w:r w:rsidRPr="0046320C">
              <w:t>;</w:t>
            </w:r>
          </w:p>
        </w:tc>
        <w:tc>
          <w:tcPr>
            <w:tcW w:w="4876" w:type="dxa"/>
          </w:tcPr>
          <w:p w14:paraId="41572F22" w14:textId="77777777" w:rsidR="00CB0E70" w:rsidRPr="0046320C" w:rsidRDefault="00CB0E70" w:rsidP="00901117">
            <w:pPr>
              <w:pStyle w:val="Normal6a"/>
            </w:pPr>
            <w:r w:rsidRPr="0046320C">
              <w:t>j)</w:t>
            </w:r>
            <w:r w:rsidRPr="0046320C">
              <w:tab/>
              <w:t xml:space="preserve">„użytkownik będący dzieckiem” oznacza osobę fizyczną </w:t>
            </w:r>
            <w:r w:rsidRPr="0046320C">
              <w:rPr>
                <w:b/>
                <w:bCs/>
                <w:i/>
                <w:iCs/>
              </w:rPr>
              <w:t>będącą dzieckiem i</w:t>
            </w:r>
            <w:r w:rsidRPr="0046320C">
              <w:t xml:space="preserve"> korzystającą z odpowiedniej usługi społeczeństwa informacyjnego;</w:t>
            </w:r>
          </w:p>
        </w:tc>
      </w:tr>
    </w:tbl>
    <w:p w14:paraId="53BADC5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2A46DFE" w14:textId="77777777" w:rsidR="00CB0E70" w:rsidRPr="0046320C" w:rsidRDefault="00CB0E70" w:rsidP="00CB0E70">
      <w:r w:rsidRPr="0046320C">
        <w:rPr>
          <w:rStyle w:val="HideTWBExt"/>
        </w:rPr>
        <w:t>&lt;/Amend&gt;</w:t>
      </w:r>
    </w:p>
    <w:p w14:paraId="3EA81D78" w14:textId="52C61C0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581</w:t>
      </w:r>
      <w:r w:rsidRPr="0046320C">
        <w:rPr>
          <w:rStyle w:val="HideTWBExt"/>
          <w:b w:val="0"/>
        </w:rPr>
        <w:t>&lt;/NumAm&gt;</w:t>
      </w:r>
    </w:p>
    <w:p w14:paraId="527F68B2" w14:textId="1918699F" w:rsidR="00CB0E70" w:rsidRPr="0046320C" w:rsidRDefault="00CB0E70" w:rsidP="00CB0E70">
      <w:pPr>
        <w:pStyle w:val="NormalBold"/>
      </w:pPr>
      <w:r w:rsidRPr="0046320C">
        <w:rPr>
          <w:rStyle w:val="HideTWBExt"/>
          <w:b w:val="0"/>
        </w:rPr>
        <w:t>&lt;RepeatBlock-By&gt;&lt;Members&gt;</w:t>
      </w:r>
      <w:r w:rsidRPr="0046320C">
        <w:t>Hilde Vautmans, Abir Al-Sahlani, Fabienne Keller, Olivier Chastel, Maite Pagazaurtundúa, Lucia Ďuriš Nicholsonová</w:t>
      </w:r>
      <w:r w:rsidR="00D465DE" w:rsidRPr="0046320C">
        <w:t>, Nathalie Loiseau</w:t>
      </w:r>
      <w:r w:rsidRPr="0046320C">
        <w:rPr>
          <w:rStyle w:val="HideTWBExt"/>
          <w:b w:val="0"/>
        </w:rPr>
        <w:t>&lt;/Members&gt;</w:t>
      </w:r>
    </w:p>
    <w:p w14:paraId="7CE06846" w14:textId="77777777" w:rsidR="00CB0E70" w:rsidRPr="0046320C" w:rsidRDefault="00CB0E70" w:rsidP="00CB0E70">
      <w:pPr>
        <w:pStyle w:val="NormalBold"/>
      </w:pPr>
      <w:r w:rsidRPr="0046320C">
        <w:rPr>
          <w:rStyle w:val="HideTWBExt"/>
          <w:b w:val="0"/>
        </w:rPr>
        <w:t>&lt;/RepeatBlock-By&gt;</w:t>
      </w:r>
    </w:p>
    <w:p w14:paraId="480D500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1C4B7B2" w14:textId="77777777" w:rsidR="00CB0E70" w:rsidRPr="0046320C" w:rsidRDefault="00CB0E70" w:rsidP="00CB0E70">
      <w:pPr>
        <w:pStyle w:val="NormalBold"/>
      </w:pPr>
      <w:r w:rsidRPr="0046320C">
        <w:rPr>
          <w:rStyle w:val="HideTWBExt"/>
          <w:b w:val="0"/>
        </w:rPr>
        <w:t>&lt;Article&gt;</w:t>
      </w:r>
      <w:r w:rsidRPr="0046320C">
        <w:t>Artykuł 2 – akapit 1 – litera j</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05887BB" w14:textId="77777777" w:rsidTr="00901117">
        <w:trPr>
          <w:trHeight w:hRule="exact" w:val="240"/>
          <w:jc w:val="center"/>
        </w:trPr>
        <w:tc>
          <w:tcPr>
            <w:tcW w:w="9752" w:type="dxa"/>
            <w:gridSpan w:val="2"/>
          </w:tcPr>
          <w:p w14:paraId="32C8119D" w14:textId="77777777" w:rsidR="00CB0E70" w:rsidRPr="0046320C" w:rsidRDefault="00CB0E70" w:rsidP="00901117"/>
        </w:tc>
      </w:tr>
      <w:tr w:rsidR="000854C0" w:rsidRPr="0046320C" w14:paraId="27ED505A" w14:textId="77777777" w:rsidTr="00901117">
        <w:trPr>
          <w:trHeight w:val="240"/>
          <w:jc w:val="center"/>
        </w:trPr>
        <w:tc>
          <w:tcPr>
            <w:tcW w:w="4876" w:type="dxa"/>
          </w:tcPr>
          <w:p w14:paraId="1F5BE6A7" w14:textId="77777777" w:rsidR="00CB0E70" w:rsidRPr="0046320C" w:rsidRDefault="00CB0E70" w:rsidP="00901117">
            <w:pPr>
              <w:pStyle w:val="AmColumnHeading"/>
            </w:pPr>
            <w:r w:rsidRPr="0046320C">
              <w:t>Tekst proponowany przez Komisję</w:t>
            </w:r>
          </w:p>
        </w:tc>
        <w:tc>
          <w:tcPr>
            <w:tcW w:w="4876" w:type="dxa"/>
          </w:tcPr>
          <w:p w14:paraId="23AC66B7" w14:textId="77777777" w:rsidR="00CB0E70" w:rsidRPr="0046320C" w:rsidRDefault="00CB0E70" w:rsidP="00901117">
            <w:pPr>
              <w:pStyle w:val="AmColumnHeading"/>
            </w:pPr>
            <w:r w:rsidRPr="0046320C">
              <w:t>Poprawka</w:t>
            </w:r>
          </w:p>
        </w:tc>
      </w:tr>
      <w:tr w:rsidR="000854C0" w:rsidRPr="0046320C" w14:paraId="30795675" w14:textId="77777777" w:rsidTr="00901117">
        <w:trPr>
          <w:jc w:val="center"/>
        </w:trPr>
        <w:tc>
          <w:tcPr>
            <w:tcW w:w="4876" w:type="dxa"/>
          </w:tcPr>
          <w:p w14:paraId="56304650" w14:textId="77777777" w:rsidR="00CB0E70" w:rsidRPr="0046320C" w:rsidRDefault="00CB0E70" w:rsidP="00901117">
            <w:pPr>
              <w:pStyle w:val="Normal6a"/>
            </w:pPr>
            <w:r w:rsidRPr="0046320C">
              <w:t>j)</w:t>
            </w:r>
            <w:r w:rsidRPr="0046320C">
              <w:tab/>
              <w:t xml:space="preserve">„użytkownik będący dzieckiem” oznacza osobę fizyczną korzystającą z odpowiedniej usługi społeczeństwa informacyjnego w wieku poniżej </w:t>
            </w:r>
            <w:r w:rsidRPr="0046320C">
              <w:rPr>
                <w:b/>
                <w:bCs/>
                <w:i/>
                <w:iCs/>
              </w:rPr>
              <w:t>17</w:t>
            </w:r>
            <w:r w:rsidRPr="0046320C">
              <w:t xml:space="preserve"> lat;</w:t>
            </w:r>
          </w:p>
        </w:tc>
        <w:tc>
          <w:tcPr>
            <w:tcW w:w="4876" w:type="dxa"/>
          </w:tcPr>
          <w:p w14:paraId="15065F0E" w14:textId="77777777" w:rsidR="00CB0E70" w:rsidRPr="0046320C" w:rsidRDefault="00CB0E70" w:rsidP="00901117">
            <w:pPr>
              <w:pStyle w:val="Normal6a"/>
            </w:pPr>
            <w:r w:rsidRPr="0046320C">
              <w:t>j)</w:t>
            </w:r>
            <w:r w:rsidRPr="0046320C">
              <w:tab/>
              <w:t xml:space="preserve">„użytkownik będący dzieckiem” oznacza osobę fizyczną korzystającą z odpowiedniej usługi społeczeństwa informacyjnego w wieku poniżej </w:t>
            </w:r>
            <w:r w:rsidRPr="0046320C">
              <w:rPr>
                <w:b/>
                <w:bCs/>
                <w:i/>
                <w:iCs/>
              </w:rPr>
              <w:t>18</w:t>
            </w:r>
            <w:r w:rsidRPr="0046320C">
              <w:t xml:space="preserve"> lat;</w:t>
            </w:r>
          </w:p>
        </w:tc>
      </w:tr>
    </w:tbl>
    <w:p w14:paraId="39F68D1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28F62E1" w14:textId="77777777" w:rsidR="00CB0E70" w:rsidRPr="0046320C" w:rsidRDefault="00CB0E70" w:rsidP="00CB0E70">
      <w:r w:rsidRPr="0046320C">
        <w:rPr>
          <w:rStyle w:val="HideTWBExt"/>
        </w:rPr>
        <w:t>&lt;/Amend&gt;</w:t>
      </w:r>
    </w:p>
    <w:p w14:paraId="6A9244F1" w14:textId="0407F5E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582</w:t>
      </w:r>
      <w:r w:rsidRPr="0046320C">
        <w:rPr>
          <w:rStyle w:val="HideTWBExt"/>
          <w:b w:val="0"/>
        </w:rPr>
        <w:t>&lt;/NumAm&gt;</w:t>
      </w:r>
    </w:p>
    <w:p w14:paraId="086BC34C" w14:textId="2DE2AAE7" w:rsidR="00CB0E70" w:rsidRPr="0046320C" w:rsidRDefault="00CB0E70" w:rsidP="00CB0E70">
      <w:pPr>
        <w:pStyle w:val="NormalBold"/>
      </w:pPr>
      <w:r w:rsidRPr="0046320C">
        <w:rPr>
          <w:rStyle w:val="HideTWBExt"/>
          <w:b w:val="0"/>
        </w:rPr>
        <w:t>&lt;RepeatBlock-By&gt;&lt;Members&gt;</w:t>
      </w:r>
      <w:r w:rsidRPr="0046320C">
        <w:t>Fabienne Keller</w:t>
      </w:r>
      <w:r w:rsidR="00D465DE" w:rsidRPr="0046320C">
        <w:t>, Nathalie Loiseau</w:t>
      </w:r>
      <w:r w:rsidRPr="0046320C">
        <w:rPr>
          <w:rStyle w:val="HideTWBExt"/>
          <w:b w:val="0"/>
        </w:rPr>
        <w:t>&lt;/Members&gt;</w:t>
      </w:r>
    </w:p>
    <w:p w14:paraId="292FE3BF" w14:textId="77777777" w:rsidR="00CB0E70" w:rsidRPr="0046320C" w:rsidRDefault="00CB0E70" w:rsidP="00CB0E70">
      <w:pPr>
        <w:pStyle w:val="NormalBold"/>
      </w:pPr>
      <w:r w:rsidRPr="0046320C">
        <w:rPr>
          <w:rStyle w:val="HideTWBExt"/>
          <w:b w:val="0"/>
        </w:rPr>
        <w:t>&lt;/RepeatBlock-By&gt;</w:t>
      </w:r>
    </w:p>
    <w:p w14:paraId="2D40E58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DB1A53D" w14:textId="77777777" w:rsidR="00CB0E70" w:rsidRPr="0046320C" w:rsidRDefault="00CB0E70" w:rsidP="00CB0E70">
      <w:pPr>
        <w:pStyle w:val="NormalBold"/>
      </w:pPr>
      <w:r w:rsidRPr="0046320C">
        <w:rPr>
          <w:rStyle w:val="HideTWBExt"/>
          <w:b w:val="0"/>
        </w:rPr>
        <w:t>&lt;Article&gt;</w:t>
      </w:r>
      <w:r w:rsidRPr="0046320C">
        <w:t>Artykuł 2 – akapit 1 – litera j</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44C6FBD" w14:textId="77777777" w:rsidTr="00901117">
        <w:trPr>
          <w:trHeight w:hRule="exact" w:val="240"/>
          <w:jc w:val="center"/>
        </w:trPr>
        <w:tc>
          <w:tcPr>
            <w:tcW w:w="9752" w:type="dxa"/>
            <w:gridSpan w:val="2"/>
          </w:tcPr>
          <w:p w14:paraId="131CD60D" w14:textId="77777777" w:rsidR="00CB0E70" w:rsidRPr="0046320C" w:rsidRDefault="00CB0E70" w:rsidP="00901117"/>
        </w:tc>
      </w:tr>
      <w:tr w:rsidR="000854C0" w:rsidRPr="0046320C" w14:paraId="1FE447D3" w14:textId="77777777" w:rsidTr="00901117">
        <w:trPr>
          <w:trHeight w:val="240"/>
          <w:jc w:val="center"/>
        </w:trPr>
        <w:tc>
          <w:tcPr>
            <w:tcW w:w="4876" w:type="dxa"/>
          </w:tcPr>
          <w:p w14:paraId="13677649" w14:textId="77777777" w:rsidR="00CB0E70" w:rsidRPr="0046320C" w:rsidRDefault="00CB0E70" w:rsidP="00901117">
            <w:pPr>
              <w:pStyle w:val="AmColumnHeading"/>
            </w:pPr>
            <w:r w:rsidRPr="0046320C">
              <w:t>Tekst proponowany przez Komisję</w:t>
            </w:r>
          </w:p>
        </w:tc>
        <w:tc>
          <w:tcPr>
            <w:tcW w:w="4876" w:type="dxa"/>
          </w:tcPr>
          <w:p w14:paraId="03319315" w14:textId="77777777" w:rsidR="00CB0E70" w:rsidRPr="0046320C" w:rsidRDefault="00CB0E70" w:rsidP="00901117">
            <w:pPr>
              <w:pStyle w:val="AmColumnHeading"/>
            </w:pPr>
            <w:r w:rsidRPr="0046320C">
              <w:t>Poprawka</w:t>
            </w:r>
          </w:p>
        </w:tc>
      </w:tr>
      <w:tr w:rsidR="000854C0" w:rsidRPr="0046320C" w14:paraId="391F514F" w14:textId="77777777" w:rsidTr="00901117">
        <w:trPr>
          <w:jc w:val="center"/>
        </w:trPr>
        <w:tc>
          <w:tcPr>
            <w:tcW w:w="4876" w:type="dxa"/>
          </w:tcPr>
          <w:p w14:paraId="13A4302A" w14:textId="77777777" w:rsidR="00CB0E70" w:rsidRPr="0046320C" w:rsidRDefault="00CB0E70" w:rsidP="00901117">
            <w:pPr>
              <w:pStyle w:val="Normal6a"/>
            </w:pPr>
            <w:r w:rsidRPr="0046320C">
              <w:t>j)</w:t>
            </w:r>
            <w:r w:rsidRPr="0046320C">
              <w:tab/>
              <w:t xml:space="preserve">„użytkownik będący dzieckiem” oznacza osobę fizyczną korzystającą z odpowiedniej usługi społeczeństwa informacyjnego w wieku poniżej </w:t>
            </w:r>
            <w:r w:rsidRPr="0046320C">
              <w:rPr>
                <w:b/>
                <w:bCs/>
                <w:i/>
                <w:iCs/>
              </w:rPr>
              <w:t>17</w:t>
            </w:r>
            <w:r w:rsidRPr="0046320C">
              <w:t xml:space="preserve"> lat;</w:t>
            </w:r>
          </w:p>
        </w:tc>
        <w:tc>
          <w:tcPr>
            <w:tcW w:w="4876" w:type="dxa"/>
          </w:tcPr>
          <w:p w14:paraId="1CD882D1" w14:textId="77777777" w:rsidR="00CB0E70" w:rsidRPr="0046320C" w:rsidRDefault="00CB0E70" w:rsidP="00901117">
            <w:pPr>
              <w:pStyle w:val="Normal6a"/>
            </w:pPr>
            <w:r w:rsidRPr="0046320C">
              <w:t>j)</w:t>
            </w:r>
            <w:r w:rsidRPr="0046320C">
              <w:tab/>
              <w:t xml:space="preserve">„użytkownik będący dzieckiem” oznacza osobę fizyczną korzystającą z odpowiedniej usługi społeczeństwa informacyjnego w wieku poniżej </w:t>
            </w:r>
            <w:r w:rsidRPr="0046320C">
              <w:rPr>
                <w:b/>
                <w:bCs/>
                <w:i/>
                <w:iCs/>
              </w:rPr>
              <w:t>18</w:t>
            </w:r>
            <w:r w:rsidRPr="0046320C">
              <w:t xml:space="preserve"> lat;</w:t>
            </w:r>
          </w:p>
        </w:tc>
      </w:tr>
    </w:tbl>
    <w:p w14:paraId="017F252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5C23B9E" w14:textId="77777777" w:rsidR="00CB0E70" w:rsidRPr="0046320C" w:rsidRDefault="00CB0E70" w:rsidP="00CB0E70">
      <w:r w:rsidRPr="0046320C">
        <w:rPr>
          <w:rStyle w:val="HideTWBExt"/>
        </w:rPr>
        <w:t>&lt;/Amend&gt;</w:t>
      </w:r>
    </w:p>
    <w:p w14:paraId="2BF97D6A" w14:textId="5D57AEF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583</w:t>
      </w:r>
      <w:r w:rsidRPr="0046320C">
        <w:rPr>
          <w:rStyle w:val="HideTWBExt"/>
          <w:b w:val="0"/>
        </w:rPr>
        <w:t>&lt;/NumAm&gt;</w:t>
      </w:r>
    </w:p>
    <w:p w14:paraId="1D4D292C" w14:textId="77777777" w:rsidR="00CB0E70" w:rsidRPr="0046320C" w:rsidRDefault="00CB0E70" w:rsidP="00CB0E70">
      <w:pPr>
        <w:pStyle w:val="NormalBold"/>
      </w:pPr>
      <w:r w:rsidRPr="0046320C">
        <w:rPr>
          <w:rStyle w:val="HideTWBExt"/>
          <w:b w:val="0"/>
        </w:rPr>
        <w:lastRenderedPageBreak/>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34313269" w14:textId="77777777" w:rsidR="00CB0E70" w:rsidRPr="0046320C" w:rsidRDefault="00CB0E70" w:rsidP="00CB0E70">
      <w:pPr>
        <w:pStyle w:val="NormalBold"/>
      </w:pPr>
      <w:r w:rsidRPr="0046320C">
        <w:rPr>
          <w:rStyle w:val="HideTWBExt"/>
          <w:b w:val="0"/>
        </w:rPr>
        <w:t>&lt;/RepeatBlock-By&gt;</w:t>
      </w:r>
    </w:p>
    <w:p w14:paraId="5E67AD2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A6B78AE" w14:textId="77777777" w:rsidR="00CB0E70" w:rsidRPr="0046320C" w:rsidRDefault="00CB0E70" w:rsidP="00CB0E70">
      <w:pPr>
        <w:pStyle w:val="NormalBold"/>
      </w:pPr>
      <w:r w:rsidRPr="0046320C">
        <w:rPr>
          <w:rStyle w:val="HideTWBExt"/>
          <w:b w:val="0"/>
        </w:rPr>
        <w:t>&lt;Article&gt;</w:t>
      </w:r>
      <w:r w:rsidRPr="0046320C">
        <w:t>Artykuł 2 – akapit 1 – litera j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D1238A2" w14:textId="77777777" w:rsidTr="00901117">
        <w:trPr>
          <w:trHeight w:hRule="exact" w:val="240"/>
          <w:jc w:val="center"/>
        </w:trPr>
        <w:tc>
          <w:tcPr>
            <w:tcW w:w="9752" w:type="dxa"/>
            <w:gridSpan w:val="2"/>
          </w:tcPr>
          <w:p w14:paraId="1801832E" w14:textId="77777777" w:rsidR="00CB0E70" w:rsidRPr="0046320C" w:rsidRDefault="00CB0E70" w:rsidP="00901117"/>
        </w:tc>
      </w:tr>
      <w:tr w:rsidR="000854C0" w:rsidRPr="0046320C" w14:paraId="10852117" w14:textId="77777777" w:rsidTr="00901117">
        <w:trPr>
          <w:trHeight w:val="240"/>
          <w:jc w:val="center"/>
        </w:trPr>
        <w:tc>
          <w:tcPr>
            <w:tcW w:w="4876" w:type="dxa"/>
          </w:tcPr>
          <w:p w14:paraId="0F1345D1" w14:textId="77777777" w:rsidR="00CB0E70" w:rsidRPr="0046320C" w:rsidRDefault="00CB0E70" w:rsidP="00901117">
            <w:pPr>
              <w:pStyle w:val="AmColumnHeading"/>
            </w:pPr>
            <w:r w:rsidRPr="0046320C">
              <w:t>Tekst proponowany przez Komisję</w:t>
            </w:r>
          </w:p>
        </w:tc>
        <w:tc>
          <w:tcPr>
            <w:tcW w:w="4876" w:type="dxa"/>
          </w:tcPr>
          <w:p w14:paraId="716A27C8" w14:textId="77777777" w:rsidR="00CB0E70" w:rsidRPr="0046320C" w:rsidRDefault="00CB0E70" w:rsidP="00901117">
            <w:pPr>
              <w:pStyle w:val="AmColumnHeading"/>
            </w:pPr>
            <w:r w:rsidRPr="0046320C">
              <w:t>Poprawka</w:t>
            </w:r>
          </w:p>
        </w:tc>
      </w:tr>
      <w:tr w:rsidR="000854C0" w:rsidRPr="0046320C" w14:paraId="6DA40B2C" w14:textId="77777777" w:rsidTr="00901117">
        <w:trPr>
          <w:jc w:val="center"/>
        </w:trPr>
        <w:tc>
          <w:tcPr>
            <w:tcW w:w="4876" w:type="dxa"/>
          </w:tcPr>
          <w:p w14:paraId="5E532587" w14:textId="77777777" w:rsidR="00CB0E70" w:rsidRPr="0046320C" w:rsidRDefault="00CB0E70" w:rsidP="00901117">
            <w:pPr>
              <w:pStyle w:val="Normal6a"/>
            </w:pPr>
          </w:p>
        </w:tc>
        <w:tc>
          <w:tcPr>
            <w:tcW w:w="4876" w:type="dxa"/>
          </w:tcPr>
          <w:p w14:paraId="36D39265" w14:textId="77777777" w:rsidR="00CB0E70" w:rsidRPr="0046320C" w:rsidRDefault="00CB0E70" w:rsidP="00901117">
            <w:pPr>
              <w:pStyle w:val="Normal6a"/>
            </w:pPr>
            <w:r w:rsidRPr="0046320C">
              <w:rPr>
                <w:b/>
                <w:i/>
              </w:rPr>
              <w:t>ja)</w:t>
            </w:r>
            <w:r w:rsidRPr="0046320C">
              <w:tab/>
            </w:r>
            <w:r w:rsidRPr="0046320C">
              <w:rPr>
                <w:b/>
                <w:i/>
              </w:rPr>
              <w:t>„dorosły użytkownik” oznacza osobę fizyczną korzystającą z odpowiedniej usługi społeczeństwa informacyjnego w wieku powyżej 18 lat;</w:t>
            </w:r>
          </w:p>
        </w:tc>
      </w:tr>
    </w:tbl>
    <w:p w14:paraId="494D990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0F5BAE0" w14:textId="77777777" w:rsidR="00CB0E70" w:rsidRPr="0046320C" w:rsidRDefault="00CB0E70" w:rsidP="00CB0E70">
      <w:r w:rsidRPr="0046320C">
        <w:rPr>
          <w:rStyle w:val="HideTWBExt"/>
        </w:rPr>
        <w:t>&lt;/Amend&gt;</w:t>
      </w:r>
    </w:p>
    <w:p w14:paraId="035D48BB" w14:textId="2F0A1C1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584</w:t>
      </w:r>
      <w:r w:rsidRPr="0046320C">
        <w:rPr>
          <w:rStyle w:val="HideTWBExt"/>
          <w:b w:val="0"/>
        </w:rPr>
        <w:t>&lt;/NumAm&gt;</w:t>
      </w:r>
    </w:p>
    <w:p w14:paraId="2CBBE3CF"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3F1F46AE" w14:textId="77777777" w:rsidR="00CB0E70" w:rsidRPr="0046320C" w:rsidRDefault="00CB0E70" w:rsidP="00CB0E70">
      <w:pPr>
        <w:pStyle w:val="NormalBold"/>
      </w:pPr>
      <w:r w:rsidRPr="0046320C">
        <w:rPr>
          <w:rStyle w:val="HideTWBExt"/>
          <w:b w:val="0"/>
        </w:rPr>
        <w:t>&lt;/RepeatBlock-By&gt;</w:t>
      </w:r>
    </w:p>
    <w:p w14:paraId="2DE749D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D07B124" w14:textId="77777777" w:rsidR="00CB0E70" w:rsidRPr="0046320C" w:rsidRDefault="00CB0E70" w:rsidP="00CB0E70">
      <w:pPr>
        <w:pStyle w:val="NormalBold"/>
      </w:pPr>
      <w:r w:rsidRPr="0046320C">
        <w:rPr>
          <w:rStyle w:val="HideTWBExt"/>
          <w:b w:val="0"/>
        </w:rPr>
        <w:t>&lt;Article&gt;</w:t>
      </w:r>
      <w:r w:rsidRPr="0046320C">
        <w:t>Artykuł 2 – akapit 1 – litera l</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BFB1C38" w14:textId="77777777" w:rsidTr="00901117">
        <w:trPr>
          <w:trHeight w:hRule="exact" w:val="240"/>
          <w:jc w:val="center"/>
        </w:trPr>
        <w:tc>
          <w:tcPr>
            <w:tcW w:w="9752" w:type="dxa"/>
            <w:gridSpan w:val="2"/>
          </w:tcPr>
          <w:p w14:paraId="4B23803A" w14:textId="77777777" w:rsidR="00CB0E70" w:rsidRPr="0046320C" w:rsidRDefault="00CB0E70" w:rsidP="00901117"/>
        </w:tc>
      </w:tr>
      <w:tr w:rsidR="000854C0" w:rsidRPr="0046320C" w14:paraId="3681D8FE" w14:textId="77777777" w:rsidTr="00901117">
        <w:trPr>
          <w:trHeight w:val="240"/>
          <w:jc w:val="center"/>
        </w:trPr>
        <w:tc>
          <w:tcPr>
            <w:tcW w:w="4876" w:type="dxa"/>
          </w:tcPr>
          <w:p w14:paraId="5B766071" w14:textId="77777777" w:rsidR="00CB0E70" w:rsidRPr="0046320C" w:rsidRDefault="00CB0E70" w:rsidP="00901117">
            <w:pPr>
              <w:pStyle w:val="AmColumnHeading"/>
            </w:pPr>
            <w:r w:rsidRPr="0046320C">
              <w:t>Tekst proponowany przez Komisję</w:t>
            </w:r>
          </w:p>
        </w:tc>
        <w:tc>
          <w:tcPr>
            <w:tcW w:w="4876" w:type="dxa"/>
          </w:tcPr>
          <w:p w14:paraId="675EAF8E" w14:textId="77777777" w:rsidR="00CB0E70" w:rsidRPr="0046320C" w:rsidRDefault="00CB0E70" w:rsidP="00901117">
            <w:pPr>
              <w:pStyle w:val="AmColumnHeading"/>
            </w:pPr>
            <w:r w:rsidRPr="0046320C">
              <w:t>Poprawka</w:t>
            </w:r>
          </w:p>
        </w:tc>
      </w:tr>
      <w:tr w:rsidR="000854C0" w:rsidRPr="0046320C" w14:paraId="56FACCAE" w14:textId="77777777" w:rsidTr="00901117">
        <w:trPr>
          <w:jc w:val="center"/>
        </w:trPr>
        <w:tc>
          <w:tcPr>
            <w:tcW w:w="4876" w:type="dxa"/>
          </w:tcPr>
          <w:p w14:paraId="2E6E4C29" w14:textId="77777777" w:rsidR="00CB0E70" w:rsidRPr="0046320C" w:rsidRDefault="00CB0E70" w:rsidP="00901117">
            <w:pPr>
              <w:pStyle w:val="Normal6a"/>
            </w:pPr>
            <w:r w:rsidRPr="0046320C">
              <w:t>l)</w:t>
            </w:r>
            <w:r w:rsidRPr="0046320C">
              <w:tab/>
              <w:t xml:space="preserve">„materiał przedstawiający niegodziwe traktowanie dzieci w celach seksualnych” oznacza materiał </w:t>
            </w:r>
            <w:r w:rsidRPr="0046320C">
              <w:rPr>
                <w:b/>
                <w:bCs/>
                <w:i/>
                <w:iCs/>
              </w:rPr>
              <w:t>stanowiący pornografię dziecięcą lub przedstawienie pornograficzne</w:t>
            </w:r>
            <w:r w:rsidRPr="0046320C">
              <w:t xml:space="preserve"> w rozumieniu w art. 2 lit. c) i e) dyrektywy 2011/93/UE;</w:t>
            </w:r>
          </w:p>
        </w:tc>
        <w:tc>
          <w:tcPr>
            <w:tcW w:w="4876" w:type="dxa"/>
          </w:tcPr>
          <w:p w14:paraId="586C8A19" w14:textId="77777777" w:rsidR="00CB0E70" w:rsidRPr="0046320C" w:rsidRDefault="00CB0E70" w:rsidP="00901117">
            <w:pPr>
              <w:pStyle w:val="Normal6a"/>
            </w:pPr>
            <w:r w:rsidRPr="0046320C">
              <w:t>l)</w:t>
            </w:r>
            <w:r w:rsidRPr="0046320C">
              <w:tab/>
              <w:t xml:space="preserve">„materiał przedstawiający niegodziwe traktowanie dzieci w celach seksualnych” oznacza </w:t>
            </w:r>
            <w:r w:rsidRPr="0046320C">
              <w:rPr>
                <w:b/>
                <w:bCs/>
                <w:i/>
                <w:iCs/>
              </w:rPr>
              <w:t>wszelkie</w:t>
            </w:r>
            <w:r w:rsidRPr="0046320C">
              <w:t xml:space="preserve"> materiały</w:t>
            </w:r>
            <w:r w:rsidRPr="0046320C">
              <w:rPr>
                <w:b/>
                <w:bCs/>
                <w:i/>
                <w:iCs/>
              </w:rPr>
              <w:t>, które w sposób wizualny ukazują dziecko uczestniczące w rzeczywistym lub symulowanym zachowaniu o wyraźnie seksualnym charakterze lub które przedstawiają narządy płciowe dziecka w celach głównie seksualnych, lub wszelkie materiały, które w sposób wizualny ukazują osobę wyglądającą na dziecko, uczestniczącą w rzeczywistym lub symulowanym zachowaniu o wyraźnie seksualnym charakterze, lub przedstawiają narządy płciowe osoby wyglądającej na dziecko, w celach głównie seksualnych;</w:t>
            </w:r>
            <w:r w:rsidRPr="0046320C">
              <w:rPr>
                <w:b/>
                <w:i/>
              </w:rPr>
              <w:t xml:space="preserve"> lub realistyczne obrazy dziecka uczestniczącego w zachowaniu o wyraźnie seksualnym charakterze lub realistyczne obrazy organów płciowych dziecka, w celach głównie seksualnych; lub ukazywanie na </w:t>
            </w:r>
            <w:r w:rsidRPr="0046320C">
              <w:rPr>
                <w:b/>
                <w:i/>
              </w:rPr>
              <w:lastRenderedPageBreak/>
              <w:t xml:space="preserve">żywo skierowane do publiczności, w tym z wykorzystaniem technologii informacyjno-komunikacyjnych, przedstawiające dziecko uczestniczące w rzeczywistym lub symulowanym zachowaniu o wyraźnie seksualnym charakterze; </w:t>
            </w:r>
            <w:r w:rsidRPr="0046320C">
              <w:rPr>
                <w:b/>
                <w:bCs/>
                <w:i/>
                <w:iCs/>
              </w:rPr>
              <w:t>lub przedstawienie narządów płciowych dziecka w celach głównie seksualnych</w:t>
            </w:r>
            <w:r w:rsidRPr="0046320C">
              <w:t xml:space="preserve"> w rozumieniu w art. 2 lit. c) i e) dyrektywy 2011/93/UE;</w:t>
            </w:r>
          </w:p>
        </w:tc>
      </w:tr>
    </w:tbl>
    <w:p w14:paraId="6E8B02C1"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5F59442" w14:textId="77777777" w:rsidR="00CB0E70" w:rsidRPr="0046320C" w:rsidRDefault="00CB0E70" w:rsidP="00CB0E70">
      <w:r w:rsidRPr="0046320C">
        <w:rPr>
          <w:rStyle w:val="HideTWBExt"/>
        </w:rPr>
        <w:t>&lt;/Amend&gt;</w:t>
      </w:r>
    </w:p>
    <w:p w14:paraId="3AF80776" w14:textId="09B1E11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585</w:t>
      </w:r>
      <w:r w:rsidRPr="0046320C">
        <w:rPr>
          <w:rStyle w:val="HideTWBExt"/>
          <w:b w:val="0"/>
        </w:rPr>
        <w:t>&lt;/NumAm&gt;</w:t>
      </w:r>
    </w:p>
    <w:p w14:paraId="5843071E"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1E74EE28" w14:textId="77777777" w:rsidR="00CB0E70" w:rsidRPr="0046320C" w:rsidRDefault="00CB0E70" w:rsidP="00CB0E70">
      <w:pPr>
        <w:pStyle w:val="NormalBold"/>
      </w:pPr>
      <w:r w:rsidRPr="0046320C">
        <w:rPr>
          <w:rStyle w:val="HideTWBExt"/>
          <w:b w:val="0"/>
        </w:rPr>
        <w:t>&lt;/RepeatBlock-By&gt;</w:t>
      </w:r>
    </w:p>
    <w:p w14:paraId="06E1295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6FC6413" w14:textId="77777777" w:rsidR="00CB0E70" w:rsidRPr="0046320C" w:rsidRDefault="00CB0E70" w:rsidP="00CB0E70">
      <w:pPr>
        <w:pStyle w:val="NormalBold"/>
      </w:pPr>
      <w:r w:rsidRPr="0046320C">
        <w:rPr>
          <w:rStyle w:val="HideTWBExt"/>
          <w:b w:val="0"/>
        </w:rPr>
        <w:t>&lt;Article&gt;</w:t>
      </w:r>
      <w:r w:rsidRPr="0046320C">
        <w:t>Artykuł 2 – akapit 1 – litera m</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CD8374A" w14:textId="77777777" w:rsidTr="00901117">
        <w:trPr>
          <w:trHeight w:hRule="exact" w:val="240"/>
          <w:jc w:val="center"/>
        </w:trPr>
        <w:tc>
          <w:tcPr>
            <w:tcW w:w="9752" w:type="dxa"/>
            <w:gridSpan w:val="2"/>
          </w:tcPr>
          <w:p w14:paraId="1B97E27B" w14:textId="77777777" w:rsidR="00CB0E70" w:rsidRPr="0046320C" w:rsidRDefault="00CB0E70" w:rsidP="00901117"/>
        </w:tc>
      </w:tr>
      <w:tr w:rsidR="000854C0" w:rsidRPr="0046320C" w14:paraId="50D11338" w14:textId="77777777" w:rsidTr="00901117">
        <w:trPr>
          <w:trHeight w:val="240"/>
          <w:jc w:val="center"/>
        </w:trPr>
        <w:tc>
          <w:tcPr>
            <w:tcW w:w="4876" w:type="dxa"/>
          </w:tcPr>
          <w:p w14:paraId="7DCDEAF8" w14:textId="77777777" w:rsidR="00CB0E70" w:rsidRPr="0046320C" w:rsidRDefault="00CB0E70" w:rsidP="00901117">
            <w:pPr>
              <w:pStyle w:val="AmColumnHeading"/>
            </w:pPr>
            <w:r w:rsidRPr="0046320C">
              <w:t>Tekst proponowany przez Komisję</w:t>
            </w:r>
          </w:p>
        </w:tc>
        <w:tc>
          <w:tcPr>
            <w:tcW w:w="4876" w:type="dxa"/>
          </w:tcPr>
          <w:p w14:paraId="5FBC2B2C" w14:textId="77777777" w:rsidR="00CB0E70" w:rsidRPr="0046320C" w:rsidRDefault="00CB0E70" w:rsidP="00901117">
            <w:pPr>
              <w:pStyle w:val="AmColumnHeading"/>
            </w:pPr>
            <w:r w:rsidRPr="0046320C">
              <w:t>Poprawka</w:t>
            </w:r>
          </w:p>
        </w:tc>
      </w:tr>
      <w:tr w:rsidR="000854C0" w:rsidRPr="0046320C" w14:paraId="6ADA6E48" w14:textId="77777777" w:rsidTr="00901117">
        <w:trPr>
          <w:jc w:val="center"/>
        </w:trPr>
        <w:tc>
          <w:tcPr>
            <w:tcW w:w="4876" w:type="dxa"/>
          </w:tcPr>
          <w:p w14:paraId="7FDB3C2F" w14:textId="77777777" w:rsidR="00CB0E70" w:rsidRPr="0046320C" w:rsidRDefault="00CB0E70" w:rsidP="00901117">
            <w:pPr>
              <w:pStyle w:val="Normal6a"/>
            </w:pPr>
            <w:r w:rsidRPr="0046320C">
              <w:t>m)</w:t>
            </w:r>
            <w:r w:rsidRPr="0046320C">
              <w:tab/>
              <w:t>„znany materiał przedstawiający niegodziwe traktowanie dzieci w celach seksualnych” oznacza materiał potencjalnie przedstawiający niegodziwe traktowanie dzieci w celach seksualnych</w:t>
            </w:r>
            <w:r w:rsidRPr="0046320C">
              <w:rPr>
                <w:b/>
                <w:bCs/>
                <w:i/>
                <w:iCs/>
              </w:rPr>
              <w:t>, wykryty przy użyciu wskaźników zawartych w bazie danych wskaźników, o której mowa w art. 44 ust. 1 lit. a)</w:t>
            </w:r>
            <w:r w:rsidRPr="0046320C">
              <w:t>;</w:t>
            </w:r>
          </w:p>
        </w:tc>
        <w:tc>
          <w:tcPr>
            <w:tcW w:w="4876" w:type="dxa"/>
          </w:tcPr>
          <w:p w14:paraId="18A0C60C" w14:textId="77777777" w:rsidR="00CB0E70" w:rsidRPr="0046320C" w:rsidRDefault="00CB0E70" w:rsidP="00901117">
            <w:pPr>
              <w:pStyle w:val="Normal6a"/>
            </w:pPr>
            <w:r w:rsidRPr="0046320C">
              <w:t>m)</w:t>
            </w:r>
            <w:r w:rsidRPr="0046320C">
              <w:tab/>
              <w:t>„znany materiał przedstawiający niegodziwe traktowanie dzieci w celach seksualnych” oznacza materiał potencjalnie przedstawiający niegodziwe traktowanie dzieci w celach seksualnych;</w:t>
            </w:r>
          </w:p>
        </w:tc>
      </w:tr>
    </w:tbl>
    <w:p w14:paraId="58C5BBA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BC433E" w14:textId="77777777" w:rsidR="00CB0E70" w:rsidRPr="0046320C" w:rsidRDefault="00CB0E70" w:rsidP="00CB0E70">
      <w:r w:rsidRPr="0046320C">
        <w:rPr>
          <w:rStyle w:val="HideTWBExt"/>
        </w:rPr>
        <w:t>&lt;/Amend&gt;</w:t>
      </w:r>
    </w:p>
    <w:p w14:paraId="261B47E0" w14:textId="02C1D97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586</w:t>
      </w:r>
      <w:r w:rsidRPr="0046320C">
        <w:rPr>
          <w:rStyle w:val="HideTWBExt"/>
          <w:b w:val="0"/>
        </w:rPr>
        <w:t>&lt;/NumAm&gt;</w:t>
      </w:r>
    </w:p>
    <w:p w14:paraId="7FA11877"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623480FE" w14:textId="77777777" w:rsidR="00CB0E70" w:rsidRPr="0046320C" w:rsidRDefault="00CB0E70" w:rsidP="00CB0E70">
      <w:pPr>
        <w:pStyle w:val="NormalBold"/>
      </w:pPr>
      <w:r w:rsidRPr="0046320C">
        <w:rPr>
          <w:rStyle w:val="HideTWBExt"/>
          <w:b w:val="0"/>
        </w:rPr>
        <w:t>&lt;/RepeatBlock-By&gt;</w:t>
      </w:r>
    </w:p>
    <w:p w14:paraId="1345828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CADC20B" w14:textId="0683DF51" w:rsidR="00CB0E70" w:rsidRPr="0046320C" w:rsidRDefault="00CB0E70" w:rsidP="00CB0E70">
      <w:pPr>
        <w:pStyle w:val="NormalBold"/>
      </w:pPr>
      <w:r w:rsidRPr="0046320C">
        <w:rPr>
          <w:rStyle w:val="HideTWBExt"/>
          <w:b w:val="0"/>
        </w:rPr>
        <w:t>&lt;Article&gt;</w:t>
      </w:r>
      <w:r w:rsidRPr="0046320C">
        <w:t xml:space="preserve">Artykuł 2 – </w:t>
      </w:r>
      <w:r w:rsidR="00901117" w:rsidRPr="0046320C">
        <w:t>akapit</w:t>
      </w:r>
      <w:r w:rsidRPr="0046320C">
        <w:t xml:space="preserve"> 1 – litera n</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6841857" w14:textId="77777777" w:rsidTr="00901117">
        <w:trPr>
          <w:trHeight w:hRule="exact" w:val="240"/>
          <w:jc w:val="center"/>
        </w:trPr>
        <w:tc>
          <w:tcPr>
            <w:tcW w:w="9752" w:type="dxa"/>
            <w:gridSpan w:val="2"/>
          </w:tcPr>
          <w:p w14:paraId="60FA1EFF" w14:textId="77777777" w:rsidR="00CB0E70" w:rsidRPr="0046320C" w:rsidRDefault="00CB0E70" w:rsidP="00901117"/>
        </w:tc>
      </w:tr>
      <w:tr w:rsidR="000854C0" w:rsidRPr="0046320C" w14:paraId="70A1B75F" w14:textId="77777777" w:rsidTr="00901117">
        <w:trPr>
          <w:trHeight w:val="240"/>
          <w:jc w:val="center"/>
        </w:trPr>
        <w:tc>
          <w:tcPr>
            <w:tcW w:w="4876" w:type="dxa"/>
          </w:tcPr>
          <w:p w14:paraId="44A6BD89" w14:textId="77777777" w:rsidR="00CB0E70" w:rsidRPr="0046320C" w:rsidRDefault="00CB0E70" w:rsidP="00901117">
            <w:pPr>
              <w:pStyle w:val="AmColumnHeading"/>
            </w:pPr>
            <w:r w:rsidRPr="0046320C">
              <w:t>Tekst proponowany przez Komisję</w:t>
            </w:r>
          </w:p>
        </w:tc>
        <w:tc>
          <w:tcPr>
            <w:tcW w:w="4876" w:type="dxa"/>
          </w:tcPr>
          <w:p w14:paraId="4BC21B64" w14:textId="77777777" w:rsidR="00CB0E70" w:rsidRPr="0046320C" w:rsidRDefault="00CB0E70" w:rsidP="00901117">
            <w:pPr>
              <w:pStyle w:val="AmColumnHeading"/>
            </w:pPr>
            <w:r w:rsidRPr="0046320C">
              <w:t>Poprawka</w:t>
            </w:r>
          </w:p>
        </w:tc>
      </w:tr>
      <w:tr w:rsidR="000854C0" w:rsidRPr="0046320C" w14:paraId="1A430E96" w14:textId="77777777" w:rsidTr="00901117">
        <w:trPr>
          <w:jc w:val="center"/>
        </w:trPr>
        <w:tc>
          <w:tcPr>
            <w:tcW w:w="4876" w:type="dxa"/>
          </w:tcPr>
          <w:p w14:paraId="0704B4DF" w14:textId="77777777" w:rsidR="00CB0E70" w:rsidRPr="0046320C" w:rsidRDefault="00CB0E70" w:rsidP="00901117">
            <w:pPr>
              <w:pStyle w:val="Normal6a"/>
            </w:pPr>
            <w:r w:rsidRPr="0046320C">
              <w:rPr>
                <w:b/>
                <w:i/>
              </w:rPr>
              <w:t>n)</w:t>
            </w:r>
            <w:r w:rsidRPr="0046320C">
              <w:tab/>
            </w:r>
            <w:r w:rsidRPr="0046320C">
              <w:rPr>
                <w:b/>
                <w:i/>
              </w:rPr>
              <w:t xml:space="preserve">„nowy materiał przedstawiający niegodziwe traktowanie dzieci w celach seksualnych” oznacza materiał potencjalnie przedstawiający niegodziwe traktowanie dzieci w celach seksualnych, </w:t>
            </w:r>
            <w:r w:rsidRPr="0046320C">
              <w:rPr>
                <w:b/>
                <w:i/>
              </w:rPr>
              <w:lastRenderedPageBreak/>
              <w:t>wykryty przy użyciu wskaźników zawartych w bazie danych wskaźników, o której mowa w art. 44 ust. 1 lit. b);</w:t>
            </w:r>
          </w:p>
        </w:tc>
        <w:tc>
          <w:tcPr>
            <w:tcW w:w="4876" w:type="dxa"/>
          </w:tcPr>
          <w:p w14:paraId="5A9B7E24" w14:textId="77777777" w:rsidR="00CB0E70" w:rsidRPr="0046320C" w:rsidRDefault="00CB0E70" w:rsidP="00901117">
            <w:pPr>
              <w:pStyle w:val="Normal6a"/>
            </w:pPr>
            <w:r w:rsidRPr="0046320C">
              <w:rPr>
                <w:b/>
                <w:i/>
              </w:rPr>
              <w:lastRenderedPageBreak/>
              <w:t>skreśla się</w:t>
            </w:r>
          </w:p>
        </w:tc>
      </w:tr>
    </w:tbl>
    <w:p w14:paraId="19934C5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2E54448" w14:textId="77777777" w:rsidR="00CB0E70" w:rsidRPr="0046320C" w:rsidRDefault="00CB0E70" w:rsidP="00CB0E70">
      <w:r w:rsidRPr="0046320C">
        <w:rPr>
          <w:rStyle w:val="HideTWBExt"/>
        </w:rPr>
        <w:t>&lt;/Amend&gt;</w:t>
      </w:r>
    </w:p>
    <w:p w14:paraId="680B324F" w14:textId="42A2F3E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587</w:t>
      </w:r>
      <w:r w:rsidRPr="0046320C">
        <w:rPr>
          <w:rStyle w:val="HideTWBExt"/>
          <w:b w:val="0"/>
        </w:rPr>
        <w:t>&lt;/NumAm&gt;</w:t>
      </w:r>
    </w:p>
    <w:p w14:paraId="1095E6FB"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61CADC56"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3E73AF13"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71051F4"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824E69D"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4AB0014E" w14:textId="77777777" w:rsidR="00CB0E70" w:rsidRPr="0046320C" w:rsidRDefault="00CB0E70" w:rsidP="00CB0E70">
      <w:pPr>
        <w:pStyle w:val="NormalBold"/>
      </w:pPr>
      <w:r w:rsidRPr="0046320C">
        <w:rPr>
          <w:rStyle w:val="HideTWBExt"/>
          <w:b w:val="0"/>
        </w:rPr>
        <w:t>&lt;/RepeatBlock-By&gt;</w:t>
      </w:r>
    </w:p>
    <w:p w14:paraId="5D2EF93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E1C3BD9" w14:textId="2B964FD5" w:rsidR="00CB0E70" w:rsidRPr="0046320C" w:rsidRDefault="00CB0E70" w:rsidP="00CB0E70">
      <w:pPr>
        <w:pStyle w:val="NormalBold"/>
      </w:pPr>
      <w:r w:rsidRPr="0046320C">
        <w:rPr>
          <w:rStyle w:val="HideTWBExt"/>
          <w:b w:val="0"/>
        </w:rPr>
        <w:t>&lt;Article&gt;</w:t>
      </w:r>
      <w:r w:rsidRPr="0046320C">
        <w:t xml:space="preserve">Artykuł 2 – </w:t>
      </w:r>
      <w:r w:rsidR="00901117" w:rsidRPr="0046320C">
        <w:t>akapit</w:t>
      </w:r>
      <w:r w:rsidRPr="0046320C">
        <w:t xml:space="preserve"> 1 – litera n</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DA16880" w14:textId="77777777" w:rsidTr="00901117">
        <w:trPr>
          <w:trHeight w:hRule="exact" w:val="240"/>
          <w:jc w:val="center"/>
        </w:trPr>
        <w:tc>
          <w:tcPr>
            <w:tcW w:w="9752" w:type="dxa"/>
            <w:gridSpan w:val="2"/>
          </w:tcPr>
          <w:p w14:paraId="4C30F7DB" w14:textId="77777777" w:rsidR="00CB0E70" w:rsidRPr="0046320C" w:rsidRDefault="00CB0E70" w:rsidP="00901117"/>
        </w:tc>
      </w:tr>
      <w:tr w:rsidR="000854C0" w:rsidRPr="0046320C" w14:paraId="3CBEB145" w14:textId="77777777" w:rsidTr="00901117">
        <w:trPr>
          <w:trHeight w:val="240"/>
          <w:jc w:val="center"/>
        </w:trPr>
        <w:tc>
          <w:tcPr>
            <w:tcW w:w="4876" w:type="dxa"/>
          </w:tcPr>
          <w:p w14:paraId="0432A51C" w14:textId="77777777" w:rsidR="00CB0E70" w:rsidRPr="0046320C" w:rsidRDefault="00CB0E70" w:rsidP="00901117">
            <w:pPr>
              <w:pStyle w:val="AmColumnHeading"/>
            </w:pPr>
            <w:r w:rsidRPr="0046320C">
              <w:t>Tekst proponowany przez Komisję</w:t>
            </w:r>
          </w:p>
        </w:tc>
        <w:tc>
          <w:tcPr>
            <w:tcW w:w="4876" w:type="dxa"/>
          </w:tcPr>
          <w:p w14:paraId="25F4D5E6" w14:textId="77777777" w:rsidR="00CB0E70" w:rsidRPr="0046320C" w:rsidRDefault="00CB0E70" w:rsidP="00901117">
            <w:pPr>
              <w:pStyle w:val="AmColumnHeading"/>
            </w:pPr>
            <w:r w:rsidRPr="0046320C">
              <w:t>Poprawka</w:t>
            </w:r>
          </w:p>
        </w:tc>
      </w:tr>
      <w:tr w:rsidR="000854C0" w:rsidRPr="0046320C" w14:paraId="150BECAF" w14:textId="77777777" w:rsidTr="00901117">
        <w:trPr>
          <w:jc w:val="center"/>
        </w:trPr>
        <w:tc>
          <w:tcPr>
            <w:tcW w:w="4876" w:type="dxa"/>
          </w:tcPr>
          <w:p w14:paraId="7AA3804D" w14:textId="77777777" w:rsidR="00CB0E70" w:rsidRPr="0046320C" w:rsidRDefault="00CB0E70" w:rsidP="00901117">
            <w:pPr>
              <w:pStyle w:val="Normal6a"/>
            </w:pPr>
            <w:r w:rsidRPr="0046320C">
              <w:rPr>
                <w:b/>
                <w:i/>
              </w:rPr>
              <w:t>n)</w:t>
            </w:r>
            <w:r w:rsidRPr="0046320C">
              <w:tab/>
            </w:r>
            <w:r w:rsidRPr="0046320C">
              <w:rPr>
                <w:b/>
                <w:i/>
              </w:rPr>
              <w:t>„nowy materiał przedstawiający niegodziwe traktowanie dzieci w celach seksualnych” oznacza materiał potencjalnie przedstawiający niegodziwe traktowanie dzieci w celach seksualnych, wykryty przy użyciu wskaźników zawartych w bazie danych wskaźników, o której mowa w art. 44 ust. 1 lit. b);</w:t>
            </w:r>
          </w:p>
        </w:tc>
        <w:tc>
          <w:tcPr>
            <w:tcW w:w="4876" w:type="dxa"/>
          </w:tcPr>
          <w:p w14:paraId="6D7DFAD0" w14:textId="77777777" w:rsidR="00CB0E70" w:rsidRPr="0046320C" w:rsidRDefault="00CB0E70" w:rsidP="00901117">
            <w:pPr>
              <w:pStyle w:val="Normal6a"/>
            </w:pPr>
            <w:r w:rsidRPr="0046320C">
              <w:rPr>
                <w:b/>
                <w:i/>
              </w:rPr>
              <w:t>skreśla się</w:t>
            </w:r>
          </w:p>
        </w:tc>
      </w:tr>
    </w:tbl>
    <w:p w14:paraId="0583B77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9211091" w14:textId="77777777" w:rsidR="00CB0E70" w:rsidRPr="0046320C" w:rsidRDefault="00CB0E70" w:rsidP="00CB0E70">
      <w:r w:rsidRPr="0046320C">
        <w:rPr>
          <w:rStyle w:val="HideTWBExt"/>
        </w:rPr>
        <w:t>&lt;/Amend&gt;</w:t>
      </w:r>
    </w:p>
    <w:p w14:paraId="26C69E70" w14:textId="6AE9EC0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588</w:t>
      </w:r>
      <w:r w:rsidRPr="0046320C">
        <w:rPr>
          <w:rStyle w:val="HideTWBExt"/>
          <w:b w:val="0"/>
        </w:rPr>
        <w:t>&lt;/NumAm&gt;</w:t>
      </w:r>
    </w:p>
    <w:p w14:paraId="2CB8F5CC"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4EBA550C" w14:textId="77777777" w:rsidR="00CB0E70" w:rsidRPr="0046320C" w:rsidRDefault="00CB0E70" w:rsidP="00CB0E70">
      <w:pPr>
        <w:pStyle w:val="NormalBold"/>
      </w:pPr>
      <w:r w:rsidRPr="0046320C">
        <w:rPr>
          <w:rStyle w:val="HideTWBExt"/>
          <w:b w:val="0"/>
        </w:rPr>
        <w:t>&lt;/RepeatBlock-By&gt;</w:t>
      </w:r>
    </w:p>
    <w:p w14:paraId="5D5D813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7328B8B" w14:textId="77777777" w:rsidR="00CB0E70" w:rsidRPr="0046320C" w:rsidRDefault="00CB0E70" w:rsidP="00CB0E70">
      <w:pPr>
        <w:pStyle w:val="NormalBold"/>
      </w:pPr>
      <w:r w:rsidRPr="0046320C">
        <w:rPr>
          <w:rStyle w:val="HideTWBExt"/>
          <w:b w:val="0"/>
        </w:rPr>
        <w:t>&lt;Article&gt;</w:t>
      </w:r>
      <w:r w:rsidRPr="0046320C">
        <w:t>Artykuł 2 – akapit 1 – litera o</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5D0A761" w14:textId="77777777" w:rsidTr="00901117">
        <w:trPr>
          <w:trHeight w:hRule="exact" w:val="240"/>
          <w:jc w:val="center"/>
        </w:trPr>
        <w:tc>
          <w:tcPr>
            <w:tcW w:w="9752" w:type="dxa"/>
            <w:gridSpan w:val="2"/>
          </w:tcPr>
          <w:p w14:paraId="192043AB" w14:textId="77777777" w:rsidR="00CB0E70" w:rsidRPr="0046320C" w:rsidRDefault="00CB0E70" w:rsidP="00901117"/>
        </w:tc>
      </w:tr>
      <w:tr w:rsidR="000854C0" w:rsidRPr="0046320C" w14:paraId="32D19FDF" w14:textId="77777777" w:rsidTr="00901117">
        <w:trPr>
          <w:trHeight w:val="240"/>
          <w:jc w:val="center"/>
        </w:trPr>
        <w:tc>
          <w:tcPr>
            <w:tcW w:w="4876" w:type="dxa"/>
          </w:tcPr>
          <w:p w14:paraId="30B1E6D1" w14:textId="77777777" w:rsidR="00CB0E70" w:rsidRPr="0046320C" w:rsidRDefault="00CB0E70" w:rsidP="00901117">
            <w:pPr>
              <w:pStyle w:val="AmColumnHeading"/>
            </w:pPr>
            <w:r w:rsidRPr="0046320C">
              <w:t>Tekst proponowany przez Komisję</w:t>
            </w:r>
          </w:p>
        </w:tc>
        <w:tc>
          <w:tcPr>
            <w:tcW w:w="4876" w:type="dxa"/>
          </w:tcPr>
          <w:p w14:paraId="33F0AAB5" w14:textId="77777777" w:rsidR="00CB0E70" w:rsidRPr="0046320C" w:rsidRDefault="00CB0E70" w:rsidP="00901117">
            <w:pPr>
              <w:pStyle w:val="AmColumnHeading"/>
            </w:pPr>
            <w:r w:rsidRPr="0046320C">
              <w:t>Poprawka</w:t>
            </w:r>
          </w:p>
        </w:tc>
      </w:tr>
      <w:tr w:rsidR="000854C0" w:rsidRPr="0046320C" w14:paraId="28D0BA8C" w14:textId="77777777" w:rsidTr="00901117">
        <w:trPr>
          <w:jc w:val="center"/>
        </w:trPr>
        <w:tc>
          <w:tcPr>
            <w:tcW w:w="4876" w:type="dxa"/>
          </w:tcPr>
          <w:p w14:paraId="2EEEF7BE" w14:textId="77777777" w:rsidR="00CB0E70" w:rsidRPr="0046320C" w:rsidRDefault="00CB0E70" w:rsidP="00901117">
            <w:pPr>
              <w:pStyle w:val="Normal6a"/>
            </w:pPr>
            <w:r w:rsidRPr="0046320C">
              <w:rPr>
                <w:b/>
                <w:i/>
              </w:rPr>
              <w:t>o)</w:t>
            </w:r>
            <w:r w:rsidRPr="0046320C">
              <w:tab/>
            </w:r>
            <w:r w:rsidRPr="0046320C">
              <w:rPr>
                <w:b/>
                <w:i/>
              </w:rPr>
              <w:t>„nagabywanie dzieci w celach seksualnych” oznacza nagabywanie dzieci w celach seksualnych, o którym mowa w art. 6 dyrektywy 2011/93/UE.</w:t>
            </w:r>
          </w:p>
        </w:tc>
        <w:tc>
          <w:tcPr>
            <w:tcW w:w="4876" w:type="dxa"/>
          </w:tcPr>
          <w:p w14:paraId="20A303AD" w14:textId="77777777" w:rsidR="00CB0E70" w:rsidRPr="0046320C" w:rsidRDefault="00CB0E70" w:rsidP="00901117">
            <w:pPr>
              <w:pStyle w:val="Normal6a"/>
            </w:pPr>
            <w:r w:rsidRPr="0046320C">
              <w:rPr>
                <w:b/>
                <w:i/>
              </w:rPr>
              <w:t>skreśla się</w:t>
            </w:r>
          </w:p>
        </w:tc>
      </w:tr>
    </w:tbl>
    <w:p w14:paraId="6A91574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4CD8D57" w14:textId="77777777" w:rsidR="00CB0E70" w:rsidRPr="0046320C" w:rsidRDefault="00CB0E70" w:rsidP="00CB0E70">
      <w:r w:rsidRPr="0046320C">
        <w:rPr>
          <w:rStyle w:val="HideTWBExt"/>
        </w:rPr>
        <w:lastRenderedPageBreak/>
        <w:t>&lt;/Amend&gt;</w:t>
      </w:r>
    </w:p>
    <w:p w14:paraId="6FC3089A" w14:textId="56B4676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589</w:t>
      </w:r>
      <w:r w:rsidRPr="0046320C">
        <w:rPr>
          <w:rStyle w:val="HideTWBExt"/>
          <w:b w:val="0"/>
        </w:rPr>
        <w:t>&lt;/NumAm&gt;</w:t>
      </w:r>
    </w:p>
    <w:p w14:paraId="282DE66C" w14:textId="77777777" w:rsidR="00CB0E70" w:rsidRPr="0046320C" w:rsidRDefault="00CB0E70" w:rsidP="00CB0E70">
      <w:pPr>
        <w:pStyle w:val="NormalBold"/>
      </w:pPr>
      <w:r w:rsidRPr="0046320C">
        <w:rPr>
          <w:rStyle w:val="HideTWBExt"/>
          <w:b w:val="0"/>
        </w:rPr>
        <w:t>&lt;RepeatBlock-By&gt;&lt;Members&gt;</w:t>
      </w:r>
      <w:r w:rsidRPr="0046320C">
        <w:t>Loránt Vincze, Miriam Lexmann, François-Xavier Bellamy</w:t>
      </w:r>
      <w:r w:rsidRPr="0046320C">
        <w:rPr>
          <w:rStyle w:val="HideTWBExt"/>
          <w:b w:val="0"/>
        </w:rPr>
        <w:t>&lt;/Members&gt;</w:t>
      </w:r>
    </w:p>
    <w:p w14:paraId="03ED750F" w14:textId="77777777" w:rsidR="00CB0E70" w:rsidRPr="0046320C" w:rsidRDefault="00CB0E70" w:rsidP="00CB0E70">
      <w:pPr>
        <w:pStyle w:val="NormalBold"/>
      </w:pPr>
      <w:r w:rsidRPr="0046320C">
        <w:rPr>
          <w:rStyle w:val="HideTWBExt"/>
          <w:b w:val="0"/>
        </w:rPr>
        <w:t>&lt;/RepeatBlock-By&gt;</w:t>
      </w:r>
    </w:p>
    <w:p w14:paraId="47B0804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936676E" w14:textId="77777777" w:rsidR="00CB0E70" w:rsidRPr="0046320C" w:rsidRDefault="00CB0E70" w:rsidP="00CB0E70">
      <w:pPr>
        <w:pStyle w:val="NormalBold"/>
      </w:pPr>
      <w:r w:rsidRPr="0046320C">
        <w:rPr>
          <w:rStyle w:val="HideTWBExt"/>
          <w:b w:val="0"/>
        </w:rPr>
        <w:t>&lt;Article&gt;</w:t>
      </w:r>
      <w:r w:rsidRPr="0046320C">
        <w:t>Artykuł 2 – akapit 1 – litera p</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FB758AF" w14:textId="77777777" w:rsidTr="00901117">
        <w:trPr>
          <w:trHeight w:hRule="exact" w:val="240"/>
          <w:jc w:val="center"/>
        </w:trPr>
        <w:tc>
          <w:tcPr>
            <w:tcW w:w="9752" w:type="dxa"/>
            <w:gridSpan w:val="2"/>
          </w:tcPr>
          <w:p w14:paraId="172ACAEB" w14:textId="77777777" w:rsidR="00CB0E70" w:rsidRPr="0046320C" w:rsidRDefault="00CB0E70" w:rsidP="00901117"/>
        </w:tc>
      </w:tr>
      <w:tr w:rsidR="000854C0" w:rsidRPr="0046320C" w14:paraId="74BFC3DF" w14:textId="77777777" w:rsidTr="00901117">
        <w:trPr>
          <w:trHeight w:val="240"/>
          <w:jc w:val="center"/>
        </w:trPr>
        <w:tc>
          <w:tcPr>
            <w:tcW w:w="4876" w:type="dxa"/>
          </w:tcPr>
          <w:p w14:paraId="17D21E13" w14:textId="77777777" w:rsidR="00CB0E70" w:rsidRPr="0046320C" w:rsidRDefault="00CB0E70" w:rsidP="00901117">
            <w:pPr>
              <w:pStyle w:val="AmColumnHeading"/>
            </w:pPr>
            <w:r w:rsidRPr="0046320C">
              <w:t>Tekst proponowany przez Komisję</w:t>
            </w:r>
          </w:p>
        </w:tc>
        <w:tc>
          <w:tcPr>
            <w:tcW w:w="4876" w:type="dxa"/>
          </w:tcPr>
          <w:p w14:paraId="72D872FA" w14:textId="77777777" w:rsidR="00CB0E70" w:rsidRPr="0046320C" w:rsidRDefault="00CB0E70" w:rsidP="00901117">
            <w:pPr>
              <w:pStyle w:val="AmColumnHeading"/>
            </w:pPr>
            <w:r w:rsidRPr="0046320C">
              <w:t>Poprawka</w:t>
            </w:r>
          </w:p>
        </w:tc>
      </w:tr>
      <w:tr w:rsidR="000854C0" w:rsidRPr="0046320C" w14:paraId="1F452592" w14:textId="77777777" w:rsidTr="00901117">
        <w:trPr>
          <w:jc w:val="center"/>
        </w:trPr>
        <w:tc>
          <w:tcPr>
            <w:tcW w:w="4876" w:type="dxa"/>
          </w:tcPr>
          <w:p w14:paraId="7BCA474E" w14:textId="77777777" w:rsidR="00CB0E70" w:rsidRPr="0046320C" w:rsidRDefault="00CB0E70" w:rsidP="00901117">
            <w:pPr>
              <w:pStyle w:val="Normal6a"/>
            </w:pPr>
            <w:r w:rsidRPr="0046320C">
              <w:t>p)</w:t>
            </w:r>
            <w:r w:rsidRPr="0046320C">
              <w:tab/>
              <w:t>„niegodziwe traktowanie dzieci w celach seksualnych w internecie” oznacza rozpowszechnianie materiałów przedstawiających niegodziwe traktowanie dzieci w celach seksualnych w internecie oraz nagabywanie dzieci w celach seksualnych;</w:t>
            </w:r>
          </w:p>
        </w:tc>
        <w:tc>
          <w:tcPr>
            <w:tcW w:w="4876" w:type="dxa"/>
          </w:tcPr>
          <w:p w14:paraId="1A1E80F0" w14:textId="77777777" w:rsidR="00CB0E70" w:rsidRPr="0046320C" w:rsidRDefault="00CB0E70" w:rsidP="00901117">
            <w:pPr>
              <w:pStyle w:val="Normal6a"/>
            </w:pPr>
            <w:r w:rsidRPr="0046320C">
              <w:t>p)</w:t>
            </w:r>
            <w:r w:rsidRPr="0046320C">
              <w:tab/>
              <w:t>„niegodziwe traktowanie dzieci w celach seksualnych w internecie” oznacza rozpowszechnianie materiałów przedstawiających niegodziwe traktowanie dzieci w celach seksualnych w internecie oraz nagabywanie dzieci w celach seksualnych</w:t>
            </w:r>
            <w:r w:rsidRPr="0046320C">
              <w:rPr>
                <w:b/>
                <w:bCs/>
                <w:i/>
                <w:iCs/>
              </w:rPr>
              <w:t>, w tym narażanie dzieci na treści pornograficzne w internecie</w:t>
            </w:r>
            <w:r w:rsidRPr="0046320C">
              <w:t>;</w:t>
            </w:r>
          </w:p>
        </w:tc>
      </w:tr>
    </w:tbl>
    <w:p w14:paraId="3ABF163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FC46DC9" w14:textId="77777777" w:rsidR="00CB0E70" w:rsidRPr="0046320C" w:rsidRDefault="00CB0E70" w:rsidP="00CB0E70">
      <w:r w:rsidRPr="0046320C">
        <w:rPr>
          <w:rStyle w:val="HideTWBExt"/>
        </w:rPr>
        <w:t>&lt;/Amend&gt;</w:t>
      </w:r>
    </w:p>
    <w:p w14:paraId="4A5C264A" w14:textId="726DE19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590</w:t>
      </w:r>
      <w:r w:rsidRPr="0046320C">
        <w:rPr>
          <w:rStyle w:val="HideTWBExt"/>
          <w:b w:val="0"/>
        </w:rPr>
        <w:t>&lt;/NumAm&gt;</w:t>
      </w:r>
    </w:p>
    <w:p w14:paraId="4C35B342"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432AC4AA" w14:textId="77777777" w:rsidR="00CB0E70" w:rsidRPr="0046320C" w:rsidRDefault="00CB0E70" w:rsidP="00CB0E70">
      <w:pPr>
        <w:pStyle w:val="NormalBold"/>
      </w:pPr>
      <w:r w:rsidRPr="0046320C">
        <w:rPr>
          <w:rStyle w:val="HideTWBExt"/>
          <w:b w:val="0"/>
        </w:rPr>
        <w:t>&lt;/RepeatBlock-By&gt;</w:t>
      </w:r>
    </w:p>
    <w:p w14:paraId="5AC797D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6198E31" w14:textId="77777777" w:rsidR="00CB0E70" w:rsidRPr="0046320C" w:rsidRDefault="00CB0E70" w:rsidP="00CB0E70">
      <w:pPr>
        <w:pStyle w:val="NormalBold"/>
      </w:pPr>
      <w:r w:rsidRPr="0046320C">
        <w:rPr>
          <w:rStyle w:val="HideTWBExt"/>
          <w:b w:val="0"/>
        </w:rPr>
        <w:t>&lt;Article&gt;</w:t>
      </w:r>
      <w:r w:rsidRPr="0046320C">
        <w:t>Artykuł 2 – akapit 1 – litera p</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CD6597" w14:textId="77777777" w:rsidTr="00901117">
        <w:trPr>
          <w:trHeight w:hRule="exact" w:val="240"/>
          <w:jc w:val="center"/>
        </w:trPr>
        <w:tc>
          <w:tcPr>
            <w:tcW w:w="9752" w:type="dxa"/>
            <w:gridSpan w:val="2"/>
          </w:tcPr>
          <w:p w14:paraId="0D70BB48" w14:textId="77777777" w:rsidR="00CB0E70" w:rsidRPr="0046320C" w:rsidRDefault="00CB0E70" w:rsidP="00901117"/>
        </w:tc>
      </w:tr>
      <w:tr w:rsidR="000854C0" w:rsidRPr="0046320C" w14:paraId="5A8F77B4" w14:textId="77777777" w:rsidTr="00901117">
        <w:trPr>
          <w:trHeight w:val="240"/>
          <w:jc w:val="center"/>
        </w:trPr>
        <w:tc>
          <w:tcPr>
            <w:tcW w:w="4876" w:type="dxa"/>
          </w:tcPr>
          <w:p w14:paraId="3ABF20AE" w14:textId="77777777" w:rsidR="00CB0E70" w:rsidRPr="0046320C" w:rsidRDefault="00CB0E70" w:rsidP="00901117">
            <w:pPr>
              <w:pStyle w:val="AmColumnHeading"/>
            </w:pPr>
            <w:r w:rsidRPr="0046320C">
              <w:t>Tekst proponowany przez Komisję</w:t>
            </w:r>
          </w:p>
        </w:tc>
        <w:tc>
          <w:tcPr>
            <w:tcW w:w="4876" w:type="dxa"/>
          </w:tcPr>
          <w:p w14:paraId="51559059" w14:textId="77777777" w:rsidR="00CB0E70" w:rsidRPr="0046320C" w:rsidRDefault="00CB0E70" w:rsidP="00901117">
            <w:pPr>
              <w:pStyle w:val="AmColumnHeading"/>
            </w:pPr>
            <w:r w:rsidRPr="0046320C">
              <w:t>Poprawka</w:t>
            </w:r>
          </w:p>
        </w:tc>
      </w:tr>
      <w:tr w:rsidR="000854C0" w:rsidRPr="0046320C" w14:paraId="76B1B58B" w14:textId="77777777" w:rsidTr="00901117">
        <w:trPr>
          <w:jc w:val="center"/>
        </w:trPr>
        <w:tc>
          <w:tcPr>
            <w:tcW w:w="4876" w:type="dxa"/>
          </w:tcPr>
          <w:p w14:paraId="4CF01845" w14:textId="77777777" w:rsidR="00CB0E70" w:rsidRPr="0046320C" w:rsidRDefault="00CB0E70" w:rsidP="00901117">
            <w:pPr>
              <w:pStyle w:val="Normal6a"/>
            </w:pPr>
            <w:r w:rsidRPr="0046320C">
              <w:t>p)</w:t>
            </w:r>
            <w:r w:rsidRPr="0046320C">
              <w:tab/>
              <w:t>„niegodziwe traktowanie dzieci w celach seksualnych w internecie” oznacza rozpowszechnianie materiałów przedstawiających niegodziwe traktowanie dzieci w celach seksualnych w internecie oraz nagabywanie dzieci w celach seksualnych;</w:t>
            </w:r>
          </w:p>
        </w:tc>
        <w:tc>
          <w:tcPr>
            <w:tcW w:w="4876" w:type="dxa"/>
          </w:tcPr>
          <w:p w14:paraId="31DFEDC7" w14:textId="77777777" w:rsidR="00CB0E70" w:rsidRPr="0046320C" w:rsidRDefault="00CB0E70" w:rsidP="00901117">
            <w:pPr>
              <w:pStyle w:val="Normal6a"/>
            </w:pPr>
            <w:r w:rsidRPr="0046320C">
              <w:t>p)</w:t>
            </w:r>
            <w:r w:rsidRPr="0046320C">
              <w:tab/>
              <w:t>„niegodziwe traktowanie dzieci w celach seksualnych w internecie” oznacza rozpowszechnianie materiałów przedstawiających niegodziwe traktowanie dzieci w celach seksualnych w internecie</w:t>
            </w:r>
            <w:r w:rsidRPr="0046320C">
              <w:rPr>
                <w:b/>
                <w:bCs/>
                <w:i/>
                <w:iCs/>
              </w:rPr>
              <w:t>, w tym samodzielnie wygenerowanych materiałów rozpowszechnianych bez zgody,</w:t>
            </w:r>
            <w:r w:rsidRPr="0046320C">
              <w:t xml:space="preserve"> oraz nagabywanie dzieci w celach seksualnych;</w:t>
            </w:r>
          </w:p>
        </w:tc>
      </w:tr>
    </w:tbl>
    <w:p w14:paraId="1A8E95E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B1A6575" w14:textId="77777777" w:rsidR="00CB0E70" w:rsidRPr="0046320C" w:rsidRDefault="00CB0E70" w:rsidP="00CB0E70">
      <w:r w:rsidRPr="0046320C">
        <w:rPr>
          <w:rStyle w:val="HideTWBExt"/>
        </w:rPr>
        <w:t>&lt;/Amend&gt;</w:t>
      </w:r>
    </w:p>
    <w:p w14:paraId="0CA66F91" w14:textId="15B3E98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591</w:t>
      </w:r>
      <w:r w:rsidRPr="0046320C">
        <w:rPr>
          <w:rStyle w:val="HideTWBExt"/>
          <w:b w:val="0"/>
        </w:rPr>
        <w:t>&lt;/NumAm&gt;</w:t>
      </w:r>
    </w:p>
    <w:p w14:paraId="6812D36F"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35462749" w14:textId="77777777" w:rsidR="00CB0E70" w:rsidRPr="0046320C" w:rsidRDefault="00CB0E70" w:rsidP="00CB0E70">
      <w:pPr>
        <w:pStyle w:val="NormalBold"/>
      </w:pPr>
      <w:r w:rsidRPr="0046320C">
        <w:rPr>
          <w:rStyle w:val="HideTWBExt"/>
          <w:b w:val="0"/>
        </w:rPr>
        <w:t>&lt;/RepeatBlock-By&gt;</w:t>
      </w:r>
    </w:p>
    <w:p w14:paraId="5F5DECD1"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3152EAD7" w14:textId="77777777" w:rsidR="00CB0E70" w:rsidRPr="0046320C" w:rsidRDefault="00CB0E70" w:rsidP="00CB0E70">
      <w:pPr>
        <w:pStyle w:val="NormalBold"/>
      </w:pPr>
      <w:r w:rsidRPr="0046320C">
        <w:rPr>
          <w:rStyle w:val="HideTWBExt"/>
          <w:b w:val="0"/>
        </w:rPr>
        <w:t>&lt;Article&gt;</w:t>
      </w:r>
      <w:r w:rsidRPr="0046320C">
        <w:t>Artykuł 2 – akapit 1 – litera p</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D8B2F48" w14:textId="77777777" w:rsidTr="00901117">
        <w:trPr>
          <w:trHeight w:hRule="exact" w:val="240"/>
          <w:jc w:val="center"/>
        </w:trPr>
        <w:tc>
          <w:tcPr>
            <w:tcW w:w="9752" w:type="dxa"/>
            <w:gridSpan w:val="2"/>
          </w:tcPr>
          <w:p w14:paraId="5507F692" w14:textId="77777777" w:rsidR="00CB0E70" w:rsidRPr="0046320C" w:rsidRDefault="00CB0E70" w:rsidP="00901117"/>
        </w:tc>
      </w:tr>
      <w:tr w:rsidR="000854C0" w:rsidRPr="0046320C" w14:paraId="4CE92C9F" w14:textId="77777777" w:rsidTr="00901117">
        <w:trPr>
          <w:trHeight w:val="240"/>
          <w:jc w:val="center"/>
        </w:trPr>
        <w:tc>
          <w:tcPr>
            <w:tcW w:w="4876" w:type="dxa"/>
          </w:tcPr>
          <w:p w14:paraId="4FA1BABE" w14:textId="77777777" w:rsidR="00CB0E70" w:rsidRPr="0046320C" w:rsidRDefault="00CB0E70" w:rsidP="00901117">
            <w:pPr>
              <w:pStyle w:val="AmColumnHeading"/>
            </w:pPr>
            <w:r w:rsidRPr="0046320C">
              <w:t>Tekst proponowany przez Komisję</w:t>
            </w:r>
          </w:p>
        </w:tc>
        <w:tc>
          <w:tcPr>
            <w:tcW w:w="4876" w:type="dxa"/>
          </w:tcPr>
          <w:p w14:paraId="0A85DFD9" w14:textId="77777777" w:rsidR="00CB0E70" w:rsidRPr="0046320C" w:rsidRDefault="00CB0E70" w:rsidP="00901117">
            <w:pPr>
              <w:pStyle w:val="AmColumnHeading"/>
            </w:pPr>
            <w:r w:rsidRPr="0046320C">
              <w:t>Poprawka</w:t>
            </w:r>
          </w:p>
        </w:tc>
      </w:tr>
      <w:tr w:rsidR="000854C0" w:rsidRPr="0046320C" w14:paraId="1CC0B467" w14:textId="77777777" w:rsidTr="00901117">
        <w:trPr>
          <w:jc w:val="center"/>
        </w:trPr>
        <w:tc>
          <w:tcPr>
            <w:tcW w:w="4876" w:type="dxa"/>
          </w:tcPr>
          <w:p w14:paraId="2861B0B8" w14:textId="77777777" w:rsidR="00CB0E70" w:rsidRPr="0046320C" w:rsidRDefault="00CB0E70" w:rsidP="00901117">
            <w:pPr>
              <w:pStyle w:val="Normal6a"/>
            </w:pPr>
            <w:r w:rsidRPr="0046320C">
              <w:t>p)</w:t>
            </w:r>
            <w:r w:rsidRPr="0046320C">
              <w:tab/>
              <w:t xml:space="preserve">„niegodziwe traktowanie dzieci w celach seksualnych w internecie” oznacza rozpowszechnianie materiałów przedstawiających niegodziwe traktowanie dzieci w celach seksualnych w internecie </w:t>
            </w:r>
            <w:r w:rsidRPr="0046320C">
              <w:rPr>
                <w:b/>
                <w:bCs/>
                <w:i/>
                <w:iCs/>
              </w:rPr>
              <w:t>oraz nagabywanie dzieci w celach seksualnych</w:t>
            </w:r>
            <w:r w:rsidRPr="0046320C">
              <w:t>;</w:t>
            </w:r>
          </w:p>
        </w:tc>
        <w:tc>
          <w:tcPr>
            <w:tcW w:w="4876" w:type="dxa"/>
          </w:tcPr>
          <w:p w14:paraId="46C55E55" w14:textId="77777777" w:rsidR="00CB0E70" w:rsidRPr="0046320C" w:rsidRDefault="00CB0E70" w:rsidP="00901117">
            <w:pPr>
              <w:pStyle w:val="Normal6a"/>
            </w:pPr>
            <w:r w:rsidRPr="0046320C">
              <w:t>p)</w:t>
            </w:r>
            <w:r w:rsidRPr="0046320C">
              <w:tab/>
              <w:t>„niegodziwe traktowanie dzieci w celach seksualnych w internecie” oznacza rozpowszechnianie materiałów przedstawiających niegodziwe traktowanie dzieci w celach seksualnych w internecie;</w:t>
            </w:r>
          </w:p>
        </w:tc>
      </w:tr>
    </w:tbl>
    <w:p w14:paraId="27D59ED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93CA77B" w14:textId="77777777" w:rsidR="00CB0E70" w:rsidRPr="0046320C" w:rsidRDefault="00CB0E70" w:rsidP="00CB0E70">
      <w:r w:rsidRPr="0046320C">
        <w:rPr>
          <w:rStyle w:val="HideTWBExt"/>
        </w:rPr>
        <w:t>&lt;/Amend&gt;</w:t>
      </w:r>
    </w:p>
    <w:p w14:paraId="339CB993" w14:textId="73D350F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592</w:t>
      </w:r>
      <w:r w:rsidRPr="0046320C">
        <w:rPr>
          <w:rStyle w:val="HideTWBExt"/>
          <w:b w:val="0"/>
        </w:rPr>
        <w:t>&lt;/NumAm&gt;</w:t>
      </w:r>
    </w:p>
    <w:p w14:paraId="1E8804C9" w14:textId="77777777" w:rsidR="00CB0E70" w:rsidRPr="0046320C" w:rsidRDefault="00CB0E70" w:rsidP="00CB0E70">
      <w:pPr>
        <w:pStyle w:val="NormalBold"/>
      </w:pPr>
      <w:r w:rsidRPr="0046320C">
        <w:rPr>
          <w:rStyle w:val="HideTWBExt"/>
          <w:b w:val="0"/>
        </w:rPr>
        <w:t>&lt;RepeatBlock-By&gt;&lt;Members&gt;</w:t>
      </w:r>
      <w:r w:rsidRPr="0046320C">
        <w:t>Loránt Vincze, Miriam Lexmann, François-Xavier Bellamy</w:t>
      </w:r>
      <w:r w:rsidRPr="0046320C">
        <w:rPr>
          <w:rStyle w:val="HideTWBExt"/>
          <w:b w:val="0"/>
        </w:rPr>
        <w:t>&lt;/Members&gt;</w:t>
      </w:r>
    </w:p>
    <w:p w14:paraId="632C5854" w14:textId="77777777" w:rsidR="00CB0E70" w:rsidRPr="0046320C" w:rsidRDefault="00CB0E70" w:rsidP="00CB0E70">
      <w:pPr>
        <w:pStyle w:val="NormalBold"/>
      </w:pPr>
      <w:r w:rsidRPr="0046320C">
        <w:rPr>
          <w:rStyle w:val="HideTWBExt"/>
          <w:b w:val="0"/>
        </w:rPr>
        <w:t>&lt;/RepeatBlock-By&gt;</w:t>
      </w:r>
    </w:p>
    <w:p w14:paraId="3745690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CDB1B90" w14:textId="77777777" w:rsidR="00CB0E70" w:rsidRPr="0046320C" w:rsidRDefault="00CB0E70" w:rsidP="00CB0E70">
      <w:pPr>
        <w:pStyle w:val="NormalBold"/>
      </w:pPr>
      <w:r w:rsidRPr="0046320C">
        <w:rPr>
          <w:rStyle w:val="HideTWBExt"/>
          <w:b w:val="0"/>
        </w:rPr>
        <w:t>&lt;Article&gt;</w:t>
      </w:r>
      <w:r w:rsidRPr="0046320C">
        <w:t>Artykuł 2 – akapit 1 – litera q</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8BF2F5B" w14:textId="77777777" w:rsidTr="00901117">
        <w:trPr>
          <w:trHeight w:hRule="exact" w:val="240"/>
          <w:jc w:val="center"/>
        </w:trPr>
        <w:tc>
          <w:tcPr>
            <w:tcW w:w="9752" w:type="dxa"/>
            <w:gridSpan w:val="2"/>
          </w:tcPr>
          <w:p w14:paraId="7CBD6456" w14:textId="77777777" w:rsidR="00CB0E70" w:rsidRPr="0046320C" w:rsidRDefault="00CB0E70" w:rsidP="00901117"/>
        </w:tc>
      </w:tr>
      <w:tr w:rsidR="000854C0" w:rsidRPr="0046320C" w14:paraId="7A44F4D1" w14:textId="77777777" w:rsidTr="00901117">
        <w:trPr>
          <w:trHeight w:val="240"/>
          <w:jc w:val="center"/>
        </w:trPr>
        <w:tc>
          <w:tcPr>
            <w:tcW w:w="4876" w:type="dxa"/>
          </w:tcPr>
          <w:p w14:paraId="29887021" w14:textId="77777777" w:rsidR="00CB0E70" w:rsidRPr="0046320C" w:rsidRDefault="00CB0E70" w:rsidP="00901117">
            <w:pPr>
              <w:pStyle w:val="AmColumnHeading"/>
            </w:pPr>
            <w:r w:rsidRPr="0046320C">
              <w:t>Tekst proponowany przez Komisję</w:t>
            </w:r>
          </w:p>
        </w:tc>
        <w:tc>
          <w:tcPr>
            <w:tcW w:w="4876" w:type="dxa"/>
          </w:tcPr>
          <w:p w14:paraId="7242730F" w14:textId="77777777" w:rsidR="00CB0E70" w:rsidRPr="0046320C" w:rsidRDefault="00CB0E70" w:rsidP="00901117">
            <w:pPr>
              <w:pStyle w:val="AmColumnHeading"/>
            </w:pPr>
            <w:r w:rsidRPr="0046320C">
              <w:t>Poprawka</w:t>
            </w:r>
          </w:p>
        </w:tc>
      </w:tr>
      <w:tr w:rsidR="000854C0" w:rsidRPr="0046320C" w14:paraId="53B48E5D" w14:textId="77777777" w:rsidTr="00901117">
        <w:trPr>
          <w:jc w:val="center"/>
        </w:trPr>
        <w:tc>
          <w:tcPr>
            <w:tcW w:w="4876" w:type="dxa"/>
          </w:tcPr>
          <w:p w14:paraId="4270E532" w14:textId="77777777" w:rsidR="00CB0E70" w:rsidRPr="0046320C" w:rsidRDefault="00CB0E70" w:rsidP="00901117">
            <w:pPr>
              <w:pStyle w:val="Normal6a"/>
            </w:pPr>
            <w:r w:rsidRPr="0046320C">
              <w:t>q)</w:t>
            </w:r>
            <w:r w:rsidRPr="0046320C">
              <w:tab/>
              <w:t>„przestępstwa związane z niegodziwym traktowaniem dzieci w celach seksualnych” oznaczają przestępstwa w rozumieniu art. 3–7 dyrektywy 2011/93/UE;</w:t>
            </w:r>
          </w:p>
        </w:tc>
        <w:tc>
          <w:tcPr>
            <w:tcW w:w="4876" w:type="dxa"/>
          </w:tcPr>
          <w:p w14:paraId="00157EF8" w14:textId="77777777" w:rsidR="00CB0E70" w:rsidRPr="0046320C" w:rsidRDefault="00CB0E70" w:rsidP="00901117">
            <w:pPr>
              <w:pStyle w:val="Normal6a"/>
            </w:pPr>
            <w:r w:rsidRPr="0046320C">
              <w:t>q)</w:t>
            </w:r>
            <w:r w:rsidRPr="0046320C">
              <w:tab/>
              <w:t>„przestępstwa związane z niegodziwym traktowaniem dzieci w celach seksualnych” oznaczają przestępstwa w rozumieniu art. 3–7 dyrektywy 2011/93/UE</w:t>
            </w:r>
            <w:r w:rsidRPr="0046320C">
              <w:rPr>
                <w:b/>
                <w:bCs/>
                <w:i/>
                <w:iCs/>
              </w:rPr>
              <w:t>, a w ramach niniejszego rozporządzenia zakres przestępstwa, o którym mowa w art. 3 ust. 2 tej dyrektywy, rozszerza się na bycie świadkiem czynności seksualnych w internecie, nawet bez konieczności uczestniczenia w nich</w:t>
            </w:r>
            <w:r w:rsidRPr="0046320C">
              <w:t>;</w:t>
            </w:r>
          </w:p>
        </w:tc>
      </w:tr>
    </w:tbl>
    <w:p w14:paraId="50C66E5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782C315" w14:textId="77777777" w:rsidR="00CB0E70" w:rsidRPr="0046320C" w:rsidRDefault="00CB0E70" w:rsidP="00CB0E70">
      <w:r w:rsidRPr="0046320C">
        <w:rPr>
          <w:rStyle w:val="HideTWBExt"/>
        </w:rPr>
        <w:t>&lt;/Amend&gt;</w:t>
      </w:r>
    </w:p>
    <w:p w14:paraId="71FEF69F" w14:textId="7797321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593</w:t>
      </w:r>
      <w:r w:rsidRPr="0046320C">
        <w:rPr>
          <w:rStyle w:val="HideTWBExt"/>
          <w:b w:val="0"/>
        </w:rPr>
        <w:t>&lt;/NumAm&gt;</w:t>
      </w:r>
    </w:p>
    <w:p w14:paraId="5D4838B5"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36B456D7" w14:textId="77777777" w:rsidR="00CB0E70" w:rsidRPr="0046320C" w:rsidRDefault="00CB0E70" w:rsidP="00CB0E70">
      <w:pPr>
        <w:pStyle w:val="NormalBold"/>
      </w:pPr>
      <w:r w:rsidRPr="0046320C">
        <w:rPr>
          <w:rStyle w:val="HideTWBExt"/>
          <w:b w:val="0"/>
        </w:rPr>
        <w:t>&lt;/RepeatBlock-By&gt;</w:t>
      </w:r>
    </w:p>
    <w:p w14:paraId="3F743CD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94EC990" w14:textId="77777777" w:rsidR="00CB0E70" w:rsidRPr="0046320C" w:rsidRDefault="00CB0E70" w:rsidP="00CB0E70">
      <w:pPr>
        <w:pStyle w:val="NormalBold"/>
      </w:pPr>
      <w:r w:rsidRPr="0046320C">
        <w:rPr>
          <w:rStyle w:val="HideTWBExt"/>
          <w:b w:val="0"/>
        </w:rPr>
        <w:t>&lt;Article&gt;</w:t>
      </w:r>
      <w:r w:rsidRPr="0046320C">
        <w:t>Artykuł 2– akapit 1 – litera qa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559F79F" w14:textId="77777777" w:rsidTr="00901117">
        <w:trPr>
          <w:trHeight w:hRule="exact" w:val="240"/>
          <w:jc w:val="center"/>
        </w:trPr>
        <w:tc>
          <w:tcPr>
            <w:tcW w:w="9752" w:type="dxa"/>
            <w:gridSpan w:val="2"/>
          </w:tcPr>
          <w:p w14:paraId="0E9781C4" w14:textId="77777777" w:rsidR="00CB0E70" w:rsidRPr="0046320C" w:rsidRDefault="00CB0E70" w:rsidP="00901117"/>
        </w:tc>
      </w:tr>
      <w:tr w:rsidR="000854C0" w:rsidRPr="0046320C" w14:paraId="26320F7E" w14:textId="77777777" w:rsidTr="00901117">
        <w:trPr>
          <w:trHeight w:val="240"/>
          <w:jc w:val="center"/>
        </w:trPr>
        <w:tc>
          <w:tcPr>
            <w:tcW w:w="4876" w:type="dxa"/>
          </w:tcPr>
          <w:p w14:paraId="477D6A2D" w14:textId="77777777" w:rsidR="00CB0E70" w:rsidRPr="0046320C" w:rsidRDefault="00CB0E70" w:rsidP="00901117">
            <w:pPr>
              <w:pStyle w:val="AmColumnHeading"/>
            </w:pPr>
            <w:r w:rsidRPr="0046320C">
              <w:lastRenderedPageBreak/>
              <w:t>Tekst proponowany przez Komisję</w:t>
            </w:r>
          </w:p>
        </w:tc>
        <w:tc>
          <w:tcPr>
            <w:tcW w:w="4876" w:type="dxa"/>
          </w:tcPr>
          <w:p w14:paraId="315F0AE7" w14:textId="77777777" w:rsidR="00CB0E70" w:rsidRPr="0046320C" w:rsidRDefault="00CB0E70" w:rsidP="00901117">
            <w:pPr>
              <w:pStyle w:val="AmColumnHeading"/>
            </w:pPr>
            <w:r w:rsidRPr="0046320C">
              <w:t>Poprawka</w:t>
            </w:r>
          </w:p>
        </w:tc>
      </w:tr>
      <w:tr w:rsidR="000854C0" w:rsidRPr="0046320C" w14:paraId="4856609C" w14:textId="77777777" w:rsidTr="00901117">
        <w:trPr>
          <w:jc w:val="center"/>
        </w:trPr>
        <w:tc>
          <w:tcPr>
            <w:tcW w:w="4876" w:type="dxa"/>
          </w:tcPr>
          <w:p w14:paraId="69892ADD" w14:textId="77777777" w:rsidR="00CB0E70" w:rsidRPr="0046320C" w:rsidRDefault="00CB0E70" w:rsidP="00901117">
            <w:pPr>
              <w:pStyle w:val="Normal6a"/>
            </w:pPr>
          </w:p>
        </w:tc>
        <w:tc>
          <w:tcPr>
            <w:tcW w:w="4876" w:type="dxa"/>
          </w:tcPr>
          <w:p w14:paraId="4E3E552C" w14:textId="1B50502C" w:rsidR="00CB0E70" w:rsidRPr="0046320C" w:rsidRDefault="00CB0E70" w:rsidP="00901117">
            <w:pPr>
              <w:pStyle w:val="Normal6a"/>
            </w:pPr>
            <w:r w:rsidRPr="0046320C">
              <w:rPr>
                <w:b/>
                <w:i/>
              </w:rPr>
              <w:t>qa) „ofiara” oznacza osobę zamieszkałą w Unii Europejskiej, która nie ukończyła 18 lat i która ucierpiała w wyniku przestępstw niegodziwego traktowania dzieci w celach seksualnych. Do celów korzystania z praw ofiary uznanych w niniejszym rozporządzeniu za ofiary uznaje się rodziców i opiekunów, a także każdą osobę, która w momencie sporządzenia materiału nie ukończyła 18 lat, której materiał był publikowany lub rozpowszechniany w Unii Europejskiej;</w:t>
            </w:r>
          </w:p>
        </w:tc>
      </w:tr>
    </w:tbl>
    <w:p w14:paraId="34C5228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9CA776D" w14:textId="77777777" w:rsidR="00CB0E70" w:rsidRPr="0046320C" w:rsidRDefault="00CB0E70" w:rsidP="00CB0E70">
      <w:r w:rsidRPr="0046320C">
        <w:rPr>
          <w:rStyle w:val="HideTWBExt"/>
        </w:rPr>
        <w:t>&lt;/Amend&gt;</w:t>
      </w:r>
    </w:p>
    <w:p w14:paraId="1E4F879E" w14:textId="3C36749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594</w:t>
      </w:r>
      <w:r w:rsidRPr="0046320C">
        <w:rPr>
          <w:rStyle w:val="HideTWBExt"/>
          <w:b w:val="0"/>
        </w:rPr>
        <w:t>&lt;/NumAm&gt;</w:t>
      </w:r>
    </w:p>
    <w:p w14:paraId="6C12862C" w14:textId="77777777" w:rsidR="00CB0E70" w:rsidRPr="0046320C" w:rsidRDefault="00CB0E70" w:rsidP="00CB0E70">
      <w:pPr>
        <w:pStyle w:val="NormalBold"/>
      </w:pPr>
      <w:r w:rsidRPr="0046320C">
        <w:rPr>
          <w:rStyle w:val="HideTWBExt"/>
          <w:b w:val="0"/>
        </w:rPr>
        <w:t>&lt;RepeatBlock-By&gt;&lt;Members&gt;</w:t>
      </w:r>
      <w:r w:rsidRPr="0046320C">
        <w:t>Moritz Körner, Sophia in 't Veld, Yana Toom, Morten Petersen, Abir Al-Sahlani, Michal Šimečka, Jan-Christoph Oetjen, Svenja Hahn, Karen Melchior</w:t>
      </w:r>
      <w:r w:rsidRPr="0046320C">
        <w:rPr>
          <w:rStyle w:val="HideTWBExt"/>
          <w:b w:val="0"/>
        </w:rPr>
        <w:t>&lt;/Members&gt;</w:t>
      </w:r>
    </w:p>
    <w:p w14:paraId="1DB234A8" w14:textId="77777777" w:rsidR="00CB0E70" w:rsidRPr="0046320C" w:rsidRDefault="00CB0E70" w:rsidP="00CB0E70">
      <w:pPr>
        <w:pStyle w:val="NormalBold"/>
      </w:pPr>
      <w:r w:rsidRPr="0046320C">
        <w:rPr>
          <w:rStyle w:val="HideTWBExt"/>
          <w:b w:val="0"/>
        </w:rPr>
        <w:t>&lt;/RepeatBlock-By&gt;</w:t>
      </w:r>
    </w:p>
    <w:p w14:paraId="589ACF7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6152E04" w14:textId="77777777" w:rsidR="00CB0E70" w:rsidRPr="0046320C" w:rsidRDefault="00CB0E70" w:rsidP="00CB0E70">
      <w:pPr>
        <w:pStyle w:val="NormalBold"/>
      </w:pPr>
      <w:r w:rsidRPr="0046320C">
        <w:rPr>
          <w:rStyle w:val="HideTWBExt"/>
          <w:b w:val="0"/>
        </w:rPr>
        <w:t>&lt;Article&gt;</w:t>
      </w:r>
      <w:r w:rsidRPr="0046320C">
        <w:t>Artykuł 2– akapit 1 – litera qa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B645FBE" w14:textId="77777777" w:rsidTr="00901117">
        <w:trPr>
          <w:trHeight w:hRule="exact" w:val="240"/>
          <w:jc w:val="center"/>
        </w:trPr>
        <w:tc>
          <w:tcPr>
            <w:tcW w:w="9752" w:type="dxa"/>
            <w:gridSpan w:val="2"/>
          </w:tcPr>
          <w:p w14:paraId="359334FB" w14:textId="77777777" w:rsidR="00CB0E70" w:rsidRPr="0046320C" w:rsidRDefault="00CB0E70" w:rsidP="00901117"/>
        </w:tc>
      </w:tr>
      <w:tr w:rsidR="000854C0" w:rsidRPr="0046320C" w14:paraId="73FC4F5C" w14:textId="77777777" w:rsidTr="00901117">
        <w:trPr>
          <w:trHeight w:val="240"/>
          <w:jc w:val="center"/>
        </w:trPr>
        <w:tc>
          <w:tcPr>
            <w:tcW w:w="4876" w:type="dxa"/>
          </w:tcPr>
          <w:p w14:paraId="04B9DEB5" w14:textId="77777777" w:rsidR="00CB0E70" w:rsidRPr="0046320C" w:rsidRDefault="00CB0E70" w:rsidP="00901117">
            <w:pPr>
              <w:pStyle w:val="AmColumnHeading"/>
            </w:pPr>
            <w:r w:rsidRPr="0046320C">
              <w:t>Tekst proponowany przez Komisję</w:t>
            </w:r>
          </w:p>
        </w:tc>
        <w:tc>
          <w:tcPr>
            <w:tcW w:w="4876" w:type="dxa"/>
          </w:tcPr>
          <w:p w14:paraId="69A181C5" w14:textId="77777777" w:rsidR="00CB0E70" w:rsidRPr="0046320C" w:rsidRDefault="00CB0E70" w:rsidP="00901117">
            <w:pPr>
              <w:pStyle w:val="AmColumnHeading"/>
            </w:pPr>
            <w:r w:rsidRPr="0046320C">
              <w:t>Poprawka</w:t>
            </w:r>
          </w:p>
        </w:tc>
      </w:tr>
      <w:tr w:rsidR="000854C0" w:rsidRPr="0046320C" w14:paraId="1571CCCE" w14:textId="77777777" w:rsidTr="00901117">
        <w:trPr>
          <w:jc w:val="center"/>
        </w:trPr>
        <w:tc>
          <w:tcPr>
            <w:tcW w:w="4876" w:type="dxa"/>
          </w:tcPr>
          <w:p w14:paraId="317D72BC" w14:textId="77777777" w:rsidR="00CB0E70" w:rsidRPr="0046320C" w:rsidRDefault="00CB0E70" w:rsidP="00901117">
            <w:pPr>
              <w:pStyle w:val="Normal6a"/>
            </w:pPr>
          </w:p>
        </w:tc>
        <w:tc>
          <w:tcPr>
            <w:tcW w:w="4876" w:type="dxa"/>
          </w:tcPr>
          <w:p w14:paraId="34A768F2" w14:textId="77777777" w:rsidR="00CB0E70" w:rsidRPr="0046320C" w:rsidRDefault="00CB0E70" w:rsidP="00901117">
            <w:pPr>
              <w:pStyle w:val="Normal6a"/>
            </w:pPr>
            <w:r w:rsidRPr="0046320C">
              <w:rPr>
                <w:b/>
                <w:i/>
              </w:rPr>
              <w:t>qa)</w:t>
            </w:r>
            <w:r w:rsidRPr="0046320C">
              <w:tab/>
            </w:r>
            <w:r w:rsidRPr="0046320C">
              <w:rPr>
                <w:b/>
                <w:i/>
              </w:rPr>
              <w:t>„osoba podejrzana o udział w niegodziwym traktowaniu dzieci w celach seksualnych” oznacza zidentyfikowaną osobę fizyczną, co do której istnieją możliwe do zweryfikowania odpowiednie dowody, które stanowią podstawę do podejrzeń, że osoba ta popełniła przestępstwo polegające na niegodziwym traktowaniu dzieci w celach seksualnych, usiłowała popełnić przestępstwo polegające na niegodziwym traktowaniu dzieci w celach seksualnych lub przygotowywała się do popełnienia przestępstwa niegodziwego traktowania dzieci w celach seksualnych;</w:t>
            </w:r>
          </w:p>
        </w:tc>
      </w:tr>
    </w:tbl>
    <w:p w14:paraId="49CAB9D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148B0D3" w14:textId="77777777" w:rsidR="00CB0E70" w:rsidRPr="0046320C" w:rsidRDefault="00CB0E70" w:rsidP="00CB0E70">
      <w:r w:rsidRPr="0046320C">
        <w:rPr>
          <w:rStyle w:val="HideTWBExt"/>
        </w:rPr>
        <w:t>&lt;/Amend&gt;</w:t>
      </w:r>
    </w:p>
    <w:p w14:paraId="0714874D" w14:textId="3A0BBABA"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595</w:t>
      </w:r>
      <w:r w:rsidRPr="0046320C">
        <w:rPr>
          <w:rStyle w:val="HideTWBExt"/>
          <w:b w:val="0"/>
        </w:rPr>
        <w:t>&lt;/NumAm&gt;</w:t>
      </w:r>
    </w:p>
    <w:p w14:paraId="399759C2"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7E5B3792" w14:textId="77777777" w:rsidR="00CB0E70" w:rsidRPr="0046320C" w:rsidRDefault="00CB0E70" w:rsidP="00CB0E70">
      <w:pPr>
        <w:pStyle w:val="NormalBold"/>
      </w:pPr>
      <w:r w:rsidRPr="0046320C">
        <w:rPr>
          <w:rStyle w:val="HideTWBExt"/>
          <w:b w:val="0"/>
        </w:rPr>
        <w:t>&lt;/RepeatBlock-By&gt;</w:t>
      </w:r>
    </w:p>
    <w:p w14:paraId="0C6FE2E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B60DCB0" w14:textId="77777777" w:rsidR="00CB0E70" w:rsidRPr="0046320C" w:rsidRDefault="00CB0E70" w:rsidP="00CB0E70">
      <w:pPr>
        <w:pStyle w:val="NormalBold"/>
      </w:pPr>
      <w:r w:rsidRPr="0046320C">
        <w:rPr>
          <w:rStyle w:val="HideTWBExt"/>
          <w:b w:val="0"/>
        </w:rPr>
        <w:t>&lt;Article&gt;</w:t>
      </w:r>
      <w:r w:rsidRPr="0046320C">
        <w:t>Artykuł 2– akapit 1 – litera qa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D0EDADC" w14:textId="77777777" w:rsidTr="00901117">
        <w:trPr>
          <w:trHeight w:hRule="exact" w:val="240"/>
          <w:jc w:val="center"/>
        </w:trPr>
        <w:tc>
          <w:tcPr>
            <w:tcW w:w="9752" w:type="dxa"/>
            <w:gridSpan w:val="2"/>
          </w:tcPr>
          <w:p w14:paraId="0DFF0FD3" w14:textId="77777777" w:rsidR="00CB0E70" w:rsidRPr="0046320C" w:rsidRDefault="00CB0E70" w:rsidP="00901117"/>
        </w:tc>
      </w:tr>
      <w:tr w:rsidR="000854C0" w:rsidRPr="0046320C" w14:paraId="641EB80C" w14:textId="77777777" w:rsidTr="00901117">
        <w:trPr>
          <w:trHeight w:val="240"/>
          <w:jc w:val="center"/>
        </w:trPr>
        <w:tc>
          <w:tcPr>
            <w:tcW w:w="4876" w:type="dxa"/>
          </w:tcPr>
          <w:p w14:paraId="0DEEEF29" w14:textId="77777777" w:rsidR="00CB0E70" w:rsidRPr="0046320C" w:rsidRDefault="00CB0E70" w:rsidP="00901117">
            <w:pPr>
              <w:pStyle w:val="AmColumnHeading"/>
            </w:pPr>
            <w:r w:rsidRPr="0046320C">
              <w:t>Tekst proponowany przez Komisję</w:t>
            </w:r>
          </w:p>
        </w:tc>
        <w:tc>
          <w:tcPr>
            <w:tcW w:w="4876" w:type="dxa"/>
          </w:tcPr>
          <w:p w14:paraId="2259A514" w14:textId="77777777" w:rsidR="00CB0E70" w:rsidRPr="0046320C" w:rsidRDefault="00CB0E70" w:rsidP="00901117">
            <w:pPr>
              <w:pStyle w:val="AmColumnHeading"/>
            </w:pPr>
            <w:r w:rsidRPr="0046320C">
              <w:t>Poprawka</w:t>
            </w:r>
          </w:p>
        </w:tc>
      </w:tr>
      <w:tr w:rsidR="000854C0" w:rsidRPr="0046320C" w14:paraId="1615C543" w14:textId="77777777" w:rsidTr="00901117">
        <w:trPr>
          <w:jc w:val="center"/>
        </w:trPr>
        <w:tc>
          <w:tcPr>
            <w:tcW w:w="4876" w:type="dxa"/>
          </w:tcPr>
          <w:p w14:paraId="09877EA7" w14:textId="77777777" w:rsidR="00CB0E70" w:rsidRPr="0046320C" w:rsidRDefault="00CB0E70" w:rsidP="00901117">
            <w:pPr>
              <w:pStyle w:val="Normal6a"/>
            </w:pPr>
          </w:p>
        </w:tc>
        <w:tc>
          <w:tcPr>
            <w:tcW w:w="4876" w:type="dxa"/>
          </w:tcPr>
          <w:p w14:paraId="2E127B6D" w14:textId="77777777" w:rsidR="00CB0E70" w:rsidRPr="0046320C" w:rsidRDefault="00CB0E70" w:rsidP="00901117">
            <w:pPr>
              <w:pStyle w:val="Normal6a"/>
            </w:pPr>
            <w:r w:rsidRPr="0046320C">
              <w:rPr>
                <w:b/>
                <w:i/>
              </w:rPr>
              <w:t>qa)</w:t>
            </w:r>
            <w:r w:rsidRPr="0046320C">
              <w:tab/>
            </w:r>
            <w:r w:rsidRPr="0046320C">
              <w:rPr>
                <w:b/>
                <w:i/>
              </w:rPr>
              <w:t>„osoba będąca dzieckiem, która doświadczyła niegodziwego traktowania w celach seksualnych” oznacza osobę zdefiniowaną w art. 2 ust. 1 lit. a) dyrektywy 2011/93/UE, która ma mniej niż 18 lat i padła ofiarą przestępstwa niegodziwego traktowania dzieci w celach seksualnych;</w:t>
            </w:r>
          </w:p>
        </w:tc>
      </w:tr>
    </w:tbl>
    <w:p w14:paraId="5C3D6BD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B5DE78D" w14:textId="77777777" w:rsidR="00CB0E70" w:rsidRPr="0046320C" w:rsidRDefault="00CB0E70" w:rsidP="00CB0E70">
      <w:r w:rsidRPr="0046320C">
        <w:rPr>
          <w:rStyle w:val="HideTWBExt"/>
        </w:rPr>
        <w:t>&lt;/Amend&gt;</w:t>
      </w:r>
    </w:p>
    <w:p w14:paraId="20043E83" w14:textId="046F1DA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596</w:t>
      </w:r>
      <w:r w:rsidRPr="0046320C">
        <w:rPr>
          <w:rStyle w:val="HideTWBExt"/>
          <w:b w:val="0"/>
        </w:rPr>
        <w:t>&lt;/NumAm&gt;</w:t>
      </w:r>
    </w:p>
    <w:p w14:paraId="5DDEFA16" w14:textId="77777777" w:rsidR="00CB0E70" w:rsidRPr="0046320C" w:rsidRDefault="00CB0E70" w:rsidP="00CB0E70">
      <w:pPr>
        <w:pStyle w:val="NormalBold"/>
      </w:pPr>
      <w:r w:rsidRPr="0046320C">
        <w:rPr>
          <w:rStyle w:val="HideTWBExt"/>
          <w:b w:val="0"/>
        </w:rPr>
        <w:t>&lt;RepeatBlock-By&gt;&lt;Members&gt;</w:t>
      </w:r>
      <w:r w:rsidRPr="0046320C">
        <w:t>Moritz Körner, Sophia in 't Veld, Yana Toom, Morten Petersen, Abir Al-Sahlani, Michal Šimečka, Jan-Christoph Oetjen, Svenja Hahn, Karen Melchior</w:t>
      </w:r>
      <w:r w:rsidRPr="0046320C">
        <w:rPr>
          <w:rStyle w:val="HideTWBExt"/>
          <w:b w:val="0"/>
        </w:rPr>
        <w:t>&lt;/Members&gt;</w:t>
      </w:r>
    </w:p>
    <w:p w14:paraId="4E2CF74E" w14:textId="77777777" w:rsidR="00CB0E70" w:rsidRPr="0046320C" w:rsidRDefault="00CB0E70" w:rsidP="00CB0E70">
      <w:pPr>
        <w:pStyle w:val="NormalBold"/>
      </w:pPr>
      <w:r w:rsidRPr="0046320C">
        <w:rPr>
          <w:rStyle w:val="HideTWBExt"/>
          <w:b w:val="0"/>
        </w:rPr>
        <w:t>&lt;/RepeatBlock-By&gt;</w:t>
      </w:r>
    </w:p>
    <w:p w14:paraId="2E1858F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7197EE0" w14:textId="77777777" w:rsidR="00CB0E70" w:rsidRPr="0046320C" w:rsidRDefault="00CB0E70" w:rsidP="00CB0E70">
      <w:pPr>
        <w:pStyle w:val="NormalBold"/>
      </w:pPr>
      <w:r w:rsidRPr="0046320C">
        <w:rPr>
          <w:rStyle w:val="HideTWBExt"/>
          <w:b w:val="0"/>
        </w:rPr>
        <w:t>&lt;Article&gt;</w:t>
      </w:r>
      <w:r w:rsidRPr="0046320C">
        <w:t>Artykuł 2 – akapit 1 – litera q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97B7316" w14:textId="77777777" w:rsidTr="00901117">
        <w:trPr>
          <w:trHeight w:hRule="exact" w:val="240"/>
          <w:jc w:val="center"/>
        </w:trPr>
        <w:tc>
          <w:tcPr>
            <w:tcW w:w="9752" w:type="dxa"/>
            <w:gridSpan w:val="2"/>
          </w:tcPr>
          <w:p w14:paraId="28254958" w14:textId="77777777" w:rsidR="00CB0E70" w:rsidRPr="0046320C" w:rsidRDefault="00CB0E70" w:rsidP="00901117"/>
        </w:tc>
      </w:tr>
      <w:tr w:rsidR="000854C0" w:rsidRPr="0046320C" w14:paraId="2179D29F" w14:textId="77777777" w:rsidTr="00901117">
        <w:trPr>
          <w:trHeight w:val="240"/>
          <w:jc w:val="center"/>
        </w:trPr>
        <w:tc>
          <w:tcPr>
            <w:tcW w:w="4876" w:type="dxa"/>
          </w:tcPr>
          <w:p w14:paraId="4FFADCB9" w14:textId="77777777" w:rsidR="00CB0E70" w:rsidRPr="0046320C" w:rsidRDefault="00CB0E70" w:rsidP="00901117">
            <w:pPr>
              <w:pStyle w:val="AmColumnHeading"/>
            </w:pPr>
            <w:r w:rsidRPr="0046320C">
              <w:t>Tekst proponowany przez Komisję</w:t>
            </w:r>
          </w:p>
        </w:tc>
        <w:tc>
          <w:tcPr>
            <w:tcW w:w="4876" w:type="dxa"/>
          </w:tcPr>
          <w:p w14:paraId="65F274DB" w14:textId="77777777" w:rsidR="00CB0E70" w:rsidRPr="0046320C" w:rsidRDefault="00CB0E70" w:rsidP="00901117">
            <w:pPr>
              <w:pStyle w:val="AmColumnHeading"/>
            </w:pPr>
            <w:r w:rsidRPr="0046320C">
              <w:t>Poprawka</w:t>
            </w:r>
          </w:p>
        </w:tc>
      </w:tr>
      <w:tr w:rsidR="000854C0" w:rsidRPr="0046320C" w14:paraId="6E79714F" w14:textId="77777777" w:rsidTr="00901117">
        <w:trPr>
          <w:jc w:val="center"/>
        </w:trPr>
        <w:tc>
          <w:tcPr>
            <w:tcW w:w="4876" w:type="dxa"/>
          </w:tcPr>
          <w:p w14:paraId="5991E82A" w14:textId="77777777" w:rsidR="00CB0E70" w:rsidRPr="0046320C" w:rsidRDefault="00CB0E70" w:rsidP="00901117">
            <w:pPr>
              <w:pStyle w:val="Normal6a"/>
            </w:pPr>
          </w:p>
        </w:tc>
        <w:tc>
          <w:tcPr>
            <w:tcW w:w="4876" w:type="dxa"/>
          </w:tcPr>
          <w:p w14:paraId="4D847B42" w14:textId="77777777" w:rsidR="00CB0E70" w:rsidRPr="0046320C" w:rsidRDefault="00CB0E70" w:rsidP="00901117">
            <w:pPr>
              <w:pStyle w:val="Normal6a"/>
            </w:pPr>
            <w:r w:rsidRPr="0046320C">
              <w:rPr>
                <w:b/>
                <w:i/>
              </w:rPr>
              <w:t>qb)</w:t>
            </w:r>
            <w:r w:rsidRPr="0046320C">
              <w:tab/>
            </w:r>
            <w:r w:rsidRPr="0046320C">
              <w:rPr>
                <w:b/>
                <w:i/>
              </w:rPr>
              <w:t>„osoba pozbawiona prawa do wykonywania działalności związanej z dziećmi” oznacza zidentyfikowaną osobę fizyczną, która zgodnie z art. 10 dyrektywy 2011/93/UE jest tymczasowo lub na stałe pozbawiona prawa do wykonywania działalności związanej z bezpośrednimi i regularnymi kontaktami z dziećmi;</w:t>
            </w:r>
          </w:p>
        </w:tc>
      </w:tr>
    </w:tbl>
    <w:p w14:paraId="43FCD7D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5F11B8F" w14:textId="77777777" w:rsidR="00CB0E70" w:rsidRPr="0046320C" w:rsidRDefault="00CB0E70" w:rsidP="00CB0E70">
      <w:r w:rsidRPr="0046320C">
        <w:rPr>
          <w:rStyle w:val="HideTWBExt"/>
        </w:rPr>
        <w:t>&lt;/Amend&gt;</w:t>
      </w:r>
    </w:p>
    <w:p w14:paraId="26F441D5" w14:textId="1B06024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597</w:t>
      </w:r>
      <w:r w:rsidRPr="0046320C">
        <w:rPr>
          <w:rStyle w:val="HideTWBExt"/>
          <w:b w:val="0"/>
        </w:rPr>
        <w:t>&lt;/NumAm&gt;</w:t>
      </w:r>
    </w:p>
    <w:p w14:paraId="038E4526"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03FF8233" w14:textId="77777777" w:rsidR="00CB0E70" w:rsidRPr="0046320C" w:rsidRDefault="00CB0E70" w:rsidP="00CB0E70">
      <w:pPr>
        <w:pStyle w:val="NormalBold"/>
      </w:pPr>
      <w:r w:rsidRPr="0046320C">
        <w:rPr>
          <w:rStyle w:val="HideTWBExt"/>
          <w:b w:val="0"/>
        </w:rPr>
        <w:t>&lt;/RepeatBlock-By&gt;</w:t>
      </w:r>
    </w:p>
    <w:p w14:paraId="7C32854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92F5805" w14:textId="77777777" w:rsidR="00CB0E70" w:rsidRPr="0046320C" w:rsidRDefault="00CB0E70" w:rsidP="00CB0E70">
      <w:pPr>
        <w:pStyle w:val="NormalBold"/>
      </w:pPr>
      <w:r w:rsidRPr="0046320C">
        <w:rPr>
          <w:rStyle w:val="HideTWBExt"/>
          <w:b w:val="0"/>
        </w:rPr>
        <w:t>&lt;Article&gt;</w:t>
      </w:r>
      <w:r w:rsidRPr="0046320C">
        <w:t>Artykuł 2 – akapit 1 – litera q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7609B25" w14:textId="77777777" w:rsidTr="00901117">
        <w:trPr>
          <w:trHeight w:hRule="exact" w:val="240"/>
          <w:jc w:val="center"/>
        </w:trPr>
        <w:tc>
          <w:tcPr>
            <w:tcW w:w="9752" w:type="dxa"/>
            <w:gridSpan w:val="2"/>
          </w:tcPr>
          <w:p w14:paraId="68509B3E" w14:textId="77777777" w:rsidR="00CB0E70" w:rsidRPr="0046320C" w:rsidRDefault="00CB0E70" w:rsidP="00901117"/>
        </w:tc>
      </w:tr>
      <w:tr w:rsidR="000854C0" w:rsidRPr="0046320C" w14:paraId="4E245FF5" w14:textId="77777777" w:rsidTr="00901117">
        <w:trPr>
          <w:trHeight w:val="240"/>
          <w:jc w:val="center"/>
        </w:trPr>
        <w:tc>
          <w:tcPr>
            <w:tcW w:w="4876" w:type="dxa"/>
          </w:tcPr>
          <w:p w14:paraId="502CE3C9" w14:textId="77777777" w:rsidR="00CB0E70" w:rsidRPr="0046320C" w:rsidRDefault="00CB0E70" w:rsidP="00901117">
            <w:pPr>
              <w:pStyle w:val="AmColumnHeading"/>
            </w:pPr>
            <w:r w:rsidRPr="0046320C">
              <w:t>Tekst proponowany przez Komisję</w:t>
            </w:r>
          </w:p>
        </w:tc>
        <w:tc>
          <w:tcPr>
            <w:tcW w:w="4876" w:type="dxa"/>
          </w:tcPr>
          <w:p w14:paraId="652B6DE9" w14:textId="77777777" w:rsidR="00CB0E70" w:rsidRPr="0046320C" w:rsidRDefault="00CB0E70" w:rsidP="00901117">
            <w:pPr>
              <w:pStyle w:val="AmColumnHeading"/>
            </w:pPr>
            <w:r w:rsidRPr="0046320C">
              <w:t>Poprawka</w:t>
            </w:r>
          </w:p>
        </w:tc>
      </w:tr>
      <w:tr w:rsidR="000854C0" w:rsidRPr="0046320C" w14:paraId="0FF645B7" w14:textId="77777777" w:rsidTr="00901117">
        <w:trPr>
          <w:jc w:val="center"/>
        </w:trPr>
        <w:tc>
          <w:tcPr>
            <w:tcW w:w="4876" w:type="dxa"/>
          </w:tcPr>
          <w:p w14:paraId="64820B73" w14:textId="77777777" w:rsidR="00CB0E70" w:rsidRPr="0046320C" w:rsidRDefault="00CB0E70" w:rsidP="00901117">
            <w:pPr>
              <w:pStyle w:val="Normal6a"/>
            </w:pPr>
          </w:p>
        </w:tc>
        <w:tc>
          <w:tcPr>
            <w:tcW w:w="4876" w:type="dxa"/>
          </w:tcPr>
          <w:p w14:paraId="6BFE259F" w14:textId="77777777" w:rsidR="00CB0E70" w:rsidRPr="0046320C" w:rsidRDefault="00CB0E70" w:rsidP="00901117">
            <w:pPr>
              <w:pStyle w:val="Normal6a"/>
            </w:pPr>
            <w:r w:rsidRPr="0046320C">
              <w:rPr>
                <w:b/>
                <w:i/>
              </w:rPr>
              <w:t>qb)</w:t>
            </w:r>
            <w:r w:rsidRPr="0046320C">
              <w:tab/>
            </w:r>
            <w:r w:rsidRPr="0046320C">
              <w:rPr>
                <w:b/>
                <w:i/>
              </w:rPr>
              <w:t>„osoba, która doświadczyła niegodziwego traktowania w celach seksualnych” oznacza osobę zdefiniowaną w art. 2 ust. 1 lit. a) dyrektywy 2011/93/UE, która padła ofiarą przestępstwa niegodziwego traktowania dzieci w celach seksualnych;</w:t>
            </w:r>
          </w:p>
        </w:tc>
      </w:tr>
    </w:tbl>
    <w:p w14:paraId="75DD482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5271096" w14:textId="77777777" w:rsidR="00CB0E70" w:rsidRPr="0046320C" w:rsidRDefault="00CB0E70" w:rsidP="00CB0E70">
      <w:r w:rsidRPr="0046320C">
        <w:rPr>
          <w:rStyle w:val="HideTWBExt"/>
        </w:rPr>
        <w:t>&lt;/Amend&gt;</w:t>
      </w:r>
    </w:p>
    <w:p w14:paraId="03124028" w14:textId="28EDE76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598</w:t>
      </w:r>
      <w:r w:rsidRPr="0046320C">
        <w:rPr>
          <w:rStyle w:val="HideTWBExt"/>
          <w:b w:val="0"/>
        </w:rPr>
        <w:t>&lt;/NumAm&gt;</w:t>
      </w:r>
    </w:p>
    <w:p w14:paraId="6E33DFB9"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571AA7F5" w14:textId="77777777" w:rsidR="00CB0E70" w:rsidRPr="0046320C" w:rsidRDefault="00CB0E70" w:rsidP="00CB0E70">
      <w:pPr>
        <w:pStyle w:val="NormalBold"/>
      </w:pPr>
      <w:r w:rsidRPr="0046320C">
        <w:rPr>
          <w:rStyle w:val="HideTWBExt"/>
          <w:b w:val="0"/>
        </w:rPr>
        <w:t>&lt;/RepeatBlock-By&gt;</w:t>
      </w:r>
    </w:p>
    <w:p w14:paraId="34AA343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0A16C56" w14:textId="25C8E65D" w:rsidR="00CB0E70" w:rsidRPr="0046320C" w:rsidRDefault="00CB0E70" w:rsidP="00CB0E70">
      <w:pPr>
        <w:pStyle w:val="NormalBold"/>
      </w:pPr>
      <w:r w:rsidRPr="0046320C">
        <w:rPr>
          <w:rStyle w:val="HideTWBExt"/>
          <w:b w:val="0"/>
        </w:rPr>
        <w:t>&lt;Article&gt;</w:t>
      </w:r>
      <w:r w:rsidRPr="0046320C">
        <w:t xml:space="preserve">Artykuł 2 – </w:t>
      </w:r>
      <w:r w:rsidR="00901117" w:rsidRPr="0046320C">
        <w:t>akapit</w:t>
      </w:r>
      <w:r w:rsidRPr="0046320C">
        <w:t xml:space="preserve"> 1 – litera s</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EE13222" w14:textId="77777777" w:rsidTr="00901117">
        <w:trPr>
          <w:trHeight w:hRule="exact" w:val="240"/>
          <w:jc w:val="center"/>
        </w:trPr>
        <w:tc>
          <w:tcPr>
            <w:tcW w:w="9752" w:type="dxa"/>
            <w:gridSpan w:val="2"/>
          </w:tcPr>
          <w:p w14:paraId="4BC5D09F" w14:textId="77777777" w:rsidR="00CB0E70" w:rsidRPr="0046320C" w:rsidRDefault="00CB0E70" w:rsidP="00901117"/>
        </w:tc>
      </w:tr>
      <w:tr w:rsidR="000854C0" w:rsidRPr="0046320C" w14:paraId="3620D999" w14:textId="77777777" w:rsidTr="00901117">
        <w:trPr>
          <w:trHeight w:val="240"/>
          <w:jc w:val="center"/>
        </w:trPr>
        <w:tc>
          <w:tcPr>
            <w:tcW w:w="4876" w:type="dxa"/>
          </w:tcPr>
          <w:p w14:paraId="204D4DDF" w14:textId="77777777" w:rsidR="00CB0E70" w:rsidRPr="0046320C" w:rsidRDefault="00CB0E70" w:rsidP="00901117">
            <w:pPr>
              <w:pStyle w:val="AmColumnHeading"/>
            </w:pPr>
            <w:r w:rsidRPr="0046320C">
              <w:t>Tekst proponowany przez Komisję</w:t>
            </w:r>
          </w:p>
        </w:tc>
        <w:tc>
          <w:tcPr>
            <w:tcW w:w="4876" w:type="dxa"/>
          </w:tcPr>
          <w:p w14:paraId="50B11FE1" w14:textId="77777777" w:rsidR="00CB0E70" w:rsidRPr="0046320C" w:rsidRDefault="00CB0E70" w:rsidP="00901117">
            <w:pPr>
              <w:pStyle w:val="AmColumnHeading"/>
            </w:pPr>
            <w:r w:rsidRPr="0046320C">
              <w:t>Poprawka</w:t>
            </w:r>
          </w:p>
        </w:tc>
      </w:tr>
      <w:tr w:rsidR="000854C0" w:rsidRPr="0046320C" w14:paraId="0DDA0014" w14:textId="77777777" w:rsidTr="00901117">
        <w:trPr>
          <w:jc w:val="center"/>
        </w:trPr>
        <w:tc>
          <w:tcPr>
            <w:tcW w:w="4876" w:type="dxa"/>
          </w:tcPr>
          <w:p w14:paraId="25489AC6" w14:textId="77777777" w:rsidR="00CB0E70" w:rsidRPr="0046320C" w:rsidRDefault="00CB0E70" w:rsidP="00901117">
            <w:pPr>
              <w:pStyle w:val="Normal6a"/>
            </w:pPr>
            <w:r w:rsidRPr="0046320C">
              <w:rPr>
                <w:b/>
                <w:i/>
              </w:rPr>
              <w:t>s)</w:t>
            </w:r>
            <w:r w:rsidRPr="0046320C">
              <w:tab/>
            </w:r>
            <w:r w:rsidRPr="0046320C">
              <w:rPr>
                <w:b/>
                <w:i/>
              </w:rPr>
              <w:t>„dane dotyczące treści” oznaczają dane w rozumieniu art. 2 pkt 10 rozporządzenia (UE) [w sprawie europejskiego nakazu wydania dowodów dotyczącego elektronicznego materiału dowodowego w sprawach karnych i europejskiego nakazu zabezpieczenia dowodów dotyczącego elektronicznego materiału dowodowego w sprawach karnych (.../... rozporządzenie w sprawie elektronicznego materiału dowodowego)];</w:t>
            </w:r>
          </w:p>
        </w:tc>
        <w:tc>
          <w:tcPr>
            <w:tcW w:w="4876" w:type="dxa"/>
          </w:tcPr>
          <w:p w14:paraId="6D666FC0" w14:textId="77777777" w:rsidR="00CB0E70" w:rsidRPr="0046320C" w:rsidRDefault="00CB0E70" w:rsidP="00901117">
            <w:pPr>
              <w:pStyle w:val="Normal6a"/>
            </w:pPr>
            <w:r w:rsidRPr="0046320C">
              <w:rPr>
                <w:b/>
                <w:i/>
              </w:rPr>
              <w:t>skreśla się</w:t>
            </w:r>
          </w:p>
        </w:tc>
      </w:tr>
    </w:tbl>
    <w:p w14:paraId="7F41C55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93BD4A0" w14:textId="77777777" w:rsidR="00CB0E70" w:rsidRPr="0046320C" w:rsidRDefault="00CB0E70" w:rsidP="00CB0E70">
      <w:r w:rsidRPr="0046320C">
        <w:rPr>
          <w:rStyle w:val="HideTWBExt"/>
        </w:rPr>
        <w:t>&lt;/Amend&gt;</w:t>
      </w:r>
    </w:p>
    <w:p w14:paraId="3CCAFFF8" w14:textId="1D58F40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599</w:t>
      </w:r>
      <w:r w:rsidRPr="0046320C">
        <w:rPr>
          <w:rStyle w:val="HideTWBExt"/>
          <w:b w:val="0"/>
        </w:rPr>
        <w:t>&lt;/NumAm&gt;</w:t>
      </w:r>
    </w:p>
    <w:p w14:paraId="52CA9ACB"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41A14572" w14:textId="77777777" w:rsidR="00CB0E70" w:rsidRPr="0046320C" w:rsidRDefault="00CB0E70" w:rsidP="00CB0E70">
      <w:pPr>
        <w:pStyle w:val="NormalBold"/>
      </w:pPr>
      <w:r w:rsidRPr="0046320C">
        <w:rPr>
          <w:rStyle w:val="HideTWBExt"/>
          <w:b w:val="0"/>
        </w:rPr>
        <w:t>&lt;/RepeatBlock-By&gt;</w:t>
      </w:r>
    </w:p>
    <w:p w14:paraId="62F20F3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B3F756B" w14:textId="4423164B" w:rsidR="00CB0E70" w:rsidRPr="0046320C" w:rsidRDefault="00CB0E70" w:rsidP="00CB0E70">
      <w:pPr>
        <w:pStyle w:val="NormalBold"/>
      </w:pPr>
      <w:r w:rsidRPr="0046320C">
        <w:rPr>
          <w:rStyle w:val="HideTWBExt"/>
          <w:b w:val="0"/>
        </w:rPr>
        <w:t>&lt;Article&gt;</w:t>
      </w:r>
      <w:r w:rsidRPr="0046320C">
        <w:t xml:space="preserve">Artykuł 2 – </w:t>
      </w:r>
      <w:r w:rsidR="00901117" w:rsidRPr="0046320C">
        <w:t>akapit</w:t>
      </w:r>
      <w:r w:rsidRPr="0046320C">
        <w:t xml:space="preserve"> 1 – litera s</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A4BAD80" w14:textId="77777777" w:rsidTr="00901117">
        <w:trPr>
          <w:trHeight w:hRule="exact" w:val="240"/>
          <w:jc w:val="center"/>
        </w:trPr>
        <w:tc>
          <w:tcPr>
            <w:tcW w:w="9752" w:type="dxa"/>
            <w:gridSpan w:val="2"/>
          </w:tcPr>
          <w:p w14:paraId="4C88770B" w14:textId="77777777" w:rsidR="00CB0E70" w:rsidRPr="0046320C" w:rsidRDefault="00CB0E70" w:rsidP="00901117"/>
        </w:tc>
      </w:tr>
      <w:tr w:rsidR="000854C0" w:rsidRPr="0046320C" w14:paraId="0EF14DB1" w14:textId="77777777" w:rsidTr="00901117">
        <w:trPr>
          <w:trHeight w:val="240"/>
          <w:jc w:val="center"/>
        </w:trPr>
        <w:tc>
          <w:tcPr>
            <w:tcW w:w="4876" w:type="dxa"/>
          </w:tcPr>
          <w:p w14:paraId="344BCC6F" w14:textId="77777777" w:rsidR="00CB0E70" w:rsidRPr="0046320C" w:rsidRDefault="00CB0E70" w:rsidP="00901117">
            <w:pPr>
              <w:pStyle w:val="AmColumnHeading"/>
            </w:pPr>
            <w:r w:rsidRPr="0046320C">
              <w:t>Tekst proponowany przez Komisję</w:t>
            </w:r>
          </w:p>
        </w:tc>
        <w:tc>
          <w:tcPr>
            <w:tcW w:w="4876" w:type="dxa"/>
          </w:tcPr>
          <w:p w14:paraId="5AEE9C5C" w14:textId="77777777" w:rsidR="00CB0E70" w:rsidRPr="0046320C" w:rsidRDefault="00CB0E70" w:rsidP="00901117">
            <w:pPr>
              <w:pStyle w:val="AmColumnHeading"/>
            </w:pPr>
            <w:r w:rsidRPr="0046320C">
              <w:t>Poprawka</w:t>
            </w:r>
          </w:p>
        </w:tc>
      </w:tr>
      <w:tr w:rsidR="000854C0" w:rsidRPr="0046320C" w14:paraId="59C68BA6" w14:textId="77777777" w:rsidTr="00901117">
        <w:trPr>
          <w:jc w:val="center"/>
        </w:trPr>
        <w:tc>
          <w:tcPr>
            <w:tcW w:w="4876" w:type="dxa"/>
          </w:tcPr>
          <w:p w14:paraId="5A3E31BA" w14:textId="77777777" w:rsidR="00CB0E70" w:rsidRPr="0046320C" w:rsidRDefault="00CB0E70" w:rsidP="00901117">
            <w:pPr>
              <w:pStyle w:val="Normal6a"/>
            </w:pPr>
            <w:r w:rsidRPr="0046320C">
              <w:t>s)</w:t>
            </w:r>
            <w:r w:rsidRPr="0046320C">
              <w:tab/>
              <w:t>„dane dotyczące treści” oznaczają</w:t>
            </w:r>
            <w:r w:rsidRPr="0046320C">
              <w:rPr>
                <w:b/>
                <w:bCs/>
                <w:i/>
                <w:iCs/>
              </w:rPr>
              <w:t xml:space="preserve"> dane w rozumieniu art. 2 pkt 10 </w:t>
            </w:r>
            <w:r w:rsidRPr="0046320C">
              <w:rPr>
                <w:b/>
                <w:bCs/>
                <w:i/>
                <w:iCs/>
              </w:rPr>
              <w:lastRenderedPageBreak/>
              <w:t>rozporządzenia (UE) [w sprawie europejskiego nakazu wydania dowodów dotyczącego elektronicznego materiału dowodowego w sprawach karnych i europejskiego nakazu zabezpieczenia dowodów dotyczącego elektronicznego materiału dowodowego w sprawach karnych (.../... rozporządzenie w sprawie elektronicznego materiału dowodowego)]</w:t>
            </w:r>
            <w:r w:rsidRPr="0046320C">
              <w:t>;</w:t>
            </w:r>
          </w:p>
        </w:tc>
        <w:tc>
          <w:tcPr>
            <w:tcW w:w="4876" w:type="dxa"/>
          </w:tcPr>
          <w:p w14:paraId="1F068FC7" w14:textId="77777777" w:rsidR="00CB0E70" w:rsidRPr="0046320C" w:rsidRDefault="00CB0E70" w:rsidP="00901117">
            <w:pPr>
              <w:pStyle w:val="Normal6a"/>
            </w:pPr>
            <w:r w:rsidRPr="0046320C">
              <w:lastRenderedPageBreak/>
              <w:t>s)</w:t>
            </w:r>
            <w:r w:rsidRPr="0046320C">
              <w:tab/>
              <w:t xml:space="preserve">„dane dotyczące treści” oznaczają </w:t>
            </w:r>
            <w:r w:rsidRPr="0046320C">
              <w:rPr>
                <w:b/>
                <w:bCs/>
                <w:i/>
                <w:iCs/>
              </w:rPr>
              <w:t>filmy i obrazy w formacie cyfrowym</w:t>
            </w:r>
            <w:r w:rsidRPr="0046320C">
              <w:t>;</w:t>
            </w:r>
          </w:p>
        </w:tc>
      </w:tr>
    </w:tbl>
    <w:p w14:paraId="30E84EA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B1E0CFF" w14:textId="77777777" w:rsidR="00CB0E70" w:rsidRPr="0046320C" w:rsidRDefault="00CB0E70" w:rsidP="00CB0E70">
      <w:r w:rsidRPr="0046320C">
        <w:rPr>
          <w:rStyle w:val="HideTWBExt"/>
        </w:rPr>
        <w:t>&lt;/Amend&gt;</w:t>
      </w:r>
    </w:p>
    <w:p w14:paraId="12E10443" w14:textId="3119A92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600</w:t>
      </w:r>
      <w:r w:rsidRPr="0046320C">
        <w:rPr>
          <w:rStyle w:val="HideTWBExt"/>
          <w:b w:val="0"/>
        </w:rPr>
        <w:t>&lt;/NumAm&gt;</w:t>
      </w:r>
    </w:p>
    <w:p w14:paraId="5D6D3603"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41BDE95B"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2DAE20DA"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0C2F080A"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03542DFF"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4F753241" w14:textId="77777777" w:rsidR="00CB0E70" w:rsidRPr="0046320C" w:rsidRDefault="00CB0E70" w:rsidP="00CB0E70">
      <w:pPr>
        <w:pStyle w:val="NormalBold"/>
      </w:pPr>
      <w:r w:rsidRPr="0046320C">
        <w:rPr>
          <w:rStyle w:val="HideTWBExt"/>
          <w:b w:val="0"/>
        </w:rPr>
        <w:t>&lt;/RepeatBlock-By&gt;</w:t>
      </w:r>
    </w:p>
    <w:p w14:paraId="5E15BE4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332AD40" w14:textId="77777777" w:rsidR="00CB0E70" w:rsidRPr="0046320C" w:rsidRDefault="00CB0E70" w:rsidP="00CB0E70">
      <w:pPr>
        <w:pStyle w:val="NormalBold"/>
      </w:pPr>
      <w:r w:rsidRPr="0046320C">
        <w:rPr>
          <w:rStyle w:val="HideTWBExt"/>
          <w:b w:val="0"/>
        </w:rPr>
        <w:t>&lt;Article&gt;</w:t>
      </w:r>
      <w:r w:rsidRPr="0046320C">
        <w:t>Artykuł 2 – akapit 1 – litera s</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24476C9" w14:textId="77777777" w:rsidTr="00901117">
        <w:trPr>
          <w:trHeight w:hRule="exact" w:val="240"/>
          <w:jc w:val="center"/>
        </w:trPr>
        <w:tc>
          <w:tcPr>
            <w:tcW w:w="9752" w:type="dxa"/>
            <w:gridSpan w:val="2"/>
          </w:tcPr>
          <w:p w14:paraId="4A2D2DD7" w14:textId="77777777" w:rsidR="00CB0E70" w:rsidRPr="0046320C" w:rsidRDefault="00CB0E70" w:rsidP="00901117"/>
        </w:tc>
      </w:tr>
      <w:tr w:rsidR="000854C0" w:rsidRPr="0046320C" w14:paraId="5A10DECC" w14:textId="77777777" w:rsidTr="00901117">
        <w:trPr>
          <w:trHeight w:val="240"/>
          <w:jc w:val="center"/>
        </w:trPr>
        <w:tc>
          <w:tcPr>
            <w:tcW w:w="4876" w:type="dxa"/>
          </w:tcPr>
          <w:p w14:paraId="578DDA27" w14:textId="77777777" w:rsidR="00CB0E70" w:rsidRPr="0046320C" w:rsidRDefault="00CB0E70" w:rsidP="00901117">
            <w:pPr>
              <w:pStyle w:val="AmColumnHeading"/>
            </w:pPr>
            <w:r w:rsidRPr="0046320C">
              <w:t>Tekst proponowany przez Komisję</w:t>
            </w:r>
          </w:p>
        </w:tc>
        <w:tc>
          <w:tcPr>
            <w:tcW w:w="4876" w:type="dxa"/>
          </w:tcPr>
          <w:p w14:paraId="77F701E6" w14:textId="77777777" w:rsidR="00CB0E70" w:rsidRPr="0046320C" w:rsidRDefault="00CB0E70" w:rsidP="00901117">
            <w:pPr>
              <w:pStyle w:val="AmColumnHeading"/>
            </w:pPr>
            <w:r w:rsidRPr="0046320C">
              <w:t>Poprawka</w:t>
            </w:r>
          </w:p>
        </w:tc>
      </w:tr>
      <w:tr w:rsidR="000854C0" w:rsidRPr="0046320C" w14:paraId="5AD75873" w14:textId="77777777" w:rsidTr="00901117">
        <w:trPr>
          <w:jc w:val="center"/>
        </w:trPr>
        <w:tc>
          <w:tcPr>
            <w:tcW w:w="4876" w:type="dxa"/>
          </w:tcPr>
          <w:p w14:paraId="544016E5" w14:textId="77777777" w:rsidR="00CB0E70" w:rsidRPr="0046320C" w:rsidRDefault="00CB0E70" w:rsidP="00901117">
            <w:pPr>
              <w:pStyle w:val="Normal6a"/>
            </w:pPr>
            <w:r w:rsidRPr="0046320C">
              <w:t>s)</w:t>
            </w:r>
            <w:r w:rsidRPr="0046320C">
              <w:tab/>
              <w:t>„dane dotyczące treści” oznaczają</w:t>
            </w:r>
            <w:r w:rsidRPr="0046320C">
              <w:rPr>
                <w:b/>
                <w:bCs/>
                <w:i/>
                <w:iCs/>
              </w:rPr>
              <w:t xml:space="preserve"> dane w rozumieniu art. 2 pkt 10 rozporządzenia (UE) [w sprawie europejskiego nakazu wydania dowodów dotyczącego elektronicznego materiału dowodowego w sprawach karnych i europejskiego nakazu zabezpieczenia dowodów dotyczącego elektronicznego materiału dowodowego w sprawach karnych (.../... rozporządzenie w sprawie elektronicznego materiału dowodowego)]</w:t>
            </w:r>
            <w:r w:rsidRPr="0046320C">
              <w:t>;</w:t>
            </w:r>
          </w:p>
        </w:tc>
        <w:tc>
          <w:tcPr>
            <w:tcW w:w="4876" w:type="dxa"/>
          </w:tcPr>
          <w:p w14:paraId="39BB206A" w14:textId="77777777" w:rsidR="00CB0E70" w:rsidRPr="0046320C" w:rsidRDefault="00CB0E70" w:rsidP="00901117">
            <w:pPr>
              <w:pStyle w:val="Normal6a"/>
            </w:pPr>
            <w:r w:rsidRPr="0046320C">
              <w:t>s)</w:t>
            </w:r>
            <w:r w:rsidRPr="0046320C">
              <w:tab/>
              <w:t xml:space="preserve">„dane dotyczące treści” oznaczają </w:t>
            </w:r>
            <w:r w:rsidRPr="0046320C">
              <w:rPr>
                <w:b/>
                <w:bCs/>
                <w:i/>
                <w:iCs/>
              </w:rPr>
              <w:t>filmy i obrazy w formacie cyfrowym</w:t>
            </w:r>
            <w:r w:rsidRPr="0046320C">
              <w:t>;</w:t>
            </w:r>
          </w:p>
        </w:tc>
      </w:tr>
    </w:tbl>
    <w:p w14:paraId="12691AB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5334170" w14:textId="77777777" w:rsidR="00CB0E70" w:rsidRPr="0046320C" w:rsidRDefault="00CB0E70" w:rsidP="00CB0E70">
      <w:r w:rsidRPr="0046320C">
        <w:rPr>
          <w:rStyle w:val="HideTWBExt"/>
        </w:rPr>
        <w:t>&lt;/Amend&gt;</w:t>
      </w:r>
    </w:p>
    <w:p w14:paraId="14185E2B" w14:textId="3DE9294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601</w:t>
      </w:r>
      <w:r w:rsidRPr="0046320C">
        <w:rPr>
          <w:rStyle w:val="HideTWBExt"/>
          <w:b w:val="0"/>
        </w:rPr>
        <w:t>&lt;/NumAm&gt;</w:t>
      </w:r>
    </w:p>
    <w:p w14:paraId="05E14DA6"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2F6C8B5C" w14:textId="77777777" w:rsidR="00CB0E70" w:rsidRPr="0046320C" w:rsidRDefault="00CB0E70" w:rsidP="00CB0E70">
      <w:pPr>
        <w:pStyle w:val="NormalBold"/>
      </w:pPr>
      <w:r w:rsidRPr="0046320C">
        <w:rPr>
          <w:rStyle w:val="HideTWBExt"/>
          <w:b w:val="0"/>
        </w:rPr>
        <w:t>&lt;/RepeatBlock-By&gt;</w:t>
      </w:r>
    </w:p>
    <w:p w14:paraId="722B08C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7FCE1FB" w14:textId="77777777" w:rsidR="00CB0E70" w:rsidRPr="0046320C" w:rsidRDefault="00CB0E70" w:rsidP="00CB0E70">
      <w:pPr>
        <w:pStyle w:val="NormalBold"/>
      </w:pPr>
      <w:r w:rsidRPr="0046320C">
        <w:rPr>
          <w:rStyle w:val="HideTWBExt"/>
          <w:b w:val="0"/>
        </w:rPr>
        <w:t>&lt;Article&gt;</w:t>
      </w:r>
      <w:r w:rsidRPr="0046320C">
        <w:t>Artykuł 2 – akapit 1 – litera w</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3AD79C9" w14:textId="77777777" w:rsidTr="00901117">
        <w:trPr>
          <w:trHeight w:hRule="exact" w:val="240"/>
          <w:jc w:val="center"/>
        </w:trPr>
        <w:tc>
          <w:tcPr>
            <w:tcW w:w="9752" w:type="dxa"/>
            <w:gridSpan w:val="2"/>
          </w:tcPr>
          <w:p w14:paraId="3B7647CE" w14:textId="77777777" w:rsidR="00CB0E70" w:rsidRPr="0046320C" w:rsidRDefault="00CB0E70" w:rsidP="00901117"/>
        </w:tc>
      </w:tr>
      <w:tr w:rsidR="000854C0" w:rsidRPr="0046320C" w14:paraId="27AD9B4A" w14:textId="77777777" w:rsidTr="00901117">
        <w:trPr>
          <w:trHeight w:val="240"/>
          <w:jc w:val="center"/>
        </w:trPr>
        <w:tc>
          <w:tcPr>
            <w:tcW w:w="4876" w:type="dxa"/>
          </w:tcPr>
          <w:p w14:paraId="7125E696" w14:textId="77777777" w:rsidR="00CB0E70" w:rsidRPr="0046320C" w:rsidRDefault="00CB0E70" w:rsidP="00901117">
            <w:pPr>
              <w:pStyle w:val="AmColumnHeading"/>
            </w:pPr>
            <w:r w:rsidRPr="0046320C">
              <w:lastRenderedPageBreak/>
              <w:t>Tekst proponowany przez Komisję</w:t>
            </w:r>
          </w:p>
        </w:tc>
        <w:tc>
          <w:tcPr>
            <w:tcW w:w="4876" w:type="dxa"/>
          </w:tcPr>
          <w:p w14:paraId="560C0F23" w14:textId="77777777" w:rsidR="00CB0E70" w:rsidRPr="0046320C" w:rsidRDefault="00CB0E70" w:rsidP="00901117">
            <w:pPr>
              <w:pStyle w:val="AmColumnHeading"/>
            </w:pPr>
            <w:r w:rsidRPr="0046320C">
              <w:t>Poprawka</w:t>
            </w:r>
          </w:p>
        </w:tc>
      </w:tr>
      <w:tr w:rsidR="000854C0" w:rsidRPr="0046320C" w14:paraId="143BAFF5" w14:textId="77777777" w:rsidTr="00901117">
        <w:trPr>
          <w:jc w:val="center"/>
        </w:trPr>
        <w:tc>
          <w:tcPr>
            <w:tcW w:w="4876" w:type="dxa"/>
          </w:tcPr>
          <w:p w14:paraId="4A2B3D19" w14:textId="77777777" w:rsidR="00CB0E70" w:rsidRPr="0046320C" w:rsidRDefault="00CB0E70" w:rsidP="00901117">
            <w:pPr>
              <w:pStyle w:val="Normal6a"/>
            </w:pPr>
            <w:r w:rsidRPr="0046320C">
              <w:t>w)</w:t>
            </w:r>
            <w:r w:rsidRPr="0046320C">
              <w:tab/>
              <w:t xml:space="preserve">„główne przedsiębiorstwo” oznacza </w:t>
            </w:r>
            <w:r w:rsidRPr="0046320C">
              <w:rPr>
                <w:b/>
                <w:bCs/>
                <w:i/>
                <w:iCs/>
              </w:rPr>
              <w:t>siedzibę główną lub</w:t>
            </w:r>
            <w:r w:rsidRPr="0046320C">
              <w:t xml:space="preserve"> siedzibę</w:t>
            </w:r>
            <w:r w:rsidRPr="0046320C">
              <w:rPr>
                <w:b/>
                <w:bCs/>
                <w:i/>
                <w:iCs/>
              </w:rPr>
              <w:t xml:space="preserve"> statutową</w:t>
            </w:r>
            <w:r w:rsidRPr="0046320C">
              <w:t xml:space="preserve"> dostawcy odpowiednich usług społeczeństwa informacyjnego, w której wykonywane są główne funkcje finansowe i sprawowana jest kontrola operacyjna.</w:t>
            </w:r>
          </w:p>
        </w:tc>
        <w:tc>
          <w:tcPr>
            <w:tcW w:w="4876" w:type="dxa"/>
          </w:tcPr>
          <w:p w14:paraId="77D3D267" w14:textId="77777777" w:rsidR="00CB0E70" w:rsidRPr="0046320C" w:rsidRDefault="00CB0E70" w:rsidP="00901117">
            <w:pPr>
              <w:pStyle w:val="Normal6a"/>
            </w:pPr>
            <w:r w:rsidRPr="0046320C">
              <w:t>w)</w:t>
            </w:r>
            <w:r w:rsidRPr="0046320C">
              <w:tab/>
              <w:t>„główne przedsiębiorstwo” oznacza siedzibę dostawcy odpowiednich usług społeczeństwa informacyjnego, w której wykonywane są główne funkcje finansowe i sprawowana jest kontrola operacyjna.</w:t>
            </w:r>
          </w:p>
        </w:tc>
      </w:tr>
    </w:tbl>
    <w:p w14:paraId="50DA0B4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7EF118F" w14:textId="77777777" w:rsidR="00CB0E70" w:rsidRPr="0046320C" w:rsidRDefault="00CB0E70" w:rsidP="00CB0E70">
      <w:r w:rsidRPr="0046320C">
        <w:rPr>
          <w:rStyle w:val="HideTWBExt"/>
        </w:rPr>
        <w:t>&lt;/Amend&gt;</w:t>
      </w:r>
    </w:p>
    <w:p w14:paraId="0589C379" w14:textId="4BCA2AE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602</w:t>
      </w:r>
      <w:r w:rsidRPr="0046320C">
        <w:rPr>
          <w:rStyle w:val="HideTWBExt"/>
          <w:b w:val="0"/>
        </w:rPr>
        <w:t>&lt;/NumAm&gt;</w:t>
      </w:r>
    </w:p>
    <w:p w14:paraId="111CABE9" w14:textId="77777777" w:rsidR="00CB0E70" w:rsidRPr="0046320C" w:rsidRDefault="00CB0E70" w:rsidP="00CB0E70">
      <w:pPr>
        <w:pStyle w:val="NormalBold"/>
      </w:pPr>
      <w:r w:rsidRPr="0046320C">
        <w:rPr>
          <w:rStyle w:val="HideTWBExt"/>
          <w:b w:val="0"/>
        </w:rPr>
        <w:t>&lt;RepeatBlock-By&gt;&lt;Members&gt;</w:t>
      </w:r>
      <w:r w:rsidRPr="0046320C">
        <w:t>Loránt Vincze, Miriam Lexmann, François-Xavier Bellamy</w:t>
      </w:r>
      <w:r w:rsidRPr="0046320C">
        <w:rPr>
          <w:rStyle w:val="HideTWBExt"/>
          <w:b w:val="0"/>
        </w:rPr>
        <w:t>&lt;/Members&gt;</w:t>
      </w:r>
    </w:p>
    <w:p w14:paraId="13FBD0E8" w14:textId="77777777" w:rsidR="00CB0E70" w:rsidRPr="0046320C" w:rsidRDefault="00CB0E70" w:rsidP="00CB0E70">
      <w:pPr>
        <w:pStyle w:val="NormalBold"/>
      </w:pPr>
      <w:r w:rsidRPr="0046320C">
        <w:rPr>
          <w:rStyle w:val="HideTWBExt"/>
          <w:b w:val="0"/>
        </w:rPr>
        <w:t>&lt;/RepeatBlock-By&gt;</w:t>
      </w:r>
    </w:p>
    <w:p w14:paraId="3E89FDC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EDA2059" w14:textId="77777777" w:rsidR="00CB0E70" w:rsidRPr="0046320C" w:rsidRDefault="00CB0E70" w:rsidP="00CB0E70">
      <w:pPr>
        <w:pStyle w:val="NormalBold"/>
      </w:pPr>
      <w:r w:rsidRPr="0046320C">
        <w:rPr>
          <w:rStyle w:val="HideTWBExt"/>
          <w:b w:val="0"/>
        </w:rPr>
        <w:t>&lt;Article&gt;</w:t>
      </w:r>
      <w:r w:rsidRPr="0046320C">
        <w:t>Artykuł 2 – akapit 1 – litera w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B2F476C" w14:textId="77777777" w:rsidTr="00901117">
        <w:trPr>
          <w:trHeight w:hRule="exact" w:val="240"/>
          <w:jc w:val="center"/>
        </w:trPr>
        <w:tc>
          <w:tcPr>
            <w:tcW w:w="9752" w:type="dxa"/>
            <w:gridSpan w:val="2"/>
          </w:tcPr>
          <w:p w14:paraId="2117DABD" w14:textId="77777777" w:rsidR="00CB0E70" w:rsidRPr="0046320C" w:rsidRDefault="00CB0E70" w:rsidP="00901117"/>
        </w:tc>
      </w:tr>
      <w:tr w:rsidR="000854C0" w:rsidRPr="0046320C" w14:paraId="1B9D95A7" w14:textId="77777777" w:rsidTr="00901117">
        <w:trPr>
          <w:trHeight w:val="240"/>
          <w:jc w:val="center"/>
        </w:trPr>
        <w:tc>
          <w:tcPr>
            <w:tcW w:w="4876" w:type="dxa"/>
          </w:tcPr>
          <w:p w14:paraId="4FD3CE01" w14:textId="77777777" w:rsidR="00CB0E70" w:rsidRPr="0046320C" w:rsidRDefault="00CB0E70" w:rsidP="00901117">
            <w:pPr>
              <w:pStyle w:val="AmColumnHeading"/>
            </w:pPr>
            <w:r w:rsidRPr="0046320C">
              <w:t>Tekst proponowany przez Komisję</w:t>
            </w:r>
          </w:p>
        </w:tc>
        <w:tc>
          <w:tcPr>
            <w:tcW w:w="4876" w:type="dxa"/>
          </w:tcPr>
          <w:p w14:paraId="0B92D90E" w14:textId="77777777" w:rsidR="00CB0E70" w:rsidRPr="0046320C" w:rsidRDefault="00CB0E70" w:rsidP="00901117">
            <w:pPr>
              <w:pStyle w:val="AmColumnHeading"/>
            </w:pPr>
            <w:r w:rsidRPr="0046320C">
              <w:t>Poprawka</w:t>
            </w:r>
          </w:p>
        </w:tc>
      </w:tr>
      <w:tr w:rsidR="000854C0" w:rsidRPr="0046320C" w14:paraId="63C4132C" w14:textId="77777777" w:rsidTr="00901117">
        <w:trPr>
          <w:jc w:val="center"/>
        </w:trPr>
        <w:tc>
          <w:tcPr>
            <w:tcW w:w="4876" w:type="dxa"/>
          </w:tcPr>
          <w:p w14:paraId="0782D78D" w14:textId="77777777" w:rsidR="00CB0E70" w:rsidRPr="0046320C" w:rsidRDefault="00CB0E70" w:rsidP="00901117">
            <w:pPr>
              <w:pStyle w:val="Normal6a"/>
            </w:pPr>
          </w:p>
        </w:tc>
        <w:tc>
          <w:tcPr>
            <w:tcW w:w="4876" w:type="dxa"/>
          </w:tcPr>
          <w:p w14:paraId="4193F252" w14:textId="41A13B29" w:rsidR="00CB0E70" w:rsidRPr="0046320C" w:rsidRDefault="00CB0E70" w:rsidP="00901117">
            <w:pPr>
              <w:pStyle w:val="Normal6a"/>
            </w:pPr>
            <w:r w:rsidRPr="0046320C">
              <w:rPr>
                <w:b/>
                <w:i/>
              </w:rPr>
              <w:t>wa)</w:t>
            </w:r>
            <w:r w:rsidRPr="0046320C">
              <w:tab/>
            </w:r>
            <w:r w:rsidRPr="0046320C">
              <w:rPr>
                <w:b/>
                <w:i/>
              </w:rPr>
              <w:t>„gorąca linia” oznacza organizację udostępniającą mechanizm, inny niż kanały dokonywania zgłoszeń udostępniane przez organy ścigania, służący przyjmowaniu od obywateli anonimowych zgłoszeń na temat domniemanych materiałów przedstawiających niegodziwe traktowanie dzieci w celach seksualnych oraz na temat wykorzystywania seksualnego dzieci w internecie, która spełnia następujące kryteria: a) jest oficjalnie uznana przez macierzyste państwo członkowskie zgodnie z dyrektywą Parlamentu Europejskiego i Rady 2011/93/UE; b) jej misją – według jej statutu – jest zwalczanie materiałów przedstawiających niegodziwe traktowanie dzieci w celach seksualnych; oraz c) jest częścią uznanej i renomowanej międzynarodowej sieci;</w:t>
            </w:r>
          </w:p>
        </w:tc>
      </w:tr>
    </w:tbl>
    <w:p w14:paraId="7420619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94CB932" w14:textId="77777777" w:rsidR="00CB0E70" w:rsidRPr="0046320C" w:rsidRDefault="00CB0E70" w:rsidP="00CB0E70">
      <w:r w:rsidRPr="0046320C">
        <w:rPr>
          <w:rStyle w:val="HideTWBExt"/>
        </w:rPr>
        <w:t>&lt;/Amend&gt;</w:t>
      </w:r>
    </w:p>
    <w:p w14:paraId="2637DF7F" w14:textId="7A4E491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603</w:t>
      </w:r>
      <w:r w:rsidRPr="0046320C">
        <w:rPr>
          <w:rStyle w:val="HideTWBExt"/>
          <w:b w:val="0"/>
        </w:rPr>
        <w:t>&lt;/NumAm&gt;</w:t>
      </w:r>
    </w:p>
    <w:p w14:paraId="4885CECC"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505B42C6" w14:textId="77777777" w:rsidR="00CB0E70" w:rsidRPr="0046320C" w:rsidRDefault="00CB0E70" w:rsidP="00CB0E70">
      <w:pPr>
        <w:pStyle w:val="NormalBold"/>
      </w:pPr>
      <w:r w:rsidRPr="0046320C">
        <w:rPr>
          <w:rStyle w:val="HideTWBExt"/>
          <w:b w:val="0"/>
        </w:rPr>
        <w:lastRenderedPageBreak/>
        <w:t>&lt;/RepeatBlock-By&gt;</w:t>
      </w:r>
    </w:p>
    <w:p w14:paraId="581D778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D7F4876" w14:textId="77777777" w:rsidR="00CB0E70" w:rsidRPr="0046320C" w:rsidRDefault="00CB0E70" w:rsidP="00CB0E70">
      <w:pPr>
        <w:pStyle w:val="NormalBold"/>
      </w:pPr>
      <w:r w:rsidRPr="0046320C">
        <w:rPr>
          <w:rStyle w:val="HideTWBExt"/>
          <w:b w:val="0"/>
        </w:rPr>
        <w:t>&lt;Article&gt;</w:t>
      </w:r>
      <w:r w:rsidRPr="0046320C">
        <w:t>Artykuł 2 – akapit 1 – litera w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B272C38" w14:textId="77777777" w:rsidTr="00901117">
        <w:trPr>
          <w:trHeight w:hRule="exact" w:val="240"/>
          <w:jc w:val="center"/>
        </w:trPr>
        <w:tc>
          <w:tcPr>
            <w:tcW w:w="9752" w:type="dxa"/>
            <w:gridSpan w:val="2"/>
          </w:tcPr>
          <w:p w14:paraId="170BCF94" w14:textId="77777777" w:rsidR="00CB0E70" w:rsidRPr="0046320C" w:rsidRDefault="00CB0E70" w:rsidP="00901117"/>
        </w:tc>
      </w:tr>
      <w:tr w:rsidR="000854C0" w:rsidRPr="0046320C" w14:paraId="3C3F51B2" w14:textId="77777777" w:rsidTr="00901117">
        <w:trPr>
          <w:trHeight w:val="240"/>
          <w:jc w:val="center"/>
        </w:trPr>
        <w:tc>
          <w:tcPr>
            <w:tcW w:w="4876" w:type="dxa"/>
          </w:tcPr>
          <w:p w14:paraId="68D836CF" w14:textId="77777777" w:rsidR="00CB0E70" w:rsidRPr="0046320C" w:rsidRDefault="00CB0E70" w:rsidP="00901117">
            <w:pPr>
              <w:pStyle w:val="AmColumnHeading"/>
            </w:pPr>
            <w:r w:rsidRPr="0046320C">
              <w:t>Tekst proponowany przez Komisję</w:t>
            </w:r>
          </w:p>
        </w:tc>
        <w:tc>
          <w:tcPr>
            <w:tcW w:w="4876" w:type="dxa"/>
          </w:tcPr>
          <w:p w14:paraId="49BB9491" w14:textId="77777777" w:rsidR="00CB0E70" w:rsidRPr="0046320C" w:rsidRDefault="00CB0E70" w:rsidP="00901117">
            <w:pPr>
              <w:pStyle w:val="AmColumnHeading"/>
            </w:pPr>
            <w:r w:rsidRPr="0046320C">
              <w:t>Poprawka</w:t>
            </w:r>
          </w:p>
        </w:tc>
      </w:tr>
      <w:tr w:rsidR="000854C0" w:rsidRPr="0046320C" w14:paraId="793C93B9" w14:textId="77777777" w:rsidTr="00901117">
        <w:trPr>
          <w:jc w:val="center"/>
        </w:trPr>
        <w:tc>
          <w:tcPr>
            <w:tcW w:w="4876" w:type="dxa"/>
          </w:tcPr>
          <w:p w14:paraId="642DFD64" w14:textId="77777777" w:rsidR="00CB0E70" w:rsidRPr="0046320C" w:rsidRDefault="00CB0E70" w:rsidP="00901117">
            <w:pPr>
              <w:pStyle w:val="Normal6a"/>
            </w:pPr>
          </w:p>
        </w:tc>
        <w:tc>
          <w:tcPr>
            <w:tcW w:w="4876" w:type="dxa"/>
          </w:tcPr>
          <w:p w14:paraId="535EDC77" w14:textId="77777777" w:rsidR="00CB0E70" w:rsidRPr="0046320C" w:rsidRDefault="00CB0E70" w:rsidP="00901117">
            <w:pPr>
              <w:pStyle w:val="Normal6a"/>
            </w:pPr>
            <w:r w:rsidRPr="0046320C">
              <w:rPr>
                <w:b/>
                <w:i/>
              </w:rPr>
              <w:t>wa)</w:t>
            </w:r>
            <w:r w:rsidRPr="0046320C">
              <w:tab/>
            </w:r>
            <w:r w:rsidRPr="0046320C">
              <w:rPr>
                <w:b/>
                <w:i/>
              </w:rPr>
              <w:t>„numer interwencyjny” oznacza organizację udostępniającą mechanizm, inny niż kanały dokonywania zgłoszeń udostępniane przez organy ścigania, służący przyjmowaniu od obywateli anonimowych informacji na temat potencjalnych materiałów przedstawiających niegodziwe traktowanie dzieci w celach seksualnych oraz na temat wykorzystywania seksualnego dzieci w internecie, która jest oficjalnie uznana przez macierzyste państwo członkowskie zgodnie z dyrektywą Parlamentu Europejskiego i Rady 2011/93/UE i której misją według jej statutu jest zwalczanie materiałów przedstawiających niegodziwe traktowanie dzieci w celach seksualnych;</w:t>
            </w:r>
          </w:p>
        </w:tc>
      </w:tr>
    </w:tbl>
    <w:p w14:paraId="23FC1FE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A600EB9" w14:textId="77777777" w:rsidR="00CB0E70" w:rsidRPr="0046320C" w:rsidRDefault="00CB0E70" w:rsidP="00CB0E70">
      <w:r w:rsidRPr="0046320C">
        <w:rPr>
          <w:rStyle w:val="HideTWBExt"/>
        </w:rPr>
        <w:t>&lt;/Amend&gt;</w:t>
      </w:r>
    </w:p>
    <w:p w14:paraId="18AF9CE8" w14:textId="2FDC073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604</w:t>
      </w:r>
      <w:r w:rsidRPr="0046320C">
        <w:rPr>
          <w:rStyle w:val="HideTWBExt"/>
          <w:b w:val="0"/>
        </w:rPr>
        <w:t>&lt;/NumAm&gt;</w:t>
      </w:r>
    </w:p>
    <w:p w14:paraId="24232BDA"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74560D2E" w14:textId="77777777" w:rsidR="00CB0E70" w:rsidRPr="0046320C" w:rsidRDefault="00CB0E70" w:rsidP="00CB0E70">
      <w:pPr>
        <w:pStyle w:val="NormalBold"/>
      </w:pPr>
      <w:r w:rsidRPr="0046320C">
        <w:rPr>
          <w:rStyle w:val="HideTWBExt"/>
          <w:b w:val="0"/>
        </w:rPr>
        <w:t>&lt;/RepeatBlock-By&gt;</w:t>
      </w:r>
    </w:p>
    <w:p w14:paraId="2444866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3E4545C" w14:textId="77777777" w:rsidR="00CB0E70" w:rsidRPr="0046320C" w:rsidRDefault="00CB0E70" w:rsidP="00CB0E70">
      <w:pPr>
        <w:pStyle w:val="NormalBold"/>
      </w:pPr>
      <w:r w:rsidRPr="0046320C">
        <w:rPr>
          <w:rStyle w:val="HideTWBExt"/>
          <w:b w:val="0"/>
        </w:rPr>
        <w:t>&lt;Article&gt;</w:t>
      </w:r>
      <w:r w:rsidRPr="0046320C">
        <w:t>Artykuł 2 – akapit 1 – litera w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96D2B65" w14:textId="77777777" w:rsidTr="00901117">
        <w:trPr>
          <w:trHeight w:hRule="exact" w:val="240"/>
          <w:jc w:val="center"/>
        </w:trPr>
        <w:tc>
          <w:tcPr>
            <w:tcW w:w="9752" w:type="dxa"/>
            <w:gridSpan w:val="2"/>
          </w:tcPr>
          <w:p w14:paraId="198549CE" w14:textId="77777777" w:rsidR="00CB0E70" w:rsidRPr="0046320C" w:rsidRDefault="00CB0E70" w:rsidP="00901117"/>
        </w:tc>
      </w:tr>
      <w:tr w:rsidR="000854C0" w:rsidRPr="0046320C" w14:paraId="4A592681" w14:textId="77777777" w:rsidTr="00901117">
        <w:trPr>
          <w:trHeight w:val="240"/>
          <w:jc w:val="center"/>
        </w:trPr>
        <w:tc>
          <w:tcPr>
            <w:tcW w:w="4876" w:type="dxa"/>
          </w:tcPr>
          <w:p w14:paraId="5C268713" w14:textId="77777777" w:rsidR="00CB0E70" w:rsidRPr="0046320C" w:rsidRDefault="00CB0E70" w:rsidP="00901117">
            <w:pPr>
              <w:pStyle w:val="AmColumnHeading"/>
            </w:pPr>
            <w:r w:rsidRPr="0046320C">
              <w:t>Tekst proponowany przez Komisję</w:t>
            </w:r>
          </w:p>
        </w:tc>
        <w:tc>
          <w:tcPr>
            <w:tcW w:w="4876" w:type="dxa"/>
          </w:tcPr>
          <w:p w14:paraId="4D18C562" w14:textId="77777777" w:rsidR="00CB0E70" w:rsidRPr="0046320C" w:rsidRDefault="00CB0E70" w:rsidP="00901117">
            <w:pPr>
              <w:pStyle w:val="AmColumnHeading"/>
            </w:pPr>
            <w:r w:rsidRPr="0046320C">
              <w:t>Poprawka</w:t>
            </w:r>
          </w:p>
        </w:tc>
      </w:tr>
      <w:tr w:rsidR="000854C0" w:rsidRPr="0046320C" w14:paraId="10B47875" w14:textId="77777777" w:rsidTr="00901117">
        <w:trPr>
          <w:jc w:val="center"/>
        </w:trPr>
        <w:tc>
          <w:tcPr>
            <w:tcW w:w="4876" w:type="dxa"/>
          </w:tcPr>
          <w:p w14:paraId="5926FDE6" w14:textId="77777777" w:rsidR="00CB0E70" w:rsidRPr="0046320C" w:rsidRDefault="00CB0E70" w:rsidP="00901117">
            <w:pPr>
              <w:pStyle w:val="Normal6a"/>
            </w:pPr>
          </w:p>
        </w:tc>
        <w:tc>
          <w:tcPr>
            <w:tcW w:w="4876" w:type="dxa"/>
          </w:tcPr>
          <w:p w14:paraId="47E754FE" w14:textId="77777777" w:rsidR="00CB0E70" w:rsidRPr="0046320C" w:rsidRDefault="00CB0E70" w:rsidP="00901117">
            <w:pPr>
              <w:pStyle w:val="Normal6a"/>
            </w:pPr>
            <w:r w:rsidRPr="0046320C">
              <w:rPr>
                <w:b/>
                <w:i/>
              </w:rPr>
              <w:t>wa)</w:t>
            </w:r>
            <w:r w:rsidRPr="0046320C">
              <w:tab/>
            </w:r>
            <w:r w:rsidRPr="0046320C">
              <w:rPr>
                <w:b/>
                <w:i/>
              </w:rPr>
              <w:t>„ofiara” oznacza małoletniego, który padł ofiarą przestępstw niegodziwego traktowania dzieci w celach seksualnych, w tym rozpowszechniania samodzielnie wygenerowanych materiałów bez jego zgody. Do celów korzystania z praw ofiary uznanych w niniejszym rozporządzeniu za ofiary uznaje się przedstawicieli prawnych.</w:t>
            </w:r>
          </w:p>
        </w:tc>
      </w:tr>
    </w:tbl>
    <w:p w14:paraId="767DCE5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3627F8E" w14:textId="77777777" w:rsidR="00CB0E70" w:rsidRPr="0046320C" w:rsidRDefault="00CB0E70" w:rsidP="00CB0E70">
      <w:r w:rsidRPr="0046320C">
        <w:rPr>
          <w:rStyle w:val="HideTWBExt"/>
        </w:rPr>
        <w:t>&lt;/Amend&gt;</w:t>
      </w:r>
    </w:p>
    <w:p w14:paraId="45AFA137" w14:textId="5F0FE3FC"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605</w:t>
      </w:r>
      <w:r w:rsidRPr="0046320C">
        <w:rPr>
          <w:rStyle w:val="HideTWBExt"/>
          <w:b w:val="0"/>
        </w:rPr>
        <w:t>&lt;/NumAm&gt;</w:t>
      </w:r>
    </w:p>
    <w:p w14:paraId="7DC899E9"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13C5852B" w14:textId="77777777" w:rsidR="00CB0E70" w:rsidRPr="0046320C" w:rsidRDefault="00CB0E70" w:rsidP="00CB0E70">
      <w:pPr>
        <w:pStyle w:val="NormalBold"/>
      </w:pPr>
      <w:r w:rsidRPr="0046320C">
        <w:rPr>
          <w:rStyle w:val="HideTWBExt"/>
          <w:b w:val="0"/>
        </w:rPr>
        <w:t>&lt;/RepeatBlock-By&gt;</w:t>
      </w:r>
    </w:p>
    <w:p w14:paraId="1B92907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0BD413B" w14:textId="77777777" w:rsidR="00CB0E70" w:rsidRPr="0046320C" w:rsidRDefault="00CB0E70" w:rsidP="00CB0E70">
      <w:pPr>
        <w:pStyle w:val="NormalBold"/>
      </w:pPr>
      <w:r w:rsidRPr="0046320C">
        <w:rPr>
          <w:rStyle w:val="HideTWBExt"/>
          <w:b w:val="0"/>
        </w:rPr>
        <w:t>&lt;Article&gt;</w:t>
      </w:r>
      <w:r w:rsidRPr="0046320C">
        <w:t>Artykuł 2 – akapit 1 – litera w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7D65976" w14:textId="77777777" w:rsidTr="00901117">
        <w:trPr>
          <w:trHeight w:hRule="exact" w:val="240"/>
          <w:jc w:val="center"/>
        </w:trPr>
        <w:tc>
          <w:tcPr>
            <w:tcW w:w="9752" w:type="dxa"/>
            <w:gridSpan w:val="2"/>
          </w:tcPr>
          <w:p w14:paraId="577C5504" w14:textId="77777777" w:rsidR="00CB0E70" w:rsidRPr="0046320C" w:rsidRDefault="00CB0E70" w:rsidP="00901117"/>
        </w:tc>
      </w:tr>
      <w:tr w:rsidR="000854C0" w:rsidRPr="0046320C" w14:paraId="609A170E" w14:textId="77777777" w:rsidTr="00901117">
        <w:trPr>
          <w:trHeight w:val="240"/>
          <w:jc w:val="center"/>
        </w:trPr>
        <w:tc>
          <w:tcPr>
            <w:tcW w:w="4876" w:type="dxa"/>
          </w:tcPr>
          <w:p w14:paraId="5532E9FE" w14:textId="77777777" w:rsidR="00CB0E70" w:rsidRPr="0046320C" w:rsidRDefault="00CB0E70" w:rsidP="00901117">
            <w:pPr>
              <w:pStyle w:val="AmColumnHeading"/>
            </w:pPr>
            <w:r w:rsidRPr="0046320C">
              <w:t>Tekst proponowany przez Komisję</w:t>
            </w:r>
          </w:p>
        </w:tc>
        <w:tc>
          <w:tcPr>
            <w:tcW w:w="4876" w:type="dxa"/>
          </w:tcPr>
          <w:p w14:paraId="1D47A538" w14:textId="77777777" w:rsidR="00CB0E70" w:rsidRPr="0046320C" w:rsidRDefault="00CB0E70" w:rsidP="00901117">
            <w:pPr>
              <w:pStyle w:val="AmColumnHeading"/>
            </w:pPr>
            <w:r w:rsidRPr="0046320C">
              <w:t>Poprawka</w:t>
            </w:r>
          </w:p>
        </w:tc>
      </w:tr>
      <w:tr w:rsidR="000854C0" w:rsidRPr="0046320C" w14:paraId="1FCCFE3B" w14:textId="77777777" w:rsidTr="00901117">
        <w:trPr>
          <w:jc w:val="center"/>
        </w:trPr>
        <w:tc>
          <w:tcPr>
            <w:tcW w:w="4876" w:type="dxa"/>
          </w:tcPr>
          <w:p w14:paraId="12735964" w14:textId="77777777" w:rsidR="00CB0E70" w:rsidRPr="0046320C" w:rsidRDefault="00CB0E70" w:rsidP="00901117">
            <w:pPr>
              <w:pStyle w:val="Normal6a"/>
            </w:pPr>
          </w:p>
        </w:tc>
        <w:tc>
          <w:tcPr>
            <w:tcW w:w="4876" w:type="dxa"/>
          </w:tcPr>
          <w:p w14:paraId="6E391AFB" w14:textId="77777777" w:rsidR="00CB0E70" w:rsidRPr="0046320C" w:rsidRDefault="00CB0E70" w:rsidP="00901117">
            <w:pPr>
              <w:pStyle w:val="Normal6a"/>
            </w:pPr>
            <w:r w:rsidRPr="0046320C">
              <w:rPr>
                <w:b/>
                <w:i/>
              </w:rPr>
              <w:t>wa)</w:t>
            </w:r>
            <w:r w:rsidRPr="0046320C">
              <w:tab/>
            </w:r>
            <w:r w:rsidRPr="0046320C">
              <w:rPr>
                <w:b/>
                <w:i/>
              </w:rPr>
              <w:t>„gorąca linia” oznacza organizację oficjalnie uznaną przez państwo członkowskie – inną niż kanały zgłaszania nieprawidłowości zapewniane przez organy ścigania – służącą do przyjmowania anonimowych skarg od ofiar i obywateli dotyczących zarzutów niegodziwego traktowania dzieci w celach seksualnych;</w:t>
            </w:r>
          </w:p>
        </w:tc>
      </w:tr>
    </w:tbl>
    <w:p w14:paraId="1641D86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717BF61" w14:textId="77777777" w:rsidR="00CB0E70" w:rsidRPr="0046320C" w:rsidRDefault="00CB0E70" w:rsidP="00CB0E70">
      <w:r w:rsidRPr="0046320C">
        <w:rPr>
          <w:rStyle w:val="HideTWBExt"/>
        </w:rPr>
        <w:t>&lt;/Amend&gt;</w:t>
      </w:r>
    </w:p>
    <w:p w14:paraId="60AB2442" w14:textId="3B7B048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606</w:t>
      </w:r>
      <w:r w:rsidRPr="0046320C">
        <w:rPr>
          <w:rStyle w:val="HideTWBExt"/>
          <w:b w:val="0"/>
        </w:rPr>
        <w:t>&lt;/NumAm&gt;</w:t>
      </w:r>
    </w:p>
    <w:p w14:paraId="209AD364"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6EAC6DE1" w14:textId="77777777" w:rsidR="00CB0E70" w:rsidRPr="0046320C" w:rsidRDefault="00CB0E70" w:rsidP="00CB0E70">
      <w:pPr>
        <w:pStyle w:val="NormalBold"/>
      </w:pPr>
      <w:r w:rsidRPr="0046320C">
        <w:rPr>
          <w:rStyle w:val="HideTWBExt"/>
          <w:b w:val="0"/>
        </w:rPr>
        <w:t>&lt;/RepeatBlock-By&gt;</w:t>
      </w:r>
    </w:p>
    <w:p w14:paraId="680046A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DA43116" w14:textId="77777777" w:rsidR="00CB0E70" w:rsidRPr="0046320C" w:rsidRDefault="00CB0E70" w:rsidP="00CB0E70">
      <w:pPr>
        <w:pStyle w:val="NormalBold"/>
      </w:pPr>
      <w:r w:rsidRPr="0046320C">
        <w:rPr>
          <w:rStyle w:val="HideTWBExt"/>
          <w:b w:val="0"/>
        </w:rPr>
        <w:t>&lt;Article&gt;</w:t>
      </w:r>
      <w:r w:rsidRPr="0046320C">
        <w:t>Artykuł 2 – akapit 1 – litera w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C40076" w14:textId="77777777" w:rsidTr="00901117">
        <w:trPr>
          <w:trHeight w:hRule="exact" w:val="240"/>
          <w:jc w:val="center"/>
        </w:trPr>
        <w:tc>
          <w:tcPr>
            <w:tcW w:w="9752" w:type="dxa"/>
            <w:gridSpan w:val="2"/>
          </w:tcPr>
          <w:p w14:paraId="4EFC1BD1" w14:textId="77777777" w:rsidR="00CB0E70" w:rsidRPr="0046320C" w:rsidRDefault="00CB0E70" w:rsidP="00901117"/>
        </w:tc>
      </w:tr>
      <w:tr w:rsidR="000854C0" w:rsidRPr="0046320C" w14:paraId="681E10D6" w14:textId="77777777" w:rsidTr="00901117">
        <w:trPr>
          <w:trHeight w:val="240"/>
          <w:jc w:val="center"/>
        </w:trPr>
        <w:tc>
          <w:tcPr>
            <w:tcW w:w="4876" w:type="dxa"/>
          </w:tcPr>
          <w:p w14:paraId="5252790C" w14:textId="77777777" w:rsidR="00CB0E70" w:rsidRPr="0046320C" w:rsidRDefault="00CB0E70" w:rsidP="00901117">
            <w:pPr>
              <w:pStyle w:val="AmColumnHeading"/>
            </w:pPr>
            <w:r w:rsidRPr="0046320C">
              <w:t>Tekst proponowany przez Komisję</w:t>
            </w:r>
          </w:p>
        </w:tc>
        <w:tc>
          <w:tcPr>
            <w:tcW w:w="4876" w:type="dxa"/>
          </w:tcPr>
          <w:p w14:paraId="40FA9475" w14:textId="77777777" w:rsidR="00CB0E70" w:rsidRPr="0046320C" w:rsidRDefault="00CB0E70" w:rsidP="00901117">
            <w:pPr>
              <w:pStyle w:val="AmColumnHeading"/>
            </w:pPr>
            <w:r w:rsidRPr="0046320C">
              <w:t>Poprawka</w:t>
            </w:r>
          </w:p>
        </w:tc>
      </w:tr>
      <w:tr w:rsidR="000854C0" w:rsidRPr="0046320C" w14:paraId="74B2D11F" w14:textId="77777777" w:rsidTr="00901117">
        <w:trPr>
          <w:jc w:val="center"/>
        </w:trPr>
        <w:tc>
          <w:tcPr>
            <w:tcW w:w="4876" w:type="dxa"/>
          </w:tcPr>
          <w:p w14:paraId="6478D4C1" w14:textId="77777777" w:rsidR="00CB0E70" w:rsidRPr="0046320C" w:rsidRDefault="00CB0E70" w:rsidP="00901117">
            <w:pPr>
              <w:pStyle w:val="Normal6a"/>
            </w:pPr>
          </w:p>
        </w:tc>
        <w:tc>
          <w:tcPr>
            <w:tcW w:w="4876" w:type="dxa"/>
          </w:tcPr>
          <w:p w14:paraId="0A86E95A" w14:textId="77777777" w:rsidR="00CB0E70" w:rsidRPr="0046320C" w:rsidRDefault="00CB0E70" w:rsidP="00901117">
            <w:pPr>
              <w:pStyle w:val="Normal6a"/>
            </w:pPr>
            <w:r w:rsidRPr="0046320C">
              <w:rPr>
                <w:b/>
                <w:i/>
              </w:rPr>
              <w:t>wa)</w:t>
            </w:r>
            <w:r w:rsidRPr="0046320C">
              <w:tab/>
            </w:r>
            <w:r w:rsidRPr="0046320C">
              <w:rPr>
                <w:b/>
                <w:i/>
              </w:rPr>
              <w:t>„wyszukiwarka internetowa” oznacza usługę pośrednią zdefiniowaną w art. 3 lit. j) rozporządzenia (UE) 2022/2065;</w:t>
            </w:r>
          </w:p>
        </w:tc>
      </w:tr>
    </w:tbl>
    <w:p w14:paraId="0B0D91A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2991254" w14:textId="77777777" w:rsidR="00CB0E70" w:rsidRPr="0046320C" w:rsidRDefault="00CB0E70" w:rsidP="00CB0E70">
      <w:r w:rsidRPr="0046320C">
        <w:rPr>
          <w:rStyle w:val="HideTWBExt"/>
        </w:rPr>
        <w:t>&lt;/Amend&gt;</w:t>
      </w:r>
    </w:p>
    <w:p w14:paraId="35B820D1" w14:textId="5B6E148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607</w:t>
      </w:r>
      <w:r w:rsidRPr="0046320C">
        <w:rPr>
          <w:rStyle w:val="HideTWBExt"/>
          <w:b w:val="0"/>
        </w:rPr>
        <w:t>&lt;/NumAm&gt;</w:t>
      </w:r>
    </w:p>
    <w:p w14:paraId="73CFCC10"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05D46F5D" w14:textId="77777777" w:rsidR="00CB0E70" w:rsidRPr="0046320C" w:rsidRDefault="00CB0E70" w:rsidP="00CB0E70">
      <w:pPr>
        <w:pStyle w:val="NormalBold"/>
      </w:pPr>
      <w:r w:rsidRPr="0046320C">
        <w:rPr>
          <w:rStyle w:val="HideTWBExt"/>
          <w:b w:val="0"/>
        </w:rPr>
        <w:t>&lt;/RepeatBlock-By&gt;</w:t>
      </w:r>
    </w:p>
    <w:p w14:paraId="41C0E57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03056FC" w14:textId="77777777" w:rsidR="00CB0E70" w:rsidRPr="0046320C" w:rsidRDefault="00CB0E70" w:rsidP="00CB0E70">
      <w:pPr>
        <w:pStyle w:val="NormalBold"/>
      </w:pPr>
      <w:r w:rsidRPr="0046320C">
        <w:rPr>
          <w:rStyle w:val="HideTWBExt"/>
          <w:b w:val="0"/>
        </w:rPr>
        <w:t>&lt;Article&gt;</w:t>
      </w:r>
      <w:r w:rsidRPr="0046320C">
        <w:t>Artykuł 2 – akapit 1 – litera w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9C9357E" w14:textId="77777777" w:rsidTr="00901117">
        <w:trPr>
          <w:trHeight w:hRule="exact" w:val="240"/>
          <w:jc w:val="center"/>
        </w:trPr>
        <w:tc>
          <w:tcPr>
            <w:tcW w:w="9752" w:type="dxa"/>
            <w:gridSpan w:val="2"/>
          </w:tcPr>
          <w:p w14:paraId="7985B6F8" w14:textId="77777777" w:rsidR="00CB0E70" w:rsidRPr="0046320C" w:rsidRDefault="00CB0E70" w:rsidP="00901117"/>
        </w:tc>
      </w:tr>
      <w:tr w:rsidR="000854C0" w:rsidRPr="0046320C" w14:paraId="02686232" w14:textId="77777777" w:rsidTr="00901117">
        <w:trPr>
          <w:trHeight w:val="240"/>
          <w:jc w:val="center"/>
        </w:trPr>
        <w:tc>
          <w:tcPr>
            <w:tcW w:w="4876" w:type="dxa"/>
          </w:tcPr>
          <w:p w14:paraId="5715DDBE" w14:textId="77777777" w:rsidR="00CB0E70" w:rsidRPr="0046320C" w:rsidRDefault="00CB0E70" w:rsidP="00901117">
            <w:pPr>
              <w:pStyle w:val="AmColumnHeading"/>
            </w:pPr>
            <w:r w:rsidRPr="0046320C">
              <w:t>Tekst proponowany przez Komisję</w:t>
            </w:r>
          </w:p>
        </w:tc>
        <w:tc>
          <w:tcPr>
            <w:tcW w:w="4876" w:type="dxa"/>
          </w:tcPr>
          <w:p w14:paraId="7CE899FC" w14:textId="77777777" w:rsidR="00CB0E70" w:rsidRPr="0046320C" w:rsidRDefault="00CB0E70" w:rsidP="00901117">
            <w:pPr>
              <w:pStyle w:val="AmColumnHeading"/>
            </w:pPr>
            <w:r w:rsidRPr="0046320C">
              <w:t>Poprawka</w:t>
            </w:r>
          </w:p>
        </w:tc>
      </w:tr>
      <w:tr w:rsidR="000854C0" w:rsidRPr="0046320C" w14:paraId="1BA2F1DF" w14:textId="77777777" w:rsidTr="00901117">
        <w:trPr>
          <w:jc w:val="center"/>
        </w:trPr>
        <w:tc>
          <w:tcPr>
            <w:tcW w:w="4876" w:type="dxa"/>
          </w:tcPr>
          <w:p w14:paraId="798BBF33" w14:textId="77777777" w:rsidR="00CB0E70" w:rsidRPr="0046320C" w:rsidRDefault="00CB0E70" w:rsidP="00901117">
            <w:pPr>
              <w:pStyle w:val="Normal6a"/>
            </w:pPr>
          </w:p>
        </w:tc>
        <w:tc>
          <w:tcPr>
            <w:tcW w:w="4876" w:type="dxa"/>
          </w:tcPr>
          <w:p w14:paraId="0132F9B9" w14:textId="77777777" w:rsidR="00CB0E70" w:rsidRPr="0046320C" w:rsidRDefault="00CB0E70" w:rsidP="00901117">
            <w:pPr>
              <w:pStyle w:val="Normal6a"/>
            </w:pPr>
            <w:r w:rsidRPr="0046320C">
              <w:rPr>
                <w:b/>
                <w:i/>
              </w:rPr>
              <w:t>wb)</w:t>
            </w:r>
            <w:r w:rsidRPr="0046320C">
              <w:tab/>
            </w:r>
            <w:r w:rsidRPr="0046320C">
              <w:rPr>
                <w:b/>
                <w:i/>
              </w:rPr>
              <w:t xml:space="preserve">„gorąca linia” oznacza organizację oficjalnie uznaną przez </w:t>
            </w:r>
            <w:r w:rsidRPr="0046320C">
              <w:rPr>
                <w:b/>
                <w:i/>
              </w:rPr>
              <w:lastRenderedPageBreak/>
              <w:t>państwo członkowskie siedziby, która zapewnia kanał zgłaszania nieprawidłowości zapewniany przez organy ścigania lub usługę przyjmowania anonimowych skarg od ofiar i obywateli dotyczących zarzutów niegodziwego traktowania dzieci w celach seksualnych w internecie.</w:t>
            </w:r>
          </w:p>
        </w:tc>
      </w:tr>
    </w:tbl>
    <w:p w14:paraId="5525AC50"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150562A" w14:textId="77777777" w:rsidR="00CB0E70" w:rsidRPr="0046320C" w:rsidRDefault="00CB0E70" w:rsidP="00CB0E70">
      <w:r w:rsidRPr="0046320C">
        <w:rPr>
          <w:rStyle w:val="HideTWBExt"/>
        </w:rPr>
        <w:t>&lt;/Amend&gt;</w:t>
      </w:r>
    </w:p>
    <w:p w14:paraId="5BB26F7F" w14:textId="045838B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608</w:t>
      </w:r>
      <w:r w:rsidRPr="0046320C">
        <w:rPr>
          <w:rStyle w:val="HideTWBExt"/>
          <w:b w:val="0"/>
        </w:rPr>
        <w:t>&lt;/NumAm&gt;</w:t>
      </w:r>
    </w:p>
    <w:p w14:paraId="676C4994"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 Tiemo Wölken, Marina Kaljurand</w:t>
      </w:r>
      <w:r w:rsidRPr="0046320C">
        <w:rPr>
          <w:rStyle w:val="HideTWBExt"/>
          <w:b w:val="0"/>
        </w:rPr>
        <w:t>&lt;/Members&gt;</w:t>
      </w:r>
    </w:p>
    <w:p w14:paraId="404FA8EE" w14:textId="77777777" w:rsidR="00CB0E70" w:rsidRPr="0046320C" w:rsidRDefault="00CB0E70" w:rsidP="00CB0E70">
      <w:pPr>
        <w:pStyle w:val="NormalBold"/>
      </w:pPr>
      <w:r w:rsidRPr="0046320C">
        <w:rPr>
          <w:rStyle w:val="HideTWBExt"/>
          <w:b w:val="0"/>
        </w:rPr>
        <w:t>&lt;/RepeatBlock-By&gt;</w:t>
      </w:r>
    </w:p>
    <w:p w14:paraId="4B10771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1B5BC3E" w14:textId="77777777" w:rsidR="00CB0E70" w:rsidRPr="0046320C" w:rsidRDefault="00CB0E70" w:rsidP="00CB0E70">
      <w:pPr>
        <w:pStyle w:val="NormalBold"/>
      </w:pPr>
      <w:r w:rsidRPr="0046320C">
        <w:rPr>
          <w:rStyle w:val="HideTWBExt"/>
          <w:b w:val="0"/>
        </w:rPr>
        <w:t>&lt;Article&gt;</w:t>
      </w:r>
      <w:r w:rsidRPr="0046320C">
        <w:t>Artykuł -3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53677B8" w14:textId="77777777" w:rsidTr="00901117">
        <w:trPr>
          <w:trHeight w:hRule="exact" w:val="240"/>
          <w:jc w:val="center"/>
        </w:trPr>
        <w:tc>
          <w:tcPr>
            <w:tcW w:w="9752" w:type="dxa"/>
            <w:gridSpan w:val="2"/>
          </w:tcPr>
          <w:p w14:paraId="44037F46" w14:textId="77777777" w:rsidR="00CB0E70" w:rsidRPr="0046320C" w:rsidRDefault="00CB0E70" w:rsidP="00901117"/>
        </w:tc>
      </w:tr>
      <w:tr w:rsidR="000854C0" w:rsidRPr="0046320C" w14:paraId="227FE00E" w14:textId="77777777" w:rsidTr="00901117">
        <w:trPr>
          <w:trHeight w:val="240"/>
          <w:jc w:val="center"/>
        </w:trPr>
        <w:tc>
          <w:tcPr>
            <w:tcW w:w="4876" w:type="dxa"/>
          </w:tcPr>
          <w:p w14:paraId="259BBF23" w14:textId="77777777" w:rsidR="00CB0E70" w:rsidRPr="0046320C" w:rsidRDefault="00CB0E70" w:rsidP="00901117">
            <w:pPr>
              <w:pStyle w:val="AmColumnHeading"/>
            </w:pPr>
            <w:r w:rsidRPr="0046320C">
              <w:t>Tekst proponowany przez Komisję</w:t>
            </w:r>
          </w:p>
        </w:tc>
        <w:tc>
          <w:tcPr>
            <w:tcW w:w="4876" w:type="dxa"/>
          </w:tcPr>
          <w:p w14:paraId="63006DC4" w14:textId="77777777" w:rsidR="00CB0E70" w:rsidRPr="0046320C" w:rsidRDefault="00CB0E70" w:rsidP="00901117">
            <w:pPr>
              <w:pStyle w:val="AmColumnHeading"/>
            </w:pPr>
            <w:r w:rsidRPr="0046320C">
              <w:t>Poprawka</w:t>
            </w:r>
          </w:p>
        </w:tc>
      </w:tr>
      <w:tr w:rsidR="000854C0" w:rsidRPr="0046320C" w14:paraId="6A9483BB" w14:textId="77777777" w:rsidTr="00901117">
        <w:trPr>
          <w:jc w:val="center"/>
        </w:trPr>
        <w:tc>
          <w:tcPr>
            <w:tcW w:w="4876" w:type="dxa"/>
          </w:tcPr>
          <w:p w14:paraId="1EC3497D" w14:textId="77777777" w:rsidR="00CB0E70" w:rsidRPr="0046320C" w:rsidRDefault="00CB0E70" w:rsidP="00901117">
            <w:pPr>
              <w:pStyle w:val="Normal6a"/>
            </w:pPr>
          </w:p>
        </w:tc>
        <w:tc>
          <w:tcPr>
            <w:tcW w:w="4876" w:type="dxa"/>
          </w:tcPr>
          <w:p w14:paraId="44E6F011" w14:textId="77777777" w:rsidR="00CB0E70" w:rsidRPr="0046320C" w:rsidRDefault="00CB0E70" w:rsidP="00901117">
            <w:pPr>
              <w:pStyle w:val="Normal6a"/>
              <w:jc w:val="center"/>
            </w:pPr>
            <w:r w:rsidRPr="0046320C">
              <w:rPr>
                <w:b/>
                <w:i/>
              </w:rPr>
              <w:t>Artykuł -3</w:t>
            </w:r>
            <w:r w:rsidRPr="0046320C">
              <w:tab/>
            </w:r>
          </w:p>
        </w:tc>
      </w:tr>
      <w:tr w:rsidR="000854C0" w:rsidRPr="0046320C" w14:paraId="30D6D834" w14:textId="77777777" w:rsidTr="00901117">
        <w:trPr>
          <w:jc w:val="center"/>
        </w:trPr>
        <w:tc>
          <w:tcPr>
            <w:tcW w:w="4876" w:type="dxa"/>
          </w:tcPr>
          <w:p w14:paraId="5E8E88AE" w14:textId="77777777" w:rsidR="00CB0E70" w:rsidRPr="0046320C" w:rsidRDefault="00CB0E70" w:rsidP="00901117">
            <w:pPr>
              <w:pStyle w:val="Normal6a"/>
            </w:pPr>
          </w:p>
        </w:tc>
        <w:tc>
          <w:tcPr>
            <w:tcW w:w="4876" w:type="dxa"/>
          </w:tcPr>
          <w:p w14:paraId="1D1E5CB2" w14:textId="77777777" w:rsidR="00CB0E70" w:rsidRPr="0046320C" w:rsidRDefault="00CB0E70" w:rsidP="00901117">
            <w:pPr>
              <w:pStyle w:val="Normal6a"/>
              <w:jc w:val="center"/>
            </w:pPr>
            <w:r w:rsidRPr="0046320C">
              <w:rPr>
                <w:b/>
                <w:i/>
              </w:rPr>
              <w:t>Ochrona podstawowych praw człowieka i poufności komunikacji</w:t>
            </w:r>
          </w:p>
        </w:tc>
      </w:tr>
      <w:tr w:rsidR="000854C0" w:rsidRPr="0046320C" w14:paraId="1E85C8F3" w14:textId="77777777" w:rsidTr="00901117">
        <w:trPr>
          <w:jc w:val="center"/>
        </w:trPr>
        <w:tc>
          <w:tcPr>
            <w:tcW w:w="4876" w:type="dxa"/>
          </w:tcPr>
          <w:p w14:paraId="3D311DEE" w14:textId="77777777" w:rsidR="00CB0E70" w:rsidRPr="0046320C" w:rsidRDefault="00CB0E70" w:rsidP="00901117">
            <w:pPr>
              <w:pStyle w:val="Normal6a"/>
            </w:pPr>
          </w:p>
        </w:tc>
        <w:tc>
          <w:tcPr>
            <w:tcW w:w="4876" w:type="dxa"/>
          </w:tcPr>
          <w:p w14:paraId="2056018A" w14:textId="77777777" w:rsidR="00CB0E70" w:rsidRPr="0046320C" w:rsidRDefault="00CB0E70" w:rsidP="00901117">
            <w:pPr>
              <w:pStyle w:val="Normal6a"/>
            </w:pPr>
            <w:r w:rsidRPr="0046320C">
              <w:rPr>
                <w:b/>
                <w:i/>
              </w:rPr>
              <w:t>1. Żaden z przepisów niniejszego rozporządzenia nie zakazuje dostawcom usług społeczeństwa informacyjnego świadczenia swoich usług z zastosowaniem pełnego szyfrowania transmisji, nie ogranicza ani nie podważa takiego szyfrowania, ani nie należy interpretować go jako takiego.</w:t>
            </w:r>
          </w:p>
        </w:tc>
      </w:tr>
      <w:tr w:rsidR="000854C0" w:rsidRPr="0046320C" w14:paraId="1D6B10A2" w14:textId="77777777" w:rsidTr="00901117">
        <w:trPr>
          <w:jc w:val="center"/>
        </w:trPr>
        <w:tc>
          <w:tcPr>
            <w:tcW w:w="4876" w:type="dxa"/>
          </w:tcPr>
          <w:p w14:paraId="0D7AE680" w14:textId="77777777" w:rsidR="00CB0E70" w:rsidRPr="0046320C" w:rsidRDefault="00CB0E70" w:rsidP="00901117">
            <w:pPr>
              <w:pStyle w:val="Normal6a"/>
            </w:pPr>
          </w:p>
        </w:tc>
        <w:tc>
          <w:tcPr>
            <w:tcW w:w="4876" w:type="dxa"/>
          </w:tcPr>
          <w:p w14:paraId="3EE97645" w14:textId="77777777" w:rsidR="00CB0E70" w:rsidRPr="0046320C" w:rsidRDefault="00CB0E70" w:rsidP="00901117">
            <w:pPr>
              <w:pStyle w:val="Normal6a"/>
            </w:pPr>
            <w:r w:rsidRPr="0046320C">
              <w:rPr>
                <w:b/>
                <w:i/>
              </w:rPr>
              <w:t>2. Żaden z przepisów niniejszego rozporządzenia nie podważa zakazu nakładania ogólnych obowiązków w zakresie monitorowania na mocy prawa UE ani nie wprowadza ogólnych obowiązków w zakresie zatrzymywania danych.</w:t>
            </w:r>
          </w:p>
        </w:tc>
      </w:tr>
    </w:tbl>
    <w:p w14:paraId="2F69C8F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8500C85" w14:textId="77777777" w:rsidR="00CB0E70" w:rsidRPr="0046320C" w:rsidRDefault="00CB0E70" w:rsidP="00CB0E70">
      <w:r w:rsidRPr="0046320C">
        <w:rPr>
          <w:rStyle w:val="HideTWBExt"/>
        </w:rPr>
        <w:t>&lt;/Amend&gt;</w:t>
      </w:r>
    </w:p>
    <w:p w14:paraId="62DF5D13" w14:textId="4472D03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609</w:t>
      </w:r>
      <w:r w:rsidRPr="0046320C">
        <w:rPr>
          <w:rStyle w:val="HideTWBExt"/>
          <w:b w:val="0"/>
        </w:rPr>
        <w:t>&lt;/NumAm&gt;</w:t>
      </w:r>
    </w:p>
    <w:p w14:paraId="2E029811"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349088D0" w14:textId="77777777" w:rsidR="00CB0E70" w:rsidRPr="0046320C" w:rsidRDefault="00CB0E70" w:rsidP="00CB0E70">
      <w:r w:rsidRPr="0046320C">
        <w:rPr>
          <w:rStyle w:val="HideTWBExt"/>
        </w:rPr>
        <w:lastRenderedPageBreak/>
        <w:t>&lt;AuNomDe&gt;</w:t>
      </w:r>
      <w:r w:rsidRPr="0046320C">
        <w:rPr>
          <w:rStyle w:val="HideTWBInt"/>
        </w:rPr>
        <w:t>{S&amp;D}</w:t>
      </w:r>
      <w:r w:rsidRPr="0046320C">
        <w:t>w imieniu grupy S&amp;D</w:t>
      </w:r>
      <w:r w:rsidRPr="0046320C">
        <w:rPr>
          <w:rStyle w:val="HideTWBExt"/>
        </w:rPr>
        <w:t>&lt;/AuNomDe&gt;</w:t>
      </w:r>
    </w:p>
    <w:p w14:paraId="27DD55BA"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12E82F4"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2062C84C"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08AAD69E" w14:textId="77777777" w:rsidR="00CB0E70" w:rsidRPr="0046320C" w:rsidRDefault="00CB0E70" w:rsidP="00CB0E70">
      <w:pPr>
        <w:pStyle w:val="NormalBold"/>
      </w:pPr>
      <w:r w:rsidRPr="0046320C">
        <w:rPr>
          <w:rStyle w:val="HideTWBExt"/>
          <w:b w:val="0"/>
        </w:rPr>
        <w:t>&lt;/RepeatBlock-By&gt;</w:t>
      </w:r>
    </w:p>
    <w:p w14:paraId="1CF8180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4BFB4D0" w14:textId="77777777" w:rsidR="00CB0E70" w:rsidRPr="0046320C" w:rsidRDefault="00CB0E70" w:rsidP="00CB0E70">
      <w:pPr>
        <w:pStyle w:val="NormalBold"/>
      </w:pPr>
      <w:r w:rsidRPr="0046320C">
        <w:rPr>
          <w:rStyle w:val="HideTWBExt"/>
          <w:b w:val="0"/>
        </w:rPr>
        <w:t>&lt;Article&gt;</w:t>
      </w:r>
      <w:r w:rsidRPr="0046320C">
        <w:t>Artykuł 3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5A453AD" w14:textId="77777777" w:rsidTr="00901117">
        <w:trPr>
          <w:trHeight w:hRule="exact" w:val="240"/>
          <w:jc w:val="center"/>
        </w:trPr>
        <w:tc>
          <w:tcPr>
            <w:tcW w:w="9752" w:type="dxa"/>
            <w:gridSpan w:val="2"/>
          </w:tcPr>
          <w:p w14:paraId="798886B2" w14:textId="77777777" w:rsidR="00CB0E70" w:rsidRPr="0046320C" w:rsidRDefault="00CB0E70" w:rsidP="00901117"/>
        </w:tc>
      </w:tr>
      <w:tr w:rsidR="000854C0" w:rsidRPr="0046320C" w14:paraId="5802C85C" w14:textId="77777777" w:rsidTr="00901117">
        <w:trPr>
          <w:trHeight w:val="240"/>
          <w:jc w:val="center"/>
        </w:trPr>
        <w:tc>
          <w:tcPr>
            <w:tcW w:w="4876" w:type="dxa"/>
          </w:tcPr>
          <w:p w14:paraId="0C2AD4D0" w14:textId="77777777" w:rsidR="00CB0E70" w:rsidRPr="0046320C" w:rsidRDefault="00CB0E70" w:rsidP="00901117">
            <w:pPr>
              <w:pStyle w:val="AmColumnHeading"/>
            </w:pPr>
            <w:r w:rsidRPr="0046320C">
              <w:t>Tekst proponowany przez Komisję</w:t>
            </w:r>
          </w:p>
        </w:tc>
        <w:tc>
          <w:tcPr>
            <w:tcW w:w="4876" w:type="dxa"/>
          </w:tcPr>
          <w:p w14:paraId="6232F58B" w14:textId="77777777" w:rsidR="00CB0E70" w:rsidRPr="0046320C" w:rsidRDefault="00CB0E70" w:rsidP="00901117">
            <w:pPr>
              <w:pStyle w:val="AmColumnHeading"/>
            </w:pPr>
            <w:r w:rsidRPr="0046320C">
              <w:t>Poprawka</w:t>
            </w:r>
          </w:p>
        </w:tc>
      </w:tr>
      <w:tr w:rsidR="000854C0" w:rsidRPr="0046320C" w14:paraId="00A87C15" w14:textId="77777777" w:rsidTr="00901117">
        <w:trPr>
          <w:jc w:val="center"/>
        </w:trPr>
        <w:tc>
          <w:tcPr>
            <w:tcW w:w="4876" w:type="dxa"/>
          </w:tcPr>
          <w:p w14:paraId="7DCD5CB7" w14:textId="77777777" w:rsidR="00CB0E70" w:rsidRPr="0046320C" w:rsidRDefault="00CB0E70" w:rsidP="00901117">
            <w:pPr>
              <w:pStyle w:val="Normal6a"/>
            </w:pPr>
            <w:r w:rsidRPr="0046320C">
              <w:t>1.</w:t>
            </w:r>
            <w:r w:rsidRPr="0046320C">
              <w:tab/>
              <w:t xml:space="preserve">Dostawcy usług hostingu i dostawcy usług łączności interpersonalnej identyfikują, analizują i oceniają </w:t>
            </w:r>
            <w:r w:rsidRPr="0046320C">
              <w:rPr>
                <w:b/>
                <w:bCs/>
                <w:i/>
                <w:iCs/>
              </w:rPr>
              <w:t>ryzyko wykorzystania usługi w celu niegodziwego traktowania dzieci w celach seksualnych w internecie</w:t>
            </w:r>
            <w:r w:rsidRPr="0046320C">
              <w:t xml:space="preserve"> w odniesieniu do każdej z takich usług, które oferują.</w:t>
            </w:r>
          </w:p>
        </w:tc>
        <w:tc>
          <w:tcPr>
            <w:tcW w:w="4876" w:type="dxa"/>
          </w:tcPr>
          <w:p w14:paraId="4A6ADCE1" w14:textId="77777777" w:rsidR="00CB0E70" w:rsidRPr="0046320C" w:rsidRDefault="00CB0E70" w:rsidP="00901117">
            <w:pPr>
              <w:pStyle w:val="Normal6a"/>
            </w:pPr>
            <w:r w:rsidRPr="0046320C">
              <w:t>1.</w:t>
            </w:r>
            <w:r w:rsidRPr="0046320C">
              <w:tab/>
              <w:t xml:space="preserve">Dostawcy usług hostingu i dostawcy usług łączności interpersonalnej </w:t>
            </w:r>
            <w:r w:rsidRPr="0046320C">
              <w:rPr>
                <w:b/>
                <w:bCs/>
                <w:i/>
                <w:iCs/>
              </w:rPr>
              <w:t>niewykorzystujących numerów</w:t>
            </w:r>
            <w:r w:rsidRPr="0046320C">
              <w:t xml:space="preserve"> identyfikują, analizują i oceniają, w odniesieniu do każdej z takich usług, które oferują</w:t>
            </w:r>
            <w:r w:rsidRPr="0046320C">
              <w:rPr>
                <w:b/>
                <w:bCs/>
                <w:i/>
                <w:iCs/>
              </w:rPr>
              <w:t>, wszelkie znaczące systemowe ryzyka szczątkowe wynikające z funkcjonowania i korzystania z ich usług w Unii, w celu weryfikacji, czy ich usługi są wykorzystywane do rozpowszechniania lub wymiany materiałów przedstawiających niegodziwe traktowanie dzieci w celach seksualnych</w:t>
            </w:r>
            <w:r w:rsidRPr="0046320C">
              <w:t>.</w:t>
            </w:r>
          </w:p>
        </w:tc>
      </w:tr>
      <w:tr w:rsidR="000854C0" w:rsidRPr="0046320C" w14:paraId="2A9916E7" w14:textId="77777777" w:rsidTr="00901117">
        <w:trPr>
          <w:jc w:val="center"/>
        </w:trPr>
        <w:tc>
          <w:tcPr>
            <w:tcW w:w="4876" w:type="dxa"/>
          </w:tcPr>
          <w:p w14:paraId="5AACEB06" w14:textId="77777777" w:rsidR="00CB0E70" w:rsidRPr="0046320C" w:rsidRDefault="00CB0E70" w:rsidP="00901117">
            <w:pPr>
              <w:pStyle w:val="Normal6a"/>
            </w:pPr>
          </w:p>
        </w:tc>
        <w:tc>
          <w:tcPr>
            <w:tcW w:w="4876" w:type="dxa"/>
          </w:tcPr>
          <w:p w14:paraId="36C12444" w14:textId="77777777" w:rsidR="00CB0E70" w:rsidRPr="0046320C" w:rsidRDefault="00CB0E70" w:rsidP="00901117">
            <w:pPr>
              <w:pStyle w:val="Normal6a"/>
            </w:pPr>
            <w:r w:rsidRPr="0046320C">
              <w:rPr>
                <w:b/>
                <w:i/>
              </w:rPr>
              <w:t>Pozostaje to bez uszczerbku dla zakazu ogólnego monitorowania lub ogólnego zatrzymywania danych i nie powinno być rozumiane jako zobowiązanie dostawców odpowiednich usług społeczeństwa informacyjnego do łamania, osłabiania lub podważania pełnego szyfrowania transmisji lub do podejmowania innych kroków, które zagrażają bezpieczeństwu, integralności i poufności komunikacji.</w:t>
            </w:r>
          </w:p>
        </w:tc>
      </w:tr>
    </w:tbl>
    <w:p w14:paraId="4E10595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440F629" w14:textId="77777777" w:rsidR="00CB0E70" w:rsidRPr="0046320C" w:rsidRDefault="00CB0E70" w:rsidP="00CB0E70">
      <w:r w:rsidRPr="0046320C">
        <w:rPr>
          <w:rStyle w:val="HideTWBExt"/>
        </w:rPr>
        <w:t>&lt;/Amend&gt;</w:t>
      </w:r>
    </w:p>
    <w:p w14:paraId="7779CE52" w14:textId="350EAC1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610</w:t>
      </w:r>
      <w:r w:rsidRPr="0046320C">
        <w:rPr>
          <w:rStyle w:val="HideTWBExt"/>
          <w:b w:val="0"/>
        </w:rPr>
        <w:t>&lt;/NumAm&gt;</w:t>
      </w:r>
    </w:p>
    <w:p w14:paraId="16ED119C"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1FC93DDA" w14:textId="77777777" w:rsidR="00CB0E70" w:rsidRPr="0046320C" w:rsidRDefault="00CB0E70" w:rsidP="00CB0E70">
      <w:pPr>
        <w:pStyle w:val="NormalBold"/>
      </w:pPr>
      <w:r w:rsidRPr="0046320C">
        <w:rPr>
          <w:rStyle w:val="HideTWBExt"/>
          <w:b w:val="0"/>
        </w:rPr>
        <w:t>&lt;/RepeatBlock-By&gt;</w:t>
      </w:r>
    </w:p>
    <w:p w14:paraId="0656A62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5318E85" w14:textId="77777777" w:rsidR="00CB0E70" w:rsidRPr="0046320C" w:rsidRDefault="00CB0E70" w:rsidP="00CB0E70">
      <w:pPr>
        <w:pStyle w:val="NormalBold"/>
      </w:pPr>
      <w:r w:rsidRPr="0046320C">
        <w:rPr>
          <w:rStyle w:val="HideTWBExt"/>
          <w:b w:val="0"/>
        </w:rPr>
        <w:t>&lt;Article&gt;</w:t>
      </w:r>
      <w:r w:rsidRPr="0046320C">
        <w:t>Artykuł 3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0F3C47D" w14:textId="77777777" w:rsidTr="00901117">
        <w:trPr>
          <w:trHeight w:hRule="exact" w:val="240"/>
          <w:jc w:val="center"/>
        </w:trPr>
        <w:tc>
          <w:tcPr>
            <w:tcW w:w="9752" w:type="dxa"/>
            <w:gridSpan w:val="2"/>
          </w:tcPr>
          <w:p w14:paraId="1935686C" w14:textId="77777777" w:rsidR="00CB0E70" w:rsidRPr="0046320C" w:rsidRDefault="00CB0E70" w:rsidP="00901117"/>
        </w:tc>
      </w:tr>
      <w:tr w:rsidR="000854C0" w:rsidRPr="0046320C" w14:paraId="52DB86E8" w14:textId="77777777" w:rsidTr="00901117">
        <w:trPr>
          <w:trHeight w:val="240"/>
          <w:jc w:val="center"/>
        </w:trPr>
        <w:tc>
          <w:tcPr>
            <w:tcW w:w="4876" w:type="dxa"/>
          </w:tcPr>
          <w:p w14:paraId="12C5AD4E" w14:textId="77777777" w:rsidR="00CB0E70" w:rsidRPr="0046320C" w:rsidRDefault="00CB0E70" w:rsidP="00901117">
            <w:pPr>
              <w:pStyle w:val="AmColumnHeading"/>
            </w:pPr>
            <w:r w:rsidRPr="0046320C">
              <w:t>Tekst proponowany przez Komisję</w:t>
            </w:r>
          </w:p>
        </w:tc>
        <w:tc>
          <w:tcPr>
            <w:tcW w:w="4876" w:type="dxa"/>
          </w:tcPr>
          <w:p w14:paraId="44963E29" w14:textId="77777777" w:rsidR="00CB0E70" w:rsidRPr="0046320C" w:rsidRDefault="00CB0E70" w:rsidP="00901117">
            <w:pPr>
              <w:pStyle w:val="AmColumnHeading"/>
            </w:pPr>
            <w:r w:rsidRPr="0046320C">
              <w:t>Poprawka</w:t>
            </w:r>
          </w:p>
        </w:tc>
      </w:tr>
      <w:tr w:rsidR="000854C0" w:rsidRPr="0046320C" w14:paraId="0AC2C928" w14:textId="77777777" w:rsidTr="00901117">
        <w:trPr>
          <w:jc w:val="center"/>
        </w:trPr>
        <w:tc>
          <w:tcPr>
            <w:tcW w:w="4876" w:type="dxa"/>
          </w:tcPr>
          <w:p w14:paraId="4AD34E38" w14:textId="77777777" w:rsidR="00CB0E70" w:rsidRPr="0046320C" w:rsidRDefault="00CB0E70" w:rsidP="00901117">
            <w:pPr>
              <w:pStyle w:val="Normal6a"/>
            </w:pPr>
            <w:r w:rsidRPr="0046320C">
              <w:t>1.</w:t>
            </w:r>
            <w:r w:rsidRPr="0046320C">
              <w:tab/>
              <w:t xml:space="preserve">Dostawcy usług hostingu </w:t>
            </w:r>
            <w:r w:rsidRPr="0046320C">
              <w:lastRenderedPageBreak/>
              <w:t xml:space="preserve">i dostawcy usług łączności interpersonalnej identyfikują, analizują i oceniają ryzyko </w:t>
            </w:r>
            <w:r w:rsidRPr="0046320C">
              <w:rPr>
                <w:b/>
                <w:bCs/>
                <w:i/>
                <w:iCs/>
              </w:rPr>
              <w:t>wykorzystania usługi</w:t>
            </w:r>
            <w:r w:rsidRPr="0046320C">
              <w:t xml:space="preserve"> w celu niegodziwego traktowania dzieci w celach seksualnych w internecie </w:t>
            </w:r>
            <w:r w:rsidRPr="0046320C">
              <w:rPr>
                <w:b/>
                <w:bCs/>
                <w:i/>
                <w:iCs/>
              </w:rPr>
              <w:t>w odniesieniu do każdej z takich usług, które oferują</w:t>
            </w:r>
            <w:r w:rsidRPr="0046320C">
              <w:t>.</w:t>
            </w:r>
          </w:p>
        </w:tc>
        <w:tc>
          <w:tcPr>
            <w:tcW w:w="4876" w:type="dxa"/>
          </w:tcPr>
          <w:p w14:paraId="276C8F50" w14:textId="77777777" w:rsidR="00CB0E70" w:rsidRPr="0046320C" w:rsidRDefault="00CB0E70" w:rsidP="00901117">
            <w:pPr>
              <w:pStyle w:val="Normal6a"/>
            </w:pPr>
            <w:r w:rsidRPr="0046320C">
              <w:lastRenderedPageBreak/>
              <w:t>1.</w:t>
            </w:r>
            <w:r w:rsidRPr="0046320C">
              <w:tab/>
              <w:t xml:space="preserve">Dostawcy usług hostingu i </w:t>
            </w:r>
            <w:r w:rsidRPr="0046320C">
              <w:lastRenderedPageBreak/>
              <w:t xml:space="preserve">dostawcy usług łączności interpersonalnej identyfikują, analizują i oceniają </w:t>
            </w:r>
            <w:r w:rsidRPr="0046320C">
              <w:rPr>
                <w:b/>
                <w:bCs/>
                <w:i/>
                <w:iCs/>
              </w:rPr>
              <w:t>wszelkie poważne</w:t>
            </w:r>
            <w:r w:rsidRPr="0046320C">
              <w:t xml:space="preserve"> ryzyko </w:t>
            </w:r>
            <w:r w:rsidRPr="0046320C">
              <w:rPr>
                <w:b/>
                <w:bCs/>
                <w:i/>
                <w:iCs/>
              </w:rPr>
              <w:t>systemowe wynikające z funkcjonowania i korzystania z ich usług</w:t>
            </w:r>
            <w:r w:rsidRPr="0046320C">
              <w:t xml:space="preserve"> w celu niegodziwego traktowania dzieci w celach seksualnych w internecie. </w:t>
            </w:r>
            <w:r w:rsidRPr="0046320C">
              <w:rPr>
                <w:b/>
                <w:i/>
              </w:rPr>
              <w:t>Taka ocena ryzyka jest dostosowana do usług, które oferują, i proporcjonalna do ryzyka systemowego z uwzględnieniem jego skali i prawdopodobieństwa. W tym celu dostawcy podlegający obowiązkowi przeprowadzenia oceny ryzyka na mocy rozporządzenia (UE) 2022/2065 mogą korzystać z oceny ryzyka i uzupełnić ją o bardziej szczegółową ocenę ryzyka wykorzystania ich usług do celu niegodziwego traktowania dzieci w celach seksualnych w internecie.</w:t>
            </w:r>
          </w:p>
        </w:tc>
      </w:tr>
    </w:tbl>
    <w:p w14:paraId="6DABB5E1"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F6D7B56" w14:textId="77777777" w:rsidR="00CB0E70" w:rsidRPr="0046320C" w:rsidRDefault="00CB0E70" w:rsidP="00CB0E70">
      <w:r w:rsidRPr="0046320C">
        <w:rPr>
          <w:rStyle w:val="HideTWBExt"/>
        </w:rPr>
        <w:t>&lt;/Amend&gt;</w:t>
      </w:r>
    </w:p>
    <w:p w14:paraId="7A587DBF" w14:textId="2798F39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611</w:t>
      </w:r>
      <w:r w:rsidRPr="0046320C">
        <w:rPr>
          <w:rStyle w:val="HideTWBExt"/>
          <w:b w:val="0"/>
        </w:rPr>
        <w:t>&lt;/NumAm&gt;</w:t>
      </w:r>
    </w:p>
    <w:p w14:paraId="2FDD0FC9"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EB34E30"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FCB5BCE" w14:textId="77777777" w:rsidR="00CB0E70" w:rsidRPr="0046320C" w:rsidRDefault="00CB0E70" w:rsidP="00CB0E70">
      <w:pPr>
        <w:pStyle w:val="NormalBold"/>
      </w:pPr>
      <w:r w:rsidRPr="0046320C">
        <w:rPr>
          <w:rStyle w:val="HideTWBExt"/>
          <w:b w:val="0"/>
        </w:rPr>
        <w:t>&lt;/RepeatBlock-By&gt;</w:t>
      </w:r>
    </w:p>
    <w:p w14:paraId="478DDBE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83A269A" w14:textId="77777777" w:rsidR="00CB0E70" w:rsidRPr="0046320C" w:rsidRDefault="00CB0E70" w:rsidP="00CB0E70">
      <w:pPr>
        <w:pStyle w:val="NormalBold"/>
      </w:pPr>
      <w:r w:rsidRPr="0046320C">
        <w:rPr>
          <w:rStyle w:val="HideTWBExt"/>
          <w:b w:val="0"/>
        </w:rPr>
        <w:t>&lt;Article&gt;</w:t>
      </w:r>
      <w:r w:rsidRPr="0046320C">
        <w:t>Artykuł 3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A04E0BA" w14:textId="77777777" w:rsidTr="00901117">
        <w:trPr>
          <w:trHeight w:hRule="exact" w:val="240"/>
          <w:jc w:val="center"/>
        </w:trPr>
        <w:tc>
          <w:tcPr>
            <w:tcW w:w="9752" w:type="dxa"/>
            <w:gridSpan w:val="2"/>
          </w:tcPr>
          <w:p w14:paraId="59E7BB2F" w14:textId="77777777" w:rsidR="00CB0E70" w:rsidRPr="0046320C" w:rsidRDefault="00CB0E70" w:rsidP="00901117"/>
        </w:tc>
      </w:tr>
      <w:tr w:rsidR="000854C0" w:rsidRPr="0046320C" w14:paraId="43ABC1D8" w14:textId="77777777" w:rsidTr="00901117">
        <w:trPr>
          <w:trHeight w:val="240"/>
          <w:jc w:val="center"/>
        </w:trPr>
        <w:tc>
          <w:tcPr>
            <w:tcW w:w="4876" w:type="dxa"/>
          </w:tcPr>
          <w:p w14:paraId="182E1391" w14:textId="77777777" w:rsidR="00CB0E70" w:rsidRPr="0046320C" w:rsidRDefault="00CB0E70" w:rsidP="00901117">
            <w:pPr>
              <w:pStyle w:val="AmColumnHeading"/>
            </w:pPr>
            <w:r w:rsidRPr="0046320C">
              <w:t>Tekst proponowany przez Komisję</w:t>
            </w:r>
          </w:p>
        </w:tc>
        <w:tc>
          <w:tcPr>
            <w:tcW w:w="4876" w:type="dxa"/>
          </w:tcPr>
          <w:p w14:paraId="3AB16CE8" w14:textId="77777777" w:rsidR="00CB0E70" w:rsidRPr="0046320C" w:rsidRDefault="00CB0E70" w:rsidP="00901117">
            <w:pPr>
              <w:pStyle w:val="AmColumnHeading"/>
            </w:pPr>
            <w:r w:rsidRPr="0046320C">
              <w:t>Poprawka</w:t>
            </w:r>
          </w:p>
        </w:tc>
      </w:tr>
      <w:tr w:rsidR="000854C0" w:rsidRPr="0046320C" w14:paraId="79E83482" w14:textId="77777777" w:rsidTr="00901117">
        <w:trPr>
          <w:jc w:val="center"/>
        </w:trPr>
        <w:tc>
          <w:tcPr>
            <w:tcW w:w="4876" w:type="dxa"/>
          </w:tcPr>
          <w:p w14:paraId="2F3852D6" w14:textId="77777777" w:rsidR="00CB0E70" w:rsidRPr="0046320C" w:rsidRDefault="00CB0E70" w:rsidP="00901117">
            <w:pPr>
              <w:pStyle w:val="Normal6a"/>
            </w:pPr>
            <w:r w:rsidRPr="0046320C">
              <w:t>1.</w:t>
            </w:r>
            <w:r w:rsidRPr="0046320C">
              <w:tab/>
              <w:t xml:space="preserve">Dostawcy usług hostingu i dostawcy usług łączności interpersonalnej identyfikują, analizują i oceniają ryzyko </w:t>
            </w:r>
            <w:r w:rsidRPr="0046320C">
              <w:rPr>
                <w:b/>
                <w:bCs/>
                <w:i/>
                <w:iCs/>
              </w:rPr>
              <w:t>wykorzystania usługi</w:t>
            </w:r>
            <w:r w:rsidRPr="0046320C">
              <w:t xml:space="preserve"> w celu niegodziwego traktowania dzieci w celach seksualnych w internecie w odniesieniu do każdej z takich usług, które oferują.</w:t>
            </w:r>
          </w:p>
        </w:tc>
        <w:tc>
          <w:tcPr>
            <w:tcW w:w="4876" w:type="dxa"/>
          </w:tcPr>
          <w:p w14:paraId="1ECEADA4" w14:textId="77777777" w:rsidR="00CB0E70" w:rsidRPr="0046320C" w:rsidRDefault="00CB0E70" w:rsidP="00901117">
            <w:pPr>
              <w:pStyle w:val="Normal6a"/>
            </w:pPr>
            <w:r w:rsidRPr="0046320C">
              <w:t>1.</w:t>
            </w:r>
            <w:r w:rsidRPr="0046320C">
              <w:tab/>
              <w:t>Dostawcy usług hostingu i dostawcy</w:t>
            </w:r>
            <w:r w:rsidRPr="0046320C">
              <w:rPr>
                <w:b/>
                <w:bCs/>
                <w:i/>
                <w:iCs/>
              </w:rPr>
              <w:t xml:space="preserve"> publicznie dostępnych</w:t>
            </w:r>
            <w:r w:rsidRPr="0046320C">
              <w:t xml:space="preserve"> usług łączności interpersonalnej </w:t>
            </w:r>
            <w:r w:rsidRPr="0046320C">
              <w:rPr>
                <w:b/>
                <w:bCs/>
                <w:i/>
                <w:iCs/>
              </w:rPr>
              <w:t>niewykorzystujących numerów narażeni na znaczącą ilość materiałów przedstawiających niegodziwe traktowanie dzieci w celach seksualnych</w:t>
            </w:r>
            <w:r w:rsidRPr="0046320C">
              <w:t xml:space="preserve"> identyfikują, analizują i oceniają ryzyko </w:t>
            </w:r>
            <w:r w:rsidRPr="0046320C">
              <w:rPr>
                <w:b/>
                <w:bCs/>
                <w:i/>
                <w:iCs/>
              </w:rPr>
              <w:t>wynikające z projektu i funkcjonowania usługi, w tym systemy algorytmiczne, która może być wykorzystana</w:t>
            </w:r>
            <w:r w:rsidRPr="0046320C">
              <w:t xml:space="preserve"> w celu niegodziwego traktowania dzieci w celach seksualnych w internecie w odniesieniu do każdej z takich usług, które oferują.</w:t>
            </w:r>
          </w:p>
        </w:tc>
      </w:tr>
    </w:tbl>
    <w:p w14:paraId="5C33477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648FA18" w14:textId="77777777" w:rsidR="00CB0E70" w:rsidRPr="0046320C" w:rsidRDefault="00CB0E70" w:rsidP="00CB0E70">
      <w:pPr>
        <w:pStyle w:val="AmJustTitle"/>
      </w:pPr>
      <w:r w:rsidRPr="0046320C">
        <w:rPr>
          <w:rStyle w:val="HideTWBExt"/>
          <w:i w:val="0"/>
        </w:rPr>
        <w:lastRenderedPageBreak/>
        <w:t>&lt;TitreJust&gt;</w:t>
      </w:r>
      <w:r w:rsidRPr="0046320C">
        <w:t>Uzasadnienie</w:t>
      </w:r>
      <w:r w:rsidRPr="0046320C">
        <w:rPr>
          <w:rStyle w:val="HideTWBExt"/>
          <w:i w:val="0"/>
        </w:rPr>
        <w:t>&lt;/TitreJust&gt;</w:t>
      </w:r>
    </w:p>
    <w:p w14:paraId="28AF331A" w14:textId="77777777" w:rsidR="00CB0E70" w:rsidRPr="0046320C" w:rsidRDefault="00CB0E70" w:rsidP="00CB0E70">
      <w:pPr>
        <w:pStyle w:val="AmJustText"/>
      </w:pPr>
      <w:r w:rsidRPr="0046320C">
        <w:t>Dostosowanie do rozporządzenia 2021/784 w sprawie treści o charakterze terrorystycznym w internecie i zapewnienie proporcjonalności. Na przykład internetowy czat obsługi klienta dla produktu konsumenckiego prawdopodobnie nigdy nie będzie narażony na niegodziwe traktowanie dzieci w celach seksualnych w internecie, a ocena ryzyka nie byłaby pomocna.</w:t>
      </w:r>
    </w:p>
    <w:p w14:paraId="644831C1" w14:textId="77777777" w:rsidR="00CB0E70" w:rsidRPr="0046320C" w:rsidRDefault="00CB0E70" w:rsidP="00CB0E70">
      <w:r w:rsidRPr="0046320C">
        <w:rPr>
          <w:rStyle w:val="HideTWBExt"/>
        </w:rPr>
        <w:t>&lt;/Amend&gt;</w:t>
      </w:r>
    </w:p>
    <w:p w14:paraId="61E3835F" w14:textId="02B176E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612</w:t>
      </w:r>
      <w:r w:rsidRPr="0046320C">
        <w:rPr>
          <w:rStyle w:val="HideTWBExt"/>
          <w:b w:val="0"/>
        </w:rPr>
        <w:t>&lt;/NumAm&gt;</w:t>
      </w:r>
    </w:p>
    <w:p w14:paraId="7033B42B"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0A93BB9A" w14:textId="77777777" w:rsidR="00CB0E70" w:rsidRPr="0046320C" w:rsidRDefault="00CB0E70" w:rsidP="00CB0E70">
      <w:pPr>
        <w:pStyle w:val="NormalBold"/>
      </w:pPr>
      <w:r w:rsidRPr="0046320C">
        <w:rPr>
          <w:rStyle w:val="HideTWBExt"/>
          <w:b w:val="0"/>
        </w:rPr>
        <w:t>&lt;/RepeatBlock-By&gt;</w:t>
      </w:r>
    </w:p>
    <w:p w14:paraId="6090BEA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BEF50AF" w14:textId="77777777" w:rsidR="00CB0E70" w:rsidRPr="0046320C" w:rsidRDefault="00CB0E70" w:rsidP="00CB0E70">
      <w:pPr>
        <w:pStyle w:val="NormalBold"/>
      </w:pPr>
      <w:r w:rsidRPr="0046320C">
        <w:rPr>
          <w:rStyle w:val="HideTWBExt"/>
          <w:b w:val="0"/>
        </w:rPr>
        <w:t>&lt;Article&gt;</w:t>
      </w:r>
      <w:r w:rsidRPr="0046320C">
        <w:t>Artykuł 3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D53A204" w14:textId="77777777" w:rsidTr="00901117">
        <w:trPr>
          <w:trHeight w:hRule="exact" w:val="240"/>
          <w:jc w:val="center"/>
        </w:trPr>
        <w:tc>
          <w:tcPr>
            <w:tcW w:w="9752" w:type="dxa"/>
            <w:gridSpan w:val="2"/>
          </w:tcPr>
          <w:p w14:paraId="16F703A5" w14:textId="77777777" w:rsidR="00CB0E70" w:rsidRPr="0046320C" w:rsidRDefault="00CB0E70" w:rsidP="00901117"/>
        </w:tc>
      </w:tr>
      <w:tr w:rsidR="000854C0" w:rsidRPr="0046320C" w14:paraId="673329C8" w14:textId="77777777" w:rsidTr="00901117">
        <w:trPr>
          <w:trHeight w:val="240"/>
          <w:jc w:val="center"/>
        </w:trPr>
        <w:tc>
          <w:tcPr>
            <w:tcW w:w="4876" w:type="dxa"/>
          </w:tcPr>
          <w:p w14:paraId="2C7B3B76" w14:textId="77777777" w:rsidR="00CB0E70" w:rsidRPr="0046320C" w:rsidRDefault="00CB0E70" w:rsidP="00901117">
            <w:pPr>
              <w:pStyle w:val="AmColumnHeading"/>
            </w:pPr>
            <w:r w:rsidRPr="0046320C">
              <w:t>Tekst proponowany przez Komisję</w:t>
            </w:r>
          </w:p>
        </w:tc>
        <w:tc>
          <w:tcPr>
            <w:tcW w:w="4876" w:type="dxa"/>
          </w:tcPr>
          <w:p w14:paraId="0EA4E6B3" w14:textId="77777777" w:rsidR="00CB0E70" w:rsidRPr="0046320C" w:rsidRDefault="00CB0E70" w:rsidP="00901117">
            <w:pPr>
              <w:pStyle w:val="AmColumnHeading"/>
            </w:pPr>
            <w:r w:rsidRPr="0046320C">
              <w:t>Poprawka</w:t>
            </w:r>
          </w:p>
        </w:tc>
      </w:tr>
      <w:tr w:rsidR="000854C0" w:rsidRPr="0046320C" w14:paraId="5D2D63B4" w14:textId="77777777" w:rsidTr="00901117">
        <w:trPr>
          <w:jc w:val="center"/>
        </w:trPr>
        <w:tc>
          <w:tcPr>
            <w:tcW w:w="4876" w:type="dxa"/>
          </w:tcPr>
          <w:p w14:paraId="30D6C5CF" w14:textId="77777777" w:rsidR="00CB0E70" w:rsidRPr="0046320C" w:rsidRDefault="00CB0E70" w:rsidP="00901117">
            <w:pPr>
              <w:pStyle w:val="Normal6a"/>
            </w:pPr>
            <w:r w:rsidRPr="0046320C">
              <w:t>1.</w:t>
            </w:r>
            <w:r w:rsidRPr="0046320C">
              <w:tab/>
              <w:t>Dostawcy usług hostingu i dostawcy usług łączności interpersonalnej</w:t>
            </w:r>
            <w:r w:rsidRPr="0046320C">
              <w:rPr>
                <w:b/>
                <w:bCs/>
                <w:i/>
                <w:iCs/>
              </w:rPr>
              <w:t xml:space="preserve"> identyfikują, analizują i oceniają ryzyko</w:t>
            </w:r>
            <w:r w:rsidRPr="0046320C">
              <w:t xml:space="preserve"> wykorzystania usługi w celu niegodziwego traktowania dzieci w celach seksualnych w internecie </w:t>
            </w:r>
            <w:r w:rsidRPr="0046320C">
              <w:rPr>
                <w:b/>
                <w:bCs/>
                <w:i/>
                <w:iCs/>
              </w:rPr>
              <w:t>w odniesieniu do każdej z takich usług, które oferują</w:t>
            </w:r>
            <w:r w:rsidRPr="0046320C">
              <w:t>.</w:t>
            </w:r>
          </w:p>
        </w:tc>
        <w:tc>
          <w:tcPr>
            <w:tcW w:w="4876" w:type="dxa"/>
          </w:tcPr>
          <w:p w14:paraId="3A6F5C1C" w14:textId="77777777" w:rsidR="00CB0E70" w:rsidRPr="0046320C" w:rsidRDefault="00CB0E70" w:rsidP="00901117">
            <w:pPr>
              <w:pStyle w:val="Normal6a"/>
            </w:pPr>
            <w:r w:rsidRPr="0046320C">
              <w:t>1.</w:t>
            </w:r>
            <w:r w:rsidRPr="0046320C">
              <w:tab/>
              <w:t xml:space="preserve">Dostawcy usług hostingu i dostawcy usług łączności interpersonalnej </w:t>
            </w:r>
            <w:r w:rsidRPr="0046320C">
              <w:rPr>
                <w:b/>
                <w:bCs/>
                <w:i/>
                <w:iCs/>
              </w:rPr>
              <w:t>niewykorzystujących numerów przeprowadzają ocenę ryzyka</w:t>
            </w:r>
            <w:r w:rsidRPr="0046320C">
              <w:t xml:space="preserve"> wykorzystania usługi w celu niegodziwego traktowania dzieci w celach seksualnych w internecie. </w:t>
            </w:r>
            <w:r w:rsidRPr="0046320C">
              <w:rPr>
                <w:b/>
                <w:i/>
              </w:rPr>
              <w:t>Ocenę ryzyka podaje się do wiadomości publicznej.</w:t>
            </w:r>
          </w:p>
        </w:tc>
      </w:tr>
    </w:tbl>
    <w:p w14:paraId="3156DFC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CD4E5DB" w14:textId="77777777" w:rsidR="00CB0E70" w:rsidRPr="0046320C" w:rsidRDefault="00CB0E70" w:rsidP="00CB0E70">
      <w:r w:rsidRPr="0046320C">
        <w:rPr>
          <w:rStyle w:val="HideTWBExt"/>
        </w:rPr>
        <w:t>&lt;/Amend&gt;</w:t>
      </w:r>
    </w:p>
    <w:p w14:paraId="111C4AC1" w14:textId="2D05448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613</w:t>
      </w:r>
      <w:r w:rsidRPr="0046320C">
        <w:rPr>
          <w:rStyle w:val="HideTWBExt"/>
          <w:b w:val="0"/>
        </w:rPr>
        <w:t>&lt;/NumAm&gt;</w:t>
      </w:r>
    </w:p>
    <w:p w14:paraId="056C8C88" w14:textId="52CB986F" w:rsidR="00CB0E70" w:rsidRPr="0046320C" w:rsidRDefault="00CB0E70" w:rsidP="00CB0E70">
      <w:pPr>
        <w:pStyle w:val="NormalBold"/>
      </w:pPr>
      <w:r w:rsidRPr="0046320C">
        <w:rPr>
          <w:rStyle w:val="HideTWBExt"/>
          <w:b w:val="0"/>
        </w:rPr>
        <w:t>&lt;RepeatBlock-By&gt;&lt;Members&gt;</w:t>
      </w:r>
      <w:r w:rsidRPr="0046320C">
        <w:t>Hilde Vautmans, Fabienne Keller, Olivier Chastel, Maite Pagazaurtundúa, Abir Al-Sahlani, Lucia Ďuriš Nicholsonová</w:t>
      </w:r>
      <w:r w:rsidR="00D465DE" w:rsidRPr="0046320C">
        <w:t>, Nathalie Loiseau</w:t>
      </w:r>
      <w:r w:rsidRPr="0046320C">
        <w:rPr>
          <w:rStyle w:val="HideTWBExt"/>
          <w:b w:val="0"/>
        </w:rPr>
        <w:t>&lt;/Members&gt;</w:t>
      </w:r>
    </w:p>
    <w:p w14:paraId="3057FCA6" w14:textId="77777777" w:rsidR="00CB0E70" w:rsidRPr="0046320C" w:rsidRDefault="00CB0E70" w:rsidP="00CB0E70">
      <w:pPr>
        <w:pStyle w:val="NormalBold"/>
      </w:pPr>
      <w:r w:rsidRPr="0046320C">
        <w:rPr>
          <w:rStyle w:val="HideTWBExt"/>
          <w:b w:val="0"/>
        </w:rPr>
        <w:t>&lt;/RepeatBlock-By&gt;</w:t>
      </w:r>
    </w:p>
    <w:p w14:paraId="3A842B7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B847926" w14:textId="77777777" w:rsidR="00CB0E70" w:rsidRPr="0046320C" w:rsidRDefault="00CB0E70" w:rsidP="00CB0E70">
      <w:pPr>
        <w:pStyle w:val="NormalBold"/>
      </w:pPr>
      <w:r w:rsidRPr="0046320C">
        <w:rPr>
          <w:rStyle w:val="HideTWBExt"/>
          <w:b w:val="0"/>
        </w:rPr>
        <w:t>&lt;Article&gt;</w:t>
      </w:r>
      <w:r w:rsidRPr="0046320C">
        <w:t>Artykuł 3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7EEFA36" w14:textId="77777777" w:rsidTr="00901117">
        <w:trPr>
          <w:trHeight w:hRule="exact" w:val="240"/>
          <w:jc w:val="center"/>
        </w:trPr>
        <w:tc>
          <w:tcPr>
            <w:tcW w:w="9752" w:type="dxa"/>
            <w:gridSpan w:val="2"/>
          </w:tcPr>
          <w:p w14:paraId="2428AFDA" w14:textId="77777777" w:rsidR="00CB0E70" w:rsidRPr="0046320C" w:rsidRDefault="00CB0E70" w:rsidP="00901117"/>
        </w:tc>
      </w:tr>
      <w:tr w:rsidR="000854C0" w:rsidRPr="0046320C" w14:paraId="23660B14" w14:textId="77777777" w:rsidTr="00901117">
        <w:trPr>
          <w:trHeight w:val="240"/>
          <w:jc w:val="center"/>
        </w:trPr>
        <w:tc>
          <w:tcPr>
            <w:tcW w:w="4876" w:type="dxa"/>
          </w:tcPr>
          <w:p w14:paraId="3601D66A" w14:textId="77777777" w:rsidR="00CB0E70" w:rsidRPr="0046320C" w:rsidRDefault="00CB0E70" w:rsidP="00901117">
            <w:pPr>
              <w:pStyle w:val="AmColumnHeading"/>
            </w:pPr>
            <w:r w:rsidRPr="0046320C">
              <w:t>Tekst proponowany przez Komisję</w:t>
            </w:r>
          </w:p>
        </w:tc>
        <w:tc>
          <w:tcPr>
            <w:tcW w:w="4876" w:type="dxa"/>
          </w:tcPr>
          <w:p w14:paraId="7F8B7074" w14:textId="77777777" w:rsidR="00CB0E70" w:rsidRPr="0046320C" w:rsidRDefault="00CB0E70" w:rsidP="00901117">
            <w:pPr>
              <w:pStyle w:val="AmColumnHeading"/>
            </w:pPr>
            <w:r w:rsidRPr="0046320C">
              <w:t>Poprawka</w:t>
            </w:r>
          </w:p>
        </w:tc>
      </w:tr>
      <w:tr w:rsidR="000854C0" w:rsidRPr="0046320C" w14:paraId="20AAC76F" w14:textId="77777777" w:rsidTr="00901117">
        <w:trPr>
          <w:jc w:val="center"/>
        </w:trPr>
        <w:tc>
          <w:tcPr>
            <w:tcW w:w="4876" w:type="dxa"/>
          </w:tcPr>
          <w:p w14:paraId="1CC3B856" w14:textId="77777777" w:rsidR="00CB0E70" w:rsidRPr="0046320C" w:rsidRDefault="00CB0E70" w:rsidP="00901117">
            <w:pPr>
              <w:pStyle w:val="Normal6a"/>
            </w:pPr>
            <w:r w:rsidRPr="0046320C">
              <w:t>1.</w:t>
            </w:r>
            <w:r w:rsidRPr="0046320C">
              <w:tab/>
              <w:t>Dostawcy usług hostingu i dostawcy usług łączności interpersonalnej identyfikują, analizują i oceniają ryzyko wykorzystania usługi w celu niegodziwego traktowania dzieci w celach seksualnych w internecie w odniesieniu do każdej z takich usług, które oferują</w:t>
            </w:r>
            <w:r w:rsidRPr="0046320C">
              <w:rPr>
                <w:b/>
                <w:bCs/>
                <w:i/>
                <w:iCs/>
              </w:rPr>
              <w:t>.</w:t>
            </w:r>
          </w:p>
        </w:tc>
        <w:tc>
          <w:tcPr>
            <w:tcW w:w="4876" w:type="dxa"/>
          </w:tcPr>
          <w:p w14:paraId="1B838C51" w14:textId="77777777" w:rsidR="00CB0E70" w:rsidRPr="0046320C" w:rsidRDefault="00CB0E70" w:rsidP="00901117">
            <w:pPr>
              <w:pStyle w:val="Normal6a"/>
            </w:pPr>
            <w:r w:rsidRPr="0046320C">
              <w:t>1.</w:t>
            </w:r>
            <w:r w:rsidRPr="0046320C">
              <w:tab/>
              <w:t>Dostawcy usług hostingu i dostawcy usług łączności interpersonalnej identyfikują, analizują i oceniają ryzyko wykorzystania usługi w celu niegodziwego traktowania dzieci w celach seksualnych w internecie w odniesieniu do każdej z takich usług, które oferują i</w:t>
            </w:r>
            <w:r w:rsidRPr="0046320C">
              <w:rPr>
                <w:b/>
                <w:bCs/>
                <w:i/>
                <w:iCs/>
              </w:rPr>
              <w:t xml:space="preserve"> które wymagają ukierunkowanej i dostosowanej do potrzeb reakcji</w:t>
            </w:r>
            <w:r w:rsidRPr="0046320C">
              <w:t>;</w:t>
            </w:r>
          </w:p>
        </w:tc>
      </w:tr>
    </w:tbl>
    <w:p w14:paraId="52B1B627"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6A5E54A" w14:textId="77777777" w:rsidR="00CB0E70" w:rsidRPr="0046320C" w:rsidRDefault="00CB0E70" w:rsidP="00CB0E70">
      <w:r w:rsidRPr="0046320C">
        <w:rPr>
          <w:rStyle w:val="HideTWBExt"/>
        </w:rPr>
        <w:t>&lt;/Amend&gt;</w:t>
      </w:r>
    </w:p>
    <w:p w14:paraId="7CDC1080" w14:textId="4D4F4D3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614</w:t>
      </w:r>
      <w:r w:rsidRPr="0046320C">
        <w:rPr>
          <w:rStyle w:val="HideTWBExt"/>
          <w:b w:val="0"/>
        </w:rPr>
        <w:t>&lt;/NumAm&gt;</w:t>
      </w:r>
    </w:p>
    <w:p w14:paraId="21720333"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2DF18961" w14:textId="77777777" w:rsidR="00CB0E70" w:rsidRPr="0046320C" w:rsidRDefault="00CB0E70" w:rsidP="00CB0E70">
      <w:pPr>
        <w:pStyle w:val="NormalBold"/>
      </w:pPr>
      <w:r w:rsidRPr="0046320C">
        <w:rPr>
          <w:rStyle w:val="HideTWBExt"/>
          <w:b w:val="0"/>
        </w:rPr>
        <w:t>&lt;/RepeatBlock-By&gt;</w:t>
      </w:r>
    </w:p>
    <w:p w14:paraId="26301D8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EE90B2D" w14:textId="77777777" w:rsidR="00CB0E70" w:rsidRPr="0046320C" w:rsidRDefault="00CB0E70" w:rsidP="00CB0E70">
      <w:pPr>
        <w:pStyle w:val="NormalBold"/>
      </w:pPr>
      <w:r w:rsidRPr="0046320C">
        <w:rPr>
          <w:rStyle w:val="HideTWBExt"/>
          <w:b w:val="0"/>
        </w:rPr>
        <w:t>&lt;Article&gt;</w:t>
      </w:r>
      <w:r w:rsidRPr="0046320C">
        <w:t>Artykuł 3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BE17766" w14:textId="77777777" w:rsidTr="00901117">
        <w:trPr>
          <w:trHeight w:hRule="exact" w:val="240"/>
          <w:jc w:val="center"/>
        </w:trPr>
        <w:tc>
          <w:tcPr>
            <w:tcW w:w="9752" w:type="dxa"/>
            <w:gridSpan w:val="2"/>
          </w:tcPr>
          <w:p w14:paraId="6D5E75FE" w14:textId="77777777" w:rsidR="00CB0E70" w:rsidRPr="0046320C" w:rsidRDefault="00CB0E70" w:rsidP="00901117"/>
        </w:tc>
      </w:tr>
      <w:tr w:rsidR="000854C0" w:rsidRPr="0046320C" w14:paraId="6D53C675" w14:textId="77777777" w:rsidTr="00901117">
        <w:trPr>
          <w:trHeight w:val="240"/>
          <w:jc w:val="center"/>
        </w:trPr>
        <w:tc>
          <w:tcPr>
            <w:tcW w:w="4876" w:type="dxa"/>
          </w:tcPr>
          <w:p w14:paraId="73AE7412" w14:textId="77777777" w:rsidR="00CB0E70" w:rsidRPr="0046320C" w:rsidRDefault="00CB0E70" w:rsidP="00901117">
            <w:pPr>
              <w:pStyle w:val="AmColumnHeading"/>
            </w:pPr>
            <w:r w:rsidRPr="0046320C">
              <w:t>Tekst proponowany przez Komisję</w:t>
            </w:r>
          </w:p>
        </w:tc>
        <w:tc>
          <w:tcPr>
            <w:tcW w:w="4876" w:type="dxa"/>
          </w:tcPr>
          <w:p w14:paraId="06A7C596" w14:textId="77777777" w:rsidR="00CB0E70" w:rsidRPr="0046320C" w:rsidRDefault="00CB0E70" w:rsidP="00901117">
            <w:pPr>
              <w:pStyle w:val="AmColumnHeading"/>
            </w:pPr>
            <w:r w:rsidRPr="0046320C">
              <w:t>Poprawka</w:t>
            </w:r>
          </w:p>
        </w:tc>
      </w:tr>
      <w:tr w:rsidR="000854C0" w:rsidRPr="0046320C" w14:paraId="363ECA76" w14:textId="77777777" w:rsidTr="00901117">
        <w:trPr>
          <w:jc w:val="center"/>
        </w:trPr>
        <w:tc>
          <w:tcPr>
            <w:tcW w:w="4876" w:type="dxa"/>
          </w:tcPr>
          <w:p w14:paraId="41F174D5" w14:textId="77777777" w:rsidR="00CB0E70" w:rsidRPr="0046320C" w:rsidRDefault="00CB0E70" w:rsidP="00901117">
            <w:pPr>
              <w:pStyle w:val="Normal6a"/>
            </w:pPr>
            <w:r w:rsidRPr="0046320C">
              <w:t>1.</w:t>
            </w:r>
            <w:r w:rsidRPr="0046320C">
              <w:tab/>
              <w:t>Dostawcy usług hostingu i dostawcy usług łączności interpersonalnej identyfikują, analizują i oceniają ryzyko wykorzystania usługi w celu niegodziwego traktowania dzieci w celach seksualnych w internecie w odniesieniu do każdej z takich usług, które oferują.</w:t>
            </w:r>
          </w:p>
        </w:tc>
        <w:tc>
          <w:tcPr>
            <w:tcW w:w="4876" w:type="dxa"/>
          </w:tcPr>
          <w:p w14:paraId="671BF2CF" w14:textId="77777777" w:rsidR="00CB0E70" w:rsidRPr="0046320C" w:rsidRDefault="00CB0E70" w:rsidP="00901117">
            <w:pPr>
              <w:pStyle w:val="Normal6a"/>
            </w:pPr>
            <w:r w:rsidRPr="0046320C">
              <w:t>1.</w:t>
            </w:r>
            <w:r w:rsidRPr="0046320C">
              <w:tab/>
              <w:t xml:space="preserve">Dostawcy usług hostingu i dostawcy usług łączności interpersonalnej </w:t>
            </w:r>
            <w:r w:rsidRPr="0046320C">
              <w:rPr>
                <w:b/>
                <w:bCs/>
                <w:i/>
                <w:iCs/>
              </w:rPr>
              <w:t>niewykorzystujących numerów</w:t>
            </w:r>
            <w:r w:rsidRPr="0046320C">
              <w:t xml:space="preserve"> identyfikują, analizują i oceniają </w:t>
            </w:r>
            <w:r w:rsidRPr="0046320C">
              <w:rPr>
                <w:b/>
                <w:bCs/>
                <w:i/>
                <w:iCs/>
              </w:rPr>
              <w:t>wszelkie powtarzające się</w:t>
            </w:r>
            <w:r w:rsidRPr="0046320C">
              <w:t xml:space="preserve"> ryzyko </w:t>
            </w:r>
            <w:r w:rsidRPr="0046320C">
              <w:rPr>
                <w:b/>
                <w:bCs/>
                <w:i/>
                <w:iCs/>
              </w:rPr>
              <w:t>systemowe</w:t>
            </w:r>
            <w:r w:rsidRPr="0046320C">
              <w:t xml:space="preserve"> wykorzystania usługi w celu niegodziwego traktowania dzieci w celach seksualnych w internecie w odniesieniu do każdej z takich usług, które oferują.</w:t>
            </w:r>
          </w:p>
        </w:tc>
      </w:tr>
    </w:tbl>
    <w:p w14:paraId="21E9F3D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73CA3A6"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5C5EECA6" w14:textId="77777777" w:rsidR="00CB0E70" w:rsidRPr="0046320C" w:rsidRDefault="00CB0E70" w:rsidP="00CB0E70">
      <w:pPr>
        <w:pStyle w:val="AmJustText"/>
      </w:pPr>
      <w:r w:rsidRPr="0046320C">
        <w:t>Pojęcie „ryzyka” jest bardzo szerokie. Ocena „powtarzającego się ryzyka systemowego” zwiększa pewność prawną dostawców usług, pozwalając im skupić się na najbardziej problematycznym ryzyku niewłaściwego wykorzystywania usługi.</w:t>
      </w:r>
    </w:p>
    <w:p w14:paraId="40A971E0" w14:textId="77777777" w:rsidR="00CB0E70" w:rsidRPr="0046320C" w:rsidRDefault="00CB0E70" w:rsidP="00CB0E70">
      <w:r w:rsidRPr="0046320C">
        <w:rPr>
          <w:rStyle w:val="HideTWBExt"/>
        </w:rPr>
        <w:t>&lt;/Amend&gt;</w:t>
      </w:r>
    </w:p>
    <w:p w14:paraId="5D4D95F7" w14:textId="31653FE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615</w:t>
      </w:r>
      <w:r w:rsidRPr="0046320C">
        <w:rPr>
          <w:rStyle w:val="HideTWBExt"/>
          <w:b w:val="0"/>
        </w:rPr>
        <w:t>&lt;/NumAm&gt;</w:t>
      </w:r>
    </w:p>
    <w:p w14:paraId="047EFDD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6DC3A02"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19AA149A" w14:textId="77777777" w:rsidR="00CB0E70" w:rsidRPr="0046320C" w:rsidRDefault="00CB0E70" w:rsidP="00CB0E70">
      <w:pPr>
        <w:pStyle w:val="NormalBold"/>
      </w:pPr>
      <w:r w:rsidRPr="0046320C">
        <w:rPr>
          <w:rStyle w:val="HideTWBExt"/>
          <w:b w:val="0"/>
        </w:rPr>
        <w:t>&lt;/RepeatBlock-By&gt;</w:t>
      </w:r>
    </w:p>
    <w:p w14:paraId="2CE5226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D667833" w14:textId="77777777" w:rsidR="00CB0E70" w:rsidRPr="0046320C" w:rsidRDefault="00CB0E70" w:rsidP="00CB0E70">
      <w:pPr>
        <w:pStyle w:val="NormalBold"/>
      </w:pPr>
      <w:r w:rsidRPr="0046320C">
        <w:rPr>
          <w:rStyle w:val="HideTWBExt"/>
          <w:b w:val="0"/>
        </w:rPr>
        <w:t>&lt;Article&gt;</w:t>
      </w:r>
      <w:r w:rsidRPr="0046320C">
        <w:t>Artykuł 3 – ustęp 1 – akapit 1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61B02F6" w14:textId="77777777" w:rsidTr="00901117">
        <w:trPr>
          <w:trHeight w:hRule="exact" w:val="240"/>
          <w:jc w:val="center"/>
        </w:trPr>
        <w:tc>
          <w:tcPr>
            <w:tcW w:w="9752" w:type="dxa"/>
            <w:gridSpan w:val="2"/>
          </w:tcPr>
          <w:p w14:paraId="0F1E3D1C" w14:textId="77777777" w:rsidR="00CB0E70" w:rsidRPr="0046320C" w:rsidRDefault="00CB0E70" w:rsidP="00901117"/>
        </w:tc>
      </w:tr>
      <w:tr w:rsidR="000854C0" w:rsidRPr="0046320C" w14:paraId="40775536" w14:textId="77777777" w:rsidTr="00901117">
        <w:trPr>
          <w:trHeight w:val="240"/>
          <w:jc w:val="center"/>
        </w:trPr>
        <w:tc>
          <w:tcPr>
            <w:tcW w:w="4876" w:type="dxa"/>
          </w:tcPr>
          <w:p w14:paraId="254D5C27" w14:textId="77777777" w:rsidR="00CB0E70" w:rsidRPr="0046320C" w:rsidRDefault="00CB0E70" w:rsidP="00901117">
            <w:pPr>
              <w:pStyle w:val="AmColumnHeading"/>
            </w:pPr>
            <w:r w:rsidRPr="0046320C">
              <w:t>Tekst proponowany przez Komisję</w:t>
            </w:r>
          </w:p>
        </w:tc>
        <w:tc>
          <w:tcPr>
            <w:tcW w:w="4876" w:type="dxa"/>
          </w:tcPr>
          <w:p w14:paraId="23D51445" w14:textId="77777777" w:rsidR="00CB0E70" w:rsidRPr="0046320C" w:rsidRDefault="00CB0E70" w:rsidP="00901117">
            <w:pPr>
              <w:pStyle w:val="AmColumnHeading"/>
            </w:pPr>
            <w:r w:rsidRPr="0046320C">
              <w:t>Poprawka</w:t>
            </w:r>
          </w:p>
        </w:tc>
      </w:tr>
      <w:tr w:rsidR="000854C0" w:rsidRPr="0046320C" w14:paraId="33F73E5D" w14:textId="77777777" w:rsidTr="00901117">
        <w:trPr>
          <w:jc w:val="center"/>
        </w:trPr>
        <w:tc>
          <w:tcPr>
            <w:tcW w:w="4876" w:type="dxa"/>
          </w:tcPr>
          <w:p w14:paraId="3D0CD0A9" w14:textId="77777777" w:rsidR="00CB0E70" w:rsidRPr="0046320C" w:rsidRDefault="00CB0E70" w:rsidP="00901117">
            <w:pPr>
              <w:pStyle w:val="Normal6a"/>
            </w:pPr>
          </w:p>
        </w:tc>
        <w:tc>
          <w:tcPr>
            <w:tcW w:w="4876" w:type="dxa"/>
          </w:tcPr>
          <w:p w14:paraId="2FADA748" w14:textId="77777777" w:rsidR="00CB0E70" w:rsidRPr="0046320C" w:rsidRDefault="00CB0E70" w:rsidP="00901117">
            <w:pPr>
              <w:pStyle w:val="Normal6a"/>
            </w:pPr>
            <w:r w:rsidRPr="0046320C">
              <w:rPr>
                <w:b/>
                <w:i/>
              </w:rPr>
              <w:t>Dostawca usługi hostingu lub publicznie dostępnej usługi łączności interpersonalnej niewykorzystującej numerów jest narażony na niegodziwe traktowanie dzieci w celach seksualnych w internecie, jeżeli:</w:t>
            </w:r>
          </w:p>
        </w:tc>
      </w:tr>
    </w:tbl>
    <w:p w14:paraId="2F203B0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285025E" w14:textId="77777777" w:rsidR="00CB0E70" w:rsidRPr="0046320C" w:rsidRDefault="00CB0E70" w:rsidP="00CB0E70">
      <w:r w:rsidRPr="0046320C">
        <w:rPr>
          <w:rStyle w:val="HideTWBExt"/>
        </w:rPr>
        <w:lastRenderedPageBreak/>
        <w:t>&lt;/Amend&gt;</w:t>
      </w:r>
    </w:p>
    <w:p w14:paraId="5054B454" w14:textId="0FFC973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616</w:t>
      </w:r>
      <w:r w:rsidRPr="0046320C">
        <w:rPr>
          <w:rStyle w:val="HideTWBExt"/>
          <w:b w:val="0"/>
        </w:rPr>
        <w:t>&lt;/NumAm&gt;</w:t>
      </w:r>
    </w:p>
    <w:p w14:paraId="5C96CD76"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05504A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89F6961" w14:textId="77777777" w:rsidR="00CB0E70" w:rsidRPr="0046320C" w:rsidRDefault="00CB0E70" w:rsidP="00CB0E70">
      <w:pPr>
        <w:pStyle w:val="NormalBold"/>
      </w:pPr>
      <w:r w:rsidRPr="0046320C">
        <w:rPr>
          <w:rStyle w:val="HideTWBExt"/>
          <w:b w:val="0"/>
        </w:rPr>
        <w:t>&lt;/RepeatBlock-By&gt;</w:t>
      </w:r>
    </w:p>
    <w:p w14:paraId="169AA6B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5FAE40B" w14:textId="77777777" w:rsidR="00CB0E70" w:rsidRPr="0046320C" w:rsidRDefault="00CB0E70" w:rsidP="00CB0E70">
      <w:pPr>
        <w:pStyle w:val="NormalBold"/>
      </w:pPr>
      <w:r w:rsidRPr="0046320C">
        <w:rPr>
          <w:rStyle w:val="HideTWBExt"/>
          <w:b w:val="0"/>
        </w:rPr>
        <w:t>&lt;Article&gt;</w:t>
      </w:r>
      <w:r w:rsidRPr="0046320C">
        <w:t>Artykuł 3 – ustęp 1 – litera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EE9A6EC" w14:textId="77777777" w:rsidTr="00901117">
        <w:trPr>
          <w:trHeight w:hRule="exact" w:val="240"/>
          <w:jc w:val="center"/>
        </w:trPr>
        <w:tc>
          <w:tcPr>
            <w:tcW w:w="9752" w:type="dxa"/>
            <w:gridSpan w:val="2"/>
          </w:tcPr>
          <w:p w14:paraId="450B55DC" w14:textId="77777777" w:rsidR="00CB0E70" w:rsidRPr="0046320C" w:rsidRDefault="00CB0E70" w:rsidP="00901117"/>
        </w:tc>
      </w:tr>
      <w:tr w:rsidR="000854C0" w:rsidRPr="0046320C" w14:paraId="3605915F" w14:textId="77777777" w:rsidTr="00901117">
        <w:trPr>
          <w:trHeight w:val="240"/>
          <w:jc w:val="center"/>
        </w:trPr>
        <w:tc>
          <w:tcPr>
            <w:tcW w:w="4876" w:type="dxa"/>
          </w:tcPr>
          <w:p w14:paraId="44B588F2" w14:textId="77777777" w:rsidR="00CB0E70" w:rsidRPr="0046320C" w:rsidRDefault="00CB0E70" w:rsidP="00901117">
            <w:pPr>
              <w:pStyle w:val="AmColumnHeading"/>
            </w:pPr>
            <w:r w:rsidRPr="0046320C">
              <w:t>Tekst proponowany przez Komisję</w:t>
            </w:r>
          </w:p>
        </w:tc>
        <w:tc>
          <w:tcPr>
            <w:tcW w:w="4876" w:type="dxa"/>
          </w:tcPr>
          <w:p w14:paraId="03538442" w14:textId="77777777" w:rsidR="00CB0E70" w:rsidRPr="0046320C" w:rsidRDefault="00CB0E70" w:rsidP="00901117">
            <w:pPr>
              <w:pStyle w:val="AmColumnHeading"/>
            </w:pPr>
            <w:r w:rsidRPr="0046320C">
              <w:t>Poprawka</w:t>
            </w:r>
          </w:p>
        </w:tc>
      </w:tr>
      <w:tr w:rsidR="000854C0" w:rsidRPr="0046320C" w14:paraId="21D6CD2F" w14:textId="77777777" w:rsidTr="00901117">
        <w:trPr>
          <w:jc w:val="center"/>
        </w:trPr>
        <w:tc>
          <w:tcPr>
            <w:tcW w:w="4876" w:type="dxa"/>
          </w:tcPr>
          <w:p w14:paraId="0EA6C89A" w14:textId="77777777" w:rsidR="00CB0E70" w:rsidRPr="0046320C" w:rsidRDefault="00CB0E70" w:rsidP="00901117">
            <w:pPr>
              <w:pStyle w:val="Normal6a"/>
            </w:pPr>
          </w:p>
        </w:tc>
        <w:tc>
          <w:tcPr>
            <w:tcW w:w="4876" w:type="dxa"/>
          </w:tcPr>
          <w:p w14:paraId="2F6A7352" w14:textId="77777777" w:rsidR="00CB0E70" w:rsidRPr="0046320C" w:rsidRDefault="00CB0E70" w:rsidP="00901117">
            <w:pPr>
              <w:pStyle w:val="Normal6a"/>
            </w:pPr>
            <w:r w:rsidRPr="0046320C">
              <w:rPr>
                <w:b/>
                <w:i/>
              </w:rPr>
              <w:t>a)</w:t>
            </w:r>
            <w:r w:rsidRPr="0046320C">
              <w:tab/>
            </w:r>
            <w:r w:rsidRPr="0046320C">
              <w:rPr>
                <w:b/>
                <w:i/>
              </w:rPr>
              <w:t>organ koordynujący państwa członkowskiego, w którym znajduje się jego główne miejsce prowadzenia działalności lub w którym zamieszkuje lub ma siedzibę jego przedstawiciel prawny, podjął decyzję, na podstawie obiektywnych czynników, takich jak otrzymanie przez dostawcę co najmniej dwóch ostatecznych nakazów usunięcia w ciągu ostatnich 12 miesięcy, w których stwierdzono, że dostawca jest narażony na niegodziwe traktowanie dzieci w celach seksualnych w internecie, i powiadomił dostawcę o tej decyzji; lub</w:t>
            </w:r>
          </w:p>
        </w:tc>
      </w:tr>
    </w:tbl>
    <w:p w14:paraId="488A46F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BD21340" w14:textId="77777777" w:rsidR="00CB0E70" w:rsidRPr="0046320C" w:rsidRDefault="00CB0E70" w:rsidP="00CB0E70">
      <w:r w:rsidRPr="0046320C">
        <w:rPr>
          <w:rStyle w:val="HideTWBExt"/>
        </w:rPr>
        <w:t>&lt;/Amend&gt;</w:t>
      </w:r>
    </w:p>
    <w:p w14:paraId="590B3B12" w14:textId="162F0FC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617</w:t>
      </w:r>
      <w:r w:rsidRPr="0046320C">
        <w:rPr>
          <w:rStyle w:val="HideTWBExt"/>
          <w:b w:val="0"/>
        </w:rPr>
        <w:t>&lt;/NumAm&gt;</w:t>
      </w:r>
    </w:p>
    <w:p w14:paraId="1EE60964"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7A0311B9"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62CBE296" w14:textId="77777777" w:rsidR="00CB0E70" w:rsidRPr="0046320C" w:rsidRDefault="00CB0E70" w:rsidP="00CB0E70">
      <w:pPr>
        <w:pStyle w:val="NormalBold"/>
      </w:pPr>
      <w:r w:rsidRPr="0046320C">
        <w:rPr>
          <w:rStyle w:val="HideTWBExt"/>
          <w:b w:val="0"/>
        </w:rPr>
        <w:t>&lt;/RepeatBlock-By&gt;</w:t>
      </w:r>
    </w:p>
    <w:p w14:paraId="42C0826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E57E1E4" w14:textId="77777777" w:rsidR="00CB0E70" w:rsidRPr="0046320C" w:rsidRDefault="00CB0E70" w:rsidP="00CB0E70">
      <w:pPr>
        <w:pStyle w:val="NormalBold"/>
      </w:pPr>
      <w:r w:rsidRPr="0046320C">
        <w:rPr>
          <w:rStyle w:val="HideTWBExt"/>
          <w:b w:val="0"/>
        </w:rPr>
        <w:t>&lt;Article&gt;</w:t>
      </w:r>
      <w:r w:rsidRPr="0046320C">
        <w:t>Artykuł 3 – ustęp 1 – litera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A14C1AD" w14:textId="77777777" w:rsidTr="00901117">
        <w:trPr>
          <w:trHeight w:hRule="exact" w:val="240"/>
          <w:jc w:val="center"/>
        </w:trPr>
        <w:tc>
          <w:tcPr>
            <w:tcW w:w="9752" w:type="dxa"/>
            <w:gridSpan w:val="2"/>
          </w:tcPr>
          <w:p w14:paraId="3C81C94F" w14:textId="77777777" w:rsidR="00CB0E70" w:rsidRPr="0046320C" w:rsidRDefault="00CB0E70" w:rsidP="00901117"/>
        </w:tc>
      </w:tr>
      <w:tr w:rsidR="000854C0" w:rsidRPr="0046320C" w14:paraId="75715824" w14:textId="77777777" w:rsidTr="00901117">
        <w:trPr>
          <w:trHeight w:val="240"/>
          <w:jc w:val="center"/>
        </w:trPr>
        <w:tc>
          <w:tcPr>
            <w:tcW w:w="4876" w:type="dxa"/>
          </w:tcPr>
          <w:p w14:paraId="6956EBDA" w14:textId="77777777" w:rsidR="00CB0E70" w:rsidRPr="0046320C" w:rsidRDefault="00CB0E70" w:rsidP="00901117">
            <w:pPr>
              <w:pStyle w:val="AmColumnHeading"/>
            </w:pPr>
            <w:r w:rsidRPr="0046320C">
              <w:t>Tekst proponowany przez Komisję</w:t>
            </w:r>
          </w:p>
        </w:tc>
        <w:tc>
          <w:tcPr>
            <w:tcW w:w="4876" w:type="dxa"/>
          </w:tcPr>
          <w:p w14:paraId="46A2FA83" w14:textId="77777777" w:rsidR="00CB0E70" w:rsidRPr="0046320C" w:rsidRDefault="00CB0E70" w:rsidP="00901117">
            <w:pPr>
              <w:pStyle w:val="AmColumnHeading"/>
            </w:pPr>
            <w:r w:rsidRPr="0046320C">
              <w:t>Poprawka</w:t>
            </w:r>
          </w:p>
        </w:tc>
      </w:tr>
      <w:tr w:rsidR="000854C0" w:rsidRPr="0046320C" w14:paraId="772F5B9D" w14:textId="77777777" w:rsidTr="00901117">
        <w:trPr>
          <w:jc w:val="center"/>
        </w:trPr>
        <w:tc>
          <w:tcPr>
            <w:tcW w:w="4876" w:type="dxa"/>
          </w:tcPr>
          <w:p w14:paraId="184F5424" w14:textId="77777777" w:rsidR="00CB0E70" w:rsidRPr="0046320C" w:rsidRDefault="00CB0E70" w:rsidP="00901117">
            <w:pPr>
              <w:pStyle w:val="Normal6a"/>
            </w:pPr>
          </w:p>
        </w:tc>
        <w:tc>
          <w:tcPr>
            <w:tcW w:w="4876" w:type="dxa"/>
          </w:tcPr>
          <w:p w14:paraId="365BB4AF" w14:textId="77777777" w:rsidR="00CB0E70" w:rsidRPr="0046320C" w:rsidRDefault="00CB0E70" w:rsidP="00901117">
            <w:pPr>
              <w:pStyle w:val="Normal6a"/>
            </w:pPr>
            <w:r w:rsidRPr="0046320C">
              <w:rPr>
                <w:b/>
                <w:i/>
              </w:rPr>
              <w:t>b)</w:t>
            </w:r>
            <w:r w:rsidRPr="0046320C">
              <w:tab/>
            </w:r>
            <w:r w:rsidRPr="0046320C">
              <w:rPr>
                <w:b/>
                <w:i/>
              </w:rPr>
              <w:t>dostawca dokonał co najmniej dwóch zgłoszeń dotyczących potencjalnego niegodziwego traktowania dzieci w celach seksualnych w internecie w ciągu poprzednich 12 miesięcy zgodnie z art. 12.</w:t>
            </w:r>
          </w:p>
        </w:tc>
      </w:tr>
    </w:tbl>
    <w:p w14:paraId="6EDA7F2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F4D1BBD" w14:textId="77777777" w:rsidR="00CB0E70" w:rsidRPr="0046320C" w:rsidRDefault="00CB0E70" w:rsidP="00CB0E70">
      <w:r w:rsidRPr="0046320C">
        <w:rPr>
          <w:rStyle w:val="HideTWBExt"/>
        </w:rPr>
        <w:t>&lt;/Amend&gt;</w:t>
      </w:r>
    </w:p>
    <w:p w14:paraId="0D859AEB" w14:textId="19FD5B5B"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618</w:t>
      </w:r>
      <w:r w:rsidRPr="0046320C">
        <w:rPr>
          <w:rStyle w:val="HideTWBExt"/>
          <w:b w:val="0"/>
        </w:rPr>
        <w:t>&lt;/NumAm&gt;</w:t>
      </w:r>
    </w:p>
    <w:p w14:paraId="5994F160"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 Theresa Bielowski</w:t>
      </w:r>
      <w:r w:rsidRPr="0046320C">
        <w:rPr>
          <w:rStyle w:val="HideTWBExt"/>
          <w:b w:val="0"/>
        </w:rPr>
        <w:t>&lt;/Members&gt;</w:t>
      </w:r>
    </w:p>
    <w:p w14:paraId="41FCDF12" w14:textId="77777777" w:rsidR="00CB0E70" w:rsidRPr="0046320C" w:rsidRDefault="00CB0E70" w:rsidP="00CB0E70">
      <w:pPr>
        <w:pStyle w:val="NormalBold"/>
      </w:pPr>
      <w:r w:rsidRPr="0046320C">
        <w:rPr>
          <w:rStyle w:val="HideTWBExt"/>
          <w:b w:val="0"/>
        </w:rPr>
        <w:t>&lt;/RepeatBlock-By&gt;</w:t>
      </w:r>
    </w:p>
    <w:p w14:paraId="1D067E4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D27EB66" w14:textId="77777777" w:rsidR="00CB0E70" w:rsidRPr="0046320C" w:rsidRDefault="00CB0E70" w:rsidP="00CB0E70">
      <w:pPr>
        <w:pStyle w:val="NormalBold"/>
      </w:pPr>
      <w:r w:rsidRPr="0046320C">
        <w:rPr>
          <w:rStyle w:val="HideTWBExt"/>
          <w:b w:val="0"/>
        </w:rPr>
        <w:t>&lt;Article&gt;</w:t>
      </w:r>
      <w:r w:rsidRPr="0046320C">
        <w:t>Artykuł 3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04D6243" w14:textId="77777777" w:rsidTr="00901117">
        <w:trPr>
          <w:trHeight w:hRule="exact" w:val="240"/>
          <w:jc w:val="center"/>
        </w:trPr>
        <w:tc>
          <w:tcPr>
            <w:tcW w:w="9752" w:type="dxa"/>
            <w:gridSpan w:val="2"/>
          </w:tcPr>
          <w:p w14:paraId="1F7E6DF7" w14:textId="77777777" w:rsidR="00CB0E70" w:rsidRPr="0046320C" w:rsidRDefault="00CB0E70" w:rsidP="00901117"/>
        </w:tc>
      </w:tr>
      <w:tr w:rsidR="000854C0" w:rsidRPr="0046320C" w14:paraId="00DFB582" w14:textId="77777777" w:rsidTr="00901117">
        <w:trPr>
          <w:trHeight w:val="240"/>
          <w:jc w:val="center"/>
        </w:trPr>
        <w:tc>
          <w:tcPr>
            <w:tcW w:w="4876" w:type="dxa"/>
          </w:tcPr>
          <w:p w14:paraId="43BF93C2" w14:textId="77777777" w:rsidR="00CB0E70" w:rsidRPr="0046320C" w:rsidRDefault="00CB0E70" w:rsidP="00901117">
            <w:pPr>
              <w:pStyle w:val="AmColumnHeading"/>
            </w:pPr>
            <w:r w:rsidRPr="0046320C">
              <w:t>Tekst proponowany przez Komisję</w:t>
            </w:r>
          </w:p>
        </w:tc>
        <w:tc>
          <w:tcPr>
            <w:tcW w:w="4876" w:type="dxa"/>
          </w:tcPr>
          <w:p w14:paraId="27945724" w14:textId="77777777" w:rsidR="00CB0E70" w:rsidRPr="0046320C" w:rsidRDefault="00CB0E70" w:rsidP="00901117">
            <w:pPr>
              <w:pStyle w:val="AmColumnHeading"/>
            </w:pPr>
            <w:r w:rsidRPr="0046320C">
              <w:t>Poprawka</w:t>
            </w:r>
          </w:p>
        </w:tc>
      </w:tr>
      <w:tr w:rsidR="000854C0" w:rsidRPr="0046320C" w14:paraId="1A9CDE26" w14:textId="77777777" w:rsidTr="00901117">
        <w:trPr>
          <w:jc w:val="center"/>
        </w:trPr>
        <w:tc>
          <w:tcPr>
            <w:tcW w:w="4876" w:type="dxa"/>
          </w:tcPr>
          <w:p w14:paraId="2142DCE6" w14:textId="77777777" w:rsidR="00CB0E70" w:rsidRPr="0046320C" w:rsidRDefault="00CB0E70" w:rsidP="00901117">
            <w:pPr>
              <w:pStyle w:val="Normal6a"/>
            </w:pPr>
          </w:p>
        </w:tc>
        <w:tc>
          <w:tcPr>
            <w:tcW w:w="4876" w:type="dxa"/>
          </w:tcPr>
          <w:p w14:paraId="1D211E87" w14:textId="77777777" w:rsidR="00CB0E70" w:rsidRPr="0046320C" w:rsidRDefault="00CB0E70" w:rsidP="00901117">
            <w:pPr>
              <w:pStyle w:val="Normal6a"/>
            </w:pPr>
            <w:r w:rsidRPr="0046320C">
              <w:rPr>
                <w:b/>
                <w:i/>
              </w:rPr>
              <w:t>1a.</w:t>
            </w:r>
            <w:r w:rsidRPr="0046320C">
              <w:tab/>
            </w:r>
            <w:r w:rsidRPr="0046320C">
              <w:rPr>
                <w:b/>
                <w:i/>
              </w:rPr>
              <w:t>Z zastrzeżeniem rozporządzenia (UE) 2022/2065, przeprowadzając ocenę ryzyka, dostawcy usług hostingu oraz dostawcy usług łączności interpersonalnej uwzględniają wszelkie rzeczywiste lub przewidywalne negatywne skutki dla korzystania z praw podstawowych, w szczególności z praw podstawowych do godności ludzkiej, poszanowania życia prywatnego i rodzinnego, ochrony danych osobowych, wolności wypowiedzi i informacji, w tym wolności i pluralizmu mediów, zakazu dyskryminacji, praw dziecka i ochrony konsumentów, zapisanych odpowiednio w art. 1, 7, 8, 11, 21, 24 i 38 Karty, oraz starają się tych skutków unikać.</w:t>
            </w:r>
          </w:p>
        </w:tc>
      </w:tr>
    </w:tbl>
    <w:p w14:paraId="0F03236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670C141" w14:textId="77777777" w:rsidR="00CB0E70" w:rsidRPr="0046320C" w:rsidRDefault="00CB0E70" w:rsidP="00CB0E70">
      <w:r w:rsidRPr="0046320C">
        <w:rPr>
          <w:rStyle w:val="HideTWBExt"/>
        </w:rPr>
        <w:t>&lt;/Amend&gt;</w:t>
      </w:r>
    </w:p>
    <w:p w14:paraId="309A5EFF" w14:textId="3A2115F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619</w:t>
      </w:r>
      <w:r w:rsidRPr="0046320C">
        <w:rPr>
          <w:rStyle w:val="HideTWBExt"/>
          <w:b w:val="0"/>
        </w:rPr>
        <w:t>&lt;/NumAm&gt;</w:t>
      </w:r>
    </w:p>
    <w:p w14:paraId="2D3B29D0"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51BFEDD9" w14:textId="77777777" w:rsidR="00CB0E70" w:rsidRPr="0046320C" w:rsidRDefault="00CB0E70" w:rsidP="00CB0E70">
      <w:pPr>
        <w:pStyle w:val="NormalBold"/>
      </w:pPr>
      <w:r w:rsidRPr="0046320C">
        <w:rPr>
          <w:rStyle w:val="HideTWBExt"/>
          <w:b w:val="0"/>
        </w:rPr>
        <w:t>&lt;/RepeatBlock-By&gt;</w:t>
      </w:r>
    </w:p>
    <w:p w14:paraId="4B147D2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C11A9B7" w14:textId="77777777" w:rsidR="00CB0E70" w:rsidRPr="0046320C" w:rsidRDefault="00CB0E70" w:rsidP="00CB0E70">
      <w:pPr>
        <w:pStyle w:val="NormalBold"/>
      </w:pPr>
      <w:r w:rsidRPr="0046320C">
        <w:rPr>
          <w:rStyle w:val="HideTWBExt"/>
          <w:b w:val="0"/>
        </w:rPr>
        <w:t>&lt;Article&gt;</w:t>
      </w:r>
      <w:r w:rsidRPr="0046320C">
        <w:t>Artykuł 3 – ustęp 1 b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E98D0E9" w14:textId="77777777" w:rsidTr="00901117">
        <w:trPr>
          <w:trHeight w:hRule="exact" w:val="240"/>
          <w:jc w:val="center"/>
        </w:trPr>
        <w:tc>
          <w:tcPr>
            <w:tcW w:w="9752" w:type="dxa"/>
            <w:gridSpan w:val="2"/>
          </w:tcPr>
          <w:p w14:paraId="7CA8B0F0" w14:textId="77777777" w:rsidR="00CB0E70" w:rsidRPr="0046320C" w:rsidRDefault="00CB0E70" w:rsidP="00901117"/>
        </w:tc>
      </w:tr>
      <w:tr w:rsidR="000854C0" w:rsidRPr="0046320C" w14:paraId="6C372D8F" w14:textId="77777777" w:rsidTr="00901117">
        <w:trPr>
          <w:trHeight w:val="240"/>
          <w:jc w:val="center"/>
        </w:trPr>
        <w:tc>
          <w:tcPr>
            <w:tcW w:w="4876" w:type="dxa"/>
          </w:tcPr>
          <w:p w14:paraId="77935FDF" w14:textId="77777777" w:rsidR="00CB0E70" w:rsidRPr="0046320C" w:rsidRDefault="00CB0E70" w:rsidP="00901117">
            <w:pPr>
              <w:pStyle w:val="AmColumnHeading"/>
            </w:pPr>
            <w:r w:rsidRPr="0046320C">
              <w:t>Tekst proponowany przez Komisję</w:t>
            </w:r>
          </w:p>
        </w:tc>
        <w:tc>
          <w:tcPr>
            <w:tcW w:w="4876" w:type="dxa"/>
          </w:tcPr>
          <w:p w14:paraId="6BD1D722" w14:textId="77777777" w:rsidR="00CB0E70" w:rsidRPr="0046320C" w:rsidRDefault="00CB0E70" w:rsidP="00901117">
            <w:pPr>
              <w:pStyle w:val="AmColumnHeading"/>
            </w:pPr>
            <w:r w:rsidRPr="0046320C">
              <w:t>Poprawka</w:t>
            </w:r>
          </w:p>
        </w:tc>
      </w:tr>
      <w:tr w:rsidR="000854C0" w:rsidRPr="0046320C" w14:paraId="200266EA" w14:textId="77777777" w:rsidTr="00901117">
        <w:trPr>
          <w:jc w:val="center"/>
        </w:trPr>
        <w:tc>
          <w:tcPr>
            <w:tcW w:w="4876" w:type="dxa"/>
          </w:tcPr>
          <w:p w14:paraId="1BDBAAAE" w14:textId="77777777" w:rsidR="00CB0E70" w:rsidRPr="0046320C" w:rsidRDefault="00CB0E70" w:rsidP="00901117">
            <w:pPr>
              <w:pStyle w:val="Normal6a"/>
            </w:pPr>
          </w:p>
        </w:tc>
        <w:tc>
          <w:tcPr>
            <w:tcW w:w="4876" w:type="dxa"/>
          </w:tcPr>
          <w:p w14:paraId="552FA60F" w14:textId="77777777" w:rsidR="00CB0E70" w:rsidRPr="0046320C" w:rsidRDefault="00CB0E70" w:rsidP="00901117">
            <w:pPr>
              <w:pStyle w:val="Normal6a"/>
            </w:pPr>
            <w:r w:rsidRPr="0046320C">
              <w:rPr>
                <w:b/>
                <w:i/>
              </w:rPr>
              <w:t>1b.</w:t>
            </w:r>
            <w:r w:rsidRPr="0046320C">
              <w:tab/>
            </w:r>
            <w:r w:rsidRPr="0046320C">
              <w:rPr>
                <w:b/>
                <w:i/>
              </w:rPr>
              <w:t>Obowiązki w zakresie oceny ryzyka muszą być zawsze ściśle niezbędne i proporcjonalne i nigdy nie mogą pociągać za sobą ogólnego obowiązku monitorowania, obowiązku uzyskiwania wiedzy na temat treści wiadomości prywatnych ani obowiązku uzyskiwania przez dostawców wiedzy na temat treści niezgodnych z prawem.</w:t>
            </w:r>
          </w:p>
        </w:tc>
      </w:tr>
    </w:tbl>
    <w:p w14:paraId="1732F434"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8CF3686" w14:textId="77777777" w:rsidR="00CB0E70" w:rsidRPr="0046320C" w:rsidRDefault="00CB0E70" w:rsidP="00CB0E70">
      <w:r w:rsidRPr="0046320C">
        <w:rPr>
          <w:rStyle w:val="HideTWBExt"/>
        </w:rPr>
        <w:t>&lt;/Amend&gt;</w:t>
      </w:r>
    </w:p>
    <w:p w14:paraId="6C1FADD7" w14:textId="72B2719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620</w:t>
      </w:r>
      <w:r w:rsidRPr="0046320C">
        <w:rPr>
          <w:rStyle w:val="HideTWBExt"/>
          <w:b w:val="0"/>
        </w:rPr>
        <w:t>&lt;/NumAm&gt;</w:t>
      </w:r>
    </w:p>
    <w:p w14:paraId="165D0E9D"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0B065A1B"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0DBB72B6"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6B2C6CBB"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2254401D"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152C6DE2" w14:textId="77777777" w:rsidR="00CB0E70" w:rsidRPr="0046320C" w:rsidRDefault="00CB0E70" w:rsidP="00CB0E70">
      <w:pPr>
        <w:pStyle w:val="NormalBold"/>
      </w:pPr>
      <w:r w:rsidRPr="0046320C">
        <w:rPr>
          <w:rStyle w:val="HideTWBExt"/>
          <w:b w:val="0"/>
        </w:rPr>
        <w:t>&lt;/RepeatBlock-By&gt;</w:t>
      </w:r>
    </w:p>
    <w:p w14:paraId="6480264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34A68D0" w14:textId="77777777" w:rsidR="00CB0E70" w:rsidRPr="0046320C" w:rsidRDefault="00CB0E70" w:rsidP="00CB0E70">
      <w:pPr>
        <w:pStyle w:val="NormalBold"/>
      </w:pPr>
      <w:r w:rsidRPr="0046320C">
        <w:rPr>
          <w:rStyle w:val="HideTWBExt"/>
          <w:b w:val="0"/>
        </w:rPr>
        <w:t>&lt;Article&gt;</w:t>
      </w:r>
      <w:r w:rsidRPr="0046320C">
        <w:t>Artykuł 3 – ustęp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9EFD4EF" w14:textId="77777777" w:rsidTr="00901117">
        <w:trPr>
          <w:trHeight w:hRule="exact" w:val="240"/>
          <w:jc w:val="center"/>
        </w:trPr>
        <w:tc>
          <w:tcPr>
            <w:tcW w:w="9752" w:type="dxa"/>
            <w:gridSpan w:val="2"/>
          </w:tcPr>
          <w:p w14:paraId="78A3AB4E" w14:textId="77777777" w:rsidR="00CB0E70" w:rsidRPr="0046320C" w:rsidRDefault="00CB0E70" w:rsidP="00901117"/>
        </w:tc>
      </w:tr>
      <w:tr w:rsidR="000854C0" w:rsidRPr="0046320C" w14:paraId="347B11C9" w14:textId="77777777" w:rsidTr="00901117">
        <w:trPr>
          <w:trHeight w:val="240"/>
          <w:jc w:val="center"/>
        </w:trPr>
        <w:tc>
          <w:tcPr>
            <w:tcW w:w="4876" w:type="dxa"/>
          </w:tcPr>
          <w:p w14:paraId="40C8A992" w14:textId="77777777" w:rsidR="00CB0E70" w:rsidRPr="0046320C" w:rsidRDefault="00CB0E70" w:rsidP="00901117">
            <w:pPr>
              <w:pStyle w:val="AmColumnHeading"/>
            </w:pPr>
            <w:r w:rsidRPr="0046320C">
              <w:t>Tekst proponowany przez Komisję</w:t>
            </w:r>
          </w:p>
        </w:tc>
        <w:tc>
          <w:tcPr>
            <w:tcW w:w="4876" w:type="dxa"/>
          </w:tcPr>
          <w:p w14:paraId="6D1E0A39" w14:textId="77777777" w:rsidR="00CB0E70" w:rsidRPr="0046320C" w:rsidRDefault="00CB0E70" w:rsidP="00901117">
            <w:pPr>
              <w:pStyle w:val="AmColumnHeading"/>
            </w:pPr>
            <w:r w:rsidRPr="0046320C">
              <w:t>Poprawka</w:t>
            </w:r>
          </w:p>
        </w:tc>
      </w:tr>
      <w:tr w:rsidR="000854C0" w:rsidRPr="0046320C" w14:paraId="4C1324A4" w14:textId="77777777" w:rsidTr="00901117">
        <w:trPr>
          <w:jc w:val="center"/>
        </w:trPr>
        <w:tc>
          <w:tcPr>
            <w:tcW w:w="4876" w:type="dxa"/>
          </w:tcPr>
          <w:p w14:paraId="70662734" w14:textId="77777777" w:rsidR="00CB0E70" w:rsidRPr="0046320C" w:rsidRDefault="00CB0E70" w:rsidP="00901117">
            <w:pPr>
              <w:pStyle w:val="Normal6a"/>
            </w:pPr>
            <w:r w:rsidRPr="0046320C">
              <w:t>a)</w:t>
            </w:r>
            <w:r w:rsidRPr="0046320C">
              <w:tab/>
            </w:r>
            <w:r w:rsidRPr="0046320C">
              <w:rPr>
                <w:b/>
                <w:bCs/>
                <w:i/>
                <w:iCs/>
              </w:rPr>
              <w:t xml:space="preserve">wszelkie </w:t>
            </w:r>
            <w:r w:rsidRPr="0046320C">
              <w:t xml:space="preserve">stwierdzone </w:t>
            </w:r>
            <w:r w:rsidRPr="0046320C">
              <w:rPr>
                <w:b/>
                <w:bCs/>
                <w:i/>
                <w:iCs/>
              </w:rPr>
              <w:t>wcześniej</w:t>
            </w:r>
            <w:r w:rsidRPr="0046320C">
              <w:t xml:space="preserve"> przypadki wykorzystywania jego usług do niegodziwego traktowania dzieci w celach seksualnych w internecie;</w:t>
            </w:r>
          </w:p>
        </w:tc>
        <w:tc>
          <w:tcPr>
            <w:tcW w:w="4876" w:type="dxa"/>
          </w:tcPr>
          <w:p w14:paraId="19FAF845" w14:textId="77777777" w:rsidR="00CB0E70" w:rsidRPr="0046320C" w:rsidRDefault="00CB0E70" w:rsidP="00901117">
            <w:pPr>
              <w:pStyle w:val="Normal6a"/>
            </w:pPr>
            <w:r w:rsidRPr="0046320C">
              <w:t>a)</w:t>
            </w:r>
            <w:r w:rsidRPr="0046320C">
              <w:tab/>
            </w:r>
            <w:r w:rsidRPr="0046320C">
              <w:rPr>
                <w:b/>
                <w:bCs/>
                <w:i/>
                <w:iCs/>
              </w:rPr>
              <w:t xml:space="preserve">znaczące, systemowe, poważne ryzyko i </w:t>
            </w:r>
            <w:r w:rsidRPr="0046320C">
              <w:t>stwierdzone przypadki wykorzystywania jego usług do niegodziwego traktowania dzieci w celach seksualnych w internecie;</w:t>
            </w:r>
          </w:p>
        </w:tc>
      </w:tr>
    </w:tbl>
    <w:p w14:paraId="15717C8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DC3DFF3" w14:textId="77777777" w:rsidR="00CB0E70" w:rsidRPr="0046320C" w:rsidRDefault="00CB0E70" w:rsidP="00CB0E70">
      <w:r w:rsidRPr="0046320C">
        <w:rPr>
          <w:rStyle w:val="HideTWBExt"/>
        </w:rPr>
        <w:t>&lt;/Amend&gt;</w:t>
      </w:r>
    </w:p>
    <w:p w14:paraId="55760B81" w14:textId="6344ACE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621</w:t>
      </w:r>
      <w:r w:rsidRPr="0046320C">
        <w:rPr>
          <w:rStyle w:val="HideTWBExt"/>
          <w:b w:val="0"/>
        </w:rPr>
        <w:t>&lt;/NumAm&gt;</w:t>
      </w:r>
    </w:p>
    <w:p w14:paraId="2CA444EE"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34F53BF9" w14:textId="77777777" w:rsidR="00CB0E70" w:rsidRPr="0046320C" w:rsidRDefault="00CB0E70" w:rsidP="00CB0E70">
      <w:pPr>
        <w:pStyle w:val="NormalBold"/>
      </w:pPr>
      <w:r w:rsidRPr="0046320C">
        <w:rPr>
          <w:rStyle w:val="HideTWBExt"/>
          <w:b w:val="0"/>
        </w:rPr>
        <w:t>&lt;/RepeatBlock-By&gt;</w:t>
      </w:r>
    </w:p>
    <w:p w14:paraId="3F0A8D4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2DBDEFA" w14:textId="77777777" w:rsidR="00CB0E70" w:rsidRPr="0046320C" w:rsidRDefault="00CB0E70" w:rsidP="00CB0E70">
      <w:pPr>
        <w:pStyle w:val="NormalBold"/>
      </w:pPr>
      <w:r w:rsidRPr="0046320C">
        <w:rPr>
          <w:rStyle w:val="HideTWBExt"/>
          <w:b w:val="0"/>
        </w:rPr>
        <w:t>&lt;Article&gt;</w:t>
      </w:r>
      <w:r w:rsidRPr="0046320C">
        <w:t>Artykuł 3 – ustęp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31779A5" w14:textId="77777777" w:rsidTr="00901117">
        <w:trPr>
          <w:trHeight w:hRule="exact" w:val="240"/>
          <w:jc w:val="center"/>
        </w:trPr>
        <w:tc>
          <w:tcPr>
            <w:tcW w:w="9752" w:type="dxa"/>
            <w:gridSpan w:val="2"/>
          </w:tcPr>
          <w:p w14:paraId="1805D70B" w14:textId="77777777" w:rsidR="00CB0E70" w:rsidRPr="0046320C" w:rsidRDefault="00CB0E70" w:rsidP="00901117"/>
        </w:tc>
      </w:tr>
      <w:tr w:rsidR="000854C0" w:rsidRPr="0046320C" w14:paraId="37EDA7F5" w14:textId="77777777" w:rsidTr="00901117">
        <w:trPr>
          <w:trHeight w:val="240"/>
          <w:jc w:val="center"/>
        </w:trPr>
        <w:tc>
          <w:tcPr>
            <w:tcW w:w="4876" w:type="dxa"/>
          </w:tcPr>
          <w:p w14:paraId="26A26EB5" w14:textId="77777777" w:rsidR="00CB0E70" w:rsidRPr="0046320C" w:rsidRDefault="00CB0E70" w:rsidP="00901117">
            <w:pPr>
              <w:pStyle w:val="AmColumnHeading"/>
            </w:pPr>
            <w:r w:rsidRPr="0046320C">
              <w:t>Tekst proponowany przez Komisję</w:t>
            </w:r>
          </w:p>
        </w:tc>
        <w:tc>
          <w:tcPr>
            <w:tcW w:w="4876" w:type="dxa"/>
          </w:tcPr>
          <w:p w14:paraId="407DDF55" w14:textId="77777777" w:rsidR="00CB0E70" w:rsidRPr="0046320C" w:rsidRDefault="00CB0E70" w:rsidP="00901117">
            <w:pPr>
              <w:pStyle w:val="AmColumnHeading"/>
            </w:pPr>
            <w:r w:rsidRPr="0046320C">
              <w:t>Poprawka</w:t>
            </w:r>
          </w:p>
        </w:tc>
      </w:tr>
      <w:tr w:rsidR="000854C0" w:rsidRPr="0046320C" w14:paraId="533482B8" w14:textId="77777777" w:rsidTr="00901117">
        <w:trPr>
          <w:jc w:val="center"/>
        </w:trPr>
        <w:tc>
          <w:tcPr>
            <w:tcW w:w="4876" w:type="dxa"/>
          </w:tcPr>
          <w:p w14:paraId="335120F2" w14:textId="77777777" w:rsidR="00CB0E70" w:rsidRPr="0046320C" w:rsidRDefault="00CB0E70" w:rsidP="00901117">
            <w:pPr>
              <w:pStyle w:val="Normal6a"/>
            </w:pPr>
            <w:r w:rsidRPr="0046320C">
              <w:t>a)</w:t>
            </w:r>
            <w:r w:rsidRPr="0046320C">
              <w:tab/>
            </w:r>
            <w:r w:rsidRPr="0046320C">
              <w:rPr>
                <w:b/>
                <w:bCs/>
                <w:i/>
                <w:iCs/>
              </w:rPr>
              <w:t>wszelkie stwierdzone wcześniej</w:t>
            </w:r>
            <w:r w:rsidRPr="0046320C">
              <w:t xml:space="preserve"> przypadki wykorzystywania jego usług do niegodziwego traktowania dzieci w celach seksualnych w internecie;</w:t>
            </w:r>
          </w:p>
        </w:tc>
        <w:tc>
          <w:tcPr>
            <w:tcW w:w="4876" w:type="dxa"/>
          </w:tcPr>
          <w:p w14:paraId="4A69AD91" w14:textId="77777777" w:rsidR="00CB0E70" w:rsidRPr="0046320C" w:rsidRDefault="00CB0E70" w:rsidP="00901117">
            <w:pPr>
              <w:pStyle w:val="Normal6a"/>
            </w:pPr>
            <w:r w:rsidRPr="0046320C">
              <w:t>a)</w:t>
            </w:r>
            <w:r w:rsidRPr="0046320C">
              <w:tab/>
            </w:r>
            <w:r w:rsidRPr="0046320C">
              <w:rPr>
                <w:b/>
                <w:bCs/>
                <w:i/>
                <w:iCs/>
              </w:rPr>
              <w:t>powtarzające się ryzyko systemowe i</w:t>
            </w:r>
            <w:r w:rsidRPr="0046320C">
              <w:t xml:space="preserve"> stwierdzone przypadki wykorzystywania jego usług do niegodziwego traktowania dzieci w celach seksualnych w internecie;</w:t>
            </w:r>
          </w:p>
        </w:tc>
      </w:tr>
    </w:tbl>
    <w:p w14:paraId="2087AE0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02C0C93" w14:textId="77777777" w:rsidR="00CB0E70" w:rsidRPr="0046320C" w:rsidRDefault="00CB0E70" w:rsidP="00CB0E70">
      <w:r w:rsidRPr="0046320C">
        <w:rPr>
          <w:rStyle w:val="HideTWBExt"/>
        </w:rPr>
        <w:t>&lt;/Amend&gt;</w:t>
      </w:r>
    </w:p>
    <w:p w14:paraId="744B9271" w14:textId="228E715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622</w:t>
      </w:r>
      <w:r w:rsidRPr="0046320C">
        <w:rPr>
          <w:rStyle w:val="HideTWBExt"/>
          <w:b w:val="0"/>
        </w:rPr>
        <w:t>&lt;/NumAm&gt;</w:t>
      </w:r>
    </w:p>
    <w:p w14:paraId="123DDC1C"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6A31D6BE" w14:textId="77777777" w:rsidR="00CB0E70" w:rsidRPr="0046320C" w:rsidRDefault="00CB0E70" w:rsidP="00CB0E70">
      <w:pPr>
        <w:pStyle w:val="NormalBold"/>
      </w:pPr>
      <w:r w:rsidRPr="0046320C">
        <w:rPr>
          <w:rStyle w:val="HideTWBExt"/>
          <w:b w:val="0"/>
        </w:rPr>
        <w:t>&lt;/RepeatBlock-By&gt;</w:t>
      </w:r>
    </w:p>
    <w:p w14:paraId="1508162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247D6C6" w14:textId="77777777" w:rsidR="00CB0E70" w:rsidRPr="0046320C" w:rsidRDefault="00CB0E70" w:rsidP="00CB0E70">
      <w:pPr>
        <w:pStyle w:val="NormalBold"/>
      </w:pPr>
      <w:r w:rsidRPr="0046320C">
        <w:rPr>
          <w:rStyle w:val="HideTWBExt"/>
          <w:b w:val="0"/>
        </w:rPr>
        <w:t>&lt;Article&gt;</w:t>
      </w:r>
      <w:r w:rsidRPr="0046320C">
        <w:t>Artykuł 3 – ustęp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D37650" w14:textId="77777777" w:rsidTr="00901117">
        <w:trPr>
          <w:trHeight w:hRule="exact" w:val="240"/>
          <w:jc w:val="center"/>
        </w:trPr>
        <w:tc>
          <w:tcPr>
            <w:tcW w:w="9752" w:type="dxa"/>
            <w:gridSpan w:val="2"/>
          </w:tcPr>
          <w:p w14:paraId="490751A1" w14:textId="77777777" w:rsidR="00CB0E70" w:rsidRPr="0046320C" w:rsidRDefault="00CB0E70" w:rsidP="00901117"/>
        </w:tc>
      </w:tr>
      <w:tr w:rsidR="000854C0" w:rsidRPr="0046320C" w14:paraId="48E288CB" w14:textId="77777777" w:rsidTr="00901117">
        <w:trPr>
          <w:trHeight w:val="240"/>
          <w:jc w:val="center"/>
        </w:trPr>
        <w:tc>
          <w:tcPr>
            <w:tcW w:w="4876" w:type="dxa"/>
          </w:tcPr>
          <w:p w14:paraId="236EB953" w14:textId="77777777" w:rsidR="00CB0E70" w:rsidRPr="0046320C" w:rsidRDefault="00CB0E70" w:rsidP="00901117">
            <w:pPr>
              <w:pStyle w:val="AmColumnHeading"/>
            </w:pPr>
            <w:r w:rsidRPr="0046320C">
              <w:lastRenderedPageBreak/>
              <w:t>Tekst proponowany przez Komisję</w:t>
            </w:r>
          </w:p>
        </w:tc>
        <w:tc>
          <w:tcPr>
            <w:tcW w:w="4876" w:type="dxa"/>
          </w:tcPr>
          <w:p w14:paraId="69C86BF5" w14:textId="77777777" w:rsidR="00CB0E70" w:rsidRPr="0046320C" w:rsidRDefault="00CB0E70" w:rsidP="00901117">
            <w:pPr>
              <w:pStyle w:val="AmColumnHeading"/>
            </w:pPr>
            <w:r w:rsidRPr="0046320C">
              <w:t>Poprawka</w:t>
            </w:r>
          </w:p>
        </w:tc>
      </w:tr>
      <w:tr w:rsidR="000854C0" w:rsidRPr="0046320C" w14:paraId="43467E57" w14:textId="77777777" w:rsidTr="00901117">
        <w:trPr>
          <w:jc w:val="center"/>
        </w:trPr>
        <w:tc>
          <w:tcPr>
            <w:tcW w:w="4876" w:type="dxa"/>
          </w:tcPr>
          <w:p w14:paraId="35A6B813" w14:textId="77777777" w:rsidR="00CB0E70" w:rsidRPr="0046320C" w:rsidRDefault="00CB0E70" w:rsidP="00901117">
            <w:pPr>
              <w:pStyle w:val="Normal6a"/>
            </w:pPr>
            <w:r w:rsidRPr="0046320C">
              <w:t>a)</w:t>
            </w:r>
            <w:r w:rsidRPr="0046320C">
              <w:tab/>
            </w:r>
            <w:r w:rsidRPr="0046320C">
              <w:rPr>
                <w:b/>
                <w:bCs/>
                <w:i/>
                <w:iCs/>
              </w:rPr>
              <w:t xml:space="preserve">wszelkie </w:t>
            </w:r>
            <w:r w:rsidRPr="0046320C">
              <w:t xml:space="preserve">stwierdzone </w:t>
            </w:r>
            <w:r w:rsidRPr="0046320C">
              <w:rPr>
                <w:b/>
                <w:bCs/>
                <w:i/>
                <w:iCs/>
              </w:rPr>
              <w:t>wcześniej</w:t>
            </w:r>
            <w:r w:rsidRPr="0046320C">
              <w:t xml:space="preserve"> przypadki wykorzystywania jego usług do niegodziwego traktowania dzieci w celach seksualnych w internecie;</w:t>
            </w:r>
          </w:p>
        </w:tc>
        <w:tc>
          <w:tcPr>
            <w:tcW w:w="4876" w:type="dxa"/>
          </w:tcPr>
          <w:p w14:paraId="57F0930F" w14:textId="77777777" w:rsidR="00CB0E70" w:rsidRPr="0046320C" w:rsidRDefault="00CB0E70" w:rsidP="00901117">
            <w:pPr>
              <w:pStyle w:val="Normal6a"/>
            </w:pPr>
            <w:r w:rsidRPr="0046320C">
              <w:t>a)</w:t>
            </w:r>
            <w:r w:rsidRPr="0046320C">
              <w:tab/>
            </w:r>
            <w:r w:rsidRPr="0046320C">
              <w:rPr>
                <w:b/>
                <w:bCs/>
                <w:i/>
                <w:iCs/>
              </w:rPr>
              <w:t>poważne ryzyko systemowe i</w:t>
            </w:r>
            <w:r w:rsidRPr="0046320C">
              <w:t xml:space="preserve"> stwierdzone przypadki wykorzystywania jego usług do niegodziwego traktowania dzieci w celach seksualnych w internecie;</w:t>
            </w:r>
          </w:p>
        </w:tc>
      </w:tr>
    </w:tbl>
    <w:p w14:paraId="0269ABE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AF527D2" w14:textId="77777777" w:rsidR="00CB0E70" w:rsidRPr="0046320C" w:rsidRDefault="00CB0E70" w:rsidP="00CB0E70">
      <w:r w:rsidRPr="0046320C">
        <w:rPr>
          <w:rStyle w:val="HideTWBExt"/>
        </w:rPr>
        <w:t>&lt;/Amend&gt;</w:t>
      </w:r>
    </w:p>
    <w:p w14:paraId="5D0D44E1" w14:textId="408160F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623</w:t>
      </w:r>
      <w:r w:rsidRPr="0046320C">
        <w:rPr>
          <w:rStyle w:val="HideTWBExt"/>
          <w:b w:val="0"/>
        </w:rPr>
        <w:t>&lt;/NumAm&gt;</w:t>
      </w:r>
    </w:p>
    <w:p w14:paraId="61184A12"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7BDE88AD"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232E4385" w14:textId="77777777" w:rsidR="00CB0E70" w:rsidRPr="0046320C" w:rsidRDefault="00CB0E70" w:rsidP="00CB0E70">
      <w:pPr>
        <w:pStyle w:val="NormalBold"/>
      </w:pPr>
      <w:r w:rsidRPr="0046320C">
        <w:rPr>
          <w:rStyle w:val="HideTWBExt"/>
          <w:b w:val="0"/>
        </w:rPr>
        <w:t>&lt;/RepeatBlock-By&gt;</w:t>
      </w:r>
    </w:p>
    <w:p w14:paraId="40E103B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359028A" w14:textId="77777777" w:rsidR="00CB0E70" w:rsidRPr="0046320C" w:rsidRDefault="00CB0E70" w:rsidP="00CB0E70">
      <w:pPr>
        <w:pStyle w:val="NormalBold"/>
      </w:pPr>
      <w:r w:rsidRPr="0046320C">
        <w:rPr>
          <w:rStyle w:val="HideTWBExt"/>
          <w:b w:val="0"/>
        </w:rPr>
        <w:t>&lt;Article&gt;</w:t>
      </w:r>
      <w:r w:rsidRPr="0046320C">
        <w:t>Artykuł 3 – ustęp 2 – litera 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1C76D2B" w14:textId="77777777" w:rsidTr="00901117">
        <w:trPr>
          <w:trHeight w:hRule="exact" w:val="240"/>
          <w:jc w:val="center"/>
        </w:trPr>
        <w:tc>
          <w:tcPr>
            <w:tcW w:w="9752" w:type="dxa"/>
            <w:gridSpan w:val="2"/>
          </w:tcPr>
          <w:p w14:paraId="58C3274C" w14:textId="77777777" w:rsidR="00CB0E70" w:rsidRPr="0046320C" w:rsidRDefault="00CB0E70" w:rsidP="00901117"/>
        </w:tc>
      </w:tr>
      <w:tr w:rsidR="000854C0" w:rsidRPr="0046320C" w14:paraId="033CDAA0" w14:textId="77777777" w:rsidTr="00901117">
        <w:trPr>
          <w:trHeight w:val="240"/>
          <w:jc w:val="center"/>
        </w:trPr>
        <w:tc>
          <w:tcPr>
            <w:tcW w:w="4876" w:type="dxa"/>
          </w:tcPr>
          <w:p w14:paraId="6AB3ED4D" w14:textId="77777777" w:rsidR="00CB0E70" w:rsidRPr="0046320C" w:rsidRDefault="00CB0E70" w:rsidP="00901117">
            <w:pPr>
              <w:pStyle w:val="AmColumnHeading"/>
            </w:pPr>
            <w:r w:rsidRPr="0046320C">
              <w:t>Tekst proponowany przez Komisję</w:t>
            </w:r>
          </w:p>
        </w:tc>
        <w:tc>
          <w:tcPr>
            <w:tcW w:w="4876" w:type="dxa"/>
          </w:tcPr>
          <w:p w14:paraId="13A38548" w14:textId="77777777" w:rsidR="00CB0E70" w:rsidRPr="0046320C" w:rsidRDefault="00CB0E70" w:rsidP="00901117">
            <w:pPr>
              <w:pStyle w:val="AmColumnHeading"/>
            </w:pPr>
            <w:r w:rsidRPr="0046320C">
              <w:t>Poprawka</w:t>
            </w:r>
          </w:p>
        </w:tc>
      </w:tr>
      <w:tr w:rsidR="000854C0" w:rsidRPr="0046320C" w14:paraId="5F040C35" w14:textId="77777777" w:rsidTr="00901117">
        <w:trPr>
          <w:jc w:val="center"/>
        </w:trPr>
        <w:tc>
          <w:tcPr>
            <w:tcW w:w="4876" w:type="dxa"/>
          </w:tcPr>
          <w:p w14:paraId="509BD9D5" w14:textId="77777777" w:rsidR="00CB0E70" w:rsidRPr="0046320C" w:rsidRDefault="00CB0E70" w:rsidP="00901117">
            <w:pPr>
              <w:pStyle w:val="Normal6a"/>
            </w:pPr>
          </w:p>
        </w:tc>
        <w:tc>
          <w:tcPr>
            <w:tcW w:w="4876" w:type="dxa"/>
          </w:tcPr>
          <w:p w14:paraId="06009295" w14:textId="77777777" w:rsidR="00CB0E70" w:rsidRPr="0046320C" w:rsidRDefault="00CB0E70" w:rsidP="00901117">
            <w:pPr>
              <w:pStyle w:val="Normal6a"/>
            </w:pPr>
            <w:r w:rsidRPr="0046320C">
              <w:rPr>
                <w:b/>
                <w:i/>
              </w:rPr>
              <w:t>aa)</w:t>
            </w:r>
            <w:r w:rsidRPr="0046320C">
              <w:tab/>
            </w:r>
            <w:r w:rsidRPr="0046320C">
              <w:rPr>
                <w:b/>
                <w:i/>
              </w:rPr>
              <w:t>wszelkie faktyczne lub przewidywalne negatywne skutki dla korzystania z praw podstawowych;</w:t>
            </w:r>
          </w:p>
        </w:tc>
      </w:tr>
    </w:tbl>
    <w:p w14:paraId="3955424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6DD0673"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384D1D07" w14:textId="77777777" w:rsidR="00CB0E70" w:rsidRPr="0046320C" w:rsidRDefault="00CB0E70" w:rsidP="00CB0E70">
      <w:pPr>
        <w:pStyle w:val="AmJustText"/>
      </w:pPr>
      <w:r w:rsidRPr="0046320C">
        <w:t>Z aktu o usługach cyfrowych.</w:t>
      </w:r>
    </w:p>
    <w:p w14:paraId="015F78AD" w14:textId="77777777" w:rsidR="00CB0E70" w:rsidRPr="0046320C" w:rsidRDefault="00CB0E70" w:rsidP="00CB0E70">
      <w:r w:rsidRPr="0046320C">
        <w:rPr>
          <w:rStyle w:val="HideTWBExt"/>
        </w:rPr>
        <w:t>&lt;/Amend&gt;</w:t>
      </w:r>
    </w:p>
    <w:p w14:paraId="78AD6E79" w14:textId="1F73521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624</w:t>
      </w:r>
      <w:r w:rsidRPr="0046320C">
        <w:rPr>
          <w:rStyle w:val="HideTWBExt"/>
          <w:b w:val="0"/>
        </w:rPr>
        <w:t>&lt;/NumAm&gt;</w:t>
      </w:r>
    </w:p>
    <w:p w14:paraId="30741790"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70B8AFAC" w14:textId="77777777" w:rsidR="00CB0E70" w:rsidRPr="0046320C" w:rsidRDefault="00CB0E70" w:rsidP="00CB0E70">
      <w:pPr>
        <w:pStyle w:val="NormalBold"/>
      </w:pPr>
      <w:r w:rsidRPr="0046320C">
        <w:rPr>
          <w:rStyle w:val="HideTWBExt"/>
          <w:b w:val="0"/>
        </w:rPr>
        <w:t>&lt;/RepeatBlock-By&gt;</w:t>
      </w:r>
    </w:p>
    <w:p w14:paraId="78385AC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500A4D2" w14:textId="77777777" w:rsidR="00CB0E70" w:rsidRPr="0046320C" w:rsidRDefault="00CB0E70" w:rsidP="00CB0E70">
      <w:pPr>
        <w:pStyle w:val="NormalBold"/>
      </w:pPr>
      <w:r w:rsidRPr="0046320C">
        <w:rPr>
          <w:rStyle w:val="HideTWBExt"/>
          <w:b w:val="0"/>
        </w:rPr>
        <w:t>&lt;Article&gt;</w:t>
      </w:r>
      <w:r w:rsidRPr="0046320C">
        <w:t>Artykuł 3 – ustęp 2 – litera b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F70E2BB" w14:textId="77777777" w:rsidTr="00901117">
        <w:trPr>
          <w:trHeight w:hRule="exact" w:val="240"/>
          <w:jc w:val="center"/>
        </w:trPr>
        <w:tc>
          <w:tcPr>
            <w:tcW w:w="9752" w:type="dxa"/>
            <w:gridSpan w:val="2"/>
          </w:tcPr>
          <w:p w14:paraId="24BFDC3D" w14:textId="77777777" w:rsidR="00CB0E70" w:rsidRPr="0046320C" w:rsidRDefault="00CB0E70" w:rsidP="00901117"/>
        </w:tc>
      </w:tr>
      <w:tr w:rsidR="000854C0" w:rsidRPr="0046320C" w14:paraId="584A49CD" w14:textId="77777777" w:rsidTr="00901117">
        <w:trPr>
          <w:trHeight w:val="240"/>
          <w:jc w:val="center"/>
        </w:trPr>
        <w:tc>
          <w:tcPr>
            <w:tcW w:w="4876" w:type="dxa"/>
          </w:tcPr>
          <w:p w14:paraId="58B70037" w14:textId="77777777" w:rsidR="00CB0E70" w:rsidRPr="0046320C" w:rsidRDefault="00CB0E70" w:rsidP="00901117">
            <w:pPr>
              <w:pStyle w:val="AmColumnHeading"/>
            </w:pPr>
            <w:r w:rsidRPr="0046320C">
              <w:t>Tekst proponowany przez Komisję</w:t>
            </w:r>
          </w:p>
        </w:tc>
        <w:tc>
          <w:tcPr>
            <w:tcW w:w="4876" w:type="dxa"/>
          </w:tcPr>
          <w:p w14:paraId="7F90278D" w14:textId="77777777" w:rsidR="00CB0E70" w:rsidRPr="0046320C" w:rsidRDefault="00CB0E70" w:rsidP="00901117">
            <w:pPr>
              <w:pStyle w:val="AmColumnHeading"/>
            </w:pPr>
            <w:r w:rsidRPr="0046320C">
              <w:t>Poprawka</w:t>
            </w:r>
          </w:p>
        </w:tc>
      </w:tr>
      <w:tr w:rsidR="000854C0" w:rsidRPr="0046320C" w14:paraId="41BDEAA2" w14:textId="77777777" w:rsidTr="00901117">
        <w:trPr>
          <w:jc w:val="center"/>
        </w:trPr>
        <w:tc>
          <w:tcPr>
            <w:tcW w:w="4876" w:type="dxa"/>
          </w:tcPr>
          <w:p w14:paraId="34FE27CC" w14:textId="77777777" w:rsidR="00CB0E70" w:rsidRPr="0046320C" w:rsidRDefault="00CB0E70" w:rsidP="00901117">
            <w:pPr>
              <w:pStyle w:val="Normal6a"/>
            </w:pPr>
            <w:r w:rsidRPr="0046320C">
              <w:t>b)</w:t>
            </w:r>
            <w:r w:rsidRPr="0046320C">
              <w:tab/>
              <w:t>istnienie</w:t>
            </w:r>
            <w:r w:rsidRPr="0046320C">
              <w:rPr>
                <w:b/>
                <w:bCs/>
                <w:i/>
                <w:iCs/>
              </w:rPr>
              <w:t xml:space="preserve"> polityki służącej ograniczeniu ryzyka, o którym mowa w ust. 1, oraz jej wdrożenie przez dostawcę usługi, a także dostępność służących temu funkcji, również za pośrednictwem</w:t>
            </w:r>
            <w:r w:rsidRPr="0046320C">
              <w:t>:</w:t>
            </w:r>
          </w:p>
        </w:tc>
        <w:tc>
          <w:tcPr>
            <w:tcW w:w="4876" w:type="dxa"/>
          </w:tcPr>
          <w:p w14:paraId="15498D49" w14:textId="77777777" w:rsidR="00CB0E70" w:rsidRPr="0046320C" w:rsidRDefault="00CB0E70" w:rsidP="00901117">
            <w:pPr>
              <w:pStyle w:val="Normal6a"/>
            </w:pPr>
            <w:r w:rsidRPr="0046320C">
              <w:t>b)</w:t>
            </w:r>
            <w:r w:rsidRPr="0046320C">
              <w:tab/>
              <w:t>istnienie:</w:t>
            </w:r>
          </w:p>
        </w:tc>
      </w:tr>
    </w:tbl>
    <w:p w14:paraId="2DDF1CC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35F9C30" w14:textId="77777777" w:rsidR="00CB0E70" w:rsidRPr="0046320C" w:rsidRDefault="00CB0E70" w:rsidP="00CB0E70">
      <w:r w:rsidRPr="0046320C">
        <w:rPr>
          <w:rStyle w:val="HideTWBExt"/>
        </w:rPr>
        <w:t>&lt;/Amend&gt;</w:t>
      </w:r>
    </w:p>
    <w:p w14:paraId="7ABE7A26" w14:textId="0625A3A3"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625</w:t>
      </w:r>
      <w:r w:rsidRPr="0046320C">
        <w:rPr>
          <w:rStyle w:val="HideTWBExt"/>
          <w:b w:val="0"/>
        </w:rPr>
        <w:t>&lt;/NumAm&gt;</w:t>
      </w:r>
    </w:p>
    <w:p w14:paraId="7860FC23"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3BB5C021" w14:textId="77777777" w:rsidR="00CB0E70" w:rsidRPr="0046320C" w:rsidRDefault="00CB0E70" w:rsidP="00CB0E70">
      <w:pPr>
        <w:pStyle w:val="NormalBold"/>
      </w:pPr>
      <w:r w:rsidRPr="0046320C">
        <w:rPr>
          <w:rStyle w:val="HideTWBExt"/>
          <w:b w:val="0"/>
        </w:rPr>
        <w:t>&lt;/RepeatBlock-By&gt;</w:t>
      </w:r>
    </w:p>
    <w:p w14:paraId="46987DB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31CAE00" w14:textId="77777777" w:rsidR="00CB0E70" w:rsidRPr="0046320C" w:rsidRDefault="00CB0E70" w:rsidP="00CB0E70">
      <w:pPr>
        <w:pStyle w:val="NormalBold"/>
      </w:pPr>
      <w:r w:rsidRPr="0046320C">
        <w:rPr>
          <w:rStyle w:val="HideTWBExt"/>
          <w:b w:val="0"/>
        </w:rPr>
        <w:t>&lt;Article&gt;</w:t>
      </w:r>
      <w:r w:rsidRPr="0046320C">
        <w:t>Artykuł 3 – ustęp 2 – litera b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816B09F" w14:textId="77777777" w:rsidTr="00901117">
        <w:trPr>
          <w:trHeight w:hRule="exact" w:val="240"/>
          <w:jc w:val="center"/>
        </w:trPr>
        <w:tc>
          <w:tcPr>
            <w:tcW w:w="9752" w:type="dxa"/>
            <w:gridSpan w:val="2"/>
          </w:tcPr>
          <w:p w14:paraId="5E4C16E1" w14:textId="77777777" w:rsidR="00CB0E70" w:rsidRPr="0046320C" w:rsidRDefault="00CB0E70" w:rsidP="00901117"/>
        </w:tc>
      </w:tr>
      <w:tr w:rsidR="000854C0" w:rsidRPr="0046320C" w14:paraId="343BD2E9" w14:textId="77777777" w:rsidTr="00901117">
        <w:trPr>
          <w:trHeight w:val="240"/>
          <w:jc w:val="center"/>
        </w:trPr>
        <w:tc>
          <w:tcPr>
            <w:tcW w:w="4876" w:type="dxa"/>
          </w:tcPr>
          <w:p w14:paraId="09829969" w14:textId="77777777" w:rsidR="00CB0E70" w:rsidRPr="0046320C" w:rsidRDefault="00CB0E70" w:rsidP="00901117">
            <w:pPr>
              <w:pStyle w:val="AmColumnHeading"/>
            </w:pPr>
            <w:r w:rsidRPr="0046320C">
              <w:t>Tekst proponowany przez Komisję</w:t>
            </w:r>
          </w:p>
        </w:tc>
        <w:tc>
          <w:tcPr>
            <w:tcW w:w="4876" w:type="dxa"/>
          </w:tcPr>
          <w:p w14:paraId="7243F5DB" w14:textId="77777777" w:rsidR="00CB0E70" w:rsidRPr="0046320C" w:rsidRDefault="00CB0E70" w:rsidP="00901117">
            <w:pPr>
              <w:pStyle w:val="AmColumnHeading"/>
            </w:pPr>
            <w:r w:rsidRPr="0046320C">
              <w:t>Poprawka</w:t>
            </w:r>
          </w:p>
        </w:tc>
      </w:tr>
      <w:tr w:rsidR="000854C0" w:rsidRPr="0046320C" w14:paraId="6798BBB4" w14:textId="77777777" w:rsidTr="00901117">
        <w:trPr>
          <w:jc w:val="center"/>
        </w:trPr>
        <w:tc>
          <w:tcPr>
            <w:tcW w:w="4876" w:type="dxa"/>
          </w:tcPr>
          <w:p w14:paraId="76171453" w14:textId="77777777" w:rsidR="00CB0E70" w:rsidRPr="0046320C" w:rsidRDefault="00CB0E70" w:rsidP="00901117">
            <w:pPr>
              <w:pStyle w:val="Normal6a"/>
            </w:pPr>
            <w:r w:rsidRPr="0046320C">
              <w:t>b)</w:t>
            </w:r>
            <w:r w:rsidRPr="0046320C">
              <w:tab/>
              <w:t xml:space="preserve">istnienie polityki służącej </w:t>
            </w:r>
            <w:r w:rsidRPr="0046320C">
              <w:rPr>
                <w:b/>
                <w:bCs/>
                <w:i/>
                <w:iCs/>
              </w:rPr>
              <w:t>ograniczeniu</w:t>
            </w:r>
            <w:r w:rsidRPr="0046320C">
              <w:t xml:space="preserve"> </w:t>
            </w:r>
            <w:r w:rsidRPr="0046320C">
              <w:rPr>
                <w:b/>
                <w:bCs/>
                <w:i/>
                <w:iCs/>
              </w:rPr>
              <w:t>ryzyka</w:t>
            </w:r>
            <w:r w:rsidRPr="0046320C">
              <w:t xml:space="preserve">, o którym mowa w ust. 1, oraz </w:t>
            </w:r>
            <w:r w:rsidRPr="0046320C">
              <w:rPr>
                <w:b/>
                <w:bCs/>
                <w:i/>
                <w:iCs/>
              </w:rPr>
              <w:t>jej</w:t>
            </w:r>
            <w:r w:rsidRPr="0046320C">
              <w:t xml:space="preserve"> wdrożenie przez dostawcę usługi, a także dostępność służących temu funkcji, również za pośrednictwem:</w:t>
            </w:r>
          </w:p>
        </w:tc>
        <w:tc>
          <w:tcPr>
            <w:tcW w:w="4876" w:type="dxa"/>
          </w:tcPr>
          <w:p w14:paraId="6E73B2A1" w14:textId="77777777" w:rsidR="00CB0E70" w:rsidRPr="0046320C" w:rsidRDefault="00CB0E70" w:rsidP="00901117">
            <w:pPr>
              <w:pStyle w:val="Normal6a"/>
            </w:pPr>
            <w:r w:rsidRPr="0046320C">
              <w:t>b)</w:t>
            </w:r>
            <w:r w:rsidRPr="0046320C">
              <w:tab/>
              <w:t xml:space="preserve">istnienie polityki służącej </w:t>
            </w:r>
            <w:r w:rsidRPr="0046320C">
              <w:rPr>
                <w:b/>
                <w:bCs/>
                <w:i/>
                <w:iCs/>
              </w:rPr>
              <w:t>zapobieganiu niegodziwemu traktowaniu dzieci w celach seksualnych w internecie i ryzyku</w:t>
            </w:r>
            <w:r w:rsidRPr="0046320C">
              <w:t>, o którym mowa w ust. 1</w:t>
            </w:r>
            <w:r w:rsidRPr="0046320C">
              <w:rPr>
                <w:b/>
                <w:bCs/>
                <w:i/>
                <w:iCs/>
              </w:rPr>
              <w:t>, oraz ograniczeniu takich zagrożeń, a także</w:t>
            </w:r>
            <w:r w:rsidRPr="0046320C">
              <w:t xml:space="preserve"> wdrożenie </w:t>
            </w:r>
            <w:r w:rsidRPr="0046320C">
              <w:rPr>
                <w:b/>
                <w:bCs/>
                <w:i/>
                <w:iCs/>
              </w:rPr>
              <w:t>tej polityki</w:t>
            </w:r>
            <w:r w:rsidRPr="0046320C">
              <w:t xml:space="preserve"> przez dostawcę usługi, a także dostępność służących temu funkcji, również za pośrednictwem:</w:t>
            </w:r>
          </w:p>
        </w:tc>
      </w:tr>
    </w:tbl>
    <w:p w14:paraId="6965D3E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27F8497" w14:textId="77777777" w:rsidR="00CB0E70" w:rsidRPr="0046320C" w:rsidRDefault="00CB0E70" w:rsidP="00CB0E70">
      <w:r w:rsidRPr="0046320C">
        <w:rPr>
          <w:rStyle w:val="HideTWBExt"/>
        </w:rPr>
        <w:t>&lt;/Amend&gt;</w:t>
      </w:r>
    </w:p>
    <w:p w14:paraId="11C9CBDB" w14:textId="3689B8F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626</w:t>
      </w:r>
      <w:r w:rsidRPr="0046320C">
        <w:rPr>
          <w:rStyle w:val="HideTWBExt"/>
          <w:b w:val="0"/>
        </w:rPr>
        <w:t>&lt;/NumAm&gt;</w:t>
      </w:r>
    </w:p>
    <w:p w14:paraId="059E4A8F"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49EF3B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0F7996F" w14:textId="77777777" w:rsidR="00CB0E70" w:rsidRPr="0046320C" w:rsidRDefault="00CB0E70" w:rsidP="00CB0E70">
      <w:pPr>
        <w:pStyle w:val="NormalBold"/>
      </w:pPr>
      <w:r w:rsidRPr="0046320C">
        <w:rPr>
          <w:rStyle w:val="HideTWBExt"/>
          <w:b w:val="0"/>
        </w:rPr>
        <w:t>&lt;/RepeatBlock-By&gt;</w:t>
      </w:r>
    </w:p>
    <w:p w14:paraId="35C5D96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232AA27" w14:textId="77777777" w:rsidR="00CB0E70" w:rsidRPr="0046320C" w:rsidRDefault="00CB0E70" w:rsidP="00CB0E70">
      <w:pPr>
        <w:pStyle w:val="NormalBold"/>
      </w:pPr>
      <w:r w:rsidRPr="0046320C">
        <w:rPr>
          <w:rStyle w:val="HideTWBExt"/>
          <w:b w:val="0"/>
        </w:rPr>
        <w:t>&lt;Article&gt;</w:t>
      </w:r>
      <w:r w:rsidRPr="0046320C">
        <w:t>Artykuł 3 – ustęp 2 – litera b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A0116C8" w14:textId="77777777" w:rsidTr="00901117">
        <w:trPr>
          <w:trHeight w:hRule="exact" w:val="240"/>
          <w:jc w:val="center"/>
        </w:trPr>
        <w:tc>
          <w:tcPr>
            <w:tcW w:w="9752" w:type="dxa"/>
            <w:gridSpan w:val="2"/>
          </w:tcPr>
          <w:p w14:paraId="6CB655A9" w14:textId="77777777" w:rsidR="00CB0E70" w:rsidRPr="0046320C" w:rsidRDefault="00CB0E70" w:rsidP="00901117"/>
        </w:tc>
      </w:tr>
      <w:tr w:rsidR="000854C0" w:rsidRPr="0046320C" w14:paraId="3D321652" w14:textId="77777777" w:rsidTr="00901117">
        <w:trPr>
          <w:trHeight w:val="240"/>
          <w:jc w:val="center"/>
        </w:trPr>
        <w:tc>
          <w:tcPr>
            <w:tcW w:w="4876" w:type="dxa"/>
          </w:tcPr>
          <w:p w14:paraId="06D3ADBB" w14:textId="77777777" w:rsidR="00CB0E70" w:rsidRPr="0046320C" w:rsidRDefault="00CB0E70" w:rsidP="00901117">
            <w:pPr>
              <w:pStyle w:val="AmColumnHeading"/>
            </w:pPr>
            <w:r w:rsidRPr="0046320C">
              <w:t>Tekst proponowany przez Komisję</w:t>
            </w:r>
          </w:p>
        </w:tc>
        <w:tc>
          <w:tcPr>
            <w:tcW w:w="4876" w:type="dxa"/>
          </w:tcPr>
          <w:p w14:paraId="01BCA5D2" w14:textId="77777777" w:rsidR="00CB0E70" w:rsidRPr="0046320C" w:rsidRDefault="00CB0E70" w:rsidP="00901117">
            <w:pPr>
              <w:pStyle w:val="AmColumnHeading"/>
            </w:pPr>
            <w:r w:rsidRPr="0046320C">
              <w:t>Poprawka</w:t>
            </w:r>
          </w:p>
        </w:tc>
      </w:tr>
      <w:tr w:rsidR="000854C0" w:rsidRPr="0046320C" w14:paraId="7BFC7249" w14:textId="77777777" w:rsidTr="00901117">
        <w:trPr>
          <w:jc w:val="center"/>
        </w:trPr>
        <w:tc>
          <w:tcPr>
            <w:tcW w:w="4876" w:type="dxa"/>
          </w:tcPr>
          <w:p w14:paraId="458F2800" w14:textId="77777777" w:rsidR="00CB0E70" w:rsidRPr="0046320C" w:rsidRDefault="00CB0E70" w:rsidP="00901117">
            <w:pPr>
              <w:pStyle w:val="Normal6a"/>
            </w:pPr>
            <w:r w:rsidRPr="0046320C">
              <w:t>b)</w:t>
            </w:r>
            <w:r w:rsidRPr="0046320C">
              <w:tab/>
              <w:t>istnienie polityki służącej ograniczeniu ryzyka, o którym mowa w ust. 1, oraz jej wdrożenie przez dostawcę usługi, a także dostępność służących temu funkcji, również za pośrednictwem:</w:t>
            </w:r>
          </w:p>
        </w:tc>
        <w:tc>
          <w:tcPr>
            <w:tcW w:w="4876" w:type="dxa"/>
          </w:tcPr>
          <w:p w14:paraId="1FFE5B2C" w14:textId="77777777" w:rsidR="00CB0E70" w:rsidRPr="0046320C" w:rsidRDefault="00CB0E70" w:rsidP="00901117">
            <w:pPr>
              <w:pStyle w:val="Normal6a"/>
            </w:pPr>
            <w:r w:rsidRPr="0046320C">
              <w:t>b)</w:t>
            </w:r>
            <w:r w:rsidRPr="0046320C">
              <w:tab/>
              <w:t xml:space="preserve">istnienie polityki służącej ograniczeniu ryzyka, o którym mowa w ust. 1, oraz jej wdrożenie przez dostawcę usługi, a także dostępność </w:t>
            </w:r>
            <w:r w:rsidRPr="0046320C">
              <w:rPr>
                <w:b/>
                <w:bCs/>
                <w:i/>
                <w:iCs/>
              </w:rPr>
              <w:t>i skuteczność</w:t>
            </w:r>
            <w:r w:rsidRPr="0046320C">
              <w:t xml:space="preserve"> służących temu funkcji, również za pośrednictwem:</w:t>
            </w:r>
          </w:p>
        </w:tc>
      </w:tr>
    </w:tbl>
    <w:p w14:paraId="1EB9496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5423AC1" w14:textId="77777777" w:rsidR="00CB0E70" w:rsidRPr="0046320C" w:rsidRDefault="00CB0E70" w:rsidP="00CB0E70">
      <w:r w:rsidRPr="0046320C">
        <w:rPr>
          <w:rStyle w:val="HideTWBExt"/>
        </w:rPr>
        <w:t>&lt;/Amend&gt;</w:t>
      </w:r>
    </w:p>
    <w:p w14:paraId="207E3C18" w14:textId="3D9112A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627</w:t>
      </w:r>
      <w:r w:rsidRPr="0046320C">
        <w:rPr>
          <w:rStyle w:val="HideTWBExt"/>
          <w:b w:val="0"/>
        </w:rPr>
        <w:t>&lt;/NumAm&gt;</w:t>
      </w:r>
    </w:p>
    <w:p w14:paraId="25D41E74" w14:textId="605621F8" w:rsidR="00CB0E70" w:rsidRPr="0046320C" w:rsidRDefault="00CB0E70" w:rsidP="00CB0E70">
      <w:pPr>
        <w:pStyle w:val="NormalBold"/>
      </w:pPr>
      <w:r w:rsidRPr="0046320C">
        <w:rPr>
          <w:rStyle w:val="HideTWBExt"/>
          <w:b w:val="0"/>
        </w:rPr>
        <w:t>&lt;RepeatBlock-By&gt;&lt;Members&gt;</w:t>
      </w:r>
      <w:r w:rsidRPr="0046320C">
        <w:t>Fabienne Keller</w:t>
      </w:r>
      <w:r w:rsidR="00D465DE" w:rsidRPr="0046320C">
        <w:t>, Nathalie Loiseau</w:t>
      </w:r>
      <w:r w:rsidRPr="0046320C">
        <w:rPr>
          <w:rStyle w:val="HideTWBExt"/>
          <w:b w:val="0"/>
        </w:rPr>
        <w:t>&lt;/Members&gt;</w:t>
      </w:r>
    </w:p>
    <w:p w14:paraId="55A10D09" w14:textId="77777777" w:rsidR="00CB0E70" w:rsidRPr="0046320C" w:rsidRDefault="00CB0E70" w:rsidP="00CB0E70">
      <w:pPr>
        <w:pStyle w:val="NormalBold"/>
      </w:pPr>
      <w:r w:rsidRPr="0046320C">
        <w:rPr>
          <w:rStyle w:val="HideTWBExt"/>
          <w:b w:val="0"/>
        </w:rPr>
        <w:t>&lt;/RepeatBlock-By&gt;</w:t>
      </w:r>
    </w:p>
    <w:p w14:paraId="1E7E000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2D2ED8B" w14:textId="77777777" w:rsidR="00CB0E70" w:rsidRPr="0046320C" w:rsidRDefault="00CB0E70" w:rsidP="00CB0E70">
      <w:pPr>
        <w:pStyle w:val="NormalBold"/>
      </w:pPr>
      <w:r w:rsidRPr="0046320C">
        <w:rPr>
          <w:rStyle w:val="HideTWBExt"/>
          <w:b w:val="0"/>
        </w:rPr>
        <w:t>&lt;Article&gt;</w:t>
      </w:r>
      <w:r w:rsidRPr="0046320C">
        <w:t>Artykuł 3 – ustęp 2 – litera b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CF51AEE" w14:textId="77777777" w:rsidTr="00901117">
        <w:trPr>
          <w:trHeight w:hRule="exact" w:val="240"/>
          <w:jc w:val="center"/>
        </w:trPr>
        <w:tc>
          <w:tcPr>
            <w:tcW w:w="9752" w:type="dxa"/>
            <w:gridSpan w:val="2"/>
          </w:tcPr>
          <w:p w14:paraId="50EFDCC4" w14:textId="77777777" w:rsidR="00CB0E70" w:rsidRPr="0046320C" w:rsidRDefault="00CB0E70" w:rsidP="00901117"/>
        </w:tc>
      </w:tr>
      <w:tr w:rsidR="000854C0" w:rsidRPr="0046320C" w14:paraId="3ABA4172" w14:textId="77777777" w:rsidTr="00901117">
        <w:trPr>
          <w:trHeight w:val="240"/>
          <w:jc w:val="center"/>
        </w:trPr>
        <w:tc>
          <w:tcPr>
            <w:tcW w:w="4876" w:type="dxa"/>
          </w:tcPr>
          <w:p w14:paraId="0216DA22" w14:textId="77777777" w:rsidR="00CB0E70" w:rsidRPr="0046320C" w:rsidRDefault="00CB0E70" w:rsidP="00901117">
            <w:pPr>
              <w:pStyle w:val="AmColumnHeading"/>
            </w:pPr>
            <w:r w:rsidRPr="0046320C">
              <w:t>Tekst proponowany przez Komisję</w:t>
            </w:r>
          </w:p>
        </w:tc>
        <w:tc>
          <w:tcPr>
            <w:tcW w:w="4876" w:type="dxa"/>
          </w:tcPr>
          <w:p w14:paraId="41BAEA45" w14:textId="77777777" w:rsidR="00CB0E70" w:rsidRPr="0046320C" w:rsidRDefault="00CB0E70" w:rsidP="00901117">
            <w:pPr>
              <w:pStyle w:val="AmColumnHeading"/>
            </w:pPr>
            <w:r w:rsidRPr="0046320C">
              <w:t>Poprawka</w:t>
            </w:r>
          </w:p>
        </w:tc>
      </w:tr>
      <w:tr w:rsidR="000854C0" w:rsidRPr="0046320C" w14:paraId="07133DE8" w14:textId="77777777" w:rsidTr="00901117">
        <w:trPr>
          <w:jc w:val="center"/>
        </w:trPr>
        <w:tc>
          <w:tcPr>
            <w:tcW w:w="4876" w:type="dxa"/>
          </w:tcPr>
          <w:p w14:paraId="166D7DDF" w14:textId="77777777" w:rsidR="00CB0E70" w:rsidRPr="0046320C" w:rsidRDefault="00CB0E70" w:rsidP="00901117">
            <w:pPr>
              <w:pStyle w:val="Normal6a"/>
            </w:pPr>
            <w:r w:rsidRPr="0046320C">
              <w:lastRenderedPageBreak/>
              <w:t>b)</w:t>
            </w:r>
            <w:r w:rsidRPr="0046320C">
              <w:tab/>
              <w:t>istnienie polityki służącej ograniczeniu ryzyka, o którym mowa w ust. 1, oraz jej wdrożenie przez dostawcę usługi, a także dostępność służących temu funkcji, również za pośrednictwem:</w:t>
            </w:r>
          </w:p>
        </w:tc>
        <w:tc>
          <w:tcPr>
            <w:tcW w:w="4876" w:type="dxa"/>
          </w:tcPr>
          <w:p w14:paraId="0182841F" w14:textId="77777777" w:rsidR="00CB0E70" w:rsidRPr="0046320C" w:rsidRDefault="00CB0E70" w:rsidP="00901117">
            <w:pPr>
              <w:pStyle w:val="Normal6a"/>
            </w:pPr>
            <w:r w:rsidRPr="0046320C">
              <w:t>b)</w:t>
            </w:r>
            <w:r w:rsidRPr="0046320C">
              <w:tab/>
              <w:t>istnienie polityki służącej ograniczeniu ryzyka, o którym mowa w ust. 1,</w:t>
            </w:r>
            <w:r w:rsidRPr="0046320C">
              <w:rPr>
                <w:i/>
                <w:iCs/>
              </w:rPr>
              <w:t xml:space="preserve"> </w:t>
            </w:r>
            <w:r w:rsidRPr="0046320C">
              <w:rPr>
                <w:b/>
                <w:bCs/>
                <w:i/>
                <w:iCs/>
              </w:rPr>
              <w:t>a także zapobieganiu takiemu ryzyku</w:t>
            </w:r>
            <w:r w:rsidRPr="0046320C">
              <w:rPr>
                <w:b/>
                <w:bCs/>
              </w:rPr>
              <w:t xml:space="preserve"> </w:t>
            </w:r>
            <w:r w:rsidRPr="0046320C">
              <w:t>oraz jej wdrożenie przez dostawcę usługi, a także dostępność służących temu funkcji, również za pośrednictwem:</w:t>
            </w:r>
          </w:p>
        </w:tc>
      </w:tr>
    </w:tbl>
    <w:p w14:paraId="083A99F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B307B6B" w14:textId="77777777" w:rsidR="00CB0E70" w:rsidRPr="0046320C" w:rsidRDefault="00CB0E70" w:rsidP="00CB0E70">
      <w:r w:rsidRPr="0046320C">
        <w:rPr>
          <w:rStyle w:val="HideTWBExt"/>
        </w:rPr>
        <w:t>&lt;/Amend&gt;</w:t>
      </w:r>
    </w:p>
    <w:p w14:paraId="51BDEF7D" w14:textId="24BEF84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628</w:t>
      </w:r>
      <w:r w:rsidRPr="0046320C">
        <w:rPr>
          <w:rStyle w:val="HideTWBExt"/>
          <w:b w:val="0"/>
        </w:rPr>
        <w:t>&lt;/NumAm&gt;</w:t>
      </w:r>
    </w:p>
    <w:p w14:paraId="7E996A58" w14:textId="275CB501" w:rsidR="00CB0E70" w:rsidRPr="0046320C" w:rsidRDefault="00CB0E70" w:rsidP="00CB0E70">
      <w:pPr>
        <w:pStyle w:val="NormalBold"/>
      </w:pPr>
      <w:r w:rsidRPr="0046320C">
        <w:rPr>
          <w:rStyle w:val="HideTWBExt"/>
          <w:b w:val="0"/>
        </w:rPr>
        <w:t>&lt;RepeatBlock-By&gt;&lt;Members&gt;</w:t>
      </w:r>
      <w:r w:rsidRPr="0046320C">
        <w:t>Hilde Vautmans, Fabienne Keller, Olivier Chastel, Maite Pagazaurtundúa, Abir Al-Sahlani, Lucia Ďuriš Nicholsonová</w:t>
      </w:r>
      <w:r w:rsidR="00D465DE" w:rsidRPr="0046320C">
        <w:t>, Nathalie Loiseau</w:t>
      </w:r>
      <w:r w:rsidRPr="0046320C">
        <w:rPr>
          <w:rStyle w:val="HideTWBExt"/>
          <w:b w:val="0"/>
        </w:rPr>
        <w:t>&lt;/Members&gt;</w:t>
      </w:r>
    </w:p>
    <w:p w14:paraId="5E91AD4D" w14:textId="77777777" w:rsidR="00CB0E70" w:rsidRPr="0046320C" w:rsidRDefault="00CB0E70" w:rsidP="00CB0E70">
      <w:pPr>
        <w:pStyle w:val="NormalBold"/>
      </w:pPr>
      <w:r w:rsidRPr="0046320C">
        <w:rPr>
          <w:rStyle w:val="HideTWBExt"/>
          <w:b w:val="0"/>
        </w:rPr>
        <w:t>&lt;/RepeatBlock-By&gt;</w:t>
      </w:r>
    </w:p>
    <w:p w14:paraId="15B23C3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1BCCA44" w14:textId="77777777" w:rsidR="00CB0E70" w:rsidRPr="0046320C" w:rsidRDefault="00CB0E70" w:rsidP="00CB0E70">
      <w:pPr>
        <w:pStyle w:val="NormalBold"/>
      </w:pPr>
      <w:r w:rsidRPr="0046320C">
        <w:rPr>
          <w:rStyle w:val="HideTWBExt"/>
          <w:b w:val="0"/>
        </w:rPr>
        <w:t>&lt;Article&gt;</w:t>
      </w:r>
      <w:r w:rsidRPr="0046320C">
        <w:t>Artykuł 3 – ustęp 2 – litera b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7386A1E" w14:textId="77777777" w:rsidTr="00901117">
        <w:trPr>
          <w:trHeight w:hRule="exact" w:val="240"/>
          <w:jc w:val="center"/>
        </w:trPr>
        <w:tc>
          <w:tcPr>
            <w:tcW w:w="9752" w:type="dxa"/>
            <w:gridSpan w:val="2"/>
          </w:tcPr>
          <w:p w14:paraId="72A88D0F" w14:textId="77777777" w:rsidR="00CB0E70" w:rsidRPr="0046320C" w:rsidRDefault="00CB0E70" w:rsidP="00901117"/>
        </w:tc>
      </w:tr>
      <w:tr w:rsidR="000854C0" w:rsidRPr="0046320C" w14:paraId="0CA0B16B" w14:textId="77777777" w:rsidTr="00901117">
        <w:trPr>
          <w:trHeight w:val="240"/>
          <w:jc w:val="center"/>
        </w:trPr>
        <w:tc>
          <w:tcPr>
            <w:tcW w:w="4876" w:type="dxa"/>
          </w:tcPr>
          <w:p w14:paraId="5A4BC981" w14:textId="77777777" w:rsidR="00CB0E70" w:rsidRPr="0046320C" w:rsidRDefault="00CB0E70" w:rsidP="00901117">
            <w:pPr>
              <w:pStyle w:val="AmColumnHeading"/>
            </w:pPr>
            <w:r w:rsidRPr="0046320C">
              <w:t>Tekst proponowany przez Komisję</w:t>
            </w:r>
          </w:p>
        </w:tc>
        <w:tc>
          <w:tcPr>
            <w:tcW w:w="4876" w:type="dxa"/>
          </w:tcPr>
          <w:p w14:paraId="287E3414" w14:textId="77777777" w:rsidR="00CB0E70" w:rsidRPr="0046320C" w:rsidRDefault="00CB0E70" w:rsidP="00901117">
            <w:pPr>
              <w:pStyle w:val="AmColumnHeading"/>
            </w:pPr>
            <w:r w:rsidRPr="0046320C">
              <w:t>Poprawka</w:t>
            </w:r>
          </w:p>
        </w:tc>
      </w:tr>
      <w:tr w:rsidR="000854C0" w:rsidRPr="0046320C" w14:paraId="47CE257F" w14:textId="77777777" w:rsidTr="00901117">
        <w:trPr>
          <w:jc w:val="center"/>
        </w:trPr>
        <w:tc>
          <w:tcPr>
            <w:tcW w:w="4876" w:type="dxa"/>
          </w:tcPr>
          <w:p w14:paraId="0BC31AA9" w14:textId="77777777" w:rsidR="00CB0E70" w:rsidRPr="0046320C" w:rsidRDefault="00CB0E70" w:rsidP="00901117">
            <w:pPr>
              <w:pStyle w:val="Normal6a"/>
            </w:pPr>
            <w:r w:rsidRPr="0046320C">
              <w:t>b)</w:t>
            </w:r>
            <w:r w:rsidRPr="0046320C">
              <w:tab/>
              <w:t>istnienie polityki służącej ograniczeniu ryzyka, o którym mowa w ust. 1, oraz jej wdrożenie przez dostawcę usługi, a także dostępność służących temu funkcji, również za pośrednictwem:</w:t>
            </w:r>
          </w:p>
        </w:tc>
        <w:tc>
          <w:tcPr>
            <w:tcW w:w="4876" w:type="dxa"/>
          </w:tcPr>
          <w:p w14:paraId="56E26F21" w14:textId="77777777" w:rsidR="00CB0E70" w:rsidRPr="0046320C" w:rsidRDefault="00CB0E70" w:rsidP="00901117">
            <w:pPr>
              <w:pStyle w:val="Normal6a"/>
            </w:pPr>
            <w:r w:rsidRPr="0046320C">
              <w:t>b)</w:t>
            </w:r>
            <w:r w:rsidRPr="0046320C">
              <w:tab/>
              <w:t>istnienie polityki służącej ograniczeniu ryzyka, o którym mowa w ust. 1,</w:t>
            </w:r>
            <w:r w:rsidRPr="0046320C">
              <w:rPr>
                <w:i/>
                <w:iCs/>
              </w:rPr>
              <w:t xml:space="preserve"> </w:t>
            </w:r>
            <w:r w:rsidRPr="0046320C">
              <w:rPr>
                <w:b/>
                <w:bCs/>
                <w:i/>
                <w:iCs/>
              </w:rPr>
              <w:t>a także zapobieganiu takiemu ryzyku</w:t>
            </w:r>
            <w:r w:rsidRPr="0046320C">
              <w:rPr>
                <w:b/>
                <w:bCs/>
              </w:rPr>
              <w:t xml:space="preserve"> </w:t>
            </w:r>
            <w:r w:rsidRPr="0046320C">
              <w:t>oraz jej wdrożenie przez dostawcę usługi, a także dostępność służących temu funkcji, również za pośrednictwem:</w:t>
            </w:r>
          </w:p>
        </w:tc>
      </w:tr>
    </w:tbl>
    <w:p w14:paraId="4A81512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E141598" w14:textId="77777777" w:rsidR="00CB0E70" w:rsidRPr="0046320C" w:rsidRDefault="00CB0E70" w:rsidP="00CB0E70">
      <w:r w:rsidRPr="0046320C">
        <w:rPr>
          <w:rStyle w:val="HideTWBExt"/>
        </w:rPr>
        <w:t>&lt;/Amend&gt;</w:t>
      </w:r>
    </w:p>
    <w:p w14:paraId="0FAF89D1" w14:textId="3C7B11E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629</w:t>
      </w:r>
      <w:r w:rsidRPr="0046320C">
        <w:rPr>
          <w:rStyle w:val="HideTWBExt"/>
          <w:b w:val="0"/>
        </w:rPr>
        <w:t>&lt;/NumAm&gt;</w:t>
      </w:r>
    </w:p>
    <w:p w14:paraId="5C46C77A"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225F8823" w14:textId="77777777" w:rsidR="00CB0E70" w:rsidRPr="0046320C" w:rsidRDefault="00CB0E70" w:rsidP="00CB0E70">
      <w:pPr>
        <w:pStyle w:val="NormalBold"/>
      </w:pPr>
      <w:r w:rsidRPr="0046320C">
        <w:rPr>
          <w:rStyle w:val="HideTWBExt"/>
          <w:b w:val="0"/>
        </w:rPr>
        <w:t>&lt;/RepeatBlock-By&gt;</w:t>
      </w:r>
    </w:p>
    <w:p w14:paraId="45F6610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7F46FB5" w14:textId="77777777" w:rsidR="00CB0E70" w:rsidRPr="0046320C" w:rsidRDefault="00CB0E70" w:rsidP="00CB0E70">
      <w:pPr>
        <w:pStyle w:val="NormalBold"/>
      </w:pPr>
      <w:r w:rsidRPr="0046320C">
        <w:rPr>
          <w:rStyle w:val="HideTWBExt"/>
          <w:b w:val="0"/>
        </w:rPr>
        <w:t>&lt;Article&gt;</w:t>
      </w:r>
      <w:r w:rsidRPr="0046320C">
        <w:t>Artykuł 3 – ustęp 2 – litera b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8F6C901" w14:textId="77777777" w:rsidTr="00901117">
        <w:trPr>
          <w:trHeight w:hRule="exact" w:val="240"/>
          <w:jc w:val="center"/>
        </w:trPr>
        <w:tc>
          <w:tcPr>
            <w:tcW w:w="9752" w:type="dxa"/>
            <w:gridSpan w:val="2"/>
          </w:tcPr>
          <w:p w14:paraId="176E2E66" w14:textId="77777777" w:rsidR="00CB0E70" w:rsidRPr="0046320C" w:rsidRDefault="00CB0E70" w:rsidP="00901117"/>
        </w:tc>
      </w:tr>
      <w:tr w:rsidR="000854C0" w:rsidRPr="0046320C" w14:paraId="5204B4D4" w14:textId="77777777" w:rsidTr="00901117">
        <w:trPr>
          <w:trHeight w:val="240"/>
          <w:jc w:val="center"/>
        </w:trPr>
        <w:tc>
          <w:tcPr>
            <w:tcW w:w="4876" w:type="dxa"/>
          </w:tcPr>
          <w:p w14:paraId="2E8A3648" w14:textId="77777777" w:rsidR="00CB0E70" w:rsidRPr="0046320C" w:rsidRDefault="00CB0E70" w:rsidP="00901117">
            <w:pPr>
              <w:pStyle w:val="AmColumnHeading"/>
            </w:pPr>
            <w:r w:rsidRPr="0046320C">
              <w:t>Tekst proponowany przez Komisję</w:t>
            </w:r>
          </w:p>
        </w:tc>
        <w:tc>
          <w:tcPr>
            <w:tcW w:w="4876" w:type="dxa"/>
          </w:tcPr>
          <w:p w14:paraId="07513902" w14:textId="77777777" w:rsidR="00CB0E70" w:rsidRPr="0046320C" w:rsidRDefault="00CB0E70" w:rsidP="00901117">
            <w:pPr>
              <w:pStyle w:val="AmColumnHeading"/>
            </w:pPr>
            <w:r w:rsidRPr="0046320C">
              <w:t>Poprawka</w:t>
            </w:r>
          </w:p>
        </w:tc>
      </w:tr>
      <w:tr w:rsidR="000854C0" w:rsidRPr="0046320C" w14:paraId="5733D49A" w14:textId="77777777" w:rsidTr="00901117">
        <w:trPr>
          <w:jc w:val="center"/>
        </w:trPr>
        <w:tc>
          <w:tcPr>
            <w:tcW w:w="4876" w:type="dxa"/>
          </w:tcPr>
          <w:p w14:paraId="1999FE36" w14:textId="77777777" w:rsidR="00CB0E70" w:rsidRPr="0046320C" w:rsidRDefault="00CB0E70" w:rsidP="00901117">
            <w:pPr>
              <w:pStyle w:val="Normal6a"/>
            </w:pPr>
            <w:r w:rsidRPr="0046320C">
              <w:t>b)</w:t>
            </w:r>
            <w:r w:rsidRPr="0046320C">
              <w:tab/>
              <w:t>istnienie polityki służącej ograniczeniu ryzyka, o którym mowa w ust. 1, oraz jej wdrożenie przez dostawcę usługi, a także dostępność służących temu funkcji, również za pośrednictwem:</w:t>
            </w:r>
          </w:p>
        </w:tc>
        <w:tc>
          <w:tcPr>
            <w:tcW w:w="4876" w:type="dxa"/>
          </w:tcPr>
          <w:p w14:paraId="43BA2540" w14:textId="77777777" w:rsidR="00CB0E70" w:rsidRPr="0046320C" w:rsidRDefault="00CB0E70" w:rsidP="00901117">
            <w:pPr>
              <w:pStyle w:val="Normal6a"/>
            </w:pPr>
            <w:r w:rsidRPr="0046320C">
              <w:t>b)</w:t>
            </w:r>
            <w:r w:rsidRPr="0046320C">
              <w:tab/>
              <w:t xml:space="preserve">istnienie polityki służącej ograniczeniu </w:t>
            </w:r>
            <w:r w:rsidRPr="0046320C">
              <w:rPr>
                <w:b/>
                <w:bCs/>
                <w:i/>
                <w:iCs/>
              </w:rPr>
              <w:t>ryzyk systemowych</w:t>
            </w:r>
            <w:r w:rsidRPr="0046320C">
              <w:t>, o </w:t>
            </w:r>
            <w:r w:rsidRPr="0046320C">
              <w:rPr>
                <w:b/>
                <w:bCs/>
                <w:i/>
                <w:iCs/>
              </w:rPr>
              <w:t>których</w:t>
            </w:r>
            <w:r w:rsidRPr="0046320C">
              <w:t xml:space="preserve"> mowa w ust. 1, oraz jej wdrożenie przez dostawcę usługi, a także dostępność służących temu funkcji, również za pośrednictwem:</w:t>
            </w:r>
          </w:p>
        </w:tc>
      </w:tr>
    </w:tbl>
    <w:p w14:paraId="7A6FF54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22979D" w14:textId="77777777" w:rsidR="00CB0E70" w:rsidRPr="0046320C" w:rsidRDefault="00CB0E70" w:rsidP="00CB0E70">
      <w:r w:rsidRPr="0046320C">
        <w:rPr>
          <w:rStyle w:val="HideTWBExt"/>
        </w:rPr>
        <w:lastRenderedPageBreak/>
        <w:t>&lt;/Amend&gt;</w:t>
      </w:r>
    </w:p>
    <w:p w14:paraId="053F4579" w14:textId="690684D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630</w:t>
      </w:r>
      <w:r w:rsidRPr="0046320C">
        <w:rPr>
          <w:rStyle w:val="HideTWBExt"/>
          <w:b w:val="0"/>
        </w:rPr>
        <w:t>&lt;/NumAm&gt;</w:t>
      </w:r>
    </w:p>
    <w:p w14:paraId="6758F292"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5A5EAD0B" w14:textId="77777777" w:rsidR="00CB0E70" w:rsidRPr="0046320C" w:rsidRDefault="00CB0E70" w:rsidP="00CB0E70">
      <w:pPr>
        <w:pStyle w:val="NormalBold"/>
      </w:pPr>
      <w:r w:rsidRPr="0046320C">
        <w:rPr>
          <w:rStyle w:val="HideTWBExt"/>
          <w:b w:val="0"/>
        </w:rPr>
        <w:t>&lt;/RepeatBlock-By&gt;</w:t>
      </w:r>
    </w:p>
    <w:p w14:paraId="7D216F4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6B8349F" w14:textId="77777777" w:rsidR="00CB0E70" w:rsidRPr="0046320C" w:rsidRDefault="00CB0E70" w:rsidP="00CB0E70">
      <w:pPr>
        <w:pStyle w:val="NormalBold"/>
      </w:pPr>
      <w:r w:rsidRPr="0046320C">
        <w:rPr>
          <w:rStyle w:val="HideTWBExt"/>
          <w:b w:val="0"/>
        </w:rPr>
        <w:t>&lt;Article&gt;</w:t>
      </w:r>
      <w:r w:rsidRPr="0046320C">
        <w:t>Artykuł 3 – ustęp 2 – litera b – tiret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310E459" w14:textId="77777777" w:rsidTr="00901117">
        <w:trPr>
          <w:trHeight w:hRule="exact" w:val="240"/>
          <w:jc w:val="center"/>
        </w:trPr>
        <w:tc>
          <w:tcPr>
            <w:tcW w:w="9752" w:type="dxa"/>
            <w:gridSpan w:val="2"/>
          </w:tcPr>
          <w:p w14:paraId="63C7623F" w14:textId="77777777" w:rsidR="00CB0E70" w:rsidRPr="0046320C" w:rsidRDefault="00CB0E70" w:rsidP="00901117"/>
        </w:tc>
      </w:tr>
      <w:tr w:rsidR="000854C0" w:rsidRPr="0046320C" w14:paraId="75065216" w14:textId="77777777" w:rsidTr="00901117">
        <w:trPr>
          <w:trHeight w:val="240"/>
          <w:jc w:val="center"/>
        </w:trPr>
        <w:tc>
          <w:tcPr>
            <w:tcW w:w="4876" w:type="dxa"/>
          </w:tcPr>
          <w:p w14:paraId="6A1525E3" w14:textId="77777777" w:rsidR="00CB0E70" w:rsidRPr="0046320C" w:rsidRDefault="00CB0E70" w:rsidP="00901117">
            <w:pPr>
              <w:pStyle w:val="AmColumnHeading"/>
            </w:pPr>
            <w:r w:rsidRPr="0046320C">
              <w:t>Tekst proponowany przez Komisję</w:t>
            </w:r>
          </w:p>
        </w:tc>
        <w:tc>
          <w:tcPr>
            <w:tcW w:w="4876" w:type="dxa"/>
          </w:tcPr>
          <w:p w14:paraId="485B6389" w14:textId="77777777" w:rsidR="00CB0E70" w:rsidRPr="0046320C" w:rsidRDefault="00CB0E70" w:rsidP="00901117">
            <w:pPr>
              <w:pStyle w:val="AmColumnHeading"/>
            </w:pPr>
            <w:r w:rsidRPr="0046320C">
              <w:t>Poprawka</w:t>
            </w:r>
          </w:p>
        </w:tc>
      </w:tr>
      <w:tr w:rsidR="000854C0" w:rsidRPr="0046320C" w14:paraId="4E2E74E0" w14:textId="77777777" w:rsidTr="00901117">
        <w:trPr>
          <w:jc w:val="center"/>
        </w:trPr>
        <w:tc>
          <w:tcPr>
            <w:tcW w:w="4876" w:type="dxa"/>
          </w:tcPr>
          <w:p w14:paraId="0E881599" w14:textId="77777777" w:rsidR="00CB0E70" w:rsidRPr="0046320C" w:rsidRDefault="00CB0E70" w:rsidP="00901117">
            <w:pPr>
              <w:pStyle w:val="Normal6a"/>
            </w:pPr>
            <w:r w:rsidRPr="0046320C">
              <w:rPr>
                <w:b/>
                <w:i/>
              </w:rPr>
              <w:t>–</w:t>
            </w:r>
            <w:r w:rsidRPr="0046320C">
              <w:tab/>
            </w:r>
            <w:r w:rsidRPr="0046320C">
              <w:rPr>
                <w:b/>
                <w:i/>
              </w:rPr>
              <w:t>zakazów i ograniczeń określonych w warunkach;</w:t>
            </w:r>
          </w:p>
        </w:tc>
        <w:tc>
          <w:tcPr>
            <w:tcW w:w="4876" w:type="dxa"/>
          </w:tcPr>
          <w:p w14:paraId="15B14EF3" w14:textId="77777777" w:rsidR="00CB0E70" w:rsidRPr="0046320C" w:rsidRDefault="00CB0E70" w:rsidP="00901117">
            <w:pPr>
              <w:pStyle w:val="Normal6a"/>
            </w:pPr>
            <w:r w:rsidRPr="0046320C">
              <w:rPr>
                <w:b/>
                <w:i/>
              </w:rPr>
              <w:t>skreśla się</w:t>
            </w:r>
          </w:p>
        </w:tc>
      </w:tr>
    </w:tbl>
    <w:p w14:paraId="6746A2D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BE220C5" w14:textId="77777777" w:rsidR="00CB0E70" w:rsidRPr="0046320C" w:rsidRDefault="00CB0E70" w:rsidP="00CB0E70">
      <w:r w:rsidRPr="0046320C">
        <w:rPr>
          <w:rStyle w:val="HideTWBExt"/>
        </w:rPr>
        <w:t>&lt;/Amend&gt;</w:t>
      </w:r>
    </w:p>
    <w:p w14:paraId="3FE9401A" w14:textId="0FAD733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631</w:t>
      </w:r>
      <w:r w:rsidRPr="0046320C">
        <w:rPr>
          <w:rStyle w:val="HideTWBExt"/>
          <w:b w:val="0"/>
        </w:rPr>
        <w:t>&lt;/NumAm&gt;</w:t>
      </w:r>
    </w:p>
    <w:p w14:paraId="724D0CFE"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10F86D87" w14:textId="77777777" w:rsidR="00CB0E70" w:rsidRPr="0046320C" w:rsidRDefault="00CB0E70" w:rsidP="00CB0E70">
      <w:pPr>
        <w:pStyle w:val="NormalBold"/>
      </w:pPr>
      <w:r w:rsidRPr="0046320C">
        <w:rPr>
          <w:rStyle w:val="HideTWBExt"/>
          <w:b w:val="0"/>
        </w:rPr>
        <w:t>&lt;/RepeatBlock-By&gt;</w:t>
      </w:r>
    </w:p>
    <w:p w14:paraId="258E944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9DA7500" w14:textId="77777777" w:rsidR="00CB0E70" w:rsidRPr="0046320C" w:rsidRDefault="00CB0E70" w:rsidP="00CB0E70">
      <w:pPr>
        <w:pStyle w:val="NormalBold"/>
      </w:pPr>
      <w:r w:rsidRPr="0046320C">
        <w:rPr>
          <w:rStyle w:val="HideTWBExt"/>
          <w:b w:val="0"/>
        </w:rPr>
        <w:t>&lt;Article&gt;</w:t>
      </w:r>
      <w:r w:rsidRPr="0046320C">
        <w:t>Artykuł 3 – ustęp 2 – litera b – tiret 1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B220BAC" w14:textId="77777777" w:rsidTr="00901117">
        <w:trPr>
          <w:trHeight w:hRule="exact" w:val="240"/>
          <w:jc w:val="center"/>
        </w:trPr>
        <w:tc>
          <w:tcPr>
            <w:tcW w:w="9752" w:type="dxa"/>
            <w:gridSpan w:val="2"/>
          </w:tcPr>
          <w:p w14:paraId="7CC776B5" w14:textId="77777777" w:rsidR="00CB0E70" w:rsidRPr="0046320C" w:rsidRDefault="00CB0E70" w:rsidP="00901117"/>
        </w:tc>
      </w:tr>
      <w:tr w:rsidR="000854C0" w:rsidRPr="0046320C" w14:paraId="2147C246" w14:textId="77777777" w:rsidTr="00901117">
        <w:trPr>
          <w:trHeight w:val="240"/>
          <w:jc w:val="center"/>
        </w:trPr>
        <w:tc>
          <w:tcPr>
            <w:tcW w:w="4876" w:type="dxa"/>
          </w:tcPr>
          <w:p w14:paraId="34267A29" w14:textId="77777777" w:rsidR="00CB0E70" w:rsidRPr="0046320C" w:rsidRDefault="00CB0E70" w:rsidP="00901117">
            <w:pPr>
              <w:pStyle w:val="AmColumnHeading"/>
            </w:pPr>
            <w:r w:rsidRPr="0046320C">
              <w:t>Tekst proponowany przez Komisję</w:t>
            </w:r>
          </w:p>
        </w:tc>
        <w:tc>
          <w:tcPr>
            <w:tcW w:w="4876" w:type="dxa"/>
          </w:tcPr>
          <w:p w14:paraId="432944F8" w14:textId="77777777" w:rsidR="00CB0E70" w:rsidRPr="0046320C" w:rsidRDefault="00CB0E70" w:rsidP="00901117">
            <w:pPr>
              <w:pStyle w:val="AmColumnHeading"/>
            </w:pPr>
            <w:r w:rsidRPr="0046320C">
              <w:t>Poprawka</w:t>
            </w:r>
          </w:p>
        </w:tc>
      </w:tr>
      <w:tr w:rsidR="000854C0" w:rsidRPr="0046320C" w14:paraId="1966C741" w14:textId="77777777" w:rsidTr="00901117">
        <w:trPr>
          <w:jc w:val="center"/>
        </w:trPr>
        <w:tc>
          <w:tcPr>
            <w:tcW w:w="4876" w:type="dxa"/>
          </w:tcPr>
          <w:p w14:paraId="58F4CBA6" w14:textId="77777777" w:rsidR="00CB0E70" w:rsidRPr="0046320C" w:rsidRDefault="00CB0E70" w:rsidP="00901117">
            <w:pPr>
              <w:pStyle w:val="Normal6a"/>
            </w:pPr>
          </w:p>
        </w:tc>
        <w:tc>
          <w:tcPr>
            <w:tcW w:w="4876" w:type="dxa"/>
          </w:tcPr>
          <w:p w14:paraId="42357F70" w14:textId="77777777" w:rsidR="00CB0E70" w:rsidRPr="0046320C" w:rsidRDefault="00CB0E70" w:rsidP="00901117">
            <w:pPr>
              <w:pStyle w:val="Normal6a"/>
            </w:pPr>
            <w:r w:rsidRPr="0046320C">
              <w:rPr>
                <w:b/>
                <w:i/>
              </w:rPr>
              <w:t>-</w:t>
            </w:r>
            <w:r w:rsidRPr="0046320C">
              <w:tab/>
            </w:r>
            <w:r w:rsidRPr="0046320C">
              <w:rPr>
                <w:b/>
                <w:i/>
              </w:rPr>
              <w:t>dostępności stosowania odpowiednich środków technicznych – takich jak narzędzia kontroli rodzicielskiej – w celu zapobiegania dostępowi małoletnich do nieodpowiednich treści lub usług oraz narażeniu na nie;</w:t>
            </w:r>
          </w:p>
        </w:tc>
      </w:tr>
    </w:tbl>
    <w:p w14:paraId="16F6BAB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266D25C" w14:textId="77777777" w:rsidR="00CB0E70" w:rsidRPr="0046320C" w:rsidRDefault="00CB0E70" w:rsidP="00CB0E70">
      <w:r w:rsidRPr="0046320C">
        <w:rPr>
          <w:rStyle w:val="HideTWBExt"/>
        </w:rPr>
        <w:t>&lt;/Amend&gt;</w:t>
      </w:r>
    </w:p>
    <w:p w14:paraId="574D95F4" w14:textId="42BC91C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632</w:t>
      </w:r>
      <w:r w:rsidRPr="0046320C">
        <w:rPr>
          <w:rStyle w:val="HideTWBExt"/>
          <w:b w:val="0"/>
        </w:rPr>
        <w:t>&lt;/NumAm&gt;</w:t>
      </w:r>
    </w:p>
    <w:p w14:paraId="567E85B6"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4EDC6950" w14:textId="77777777" w:rsidR="00CB0E70" w:rsidRPr="0046320C" w:rsidRDefault="00CB0E70" w:rsidP="00CB0E70">
      <w:pPr>
        <w:pStyle w:val="NormalBold"/>
      </w:pPr>
      <w:r w:rsidRPr="0046320C">
        <w:rPr>
          <w:rStyle w:val="HideTWBExt"/>
          <w:b w:val="0"/>
        </w:rPr>
        <w:t>&lt;/RepeatBlock-By&gt;</w:t>
      </w:r>
    </w:p>
    <w:p w14:paraId="78C105D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00AED64" w14:textId="77777777" w:rsidR="00CB0E70" w:rsidRPr="0046320C" w:rsidRDefault="00CB0E70" w:rsidP="00CB0E70">
      <w:pPr>
        <w:pStyle w:val="NormalBold"/>
      </w:pPr>
      <w:r w:rsidRPr="0046320C">
        <w:rPr>
          <w:rStyle w:val="HideTWBExt"/>
          <w:b w:val="0"/>
        </w:rPr>
        <w:t>&lt;Article&gt;</w:t>
      </w:r>
      <w:r w:rsidRPr="0046320C">
        <w:t>Artykuł 3 – ustęp 2 – litera b – tiret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0CC29F4" w14:textId="77777777" w:rsidTr="00901117">
        <w:trPr>
          <w:trHeight w:hRule="exact" w:val="240"/>
          <w:jc w:val="center"/>
        </w:trPr>
        <w:tc>
          <w:tcPr>
            <w:tcW w:w="9752" w:type="dxa"/>
            <w:gridSpan w:val="2"/>
          </w:tcPr>
          <w:p w14:paraId="5E41E3C7" w14:textId="77777777" w:rsidR="00CB0E70" w:rsidRPr="0046320C" w:rsidRDefault="00CB0E70" w:rsidP="00901117"/>
        </w:tc>
      </w:tr>
      <w:tr w:rsidR="000854C0" w:rsidRPr="0046320C" w14:paraId="2EC2FDB8" w14:textId="77777777" w:rsidTr="00901117">
        <w:trPr>
          <w:trHeight w:val="240"/>
          <w:jc w:val="center"/>
        </w:trPr>
        <w:tc>
          <w:tcPr>
            <w:tcW w:w="4876" w:type="dxa"/>
          </w:tcPr>
          <w:p w14:paraId="53723541" w14:textId="77777777" w:rsidR="00CB0E70" w:rsidRPr="0046320C" w:rsidRDefault="00CB0E70" w:rsidP="00901117">
            <w:pPr>
              <w:pStyle w:val="AmColumnHeading"/>
            </w:pPr>
            <w:r w:rsidRPr="0046320C">
              <w:t>Tekst proponowany przez Komisję</w:t>
            </w:r>
          </w:p>
        </w:tc>
        <w:tc>
          <w:tcPr>
            <w:tcW w:w="4876" w:type="dxa"/>
          </w:tcPr>
          <w:p w14:paraId="5F71E09E" w14:textId="77777777" w:rsidR="00CB0E70" w:rsidRPr="0046320C" w:rsidRDefault="00CB0E70" w:rsidP="00901117">
            <w:pPr>
              <w:pStyle w:val="AmColumnHeading"/>
            </w:pPr>
            <w:r w:rsidRPr="0046320C">
              <w:t>Poprawka</w:t>
            </w:r>
          </w:p>
        </w:tc>
      </w:tr>
      <w:tr w:rsidR="000854C0" w:rsidRPr="0046320C" w14:paraId="5558649F" w14:textId="77777777" w:rsidTr="00901117">
        <w:trPr>
          <w:jc w:val="center"/>
        </w:trPr>
        <w:tc>
          <w:tcPr>
            <w:tcW w:w="4876" w:type="dxa"/>
          </w:tcPr>
          <w:p w14:paraId="098C3A0A" w14:textId="77777777" w:rsidR="00CB0E70" w:rsidRPr="0046320C" w:rsidRDefault="00CB0E70" w:rsidP="00901117">
            <w:pPr>
              <w:pStyle w:val="Normal6a"/>
            </w:pPr>
            <w:r w:rsidRPr="0046320C">
              <w:rPr>
                <w:b/>
                <w:i/>
              </w:rPr>
              <w:t>–</w:t>
            </w:r>
            <w:r w:rsidRPr="0046320C">
              <w:tab/>
            </w:r>
            <w:r w:rsidRPr="0046320C">
              <w:rPr>
                <w:b/>
                <w:i/>
              </w:rPr>
              <w:t>środków wdrożonych w celu egzekwowania takich zakazów i ograniczeń;</w:t>
            </w:r>
          </w:p>
        </w:tc>
        <w:tc>
          <w:tcPr>
            <w:tcW w:w="4876" w:type="dxa"/>
          </w:tcPr>
          <w:p w14:paraId="639B3BF7" w14:textId="77777777" w:rsidR="00CB0E70" w:rsidRPr="0046320C" w:rsidRDefault="00CB0E70" w:rsidP="00901117">
            <w:pPr>
              <w:pStyle w:val="Normal6a"/>
            </w:pPr>
            <w:r w:rsidRPr="0046320C">
              <w:rPr>
                <w:b/>
                <w:i/>
              </w:rPr>
              <w:t>skreśla się</w:t>
            </w:r>
          </w:p>
        </w:tc>
      </w:tr>
    </w:tbl>
    <w:p w14:paraId="3B19053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9E93C69" w14:textId="77777777" w:rsidR="00CB0E70" w:rsidRPr="0046320C" w:rsidRDefault="00CB0E70" w:rsidP="00CB0E70">
      <w:r w:rsidRPr="0046320C">
        <w:rPr>
          <w:rStyle w:val="HideTWBExt"/>
        </w:rPr>
        <w:lastRenderedPageBreak/>
        <w:t>&lt;/Amend&gt;</w:t>
      </w:r>
    </w:p>
    <w:p w14:paraId="311A7106" w14:textId="7A8B573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633</w:t>
      </w:r>
      <w:r w:rsidRPr="0046320C">
        <w:rPr>
          <w:rStyle w:val="HideTWBExt"/>
          <w:b w:val="0"/>
        </w:rPr>
        <w:t>&lt;/NumAm&gt;</w:t>
      </w:r>
    </w:p>
    <w:p w14:paraId="5E6EC35A"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5A493B2C" w14:textId="77777777" w:rsidR="00CB0E70" w:rsidRPr="0046320C" w:rsidRDefault="00CB0E70" w:rsidP="00CB0E70">
      <w:pPr>
        <w:pStyle w:val="NormalBold"/>
      </w:pPr>
      <w:r w:rsidRPr="0046320C">
        <w:rPr>
          <w:rStyle w:val="HideTWBExt"/>
          <w:b w:val="0"/>
        </w:rPr>
        <w:t>&lt;/RepeatBlock-By&gt;</w:t>
      </w:r>
    </w:p>
    <w:p w14:paraId="466FDAE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C2DBA8A" w14:textId="77777777" w:rsidR="00CB0E70" w:rsidRPr="0046320C" w:rsidRDefault="00CB0E70" w:rsidP="00CB0E70">
      <w:pPr>
        <w:pStyle w:val="NormalBold"/>
      </w:pPr>
      <w:r w:rsidRPr="0046320C">
        <w:rPr>
          <w:rStyle w:val="HideTWBExt"/>
          <w:b w:val="0"/>
        </w:rPr>
        <w:t>&lt;Article&gt;</w:t>
      </w:r>
      <w:r w:rsidRPr="0046320C">
        <w:t>Artykuł 3 – ustęp 2 – litera b – tiret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B5DB7B4" w14:textId="77777777" w:rsidTr="00901117">
        <w:trPr>
          <w:trHeight w:hRule="exact" w:val="240"/>
          <w:jc w:val="center"/>
        </w:trPr>
        <w:tc>
          <w:tcPr>
            <w:tcW w:w="9752" w:type="dxa"/>
            <w:gridSpan w:val="2"/>
          </w:tcPr>
          <w:p w14:paraId="115A2C2F" w14:textId="77777777" w:rsidR="00CB0E70" w:rsidRPr="0046320C" w:rsidRDefault="00CB0E70" w:rsidP="00901117"/>
        </w:tc>
      </w:tr>
      <w:tr w:rsidR="000854C0" w:rsidRPr="0046320C" w14:paraId="69A320A6" w14:textId="77777777" w:rsidTr="00901117">
        <w:trPr>
          <w:trHeight w:val="240"/>
          <w:jc w:val="center"/>
        </w:trPr>
        <w:tc>
          <w:tcPr>
            <w:tcW w:w="4876" w:type="dxa"/>
          </w:tcPr>
          <w:p w14:paraId="655D49CF" w14:textId="77777777" w:rsidR="00CB0E70" w:rsidRPr="0046320C" w:rsidRDefault="00CB0E70" w:rsidP="00901117">
            <w:pPr>
              <w:pStyle w:val="AmColumnHeading"/>
            </w:pPr>
            <w:r w:rsidRPr="0046320C">
              <w:t>Tekst proponowany przez Komisję</w:t>
            </w:r>
          </w:p>
        </w:tc>
        <w:tc>
          <w:tcPr>
            <w:tcW w:w="4876" w:type="dxa"/>
          </w:tcPr>
          <w:p w14:paraId="46E566BC" w14:textId="77777777" w:rsidR="00CB0E70" w:rsidRPr="0046320C" w:rsidRDefault="00CB0E70" w:rsidP="00901117">
            <w:pPr>
              <w:pStyle w:val="AmColumnHeading"/>
            </w:pPr>
            <w:r w:rsidRPr="0046320C">
              <w:t>Poprawka</w:t>
            </w:r>
          </w:p>
        </w:tc>
      </w:tr>
      <w:tr w:rsidR="000854C0" w:rsidRPr="0046320C" w14:paraId="31B94A26" w14:textId="77777777" w:rsidTr="00901117">
        <w:trPr>
          <w:jc w:val="center"/>
        </w:trPr>
        <w:tc>
          <w:tcPr>
            <w:tcW w:w="4876" w:type="dxa"/>
          </w:tcPr>
          <w:p w14:paraId="32285ECA" w14:textId="77777777" w:rsidR="00CB0E70" w:rsidRPr="0046320C" w:rsidRDefault="00CB0E70" w:rsidP="00901117">
            <w:pPr>
              <w:pStyle w:val="Normal6a"/>
            </w:pPr>
            <w:r w:rsidRPr="0046320C">
              <w:t>–</w:t>
            </w:r>
            <w:r w:rsidRPr="0046320C">
              <w:tab/>
              <w:t>środków wdrożonych w celu egzekwowania takich zakazów i ograniczeń;</w:t>
            </w:r>
          </w:p>
        </w:tc>
        <w:tc>
          <w:tcPr>
            <w:tcW w:w="4876" w:type="dxa"/>
          </w:tcPr>
          <w:p w14:paraId="51C94718" w14:textId="77777777" w:rsidR="00CB0E70" w:rsidRPr="0046320C" w:rsidRDefault="00CB0E70" w:rsidP="00901117">
            <w:pPr>
              <w:pStyle w:val="Normal6a"/>
            </w:pPr>
            <w:r w:rsidRPr="0046320C">
              <w:t>–</w:t>
            </w:r>
            <w:r w:rsidRPr="0046320C">
              <w:tab/>
              <w:t xml:space="preserve">środków wdrożonych w celu egzekwowania takich zakazów i ograniczeń </w:t>
            </w:r>
            <w:r w:rsidRPr="0046320C">
              <w:rPr>
                <w:b/>
                <w:bCs/>
                <w:i/>
                <w:iCs/>
              </w:rPr>
              <w:t>oraz ilości zasobów ludzkich i finansowych przeznaczonych na identyfikację, analizę i ocenę istnienia niegodziwego traktowania dzieci w celach seksualnych</w:t>
            </w:r>
            <w:r w:rsidRPr="0046320C">
              <w:t>;</w:t>
            </w:r>
          </w:p>
        </w:tc>
      </w:tr>
    </w:tbl>
    <w:p w14:paraId="2C5E52E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99EF2C9" w14:textId="77777777" w:rsidR="00CB0E70" w:rsidRPr="0046320C" w:rsidRDefault="00CB0E70" w:rsidP="00CB0E70">
      <w:r w:rsidRPr="0046320C">
        <w:rPr>
          <w:rStyle w:val="HideTWBExt"/>
        </w:rPr>
        <w:t>&lt;/Amend&gt;</w:t>
      </w:r>
    </w:p>
    <w:p w14:paraId="19B93136" w14:textId="2CA12B6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634</w:t>
      </w:r>
      <w:r w:rsidRPr="0046320C">
        <w:rPr>
          <w:rStyle w:val="HideTWBExt"/>
          <w:b w:val="0"/>
        </w:rPr>
        <w:t>&lt;/NumAm&gt;</w:t>
      </w:r>
    </w:p>
    <w:p w14:paraId="70A1AB32" w14:textId="39C8031B" w:rsidR="00CB0E70" w:rsidRPr="0046320C" w:rsidRDefault="00CB0E70" w:rsidP="00CB0E70">
      <w:pPr>
        <w:pStyle w:val="NormalBold"/>
      </w:pPr>
      <w:r w:rsidRPr="0046320C">
        <w:rPr>
          <w:rStyle w:val="HideTWBExt"/>
          <w:b w:val="0"/>
        </w:rPr>
        <w:t>&lt;RepeatBlock-By&gt;&lt;Members&gt;</w:t>
      </w:r>
      <w:r w:rsidRPr="0046320C">
        <w:t>Hilde Vautmans, Abir Al-Sahlani, Fabienne Keller, Olivier Chastel, Maite Pagazaurtundúa, Lucia Ďuriš Nicholsonová</w:t>
      </w:r>
      <w:r w:rsidR="00D465DE" w:rsidRPr="0046320C">
        <w:t>, Nathalie Loiseau</w:t>
      </w:r>
      <w:r w:rsidRPr="0046320C">
        <w:rPr>
          <w:rStyle w:val="HideTWBExt"/>
          <w:b w:val="0"/>
        </w:rPr>
        <w:t>&lt;/Members&gt;</w:t>
      </w:r>
    </w:p>
    <w:p w14:paraId="0531A16B" w14:textId="77777777" w:rsidR="00CB0E70" w:rsidRPr="0046320C" w:rsidRDefault="00CB0E70" w:rsidP="00CB0E70">
      <w:pPr>
        <w:pStyle w:val="NormalBold"/>
      </w:pPr>
      <w:r w:rsidRPr="0046320C">
        <w:rPr>
          <w:rStyle w:val="HideTWBExt"/>
          <w:b w:val="0"/>
        </w:rPr>
        <w:t>&lt;/RepeatBlock-By&gt;</w:t>
      </w:r>
    </w:p>
    <w:p w14:paraId="5C0A29E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CF6B7A6" w14:textId="77777777" w:rsidR="00CB0E70" w:rsidRPr="0046320C" w:rsidRDefault="00CB0E70" w:rsidP="00CB0E70">
      <w:pPr>
        <w:pStyle w:val="NormalBold"/>
      </w:pPr>
      <w:r w:rsidRPr="0046320C">
        <w:rPr>
          <w:rStyle w:val="HideTWBExt"/>
          <w:b w:val="0"/>
        </w:rPr>
        <w:t>&lt;Article&gt;</w:t>
      </w:r>
      <w:r w:rsidRPr="0046320C">
        <w:t>Artykuł 3 – ustęp 2 – litera b – tiret 2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8205891" w14:textId="77777777" w:rsidTr="00901117">
        <w:trPr>
          <w:trHeight w:hRule="exact" w:val="240"/>
          <w:jc w:val="center"/>
        </w:trPr>
        <w:tc>
          <w:tcPr>
            <w:tcW w:w="9752" w:type="dxa"/>
            <w:gridSpan w:val="2"/>
          </w:tcPr>
          <w:p w14:paraId="6FF01346" w14:textId="77777777" w:rsidR="00CB0E70" w:rsidRPr="0046320C" w:rsidRDefault="00CB0E70" w:rsidP="00901117"/>
        </w:tc>
      </w:tr>
      <w:tr w:rsidR="000854C0" w:rsidRPr="0046320C" w14:paraId="008225E8" w14:textId="77777777" w:rsidTr="00901117">
        <w:trPr>
          <w:trHeight w:val="240"/>
          <w:jc w:val="center"/>
        </w:trPr>
        <w:tc>
          <w:tcPr>
            <w:tcW w:w="4876" w:type="dxa"/>
          </w:tcPr>
          <w:p w14:paraId="3BF2A17F" w14:textId="77777777" w:rsidR="00CB0E70" w:rsidRPr="0046320C" w:rsidRDefault="00CB0E70" w:rsidP="00901117">
            <w:pPr>
              <w:pStyle w:val="AmColumnHeading"/>
            </w:pPr>
            <w:r w:rsidRPr="0046320C">
              <w:t>Tekst proponowany przez Komisję</w:t>
            </w:r>
          </w:p>
        </w:tc>
        <w:tc>
          <w:tcPr>
            <w:tcW w:w="4876" w:type="dxa"/>
          </w:tcPr>
          <w:p w14:paraId="662A5169" w14:textId="77777777" w:rsidR="00CB0E70" w:rsidRPr="0046320C" w:rsidRDefault="00CB0E70" w:rsidP="00901117">
            <w:pPr>
              <w:pStyle w:val="AmColumnHeading"/>
            </w:pPr>
            <w:r w:rsidRPr="0046320C">
              <w:t>Poprawka</w:t>
            </w:r>
          </w:p>
        </w:tc>
      </w:tr>
      <w:tr w:rsidR="000854C0" w:rsidRPr="0046320C" w14:paraId="31AA3484" w14:textId="77777777" w:rsidTr="00901117">
        <w:trPr>
          <w:jc w:val="center"/>
        </w:trPr>
        <w:tc>
          <w:tcPr>
            <w:tcW w:w="4876" w:type="dxa"/>
          </w:tcPr>
          <w:p w14:paraId="1BF4D2F5" w14:textId="77777777" w:rsidR="00CB0E70" w:rsidRPr="0046320C" w:rsidRDefault="00CB0E70" w:rsidP="00901117">
            <w:pPr>
              <w:pStyle w:val="Normal6a"/>
            </w:pPr>
          </w:p>
        </w:tc>
        <w:tc>
          <w:tcPr>
            <w:tcW w:w="4876" w:type="dxa"/>
          </w:tcPr>
          <w:p w14:paraId="1A4DB1C9" w14:textId="77777777" w:rsidR="00CB0E70" w:rsidRPr="0046320C" w:rsidRDefault="00CB0E70" w:rsidP="00901117">
            <w:pPr>
              <w:pStyle w:val="Normal6a"/>
            </w:pPr>
            <w:r w:rsidRPr="0046320C">
              <w:rPr>
                <w:b/>
                <w:i/>
              </w:rPr>
              <w:t>-</w:t>
            </w:r>
            <w:r w:rsidRPr="0046320C">
              <w:tab/>
            </w:r>
            <w:r w:rsidRPr="0046320C">
              <w:rPr>
                <w:b/>
                <w:i/>
              </w:rPr>
              <w:t>- wdrażania funkcji i protokołów w celu zapobiegania ryzyku niegodziwego traktowania dzieci w celach seksualnych w internecie i ograniczania takiego ryzyka;</w:t>
            </w:r>
          </w:p>
        </w:tc>
      </w:tr>
      <w:tr w:rsidR="000854C0" w:rsidRPr="0046320C" w14:paraId="7DE5F1EA" w14:textId="77777777" w:rsidTr="00901117">
        <w:trPr>
          <w:jc w:val="center"/>
        </w:trPr>
        <w:tc>
          <w:tcPr>
            <w:tcW w:w="4876" w:type="dxa"/>
          </w:tcPr>
          <w:p w14:paraId="69AD6888" w14:textId="77777777" w:rsidR="00CB0E70" w:rsidRPr="0046320C" w:rsidRDefault="00CB0E70" w:rsidP="00901117">
            <w:pPr>
              <w:pStyle w:val="Normal6a"/>
            </w:pPr>
          </w:p>
        </w:tc>
        <w:tc>
          <w:tcPr>
            <w:tcW w:w="4876" w:type="dxa"/>
          </w:tcPr>
          <w:p w14:paraId="3C9010EC" w14:textId="77777777" w:rsidR="00CB0E70" w:rsidRPr="0046320C" w:rsidRDefault="00CB0E70" w:rsidP="00901117">
            <w:pPr>
              <w:pStyle w:val="Normal6a"/>
            </w:pPr>
            <w:r w:rsidRPr="0046320C">
              <w:rPr>
                <w:b/>
                <w:i/>
              </w:rPr>
              <w:t>- kampanii informacyjnych i edukujących użytkowników o ryzyku niegodziwego traktowania dzieci w celach seksualnych w internecie oraz ostrzegających przed takim ryzykiem;</w:t>
            </w:r>
          </w:p>
        </w:tc>
      </w:tr>
    </w:tbl>
    <w:p w14:paraId="797EA97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B377BF8" w14:textId="77777777" w:rsidR="00CB0E70" w:rsidRPr="0046320C" w:rsidRDefault="00CB0E70" w:rsidP="00CB0E70">
      <w:r w:rsidRPr="0046320C">
        <w:rPr>
          <w:rStyle w:val="HideTWBExt"/>
        </w:rPr>
        <w:t>&lt;/Amend&gt;</w:t>
      </w:r>
    </w:p>
    <w:p w14:paraId="5FE4DD78" w14:textId="58962AA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635</w:t>
      </w:r>
      <w:r w:rsidRPr="0046320C">
        <w:rPr>
          <w:rStyle w:val="HideTWBExt"/>
          <w:b w:val="0"/>
        </w:rPr>
        <w:t>&lt;/NumAm&gt;</w:t>
      </w:r>
    </w:p>
    <w:p w14:paraId="6A11344F"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3110B43C"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68DF2D19" w14:textId="77777777" w:rsidR="00CB0E70" w:rsidRPr="0046320C" w:rsidRDefault="00CB0E70" w:rsidP="00CB0E70">
      <w:pPr>
        <w:pStyle w:val="NormalBold"/>
      </w:pPr>
      <w:r w:rsidRPr="0046320C">
        <w:rPr>
          <w:rStyle w:val="HideTWBExt"/>
          <w:b w:val="0"/>
        </w:rPr>
        <w:lastRenderedPageBreak/>
        <w:t>&lt;Members&gt;</w:t>
      </w:r>
      <w:r w:rsidRPr="0046320C">
        <w:t>Petar Vitanov</w:t>
      </w:r>
      <w:r w:rsidRPr="0046320C">
        <w:rPr>
          <w:rStyle w:val="HideTWBExt"/>
          <w:b w:val="0"/>
        </w:rPr>
        <w:t>&lt;/Members&gt;</w:t>
      </w:r>
    </w:p>
    <w:p w14:paraId="54D206FA"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18627812"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14A4F673" w14:textId="77777777" w:rsidR="00CB0E70" w:rsidRPr="0046320C" w:rsidRDefault="00CB0E70" w:rsidP="00CB0E70">
      <w:pPr>
        <w:pStyle w:val="NormalBold"/>
      </w:pPr>
      <w:r w:rsidRPr="0046320C">
        <w:rPr>
          <w:rStyle w:val="HideTWBExt"/>
          <w:b w:val="0"/>
        </w:rPr>
        <w:t>&lt;/RepeatBlock-By&gt;</w:t>
      </w:r>
    </w:p>
    <w:p w14:paraId="178F5E3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21D2B0E" w14:textId="77777777" w:rsidR="00CB0E70" w:rsidRPr="0046320C" w:rsidRDefault="00CB0E70" w:rsidP="00CB0E70">
      <w:pPr>
        <w:pStyle w:val="NormalBold"/>
      </w:pPr>
      <w:r w:rsidRPr="0046320C">
        <w:rPr>
          <w:rStyle w:val="HideTWBExt"/>
          <w:b w:val="0"/>
        </w:rPr>
        <w:t>&lt;Article&gt;</w:t>
      </w:r>
      <w:r w:rsidRPr="0046320C">
        <w:t>Artykuł 3 – ustęp 2 – litera b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24653C5" w14:textId="77777777" w:rsidTr="00901117">
        <w:trPr>
          <w:trHeight w:hRule="exact" w:val="240"/>
          <w:jc w:val="center"/>
        </w:trPr>
        <w:tc>
          <w:tcPr>
            <w:tcW w:w="9752" w:type="dxa"/>
            <w:gridSpan w:val="2"/>
          </w:tcPr>
          <w:p w14:paraId="6409AD32" w14:textId="77777777" w:rsidR="00CB0E70" w:rsidRPr="0046320C" w:rsidRDefault="00CB0E70" w:rsidP="00901117"/>
        </w:tc>
      </w:tr>
      <w:tr w:rsidR="000854C0" w:rsidRPr="0046320C" w14:paraId="01F956B5" w14:textId="77777777" w:rsidTr="00901117">
        <w:trPr>
          <w:trHeight w:val="240"/>
          <w:jc w:val="center"/>
        </w:trPr>
        <w:tc>
          <w:tcPr>
            <w:tcW w:w="4876" w:type="dxa"/>
          </w:tcPr>
          <w:p w14:paraId="3F088907" w14:textId="77777777" w:rsidR="00CB0E70" w:rsidRPr="0046320C" w:rsidRDefault="00CB0E70" w:rsidP="00901117">
            <w:pPr>
              <w:pStyle w:val="AmColumnHeading"/>
            </w:pPr>
            <w:r w:rsidRPr="0046320C">
              <w:t>Tekst proponowany przez Komisję</w:t>
            </w:r>
          </w:p>
        </w:tc>
        <w:tc>
          <w:tcPr>
            <w:tcW w:w="4876" w:type="dxa"/>
          </w:tcPr>
          <w:p w14:paraId="457DB0ED" w14:textId="77777777" w:rsidR="00CB0E70" w:rsidRPr="0046320C" w:rsidRDefault="00CB0E70" w:rsidP="00901117">
            <w:pPr>
              <w:pStyle w:val="AmColumnHeading"/>
            </w:pPr>
            <w:r w:rsidRPr="0046320C">
              <w:t>Poprawka</w:t>
            </w:r>
          </w:p>
        </w:tc>
      </w:tr>
      <w:tr w:rsidR="000854C0" w:rsidRPr="0046320C" w14:paraId="23A00004" w14:textId="77777777" w:rsidTr="00901117">
        <w:trPr>
          <w:jc w:val="center"/>
        </w:trPr>
        <w:tc>
          <w:tcPr>
            <w:tcW w:w="4876" w:type="dxa"/>
          </w:tcPr>
          <w:p w14:paraId="558012BA" w14:textId="77777777" w:rsidR="00CB0E70" w:rsidRPr="0046320C" w:rsidRDefault="00CB0E70" w:rsidP="00901117">
            <w:pPr>
              <w:pStyle w:val="Normal6a"/>
            </w:pPr>
            <w:r w:rsidRPr="0046320C">
              <w:rPr>
                <w:b/>
                <w:i/>
              </w:rPr>
              <w:t>–</w:t>
            </w:r>
            <w:r w:rsidRPr="0046320C">
              <w:tab/>
            </w:r>
            <w:r w:rsidRPr="0046320C">
              <w:rPr>
                <w:b/>
                <w:i/>
              </w:rPr>
              <w:t>funkcji umożliwiających sprawdzanie wieku;</w:t>
            </w:r>
          </w:p>
        </w:tc>
        <w:tc>
          <w:tcPr>
            <w:tcW w:w="4876" w:type="dxa"/>
          </w:tcPr>
          <w:p w14:paraId="2D5B5386" w14:textId="77777777" w:rsidR="00CB0E70" w:rsidRPr="0046320C" w:rsidRDefault="00CB0E70" w:rsidP="00901117">
            <w:pPr>
              <w:pStyle w:val="Normal6a"/>
            </w:pPr>
            <w:r w:rsidRPr="0046320C">
              <w:rPr>
                <w:b/>
                <w:i/>
              </w:rPr>
              <w:t>skreśla się</w:t>
            </w:r>
          </w:p>
        </w:tc>
      </w:tr>
    </w:tbl>
    <w:p w14:paraId="4C2D661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4B2ECAF"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5F2EA501" w14:textId="77777777" w:rsidR="00CB0E70" w:rsidRPr="0046320C" w:rsidRDefault="00CB0E70" w:rsidP="00CB0E70">
      <w:pPr>
        <w:pStyle w:val="AmJustText"/>
      </w:pPr>
      <w:r w:rsidRPr="0046320C">
        <w:t>EROD i EIOD zauważają, że obecnie nie ma rozwiązania technologicznego, które byłoby w stanie z całą pewnością ocenić wiek użytkownika w kontekście online, bez polegania na oficjalnej tożsamości cyfrowej, która na tym etapie nie jest dostępna dla każdego obywatela Europy.</w:t>
      </w:r>
    </w:p>
    <w:p w14:paraId="1B7CF061" w14:textId="77777777" w:rsidR="00CB0E70" w:rsidRPr="0046320C" w:rsidRDefault="00CB0E70" w:rsidP="00CB0E70">
      <w:r w:rsidRPr="0046320C">
        <w:rPr>
          <w:rStyle w:val="HideTWBExt"/>
        </w:rPr>
        <w:t>&lt;/Amend&gt;</w:t>
      </w:r>
    </w:p>
    <w:p w14:paraId="4A55529C" w14:textId="4D5E01E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636</w:t>
      </w:r>
      <w:r w:rsidRPr="0046320C">
        <w:rPr>
          <w:rStyle w:val="HideTWBExt"/>
          <w:b w:val="0"/>
        </w:rPr>
        <w:t>&lt;/NumAm&gt;</w:t>
      </w:r>
    </w:p>
    <w:p w14:paraId="464F0ABB"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 Theresa Bielowski</w:t>
      </w:r>
      <w:r w:rsidRPr="0046320C">
        <w:rPr>
          <w:rStyle w:val="HideTWBExt"/>
          <w:b w:val="0"/>
        </w:rPr>
        <w:t>&lt;/Members&gt;</w:t>
      </w:r>
    </w:p>
    <w:p w14:paraId="615B7C87" w14:textId="77777777" w:rsidR="00CB0E70" w:rsidRPr="0046320C" w:rsidRDefault="00CB0E70" w:rsidP="00CB0E70">
      <w:pPr>
        <w:pStyle w:val="NormalBold"/>
      </w:pPr>
      <w:r w:rsidRPr="0046320C">
        <w:rPr>
          <w:rStyle w:val="HideTWBExt"/>
          <w:b w:val="0"/>
        </w:rPr>
        <w:t>&lt;/RepeatBlock-By&gt;</w:t>
      </w:r>
    </w:p>
    <w:p w14:paraId="0DC523A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EF5AAFD" w14:textId="77777777" w:rsidR="00CB0E70" w:rsidRPr="0046320C" w:rsidRDefault="00CB0E70" w:rsidP="00CB0E70">
      <w:pPr>
        <w:pStyle w:val="NormalBold"/>
      </w:pPr>
      <w:r w:rsidRPr="0046320C">
        <w:rPr>
          <w:rStyle w:val="HideTWBExt"/>
          <w:b w:val="0"/>
        </w:rPr>
        <w:t>&lt;Article&gt;</w:t>
      </w:r>
      <w:r w:rsidRPr="0046320C">
        <w:t>Artykuł 3 – ustęp 2 – litera b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9050784" w14:textId="77777777" w:rsidTr="00901117">
        <w:trPr>
          <w:trHeight w:hRule="exact" w:val="240"/>
          <w:jc w:val="center"/>
        </w:trPr>
        <w:tc>
          <w:tcPr>
            <w:tcW w:w="9752" w:type="dxa"/>
            <w:gridSpan w:val="2"/>
          </w:tcPr>
          <w:p w14:paraId="11AD8647" w14:textId="77777777" w:rsidR="00CB0E70" w:rsidRPr="0046320C" w:rsidRDefault="00CB0E70" w:rsidP="00901117"/>
        </w:tc>
      </w:tr>
      <w:tr w:rsidR="000854C0" w:rsidRPr="0046320C" w14:paraId="2634A408" w14:textId="77777777" w:rsidTr="00901117">
        <w:trPr>
          <w:trHeight w:val="240"/>
          <w:jc w:val="center"/>
        </w:trPr>
        <w:tc>
          <w:tcPr>
            <w:tcW w:w="4876" w:type="dxa"/>
          </w:tcPr>
          <w:p w14:paraId="60FE35DB" w14:textId="77777777" w:rsidR="00CB0E70" w:rsidRPr="0046320C" w:rsidRDefault="00CB0E70" w:rsidP="00901117">
            <w:pPr>
              <w:pStyle w:val="AmColumnHeading"/>
            </w:pPr>
            <w:r w:rsidRPr="0046320C">
              <w:t>Tekst proponowany przez Komisję</w:t>
            </w:r>
          </w:p>
        </w:tc>
        <w:tc>
          <w:tcPr>
            <w:tcW w:w="4876" w:type="dxa"/>
          </w:tcPr>
          <w:p w14:paraId="136509C6" w14:textId="77777777" w:rsidR="00CB0E70" w:rsidRPr="0046320C" w:rsidRDefault="00CB0E70" w:rsidP="00901117">
            <w:pPr>
              <w:pStyle w:val="AmColumnHeading"/>
            </w:pPr>
            <w:r w:rsidRPr="0046320C">
              <w:t>Poprawka</w:t>
            </w:r>
          </w:p>
        </w:tc>
      </w:tr>
      <w:tr w:rsidR="000854C0" w:rsidRPr="0046320C" w14:paraId="06E0209F" w14:textId="77777777" w:rsidTr="00901117">
        <w:trPr>
          <w:jc w:val="center"/>
        </w:trPr>
        <w:tc>
          <w:tcPr>
            <w:tcW w:w="4876" w:type="dxa"/>
          </w:tcPr>
          <w:p w14:paraId="4C859C19" w14:textId="77777777" w:rsidR="00CB0E70" w:rsidRPr="0046320C" w:rsidRDefault="00CB0E70" w:rsidP="00901117">
            <w:pPr>
              <w:pStyle w:val="Normal6a"/>
            </w:pPr>
            <w:r w:rsidRPr="0046320C">
              <w:rPr>
                <w:b/>
                <w:i/>
              </w:rPr>
              <w:t>–</w:t>
            </w:r>
            <w:r w:rsidRPr="0046320C">
              <w:tab/>
            </w:r>
            <w:r w:rsidRPr="0046320C">
              <w:rPr>
                <w:b/>
                <w:i/>
              </w:rPr>
              <w:t>funkcji umożliwiających sprawdzanie wieku;</w:t>
            </w:r>
          </w:p>
        </w:tc>
        <w:tc>
          <w:tcPr>
            <w:tcW w:w="4876" w:type="dxa"/>
          </w:tcPr>
          <w:p w14:paraId="3CC25914" w14:textId="77777777" w:rsidR="00CB0E70" w:rsidRPr="0046320C" w:rsidRDefault="00CB0E70" w:rsidP="00901117">
            <w:pPr>
              <w:pStyle w:val="Normal6a"/>
            </w:pPr>
            <w:r w:rsidRPr="0046320C">
              <w:rPr>
                <w:b/>
                <w:i/>
              </w:rPr>
              <w:t>skreśla się</w:t>
            </w:r>
          </w:p>
        </w:tc>
      </w:tr>
    </w:tbl>
    <w:p w14:paraId="5F502AC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1853AC2" w14:textId="77777777" w:rsidR="00CB0E70" w:rsidRPr="0046320C" w:rsidRDefault="00CB0E70" w:rsidP="00CB0E70">
      <w:r w:rsidRPr="0046320C">
        <w:rPr>
          <w:rStyle w:val="HideTWBExt"/>
        </w:rPr>
        <w:t>&lt;/Amend&gt;</w:t>
      </w:r>
    </w:p>
    <w:p w14:paraId="11CAA01D" w14:textId="5576874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637</w:t>
      </w:r>
      <w:r w:rsidRPr="0046320C">
        <w:rPr>
          <w:rStyle w:val="HideTWBExt"/>
          <w:b w:val="0"/>
        </w:rPr>
        <w:t>&lt;/NumAm&gt;</w:t>
      </w:r>
    </w:p>
    <w:p w14:paraId="256D44AA"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6BEFF636" w14:textId="77777777" w:rsidR="00CB0E70" w:rsidRPr="0046320C" w:rsidRDefault="00CB0E70" w:rsidP="00CB0E70">
      <w:pPr>
        <w:pStyle w:val="NormalBold"/>
      </w:pPr>
      <w:r w:rsidRPr="0046320C">
        <w:rPr>
          <w:rStyle w:val="HideTWBExt"/>
          <w:b w:val="0"/>
        </w:rPr>
        <w:t>&lt;/RepeatBlock-By&gt;</w:t>
      </w:r>
    </w:p>
    <w:p w14:paraId="6FC5684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33D8286" w14:textId="77777777" w:rsidR="00CB0E70" w:rsidRPr="0046320C" w:rsidRDefault="00CB0E70" w:rsidP="00CB0E70">
      <w:pPr>
        <w:pStyle w:val="NormalBold"/>
      </w:pPr>
      <w:r w:rsidRPr="0046320C">
        <w:rPr>
          <w:rStyle w:val="HideTWBExt"/>
          <w:b w:val="0"/>
        </w:rPr>
        <w:t>&lt;Article&gt;</w:t>
      </w:r>
      <w:r w:rsidRPr="0046320C">
        <w:t>Artykuł 3 – ustęp 2 – litera b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4C597A8" w14:textId="77777777" w:rsidTr="00901117">
        <w:trPr>
          <w:trHeight w:hRule="exact" w:val="240"/>
          <w:jc w:val="center"/>
        </w:trPr>
        <w:tc>
          <w:tcPr>
            <w:tcW w:w="9752" w:type="dxa"/>
            <w:gridSpan w:val="2"/>
          </w:tcPr>
          <w:p w14:paraId="69C4FA5C" w14:textId="77777777" w:rsidR="00CB0E70" w:rsidRPr="0046320C" w:rsidRDefault="00CB0E70" w:rsidP="00901117"/>
        </w:tc>
      </w:tr>
      <w:tr w:rsidR="000854C0" w:rsidRPr="0046320C" w14:paraId="6422A77C" w14:textId="77777777" w:rsidTr="00901117">
        <w:trPr>
          <w:trHeight w:val="240"/>
          <w:jc w:val="center"/>
        </w:trPr>
        <w:tc>
          <w:tcPr>
            <w:tcW w:w="4876" w:type="dxa"/>
          </w:tcPr>
          <w:p w14:paraId="6B57D8A7" w14:textId="77777777" w:rsidR="00CB0E70" w:rsidRPr="0046320C" w:rsidRDefault="00CB0E70" w:rsidP="00901117">
            <w:pPr>
              <w:pStyle w:val="AmColumnHeading"/>
            </w:pPr>
            <w:r w:rsidRPr="0046320C">
              <w:t>Tekst proponowany przez Komisję</w:t>
            </w:r>
          </w:p>
        </w:tc>
        <w:tc>
          <w:tcPr>
            <w:tcW w:w="4876" w:type="dxa"/>
          </w:tcPr>
          <w:p w14:paraId="241F6998" w14:textId="77777777" w:rsidR="00CB0E70" w:rsidRPr="0046320C" w:rsidRDefault="00CB0E70" w:rsidP="00901117">
            <w:pPr>
              <w:pStyle w:val="AmColumnHeading"/>
            </w:pPr>
            <w:r w:rsidRPr="0046320C">
              <w:t>Poprawka</w:t>
            </w:r>
          </w:p>
        </w:tc>
      </w:tr>
      <w:tr w:rsidR="000854C0" w:rsidRPr="0046320C" w14:paraId="2653FF2B" w14:textId="77777777" w:rsidTr="00901117">
        <w:trPr>
          <w:jc w:val="center"/>
        </w:trPr>
        <w:tc>
          <w:tcPr>
            <w:tcW w:w="4876" w:type="dxa"/>
          </w:tcPr>
          <w:p w14:paraId="208033E3" w14:textId="77777777" w:rsidR="00CB0E70" w:rsidRPr="0046320C" w:rsidRDefault="00CB0E70" w:rsidP="00901117">
            <w:pPr>
              <w:pStyle w:val="Normal6a"/>
            </w:pPr>
            <w:r w:rsidRPr="0046320C">
              <w:rPr>
                <w:b/>
                <w:i/>
              </w:rPr>
              <w:t>–</w:t>
            </w:r>
            <w:r w:rsidRPr="0046320C">
              <w:tab/>
            </w:r>
            <w:r w:rsidRPr="0046320C">
              <w:rPr>
                <w:b/>
                <w:i/>
              </w:rPr>
              <w:t xml:space="preserve">funkcji umożliwiających </w:t>
            </w:r>
            <w:r w:rsidRPr="0046320C">
              <w:rPr>
                <w:b/>
                <w:i/>
              </w:rPr>
              <w:lastRenderedPageBreak/>
              <w:t>sprawdzanie wieku;</w:t>
            </w:r>
          </w:p>
        </w:tc>
        <w:tc>
          <w:tcPr>
            <w:tcW w:w="4876" w:type="dxa"/>
          </w:tcPr>
          <w:p w14:paraId="71535E42" w14:textId="77777777" w:rsidR="00CB0E70" w:rsidRPr="0046320C" w:rsidRDefault="00CB0E70" w:rsidP="00901117">
            <w:pPr>
              <w:pStyle w:val="Normal6a"/>
            </w:pPr>
            <w:r w:rsidRPr="0046320C">
              <w:rPr>
                <w:b/>
                <w:i/>
              </w:rPr>
              <w:lastRenderedPageBreak/>
              <w:t>skreśla się</w:t>
            </w:r>
          </w:p>
        </w:tc>
      </w:tr>
    </w:tbl>
    <w:p w14:paraId="7F70CB6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537B311" w14:textId="77777777" w:rsidR="00CB0E70" w:rsidRPr="0046320C" w:rsidRDefault="00CB0E70" w:rsidP="00CB0E70">
      <w:r w:rsidRPr="0046320C">
        <w:rPr>
          <w:rStyle w:val="HideTWBExt"/>
        </w:rPr>
        <w:t>&lt;/Amend&gt;</w:t>
      </w:r>
    </w:p>
    <w:p w14:paraId="54023970" w14:textId="718FD35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638</w:t>
      </w:r>
      <w:r w:rsidRPr="0046320C">
        <w:rPr>
          <w:rStyle w:val="HideTWBExt"/>
          <w:b w:val="0"/>
        </w:rPr>
        <w:t>&lt;/NumAm&gt;</w:t>
      </w:r>
    </w:p>
    <w:p w14:paraId="74625CEB"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7C939E66" w14:textId="77777777" w:rsidR="00CB0E70" w:rsidRPr="0046320C" w:rsidRDefault="00CB0E70" w:rsidP="00CB0E70">
      <w:pPr>
        <w:pStyle w:val="NormalBold"/>
      </w:pPr>
      <w:r w:rsidRPr="0046320C">
        <w:rPr>
          <w:rStyle w:val="HideTWBExt"/>
          <w:b w:val="0"/>
        </w:rPr>
        <w:t>&lt;/RepeatBlock-By&gt;</w:t>
      </w:r>
    </w:p>
    <w:p w14:paraId="4630B92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63BB7A7" w14:textId="77777777" w:rsidR="00CB0E70" w:rsidRPr="0046320C" w:rsidRDefault="00CB0E70" w:rsidP="00CB0E70">
      <w:pPr>
        <w:pStyle w:val="NormalBold"/>
      </w:pPr>
      <w:r w:rsidRPr="0046320C">
        <w:rPr>
          <w:rStyle w:val="HideTWBExt"/>
          <w:b w:val="0"/>
        </w:rPr>
        <w:t>&lt;Article&gt;</w:t>
      </w:r>
      <w:r w:rsidRPr="0046320C">
        <w:t>Artykuł 3 – ustęp 2 – litera b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B11FC8B" w14:textId="77777777" w:rsidTr="00901117">
        <w:trPr>
          <w:trHeight w:hRule="exact" w:val="240"/>
          <w:jc w:val="center"/>
        </w:trPr>
        <w:tc>
          <w:tcPr>
            <w:tcW w:w="9752" w:type="dxa"/>
            <w:gridSpan w:val="2"/>
          </w:tcPr>
          <w:p w14:paraId="4C015B22" w14:textId="77777777" w:rsidR="00CB0E70" w:rsidRPr="0046320C" w:rsidRDefault="00CB0E70" w:rsidP="00901117"/>
        </w:tc>
      </w:tr>
      <w:tr w:rsidR="000854C0" w:rsidRPr="0046320C" w14:paraId="795D1CFC" w14:textId="77777777" w:rsidTr="00901117">
        <w:trPr>
          <w:trHeight w:val="240"/>
          <w:jc w:val="center"/>
        </w:trPr>
        <w:tc>
          <w:tcPr>
            <w:tcW w:w="4876" w:type="dxa"/>
          </w:tcPr>
          <w:p w14:paraId="2C124E7E" w14:textId="77777777" w:rsidR="00CB0E70" w:rsidRPr="0046320C" w:rsidRDefault="00CB0E70" w:rsidP="00901117">
            <w:pPr>
              <w:pStyle w:val="AmColumnHeading"/>
            </w:pPr>
            <w:r w:rsidRPr="0046320C">
              <w:t>Tekst proponowany przez Komisję</w:t>
            </w:r>
          </w:p>
        </w:tc>
        <w:tc>
          <w:tcPr>
            <w:tcW w:w="4876" w:type="dxa"/>
          </w:tcPr>
          <w:p w14:paraId="555A0420" w14:textId="77777777" w:rsidR="00CB0E70" w:rsidRPr="0046320C" w:rsidRDefault="00CB0E70" w:rsidP="00901117">
            <w:pPr>
              <w:pStyle w:val="AmColumnHeading"/>
            </w:pPr>
            <w:r w:rsidRPr="0046320C">
              <w:t>Poprawka</w:t>
            </w:r>
          </w:p>
        </w:tc>
      </w:tr>
      <w:tr w:rsidR="000854C0" w:rsidRPr="0046320C" w14:paraId="1CFE4C54" w14:textId="77777777" w:rsidTr="00901117">
        <w:trPr>
          <w:jc w:val="center"/>
        </w:trPr>
        <w:tc>
          <w:tcPr>
            <w:tcW w:w="4876" w:type="dxa"/>
          </w:tcPr>
          <w:p w14:paraId="042DD5D4" w14:textId="77777777" w:rsidR="00CB0E70" w:rsidRPr="0046320C" w:rsidRDefault="00CB0E70" w:rsidP="00901117">
            <w:pPr>
              <w:pStyle w:val="Normal6a"/>
            </w:pPr>
            <w:r w:rsidRPr="0046320C">
              <w:rPr>
                <w:b/>
                <w:i/>
              </w:rPr>
              <w:t>–</w:t>
            </w:r>
            <w:r w:rsidRPr="0046320C">
              <w:tab/>
            </w:r>
            <w:r w:rsidRPr="0046320C">
              <w:rPr>
                <w:b/>
                <w:i/>
              </w:rPr>
              <w:t>funkcji umożliwiających sprawdzanie wieku;</w:t>
            </w:r>
          </w:p>
        </w:tc>
        <w:tc>
          <w:tcPr>
            <w:tcW w:w="4876" w:type="dxa"/>
          </w:tcPr>
          <w:p w14:paraId="6D70D73E" w14:textId="77777777" w:rsidR="00CB0E70" w:rsidRPr="0046320C" w:rsidRDefault="00CB0E70" w:rsidP="00901117">
            <w:pPr>
              <w:pStyle w:val="Normal6a"/>
            </w:pPr>
            <w:r w:rsidRPr="0046320C">
              <w:rPr>
                <w:b/>
                <w:i/>
              </w:rPr>
              <w:t>skreśla się</w:t>
            </w:r>
          </w:p>
        </w:tc>
      </w:tr>
    </w:tbl>
    <w:p w14:paraId="62C2EE1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B3484FA" w14:textId="77777777" w:rsidR="00CB0E70" w:rsidRPr="0046320C" w:rsidRDefault="00CB0E70" w:rsidP="00CB0E70">
      <w:r w:rsidRPr="0046320C">
        <w:rPr>
          <w:rStyle w:val="HideTWBExt"/>
        </w:rPr>
        <w:t>&lt;/Amend&gt;</w:t>
      </w:r>
    </w:p>
    <w:p w14:paraId="185A174A" w14:textId="03F8BE5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639</w:t>
      </w:r>
      <w:r w:rsidRPr="0046320C">
        <w:rPr>
          <w:rStyle w:val="HideTWBExt"/>
          <w:b w:val="0"/>
        </w:rPr>
        <w:t>&lt;/NumAm&gt;</w:t>
      </w:r>
    </w:p>
    <w:p w14:paraId="533C3099"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72138B2"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6088D9B5" w14:textId="77777777" w:rsidR="00CB0E70" w:rsidRPr="0046320C" w:rsidRDefault="00CB0E70" w:rsidP="00CB0E70">
      <w:pPr>
        <w:pStyle w:val="NormalBold"/>
      </w:pPr>
      <w:r w:rsidRPr="0046320C">
        <w:rPr>
          <w:rStyle w:val="HideTWBExt"/>
          <w:b w:val="0"/>
        </w:rPr>
        <w:t>&lt;/RepeatBlock-By&gt;</w:t>
      </w:r>
    </w:p>
    <w:p w14:paraId="7D14D4C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3350429" w14:textId="77777777" w:rsidR="00CB0E70" w:rsidRPr="0046320C" w:rsidRDefault="00CB0E70" w:rsidP="00CB0E70">
      <w:pPr>
        <w:pStyle w:val="NormalBold"/>
      </w:pPr>
      <w:r w:rsidRPr="0046320C">
        <w:rPr>
          <w:rStyle w:val="HideTWBExt"/>
          <w:b w:val="0"/>
        </w:rPr>
        <w:t>&lt;Article&gt;</w:t>
      </w:r>
      <w:r w:rsidRPr="0046320C">
        <w:t>Artykuł 3 – ustęp 2 – litera b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204E546" w14:textId="77777777" w:rsidTr="00901117">
        <w:trPr>
          <w:trHeight w:hRule="exact" w:val="240"/>
          <w:jc w:val="center"/>
        </w:trPr>
        <w:tc>
          <w:tcPr>
            <w:tcW w:w="9752" w:type="dxa"/>
            <w:gridSpan w:val="2"/>
          </w:tcPr>
          <w:p w14:paraId="43ED4F38" w14:textId="77777777" w:rsidR="00CB0E70" w:rsidRPr="0046320C" w:rsidRDefault="00CB0E70" w:rsidP="00901117"/>
        </w:tc>
      </w:tr>
      <w:tr w:rsidR="000854C0" w:rsidRPr="0046320C" w14:paraId="2E09F048" w14:textId="77777777" w:rsidTr="00901117">
        <w:trPr>
          <w:trHeight w:val="240"/>
          <w:jc w:val="center"/>
        </w:trPr>
        <w:tc>
          <w:tcPr>
            <w:tcW w:w="4876" w:type="dxa"/>
          </w:tcPr>
          <w:p w14:paraId="10DC5E50" w14:textId="77777777" w:rsidR="00CB0E70" w:rsidRPr="0046320C" w:rsidRDefault="00CB0E70" w:rsidP="00901117">
            <w:pPr>
              <w:pStyle w:val="AmColumnHeading"/>
            </w:pPr>
            <w:r w:rsidRPr="0046320C">
              <w:t>Tekst proponowany przez Komisję</w:t>
            </w:r>
          </w:p>
        </w:tc>
        <w:tc>
          <w:tcPr>
            <w:tcW w:w="4876" w:type="dxa"/>
          </w:tcPr>
          <w:p w14:paraId="711AD929" w14:textId="77777777" w:rsidR="00CB0E70" w:rsidRPr="0046320C" w:rsidRDefault="00CB0E70" w:rsidP="00901117">
            <w:pPr>
              <w:pStyle w:val="AmColumnHeading"/>
            </w:pPr>
            <w:r w:rsidRPr="0046320C">
              <w:t>Poprawka</w:t>
            </w:r>
          </w:p>
        </w:tc>
      </w:tr>
      <w:tr w:rsidR="000854C0" w:rsidRPr="0046320C" w14:paraId="26509B87" w14:textId="77777777" w:rsidTr="00901117">
        <w:trPr>
          <w:jc w:val="center"/>
        </w:trPr>
        <w:tc>
          <w:tcPr>
            <w:tcW w:w="4876" w:type="dxa"/>
          </w:tcPr>
          <w:p w14:paraId="4E53D3B2" w14:textId="77777777" w:rsidR="00CB0E70" w:rsidRPr="0046320C" w:rsidRDefault="00CB0E70" w:rsidP="00901117">
            <w:pPr>
              <w:pStyle w:val="Normal6a"/>
            </w:pPr>
            <w:r w:rsidRPr="0046320C">
              <w:t>–</w:t>
            </w:r>
            <w:r w:rsidRPr="0046320C">
              <w:tab/>
              <w:t xml:space="preserve">funkcji umożliwiających </w:t>
            </w:r>
            <w:r w:rsidRPr="0046320C">
              <w:rPr>
                <w:b/>
                <w:bCs/>
                <w:i/>
                <w:iCs/>
              </w:rPr>
              <w:t>sprawdzanie wieku</w:t>
            </w:r>
            <w:r w:rsidRPr="0046320C">
              <w:t>;</w:t>
            </w:r>
          </w:p>
        </w:tc>
        <w:tc>
          <w:tcPr>
            <w:tcW w:w="4876" w:type="dxa"/>
          </w:tcPr>
          <w:p w14:paraId="00ED2FD4" w14:textId="77777777" w:rsidR="00CB0E70" w:rsidRPr="0046320C" w:rsidRDefault="00CB0E70" w:rsidP="00901117">
            <w:pPr>
              <w:pStyle w:val="Normal6a"/>
            </w:pPr>
            <w:r w:rsidRPr="0046320C">
              <w:t>–</w:t>
            </w:r>
            <w:r w:rsidRPr="0046320C">
              <w:tab/>
              <w:t xml:space="preserve">funkcji umożliwiających </w:t>
            </w:r>
            <w:r w:rsidRPr="0046320C">
              <w:rPr>
                <w:b/>
                <w:bCs/>
                <w:i/>
                <w:iCs/>
              </w:rPr>
              <w:t>skuteczną ochronę dzieci w internecie, zgodnie z rosnącą potrzebą autonomii dzieci i większymi prawami dostępu do informacji i wolności wypowiedzi w miarę ich dorastania</w:t>
            </w:r>
            <w:r w:rsidRPr="0046320C">
              <w:t>;</w:t>
            </w:r>
          </w:p>
        </w:tc>
      </w:tr>
    </w:tbl>
    <w:p w14:paraId="7D6B56C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9ECA8E9" w14:textId="77777777" w:rsidR="00CB0E70" w:rsidRPr="0046320C" w:rsidRDefault="00CB0E70" w:rsidP="00CB0E70">
      <w:r w:rsidRPr="0046320C">
        <w:rPr>
          <w:rStyle w:val="HideTWBExt"/>
        </w:rPr>
        <w:t>&lt;/Amend&gt;</w:t>
      </w:r>
    </w:p>
    <w:p w14:paraId="7D1347E0" w14:textId="5C7D99D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640</w:t>
      </w:r>
      <w:r w:rsidRPr="0046320C">
        <w:rPr>
          <w:rStyle w:val="HideTWBExt"/>
          <w:b w:val="0"/>
        </w:rPr>
        <w:t>&lt;/NumAm&gt;</w:t>
      </w:r>
    </w:p>
    <w:p w14:paraId="67B94592" w14:textId="77777777" w:rsidR="00CB0E70" w:rsidRPr="0046320C" w:rsidRDefault="00CB0E70" w:rsidP="00CB0E70">
      <w:pPr>
        <w:pStyle w:val="NormalBold"/>
      </w:pPr>
      <w:r w:rsidRPr="0046320C">
        <w:rPr>
          <w:rStyle w:val="HideTWBExt"/>
          <w:b w:val="0"/>
        </w:rPr>
        <w:t>&lt;RepeatBlock-By&gt;&lt;Members&gt;</w:t>
      </w:r>
      <w:r w:rsidRPr="0046320C">
        <w:t>Loránt Vincze, François-Xavier Bellamy, Miriam Lexmann</w:t>
      </w:r>
      <w:r w:rsidRPr="0046320C">
        <w:rPr>
          <w:rStyle w:val="HideTWBExt"/>
          <w:b w:val="0"/>
        </w:rPr>
        <w:t>&lt;/Members&gt;</w:t>
      </w:r>
    </w:p>
    <w:p w14:paraId="49AEF324" w14:textId="77777777" w:rsidR="00CB0E70" w:rsidRPr="0046320C" w:rsidRDefault="00CB0E70" w:rsidP="00CB0E70">
      <w:pPr>
        <w:pStyle w:val="NormalBold"/>
      </w:pPr>
      <w:r w:rsidRPr="0046320C">
        <w:rPr>
          <w:rStyle w:val="HideTWBExt"/>
          <w:b w:val="0"/>
        </w:rPr>
        <w:t>&lt;/RepeatBlock-By&gt;</w:t>
      </w:r>
    </w:p>
    <w:p w14:paraId="57B284A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6977C3D" w14:textId="77777777" w:rsidR="00CB0E70" w:rsidRPr="0046320C" w:rsidRDefault="00CB0E70" w:rsidP="00CB0E70">
      <w:pPr>
        <w:pStyle w:val="NormalBold"/>
      </w:pPr>
      <w:r w:rsidRPr="0046320C">
        <w:rPr>
          <w:rStyle w:val="HideTWBExt"/>
          <w:b w:val="0"/>
        </w:rPr>
        <w:t>&lt;Article&gt;</w:t>
      </w:r>
      <w:r w:rsidRPr="0046320C">
        <w:t>Artykuł 3 – ustęp 2 – litera b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1E91DBE" w14:textId="77777777" w:rsidTr="00901117">
        <w:trPr>
          <w:trHeight w:hRule="exact" w:val="240"/>
          <w:jc w:val="center"/>
        </w:trPr>
        <w:tc>
          <w:tcPr>
            <w:tcW w:w="9752" w:type="dxa"/>
            <w:gridSpan w:val="2"/>
          </w:tcPr>
          <w:p w14:paraId="2C86293F" w14:textId="77777777" w:rsidR="00CB0E70" w:rsidRPr="0046320C" w:rsidRDefault="00CB0E70" w:rsidP="00901117"/>
        </w:tc>
      </w:tr>
      <w:tr w:rsidR="000854C0" w:rsidRPr="0046320C" w14:paraId="73C74991" w14:textId="77777777" w:rsidTr="00901117">
        <w:trPr>
          <w:trHeight w:val="240"/>
          <w:jc w:val="center"/>
        </w:trPr>
        <w:tc>
          <w:tcPr>
            <w:tcW w:w="4876" w:type="dxa"/>
          </w:tcPr>
          <w:p w14:paraId="5726E347" w14:textId="77777777" w:rsidR="00CB0E70" w:rsidRPr="0046320C" w:rsidRDefault="00CB0E70" w:rsidP="00901117">
            <w:pPr>
              <w:pStyle w:val="AmColumnHeading"/>
            </w:pPr>
            <w:r w:rsidRPr="0046320C">
              <w:lastRenderedPageBreak/>
              <w:t>Tekst proponowany przez Komisję</w:t>
            </w:r>
          </w:p>
        </w:tc>
        <w:tc>
          <w:tcPr>
            <w:tcW w:w="4876" w:type="dxa"/>
          </w:tcPr>
          <w:p w14:paraId="09EA1228" w14:textId="77777777" w:rsidR="00CB0E70" w:rsidRPr="0046320C" w:rsidRDefault="00CB0E70" w:rsidP="00901117">
            <w:pPr>
              <w:pStyle w:val="AmColumnHeading"/>
            </w:pPr>
            <w:r w:rsidRPr="0046320C">
              <w:t>Poprawka</w:t>
            </w:r>
          </w:p>
        </w:tc>
      </w:tr>
      <w:tr w:rsidR="000854C0" w:rsidRPr="0046320C" w14:paraId="22908C36" w14:textId="77777777" w:rsidTr="00901117">
        <w:trPr>
          <w:jc w:val="center"/>
        </w:trPr>
        <w:tc>
          <w:tcPr>
            <w:tcW w:w="4876" w:type="dxa"/>
          </w:tcPr>
          <w:p w14:paraId="3F5E32FE" w14:textId="77777777" w:rsidR="00CB0E70" w:rsidRPr="0046320C" w:rsidRDefault="00CB0E70" w:rsidP="00901117">
            <w:pPr>
              <w:pStyle w:val="Normal6a"/>
            </w:pPr>
            <w:r w:rsidRPr="0046320C">
              <w:t>–</w:t>
            </w:r>
            <w:r w:rsidRPr="0046320C">
              <w:tab/>
              <w:t>funkcji umożliwiających sprawdzanie wieku;</w:t>
            </w:r>
          </w:p>
        </w:tc>
        <w:tc>
          <w:tcPr>
            <w:tcW w:w="4876" w:type="dxa"/>
          </w:tcPr>
          <w:p w14:paraId="1BD702BB" w14:textId="77777777" w:rsidR="00CB0E70" w:rsidRPr="0046320C" w:rsidRDefault="00CB0E70" w:rsidP="00901117">
            <w:pPr>
              <w:pStyle w:val="Normal6a"/>
            </w:pPr>
            <w:r w:rsidRPr="0046320C">
              <w:t>–</w:t>
            </w:r>
            <w:r w:rsidRPr="0046320C">
              <w:tab/>
              <w:t>funkcji umożliwiających sprawdzanie wieku</w:t>
            </w:r>
            <w:r w:rsidRPr="0046320C">
              <w:rPr>
                <w:b/>
                <w:bCs/>
                <w:i/>
                <w:iCs/>
              </w:rPr>
              <w:t>, a następnie blokowanie stron internetowych i treści z ograniczeniami wiekowymi</w:t>
            </w:r>
            <w:r w:rsidRPr="0046320C">
              <w:t>;</w:t>
            </w:r>
          </w:p>
        </w:tc>
      </w:tr>
    </w:tbl>
    <w:p w14:paraId="1E5FCA0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BD59920" w14:textId="77777777" w:rsidR="00CB0E70" w:rsidRPr="0046320C" w:rsidRDefault="00CB0E70" w:rsidP="00CB0E70">
      <w:r w:rsidRPr="0046320C">
        <w:rPr>
          <w:rStyle w:val="HideTWBExt"/>
        </w:rPr>
        <w:t>&lt;/Amend&gt;</w:t>
      </w:r>
    </w:p>
    <w:p w14:paraId="6AE8A48A" w14:textId="0B04100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641</w:t>
      </w:r>
      <w:r w:rsidRPr="0046320C">
        <w:rPr>
          <w:rStyle w:val="HideTWBExt"/>
          <w:b w:val="0"/>
        </w:rPr>
        <w:t>&lt;/NumAm&gt;</w:t>
      </w:r>
    </w:p>
    <w:p w14:paraId="79FD281B"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7FF89C40" w14:textId="77777777" w:rsidR="00CB0E70" w:rsidRPr="0046320C" w:rsidRDefault="00CB0E70" w:rsidP="00CB0E70">
      <w:pPr>
        <w:pStyle w:val="NormalBold"/>
      </w:pPr>
      <w:r w:rsidRPr="0046320C">
        <w:rPr>
          <w:rStyle w:val="HideTWBExt"/>
          <w:b w:val="0"/>
        </w:rPr>
        <w:t>&lt;/RepeatBlock-By&gt;</w:t>
      </w:r>
    </w:p>
    <w:p w14:paraId="7F8F3A9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4C85A26" w14:textId="77777777" w:rsidR="00CB0E70" w:rsidRPr="0046320C" w:rsidRDefault="00CB0E70" w:rsidP="00CB0E70">
      <w:pPr>
        <w:pStyle w:val="NormalBold"/>
      </w:pPr>
      <w:r w:rsidRPr="0046320C">
        <w:rPr>
          <w:rStyle w:val="HideTWBExt"/>
          <w:b w:val="0"/>
        </w:rPr>
        <w:t>&lt;Article&gt;</w:t>
      </w:r>
      <w:r w:rsidRPr="0046320C">
        <w:t>Artykuł 3 – ustęp 2 – litera b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2647EB4" w14:textId="77777777" w:rsidTr="00901117">
        <w:trPr>
          <w:trHeight w:hRule="exact" w:val="240"/>
          <w:jc w:val="center"/>
        </w:trPr>
        <w:tc>
          <w:tcPr>
            <w:tcW w:w="9752" w:type="dxa"/>
            <w:gridSpan w:val="2"/>
          </w:tcPr>
          <w:p w14:paraId="053737CE" w14:textId="77777777" w:rsidR="00CB0E70" w:rsidRPr="0046320C" w:rsidRDefault="00CB0E70" w:rsidP="00901117"/>
        </w:tc>
      </w:tr>
      <w:tr w:rsidR="000854C0" w:rsidRPr="0046320C" w14:paraId="165966A0" w14:textId="77777777" w:rsidTr="00901117">
        <w:trPr>
          <w:trHeight w:val="240"/>
          <w:jc w:val="center"/>
        </w:trPr>
        <w:tc>
          <w:tcPr>
            <w:tcW w:w="4876" w:type="dxa"/>
          </w:tcPr>
          <w:p w14:paraId="545D80F4" w14:textId="77777777" w:rsidR="00CB0E70" w:rsidRPr="0046320C" w:rsidRDefault="00CB0E70" w:rsidP="00901117">
            <w:pPr>
              <w:pStyle w:val="AmColumnHeading"/>
            </w:pPr>
            <w:r w:rsidRPr="0046320C">
              <w:t>Tekst proponowany przez Komisję</w:t>
            </w:r>
          </w:p>
        </w:tc>
        <w:tc>
          <w:tcPr>
            <w:tcW w:w="4876" w:type="dxa"/>
          </w:tcPr>
          <w:p w14:paraId="2228E802" w14:textId="77777777" w:rsidR="00CB0E70" w:rsidRPr="0046320C" w:rsidRDefault="00CB0E70" w:rsidP="00901117">
            <w:pPr>
              <w:pStyle w:val="AmColumnHeading"/>
            </w:pPr>
            <w:r w:rsidRPr="0046320C">
              <w:t>Poprawka</w:t>
            </w:r>
          </w:p>
        </w:tc>
      </w:tr>
      <w:tr w:rsidR="000854C0" w:rsidRPr="0046320C" w14:paraId="34377704" w14:textId="77777777" w:rsidTr="00901117">
        <w:trPr>
          <w:jc w:val="center"/>
        </w:trPr>
        <w:tc>
          <w:tcPr>
            <w:tcW w:w="4876" w:type="dxa"/>
          </w:tcPr>
          <w:p w14:paraId="7EC2D00D" w14:textId="77777777" w:rsidR="00CB0E70" w:rsidRPr="0046320C" w:rsidRDefault="00CB0E70" w:rsidP="00901117">
            <w:pPr>
              <w:pStyle w:val="Normal6a"/>
            </w:pPr>
            <w:r w:rsidRPr="0046320C">
              <w:t>–</w:t>
            </w:r>
            <w:r w:rsidRPr="0046320C">
              <w:tab/>
              <w:t>funkcji umożliwiających sprawdzanie wieku;</w:t>
            </w:r>
          </w:p>
        </w:tc>
        <w:tc>
          <w:tcPr>
            <w:tcW w:w="4876" w:type="dxa"/>
          </w:tcPr>
          <w:p w14:paraId="12B49150" w14:textId="77777777" w:rsidR="00CB0E70" w:rsidRPr="0046320C" w:rsidRDefault="00CB0E70" w:rsidP="00901117">
            <w:pPr>
              <w:pStyle w:val="Normal6a"/>
            </w:pPr>
            <w:r w:rsidRPr="0046320C">
              <w:t>–</w:t>
            </w:r>
            <w:r w:rsidRPr="0046320C">
              <w:tab/>
              <w:t xml:space="preserve">funkcji umożliwiających sprawdzanie wieku </w:t>
            </w:r>
            <w:r w:rsidRPr="0046320C">
              <w:rPr>
                <w:b/>
                <w:bCs/>
                <w:i/>
                <w:iCs/>
              </w:rPr>
              <w:t>i kontrolę rodzicielską</w:t>
            </w:r>
            <w:r w:rsidRPr="0046320C">
              <w:t>;</w:t>
            </w:r>
          </w:p>
        </w:tc>
      </w:tr>
    </w:tbl>
    <w:p w14:paraId="4EDD9CD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6D6830D" w14:textId="77777777" w:rsidR="00CB0E70" w:rsidRPr="0046320C" w:rsidRDefault="00CB0E70" w:rsidP="00CB0E70">
      <w:r w:rsidRPr="0046320C">
        <w:rPr>
          <w:rStyle w:val="HideTWBExt"/>
        </w:rPr>
        <w:t>&lt;/Amend&gt;</w:t>
      </w:r>
    </w:p>
    <w:p w14:paraId="6992FE06" w14:textId="1397B2E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642</w:t>
      </w:r>
      <w:r w:rsidRPr="0046320C">
        <w:rPr>
          <w:rStyle w:val="HideTWBExt"/>
          <w:b w:val="0"/>
        </w:rPr>
        <w:t>&lt;/NumAm&gt;</w:t>
      </w:r>
    </w:p>
    <w:p w14:paraId="472815AE"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67D48475" w14:textId="77777777" w:rsidR="00CB0E70" w:rsidRPr="0046320C" w:rsidRDefault="00CB0E70" w:rsidP="00CB0E70">
      <w:pPr>
        <w:pStyle w:val="NormalBold"/>
      </w:pPr>
      <w:r w:rsidRPr="0046320C">
        <w:rPr>
          <w:rStyle w:val="HideTWBExt"/>
          <w:b w:val="0"/>
        </w:rPr>
        <w:t>&lt;/RepeatBlock-By&gt;</w:t>
      </w:r>
    </w:p>
    <w:p w14:paraId="5EEA6AF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215BC13" w14:textId="77777777" w:rsidR="00CB0E70" w:rsidRPr="0046320C" w:rsidRDefault="00CB0E70" w:rsidP="00CB0E70">
      <w:pPr>
        <w:pStyle w:val="NormalBold"/>
      </w:pPr>
      <w:r w:rsidRPr="0046320C">
        <w:rPr>
          <w:rStyle w:val="HideTWBExt"/>
          <w:b w:val="0"/>
        </w:rPr>
        <w:t>&lt;Article&gt;</w:t>
      </w:r>
      <w:r w:rsidRPr="0046320C">
        <w:t>Artykuł 3 – ustęp 2 – litera b – tiret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9B7D315" w14:textId="77777777" w:rsidTr="00901117">
        <w:trPr>
          <w:trHeight w:hRule="exact" w:val="240"/>
          <w:jc w:val="center"/>
        </w:trPr>
        <w:tc>
          <w:tcPr>
            <w:tcW w:w="9752" w:type="dxa"/>
            <w:gridSpan w:val="2"/>
          </w:tcPr>
          <w:p w14:paraId="76DD0FE6" w14:textId="77777777" w:rsidR="00CB0E70" w:rsidRPr="0046320C" w:rsidRDefault="00CB0E70" w:rsidP="00901117"/>
        </w:tc>
      </w:tr>
      <w:tr w:rsidR="000854C0" w:rsidRPr="0046320C" w14:paraId="7825CB34" w14:textId="77777777" w:rsidTr="00901117">
        <w:trPr>
          <w:trHeight w:val="240"/>
          <w:jc w:val="center"/>
        </w:trPr>
        <w:tc>
          <w:tcPr>
            <w:tcW w:w="4876" w:type="dxa"/>
          </w:tcPr>
          <w:p w14:paraId="3C298F17" w14:textId="77777777" w:rsidR="00CB0E70" w:rsidRPr="0046320C" w:rsidRDefault="00CB0E70" w:rsidP="00901117">
            <w:pPr>
              <w:pStyle w:val="AmColumnHeading"/>
            </w:pPr>
            <w:r w:rsidRPr="0046320C">
              <w:t>Tekst proponowany przez Komisję</w:t>
            </w:r>
          </w:p>
        </w:tc>
        <w:tc>
          <w:tcPr>
            <w:tcW w:w="4876" w:type="dxa"/>
          </w:tcPr>
          <w:p w14:paraId="2163439E" w14:textId="77777777" w:rsidR="00CB0E70" w:rsidRPr="0046320C" w:rsidRDefault="00CB0E70" w:rsidP="00901117">
            <w:pPr>
              <w:pStyle w:val="AmColumnHeading"/>
            </w:pPr>
            <w:r w:rsidRPr="0046320C">
              <w:t>Poprawka</w:t>
            </w:r>
          </w:p>
        </w:tc>
      </w:tr>
      <w:tr w:rsidR="000854C0" w:rsidRPr="0046320C" w14:paraId="0719A74B" w14:textId="77777777" w:rsidTr="00901117">
        <w:trPr>
          <w:jc w:val="center"/>
        </w:trPr>
        <w:tc>
          <w:tcPr>
            <w:tcW w:w="4876" w:type="dxa"/>
          </w:tcPr>
          <w:p w14:paraId="5CF17CAE" w14:textId="77777777" w:rsidR="00CB0E70" w:rsidRPr="0046320C" w:rsidRDefault="00CB0E70" w:rsidP="00901117">
            <w:pPr>
              <w:pStyle w:val="Normal6a"/>
            </w:pPr>
            <w:r w:rsidRPr="0046320C">
              <w:t>–</w:t>
            </w:r>
            <w:r w:rsidRPr="0046320C">
              <w:tab/>
              <w:t>funkcji umożliwiających użytkownikom sygnalizowanie dostawcy usługi przypadków niegodziwego traktowania dzieci w celach seksualnych w internecie za pośrednictwem łatwo dostępnych i dostosowanych do wieku narzędzi;</w:t>
            </w:r>
          </w:p>
        </w:tc>
        <w:tc>
          <w:tcPr>
            <w:tcW w:w="4876" w:type="dxa"/>
          </w:tcPr>
          <w:p w14:paraId="3749038A" w14:textId="77777777" w:rsidR="00CB0E70" w:rsidRPr="0046320C" w:rsidRDefault="00CB0E70" w:rsidP="00901117">
            <w:pPr>
              <w:pStyle w:val="Normal6a"/>
            </w:pPr>
            <w:r w:rsidRPr="0046320C">
              <w:t>–</w:t>
            </w:r>
            <w:r w:rsidRPr="0046320C">
              <w:tab/>
              <w:t xml:space="preserve">funkcji umożliwiających użytkownikom sygnalizowanie dostawcy usługi przypadków niegodziwego traktowania dzieci w celach seksualnych w internecie za pośrednictwem łatwo dostępnych i dostosowanych do wieku narzędzi; </w:t>
            </w:r>
            <w:r w:rsidRPr="0046320C">
              <w:rPr>
                <w:b/>
                <w:i/>
              </w:rPr>
              <w:t>oraz zdolności do terminowego rozpatrywania takich zgłoszeń;</w:t>
            </w:r>
          </w:p>
        </w:tc>
      </w:tr>
    </w:tbl>
    <w:p w14:paraId="7E3399C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C9F1D3E" w14:textId="77777777" w:rsidR="00CB0E70" w:rsidRPr="0046320C" w:rsidRDefault="00CB0E70" w:rsidP="00CB0E70">
      <w:r w:rsidRPr="0046320C">
        <w:rPr>
          <w:rStyle w:val="HideTWBExt"/>
        </w:rPr>
        <w:t>&lt;/Amend&gt;</w:t>
      </w:r>
    </w:p>
    <w:p w14:paraId="6FCCB2E0" w14:textId="5FA6BCB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643</w:t>
      </w:r>
      <w:r w:rsidRPr="0046320C">
        <w:rPr>
          <w:rStyle w:val="HideTWBExt"/>
          <w:b w:val="0"/>
        </w:rPr>
        <w:t>&lt;/NumAm&gt;</w:t>
      </w:r>
    </w:p>
    <w:p w14:paraId="1AF7404D"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1A6A8671" w14:textId="77777777" w:rsidR="00CB0E70" w:rsidRPr="0046320C" w:rsidRDefault="00CB0E70" w:rsidP="00CB0E70">
      <w:pPr>
        <w:pStyle w:val="NormalBold"/>
      </w:pPr>
      <w:r w:rsidRPr="0046320C">
        <w:rPr>
          <w:rStyle w:val="HideTWBExt"/>
          <w:b w:val="0"/>
        </w:rPr>
        <w:lastRenderedPageBreak/>
        <w:t>&lt;/RepeatBlock-By&gt;</w:t>
      </w:r>
    </w:p>
    <w:p w14:paraId="03B466E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ADD960C" w14:textId="77777777" w:rsidR="00CB0E70" w:rsidRPr="0046320C" w:rsidRDefault="00CB0E70" w:rsidP="00CB0E70">
      <w:pPr>
        <w:pStyle w:val="NormalBold"/>
      </w:pPr>
      <w:r w:rsidRPr="0046320C">
        <w:rPr>
          <w:rStyle w:val="HideTWBExt"/>
          <w:b w:val="0"/>
        </w:rPr>
        <w:t>&lt;Article&gt;</w:t>
      </w:r>
      <w:r w:rsidRPr="0046320C">
        <w:t>Artykuł 3 – ustęp 2 – litera b – tiret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502F2DD" w14:textId="77777777" w:rsidTr="00901117">
        <w:trPr>
          <w:trHeight w:hRule="exact" w:val="240"/>
          <w:jc w:val="center"/>
        </w:trPr>
        <w:tc>
          <w:tcPr>
            <w:tcW w:w="9752" w:type="dxa"/>
            <w:gridSpan w:val="2"/>
          </w:tcPr>
          <w:p w14:paraId="61D21F2D" w14:textId="77777777" w:rsidR="00CB0E70" w:rsidRPr="0046320C" w:rsidRDefault="00CB0E70" w:rsidP="00901117"/>
        </w:tc>
      </w:tr>
      <w:tr w:rsidR="000854C0" w:rsidRPr="0046320C" w14:paraId="353C03B0" w14:textId="77777777" w:rsidTr="00901117">
        <w:trPr>
          <w:trHeight w:val="240"/>
          <w:jc w:val="center"/>
        </w:trPr>
        <w:tc>
          <w:tcPr>
            <w:tcW w:w="4876" w:type="dxa"/>
          </w:tcPr>
          <w:p w14:paraId="6D2BE93D" w14:textId="77777777" w:rsidR="00CB0E70" w:rsidRPr="0046320C" w:rsidRDefault="00CB0E70" w:rsidP="00901117">
            <w:pPr>
              <w:pStyle w:val="AmColumnHeading"/>
            </w:pPr>
            <w:r w:rsidRPr="0046320C">
              <w:t>Tekst proponowany przez Komisję</w:t>
            </w:r>
          </w:p>
        </w:tc>
        <w:tc>
          <w:tcPr>
            <w:tcW w:w="4876" w:type="dxa"/>
          </w:tcPr>
          <w:p w14:paraId="489FCB03" w14:textId="77777777" w:rsidR="00CB0E70" w:rsidRPr="0046320C" w:rsidRDefault="00CB0E70" w:rsidP="00901117">
            <w:pPr>
              <w:pStyle w:val="AmColumnHeading"/>
            </w:pPr>
            <w:r w:rsidRPr="0046320C">
              <w:t>Poprawka</w:t>
            </w:r>
          </w:p>
        </w:tc>
      </w:tr>
      <w:tr w:rsidR="000854C0" w:rsidRPr="0046320C" w14:paraId="5C0AF0F1" w14:textId="77777777" w:rsidTr="00901117">
        <w:trPr>
          <w:jc w:val="center"/>
        </w:trPr>
        <w:tc>
          <w:tcPr>
            <w:tcW w:w="4876" w:type="dxa"/>
          </w:tcPr>
          <w:p w14:paraId="5A66495B" w14:textId="77777777" w:rsidR="00CB0E70" w:rsidRPr="0046320C" w:rsidRDefault="00CB0E70" w:rsidP="00901117">
            <w:pPr>
              <w:pStyle w:val="Normal6a"/>
            </w:pPr>
            <w:r w:rsidRPr="0046320C">
              <w:t>–</w:t>
            </w:r>
            <w:r w:rsidRPr="0046320C">
              <w:tab/>
              <w:t>funkcji umożliwiających użytkownikom sygnalizowanie dostawcy usługi przypadków niegodziwego traktowania dzieci w celach seksualnych w internecie za pośrednictwem łatwo dostępnych i dostosowanych do wieku narzędzi;</w:t>
            </w:r>
          </w:p>
        </w:tc>
        <w:tc>
          <w:tcPr>
            <w:tcW w:w="4876" w:type="dxa"/>
          </w:tcPr>
          <w:p w14:paraId="211920C5" w14:textId="77777777" w:rsidR="00CB0E70" w:rsidRPr="0046320C" w:rsidRDefault="00CB0E70" w:rsidP="00901117">
            <w:pPr>
              <w:pStyle w:val="Normal6a"/>
            </w:pPr>
            <w:r w:rsidRPr="0046320C">
              <w:t>–</w:t>
            </w:r>
            <w:r w:rsidRPr="0046320C">
              <w:tab/>
              <w:t xml:space="preserve">funkcji umożliwiających użytkownikom sygnalizowanie </w:t>
            </w:r>
            <w:r w:rsidRPr="0046320C">
              <w:rPr>
                <w:b/>
                <w:bCs/>
                <w:i/>
                <w:iCs/>
              </w:rPr>
              <w:t>lub zgłoszenie</w:t>
            </w:r>
            <w:r w:rsidRPr="0046320C">
              <w:t xml:space="preserve"> dostawcy usługi przypadków niegodziwego traktowania dzieci w celach seksualnych w internecie za pośrednictwem łatwo dostępnych i dostosowanych do wieku narzędzi</w:t>
            </w:r>
            <w:r w:rsidRPr="0046320C">
              <w:rPr>
                <w:b/>
                <w:bCs/>
                <w:i/>
                <w:iCs/>
              </w:rPr>
              <w:t>, w tym za pośrednictwem dostępnych już anonimowych kanałów zgłaszania określonych w dyrektywie (UE) 2019/1937</w:t>
            </w:r>
            <w:r w:rsidRPr="0046320C">
              <w:t>;</w:t>
            </w:r>
          </w:p>
        </w:tc>
      </w:tr>
    </w:tbl>
    <w:p w14:paraId="2ACA436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C8908A2" w14:textId="77777777" w:rsidR="00CB0E70" w:rsidRPr="0046320C" w:rsidRDefault="00CB0E70" w:rsidP="00CB0E70">
      <w:r w:rsidRPr="0046320C">
        <w:rPr>
          <w:rStyle w:val="HideTWBExt"/>
        </w:rPr>
        <w:t>&lt;/Amend&gt;</w:t>
      </w:r>
    </w:p>
    <w:p w14:paraId="7BC76A53" w14:textId="4AB40BF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644</w:t>
      </w:r>
      <w:r w:rsidRPr="0046320C">
        <w:rPr>
          <w:rStyle w:val="HideTWBExt"/>
          <w:b w:val="0"/>
        </w:rPr>
        <w:t>&lt;/NumAm&gt;</w:t>
      </w:r>
    </w:p>
    <w:p w14:paraId="2C46E8EA"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37622F1A"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CB5C6F8"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49EFFB7"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12C517B4"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E2B108F" w14:textId="77777777" w:rsidR="00CB0E70" w:rsidRPr="0046320C" w:rsidRDefault="00CB0E70" w:rsidP="00CB0E70">
      <w:pPr>
        <w:pStyle w:val="NormalBold"/>
      </w:pPr>
      <w:r w:rsidRPr="0046320C">
        <w:rPr>
          <w:rStyle w:val="HideTWBExt"/>
          <w:b w:val="0"/>
        </w:rPr>
        <w:t>&lt;/RepeatBlock-By&gt;</w:t>
      </w:r>
    </w:p>
    <w:p w14:paraId="4527125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6F69B80" w14:textId="77777777" w:rsidR="00CB0E70" w:rsidRPr="0046320C" w:rsidRDefault="00CB0E70" w:rsidP="00CB0E70">
      <w:pPr>
        <w:pStyle w:val="NormalBold"/>
      </w:pPr>
      <w:r w:rsidRPr="0046320C">
        <w:rPr>
          <w:rStyle w:val="HideTWBExt"/>
          <w:b w:val="0"/>
        </w:rPr>
        <w:t>&lt;Article&gt;</w:t>
      </w:r>
      <w:r w:rsidRPr="0046320C">
        <w:t>Artykuł 3 – ustęp 2 – litera b – tiret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D41A3BE" w14:textId="77777777" w:rsidTr="00901117">
        <w:trPr>
          <w:trHeight w:hRule="exact" w:val="240"/>
          <w:jc w:val="center"/>
        </w:trPr>
        <w:tc>
          <w:tcPr>
            <w:tcW w:w="9752" w:type="dxa"/>
            <w:gridSpan w:val="2"/>
          </w:tcPr>
          <w:p w14:paraId="3DB82A75" w14:textId="77777777" w:rsidR="00CB0E70" w:rsidRPr="0046320C" w:rsidRDefault="00CB0E70" w:rsidP="00901117"/>
        </w:tc>
      </w:tr>
      <w:tr w:rsidR="000854C0" w:rsidRPr="0046320C" w14:paraId="6AFFAFB2" w14:textId="77777777" w:rsidTr="00901117">
        <w:trPr>
          <w:trHeight w:val="240"/>
          <w:jc w:val="center"/>
        </w:trPr>
        <w:tc>
          <w:tcPr>
            <w:tcW w:w="4876" w:type="dxa"/>
          </w:tcPr>
          <w:p w14:paraId="3A3396AD" w14:textId="77777777" w:rsidR="00CB0E70" w:rsidRPr="0046320C" w:rsidRDefault="00CB0E70" w:rsidP="00901117">
            <w:pPr>
              <w:pStyle w:val="AmColumnHeading"/>
            </w:pPr>
            <w:r w:rsidRPr="0046320C">
              <w:t>Tekst proponowany przez Komisję</w:t>
            </w:r>
          </w:p>
        </w:tc>
        <w:tc>
          <w:tcPr>
            <w:tcW w:w="4876" w:type="dxa"/>
          </w:tcPr>
          <w:p w14:paraId="68283ED7" w14:textId="77777777" w:rsidR="00CB0E70" w:rsidRPr="0046320C" w:rsidRDefault="00CB0E70" w:rsidP="00901117">
            <w:pPr>
              <w:pStyle w:val="AmColumnHeading"/>
            </w:pPr>
            <w:r w:rsidRPr="0046320C">
              <w:t>Poprawka</w:t>
            </w:r>
          </w:p>
        </w:tc>
      </w:tr>
      <w:tr w:rsidR="000854C0" w:rsidRPr="0046320C" w14:paraId="45D8738D" w14:textId="77777777" w:rsidTr="00901117">
        <w:trPr>
          <w:jc w:val="center"/>
        </w:trPr>
        <w:tc>
          <w:tcPr>
            <w:tcW w:w="4876" w:type="dxa"/>
          </w:tcPr>
          <w:p w14:paraId="6E042796" w14:textId="77777777" w:rsidR="00CB0E70" w:rsidRPr="0046320C" w:rsidRDefault="00CB0E70" w:rsidP="00901117">
            <w:pPr>
              <w:pStyle w:val="Normal6a"/>
            </w:pPr>
            <w:r w:rsidRPr="0046320C">
              <w:t>–</w:t>
            </w:r>
            <w:r w:rsidRPr="0046320C">
              <w:tab/>
              <w:t xml:space="preserve">funkcji umożliwiających użytkownikom sygnalizowanie dostawcy usługi przypadków niegodziwego traktowania dzieci w celach seksualnych w internecie za pośrednictwem łatwo dostępnych </w:t>
            </w:r>
            <w:r w:rsidRPr="0046320C">
              <w:rPr>
                <w:b/>
                <w:bCs/>
                <w:i/>
                <w:iCs/>
              </w:rPr>
              <w:t>i</w:t>
            </w:r>
            <w:r w:rsidRPr="0046320C">
              <w:t> dostosowanych do wieku narzędzi;</w:t>
            </w:r>
          </w:p>
        </w:tc>
        <w:tc>
          <w:tcPr>
            <w:tcW w:w="4876" w:type="dxa"/>
          </w:tcPr>
          <w:p w14:paraId="306FA34C" w14:textId="61676DE2" w:rsidR="00CB0E70" w:rsidRPr="0046320C" w:rsidRDefault="00CB0E70" w:rsidP="00901117">
            <w:pPr>
              <w:pStyle w:val="Normal6a"/>
            </w:pPr>
            <w:r w:rsidRPr="0046320C">
              <w:t>–</w:t>
            </w:r>
            <w:r w:rsidRPr="0046320C">
              <w:tab/>
              <w:t xml:space="preserve">funkcji umożliwiających użytkownikom sygnalizowanie dostawcy usługi przypadków niegodziwego traktowania dzieci w celach seksualnych w internecie za pośrednictwem łatwo </w:t>
            </w:r>
            <w:r w:rsidRPr="0046320C">
              <w:rPr>
                <w:b/>
                <w:bCs/>
                <w:i/>
                <w:iCs/>
              </w:rPr>
              <w:t>rozpoznawalnych,</w:t>
            </w:r>
            <w:r w:rsidRPr="0046320C">
              <w:t xml:space="preserve"> dostępnych</w:t>
            </w:r>
            <w:r w:rsidRPr="0046320C">
              <w:rPr>
                <w:b/>
                <w:bCs/>
                <w:i/>
                <w:iCs/>
              </w:rPr>
              <w:t>, </w:t>
            </w:r>
            <w:r w:rsidRPr="0046320C">
              <w:t xml:space="preserve">dostosowanych do wieku </w:t>
            </w:r>
            <w:r w:rsidRPr="0046320C">
              <w:rPr>
                <w:b/>
                <w:bCs/>
                <w:i/>
                <w:iCs/>
              </w:rPr>
              <w:t>i przyjaznych dla dzieci i użytkowników</w:t>
            </w:r>
            <w:r w:rsidRPr="0046320C">
              <w:rPr>
                <w:b/>
                <w:bCs/>
              </w:rPr>
              <w:t xml:space="preserve"> </w:t>
            </w:r>
            <w:r w:rsidRPr="0046320C">
              <w:t>narzędzi</w:t>
            </w:r>
            <w:r w:rsidRPr="0046320C">
              <w:rPr>
                <w:b/>
                <w:bCs/>
                <w:i/>
                <w:iCs/>
              </w:rPr>
              <w:t>, w tym anonimowych kanałów zgłaszania przez użytkowników</w:t>
            </w:r>
            <w:r w:rsidRPr="0046320C">
              <w:t>;</w:t>
            </w:r>
          </w:p>
        </w:tc>
      </w:tr>
    </w:tbl>
    <w:p w14:paraId="1BD5B30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040EB7A" w14:textId="77777777" w:rsidR="00CB0E70" w:rsidRPr="0046320C" w:rsidRDefault="00CB0E70" w:rsidP="00CB0E70">
      <w:r w:rsidRPr="0046320C">
        <w:rPr>
          <w:rStyle w:val="HideTWBExt"/>
        </w:rPr>
        <w:t>&lt;/Amend&gt;</w:t>
      </w:r>
    </w:p>
    <w:p w14:paraId="308E3F2B" w14:textId="18EBB523"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645</w:t>
      </w:r>
      <w:r w:rsidRPr="0046320C">
        <w:rPr>
          <w:rStyle w:val="HideTWBExt"/>
          <w:b w:val="0"/>
        </w:rPr>
        <w:t>&lt;/NumAm&gt;</w:t>
      </w:r>
    </w:p>
    <w:p w14:paraId="5C1A1848"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70225CD1" w14:textId="77777777" w:rsidR="00CB0E70" w:rsidRPr="0046320C" w:rsidRDefault="00CB0E70" w:rsidP="00CB0E70">
      <w:pPr>
        <w:pStyle w:val="NormalBold"/>
      </w:pPr>
      <w:r w:rsidRPr="0046320C">
        <w:rPr>
          <w:rStyle w:val="HideTWBExt"/>
          <w:b w:val="0"/>
        </w:rPr>
        <w:t>&lt;/RepeatBlock-By&gt;</w:t>
      </w:r>
    </w:p>
    <w:p w14:paraId="714FB5E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A0197F7" w14:textId="77777777" w:rsidR="00CB0E70" w:rsidRPr="0046320C" w:rsidRDefault="00CB0E70" w:rsidP="00CB0E70">
      <w:pPr>
        <w:pStyle w:val="NormalBold"/>
      </w:pPr>
      <w:r w:rsidRPr="0046320C">
        <w:rPr>
          <w:rStyle w:val="HideTWBExt"/>
          <w:b w:val="0"/>
        </w:rPr>
        <w:t>&lt;Article&gt;</w:t>
      </w:r>
      <w:r w:rsidRPr="0046320C">
        <w:t>Artykuł 3 – ustęp 2 – litera b – tiret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DF78DB4" w14:textId="77777777" w:rsidTr="00901117">
        <w:trPr>
          <w:trHeight w:hRule="exact" w:val="240"/>
          <w:jc w:val="center"/>
        </w:trPr>
        <w:tc>
          <w:tcPr>
            <w:tcW w:w="9752" w:type="dxa"/>
            <w:gridSpan w:val="2"/>
          </w:tcPr>
          <w:p w14:paraId="4A2F91C2" w14:textId="77777777" w:rsidR="00CB0E70" w:rsidRPr="0046320C" w:rsidRDefault="00CB0E70" w:rsidP="00901117"/>
        </w:tc>
      </w:tr>
      <w:tr w:rsidR="000854C0" w:rsidRPr="0046320C" w14:paraId="0658F2C2" w14:textId="77777777" w:rsidTr="00901117">
        <w:trPr>
          <w:trHeight w:val="240"/>
          <w:jc w:val="center"/>
        </w:trPr>
        <w:tc>
          <w:tcPr>
            <w:tcW w:w="4876" w:type="dxa"/>
          </w:tcPr>
          <w:p w14:paraId="3D03FE25" w14:textId="77777777" w:rsidR="00CB0E70" w:rsidRPr="0046320C" w:rsidRDefault="00CB0E70" w:rsidP="00901117">
            <w:pPr>
              <w:pStyle w:val="AmColumnHeading"/>
            </w:pPr>
            <w:r w:rsidRPr="0046320C">
              <w:t>Tekst proponowany przez Komisję</w:t>
            </w:r>
          </w:p>
        </w:tc>
        <w:tc>
          <w:tcPr>
            <w:tcW w:w="4876" w:type="dxa"/>
          </w:tcPr>
          <w:p w14:paraId="5D399D6B" w14:textId="77777777" w:rsidR="00CB0E70" w:rsidRPr="0046320C" w:rsidRDefault="00CB0E70" w:rsidP="00901117">
            <w:pPr>
              <w:pStyle w:val="AmColumnHeading"/>
            </w:pPr>
            <w:r w:rsidRPr="0046320C">
              <w:t>Poprawka</w:t>
            </w:r>
          </w:p>
        </w:tc>
      </w:tr>
      <w:tr w:rsidR="000854C0" w:rsidRPr="0046320C" w14:paraId="73177936" w14:textId="77777777" w:rsidTr="00901117">
        <w:trPr>
          <w:jc w:val="center"/>
        </w:trPr>
        <w:tc>
          <w:tcPr>
            <w:tcW w:w="4876" w:type="dxa"/>
          </w:tcPr>
          <w:p w14:paraId="1D65AAA3" w14:textId="77777777" w:rsidR="00CB0E70" w:rsidRPr="0046320C" w:rsidRDefault="00CB0E70" w:rsidP="00901117">
            <w:pPr>
              <w:pStyle w:val="Normal6a"/>
            </w:pPr>
            <w:r w:rsidRPr="0046320C">
              <w:t>–</w:t>
            </w:r>
            <w:r w:rsidRPr="0046320C">
              <w:tab/>
              <w:t xml:space="preserve">funkcji umożliwiających użytkownikom sygnalizowanie dostawcy usługi przypadków niegodziwego traktowania dzieci w celach seksualnych w internecie za pośrednictwem łatwo dostępnych </w:t>
            </w:r>
            <w:r w:rsidRPr="0046320C">
              <w:rPr>
                <w:b/>
                <w:bCs/>
                <w:i/>
                <w:iCs/>
              </w:rPr>
              <w:t>i</w:t>
            </w:r>
            <w:r w:rsidRPr="0046320C">
              <w:t> dostosowanych do wieku narzędzi;</w:t>
            </w:r>
          </w:p>
        </w:tc>
        <w:tc>
          <w:tcPr>
            <w:tcW w:w="4876" w:type="dxa"/>
          </w:tcPr>
          <w:p w14:paraId="604FDE7E" w14:textId="57EF56B5" w:rsidR="00CB0E70" w:rsidRPr="0046320C" w:rsidRDefault="00CB0E70" w:rsidP="00901117">
            <w:pPr>
              <w:pStyle w:val="Normal6a"/>
            </w:pPr>
            <w:r w:rsidRPr="0046320C">
              <w:t>–</w:t>
            </w:r>
            <w:r w:rsidRPr="0046320C">
              <w:tab/>
              <w:t>funkcji umożliwiających użytkownikom sygnalizowanie dostawcy usługi przypadków niegodziwego traktowania dzieci w celach seksualnych w internecie za pośrednictwem łatwo dostępnych</w:t>
            </w:r>
            <w:r w:rsidRPr="0046320C">
              <w:rPr>
                <w:b/>
                <w:bCs/>
                <w:i/>
                <w:iCs/>
              </w:rPr>
              <w:t>,</w:t>
            </w:r>
            <w:r w:rsidRPr="0046320C">
              <w:t xml:space="preserve"> dostosowanych do wieku </w:t>
            </w:r>
            <w:r w:rsidRPr="0046320C">
              <w:rPr>
                <w:b/>
                <w:bCs/>
                <w:i/>
                <w:iCs/>
              </w:rPr>
              <w:t>i przyjaznych dla dzieci i użytkowników</w:t>
            </w:r>
            <w:r w:rsidRPr="0046320C">
              <w:rPr>
                <w:b/>
                <w:bCs/>
              </w:rPr>
              <w:t xml:space="preserve"> </w:t>
            </w:r>
            <w:r w:rsidRPr="0046320C">
              <w:t>narzędzi</w:t>
            </w:r>
            <w:r w:rsidRPr="0046320C">
              <w:rPr>
                <w:b/>
                <w:bCs/>
                <w:i/>
                <w:iCs/>
              </w:rPr>
              <w:t>, w tym anonimowych kanałów zgłaszania</w:t>
            </w:r>
            <w:r w:rsidRPr="0046320C">
              <w:t>;</w:t>
            </w:r>
          </w:p>
        </w:tc>
      </w:tr>
    </w:tbl>
    <w:p w14:paraId="66920CF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C0865C8" w14:textId="77777777" w:rsidR="00CB0E70" w:rsidRPr="0046320C" w:rsidRDefault="00CB0E70" w:rsidP="00CB0E70">
      <w:r w:rsidRPr="0046320C">
        <w:rPr>
          <w:rStyle w:val="HideTWBExt"/>
        </w:rPr>
        <w:t>&lt;/Amend&gt;</w:t>
      </w:r>
    </w:p>
    <w:p w14:paraId="45EEECEE" w14:textId="3BC12A4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646</w:t>
      </w:r>
      <w:r w:rsidRPr="0046320C">
        <w:rPr>
          <w:rStyle w:val="HideTWBExt"/>
          <w:b w:val="0"/>
        </w:rPr>
        <w:t>&lt;/NumAm&gt;</w:t>
      </w:r>
    </w:p>
    <w:p w14:paraId="7A044504"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10D8B380" w14:textId="77777777" w:rsidR="00CB0E70" w:rsidRPr="0046320C" w:rsidRDefault="00CB0E70" w:rsidP="00CB0E70">
      <w:pPr>
        <w:pStyle w:val="NormalBold"/>
      </w:pPr>
      <w:r w:rsidRPr="0046320C">
        <w:rPr>
          <w:rStyle w:val="HideTWBExt"/>
          <w:b w:val="0"/>
        </w:rPr>
        <w:t>&lt;/RepeatBlock-By&gt;</w:t>
      </w:r>
    </w:p>
    <w:p w14:paraId="646AF18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5C041BF" w14:textId="77777777" w:rsidR="00CB0E70" w:rsidRPr="0046320C" w:rsidRDefault="00CB0E70" w:rsidP="00CB0E70">
      <w:pPr>
        <w:pStyle w:val="NormalBold"/>
      </w:pPr>
      <w:r w:rsidRPr="0046320C">
        <w:rPr>
          <w:rStyle w:val="HideTWBExt"/>
          <w:b w:val="0"/>
        </w:rPr>
        <w:t>&lt;Article&gt;</w:t>
      </w:r>
      <w:r w:rsidRPr="0046320C">
        <w:t>Artykuł 3 – ustęp 2 – litera b – tiret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850CFAD" w14:textId="77777777" w:rsidTr="00901117">
        <w:trPr>
          <w:trHeight w:hRule="exact" w:val="240"/>
          <w:jc w:val="center"/>
        </w:trPr>
        <w:tc>
          <w:tcPr>
            <w:tcW w:w="9752" w:type="dxa"/>
            <w:gridSpan w:val="2"/>
          </w:tcPr>
          <w:p w14:paraId="6BA732B2" w14:textId="77777777" w:rsidR="00CB0E70" w:rsidRPr="0046320C" w:rsidRDefault="00CB0E70" w:rsidP="00901117"/>
        </w:tc>
      </w:tr>
      <w:tr w:rsidR="000854C0" w:rsidRPr="0046320C" w14:paraId="5A41345C" w14:textId="77777777" w:rsidTr="00901117">
        <w:trPr>
          <w:trHeight w:val="240"/>
          <w:jc w:val="center"/>
        </w:trPr>
        <w:tc>
          <w:tcPr>
            <w:tcW w:w="4876" w:type="dxa"/>
          </w:tcPr>
          <w:p w14:paraId="1F3BE0D0" w14:textId="77777777" w:rsidR="00CB0E70" w:rsidRPr="0046320C" w:rsidRDefault="00CB0E70" w:rsidP="00901117">
            <w:pPr>
              <w:pStyle w:val="AmColumnHeading"/>
            </w:pPr>
            <w:r w:rsidRPr="0046320C">
              <w:t>Tekst proponowany przez Komisję</w:t>
            </w:r>
          </w:p>
        </w:tc>
        <w:tc>
          <w:tcPr>
            <w:tcW w:w="4876" w:type="dxa"/>
          </w:tcPr>
          <w:p w14:paraId="572C518B" w14:textId="77777777" w:rsidR="00CB0E70" w:rsidRPr="0046320C" w:rsidRDefault="00CB0E70" w:rsidP="00901117">
            <w:pPr>
              <w:pStyle w:val="AmColumnHeading"/>
            </w:pPr>
            <w:r w:rsidRPr="0046320C">
              <w:t>Poprawka</w:t>
            </w:r>
          </w:p>
        </w:tc>
      </w:tr>
      <w:tr w:rsidR="000854C0" w:rsidRPr="0046320C" w14:paraId="54409801" w14:textId="77777777" w:rsidTr="00901117">
        <w:trPr>
          <w:jc w:val="center"/>
        </w:trPr>
        <w:tc>
          <w:tcPr>
            <w:tcW w:w="4876" w:type="dxa"/>
          </w:tcPr>
          <w:p w14:paraId="128298B9" w14:textId="77777777" w:rsidR="00CB0E70" w:rsidRPr="0046320C" w:rsidRDefault="00CB0E70" w:rsidP="00901117">
            <w:pPr>
              <w:pStyle w:val="Normal6a"/>
            </w:pPr>
            <w:r w:rsidRPr="0046320C">
              <w:t>–</w:t>
            </w:r>
            <w:r w:rsidRPr="0046320C">
              <w:tab/>
              <w:t>funkcji umożliwiających użytkownikom sygnalizowanie dostawcy usługi przypadków niegodziwego traktowania dzieci w celach seksualnych w internecie za pośrednictwem łatwo dostępnych i dostosowanych do wieku narzędzi;</w:t>
            </w:r>
          </w:p>
        </w:tc>
        <w:tc>
          <w:tcPr>
            <w:tcW w:w="4876" w:type="dxa"/>
          </w:tcPr>
          <w:p w14:paraId="3729A8E1" w14:textId="77777777" w:rsidR="00CB0E70" w:rsidRPr="0046320C" w:rsidRDefault="00CB0E70" w:rsidP="00901117">
            <w:pPr>
              <w:pStyle w:val="Normal6a"/>
            </w:pPr>
            <w:r w:rsidRPr="0046320C">
              <w:t>–</w:t>
            </w:r>
            <w:r w:rsidRPr="0046320C">
              <w:tab/>
              <w:t xml:space="preserve">funkcji umożliwiających użytkownikom sygnalizowanie </w:t>
            </w:r>
            <w:r w:rsidRPr="0046320C">
              <w:rPr>
                <w:b/>
                <w:bCs/>
                <w:i/>
                <w:iCs/>
              </w:rPr>
              <w:t>i zgłaszanie</w:t>
            </w:r>
            <w:r w:rsidRPr="0046320C">
              <w:t xml:space="preserve"> dostawcy usługi przypadków niegodziwego traktowania dzieci w celach seksualnych w internecie za pośrednictwem łatwo dostępnych i dostosowanych do wieku narzędzi </w:t>
            </w:r>
            <w:r w:rsidRPr="0046320C">
              <w:rPr>
                <w:b/>
                <w:bCs/>
                <w:i/>
                <w:iCs/>
              </w:rPr>
              <w:t>zapewniających szybką reakcję</w:t>
            </w:r>
            <w:r w:rsidRPr="0046320C">
              <w:t>;</w:t>
            </w:r>
          </w:p>
        </w:tc>
      </w:tr>
    </w:tbl>
    <w:p w14:paraId="4D14372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B94B660" w14:textId="77777777" w:rsidR="00CB0E70" w:rsidRPr="0046320C" w:rsidRDefault="00CB0E70" w:rsidP="00CB0E70">
      <w:r w:rsidRPr="0046320C">
        <w:rPr>
          <w:rStyle w:val="HideTWBExt"/>
        </w:rPr>
        <w:t>&lt;/Amend&gt;</w:t>
      </w:r>
    </w:p>
    <w:p w14:paraId="7332ADF5" w14:textId="39B10D4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647</w:t>
      </w:r>
      <w:r w:rsidRPr="0046320C">
        <w:rPr>
          <w:rStyle w:val="HideTWBExt"/>
          <w:b w:val="0"/>
        </w:rPr>
        <w:t>&lt;/NumAm&gt;</w:t>
      </w:r>
    </w:p>
    <w:p w14:paraId="7A487AEC"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49A0B7BB" w14:textId="77777777" w:rsidR="00CB0E70" w:rsidRPr="0046320C" w:rsidRDefault="00CB0E70" w:rsidP="00CB0E70">
      <w:pPr>
        <w:pStyle w:val="NormalBold"/>
      </w:pPr>
      <w:r w:rsidRPr="0046320C">
        <w:rPr>
          <w:rStyle w:val="HideTWBExt"/>
          <w:b w:val="0"/>
        </w:rPr>
        <w:t>&lt;/RepeatBlock-By&gt;</w:t>
      </w:r>
    </w:p>
    <w:p w14:paraId="35B54E7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790C4D1" w14:textId="77777777" w:rsidR="00CB0E70" w:rsidRPr="0046320C" w:rsidRDefault="00CB0E70" w:rsidP="00CB0E70">
      <w:pPr>
        <w:pStyle w:val="NormalBold"/>
      </w:pPr>
      <w:r w:rsidRPr="0046320C">
        <w:rPr>
          <w:rStyle w:val="HideTWBExt"/>
          <w:b w:val="0"/>
        </w:rPr>
        <w:t>&lt;Article&gt;</w:t>
      </w:r>
      <w:r w:rsidRPr="0046320C">
        <w:t>Artykuł 3 – ustęp 2 – litera b – tiret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DF15038" w14:textId="77777777" w:rsidTr="00901117">
        <w:trPr>
          <w:trHeight w:hRule="exact" w:val="240"/>
          <w:jc w:val="center"/>
        </w:trPr>
        <w:tc>
          <w:tcPr>
            <w:tcW w:w="9752" w:type="dxa"/>
            <w:gridSpan w:val="2"/>
          </w:tcPr>
          <w:p w14:paraId="57DB2A44" w14:textId="77777777" w:rsidR="00CB0E70" w:rsidRPr="0046320C" w:rsidRDefault="00CB0E70" w:rsidP="00901117"/>
        </w:tc>
      </w:tr>
      <w:tr w:rsidR="000854C0" w:rsidRPr="0046320C" w14:paraId="5BDCAC66" w14:textId="77777777" w:rsidTr="00901117">
        <w:trPr>
          <w:trHeight w:val="240"/>
          <w:jc w:val="center"/>
        </w:trPr>
        <w:tc>
          <w:tcPr>
            <w:tcW w:w="4876" w:type="dxa"/>
          </w:tcPr>
          <w:p w14:paraId="7D9F1BD4" w14:textId="77777777" w:rsidR="00CB0E70" w:rsidRPr="0046320C" w:rsidRDefault="00CB0E70" w:rsidP="00901117">
            <w:pPr>
              <w:pStyle w:val="AmColumnHeading"/>
            </w:pPr>
            <w:r w:rsidRPr="0046320C">
              <w:lastRenderedPageBreak/>
              <w:t>Tekst proponowany przez Komisję</w:t>
            </w:r>
          </w:p>
        </w:tc>
        <w:tc>
          <w:tcPr>
            <w:tcW w:w="4876" w:type="dxa"/>
          </w:tcPr>
          <w:p w14:paraId="5BFB89A7" w14:textId="77777777" w:rsidR="00CB0E70" w:rsidRPr="0046320C" w:rsidRDefault="00CB0E70" w:rsidP="00901117">
            <w:pPr>
              <w:pStyle w:val="AmColumnHeading"/>
            </w:pPr>
            <w:r w:rsidRPr="0046320C">
              <w:t>Poprawka</w:t>
            </w:r>
          </w:p>
        </w:tc>
      </w:tr>
      <w:tr w:rsidR="000854C0" w:rsidRPr="0046320C" w14:paraId="345CD9CB" w14:textId="77777777" w:rsidTr="00901117">
        <w:trPr>
          <w:jc w:val="center"/>
        </w:trPr>
        <w:tc>
          <w:tcPr>
            <w:tcW w:w="4876" w:type="dxa"/>
          </w:tcPr>
          <w:p w14:paraId="3BCEB200" w14:textId="77777777" w:rsidR="00CB0E70" w:rsidRPr="0046320C" w:rsidRDefault="00CB0E70" w:rsidP="00901117">
            <w:pPr>
              <w:pStyle w:val="Normal6a"/>
            </w:pPr>
            <w:r w:rsidRPr="0046320C">
              <w:t>–</w:t>
            </w:r>
            <w:r w:rsidRPr="0046320C">
              <w:tab/>
              <w:t xml:space="preserve">funkcji umożliwiających użytkownikom sygnalizowanie dostawcy usługi przypadków niegodziwego traktowania dzieci w celach seksualnych w internecie za pośrednictwem łatwo dostępnych </w:t>
            </w:r>
            <w:r w:rsidRPr="0046320C">
              <w:rPr>
                <w:b/>
                <w:bCs/>
                <w:i/>
                <w:iCs/>
              </w:rPr>
              <w:t>i dostosowanych do wieku</w:t>
            </w:r>
            <w:r w:rsidRPr="0046320C">
              <w:t xml:space="preserve"> narzędzi;</w:t>
            </w:r>
          </w:p>
        </w:tc>
        <w:tc>
          <w:tcPr>
            <w:tcW w:w="4876" w:type="dxa"/>
          </w:tcPr>
          <w:p w14:paraId="038F87E4" w14:textId="77777777" w:rsidR="00CB0E70" w:rsidRPr="0046320C" w:rsidRDefault="00CB0E70" w:rsidP="00901117">
            <w:pPr>
              <w:pStyle w:val="Normal6a"/>
            </w:pPr>
            <w:r w:rsidRPr="0046320C">
              <w:t>–</w:t>
            </w:r>
            <w:r w:rsidRPr="0046320C">
              <w:tab/>
              <w:t>funkcji umożliwiających użytkownikom sygnalizowanie dostawcy usługi przypadków niegodziwego traktowania dzieci w celach seksualnych w internecie za pośrednictwem łatwo dostępnych narzędzi;</w:t>
            </w:r>
          </w:p>
        </w:tc>
      </w:tr>
    </w:tbl>
    <w:p w14:paraId="691C21C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748B1BF" w14:textId="77777777" w:rsidR="00CB0E70" w:rsidRPr="0046320C" w:rsidRDefault="00CB0E70" w:rsidP="00CB0E70">
      <w:r w:rsidRPr="0046320C">
        <w:rPr>
          <w:rStyle w:val="HideTWBExt"/>
        </w:rPr>
        <w:t>&lt;/Amend&gt;</w:t>
      </w:r>
    </w:p>
    <w:p w14:paraId="304A01F6" w14:textId="376460E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648</w:t>
      </w:r>
      <w:r w:rsidRPr="0046320C">
        <w:rPr>
          <w:rStyle w:val="HideTWBExt"/>
          <w:b w:val="0"/>
        </w:rPr>
        <w:t>&lt;/NumAm&gt;</w:t>
      </w:r>
    </w:p>
    <w:p w14:paraId="223A122F"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28D86A6B"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11776071"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2BBB932A"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56096A01"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42348799" w14:textId="77777777" w:rsidR="00CB0E70" w:rsidRPr="0046320C" w:rsidRDefault="00CB0E70" w:rsidP="00CB0E70">
      <w:pPr>
        <w:pStyle w:val="NormalBold"/>
      </w:pPr>
      <w:r w:rsidRPr="0046320C">
        <w:rPr>
          <w:rStyle w:val="HideTWBExt"/>
          <w:b w:val="0"/>
        </w:rPr>
        <w:t>&lt;/RepeatBlock-By&gt;</w:t>
      </w:r>
    </w:p>
    <w:p w14:paraId="7442CD4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1C8F3D4" w14:textId="77777777" w:rsidR="00CB0E70" w:rsidRPr="0046320C" w:rsidRDefault="00CB0E70" w:rsidP="00CB0E70">
      <w:pPr>
        <w:pStyle w:val="NormalBold"/>
      </w:pPr>
      <w:r w:rsidRPr="0046320C">
        <w:rPr>
          <w:rStyle w:val="HideTWBExt"/>
          <w:b w:val="0"/>
        </w:rPr>
        <w:t>&lt;Article&gt;</w:t>
      </w:r>
      <w:r w:rsidRPr="0046320C">
        <w:t>Artykuł 3 – ustęp 2 – litera b – tiret 4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B54F996" w14:textId="77777777" w:rsidTr="00901117">
        <w:trPr>
          <w:trHeight w:hRule="exact" w:val="240"/>
          <w:jc w:val="center"/>
        </w:trPr>
        <w:tc>
          <w:tcPr>
            <w:tcW w:w="9752" w:type="dxa"/>
            <w:gridSpan w:val="2"/>
          </w:tcPr>
          <w:p w14:paraId="553EF54A" w14:textId="77777777" w:rsidR="00CB0E70" w:rsidRPr="0046320C" w:rsidRDefault="00CB0E70" w:rsidP="00901117"/>
        </w:tc>
      </w:tr>
      <w:tr w:rsidR="000854C0" w:rsidRPr="0046320C" w14:paraId="0D794161" w14:textId="77777777" w:rsidTr="00901117">
        <w:trPr>
          <w:trHeight w:val="240"/>
          <w:jc w:val="center"/>
        </w:trPr>
        <w:tc>
          <w:tcPr>
            <w:tcW w:w="4876" w:type="dxa"/>
          </w:tcPr>
          <w:p w14:paraId="35F7EA4D" w14:textId="77777777" w:rsidR="00CB0E70" w:rsidRPr="0046320C" w:rsidRDefault="00CB0E70" w:rsidP="00901117">
            <w:pPr>
              <w:pStyle w:val="AmColumnHeading"/>
            </w:pPr>
            <w:r w:rsidRPr="0046320C">
              <w:t>Tekst proponowany przez Komisję</w:t>
            </w:r>
          </w:p>
        </w:tc>
        <w:tc>
          <w:tcPr>
            <w:tcW w:w="4876" w:type="dxa"/>
          </w:tcPr>
          <w:p w14:paraId="02E45ABA" w14:textId="77777777" w:rsidR="00CB0E70" w:rsidRPr="0046320C" w:rsidRDefault="00CB0E70" w:rsidP="00901117">
            <w:pPr>
              <w:pStyle w:val="AmColumnHeading"/>
            </w:pPr>
            <w:r w:rsidRPr="0046320C">
              <w:t>Poprawka</w:t>
            </w:r>
          </w:p>
        </w:tc>
      </w:tr>
      <w:tr w:rsidR="000854C0" w:rsidRPr="0046320C" w14:paraId="32381346" w14:textId="77777777" w:rsidTr="00901117">
        <w:trPr>
          <w:jc w:val="center"/>
        </w:trPr>
        <w:tc>
          <w:tcPr>
            <w:tcW w:w="4876" w:type="dxa"/>
          </w:tcPr>
          <w:p w14:paraId="7FCDD55E" w14:textId="77777777" w:rsidR="00CB0E70" w:rsidRPr="0046320C" w:rsidRDefault="00CB0E70" w:rsidP="00901117">
            <w:pPr>
              <w:pStyle w:val="Normal6a"/>
            </w:pPr>
          </w:p>
        </w:tc>
        <w:tc>
          <w:tcPr>
            <w:tcW w:w="4876" w:type="dxa"/>
          </w:tcPr>
          <w:p w14:paraId="167F71A9" w14:textId="77777777" w:rsidR="00CB0E70" w:rsidRPr="0046320C" w:rsidRDefault="00CB0E70" w:rsidP="00901117">
            <w:pPr>
              <w:pStyle w:val="Normal6a"/>
            </w:pPr>
            <w:r w:rsidRPr="0046320C">
              <w:rPr>
                <w:b/>
                <w:i/>
              </w:rPr>
              <w:t>-</w:t>
            </w:r>
            <w:r w:rsidRPr="0046320C">
              <w:tab/>
            </w:r>
            <w:r w:rsidRPr="0046320C">
              <w:rPr>
                <w:b/>
                <w:i/>
              </w:rPr>
              <w:t>systemów i mechanizmów zapewniających przyjazne dla dzieci i użytkowników zasoby w celu zapewnienia, że dzieci mogą szybko znaleźć pomoc, w tym informacje o tym, jak skontaktować się z krajowymi organizacjami ochrony dzieci lub krajowymi organami ścigania</w:t>
            </w:r>
          </w:p>
        </w:tc>
      </w:tr>
    </w:tbl>
    <w:p w14:paraId="2C4824B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6B57AD6" w14:textId="77777777" w:rsidR="00CB0E70" w:rsidRPr="0046320C" w:rsidRDefault="00CB0E70" w:rsidP="00CB0E70">
      <w:r w:rsidRPr="0046320C">
        <w:rPr>
          <w:rStyle w:val="HideTWBExt"/>
        </w:rPr>
        <w:t>&lt;/Amend&gt;</w:t>
      </w:r>
    </w:p>
    <w:p w14:paraId="04C83438" w14:textId="1A8B6BB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649</w:t>
      </w:r>
      <w:r w:rsidRPr="0046320C">
        <w:rPr>
          <w:rStyle w:val="HideTWBExt"/>
          <w:b w:val="0"/>
        </w:rPr>
        <w:t>&lt;/NumAm&gt;</w:t>
      </w:r>
    </w:p>
    <w:p w14:paraId="0F87F1B5"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6D506A6B" w14:textId="77777777" w:rsidR="00CB0E70" w:rsidRPr="0046320C" w:rsidRDefault="00CB0E70" w:rsidP="00CB0E70">
      <w:pPr>
        <w:pStyle w:val="NormalBold"/>
      </w:pPr>
      <w:r w:rsidRPr="0046320C">
        <w:rPr>
          <w:rStyle w:val="HideTWBExt"/>
          <w:b w:val="0"/>
        </w:rPr>
        <w:t>&lt;/RepeatBlock-By&gt;</w:t>
      </w:r>
    </w:p>
    <w:p w14:paraId="410F778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968EB7B" w14:textId="77777777" w:rsidR="00CB0E70" w:rsidRPr="0046320C" w:rsidRDefault="00CB0E70" w:rsidP="00CB0E70">
      <w:pPr>
        <w:pStyle w:val="NormalBold"/>
      </w:pPr>
      <w:r w:rsidRPr="0046320C">
        <w:rPr>
          <w:rStyle w:val="HideTWBExt"/>
          <w:b w:val="0"/>
        </w:rPr>
        <w:t>&lt;Article&gt;</w:t>
      </w:r>
      <w:r w:rsidRPr="0046320C">
        <w:t>Artykuł 3 – ustęp 2 – litera b – tiret 4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489D9D5" w14:textId="77777777" w:rsidTr="00901117">
        <w:trPr>
          <w:trHeight w:hRule="exact" w:val="240"/>
          <w:jc w:val="center"/>
        </w:trPr>
        <w:tc>
          <w:tcPr>
            <w:tcW w:w="9752" w:type="dxa"/>
            <w:gridSpan w:val="2"/>
          </w:tcPr>
          <w:p w14:paraId="191E9013" w14:textId="77777777" w:rsidR="00CB0E70" w:rsidRPr="0046320C" w:rsidRDefault="00CB0E70" w:rsidP="00901117"/>
        </w:tc>
      </w:tr>
      <w:tr w:rsidR="000854C0" w:rsidRPr="0046320C" w14:paraId="20DAAAAE" w14:textId="77777777" w:rsidTr="00901117">
        <w:trPr>
          <w:trHeight w:val="240"/>
          <w:jc w:val="center"/>
        </w:trPr>
        <w:tc>
          <w:tcPr>
            <w:tcW w:w="4876" w:type="dxa"/>
          </w:tcPr>
          <w:p w14:paraId="77768B4E" w14:textId="77777777" w:rsidR="00CB0E70" w:rsidRPr="0046320C" w:rsidRDefault="00CB0E70" w:rsidP="00901117">
            <w:pPr>
              <w:pStyle w:val="AmColumnHeading"/>
            </w:pPr>
            <w:r w:rsidRPr="0046320C">
              <w:t>Tekst proponowany przez Komisję</w:t>
            </w:r>
          </w:p>
        </w:tc>
        <w:tc>
          <w:tcPr>
            <w:tcW w:w="4876" w:type="dxa"/>
          </w:tcPr>
          <w:p w14:paraId="19CB21C1" w14:textId="77777777" w:rsidR="00CB0E70" w:rsidRPr="0046320C" w:rsidRDefault="00CB0E70" w:rsidP="00901117">
            <w:pPr>
              <w:pStyle w:val="AmColumnHeading"/>
            </w:pPr>
            <w:r w:rsidRPr="0046320C">
              <w:t>Poprawka</w:t>
            </w:r>
          </w:p>
        </w:tc>
      </w:tr>
      <w:tr w:rsidR="000854C0" w:rsidRPr="0046320C" w14:paraId="554828BE" w14:textId="77777777" w:rsidTr="00901117">
        <w:trPr>
          <w:jc w:val="center"/>
        </w:trPr>
        <w:tc>
          <w:tcPr>
            <w:tcW w:w="4876" w:type="dxa"/>
          </w:tcPr>
          <w:p w14:paraId="7FD28636" w14:textId="77777777" w:rsidR="00CB0E70" w:rsidRPr="0046320C" w:rsidRDefault="00CB0E70" w:rsidP="00901117">
            <w:pPr>
              <w:pStyle w:val="Normal6a"/>
            </w:pPr>
          </w:p>
        </w:tc>
        <w:tc>
          <w:tcPr>
            <w:tcW w:w="4876" w:type="dxa"/>
          </w:tcPr>
          <w:p w14:paraId="4A73BDE0" w14:textId="77777777" w:rsidR="00CB0E70" w:rsidRPr="0046320C" w:rsidRDefault="00CB0E70" w:rsidP="00901117">
            <w:pPr>
              <w:pStyle w:val="Normal6a"/>
            </w:pPr>
            <w:r w:rsidRPr="0046320C">
              <w:rPr>
                <w:b/>
                <w:i/>
              </w:rPr>
              <w:t>-</w:t>
            </w:r>
            <w:r w:rsidRPr="0046320C">
              <w:tab/>
            </w:r>
            <w:r w:rsidRPr="0046320C">
              <w:rPr>
                <w:b/>
                <w:i/>
              </w:rPr>
              <w:t xml:space="preserve">systemów i mechanizmów zapewniających przyjazne dla dzieci i </w:t>
            </w:r>
            <w:r w:rsidRPr="0046320C">
              <w:rPr>
                <w:b/>
                <w:i/>
              </w:rPr>
              <w:lastRenderedPageBreak/>
              <w:t>użytkowników zasoby w celu zapewnienia, że dzieci mogą szybko znaleźć pomoc, w tym informacje o tym, jak skontaktować się z krajowymi organizacjami ochrony dzieci lub krajowymi organami ścigania.</w:t>
            </w:r>
          </w:p>
        </w:tc>
      </w:tr>
    </w:tbl>
    <w:p w14:paraId="4C4FF037"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1BF5D1A" w14:textId="77777777" w:rsidR="00CB0E70" w:rsidRPr="0046320C" w:rsidRDefault="00CB0E70" w:rsidP="00CB0E70">
      <w:r w:rsidRPr="0046320C">
        <w:rPr>
          <w:rStyle w:val="HideTWBExt"/>
        </w:rPr>
        <w:t>&lt;/Amend&gt;</w:t>
      </w:r>
    </w:p>
    <w:p w14:paraId="2FBC9E68" w14:textId="2A3C426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650</w:t>
      </w:r>
      <w:r w:rsidRPr="0046320C">
        <w:rPr>
          <w:rStyle w:val="HideTWBExt"/>
          <w:b w:val="0"/>
        </w:rPr>
        <w:t>&lt;/NumAm&gt;</w:t>
      </w:r>
    </w:p>
    <w:p w14:paraId="7215D5C4" w14:textId="75D2A829" w:rsidR="00CB0E70" w:rsidRPr="0046320C" w:rsidRDefault="00CB0E70" w:rsidP="00CB0E70">
      <w:pPr>
        <w:pStyle w:val="NormalBold"/>
      </w:pPr>
      <w:r w:rsidRPr="0046320C">
        <w:rPr>
          <w:rStyle w:val="HideTWBExt"/>
          <w:b w:val="0"/>
        </w:rPr>
        <w:t>&lt;RepeatBlock-By&gt;&lt;Members&gt;</w:t>
      </w:r>
      <w:r w:rsidRPr="0046320C">
        <w:t>Hilde Vautmans, Fabienne Keller, Olivier Chastel, Maite Pagazaurtundúa, Lucia Ďuriš Nicholsonová</w:t>
      </w:r>
      <w:r w:rsidR="00D465DE" w:rsidRPr="0046320C">
        <w:t>, Nathalie Loiseau</w:t>
      </w:r>
      <w:r w:rsidRPr="0046320C">
        <w:rPr>
          <w:rStyle w:val="HideTWBExt"/>
          <w:b w:val="0"/>
        </w:rPr>
        <w:t>&lt;/Members&gt;</w:t>
      </w:r>
    </w:p>
    <w:p w14:paraId="4AB6C62D" w14:textId="77777777" w:rsidR="00CB0E70" w:rsidRPr="0046320C" w:rsidRDefault="00CB0E70" w:rsidP="00CB0E70">
      <w:pPr>
        <w:pStyle w:val="NormalBold"/>
      </w:pPr>
      <w:r w:rsidRPr="0046320C">
        <w:rPr>
          <w:rStyle w:val="HideTWBExt"/>
          <w:b w:val="0"/>
        </w:rPr>
        <w:t>&lt;/RepeatBlock-By&gt;</w:t>
      </w:r>
    </w:p>
    <w:p w14:paraId="60DD7D7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C24401D" w14:textId="77777777" w:rsidR="00CB0E70" w:rsidRPr="0046320C" w:rsidRDefault="00CB0E70" w:rsidP="00CB0E70">
      <w:pPr>
        <w:pStyle w:val="NormalBold"/>
      </w:pPr>
      <w:r w:rsidRPr="0046320C">
        <w:rPr>
          <w:rStyle w:val="HideTWBExt"/>
          <w:b w:val="0"/>
        </w:rPr>
        <w:t>&lt;Article&gt;</w:t>
      </w:r>
      <w:r w:rsidRPr="0046320C">
        <w:t>Artykuł 3 – ustęp 2 – litera b – tiret 4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6520305" w14:textId="77777777" w:rsidTr="00901117">
        <w:trPr>
          <w:trHeight w:hRule="exact" w:val="240"/>
          <w:jc w:val="center"/>
        </w:trPr>
        <w:tc>
          <w:tcPr>
            <w:tcW w:w="9752" w:type="dxa"/>
            <w:gridSpan w:val="2"/>
          </w:tcPr>
          <w:p w14:paraId="05BC5D40" w14:textId="77777777" w:rsidR="00CB0E70" w:rsidRPr="0046320C" w:rsidRDefault="00CB0E70" w:rsidP="00901117"/>
        </w:tc>
      </w:tr>
      <w:tr w:rsidR="000854C0" w:rsidRPr="0046320C" w14:paraId="50051104" w14:textId="77777777" w:rsidTr="00901117">
        <w:trPr>
          <w:trHeight w:val="240"/>
          <w:jc w:val="center"/>
        </w:trPr>
        <w:tc>
          <w:tcPr>
            <w:tcW w:w="4876" w:type="dxa"/>
          </w:tcPr>
          <w:p w14:paraId="334A9515" w14:textId="77777777" w:rsidR="00CB0E70" w:rsidRPr="0046320C" w:rsidRDefault="00CB0E70" w:rsidP="00901117">
            <w:pPr>
              <w:pStyle w:val="AmColumnHeading"/>
            </w:pPr>
            <w:r w:rsidRPr="0046320C">
              <w:t>Tekst proponowany przez Komisję</w:t>
            </w:r>
          </w:p>
        </w:tc>
        <w:tc>
          <w:tcPr>
            <w:tcW w:w="4876" w:type="dxa"/>
          </w:tcPr>
          <w:p w14:paraId="4F461E4B" w14:textId="77777777" w:rsidR="00CB0E70" w:rsidRPr="0046320C" w:rsidRDefault="00CB0E70" w:rsidP="00901117">
            <w:pPr>
              <w:pStyle w:val="AmColumnHeading"/>
            </w:pPr>
            <w:r w:rsidRPr="0046320C">
              <w:t>Poprawka</w:t>
            </w:r>
          </w:p>
        </w:tc>
      </w:tr>
      <w:tr w:rsidR="000854C0" w:rsidRPr="0046320C" w14:paraId="5A6CB30A" w14:textId="77777777" w:rsidTr="00901117">
        <w:trPr>
          <w:jc w:val="center"/>
        </w:trPr>
        <w:tc>
          <w:tcPr>
            <w:tcW w:w="4876" w:type="dxa"/>
          </w:tcPr>
          <w:p w14:paraId="6D6AA443" w14:textId="77777777" w:rsidR="00CB0E70" w:rsidRPr="0046320C" w:rsidRDefault="00CB0E70" w:rsidP="00901117">
            <w:pPr>
              <w:pStyle w:val="Normal6a"/>
            </w:pPr>
          </w:p>
        </w:tc>
        <w:tc>
          <w:tcPr>
            <w:tcW w:w="4876" w:type="dxa"/>
          </w:tcPr>
          <w:p w14:paraId="2F2C8811" w14:textId="77777777" w:rsidR="00CB0E70" w:rsidRPr="0046320C" w:rsidRDefault="00CB0E70" w:rsidP="00901117">
            <w:pPr>
              <w:pStyle w:val="Normal6a"/>
            </w:pPr>
            <w:r w:rsidRPr="0046320C">
              <w:rPr>
                <w:b/>
                <w:i/>
              </w:rPr>
              <w:t>-</w:t>
            </w:r>
            <w:r w:rsidRPr="0046320C">
              <w:tab/>
            </w:r>
            <w:r w:rsidRPr="0046320C">
              <w:rPr>
                <w:b/>
                <w:i/>
              </w:rPr>
              <w:t>– funkcji umożliwiających wykrywanie znanych materiałów przedstawiających niegodziwe traktowanie dzieci w celach seksualnych podczas przesyłania;</w:t>
            </w:r>
          </w:p>
        </w:tc>
      </w:tr>
      <w:tr w:rsidR="000854C0" w:rsidRPr="0046320C" w14:paraId="753B98AE" w14:textId="77777777" w:rsidTr="00901117">
        <w:trPr>
          <w:jc w:val="center"/>
        </w:trPr>
        <w:tc>
          <w:tcPr>
            <w:tcW w:w="4876" w:type="dxa"/>
          </w:tcPr>
          <w:p w14:paraId="171D6FAF" w14:textId="77777777" w:rsidR="00CB0E70" w:rsidRPr="0046320C" w:rsidRDefault="00CB0E70" w:rsidP="00901117">
            <w:pPr>
              <w:pStyle w:val="Normal6a"/>
            </w:pPr>
          </w:p>
        </w:tc>
        <w:tc>
          <w:tcPr>
            <w:tcW w:w="4876" w:type="dxa"/>
          </w:tcPr>
          <w:p w14:paraId="5F525960" w14:textId="77777777" w:rsidR="00CB0E70" w:rsidRPr="0046320C" w:rsidRDefault="00CB0E70" w:rsidP="00901117">
            <w:pPr>
              <w:pStyle w:val="Normal6a"/>
            </w:pPr>
            <w:r w:rsidRPr="0046320C">
              <w:rPr>
                <w:b/>
                <w:i/>
              </w:rPr>
              <w:t>– funkcji zapobiegających wysyłaniu treści z ciemnej sieci;</w:t>
            </w:r>
          </w:p>
        </w:tc>
      </w:tr>
    </w:tbl>
    <w:p w14:paraId="0A5D3F2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64B8877" w14:textId="77777777" w:rsidR="00CB0E70" w:rsidRPr="0046320C" w:rsidRDefault="00CB0E70" w:rsidP="00CB0E70">
      <w:r w:rsidRPr="0046320C">
        <w:rPr>
          <w:rStyle w:val="HideTWBExt"/>
        </w:rPr>
        <w:t>&lt;/Amend&gt;</w:t>
      </w:r>
    </w:p>
    <w:p w14:paraId="28A4E0AD" w14:textId="27214B6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651</w:t>
      </w:r>
      <w:r w:rsidRPr="0046320C">
        <w:rPr>
          <w:rStyle w:val="HideTWBExt"/>
          <w:b w:val="0"/>
        </w:rPr>
        <w:t>&lt;/NumAm&gt;</w:t>
      </w:r>
    </w:p>
    <w:p w14:paraId="584C147A" w14:textId="77777777" w:rsidR="00CB0E70" w:rsidRPr="0046320C" w:rsidRDefault="00CB0E70" w:rsidP="00CB0E70">
      <w:pPr>
        <w:pStyle w:val="NormalBold"/>
      </w:pPr>
      <w:r w:rsidRPr="0046320C">
        <w:rPr>
          <w:rStyle w:val="HideTWBExt"/>
          <w:b w:val="0"/>
        </w:rPr>
        <w:t>&lt;RepeatBlock-By&gt;&lt;Members&gt;</w:t>
      </w:r>
      <w:r w:rsidRPr="0046320C">
        <w:t>Sara Skyttedal, David Lega, Andrey Kovatchev, Tomáš Zdechovský, Stefan Berger, Christian Doleschal, Helmut Geuking, Ivan Štefanec, Peter Pollák, Johan Nissinen, Stelios Kympouropoulos, Tomas Tobé, Jessica Polfjärd, Jörgen Warborn, Arba Kokalari</w:t>
      </w:r>
      <w:r w:rsidRPr="0046320C">
        <w:rPr>
          <w:rStyle w:val="HideTWBExt"/>
          <w:b w:val="0"/>
        </w:rPr>
        <w:t>&lt;/Members&gt;</w:t>
      </w:r>
    </w:p>
    <w:p w14:paraId="79BA7F08" w14:textId="77777777" w:rsidR="00CB0E70" w:rsidRPr="0046320C" w:rsidRDefault="00CB0E70" w:rsidP="00CB0E70">
      <w:pPr>
        <w:pStyle w:val="NormalBold"/>
      </w:pPr>
      <w:r w:rsidRPr="0046320C">
        <w:rPr>
          <w:rStyle w:val="HideTWBExt"/>
          <w:b w:val="0"/>
        </w:rPr>
        <w:t>&lt;/RepeatBlock-By&gt;</w:t>
      </w:r>
    </w:p>
    <w:p w14:paraId="02A859A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F835BEB" w14:textId="77777777" w:rsidR="00CB0E70" w:rsidRPr="0046320C" w:rsidRDefault="00CB0E70" w:rsidP="00CB0E70">
      <w:pPr>
        <w:pStyle w:val="NormalBold"/>
      </w:pPr>
      <w:r w:rsidRPr="0046320C">
        <w:rPr>
          <w:rStyle w:val="HideTWBExt"/>
          <w:b w:val="0"/>
        </w:rPr>
        <w:t>&lt;Article&gt;</w:t>
      </w:r>
      <w:r w:rsidRPr="0046320C">
        <w:t>Artykuł 3 – ustęp 2 – litera b – tiret 4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7606E77" w14:textId="77777777" w:rsidTr="00901117">
        <w:trPr>
          <w:trHeight w:hRule="exact" w:val="240"/>
          <w:jc w:val="center"/>
        </w:trPr>
        <w:tc>
          <w:tcPr>
            <w:tcW w:w="9752" w:type="dxa"/>
            <w:gridSpan w:val="2"/>
          </w:tcPr>
          <w:p w14:paraId="3D6A0577" w14:textId="77777777" w:rsidR="00CB0E70" w:rsidRPr="0046320C" w:rsidRDefault="00CB0E70" w:rsidP="00901117"/>
        </w:tc>
      </w:tr>
      <w:tr w:rsidR="000854C0" w:rsidRPr="0046320C" w14:paraId="5EE62C4D" w14:textId="77777777" w:rsidTr="00901117">
        <w:trPr>
          <w:trHeight w:val="240"/>
          <w:jc w:val="center"/>
        </w:trPr>
        <w:tc>
          <w:tcPr>
            <w:tcW w:w="4876" w:type="dxa"/>
          </w:tcPr>
          <w:p w14:paraId="397A829A" w14:textId="77777777" w:rsidR="00CB0E70" w:rsidRPr="0046320C" w:rsidRDefault="00CB0E70" w:rsidP="00901117">
            <w:pPr>
              <w:pStyle w:val="AmColumnHeading"/>
            </w:pPr>
            <w:r w:rsidRPr="0046320C">
              <w:t>Tekst proponowany przez Komisję</w:t>
            </w:r>
          </w:p>
        </w:tc>
        <w:tc>
          <w:tcPr>
            <w:tcW w:w="4876" w:type="dxa"/>
          </w:tcPr>
          <w:p w14:paraId="2BF130B4" w14:textId="77777777" w:rsidR="00CB0E70" w:rsidRPr="0046320C" w:rsidRDefault="00CB0E70" w:rsidP="00901117">
            <w:pPr>
              <w:pStyle w:val="AmColumnHeading"/>
            </w:pPr>
            <w:r w:rsidRPr="0046320C">
              <w:t>Poprawka</w:t>
            </w:r>
          </w:p>
        </w:tc>
      </w:tr>
      <w:tr w:rsidR="000854C0" w:rsidRPr="0046320C" w14:paraId="519BC5B5" w14:textId="77777777" w:rsidTr="00901117">
        <w:trPr>
          <w:jc w:val="center"/>
        </w:trPr>
        <w:tc>
          <w:tcPr>
            <w:tcW w:w="4876" w:type="dxa"/>
          </w:tcPr>
          <w:p w14:paraId="3F3E67AE" w14:textId="77777777" w:rsidR="00CB0E70" w:rsidRPr="0046320C" w:rsidRDefault="00CB0E70" w:rsidP="00901117">
            <w:pPr>
              <w:pStyle w:val="Normal6a"/>
            </w:pPr>
          </w:p>
        </w:tc>
        <w:tc>
          <w:tcPr>
            <w:tcW w:w="4876" w:type="dxa"/>
          </w:tcPr>
          <w:p w14:paraId="581C52A7" w14:textId="77777777" w:rsidR="00CB0E70" w:rsidRPr="0046320C" w:rsidRDefault="00CB0E70" w:rsidP="00901117">
            <w:pPr>
              <w:pStyle w:val="Normal6a"/>
            </w:pPr>
            <w:r w:rsidRPr="0046320C">
              <w:rPr>
                <w:b/>
                <w:i/>
              </w:rPr>
              <w:t>-</w:t>
            </w:r>
            <w:r w:rsidRPr="0046320C">
              <w:tab/>
            </w:r>
            <w:r w:rsidRPr="0046320C">
              <w:rPr>
                <w:b/>
                <w:i/>
              </w:rPr>
              <w:t>funkcji umożliwiających dostosowaną do wieku kontrolę rodzicielską, w tym przy wykorzystaniu sztucznej inteligencji;</w:t>
            </w:r>
          </w:p>
        </w:tc>
      </w:tr>
    </w:tbl>
    <w:p w14:paraId="5FFC7FF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4C58D41" w14:textId="77777777" w:rsidR="00CB0E70" w:rsidRPr="0046320C" w:rsidRDefault="00CB0E70" w:rsidP="00CB0E70">
      <w:pPr>
        <w:pStyle w:val="AmJustTitle"/>
      </w:pPr>
      <w:r w:rsidRPr="0046320C">
        <w:rPr>
          <w:rStyle w:val="HideTWBExt"/>
          <w:i w:val="0"/>
        </w:rPr>
        <w:lastRenderedPageBreak/>
        <w:t>&lt;TitreJust&gt;</w:t>
      </w:r>
      <w:r w:rsidRPr="0046320C">
        <w:t>Uzasadnienie</w:t>
      </w:r>
      <w:r w:rsidRPr="0046320C">
        <w:rPr>
          <w:rStyle w:val="HideTWBExt"/>
          <w:i w:val="0"/>
        </w:rPr>
        <w:t>&lt;/TitreJust&gt;</w:t>
      </w:r>
    </w:p>
    <w:p w14:paraId="59C8D9BE" w14:textId="77777777" w:rsidR="00CB0E70" w:rsidRPr="0046320C" w:rsidRDefault="00CB0E70" w:rsidP="00CB0E70">
      <w:pPr>
        <w:pStyle w:val="AmJustText"/>
      </w:pPr>
      <w:r w:rsidRPr="0046320C">
        <w:t>Zgodnie z propozycją sprawozdawcy z dodatkiem wykorzystania sztucznej inteligencji.</w:t>
      </w:r>
    </w:p>
    <w:p w14:paraId="095633DB" w14:textId="77777777" w:rsidR="00CB0E70" w:rsidRPr="0046320C" w:rsidRDefault="00CB0E70" w:rsidP="00CB0E70">
      <w:r w:rsidRPr="0046320C">
        <w:rPr>
          <w:rStyle w:val="HideTWBExt"/>
        </w:rPr>
        <w:t>&lt;/Amend&gt;</w:t>
      </w:r>
    </w:p>
    <w:p w14:paraId="5036C511" w14:textId="6A96538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652</w:t>
      </w:r>
      <w:r w:rsidRPr="0046320C">
        <w:rPr>
          <w:rStyle w:val="HideTWBExt"/>
          <w:b w:val="0"/>
        </w:rPr>
        <w:t>&lt;/NumAm&gt;</w:t>
      </w:r>
    </w:p>
    <w:p w14:paraId="6032FE35"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1F4F19B6" w14:textId="77777777" w:rsidR="00CB0E70" w:rsidRPr="0046320C" w:rsidRDefault="00CB0E70" w:rsidP="00CB0E70">
      <w:pPr>
        <w:pStyle w:val="NormalBold"/>
      </w:pPr>
      <w:r w:rsidRPr="0046320C">
        <w:rPr>
          <w:rStyle w:val="HideTWBExt"/>
          <w:b w:val="0"/>
        </w:rPr>
        <w:t>&lt;/RepeatBlock-By&gt;</w:t>
      </w:r>
    </w:p>
    <w:p w14:paraId="389A288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D114226" w14:textId="77777777" w:rsidR="00CB0E70" w:rsidRPr="0046320C" w:rsidRDefault="00CB0E70" w:rsidP="00CB0E70">
      <w:pPr>
        <w:pStyle w:val="NormalBold"/>
      </w:pPr>
      <w:r w:rsidRPr="0046320C">
        <w:rPr>
          <w:rStyle w:val="HideTWBExt"/>
          <w:b w:val="0"/>
        </w:rPr>
        <w:t>&lt;Article&gt;</w:t>
      </w:r>
      <w:r w:rsidRPr="0046320C">
        <w:t>Artykuł 3 – ustęp 2 – litera b – tiret 4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902AAB9" w14:textId="77777777" w:rsidTr="00901117">
        <w:trPr>
          <w:trHeight w:hRule="exact" w:val="240"/>
          <w:jc w:val="center"/>
        </w:trPr>
        <w:tc>
          <w:tcPr>
            <w:tcW w:w="9752" w:type="dxa"/>
            <w:gridSpan w:val="2"/>
          </w:tcPr>
          <w:p w14:paraId="6A235863" w14:textId="77777777" w:rsidR="00CB0E70" w:rsidRPr="0046320C" w:rsidRDefault="00CB0E70" w:rsidP="00901117"/>
        </w:tc>
      </w:tr>
      <w:tr w:rsidR="000854C0" w:rsidRPr="0046320C" w14:paraId="6DBDAA87" w14:textId="77777777" w:rsidTr="00901117">
        <w:trPr>
          <w:trHeight w:val="240"/>
          <w:jc w:val="center"/>
        </w:trPr>
        <w:tc>
          <w:tcPr>
            <w:tcW w:w="4876" w:type="dxa"/>
          </w:tcPr>
          <w:p w14:paraId="265C7677" w14:textId="77777777" w:rsidR="00CB0E70" w:rsidRPr="0046320C" w:rsidRDefault="00CB0E70" w:rsidP="00901117">
            <w:pPr>
              <w:pStyle w:val="AmColumnHeading"/>
            </w:pPr>
            <w:r w:rsidRPr="0046320C">
              <w:t>Tekst proponowany przez Komisję</w:t>
            </w:r>
          </w:p>
        </w:tc>
        <w:tc>
          <w:tcPr>
            <w:tcW w:w="4876" w:type="dxa"/>
          </w:tcPr>
          <w:p w14:paraId="4439855A" w14:textId="77777777" w:rsidR="00CB0E70" w:rsidRPr="0046320C" w:rsidRDefault="00CB0E70" w:rsidP="00901117">
            <w:pPr>
              <w:pStyle w:val="AmColumnHeading"/>
            </w:pPr>
            <w:r w:rsidRPr="0046320C">
              <w:t>Poprawka</w:t>
            </w:r>
          </w:p>
        </w:tc>
      </w:tr>
      <w:tr w:rsidR="000854C0" w:rsidRPr="0046320C" w14:paraId="2BA1D121" w14:textId="77777777" w:rsidTr="00901117">
        <w:trPr>
          <w:jc w:val="center"/>
        </w:trPr>
        <w:tc>
          <w:tcPr>
            <w:tcW w:w="4876" w:type="dxa"/>
          </w:tcPr>
          <w:p w14:paraId="2043FF45" w14:textId="77777777" w:rsidR="00CB0E70" w:rsidRPr="0046320C" w:rsidRDefault="00CB0E70" w:rsidP="00901117">
            <w:pPr>
              <w:pStyle w:val="Normal6a"/>
            </w:pPr>
          </w:p>
        </w:tc>
        <w:tc>
          <w:tcPr>
            <w:tcW w:w="4876" w:type="dxa"/>
          </w:tcPr>
          <w:p w14:paraId="6BA4C837" w14:textId="77777777" w:rsidR="00CB0E70" w:rsidRPr="0046320C" w:rsidRDefault="00CB0E70" w:rsidP="00901117">
            <w:pPr>
              <w:pStyle w:val="Normal6a"/>
            </w:pPr>
            <w:r w:rsidRPr="0046320C">
              <w:rPr>
                <w:b/>
                <w:i/>
              </w:rPr>
              <w:t>-</w:t>
            </w:r>
            <w:r w:rsidRPr="0046320C">
              <w:tab/>
            </w:r>
            <w:r w:rsidRPr="0046320C">
              <w:rPr>
                <w:b/>
                <w:i/>
              </w:rPr>
              <w:t>funkcji umożliwiających samodzielne zgłaszanie przez dzieci, ich rodziców lub opiekunów prawnych.</w:t>
            </w:r>
          </w:p>
        </w:tc>
      </w:tr>
    </w:tbl>
    <w:p w14:paraId="79E0AF3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BAF7F3E" w14:textId="77777777" w:rsidR="00CB0E70" w:rsidRPr="0046320C" w:rsidRDefault="00CB0E70" w:rsidP="00CB0E70">
      <w:r w:rsidRPr="0046320C">
        <w:rPr>
          <w:rStyle w:val="HideTWBExt"/>
        </w:rPr>
        <w:t>&lt;/Amend&gt;</w:t>
      </w:r>
    </w:p>
    <w:p w14:paraId="3C627165" w14:textId="28F7E4B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653</w:t>
      </w:r>
      <w:r w:rsidRPr="0046320C">
        <w:rPr>
          <w:rStyle w:val="HideTWBExt"/>
          <w:b w:val="0"/>
        </w:rPr>
        <w:t>&lt;/NumAm&gt;</w:t>
      </w:r>
    </w:p>
    <w:p w14:paraId="27A51213" w14:textId="77777777" w:rsidR="00CB0E70" w:rsidRPr="0046320C" w:rsidRDefault="00CB0E70" w:rsidP="00CB0E70">
      <w:pPr>
        <w:pStyle w:val="NormalBold"/>
      </w:pPr>
      <w:r w:rsidRPr="0046320C">
        <w:rPr>
          <w:rStyle w:val="HideTWBExt"/>
          <w:b w:val="0"/>
        </w:rPr>
        <w:t>&lt;RepeatBlock-By&gt;&lt;Members&gt;</w:t>
      </w:r>
      <w:r w:rsidRPr="0046320C">
        <w:t>Sara Skyttedal, David Lega, Andrey Kovatchev, Tomáš Zdechovský, Stefan Berger, Christian Doleschal, Helmut Geuking, Ivan Štefanec, Peter Pollák, Johan Nissinen, Stelios Kympouropoulos, Tomas Tobé, Jessica Polfjärd, Jörgen Warborn, Arba Kokalari</w:t>
      </w:r>
      <w:r w:rsidRPr="0046320C">
        <w:rPr>
          <w:rStyle w:val="HideTWBExt"/>
          <w:b w:val="0"/>
        </w:rPr>
        <w:t>&lt;/Members&gt;</w:t>
      </w:r>
    </w:p>
    <w:p w14:paraId="02B32957" w14:textId="77777777" w:rsidR="00CB0E70" w:rsidRPr="0046320C" w:rsidRDefault="00CB0E70" w:rsidP="00CB0E70">
      <w:pPr>
        <w:pStyle w:val="NormalBold"/>
      </w:pPr>
      <w:r w:rsidRPr="0046320C">
        <w:rPr>
          <w:rStyle w:val="HideTWBExt"/>
          <w:b w:val="0"/>
        </w:rPr>
        <w:t>&lt;/RepeatBlock-By&gt;</w:t>
      </w:r>
    </w:p>
    <w:p w14:paraId="2E45983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EEC6260" w14:textId="77777777" w:rsidR="00CB0E70" w:rsidRPr="0046320C" w:rsidRDefault="00CB0E70" w:rsidP="00CB0E70">
      <w:pPr>
        <w:pStyle w:val="NormalBold"/>
      </w:pPr>
      <w:r w:rsidRPr="0046320C">
        <w:rPr>
          <w:rStyle w:val="HideTWBExt"/>
          <w:b w:val="0"/>
        </w:rPr>
        <w:t>&lt;Article&gt;</w:t>
      </w:r>
      <w:r w:rsidRPr="0046320C">
        <w:t>Artykuł 3 – ustęp 2 – litera a – tiret 4 b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791EB8C" w14:textId="77777777" w:rsidTr="00901117">
        <w:trPr>
          <w:trHeight w:hRule="exact" w:val="240"/>
          <w:jc w:val="center"/>
        </w:trPr>
        <w:tc>
          <w:tcPr>
            <w:tcW w:w="9752" w:type="dxa"/>
            <w:gridSpan w:val="2"/>
          </w:tcPr>
          <w:p w14:paraId="0D86CDCD" w14:textId="77777777" w:rsidR="00CB0E70" w:rsidRPr="0046320C" w:rsidRDefault="00CB0E70" w:rsidP="00901117"/>
        </w:tc>
      </w:tr>
      <w:tr w:rsidR="000854C0" w:rsidRPr="0046320C" w14:paraId="31691E31" w14:textId="77777777" w:rsidTr="00901117">
        <w:trPr>
          <w:trHeight w:val="240"/>
          <w:jc w:val="center"/>
        </w:trPr>
        <w:tc>
          <w:tcPr>
            <w:tcW w:w="4876" w:type="dxa"/>
          </w:tcPr>
          <w:p w14:paraId="04060493" w14:textId="77777777" w:rsidR="00CB0E70" w:rsidRPr="0046320C" w:rsidRDefault="00CB0E70" w:rsidP="00901117">
            <w:pPr>
              <w:pStyle w:val="AmColumnHeading"/>
            </w:pPr>
            <w:r w:rsidRPr="0046320C">
              <w:t>Tekst proponowany przez Komisję</w:t>
            </w:r>
          </w:p>
        </w:tc>
        <w:tc>
          <w:tcPr>
            <w:tcW w:w="4876" w:type="dxa"/>
          </w:tcPr>
          <w:p w14:paraId="75EA1D0B" w14:textId="77777777" w:rsidR="00CB0E70" w:rsidRPr="0046320C" w:rsidRDefault="00CB0E70" w:rsidP="00901117">
            <w:pPr>
              <w:pStyle w:val="AmColumnHeading"/>
            </w:pPr>
            <w:r w:rsidRPr="0046320C">
              <w:t>Poprawka</w:t>
            </w:r>
          </w:p>
        </w:tc>
      </w:tr>
      <w:tr w:rsidR="000854C0" w:rsidRPr="0046320C" w14:paraId="5878E191" w14:textId="77777777" w:rsidTr="00901117">
        <w:trPr>
          <w:jc w:val="center"/>
        </w:trPr>
        <w:tc>
          <w:tcPr>
            <w:tcW w:w="4876" w:type="dxa"/>
          </w:tcPr>
          <w:p w14:paraId="28B8068F" w14:textId="77777777" w:rsidR="00CB0E70" w:rsidRPr="0046320C" w:rsidRDefault="00CB0E70" w:rsidP="00901117">
            <w:pPr>
              <w:pStyle w:val="Normal6a"/>
            </w:pPr>
          </w:p>
        </w:tc>
        <w:tc>
          <w:tcPr>
            <w:tcW w:w="4876" w:type="dxa"/>
          </w:tcPr>
          <w:p w14:paraId="36E05DBD" w14:textId="77777777" w:rsidR="00CB0E70" w:rsidRPr="0046320C" w:rsidRDefault="00CB0E70" w:rsidP="00901117">
            <w:pPr>
              <w:pStyle w:val="Normal6a"/>
            </w:pPr>
            <w:r w:rsidRPr="0046320C">
              <w:rPr>
                <w:b/>
                <w:i/>
              </w:rPr>
              <w:t>-</w:t>
            </w:r>
            <w:r w:rsidRPr="0046320C">
              <w:tab/>
            </w:r>
            <w:r w:rsidRPr="0046320C">
              <w:rPr>
                <w:b/>
                <w:i/>
              </w:rPr>
              <w:t>funkcji umożliwiających samodzielne zgłaszanie, w tym przy wykorzystaniu sztucznej inteligencji;</w:t>
            </w:r>
          </w:p>
        </w:tc>
      </w:tr>
    </w:tbl>
    <w:p w14:paraId="3072639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F62C775"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B8AB129" w14:textId="77777777" w:rsidR="00CB0E70" w:rsidRPr="0046320C" w:rsidRDefault="00CB0E70" w:rsidP="00CB0E70">
      <w:pPr>
        <w:pStyle w:val="AmJustText"/>
      </w:pPr>
      <w:r w:rsidRPr="0046320C">
        <w:t>Zgodnie z propozycją sprawozdawcy z dodatkiem wykorzystania sztucznej inteligencji.</w:t>
      </w:r>
    </w:p>
    <w:p w14:paraId="12BB740C" w14:textId="77777777" w:rsidR="00CB0E70" w:rsidRPr="0046320C" w:rsidRDefault="00CB0E70" w:rsidP="00CB0E70">
      <w:r w:rsidRPr="0046320C">
        <w:rPr>
          <w:rStyle w:val="HideTWBExt"/>
        </w:rPr>
        <w:t>&lt;/Amend&gt;</w:t>
      </w:r>
    </w:p>
    <w:p w14:paraId="04B1947B" w14:textId="2E8CF4C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654</w:t>
      </w:r>
      <w:r w:rsidRPr="0046320C">
        <w:rPr>
          <w:rStyle w:val="HideTWBExt"/>
          <w:b w:val="0"/>
        </w:rPr>
        <w:t>&lt;/NumAm&gt;</w:t>
      </w:r>
    </w:p>
    <w:p w14:paraId="2B99EAF5"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4AD77C4A" w14:textId="77777777" w:rsidR="00CB0E70" w:rsidRPr="0046320C" w:rsidRDefault="00CB0E70" w:rsidP="00CB0E70">
      <w:pPr>
        <w:pStyle w:val="NormalBold"/>
      </w:pPr>
      <w:r w:rsidRPr="0046320C">
        <w:rPr>
          <w:rStyle w:val="HideTWBExt"/>
          <w:b w:val="0"/>
        </w:rPr>
        <w:t>&lt;/RepeatBlock-By&gt;</w:t>
      </w:r>
    </w:p>
    <w:p w14:paraId="47C8011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EDDCF60" w14:textId="77777777" w:rsidR="00CB0E70" w:rsidRPr="0046320C" w:rsidRDefault="00CB0E70" w:rsidP="00CB0E70">
      <w:pPr>
        <w:pStyle w:val="NormalBold"/>
      </w:pPr>
      <w:r w:rsidRPr="0046320C">
        <w:rPr>
          <w:rStyle w:val="HideTWBExt"/>
          <w:b w:val="0"/>
        </w:rPr>
        <w:t>&lt;Article&gt;</w:t>
      </w:r>
      <w:r w:rsidRPr="0046320C">
        <w:t>Artykuł 3 – ustęp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24ADEFA" w14:textId="77777777" w:rsidTr="00901117">
        <w:trPr>
          <w:trHeight w:hRule="exact" w:val="240"/>
          <w:jc w:val="center"/>
        </w:trPr>
        <w:tc>
          <w:tcPr>
            <w:tcW w:w="9752" w:type="dxa"/>
            <w:gridSpan w:val="2"/>
          </w:tcPr>
          <w:p w14:paraId="7E698CC8" w14:textId="77777777" w:rsidR="00CB0E70" w:rsidRPr="0046320C" w:rsidRDefault="00CB0E70" w:rsidP="00901117"/>
        </w:tc>
      </w:tr>
      <w:tr w:rsidR="000854C0" w:rsidRPr="0046320C" w14:paraId="230E6334" w14:textId="77777777" w:rsidTr="00901117">
        <w:trPr>
          <w:trHeight w:val="240"/>
          <w:jc w:val="center"/>
        </w:trPr>
        <w:tc>
          <w:tcPr>
            <w:tcW w:w="4876" w:type="dxa"/>
          </w:tcPr>
          <w:p w14:paraId="7D58DC48" w14:textId="77777777" w:rsidR="00CB0E70" w:rsidRPr="0046320C" w:rsidRDefault="00CB0E70" w:rsidP="00901117">
            <w:pPr>
              <w:pStyle w:val="AmColumnHeading"/>
            </w:pPr>
            <w:r w:rsidRPr="0046320C">
              <w:t>Tekst proponowany przez Komisję</w:t>
            </w:r>
          </w:p>
        </w:tc>
        <w:tc>
          <w:tcPr>
            <w:tcW w:w="4876" w:type="dxa"/>
          </w:tcPr>
          <w:p w14:paraId="5507B097" w14:textId="77777777" w:rsidR="00CB0E70" w:rsidRPr="0046320C" w:rsidRDefault="00CB0E70" w:rsidP="00901117">
            <w:pPr>
              <w:pStyle w:val="AmColumnHeading"/>
            </w:pPr>
            <w:r w:rsidRPr="0046320C">
              <w:t>Poprawka</w:t>
            </w:r>
          </w:p>
        </w:tc>
      </w:tr>
      <w:tr w:rsidR="000854C0" w:rsidRPr="0046320C" w14:paraId="47B70CE0" w14:textId="77777777" w:rsidTr="00901117">
        <w:trPr>
          <w:jc w:val="center"/>
        </w:trPr>
        <w:tc>
          <w:tcPr>
            <w:tcW w:w="4876" w:type="dxa"/>
          </w:tcPr>
          <w:p w14:paraId="7A008D44" w14:textId="77777777" w:rsidR="00CB0E70" w:rsidRPr="0046320C" w:rsidRDefault="00CB0E70" w:rsidP="00901117">
            <w:pPr>
              <w:pStyle w:val="Normal6a"/>
            </w:pPr>
            <w:r w:rsidRPr="0046320C">
              <w:rPr>
                <w:b/>
                <w:i/>
              </w:rPr>
              <w:t>c)</w:t>
            </w:r>
            <w:r w:rsidRPr="0046320C">
              <w:tab/>
            </w:r>
            <w:r w:rsidRPr="0046320C">
              <w:rPr>
                <w:b/>
                <w:i/>
              </w:rPr>
              <w:t>sposób korzystania z usługi przez użytkowników i jego wpływ na to ryzyko;</w:t>
            </w:r>
          </w:p>
        </w:tc>
        <w:tc>
          <w:tcPr>
            <w:tcW w:w="4876" w:type="dxa"/>
          </w:tcPr>
          <w:p w14:paraId="02385F92" w14:textId="77777777" w:rsidR="00CB0E70" w:rsidRPr="0046320C" w:rsidRDefault="00CB0E70" w:rsidP="00901117">
            <w:pPr>
              <w:pStyle w:val="Normal6a"/>
            </w:pPr>
            <w:r w:rsidRPr="0046320C">
              <w:rPr>
                <w:b/>
                <w:i/>
              </w:rPr>
              <w:t>skreśla się</w:t>
            </w:r>
          </w:p>
        </w:tc>
      </w:tr>
    </w:tbl>
    <w:p w14:paraId="5475C6F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55FD20B" w14:textId="77777777" w:rsidR="00CB0E70" w:rsidRPr="0046320C" w:rsidRDefault="00CB0E70" w:rsidP="00CB0E70">
      <w:r w:rsidRPr="0046320C">
        <w:rPr>
          <w:rStyle w:val="HideTWBExt"/>
        </w:rPr>
        <w:t>&lt;/Amend&gt;</w:t>
      </w:r>
    </w:p>
    <w:p w14:paraId="54A7644A" w14:textId="25DC68D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655</w:t>
      </w:r>
      <w:r w:rsidRPr="0046320C">
        <w:rPr>
          <w:rStyle w:val="HideTWBExt"/>
          <w:b w:val="0"/>
        </w:rPr>
        <w:t>&lt;/NumAm&gt;</w:t>
      </w:r>
    </w:p>
    <w:p w14:paraId="34BF4A7E"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299994EC"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03F2F0B6"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A093AD4"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6F22A025"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1E669013" w14:textId="77777777" w:rsidR="00CB0E70" w:rsidRPr="0046320C" w:rsidRDefault="00CB0E70" w:rsidP="00CB0E70">
      <w:pPr>
        <w:pStyle w:val="NormalBold"/>
      </w:pPr>
      <w:r w:rsidRPr="0046320C">
        <w:rPr>
          <w:rStyle w:val="HideTWBExt"/>
          <w:b w:val="0"/>
        </w:rPr>
        <w:t>&lt;/RepeatBlock-By&gt;</w:t>
      </w:r>
    </w:p>
    <w:p w14:paraId="5FB1DA4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50FCA88" w14:textId="77777777" w:rsidR="00CB0E70" w:rsidRPr="0046320C" w:rsidRDefault="00CB0E70" w:rsidP="00CB0E70">
      <w:pPr>
        <w:pStyle w:val="NormalBold"/>
      </w:pPr>
      <w:r w:rsidRPr="0046320C">
        <w:rPr>
          <w:rStyle w:val="HideTWBExt"/>
          <w:b w:val="0"/>
        </w:rPr>
        <w:t>&lt;Article&gt;</w:t>
      </w:r>
      <w:r w:rsidRPr="0046320C">
        <w:t>Artykuł 3 – ustęp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C6C8BD0" w14:textId="77777777" w:rsidTr="00901117">
        <w:trPr>
          <w:trHeight w:hRule="exact" w:val="240"/>
          <w:jc w:val="center"/>
        </w:trPr>
        <w:tc>
          <w:tcPr>
            <w:tcW w:w="9752" w:type="dxa"/>
            <w:gridSpan w:val="2"/>
          </w:tcPr>
          <w:p w14:paraId="09D99D19" w14:textId="77777777" w:rsidR="00CB0E70" w:rsidRPr="0046320C" w:rsidRDefault="00CB0E70" w:rsidP="00901117"/>
        </w:tc>
      </w:tr>
      <w:tr w:rsidR="000854C0" w:rsidRPr="0046320C" w14:paraId="5B633956" w14:textId="77777777" w:rsidTr="00901117">
        <w:trPr>
          <w:trHeight w:val="240"/>
          <w:jc w:val="center"/>
        </w:trPr>
        <w:tc>
          <w:tcPr>
            <w:tcW w:w="4876" w:type="dxa"/>
          </w:tcPr>
          <w:p w14:paraId="6B3CB28E" w14:textId="77777777" w:rsidR="00CB0E70" w:rsidRPr="0046320C" w:rsidRDefault="00CB0E70" w:rsidP="00901117">
            <w:pPr>
              <w:pStyle w:val="AmColumnHeading"/>
            </w:pPr>
            <w:r w:rsidRPr="0046320C">
              <w:t>Tekst proponowany przez Komisję</w:t>
            </w:r>
          </w:p>
        </w:tc>
        <w:tc>
          <w:tcPr>
            <w:tcW w:w="4876" w:type="dxa"/>
          </w:tcPr>
          <w:p w14:paraId="129AE581" w14:textId="77777777" w:rsidR="00CB0E70" w:rsidRPr="0046320C" w:rsidRDefault="00CB0E70" w:rsidP="00901117">
            <w:pPr>
              <w:pStyle w:val="AmColumnHeading"/>
            </w:pPr>
            <w:r w:rsidRPr="0046320C">
              <w:t>Poprawka</w:t>
            </w:r>
          </w:p>
        </w:tc>
      </w:tr>
      <w:tr w:rsidR="000854C0" w:rsidRPr="0046320C" w14:paraId="7A9E524C" w14:textId="77777777" w:rsidTr="00901117">
        <w:trPr>
          <w:jc w:val="center"/>
        </w:trPr>
        <w:tc>
          <w:tcPr>
            <w:tcW w:w="4876" w:type="dxa"/>
          </w:tcPr>
          <w:p w14:paraId="089B9048" w14:textId="77777777" w:rsidR="00CB0E70" w:rsidRPr="0046320C" w:rsidRDefault="00CB0E70" w:rsidP="00901117">
            <w:pPr>
              <w:pStyle w:val="Normal6a"/>
            </w:pPr>
            <w:r w:rsidRPr="0046320C">
              <w:rPr>
                <w:b/>
                <w:i/>
              </w:rPr>
              <w:t>c)</w:t>
            </w:r>
            <w:r w:rsidRPr="0046320C">
              <w:tab/>
            </w:r>
            <w:r w:rsidRPr="0046320C">
              <w:rPr>
                <w:b/>
                <w:i/>
              </w:rPr>
              <w:t>sposób korzystania z usługi przez użytkowników i jego wpływ na to ryzyko;</w:t>
            </w:r>
          </w:p>
        </w:tc>
        <w:tc>
          <w:tcPr>
            <w:tcW w:w="4876" w:type="dxa"/>
          </w:tcPr>
          <w:p w14:paraId="52FACD2E" w14:textId="77777777" w:rsidR="00CB0E70" w:rsidRPr="0046320C" w:rsidRDefault="00CB0E70" w:rsidP="00901117">
            <w:pPr>
              <w:pStyle w:val="Normal6a"/>
            </w:pPr>
            <w:r w:rsidRPr="0046320C">
              <w:rPr>
                <w:b/>
                <w:i/>
              </w:rPr>
              <w:t>skreśla się</w:t>
            </w:r>
          </w:p>
        </w:tc>
      </w:tr>
    </w:tbl>
    <w:p w14:paraId="26C81FB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675EE9F" w14:textId="77777777" w:rsidR="00CB0E70" w:rsidRPr="0046320C" w:rsidRDefault="00CB0E70" w:rsidP="00CB0E70">
      <w:r w:rsidRPr="0046320C">
        <w:rPr>
          <w:rStyle w:val="HideTWBExt"/>
        </w:rPr>
        <w:t>&lt;/Amend&gt;</w:t>
      </w:r>
    </w:p>
    <w:p w14:paraId="019A3BBA" w14:textId="1B9A19B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656</w:t>
      </w:r>
      <w:r w:rsidRPr="0046320C">
        <w:rPr>
          <w:rStyle w:val="HideTWBExt"/>
          <w:b w:val="0"/>
        </w:rPr>
        <w:t>&lt;/NumAm&gt;</w:t>
      </w:r>
    </w:p>
    <w:p w14:paraId="14F20918"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4538BE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429F185" w14:textId="77777777" w:rsidR="00CB0E70" w:rsidRPr="0046320C" w:rsidRDefault="00CB0E70" w:rsidP="00CB0E70">
      <w:pPr>
        <w:pStyle w:val="NormalBold"/>
      </w:pPr>
      <w:r w:rsidRPr="0046320C">
        <w:rPr>
          <w:rStyle w:val="HideTWBExt"/>
          <w:b w:val="0"/>
        </w:rPr>
        <w:t>&lt;/RepeatBlock-By&gt;</w:t>
      </w:r>
    </w:p>
    <w:p w14:paraId="4823550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E826167" w14:textId="77777777" w:rsidR="00CB0E70" w:rsidRPr="0046320C" w:rsidRDefault="00CB0E70" w:rsidP="00CB0E70">
      <w:pPr>
        <w:pStyle w:val="NormalBold"/>
      </w:pPr>
      <w:r w:rsidRPr="0046320C">
        <w:rPr>
          <w:rStyle w:val="HideTWBExt"/>
          <w:b w:val="0"/>
        </w:rPr>
        <w:t>&lt;Article&gt;</w:t>
      </w:r>
      <w:r w:rsidRPr="0046320C">
        <w:t>Artykuł 3 – ustęp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46C1D04" w14:textId="77777777" w:rsidTr="00901117">
        <w:trPr>
          <w:trHeight w:hRule="exact" w:val="240"/>
          <w:jc w:val="center"/>
        </w:trPr>
        <w:tc>
          <w:tcPr>
            <w:tcW w:w="9752" w:type="dxa"/>
            <w:gridSpan w:val="2"/>
          </w:tcPr>
          <w:p w14:paraId="3ADF527B" w14:textId="77777777" w:rsidR="00CB0E70" w:rsidRPr="0046320C" w:rsidRDefault="00CB0E70" w:rsidP="00901117"/>
        </w:tc>
      </w:tr>
      <w:tr w:rsidR="000854C0" w:rsidRPr="0046320C" w14:paraId="54F0249B" w14:textId="77777777" w:rsidTr="00901117">
        <w:trPr>
          <w:trHeight w:val="240"/>
          <w:jc w:val="center"/>
        </w:trPr>
        <w:tc>
          <w:tcPr>
            <w:tcW w:w="4876" w:type="dxa"/>
          </w:tcPr>
          <w:p w14:paraId="62A1DE3E" w14:textId="77777777" w:rsidR="00CB0E70" w:rsidRPr="0046320C" w:rsidRDefault="00CB0E70" w:rsidP="00901117">
            <w:pPr>
              <w:pStyle w:val="AmColumnHeading"/>
            </w:pPr>
            <w:r w:rsidRPr="0046320C">
              <w:t>Tekst proponowany przez Komisję</w:t>
            </w:r>
          </w:p>
        </w:tc>
        <w:tc>
          <w:tcPr>
            <w:tcW w:w="4876" w:type="dxa"/>
          </w:tcPr>
          <w:p w14:paraId="76D7EEC6" w14:textId="77777777" w:rsidR="00CB0E70" w:rsidRPr="0046320C" w:rsidRDefault="00CB0E70" w:rsidP="00901117">
            <w:pPr>
              <w:pStyle w:val="AmColumnHeading"/>
            </w:pPr>
            <w:r w:rsidRPr="0046320C">
              <w:t>Poprawka</w:t>
            </w:r>
          </w:p>
        </w:tc>
      </w:tr>
      <w:tr w:rsidR="000854C0" w:rsidRPr="0046320C" w14:paraId="4064CCF5" w14:textId="77777777" w:rsidTr="00901117">
        <w:trPr>
          <w:jc w:val="center"/>
        </w:trPr>
        <w:tc>
          <w:tcPr>
            <w:tcW w:w="4876" w:type="dxa"/>
          </w:tcPr>
          <w:p w14:paraId="1BB91FC2" w14:textId="77777777" w:rsidR="00CB0E70" w:rsidRPr="0046320C" w:rsidRDefault="00CB0E70" w:rsidP="00901117">
            <w:pPr>
              <w:pStyle w:val="Normal6a"/>
            </w:pPr>
            <w:r w:rsidRPr="0046320C">
              <w:rPr>
                <w:b/>
                <w:i/>
              </w:rPr>
              <w:t>c)</w:t>
            </w:r>
            <w:r w:rsidRPr="0046320C">
              <w:tab/>
            </w:r>
            <w:r w:rsidRPr="0046320C">
              <w:rPr>
                <w:b/>
                <w:i/>
              </w:rPr>
              <w:t>sposób korzystania z usługi przez użytkowników i jego wpływ na to ryzyko;</w:t>
            </w:r>
          </w:p>
        </w:tc>
        <w:tc>
          <w:tcPr>
            <w:tcW w:w="4876" w:type="dxa"/>
          </w:tcPr>
          <w:p w14:paraId="280419F6" w14:textId="77777777" w:rsidR="00CB0E70" w:rsidRPr="0046320C" w:rsidRDefault="00CB0E70" w:rsidP="00901117">
            <w:pPr>
              <w:pStyle w:val="Normal6a"/>
            </w:pPr>
            <w:r w:rsidRPr="0046320C">
              <w:rPr>
                <w:b/>
                <w:i/>
              </w:rPr>
              <w:t>skreśla się</w:t>
            </w:r>
          </w:p>
        </w:tc>
      </w:tr>
    </w:tbl>
    <w:p w14:paraId="76179DA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3072666"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4458C2BD" w14:textId="77777777" w:rsidR="00CB0E70" w:rsidRPr="0046320C" w:rsidRDefault="00CB0E70" w:rsidP="00CB0E70">
      <w:pPr>
        <w:pStyle w:val="AmJustText"/>
      </w:pPr>
      <w:r w:rsidRPr="0046320C">
        <w:t>Jest to zbyt niejasne, aby mogło zostać skutecznie wdrożone.</w:t>
      </w:r>
    </w:p>
    <w:p w14:paraId="1C33A288" w14:textId="77777777" w:rsidR="00CB0E70" w:rsidRPr="0046320C" w:rsidRDefault="00CB0E70" w:rsidP="00CB0E70">
      <w:r w:rsidRPr="0046320C">
        <w:rPr>
          <w:rStyle w:val="HideTWBExt"/>
        </w:rPr>
        <w:t>&lt;/Amend&gt;</w:t>
      </w:r>
    </w:p>
    <w:p w14:paraId="13F3D1C2" w14:textId="1A94320B"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657</w:t>
      </w:r>
      <w:r w:rsidRPr="0046320C">
        <w:rPr>
          <w:rStyle w:val="HideTWBExt"/>
          <w:b w:val="0"/>
        </w:rPr>
        <w:t>&lt;/NumAm&gt;</w:t>
      </w:r>
    </w:p>
    <w:p w14:paraId="0BC2C085"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496054E7" w14:textId="77777777" w:rsidR="00CB0E70" w:rsidRPr="0046320C" w:rsidRDefault="00CB0E70" w:rsidP="00CB0E70">
      <w:pPr>
        <w:pStyle w:val="NormalBold"/>
      </w:pPr>
      <w:r w:rsidRPr="0046320C">
        <w:rPr>
          <w:rStyle w:val="HideTWBExt"/>
          <w:b w:val="0"/>
        </w:rPr>
        <w:t>&lt;/RepeatBlock-By&gt;</w:t>
      </w:r>
    </w:p>
    <w:p w14:paraId="0FA610A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0DA0F10" w14:textId="77777777" w:rsidR="00CB0E70" w:rsidRPr="0046320C" w:rsidRDefault="00CB0E70" w:rsidP="00CB0E70">
      <w:pPr>
        <w:pStyle w:val="NormalBold"/>
      </w:pPr>
      <w:r w:rsidRPr="0046320C">
        <w:rPr>
          <w:rStyle w:val="HideTWBExt"/>
          <w:b w:val="0"/>
        </w:rPr>
        <w:t>&lt;Article&gt;</w:t>
      </w:r>
      <w:r w:rsidRPr="0046320C">
        <w:t>Artykuł 3 – ustęp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22C1EF7" w14:textId="77777777" w:rsidTr="00901117">
        <w:trPr>
          <w:trHeight w:hRule="exact" w:val="240"/>
          <w:jc w:val="center"/>
        </w:trPr>
        <w:tc>
          <w:tcPr>
            <w:tcW w:w="9752" w:type="dxa"/>
            <w:gridSpan w:val="2"/>
          </w:tcPr>
          <w:p w14:paraId="7880D9B0" w14:textId="77777777" w:rsidR="00CB0E70" w:rsidRPr="0046320C" w:rsidRDefault="00CB0E70" w:rsidP="00901117"/>
        </w:tc>
      </w:tr>
      <w:tr w:rsidR="000854C0" w:rsidRPr="0046320C" w14:paraId="05442A42" w14:textId="77777777" w:rsidTr="00901117">
        <w:trPr>
          <w:trHeight w:val="240"/>
          <w:jc w:val="center"/>
        </w:trPr>
        <w:tc>
          <w:tcPr>
            <w:tcW w:w="4876" w:type="dxa"/>
          </w:tcPr>
          <w:p w14:paraId="71AC9E1A" w14:textId="77777777" w:rsidR="00CB0E70" w:rsidRPr="0046320C" w:rsidRDefault="00CB0E70" w:rsidP="00901117">
            <w:pPr>
              <w:pStyle w:val="AmColumnHeading"/>
            </w:pPr>
            <w:r w:rsidRPr="0046320C">
              <w:t>Tekst proponowany przez Komisję</w:t>
            </w:r>
          </w:p>
        </w:tc>
        <w:tc>
          <w:tcPr>
            <w:tcW w:w="4876" w:type="dxa"/>
          </w:tcPr>
          <w:p w14:paraId="063A4A61" w14:textId="77777777" w:rsidR="00CB0E70" w:rsidRPr="0046320C" w:rsidRDefault="00CB0E70" w:rsidP="00901117">
            <w:pPr>
              <w:pStyle w:val="AmColumnHeading"/>
            </w:pPr>
            <w:r w:rsidRPr="0046320C">
              <w:t>Poprawka</w:t>
            </w:r>
          </w:p>
        </w:tc>
      </w:tr>
      <w:tr w:rsidR="000854C0" w:rsidRPr="0046320C" w14:paraId="093E0C67" w14:textId="77777777" w:rsidTr="00901117">
        <w:trPr>
          <w:jc w:val="center"/>
        </w:trPr>
        <w:tc>
          <w:tcPr>
            <w:tcW w:w="4876" w:type="dxa"/>
          </w:tcPr>
          <w:p w14:paraId="2315D03D" w14:textId="77777777" w:rsidR="00CB0E70" w:rsidRPr="0046320C" w:rsidRDefault="00CB0E70" w:rsidP="00901117">
            <w:pPr>
              <w:pStyle w:val="Normal6a"/>
            </w:pPr>
            <w:r w:rsidRPr="0046320C">
              <w:rPr>
                <w:b/>
                <w:i/>
              </w:rPr>
              <w:t>d)</w:t>
            </w:r>
            <w:r w:rsidRPr="0046320C">
              <w:tab/>
            </w:r>
            <w:r w:rsidRPr="0046320C">
              <w:rPr>
                <w:b/>
                <w:i/>
              </w:rPr>
              <w:t>sposób, w jaki dostawca zaprojektował usługę i w jaki ją świadczy, w tym model biznesowy, zarządzanie oraz odpowiednie systemy i procesy, a także ich wpływ na to ryzyko;</w:t>
            </w:r>
          </w:p>
        </w:tc>
        <w:tc>
          <w:tcPr>
            <w:tcW w:w="4876" w:type="dxa"/>
          </w:tcPr>
          <w:p w14:paraId="16E278B9" w14:textId="77777777" w:rsidR="00CB0E70" w:rsidRPr="0046320C" w:rsidRDefault="00CB0E70" w:rsidP="00901117">
            <w:pPr>
              <w:pStyle w:val="Normal6a"/>
            </w:pPr>
            <w:r w:rsidRPr="0046320C">
              <w:rPr>
                <w:b/>
                <w:i/>
              </w:rPr>
              <w:t>skreśla się</w:t>
            </w:r>
          </w:p>
        </w:tc>
      </w:tr>
    </w:tbl>
    <w:p w14:paraId="2C6E91E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8E10804" w14:textId="77777777" w:rsidR="00CB0E70" w:rsidRPr="0046320C" w:rsidRDefault="00CB0E70" w:rsidP="00CB0E70">
      <w:r w:rsidRPr="0046320C">
        <w:rPr>
          <w:rStyle w:val="HideTWBExt"/>
        </w:rPr>
        <w:t>&lt;/Amend&gt;</w:t>
      </w:r>
    </w:p>
    <w:p w14:paraId="76CF3708" w14:textId="2A70EC5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658</w:t>
      </w:r>
      <w:r w:rsidRPr="0046320C">
        <w:rPr>
          <w:rStyle w:val="HideTWBExt"/>
          <w:b w:val="0"/>
        </w:rPr>
        <w:t>&lt;/NumAm&gt;</w:t>
      </w:r>
    </w:p>
    <w:p w14:paraId="067F3036"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5869364C"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5754E1AB"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6E6231B6"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81A1617"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BCE5DAD" w14:textId="77777777" w:rsidR="00CB0E70" w:rsidRPr="0046320C" w:rsidRDefault="00CB0E70" w:rsidP="00CB0E70">
      <w:pPr>
        <w:pStyle w:val="NormalBold"/>
      </w:pPr>
      <w:r w:rsidRPr="0046320C">
        <w:rPr>
          <w:rStyle w:val="HideTWBExt"/>
          <w:b w:val="0"/>
        </w:rPr>
        <w:t>&lt;/RepeatBlock-By&gt;</w:t>
      </w:r>
    </w:p>
    <w:p w14:paraId="26EC903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C6543B4" w14:textId="77777777" w:rsidR="00CB0E70" w:rsidRPr="0046320C" w:rsidRDefault="00CB0E70" w:rsidP="00CB0E70">
      <w:pPr>
        <w:pStyle w:val="NormalBold"/>
      </w:pPr>
      <w:r w:rsidRPr="0046320C">
        <w:rPr>
          <w:rStyle w:val="HideTWBExt"/>
          <w:b w:val="0"/>
        </w:rPr>
        <w:t>&lt;Article&gt;</w:t>
      </w:r>
      <w:r w:rsidRPr="0046320C">
        <w:t>Artykuł 3 – ustęp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E33BB75" w14:textId="77777777" w:rsidTr="00901117">
        <w:trPr>
          <w:trHeight w:hRule="exact" w:val="240"/>
          <w:jc w:val="center"/>
        </w:trPr>
        <w:tc>
          <w:tcPr>
            <w:tcW w:w="9752" w:type="dxa"/>
            <w:gridSpan w:val="2"/>
          </w:tcPr>
          <w:p w14:paraId="33E3334C" w14:textId="77777777" w:rsidR="00CB0E70" w:rsidRPr="0046320C" w:rsidRDefault="00CB0E70" w:rsidP="00901117"/>
        </w:tc>
      </w:tr>
      <w:tr w:rsidR="000854C0" w:rsidRPr="0046320C" w14:paraId="71AD5183" w14:textId="77777777" w:rsidTr="00901117">
        <w:trPr>
          <w:trHeight w:val="240"/>
          <w:jc w:val="center"/>
        </w:trPr>
        <w:tc>
          <w:tcPr>
            <w:tcW w:w="4876" w:type="dxa"/>
          </w:tcPr>
          <w:p w14:paraId="11AB50F9" w14:textId="77777777" w:rsidR="00CB0E70" w:rsidRPr="0046320C" w:rsidRDefault="00CB0E70" w:rsidP="00901117">
            <w:pPr>
              <w:pStyle w:val="AmColumnHeading"/>
            </w:pPr>
            <w:r w:rsidRPr="0046320C">
              <w:t>Tekst proponowany przez Komisję</w:t>
            </w:r>
          </w:p>
        </w:tc>
        <w:tc>
          <w:tcPr>
            <w:tcW w:w="4876" w:type="dxa"/>
          </w:tcPr>
          <w:p w14:paraId="744E0F49" w14:textId="77777777" w:rsidR="00CB0E70" w:rsidRPr="0046320C" w:rsidRDefault="00CB0E70" w:rsidP="00901117">
            <w:pPr>
              <w:pStyle w:val="AmColumnHeading"/>
            </w:pPr>
            <w:r w:rsidRPr="0046320C">
              <w:t>Poprawka</w:t>
            </w:r>
          </w:p>
        </w:tc>
      </w:tr>
      <w:tr w:rsidR="000854C0" w:rsidRPr="0046320C" w14:paraId="408674D0" w14:textId="77777777" w:rsidTr="00901117">
        <w:trPr>
          <w:jc w:val="center"/>
        </w:trPr>
        <w:tc>
          <w:tcPr>
            <w:tcW w:w="4876" w:type="dxa"/>
          </w:tcPr>
          <w:p w14:paraId="211D014F" w14:textId="77777777" w:rsidR="00CB0E70" w:rsidRPr="0046320C" w:rsidRDefault="00CB0E70" w:rsidP="00901117">
            <w:pPr>
              <w:pStyle w:val="Normal6a"/>
            </w:pPr>
            <w:r w:rsidRPr="0046320C">
              <w:t>d)</w:t>
            </w:r>
            <w:r w:rsidRPr="0046320C">
              <w:tab/>
              <w:t>sposób, w jaki dostawca zaprojektował usługę i w jaki ją świadczy, w tym model biznesowy, zarządzanie oraz odpowiednie systemy i procesy, a także ich wpływ na to ryzyko;</w:t>
            </w:r>
          </w:p>
        </w:tc>
        <w:tc>
          <w:tcPr>
            <w:tcW w:w="4876" w:type="dxa"/>
          </w:tcPr>
          <w:p w14:paraId="70C7EAC5" w14:textId="77777777" w:rsidR="00CB0E70" w:rsidRPr="0046320C" w:rsidRDefault="00CB0E70" w:rsidP="00901117">
            <w:pPr>
              <w:pStyle w:val="Normal6a"/>
            </w:pPr>
            <w:r w:rsidRPr="0046320C">
              <w:t>d)</w:t>
            </w:r>
            <w:r w:rsidRPr="0046320C">
              <w:tab/>
              <w:t>sposób, w jaki dostawca zaprojektował usługę i w jaki ją świadczy, w tym model biznesowy, zarządzanie oraz odpowiednie systemy i procesy, a także ich wpływ na to ryzyko</w:t>
            </w:r>
            <w:r w:rsidRPr="0046320C">
              <w:rPr>
                <w:b/>
                <w:bCs/>
                <w:i/>
                <w:iCs/>
              </w:rPr>
              <w:t>.</w:t>
            </w:r>
          </w:p>
        </w:tc>
      </w:tr>
      <w:tr w:rsidR="000854C0" w:rsidRPr="0046320C" w14:paraId="70605AEE" w14:textId="77777777" w:rsidTr="00901117">
        <w:trPr>
          <w:jc w:val="center"/>
        </w:trPr>
        <w:tc>
          <w:tcPr>
            <w:tcW w:w="4876" w:type="dxa"/>
          </w:tcPr>
          <w:p w14:paraId="013C231D" w14:textId="77777777" w:rsidR="00CB0E70" w:rsidRPr="0046320C" w:rsidRDefault="00CB0E70" w:rsidP="00901117">
            <w:pPr>
              <w:pStyle w:val="Normal6a"/>
            </w:pPr>
          </w:p>
        </w:tc>
        <w:tc>
          <w:tcPr>
            <w:tcW w:w="4876" w:type="dxa"/>
          </w:tcPr>
          <w:p w14:paraId="7B1BB0F3" w14:textId="77777777" w:rsidR="00CB0E70" w:rsidRPr="0046320C" w:rsidRDefault="00CB0E70" w:rsidP="00901117">
            <w:pPr>
              <w:pStyle w:val="Normal6a"/>
            </w:pPr>
            <w:r w:rsidRPr="0046320C">
              <w:rPr>
                <w:b/>
                <w:bCs/>
                <w:i/>
                <w:iCs/>
              </w:rPr>
              <w:t>Pozostaje to bez uszczerbku dla zakazu ogólnego monitorowania lub ogólnego zatrzymywania danych i nie powinno być rozumiane jako zobowiązanie dostawców odpowiednich usług społeczeństwa informacyjnego do łamania, osłabiania lub podważania pełnego szyfrowania transmisji lub do podejmowania innych kroków, które zagrażają bezpieczeństwu, integralności i poufności komunikacji</w:t>
            </w:r>
            <w:r w:rsidRPr="0046320C">
              <w:t>;</w:t>
            </w:r>
          </w:p>
        </w:tc>
      </w:tr>
    </w:tbl>
    <w:p w14:paraId="3B8D3D3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716DD3" w14:textId="77777777" w:rsidR="00CB0E70" w:rsidRPr="0046320C" w:rsidRDefault="00CB0E70" w:rsidP="00CB0E70">
      <w:r w:rsidRPr="0046320C">
        <w:rPr>
          <w:rStyle w:val="HideTWBExt"/>
        </w:rPr>
        <w:lastRenderedPageBreak/>
        <w:t>&lt;/Amend&gt;</w:t>
      </w:r>
    </w:p>
    <w:p w14:paraId="1A8FB123" w14:textId="1E7364F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659</w:t>
      </w:r>
      <w:r w:rsidRPr="0046320C">
        <w:rPr>
          <w:rStyle w:val="HideTWBExt"/>
          <w:b w:val="0"/>
        </w:rPr>
        <w:t>&lt;/NumAm&gt;</w:t>
      </w:r>
    </w:p>
    <w:p w14:paraId="158B5599"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D5F85CE"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49D04A7" w14:textId="77777777" w:rsidR="00CB0E70" w:rsidRPr="0046320C" w:rsidRDefault="00CB0E70" w:rsidP="00CB0E70">
      <w:pPr>
        <w:pStyle w:val="NormalBold"/>
      </w:pPr>
      <w:r w:rsidRPr="0046320C">
        <w:rPr>
          <w:rStyle w:val="HideTWBExt"/>
          <w:b w:val="0"/>
        </w:rPr>
        <w:t>&lt;/RepeatBlock-By&gt;</w:t>
      </w:r>
    </w:p>
    <w:p w14:paraId="46C86C2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1EB281C" w14:textId="77777777" w:rsidR="00CB0E70" w:rsidRPr="0046320C" w:rsidRDefault="00CB0E70" w:rsidP="00CB0E70">
      <w:pPr>
        <w:pStyle w:val="NormalBold"/>
      </w:pPr>
      <w:r w:rsidRPr="0046320C">
        <w:rPr>
          <w:rStyle w:val="HideTWBExt"/>
          <w:b w:val="0"/>
        </w:rPr>
        <w:t>&lt;Article&gt;</w:t>
      </w:r>
      <w:r w:rsidRPr="0046320C">
        <w:t>Artykuł 3 – ustęp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9BBDC1A" w14:textId="77777777" w:rsidTr="00901117">
        <w:trPr>
          <w:trHeight w:hRule="exact" w:val="240"/>
          <w:jc w:val="center"/>
        </w:trPr>
        <w:tc>
          <w:tcPr>
            <w:tcW w:w="9752" w:type="dxa"/>
            <w:gridSpan w:val="2"/>
          </w:tcPr>
          <w:p w14:paraId="056E7645" w14:textId="77777777" w:rsidR="00CB0E70" w:rsidRPr="0046320C" w:rsidRDefault="00CB0E70" w:rsidP="00901117"/>
        </w:tc>
      </w:tr>
      <w:tr w:rsidR="000854C0" w:rsidRPr="0046320C" w14:paraId="0F9A5CA9" w14:textId="77777777" w:rsidTr="00901117">
        <w:trPr>
          <w:trHeight w:val="240"/>
          <w:jc w:val="center"/>
        </w:trPr>
        <w:tc>
          <w:tcPr>
            <w:tcW w:w="4876" w:type="dxa"/>
          </w:tcPr>
          <w:p w14:paraId="36F7C3A3" w14:textId="77777777" w:rsidR="00CB0E70" w:rsidRPr="0046320C" w:rsidRDefault="00CB0E70" w:rsidP="00901117">
            <w:pPr>
              <w:pStyle w:val="AmColumnHeading"/>
            </w:pPr>
            <w:r w:rsidRPr="0046320C">
              <w:t>Tekst proponowany przez Komisję</w:t>
            </w:r>
          </w:p>
        </w:tc>
        <w:tc>
          <w:tcPr>
            <w:tcW w:w="4876" w:type="dxa"/>
          </w:tcPr>
          <w:p w14:paraId="5A191729" w14:textId="77777777" w:rsidR="00CB0E70" w:rsidRPr="0046320C" w:rsidRDefault="00CB0E70" w:rsidP="00901117">
            <w:pPr>
              <w:pStyle w:val="AmColumnHeading"/>
            </w:pPr>
            <w:r w:rsidRPr="0046320C">
              <w:t>Poprawka</w:t>
            </w:r>
          </w:p>
        </w:tc>
      </w:tr>
      <w:tr w:rsidR="000854C0" w:rsidRPr="0046320C" w14:paraId="00E0142F" w14:textId="77777777" w:rsidTr="00901117">
        <w:trPr>
          <w:jc w:val="center"/>
        </w:trPr>
        <w:tc>
          <w:tcPr>
            <w:tcW w:w="4876" w:type="dxa"/>
          </w:tcPr>
          <w:p w14:paraId="2FE16DED" w14:textId="77777777" w:rsidR="00CB0E70" w:rsidRPr="0046320C" w:rsidRDefault="00CB0E70" w:rsidP="00901117">
            <w:pPr>
              <w:pStyle w:val="Normal6a"/>
            </w:pPr>
            <w:r w:rsidRPr="0046320C">
              <w:t>d)</w:t>
            </w:r>
            <w:r w:rsidRPr="0046320C">
              <w:tab/>
              <w:t>sposób, w jaki dostawca zaprojektował usługę i w jaki ją świadczy, w tym model biznesowy, zarządzanie oraz odpowiednie systemy i procesy, a także ich wpływ na to ryzyko;</w:t>
            </w:r>
          </w:p>
        </w:tc>
        <w:tc>
          <w:tcPr>
            <w:tcW w:w="4876" w:type="dxa"/>
          </w:tcPr>
          <w:p w14:paraId="7642EF37" w14:textId="77777777" w:rsidR="00CB0E70" w:rsidRPr="0046320C" w:rsidRDefault="00CB0E70" w:rsidP="00901117">
            <w:pPr>
              <w:pStyle w:val="Normal6a"/>
            </w:pPr>
            <w:r w:rsidRPr="0046320C">
              <w:t>d)</w:t>
            </w:r>
            <w:r w:rsidRPr="0046320C">
              <w:tab/>
              <w:t>sposób, w jaki dostawca zaprojektował usługę i w jaki ją świadczy, w tym model biznesowy, zarządzanie oraz odpowiednie systemy i procesy</w:t>
            </w:r>
            <w:r w:rsidRPr="0046320C">
              <w:rPr>
                <w:b/>
                <w:bCs/>
                <w:i/>
                <w:iCs/>
              </w:rPr>
              <w:t>, projekt jego systemów rekomendacji i innych odpowiednich systemów algorytmicznych</w:t>
            </w:r>
            <w:r w:rsidRPr="0046320C">
              <w:t>, a także ich wpływ na to ryzyko;</w:t>
            </w:r>
          </w:p>
        </w:tc>
      </w:tr>
    </w:tbl>
    <w:p w14:paraId="2F7304A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A862946" w14:textId="77777777" w:rsidR="00CB0E70" w:rsidRPr="0046320C" w:rsidRDefault="00CB0E70" w:rsidP="00CB0E70">
      <w:r w:rsidRPr="0046320C">
        <w:rPr>
          <w:rStyle w:val="HideTWBExt"/>
        </w:rPr>
        <w:t>&lt;/Amend&gt;</w:t>
      </w:r>
    </w:p>
    <w:p w14:paraId="4CCBB025" w14:textId="6F267BC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660</w:t>
      </w:r>
      <w:r w:rsidRPr="0046320C">
        <w:rPr>
          <w:rStyle w:val="HideTWBExt"/>
          <w:b w:val="0"/>
        </w:rPr>
        <w:t>&lt;/NumAm&gt;</w:t>
      </w:r>
    </w:p>
    <w:p w14:paraId="3D31495E"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26D87165" w14:textId="77777777" w:rsidR="00CB0E70" w:rsidRPr="0046320C" w:rsidRDefault="00CB0E70" w:rsidP="00CB0E70">
      <w:pPr>
        <w:pStyle w:val="NormalBold"/>
      </w:pPr>
      <w:r w:rsidRPr="0046320C">
        <w:rPr>
          <w:rStyle w:val="HideTWBExt"/>
          <w:b w:val="0"/>
        </w:rPr>
        <w:t>&lt;/RepeatBlock-By&gt;</w:t>
      </w:r>
    </w:p>
    <w:p w14:paraId="5882E5C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0B655C5" w14:textId="77777777" w:rsidR="00CB0E70" w:rsidRPr="0046320C" w:rsidRDefault="00CB0E70" w:rsidP="00CB0E70">
      <w:pPr>
        <w:pStyle w:val="NormalBold"/>
      </w:pPr>
      <w:r w:rsidRPr="0046320C">
        <w:rPr>
          <w:rStyle w:val="HideTWBExt"/>
          <w:b w:val="0"/>
        </w:rPr>
        <w:t>&lt;Article&gt;</w:t>
      </w:r>
      <w:r w:rsidRPr="0046320C">
        <w:t>Artykuł 3 – ustęp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6153A8A" w14:textId="77777777" w:rsidTr="00901117">
        <w:trPr>
          <w:trHeight w:hRule="exact" w:val="240"/>
          <w:jc w:val="center"/>
        </w:trPr>
        <w:tc>
          <w:tcPr>
            <w:tcW w:w="9752" w:type="dxa"/>
            <w:gridSpan w:val="2"/>
          </w:tcPr>
          <w:p w14:paraId="5E0522CF" w14:textId="77777777" w:rsidR="00CB0E70" w:rsidRPr="0046320C" w:rsidRDefault="00CB0E70" w:rsidP="00901117"/>
        </w:tc>
      </w:tr>
      <w:tr w:rsidR="000854C0" w:rsidRPr="0046320C" w14:paraId="465B6CED" w14:textId="77777777" w:rsidTr="00901117">
        <w:trPr>
          <w:trHeight w:val="240"/>
          <w:jc w:val="center"/>
        </w:trPr>
        <w:tc>
          <w:tcPr>
            <w:tcW w:w="4876" w:type="dxa"/>
          </w:tcPr>
          <w:p w14:paraId="777383B7" w14:textId="77777777" w:rsidR="00CB0E70" w:rsidRPr="0046320C" w:rsidRDefault="00CB0E70" w:rsidP="00901117">
            <w:pPr>
              <w:pStyle w:val="AmColumnHeading"/>
            </w:pPr>
            <w:r w:rsidRPr="0046320C">
              <w:t>Tekst proponowany przez Komisję</w:t>
            </w:r>
          </w:p>
        </w:tc>
        <w:tc>
          <w:tcPr>
            <w:tcW w:w="4876" w:type="dxa"/>
          </w:tcPr>
          <w:p w14:paraId="2590FD8A" w14:textId="77777777" w:rsidR="00CB0E70" w:rsidRPr="0046320C" w:rsidRDefault="00CB0E70" w:rsidP="00901117">
            <w:pPr>
              <w:pStyle w:val="AmColumnHeading"/>
            </w:pPr>
            <w:r w:rsidRPr="0046320C">
              <w:t>Poprawka</w:t>
            </w:r>
          </w:p>
        </w:tc>
      </w:tr>
      <w:tr w:rsidR="000854C0" w:rsidRPr="0046320C" w14:paraId="3D5B0D84" w14:textId="77777777" w:rsidTr="00901117">
        <w:trPr>
          <w:jc w:val="center"/>
        </w:trPr>
        <w:tc>
          <w:tcPr>
            <w:tcW w:w="4876" w:type="dxa"/>
          </w:tcPr>
          <w:p w14:paraId="3C6E991D" w14:textId="77777777" w:rsidR="00CB0E70" w:rsidRPr="0046320C" w:rsidRDefault="00CB0E70" w:rsidP="00901117">
            <w:pPr>
              <w:pStyle w:val="Normal6a"/>
            </w:pPr>
            <w:r w:rsidRPr="0046320C">
              <w:t>d)</w:t>
            </w:r>
            <w:r w:rsidRPr="0046320C">
              <w:tab/>
              <w:t>sposób, w jaki dostawca zaprojektował usługę i w jaki ją świadczy, w tym model biznesowy, zarządzanie oraz odpowiednie systemy i procesy, a także ich wpływ na to ryzyko;</w:t>
            </w:r>
          </w:p>
        </w:tc>
        <w:tc>
          <w:tcPr>
            <w:tcW w:w="4876" w:type="dxa"/>
          </w:tcPr>
          <w:p w14:paraId="79F4BF47" w14:textId="77777777" w:rsidR="00CB0E70" w:rsidRPr="0046320C" w:rsidRDefault="00CB0E70" w:rsidP="00901117">
            <w:pPr>
              <w:pStyle w:val="Normal6a"/>
            </w:pPr>
            <w:r w:rsidRPr="0046320C">
              <w:t>d)</w:t>
            </w:r>
            <w:r w:rsidRPr="0046320C">
              <w:tab/>
              <w:t>sposób, w jaki dostawca zaprojektował usługę i w jaki ją świadczy, w tym model biznesowy, zarządzanie oraz odpowiednie systemy i procesy</w:t>
            </w:r>
            <w:r w:rsidRPr="0046320C">
              <w:rPr>
                <w:b/>
                <w:bCs/>
                <w:i/>
                <w:iCs/>
              </w:rPr>
              <w:t>, czy usługa jest dostępna bezpośrednio dla użytkowników końcowych</w:t>
            </w:r>
            <w:r w:rsidRPr="0046320C">
              <w:t>, a także ich wpływ na to ryzyko;</w:t>
            </w:r>
          </w:p>
        </w:tc>
      </w:tr>
    </w:tbl>
    <w:p w14:paraId="69224B3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3AC0A51" w14:textId="77777777" w:rsidR="00CB0E70" w:rsidRPr="0046320C" w:rsidRDefault="00CB0E70" w:rsidP="00CB0E70">
      <w:r w:rsidRPr="0046320C">
        <w:rPr>
          <w:rStyle w:val="HideTWBExt"/>
        </w:rPr>
        <w:t>&lt;/Amend&gt;</w:t>
      </w:r>
    </w:p>
    <w:p w14:paraId="242FF473" w14:textId="27BA091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661</w:t>
      </w:r>
      <w:r w:rsidRPr="0046320C">
        <w:rPr>
          <w:rStyle w:val="HideTWBExt"/>
          <w:b w:val="0"/>
        </w:rPr>
        <w:t>&lt;/NumAm&gt;</w:t>
      </w:r>
    </w:p>
    <w:p w14:paraId="5EC1A90E"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467F70A7" w14:textId="77777777" w:rsidR="00CB0E70" w:rsidRPr="0046320C" w:rsidRDefault="00CB0E70" w:rsidP="00CB0E70">
      <w:pPr>
        <w:pStyle w:val="NormalBold"/>
      </w:pPr>
      <w:r w:rsidRPr="0046320C">
        <w:rPr>
          <w:rStyle w:val="HideTWBExt"/>
          <w:b w:val="0"/>
        </w:rPr>
        <w:t>&lt;/RepeatBlock-By&gt;</w:t>
      </w:r>
    </w:p>
    <w:p w14:paraId="2211861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5520EE1" w14:textId="77777777" w:rsidR="00CB0E70" w:rsidRPr="0046320C" w:rsidRDefault="00CB0E70" w:rsidP="00CB0E70">
      <w:pPr>
        <w:pStyle w:val="NormalBold"/>
      </w:pPr>
      <w:r w:rsidRPr="0046320C">
        <w:rPr>
          <w:rStyle w:val="HideTWBExt"/>
          <w:b w:val="0"/>
        </w:rPr>
        <w:t>&lt;Article&gt;</w:t>
      </w:r>
      <w:r w:rsidRPr="0046320C">
        <w:t>Artykuł 3 – ustęp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22111F5" w14:textId="77777777" w:rsidTr="00901117">
        <w:trPr>
          <w:trHeight w:hRule="exact" w:val="240"/>
          <w:jc w:val="center"/>
        </w:trPr>
        <w:tc>
          <w:tcPr>
            <w:tcW w:w="9752" w:type="dxa"/>
            <w:gridSpan w:val="2"/>
          </w:tcPr>
          <w:p w14:paraId="08117E25" w14:textId="77777777" w:rsidR="00CB0E70" w:rsidRPr="0046320C" w:rsidRDefault="00CB0E70" w:rsidP="00901117"/>
        </w:tc>
      </w:tr>
      <w:tr w:rsidR="000854C0" w:rsidRPr="0046320C" w14:paraId="1C396F79" w14:textId="77777777" w:rsidTr="00901117">
        <w:trPr>
          <w:trHeight w:val="240"/>
          <w:jc w:val="center"/>
        </w:trPr>
        <w:tc>
          <w:tcPr>
            <w:tcW w:w="4876" w:type="dxa"/>
          </w:tcPr>
          <w:p w14:paraId="69BAA68A" w14:textId="77777777" w:rsidR="00CB0E70" w:rsidRPr="0046320C" w:rsidRDefault="00CB0E70" w:rsidP="00901117">
            <w:pPr>
              <w:pStyle w:val="AmColumnHeading"/>
            </w:pPr>
            <w:r w:rsidRPr="0046320C">
              <w:lastRenderedPageBreak/>
              <w:t>Tekst proponowany przez Komisję</w:t>
            </w:r>
          </w:p>
        </w:tc>
        <w:tc>
          <w:tcPr>
            <w:tcW w:w="4876" w:type="dxa"/>
          </w:tcPr>
          <w:p w14:paraId="3893E15D" w14:textId="77777777" w:rsidR="00CB0E70" w:rsidRPr="0046320C" w:rsidRDefault="00CB0E70" w:rsidP="00901117">
            <w:pPr>
              <w:pStyle w:val="AmColumnHeading"/>
            </w:pPr>
            <w:r w:rsidRPr="0046320C">
              <w:t>Poprawka</w:t>
            </w:r>
          </w:p>
        </w:tc>
      </w:tr>
      <w:tr w:rsidR="000854C0" w:rsidRPr="0046320C" w14:paraId="4F3D0E12" w14:textId="77777777" w:rsidTr="00901117">
        <w:trPr>
          <w:jc w:val="center"/>
        </w:trPr>
        <w:tc>
          <w:tcPr>
            <w:tcW w:w="4876" w:type="dxa"/>
          </w:tcPr>
          <w:p w14:paraId="627641C2" w14:textId="77777777" w:rsidR="00CB0E70" w:rsidRPr="0046320C" w:rsidRDefault="00CB0E70" w:rsidP="00901117">
            <w:pPr>
              <w:pStyle w:val="Normal6a"/>
            </w:pPr>
            <w:r w:rsidRPr="0046320C">
              <w:t>d)</w:t>
            </w:r>
            <w:r w:rsidRPr="0046320C">
              <w:tab/>
              <w:t>sposób, w jaki dostawca zaprojektował usługę i w jaki ją świadczy, w tym model biznesowy, zarządzanie oraz odpowiednie systemy i procesy, a także ich wpływ na to ryzyko;</w:t>
            </w:r>
          </w:p>
        </w:tc>
        <w:tc>
          <w:tcPr>
            <w:tcW w:w="4876" w:type="dxa"/>
          </w:tcPr>
          <w:p w14:paraId="6DC59048" w14:textId="77777777" w:rsidR="00CB0E70" w:rsidRPr="0046320C" w:rsidRDefault="00CB0E70" w:rsidP="00901117">
            <w:pPr>
              <w:pStyle w:val="Normal6a"/>
            </w:pPr>
            <w:r w:rsidRPr="0046320C">
              <w:t>d)</w:t>
            </w:r>
            <w:r w:rsidRPr="0046320C">
              <w:tab/>
              <w:t>sposób, w jaki dostawca zaprojektował usługę i w jaki ją świadczy, w tym model biznesowy, zarządzanie</w:t>
            </w:r>
            <w:r w:rsidRPr="0046320C">
              <w:rPr>
                <w:b/>
                <w:bCs/>
                <w:i/>
                <w:iCs/>
              </w:rPr>
              <w:t>, rodzaj użytkowników, do których jest skierowana,</w:t>
            </w:r>
            <w:r w:rsidRPr="0046320C">
              <w:t xml:space="preserve"> oraz odpowiednie systemy i procesy, a także ich negatywny wpływ na to ryzyko;</w:t>
            </w:r>
          </w:p>
        </w:tc>
      </w:tr>
    </w:tbl>
    <w:p w14:paraId="7451A26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ACF34E8" w14:textId="77777777" w:rsidR="00CB0E70" w:rsidRPr="0046320C" w:rsidRDefault="00CB0E70" w:rsidP="00CB0E70">
      <w:r w:rsidRPr="0046320C">
        <w:rPr>
          <w:rStyle w:val="HideTWBExt"/>
        </w:rPr>
        <w:t>&lt;/Amend&gt;</w:t>
      </w:r>
    </w:p>
    <w:p w14:paraId="622EAC0E" w14:textId="7C96068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662</w:t>
      </w:r>
      <w:r w:rsidRPr="0046320C">
        <w:rPr>
          <w:rStyle w:val="HideTWBExt"/>
          <w:b w:val="0"/>
        </w:rPr>
        <w:t>&lt;/NumAm&gt;</w:t>
      </w:r>
    </w:p>
    <w:p w14:paraId="338B86C1"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0ABD62A6" w14:textId="77777777" w:rsidR="00CB0E70" w:rsidRPr="0046320C" w:rsidRDefault="00CB0E70" w:rsidP="00CB0E70">
      <w:pPr>
        <w:pStyle w:val="NormalBold"/>
      </w:pPr>
      <w:r w:rsidRPr="0046320C">
        <w:rPr>
          <w:rStyle w:val="HideTWBExt"/>
          <w:b w:val="0"/>
        </w:rPr>
        <w:t>&lt;/RepeatBlock-By&gt;</w:t>
      </w:r>
    </w:p>
    <w:p w14:paraId="1E7E273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8B22EB5" w14:textId="77777777" w:rsidR="00CB0E70" w:rsidRPr="0046320C" w:rsidRDefault="00CB0E70" w:rsidP="00CB0E70">
      <w:pPr>
        <w:pStyle w:val="NormalBold"/>
      </w:pPr>
      <w:r w:rsidRPr="0046320C">
        <w:rPr>
          <w:rStyle w:val="HideTWBExt"/>
          <w:b w:val="0"/>
        </w:rPr>
        <w:t>&lt;Article&gt;</w:t>
      </w:r>
      <w:r w:rsidRPr="0046320C">
        <w:t>Artykuł 3 – ustęp 2 – litera 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C04CEA9" w14:textId="77777777" w:rsidTr="00901117">
        <w:trPr>
          <w:trHeight w:hRule="exact" w:val="240"/>
          <w:jc w:val="center"/>
        </w:trPr>
        <w:tc>
          <w:tcPr>
            <w:tcW w:w="9752" w:type="dxa"/>
            <w:gridSpan w:val="2"/>
          </w:tcPr>
          <w:p w14:paraId="16B6C088" w14:textId="77777777" w:rsidR="00CB0E70" w:rsidRPr="0046320C" w:rsidRDefault="00CB0E70" w:rsidP="00901117"/>
        </w:tc>
      </w:tr>
      <w:tr w:rsidR="000854C0" w:rsidRPr="0046320C" w14:paraId="0520D30F" w14:textId="77777777" w:rsidTr="00901117">
        <w:trPr>
          <w:trHeight w:val="240"/>
          <w:jc w:val="center"/>
        </w:trPr>
        <w:tc>
          <w:tcPr>
            <w:tcW w:w="4876" w:type="dxa"/>
          </w:tcPr>
          <w:p w14:paraId="5F791E82" w14:textId="77777777" w:rsidR="00CB0E70" w:rsidRPr="0046320C" w:rsidRDefault="00CB0E70" w:rsidP="00901117">
            <w:pPr>
              <w:pStyle w:val="AmColumnHeading"/>
            </w:pPr>
            <w:r w:rsidRPr="0046320C">
              <w:t>Tekst proponowany przez Komisję</w:t>
            </w:r>
          </w:p>
        </w:tc>
        <w:tc>
          <w:tcPr>
            <w:tcW w:w="4876" w:type="dxa"/>
          </w:tcPr>
          <w:p w14:paraId="44943778" w14:textId="77777777" w:rsidR="00CB0E70" w:rsidRPr="0046320C" w:rsidRDefault="00CB0E70" w:rsidP="00901117">
            <w:pPr>
              <w:pStyle w:val="AmColumnHeading"/>
            </w:pPr>
            <w:r w:rsidRPr="0046320C">
              <w:t>Poprawka</w:t>
            </w:r>
          </w:p>
        </w:tc>
      </w:tr>
      <w:tr w:rsidR="000854C0" w:rsidRPr="0046320C" w14:paraId="0593FCDE" w14:textId="77777777" w:rsidTr="00901117">
        <w:trPr>
          <w:jc w:val="center"/>
        </w:trPr>
        <w:tc>
          <w:tcPr>
            <w:tcW w:w="4876" w:type="dxa"/>
          </w:tcPr>
          <w:p w14:paraId="574D9F78" w14:textId="77777777" w:rsidR="00CB0E70" w:rsidRPr="0046320C" w:rsidRDefault="00CB0E70" w:rsidP="00901117">
            <w:pPr>
              <w:pStyle w:val="Normal6a"/>
            </w:pPr>
            <w:r w:rsidRPr="0046320C">
              <w:rPr>
                <w:b/>
                <w:i/>
              </w:rPr>
              <w:t>e)</w:t>
            </w:r>
            <w:r w:rsidRPr="0046320C">
              <w:tab/>
            </w:r>
            <w:r w:rsidRPr="0046320C">
              <w:rPr>
                <w:b/>
                <w:i/>
              </w:rPr>
              <w:t>w odniesieniu do ryzyka nagabywania dzieci w celach seksualnych:</w:t>
            </w:r>
          </w:p>
        </w:tc>
        <w:tc>
          <w:tcPr>
            <w:tcW w:w="4876" w:type="dxa"/>
          </w:tcPr>
          <w:p w14:paraId="57EBA133" w14:textId="77777777" w:rsidR="00CB0E70" w:rsidRPr="0046320C" w:rsidRDefault="00CB0E70" w:rsidP="00901117">
            <w:pPr>
              <w:pStyle w:val="Normal6a"/>
            </w:pPr>
            <w:r w:rsidRPr="0046320C">
              <w:rPr>
                <w:b/>
                <w:i/>
              </w:rPr>
              <w:t>skreśla się</w:t>
            </w:r>
          </w:p>
        </w:tc>
      </w:tr>
      <w:tr w:rsidR="000854C0" w:rsidRPr="0046320C" w14:paraId="66E2D87D" w14:textId="77777777" w:rsidTr="00901117">
        <w:trPr>
          <w:jc w:val="center"/>
        </w:trPr>
        <w:tc>
          <w:tcPr>
            <w:tcW w:w="4876" w:type="dxa"/>
          </w:tcPr>
          <w:p w14:paraId="1958943D" w14:textId="77777777" w:rsidR="00CB0E70" w:rsidRPr="0046320C" w:rsidRDefault="00CB0E70" w:rsidP="00901117">
            <w:pPr>
              <w:pStyle w:val="Normal6a"/>
            </w:pPr>
            <w:r w:rsidRPr="0046320C">
              <w:rPr>
                <w:b/>
                <w:i/>
              </w:rPr>
              <w:t>(i) zakres, w jakim z usługi korzystają lub mogą korzystać dzieci;</w:t>
            </w:r>
          </w:p>
        </w:tc>
        <w:tc>
          <w:tcPr>
            <w:tcW w:w="4876" w:type="dxa"/>
          </w:tcPr>
          <w:p w14:paraId="763B957D" w14:textId="77777777" w:rsidR="00CB0E70" w:rsidRPr="0046320C" w:rsidRDefault="00CB0E70" w:rsidP="00901117">
            <w:pPr>
              <w:pStyle w:val="Normal6a"/>
            </w:pPr>
          </w:p>
        </w:tc>
      </w:tr>
      <w:tr w:rsidR="000854C0" w:rsidRPr="0046320C" w14:paraId="10F7F785" w14:textId="77777777" w:rsidTr="00901117">
        <w:trPr>
          <w:jc w:val="center"/>
        </w:trPr>
        <w:tc>
          <w:tcPr>
            <w:tcW w:w="4876" w:type="dxa"/>
          </w:tcPr>
          <w:p w14:paraId="27982BD2" w14:textId="77777777" w:rsidR="00CB0E70" w:rsidRPr="0046320C" w:rsidRDefault="00CB0E70" w:rsidP="00901117">
            <w:pPr>
              <w:pStyle w:val="Normal6a"/>
            </w:pPr>
            <w:r w:rsidRPr="0046320C">
              <w:rPr>
                <w:b/>
                <w:i/>
              </w:rPr>
              <w:t>(ii) jeżeli z usługi korzystają dzieci – poszczególne grupy wiekowe użytkowników będących dziećmi oraz ryzyko nagabywania dzieci w celach seksualnych w odniesieniu do tych grup wiekowych;</w:t>
            </w:r>
          </w:p>
        </w:tc>
        <w:tc>
          <w:tcPr>
            <w:tcW w:w="4876" w:type="dxa"/>
          </w:tcPr>
          <w:p w14:paraId="13D5ED29" w14:textId="77777777" w:rsidR="00CB0E70" w:rsidRPr="0046320C" w:rsidRDefault="00CB0E70" w:rsidP="00901117">
            <w:pPr>
              <w:pStyle w:val="Normal6a"/>
            </w:pPr>
          </w:p>
        </w:tc>
      </w:tr>
      <w:tr w:rsidR="000854C0" w:rsidRPr="0046320C" w14:paraId="5355DB15" w14:textId="77777777" w:rsidTr="00901117">
        <w:trPr>
          <w:jc w:val="center"/>
        </w:trPr>
        <w:tc>
          <w:tcPr>
            <w:tcW w:w="4876" w:type="dxa"/>
          </w:tcPr>
          <w:p w14:paraId="13DF5095" w14:textId="77777777" w:rsidR="00CB0E70" w:rsidRPr="0046320C" w:rsidRDefault="00CB0E70" w:rsidP="00901117">
            <w:pPr>
              <w:pStyle w:val="Normal6a"/>
            </w:pPr>
            <w:r w:rsidRPr="0046320C">
              <w:rPr>
                <w:b/>
                <w:i/>
              </w:rPr>
              <w:t>(iii) dostępność funkcji stwarzających lub zwiększających ryzyko nagabywania dzieci w celach seksualnych, w tym następujących funkcji:</w:t>
            </w:r>
          </w:p>
        </w:tc>
        <w:tc>
          <w:tcPr>
            <w:tcW w:w="4876" w:type="dxa"/>
          </w:tcPr>
          <w:p w14:paraId="79231E7F" w14:textId="77777777" w:rsidR="00CB0E70" w:rsidRPr="0046320C" w:rsidRDefault="00CB0E70" w:rsidP="00901117">
            <w:pPr>
              <w:pStyle w:val="Normal6a"/>
            </w:pPr>
          </w:p>
        </w:tc>
      </w:tr>
      <w:tr w:rsidR="000854C0" w:rsidRPr="0046320C" w14:paraId="2BB42AF9" w14:textId="77777777" w:rsidTr="00901117">
        <w:trPr>
          <w:jc w:val="center"/>
        </w:trPr>
        <w:tc>
          <w:tcPr>
            <w:tcW w:w="4876" w:type="dxa"/>
          </w:tcPr>
          <w:p w14:paraId="1FC292AB" w14:textId="77777777" w:rsidR="00CB0E70" w:rsidRPr="0046320C" w:rsidRDefault="00CB0E70" w:rsidP="00901117">
            <w:pPr>
              <w:pStyle w:val="Normal6a"/>
            </w:pPr>
            <w:r w:rsidRPr="0046320C">
              <w:rPr>
                <w:b/>
                <w:i/>
              </w:rPr>
              <w:t>— umożliwiających użytkownikom wyszukiwanie innych użytkowników, w szczególności umożliwiających dorosłym użytkownikom wyszukiwanie użytkowników będących dziećmi;</w:t>
            </w:r>
          </w:p>
        </w:tc>
        <w:tc>
          <w:tcPr>
            <w:tcW w:w="4876" w:type="dxa"/>
          </w:tcPr>
          <w:p w14:paraId="06815C07" w14:textId="77777777" w:rsidR="00CB0E70" w:rsidRPr="0046320C" w:rsidRDefault="00CB0E70" w:rsidP="00901117">
            <w:pPr>
              <w:pStyle w:val="Normal6a"/>
            </w:pPr>
          </w:p>
        </w:tc>
      </w:tr>
      <w:tr w:rsidR="000854C0" w:rsidRPr="0046320C" w14:paraId="49089CDC" w14:textId="77777777" w:rsidTr="00901117">
        <w:trPr>
          <w:jc w:val="center"/>
        </w:trPr>
        <w:tc>
          <w:tcPr>
            <w:tcW w:w="4876" w:type="dxa"/>
          </w:tcPr>
          <w:p w14:paraId="39E14F4D" w14:textId="77777777" w:rsidR="00CB0E70" w:rsidRPr="0046320C" w:rsidRDefault="00CB0E70" w:rsidP="00901117">
            <w:pPr>
              <w:pStyle w:val="Normal6a"/>
            </w:pPr>
            <w:r w:rsidRPr="0046320C">
              <w:rPr>
                <w:b/>
                <w:i/>
              </w:rPr>
              <w:t xml:space="preserve">— umożliwiających użytkownikom nawiązywanie bezpośrednich kontaktów z innymi użytkownikami, w szczególności za pośrednictwem wiadomości </w:t>
            </w:r>
            <w:r w:rsidRPr="0046320C">
              <w:rPr>
                <w:b/>
                <w:i/>
              </w:rPr>
              <w:lastRenderedPageBreak/>
              <w:t>prywatnych;</w:t>
            </w:r>
          </w:p>
        </w:tc>
        <w:tc>
          <w:tcPr>
            <w:tcW w:w="4876" w:type="dxa"/>
          </w:tcPr>
          <w:p w14:paraId="13AC0355" w14:textId="77777777" w:rsidR="00CB0E70" w:rsidRPr="0046320C" w:rsidRDefault="00CB0E70" w:rsidP="00901117">
            <w:pPr>
              <w:pStyle w:val="Normal6a"/>
            </w:pPr>
          </w:p>
        </w:tc>
      </w:tr>
      <w:tr w:rsidR="000854C0" w:rsidRPr="0046320C" w14:paraId="73A5E292" w14:textId="77777777" w:rsidTr="00901117">
        <w:trPr>
          <w:jc w:val="center"/>
        </w:trPr>
        <w:tc>
          <w:tcPr>
            <w:tcW w:w="4876" w:type="dxa"/>
          </w:tcPr>
          <w:p w14:paraId="6A767A9D" w14:textId="77777777" w:rsidR="00CB0E70" w:rsidRPr="0046320C" w:rsidRDefault="00CB0E70" w:rsidP="00901117">
            <w:pPr>
              <w:pStyle w:val="Normal6a"/>
            </w:pPr>
            <w:r w:rsidRPr="0046320C">
              <w:rPr>
                <w:b/>
                <w:i/>
              </w:rPr>
              <w:t>— umożliwiających użytkownikom udostępnianie zdjęć lub nagrań wideo innym użytkownikom, w szczególności za pośrednictwem wiadomości prywatnych.</w:t>
            </w:r>
          </w:p>
        </w:tc>
        <w:tc>
          <w:tcPr>
            <w:tcW w:w="4876" w:type="dxa"/>
          </w:tcPr>
          <w:p w14:paraId="5E4AB8F1" w14:textId="77777777" w:rsidR="00CB0E70" w:rsidRPr="0046320C" w:rsidRDefault="00CB0E70" w:rsidP="00901117">
            <w:pPr>
              <w:pStyle w:val="Normal6a"/>
            </w:pPr>
          </w:p>
        </w:tc>
      </w:tr>
    </w:tbl>
    <w:p w14:paraId="3DF1DFE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3271A8E" w14:textId="77777777" w:rsidR="00CB0E70" w:rsidRPr="0046320C" w:rsidRDefault="00CB0E70" w:rsidP="00CB0E70">
      <w:r w:rsidRPr="0046320C">
        <w:rPr>
          <w:rStyle w:val="HideTWBExt"/>
        </w:rPr>
        <w:t>&lt;/Amend&gt;</w:t>
      </w:r>
    </w:p>
    <w:p w14:paraId="05F47A5D" w14:textId="1DF3DA7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663</w:t>
      </w:r>
      <w:r w:rsidRPr="0046320C">
        <w:rPr>
          <w:rStyle w:val="HideTWBExt"/>
          <w:b w:val="0"/>
        </w:rPr>
        <w:t>&lt;/NumAm&gt;</w:t>
      </w:r>
    </w:p>
    <w:p w14:paraId="0F06EE4C"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17F0890B"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01C61DA7"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286C3B0E"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5B224215"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4C4E00BC" w14:textId="77777777" w:rsidR="00CB0E70" w:rsidRPr="0046320C" w:rsidRDefault="00CB0E70" w:rsidP="00CB0E70">
      <w:pPr>
        <w:pStyle w:val="NormalBold"/>
      </w:pPr>
      <w:r w:rsidRPr="0046320C">
        <w:rPr>
          <w:rStyle w:val="HideTWBExt"/>
          <w:b w:val="0"/>
        </w:rPr>
        <w:t>&lt;/RepeatBlock-By&gt;</w:t>
      </w:r>
    </w:p>
    <w:p w14:paraId="677F15B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171237D" w14:textId="77777777" w:rsidR="00CB0E70" w:rsidRPr="0046320C" w:rsidRDefault="00CB0E70" w:rsidP="00CB0E70">
      <w:pPr>
        <w:pStyle w:val="NormalBold"/>
      </w:pPr>
      <w:r w:rsidRPr="0046320C">
        <w:rPr>
          <w:rStyle w:val="HideTWBExt"/>
          <w:b w:val="0"/>
        </w:rPr>
        <w:t>&lt;Article&gt;</w:t>
      </w:r>
      <w:r w:rsidRPr="0046320C">
        <w:t>Artykuł 3 – akapit 2 – litera e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94DDC75" w14:textId="77777777" w:rsidTr="00901117">
        <w:trPr>
          <w:trHeight w:hRule="exact" w:val="240"/>
          <w:jc w:val="center"/>
        </w:trPr>
        <w:tc>
          <w:tcPr>
            <w:tcW w:w="9752" w:type="dxa"/>
            <w:gridSpan w:val="2"/>
          </w:tcPr>
          <w:p w14:paraId="3C6B3E9D" w14:textId="77777777" w:rsidR="00CB0E70" w:rsidRPr="0046320C" w:rsidRDefault="00CB0E70" w:rsidP="00901117"/>
        </w:tc>
      </w:tr>
      <w:tr w:rsidR="000854C0" w:rsidRPr="0046320C" w14:paraId="114511AA" w14:textId="77777777" w:rsidTr="00901117">
        <w:trPr>
          <w:trHeight w:val="240"/>
          <w:jc w:val="center"/>
        </w:trPr>
        <w:tc>
          <w:tcPr>
            <w:tcW w:w="4876" w:type="dxa"/>
          </w:tcPr>
          <w:p w14:paraId="3B0F6306" w14:textId="77777777" w:rsidR="00CB0E70" w:rsidRPr="0046320C" w:rsidRDefault="00CB0E70" w:rsidP="00901117">
            <w:pPr>
              <w:pStyle w:val="AmColumnHeading"/>
            </w:pPr>
            <w:r w:rsidRPr="0046320C">
              <w:t>Tekst proponowany przez Komisję</w:t>
            </w:r>
          </w:p>
        </w:tc>
        <w:tc>
          <w:tcPr>
            <w:tcW w:w="4876" w:type="dxa"/>
          </w:tcPr>
          <w:p w14:paraId="5856B405" w14:textId="77777777" w:rsidR="00CB0E70" w:rsidRPr="0046320C" w:rsidRDefault="00CB0E70" w:rsidP="00901117">
            <w:pPr>
              <w:pStyle w:val="AmColumnHeading"/>
            </w:pPr>
            <w:r w:rsidRPr="0046320C">
              <w:t>Poprawka</w:t>
            </w:r>
          </w:p>
        </w:tc>
      </w:tr>
      <w:tr w:rsidR="000854C0" w:rsidRPr="0046320C" w14:paraId="74C11604" w14:textId="77777777" w:rsidTr="00901117">
        <w:trPr>
          <w:jc w:val="center"/>
        </w:trPr>
        <w:tc>
          <w:tcPr>
            <w:tcW w:w="4876" w:type="dxa"/>
          </w:tcPr>
          <w:p w14:paraId="21C3652D" w14:textId="77777777" w:rsidR="00CB0E70" w:rsidRPr="0046320C" w:rsidRDefault="00CB0E70" w:rsidP="00901117">
            <w:pPr>
              <w:pStyle w:val="Normal6a"/>
            </w:pPr>
            <w:r w:rsidRPr="0046320C">
              <w:t>e)</w:t>
            </w:r>
            <w:r w:rsidRPr="0046320C">
              <w:tab/>
              <w:t xml:space="preserve">w odniesieniu do ryzyka </w:t>
            </w:r>
            <w:r w:rsidRPr="0046320C">
              <w:rPr>
                <w:b/>
                <w:bCs/>
                <w:i/>
                <w:iCs/>
              </w:rPr>
              <w:t>nagabywania</w:t>
            </w:r>
            <w:r w:rsidRPr="0046320C">
              <w:t xml:space="preserve"> dzieci </w:t>
            </w:r>
            <w:r w:rsidRPr="0046320C">
              <w:rPr>
                <w:b/>
                <w:bCs/>
                <w:i/>
                <w:iCs/>
              </w:rPr>
              <w:t>w celach seksualnych</w:t>
            </w:r>
            <w:r w:rsidRPr="0046320C">
              <w:t>:</w:t>
            </w:r>
          </w:p>
        </w:tc>
        <w:tc>
          <w:tcPr>
            <w:tcW w:w="4876" w:type="dxa"/>
          </w:tcPr>
          <w:p w14:paraId="600D2E96" w14:textId="77777777" w:rsidR="00CB0E70" w:rsidRPr="0046320C" w:rsidRDefault="00CB0E70" w:rsidP="00901117">
            <w:pPr>
              <w:pStyle w:val="Normal6a"/>
            </w:pPr>
            <w:r w:rsidRPr="0046320C">
              <w:t>e)</w:t>
            </w:r>
            <w:r w:rsidRPr="0046320C">
              <w:tab/>
              <w:t xml:space="preserve">w odniesieniu do ryzyka </w:t>
            </w:r>
            <w:r w:rsidRPr="0046320C">
              <w:rPr>
                <w:b/>
                <w:bCs/>
                <w:i/>
                <w:iCs/>
              </w:rPr>
              <w:t>naruszania praw</w:t>
            </w:r>
            <w:r w:rsidRPr="0046320C">
              <w:t xml:space="preserve"> dzieci:</w:t>
            </w:r>
          </w:p>
        </w:tc>
      </w:tr>
    </w:tbl>
    <w:p w14:paraId="2E769C6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759F1B5" w14:textId="77777777" w:rsidR="00CB0E70" w:rsidRPr="0046320C" w:rsidRDefault="00CB0E70" w:rsidP="00CB0E70">
      <w:r w:rsidRPr="0046320C">
        <w:rPr>
          <w:rStyle w:val="HideTWBExt"/>
        </w:rPr>
        <w:t>&lt;/Amend&gt;</w:t>
      </w:r>
    </w:p>
    <w:p w14:paraId="2C58198C" w14:textId="0F9516F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664</w:t>
      </w:r>
      <w:r w:rsidRPr="0046320C">
        <w:rPr>
          <w:rStyle w:val="HideTWBExt"/>
          <w:b w:val="0"/>
        </w:rPr>
        <w:t>&lt;/NumAm&gt;</w:t>
      </w:r>
    </w:p>
    <w:p w14:paraId="4AD8CFFF"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7AB0560E" w14:textId="77777777" w:rsidR="00CB0E70" w:rsidRPr="0046320C" w:rsidRDefault="00CB0E70" w:rsidP="00CB0E70">
      <w:pPr>
        <w:pStyle w:val="NormalBold"/>
      </w:pPr>
      <w:r w:rsidRPr="0046320C">
        <w:rPr>
          <w:rStyle w:val="HideTWBExt"/>
          <w:b w:val="0"/>
        </w:rPr>
        <w:t>&lt;/RepeatBlock-By&gt;</w:t>
      </w:r>
    </w:p>
    <w:p w14:paraId="59E250E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A472EB2" w14:textId="7A78FCB8"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9FEF298" w14:textId="77777777" w:rsidTr="00901117">
        <w:trPr>
          <w:trHeight w:hRule="exact" w:val="240"/>
          <w:jc w:val="center"/>
        </w:trPr>
        <w:tc>
          <w:tcPr>
            <w:tcW w:w="9752" w:type="dxa"/>
            <w:gridSpan w:val="2"/>
          </w:tcPr>
          <w:p w14:paraId="77D74F02" w14:textId="77777777" w:rsidR="00CB0E70" w:rsidRPr="0046320C" w:rsidRDefault="00CB0E70" w:rsidP="00901117"/>
        </w:tc>
      </w:tr>
      <w:tr w:rsidR="000854C0" w:rsidRPr="0046320C" w14:paraId="4C7AD10C" w14:textId="77777777" w:rsidTr="00901117">
        <w:trPr>
          <w:trHeight w:val="240"/>
          <w:jc w:val="center"/>
        </w:trPr>
        <w:tc>
          <w:tcPr>
            <w:tcW w:w="4876" w:type="dxa"/>
          </w:tcPr>
          <w:p w14:paraId="64AD763A" w14:textId="77777777" w:rsidR="00CB0E70" w:rsidRPr="0046320C" w:rsidRDefault="00CB0E70" w:rsidP="00901117">
            <w:pPr>
              <w:pStyle w:val="AmColumnHeading"/>
            </w:pPr>
            <w:r w:rsidRPr="0046320C">
              <w:t>Tekst proponowany przez Komisję</w:t>
            </w:r>
          </w:p>
        </w:tc>
        <w:tc>
          <w:tcPr>
            <w:tcW w:w="4876" w:type="dxa"/>
          </w:tcPr>
          <w:p w14:paraId="6D9D7412" w14:textId="77777777" w:rsidR="00CB0E70" w:rsidRPr="0046320C" w:rsidRDefault="00CB0E70" w:rsidP="00901117">
            <w:pPr>
              <w:pStyle w:val="AmColumnHeading"/>
            </w:pPr>
            <w:r w:rsidRPr="0046320C">
              <w:t>Poprawka</w:t>
            </w:r>
          </w:p>
        </w:tc>
      </w:tr>
      <w:tr w:rsidR="000854C0" w:rsidRPr="0046320C" w14:paraId="269077CB" w14:textId="77777777" w:rsidTr="00901117">
        <w:trPr>
          <w:jc w:val="center"/>
        </w:trPr>
        <w:tc>
          <w:tcPr>
            <w:tcW w:w="4876" w:type="dxa"/>
          </w:tcPr>
          <w:p w14:paraId="1EB2929A" w14:textId="77777777" w:rsidR="00CB0E70" w:rsidRPr="0046320C" w:rsidRDefault="00CB0E70" w:rsidP="00901117">
            <w:pPr>
              <w:pStyle w:val="Normal6a"/>
            </w:pPr>
            <w:r w:rsidRPr="0046320C">
              <w:t>(i)</w:t>
            </w:r>
            <w:r w:rsidRPr="0046320C">
              <w:tab/>
              <w:t>zakres, w jakim z usługi korzystają lub mogą korzystać dzieci;</w:t>
            </w:r>
          </w:p>
        </w:tc>
        <w:tc>
          <w:tcPr>
            <w:tcW w:w="4876" w:type="dxa"/>
          </w:tcPr>
          <w:p w14:paraId="43AEDE3C" w14:textId="77777777" w:rsidR="00CB0E70" w:rsidRPr="0046320C" w:rsidRDefault="00CB0E70" w:rsidP="00901117">
            <w:pPr>
              <w:pStyle w:val="Normal6a"/>
            </w:pPr>
            <w:r w:rsidRPr="0046320C">
              <w:t>(i)</w:t>
            </w:r>
            <w:r w:rsidRPr="0046320C">
              <w:tab/>
              <w:t>zakres, w jakim z usługi korzystają lub mogą korzystać dzieci</w:t>
            </w:r>
            <w:r w:rsidRPr="0046320C">
              <w:rPr>
                <w:b/>
                <w:bCs/>
                <w:i/>
                <w:iCs/>
              </w:rPr>
              <w:t>, taki jak ocena powierzchni publicznych, sygnałów behawioralnych, częstotliwości zgłoszeń użytkowników dotyczących niegodziwego traktowania dzieci w celach seksualnych w internecie oraz wyniki doboru losowego treści</w:t>
            </w:r>
            <w:r w:rsidRPr="0046320C">
              <w:t>;</w:t>
            </w:r>
          </w:p>
        </w:tc>
      </w:tr>
    </w:tbl>
    <w:p w14:paraId="0F5071FA"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C314563" w14:textId="77777777" w:rsidR="00CB0E70" w:rsidRPr="0046320C" w:rsidRDefault="00CB0E70" w:rsidP="00CB0E70">
      <w:r w:rsidRPr="0046320C">
        <w:rPr>
          <w:rStyle w:val="HideTWBExt"/>
        </w:rPr>
        <w:t>&lt;/Amend&gt;</w:t>
      </w:r>
    </w:p>
    <w:p w14:paraId="4AD22A9F" w14:textId="2F1D329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665</w:t>
      </w:r>
      <w:r w:rsidRPr="0046320C">
        <w:rPr>
          <w:rStyle w:val="HideTWBExt"/>
          <w:b w:val="0"/>
        </w:rPr>
        <w:t>&lt;/NumAm&gt;</w:t>
      </w:r>
    </w:p>
    <w:p w14:paraId="7BBA0268"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29FB3828" w14:textId="77777777" w:rsidR="00CB0E70" w:rsidRPr="0046320C" w:rsidRDefault="00CB0E70" w:rsidP="00CB0E70">
      <w:pPr>
        <w:pStyle w:val="NormalBold"/>
      </w:pPr>
      <w:r w:rsidRPr="0046320C">
        <w:rPr>
          <w:rStyle w:val="HideTWBExt"/>
          <w:b w:val="0"/>
        </w:rPr>
        <w:t>&lt;/RepeatBlock-By&gt;</w:t>
      </w:r>
    </w:p>
    <w:p w14:paraId="25A6316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3C2BC5F" w14:textId="039445A2"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8AFC85E" w14:textId="77777777" w:rsidTr="00901117">
        <w:trPr>
          <w:trHeight w:hRule="exact" w:val="240"/>
          <w:jc w:val="center"/>
        </w:trPr>
        <w:tc>
          <w:tcPr>
            <w:tcW w:w="9752" w:type="dxa"/>
            <w:gridSpan w:val="2"/>
          </w:tcPr>
          <w:p w14:paraId="10C174F0" w14:textId="77777777" w:rsidR="00CB0E70" w:rsidRPr="0046320C" w:rsidRDefault="00CB0E70" w:rsidP="00901117"/>
        </w:tc>
      </w:tr>
      <w:tr w:rsidR="000854C0" w:rsidRPr="0046320C" w14:paraId="7424C3E3" w14:textId="77777777" w:rsidTr="00901117">
        <w:trPr>
          <w:trHeight w:val="240"/>
          <w:jc w:val="center"/>
        </w:trPr>
        <w:tc>
          <w:tcPr>
            <w:tcW w:w="4876" w:type="dxa"/>
          </w:tcPr>
          <w:p w14:paraId="3AA6AC4B" w14:textId="77777777" w:rsidR="00CB0E70" w:rsidRPr="0046320C" w:rsidRDefault="00CB0E70" w:rsidP="00901117">
            <w:pPr>
              <w:pStyle w:val="AmColumnHeading"/>
            </w:pPr>
            <w:r w:rsidRPr="0046320C">
              <w:t>Tekst proponowany przez Komisję</w:t>
            </w:r>
          </w:p>
        </w:tc>
        <w:tc>
          <w:tcPr>
            <w:tcW w:w="4876" w:type="dxa"/>
          </w:tcPr>
          <w:p w14:paraId="272C9389" w14:textId="77777777" w:rsidR="00CB0E70" w:rsidRPr="0046320C" w:rsidRDefault="00CB0E70" w:rsidP="00901117">
            <w:pPr>
              <w:pStyle w:val="AmColumnHeading"/>
            </w:pPr>
            <w:r w:rsidRPr="0046320C">
              <w:t>Poprawka</w:t>
            </w:r>
          </w:p>
        </w:tc>
      </w:tr>
      <w:tr w:rsidR="000854C0" w:rsidRPr="0046320C" w14:paraId="306E29BF" w14:textId="77777777" w:rsidTr="00901117">
        <w:trPr>
          <w:jc w:val="center"/>
        </w:trPr>
        <w:tc>
          <w:tcPr>
            <w:tcW w:w="4876" w:type="dxa"/>
          </w:tcPr>
          <w:p w14:paraId="417BC27E" w14:textId="77777777" w:rsidR="00CB0E70" w:rsidRPr="0046320C" w:rsidRDefault="00CB0E70" w:rsidP="00901117">
            <w:pPr>
              <w:pStyle w:val="Normal6a"/>
            </w:pPr>
            <w:r w:rsidRPr="0046320C">
              <w:t>(i)</w:t>
            </w:r>
            <w:r w:rsidRPr="0046320C">
              <w:tab/>
              <w:t xml:space="preserve">zakres, w jakim </w:t>
            </w:r>
            <w:r w:rsidRPr="0046320C">
              <w:rPr>
                <w:b/>
                <w:bCs/>
                <w:i/>
                <w:iCs/>
              </w:rPr>
              <w:t>z usługi korzystają lub mogą korzystać</w:t>
            </w:r>
            <w:r w:rsidRPr="0046320C">
              <w:t xml:space="preserve"> dzieci;</w:t>
            </w:r>
          </w:p>
        </w:tc>
        <w:tc>
          <w:tcPr>
            <w:tcW w:w="4876" w:type="dxa"/>
          </w:tcPr>
          <w:p w14:paraId="43E12C52" w14:textId="77777777" w:rsidR="00CB0E70" w:rsidRPr="0046320C" w:rsidRDefault="00CB0E70" w:rsidP="00901117">
            <w:pPr>
              <w:pStyle w:val="Normal6a"/>
            </w:pPr>
            <w:r w:rsidRPr="0046320C">
              <w:t>(i)</w:t>
            </w:r>
            <w:r w:rsidRPr="0046320C">
              <w:tab/>
              <w:t xml:space="preserve">zakres, w jakim </w:t>
            </w:r>
            <w:r w:rsidRPr="0046320C">
              <w:rPr>
                <w:b/>
                <w:bCs/>
                <w:i/>
                <w:iCs/>
              </w:rPr>
              <w:t>usługa jest skierowana bezpośrednio do</w:t>
            </w:r>
            <w:r w:rsidRPr="0046320C">
              <w:t xml:space="preserve"> dzieci;</w:t>
            </w:r>
          </w:p>
        </w:tc>
      </w:tr>
    </w:tbl>
    <w:p w14:paraId="0D4443B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EE61687" w14:textId="77777777" w:rsidR="00CB0E70" w:rsidRPr="0046320C" w:rsidRDefault="00CB0E70" w:rsidP="00CB0E70">
      <w:r w:rsidRPr="0046320C">
        <w:rPr>
          <w:rStyle w:val="HideTWBExt"/>
        </w:rPr>
        <w:t>&lt;/Amend&gt;</w:t>
      </w:r>
    </w:p>
    <w:p w14:paraId="765803FC" w14:textId="1156DC5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666</w:t>
      </w:r>
      <w:r w:rsidRPr="0046320C">
        <w:rPr>
          <w:rStyle w:val="HideTWBExt"/>
          <w:b w:val="0"/>
        </w:rPr>
        <w:t>&lt;/NumAm&gt;</w:t>
      </w:r>
    </w:p>
    <w:p w14:paraId="299DC146"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240C7578"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0D034AAC"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5254664D"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0AE56C32"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1E7473F0" w14:textId="77777777" w:rsidR="00CB0E70" w:rsidRPr="0046320C" w:rsidRDefault="00CB0E70" w:rsidP="00CB0E70">
      <w:pPr>
        <w:pStyle w:val="NormalBold"/>
      </w:pPr>
      <w:r w:rsidRPr="0046320C">
        <w:rPr>
          <w:rStyle w:val="HideTWBExt"/>
          <w:b w:val="0"/>
        </w:rPr>
        <w:t>&lt;/RepeatBlock-By&gt;</w:t>
      </w:r>
    </w:p>
    <w:p w14:paraId="7490736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4A77574" w14:textId="3C491582"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8C85874" w14:textId="77777777" w:rsidTr="00901117">
        <w:trPr>
          <w:trHeight w:hRule="exact" w:val="240"/>
          <w:jc w:val="center"/>
        </w:trPr>
        <w:tc>
          <w:tcPr>
            <w:tcW w:w="9752" w:type="dxa"/>
            <w:gridSpan w:val="2"/>
          </w:tcPr>
          <w:p w14:paraId="0751D0EA" w14:textId="77777777" w:rsidR="00CB0E70" w:rsidRPr="0046320C" w:rsidRDefault="00CB0E70" w:rsidP="00901117"/>
        </w:tc>
      </w:tr>
      <w:tr w:rsidR="000854C0" w:rsidRPr="0046320C" w14:paraId="05185CC6" w14:textId="77777777" w:rsidTr="00901117">
        <w:trPr>
          <w:trHeight w:val="240"/>
          <w:jc w:val="center"/>
        </w:trPr>
        <w:tc>
          <w:tcPr>
            <w:tcW w:w="4876" w:type="dxa"/>
          </w:tcPr>
          <w:p w14:paraId="68F643DD" w14:textId="77777777" w:rsidR="00CB0E70" w:rsidRPr="0046320C" w:rsidRDefault="00CB0E70" w:rsidP="00901117">
            <w:pPr>
              <w:pStyle w:val="AmColumnHeading"/>
            </w:pPr>
            <w:r w:rsidRPr="0046320C">
              <w:t>Tekst proponowany przez Komisję</w:t>
            </w:r>
          </w:p>
        </w:tc>
        <w:tc>
          <w:tcPr>
            <w:tcW w:w="4876" w:type="dxa"/>
          </w:tcPr>
          <w:p w14:paraId="4A965A70" w14:textId="77777777" w:rsidR="00CB0E70" w:rsidRPr="0046320C" w:rsidRDefault="00CB0E70" w:rsidP="00901117">
            <w:pPr>
              <w:pStyle w:val="AmColumnHeading"/>
            </w:pPr>
            <w:r w:rsidRPr="0046320C">
              <w:t>Poprawka</w:t>
            </w:r>
          </w:p>
        </w:tc>
      </w:tr>
      <w:tr w:rsidR="000854C0" w:rsidRPr="0046320C" w14:paraId="5BBFD08A" w14:textId="77777777" w:rsidTr="00901117">
        <w:trPr>
          <w:jc w:val="center"/>
        </w:trPr>
        <w:tc>
          <w:tcPr>
            <w:tcW w:w="4876" w:type="dxa"/>
          </w:tcPr>
          <w:p w14:paraId="12ABC27E" w14:textId="77777777" w:rsidR="00CB0E70" w:rsidRPr="0046320C" w:rsidRDefault="00CB0E70" w:rsidP="00901117">
            <w:pPr>
              <w:pStyle w:val="Normal6a"/>
            </w:pPr>
            <w:r w:rsidRPr="0046320C">
              <w:t>(i)</w:t>
            </w:r>
            <w:r w:rsidRPr="0046320C">
              <w:tab/>
              <w:t xml:space="preserve">zakres, w jakim </w:t>
            </w:r>
            <w:r w:rsidRPr="0046320C">
              <w:rPr>
                <w:b/>
                <w:bCs/>
                <w:i/>
                <w:iCs/>
              </w:rPr>
              <w:t>z usługi korzystają lub mogą korzystać</w:t>
            </w:r>
            <w:r w:rsidRPr="0046320C">
              <w:t xml:space="preserve"> dzieci</w:t>
            </w:r>
            <w:r w:rsidRPr="0046320C">
              <w:rPr>
                <w:b/>
                <w:bCs/>
                <w:i/>
                <w:iCs/>
              </w:rPr>
              <w:t>;</w:t>
            </w:r>
          </w:p>
        </w:tc>
        <w:tc>
          <w:tcPr>
            <w:tcW w:w="4876" w:type="dxa"/>
          </w:tcPr>
          <w:p w14:paraId="625115D7" w14:textId="77777777" w:rsidR="00CB0E70" w:rsidRPr="0046320C" w:rsidRDefault="00CB0E70" w:rsidP="00901117">
            <w:pPr>
              <w:pStyle w:val="Normal6a"/>
            </w:pPr>
            <w:r w:rsidRPr="0046320C">
              <w:t>(i)</w:t>
            </w:r>
            <w:r w:rsidRPr="0046320C">
              <w:tab/>
              <w:t xml:space="preserve">zakres, w jakim </w:t>
            </w:r>
            <w:r w:rsidRPr="0046320C">
              <w:rPr>
                <w:b/>
                <w:bCs/>
                <w:i/>
                <w:iCs/>
              </w:rPr>
              <w:t>usługa jest skierowana bezpośrednio do</w:t>
            </w:r>
            <w:r w:rsidRPr="0046320C">
              <w:t xml:space="preserve"> dzieci</w:t>
            </w:r>
          </w:p>
        </w:tc>
      </w:tr>
    </w:tbl>
    <w:p w14:paraId="68B02C8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9A819B1" w14:textId="77777777" w:rsidR="00CB0E70" w:rsidRPr="0046320C" w:rsidRDefault="00CB0E70" w:rsidP="00CB0E70">
      <w:r w:rsidRPr="0046320C">
        <w:rPr>
          <w:rStyle w:val="HideTWBExt"/>
        </w:rPr>
        <w:t>&lt;/Amend&gt;</w:t>
      </w:r>
    </w:p>
    <w:p w14:paraId="3F8A0BF5" w14:textId="5481B12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667</w:t>
      </w:r>
      <w:r w:rsidRPr="0046320C">
        <w:rPr>
          <w:rStyle w:val="HideTWBExt"/>
          <w:b w:val="0"/>
        </w:rPr>
        <w:t>&lt;/NumAm&gt;</w:t>
      </w:r>
    </w:p>
    <w:p w14:paraId="2DF98F8B"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5A04A3A8" w14:textId="77777777" w:rsidR="00CB0E70" w:rsidRPr="0046320C" w:rsidRDefault="00CB0E70" w:rsidP="00CB0E70">
      <w:pPr>
        <w:pStyle w:val="NormalBold"/>
      </w:pPr>
      <w:r w:rsidRPr="0046320C">
        <w:rPr>
          <w:rStyle w:val="HideTWBExt"/>
          <w:b w:val="0"/>
        </w:rPr>
        <w:t>&lt;/RepeatBlock-By&gt;</w:t>
      </w:r>
    </w:p>
    <w:p w14:paraId="7F074DE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6448A02" w14:textId="73918A65"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E3FB459" w14:textId="77777777" w:rsidTr="00901117">
        <w:trPr>
          <w:trHeight w:hRule="exact" w:val="240"/>
          <w:jc w:val="center"/>
        </w:trPr>
        <w:tc>
          <w:tcPr>
            <w:tcW w:w="9752" w:type="dxa"/>
            <w:gridSpan w:val="2"/>
          </w:tcPr>
          <w:p w14:paraId="1E6F4891" w14:textId="77777777" w:rsidR="00CB0E70" w:rsidRPr="0046320C" w:rsidRDefault="00CB0E70" w:rsidP="00901117"/>
        </w:tc>
      </w:tr>
      <w:tr w:rsidR="000854C0" w:rsidRPr="0046320C" w14:paraId="3200E414" w14:textId="77777777" w:rsidTr="00901117">
        <w:trPr>
          <w:trHeight w:val="240"/>
          <w:jc w:val="center"/>
        </w:trPr>
        <w:tc>
          <w:tcPr>
            <w:tcW w:w="4876" w:type="dxa"/>
          </w:tcPr>
          <w:p w14:paraId="5CF693B8" w14:textId="77777777" w:rsidR="00CB0E70" w:rsidRPr="0046320C" w:rsidRDefault="00CB0E70" w:rsidP="00901117">
            <w:pPr>
              <w:pStyle w:val="AmColumnHeading"/>
            </w:pPr>
            <w:r w:rsidRPr="0046320C">
              <w:t>Tekst proponowany przez Komisję</w:t>
            </w:r>
          </w:p>
        </w:tc>
        <w:tc>
          <w:tcPr>
            <w:tcW w:w="4876" w:type="dxa"/>
          </w:tcPr>
          <w:p w14:paraId="7A8DEE6E" w14:textId="77777777" w:rsidR="00CB0E70" w:rsidRPr="0046320C" w:rsidRDefault="00CB0E70" w:rsidP="00901117">
            <w:pPr>
              <w:pStyle w:val="AmColumnHeading"/>
            </w:pPr>
            <w:r w:rsidRPr="0046320C">
              <w:t>Poprawka</w:t>
            </w:r>
          </w:p>
        </w:tc>
      </w:tr>
      <w:tr w:rsidR="000854C0" w:rsidRPr="0046320C" w14:paraId="203C4A31" w14:textId="77777777" w:rsidTr="00901117">
        <w:trPr>
          <w:jc w:val="center"/>
        </w:trPr>
        <w:tc>
          <w:tcPr>
            <w:tcW w:w="4876" w:type="dxa"/>
          </w:tcPr>
          <w:p w14:paraId="673A9F51" w14:textId="77777777" w:rsidR="00CB0E70" w:rsidRPr="0046320C" w:rsidRDefault="00CB0E70" w:rsidP="00901117">
            <w:pPr>
              <w:pStyle w:val="Normal6a"/>
            </w:pPr>
            <w:r w:rsidRPr="0046320C">
              <w:t>(i)</w:t>
            </w:r>
            <w:r w:rsidRPr="0046320C">
              <w:tab/>
              <w:t xml:space="preserve">zakres, w jakim </w:t>
            </w:r>
            <w:r w:rsidRPr="0046320C">
              <w:rPr>
                <w:b/>
                <w:bCs/>
                <w:i/>
                <w:iCs/>
              </w:rPr>
              <w:t>z usługi korzystają lub mogą korzystać dzieci</w:t>
            </w:r>
            <w:r w:rsidRPr="0046320C">
              <w:t>;</w:t>
            </w:r>
          </w:p>
        </w:tc>
        <w:tc>
          <w:tcPr>
            <w:tcW w:w="4876" w:type="dxa"/>
          </w:tcPr>
          <w:p w14:paraId="4EFECE47" w14:textId="77777777" w:rsidR="00CB0E70" w:rsidRPr="0046320C" w:rsidRDefault="00CB0E70" w:rsidP="00901117">
            <w:pPr>
              <w:pStyle w:val="Normal6a"/>
            </w:pPr>
            <w:r w:rsidRPr="0046320C">
              <w:t>(i)</w:t>
            </w:r>
            <w:r w:rsidRPr="0046320C">
              <w:tab/>
              <w:t xml:space="preserve">zakres, w jakim </w:t>
            </w:r>
            <w:r w:rsidRPr="0046320C">
              <w:rPr>
                <w:b/>
                <w:bCs/>
                <w:i/>
                <w:iCs/>
              </w:rPr>
              <w:t xml:space="preserve">usługa jest skierowana do użytkowników będących </w:t>
            </w:r>
            <w:r w:rsidRPr="0046320C">
              <w:rPr>
                <w:b/>
                <w:bCs/>
                <w:i/>
                <w:iCs/>
              </w:rPr>
              <w:lastRenderedPageBreak/>
              <w:t>dziećmi</w:t>
            </w:r>
            <w:r w:rsidRPr="0046320C">
              <w:t>;</w:t>
            </w:r>
          </w:p>
        </w:tc>
      </w:tr>
    </w:tbl>
    <w:p w14:paraId="43F70FD2"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826B2D8" w14:textId="77777777" w:rsidR="00CB0E70" w:rsidRPr="0046320C" w:rsidRDefault="00CB0E70" w:rsidP="00CB0E70">
      <w:r w:rsidRPr="0046320C">
        <w:rPr>
          <w:rStyle w:val="HideTWBExt"/>
        </w:rPr>
        <w:t>&lt;/Amend&gt;</w:t>
      </w:r>
    </w:p>
    <w:p w14:paraId="4A1A0BC0" w14:textId="04F2353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668</w:t>
      </w:r>
      <w:r w:rsidRPr="0046320C">
        <w:rPr>
          <w:rStyle w:val="HideTWBExt"/>
          <w:b w:val="0"/>
        </w:rPr>
        <w:t>&lt;/NumAm&gt;</w:t>
      </w:r>
    </w:p>
    <w:p w14:paraId="6441B225"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475C16C6"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32E281E6"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369E1179"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69111C48"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5076E161" w14:textId="77777777" w:rsidR="00CB0E70" w:rsidRPr="0046320C" w:rsidRDefault="00CB0E70" w:rsidP="00CB0E70">
      <w:pPr>
        <w:pStyle w:val="NormalBold"/>
      </w:pPr>
      <w:r w:rsidRPr="0046320C">
        <w:rPr>
          <w:rStyle w:val="HideTWBExt"/>
          <w:b w:val="0"/>
        </w:rPr>
        <w:t>&lt;/RepeatBlock-By&gt;</w:t>
      </w:r>
    </w:p>
    <w:p w14:paraId="7BB11D4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4BE15B9" w14:textId="3A11EF3E"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829C45D" w14:textId="77777777" w:rsidTr="00901117">
        <w:trPr>
          <w:trHeight w:hRule="exact" w:val="240"/>
          <w:jc w:val="center"/>
        </w:trPr>
        <w:tc>
          <w:tcPr>
            <w:tcW w:w="9752" w:type="dxa"/>
            <w:gridSpan w:val="2"/>
          </w:tcPr>
          <w:p w14:paraId="1B5432B3" w14:textId="77777777" w:rsidR="00CB0E70" w:rsidRPr="0046320C" w:rsidRDefault="00CB0E70" w:rsidP="00901117"/>
        </w:tc>
      </w:tr>
      <w:tr w:rsidR="000854C0" w:rsidRPr="0046320C" w14:paraId="01347BDB" w14:textId="77777777" w:rsidTr="00901117">
        <w:trPr>
          <w:trHeight w:val="240"/>
          <w:jc w:val="center"/>
        </w:trPr>
        <w:tc>
          <w:tcPr>
            <w:tcW w:w="4876" w:type="dxa"/>
          </w:tcPr>
          <w:p w14:paraId="455ED444" w14:textId="77777777" w:rsidR="00CB0E70" w:rsidRPr="0046320C" w:rsidRDefault="00CB0E70" w:rsidP="00901117">
            <w:pPr>
              <w:pStyle w:val="AmColumnHeading"/>
            </w:pPr>
            <w:r w:rsidRPr="0046320C">
              <w:t>Tekst proponowany przez Komisję</w:t>
            </w:r>
          </w:p>
        </w:tc>
        <w:tc>
          <w:tcPr>
            <w:tcW w:w="4876" w:type="dxa"/>
          </w:tcPr>
          <w:p w14:paraId="6201FC2F" w14:textId="77777777" w:rsidR="00CB0E70" w:rsidRPr="0046320C" w:rsidRDefault="00CB0E70" w:rsidP="00901117">
            <w:pPr>
              <w:pStyle w:val="AmColumnHeading"/>
            </w:pPr>
            <w:r w:rsidRPr="0046320C">
              <w:t>Poprawka</w:t>
            </w:r>
          </w:p>
        </w:tc>
      </w:tr>
      <w:tr w:rsidR="000854C0" w:rsidRPr="0046320C" w14:paraId="3ECE093D" w14:textId="77777777" w:rsidTr="00901117">
        <w:trPr>
          <w:jc w:val="center"/>
        </w:trPr>
        <w:tc>
          <w:tcPr>
            <w:tcW w:w="4876" w:type="dxa"/>
          </w:tcPr>
          <w:p w14:paraId="55803FCC" w14:textId="77777777" w:rsidR="00CB0E70" w:rsidRPr="0046320C" w:rsidRDefault="00CB0E70" w:rsidP="00901117">
            <w:pPr>
              <w:pStyle w:val="Normal6a"/>
            </w:pPr>
            <w:r w:rsidRPr="0046320C">
              <w:rPr>
                <w:b/>
                <w:i/>
              </w:rPr>
              <w:t>(ii)</w:t>
            </w:r>
            <w:r w:rsidRPr="0046320C">
              <w:tab/>
            </w:r>
            <w:r w:rsidRPr="0046320C">
              <w:rPr>
                <w:b/>
                <w:i/>
              </w:rPr>
              <w:t>jeżeli z usługi korzystają dzieci – poszczególne grupy wiekowe użytkowników będących dziećmi oraz ryzyko nagabywania dzieci w celach seksualnych w odniesieniu do tych grup wiekowych;</w:t>
            </w:r>
          </w:p>
        </w:tc>
        <w:tc>
          <w:tcPr>
            <w:tcW w:w="4876" w:type="dxa"/>
          </w:tcPr>
          <w:p w14:paraId="341C5AA4" w14:textId="77777777" w:rsidR="00CB0E70" w:rsidRPr="0046320C" w:rsidRDefault="00CB0E70" w:rsidP="00901117">
            <w:pPr>
              <w:pStyle w:val="Normal6a"/>
            </w:pPr>
            <w:r w:rsidRPr="0046320C">
              <w:rPr>
                <w:b/>
                <w:i/>
              </w:rPr>
              <w:t>skreśla się</w:t>
            </w:r>
          </w:p>
        </w:tc>
      </w:tr>
    </w:tbl>
    <w:p w14:paraId="014543D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47C73F" w14:textId="77777777" w:rsidR="00CB0E70" w:rsidRPr="0046320C" w:rsidRDefault="00CB0E70" w:rsidP="00CB0E70">
      <w:r w:rsidRPr="0046320C">
        <w:rPr>
          <w:rStyle w:val="HideTWBExt"/>
        </w:rPr>
        <w:t>&lt;/Amend&gt;</w:t>
      </w:r>
    </w:p>
    <w:p w14:paraId="420FD306" w14:textId="3C5C160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669</w:t>
      </w:r>
      <w:r w:rsidRPr="0046320C">
        <w:rPr>
          <w:rStyle w:val="HideTWBExt"/>
          <w:b w:val="0"/>
        </w:rPr>
        <w:t>&lt;/NumAm&gt;</w:t>
      </w:r>
    </w:p>
    <w:p w14:paraId="741F6657"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73A61DA6"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6CC67DC" w14:textId="77777777" w:rsidR="00CB0E70" w:rsidRPr="0046320C" w:rsidRDefault="00CB0E70" w:rsidP="00CB0E70">
      <w:pPr>
        <w:pStyle w:val="NormalBold"/>
      </w:pPr>
      <w:r w:rsidRPr="0046320C">
        <w:rPr>
          <w:rStyle w:val="HideTWBExt"/>
          <w:b w:val="0"/>
        </w:rPr>
        <w:t>&lt;/RepeatBlock-By&gt;</w:t>
      </w:r>
    </w:p>
    <w:p w14:paraId="2AB934D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E2C2439" w14:textId="42A8339E"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E638DEA" w14:textId="77777777" w:rsidTr="00901117">
        <w:trPr>
          <w:trHeight w:hRule="exact" w:val="240"/>
          <w:jc w:val="center"/>
        </w:trPr>
        <w:tc>
          <w:tcPr>
            <w:tcW w:w="9752" w:type="dxa"/>
            <w:gridSpan w:val="2"/>
          </w:tcPr>
          <w:p w14:paraId="1E766092" w14:textId="77777777" w:rsidR="00CB0E70" w:rsidRPr="0046320C" w:rsidRDefault="00CB0E70" w:rsidP="00901117"/>
        </w:tc>
      </w:tr>
      <w:tr w:rsidR="000854C0" w:rsidRPr="0046320C" w14:paraId="57FFD6EA" w14:textId="77777777" w:rsidTr="00901117">
        <w:trPr>
          <w:trHeight w:val="240"/>
          <w:jc w:val="center"/>
        </w:trPr>
        <w:tc>
          <w:tcPr>
            <w:tcW w:w="4876" w:type="dxa"/>
          </w:tcPr>
          <w:p w14:paraId="0C4831C9" w14:textId="77777777" w:rsidR="00CB0E70" w:rsidRPr="0046320C" w:rsidRDefault="00CB0E70" w:rsidP="00901117">
            <w:pPr>
              <w:pStyle w:val="AmColumnHeading"/>
            </w:pPr>
            <w:r w:rsidRPr="0046320C">
              <w:t>Tekst proponowany przez Komisję</w:t>
            </w:r>
          </w:p>
        </w:tc>
        <w:tc>
          <w:tcPr>
            <w:tcW w:w="4876" w:type="dxa"/>
          </w:tcPr>
          <w:p w14:paraId="48AAB573" w14:textId="77777777" w:rsidR="00CB0E70" w:rsidRPr="0046320C" w:rsidRDefault="00CB0E70" w:rsidP="00901117">
            <w:pPr>
              <w:pStyle w:val="AmColumnHeading"/>
            </w:pPr>
            <w:r w:rsidRPr="0046320C">
              <w:t>Poprawka</w:t>
            </w:r>
          </w:p>
        </w:tc>
      </w:tr>
      <w:tr w:rsidR="000854C0" w:rsidRPr="0046320C" w14:paraId="47431D7F" w14:textId="77777777" w:rsidTr="00901117">
        <w:trPr>
          <w:jc w:val="center"/>
        </w:trPr>
        <w:tc>
          <w:tcPr>
            <w:tcW w:w="4876" w:type="dxa"/>
          </w:tcPr>
          <w:p w14:paraId="0CE4BC8E" w14:textId="77777777" w:rsidR="00CB0E70" w:rsidRPr="0046320C" w:rsidRDefault="00CB0E70" w:rsidP="00901117">
            <w:pPr>
              <w:pStyle w:val="Normal6a"/>
            </w:pPr>
            <w:r w:rsidRPr="0046320C">
              <w:t>(ii)</w:t>
            </w:r>
            <w:r w:rsidRPr="0046320C">
              <w:tab/>
              <w:t>jeżeli z usługi korzystają dzieci – poszczególne grupy wiekowe użytkowników będących dziećmi oraz ryzyko nagabywania dzieci w celach seksualnych w odniesieniu do tych grup wiekowych;</w:t>
            </w:r>
          </w:p>
        </w:tc>
        <w:tc>
          <w:tcPr>
            <w:tcW w:w="4876" w:type="dxa"/>
          </w:tcPr>
          <w:p w14:paraId="3E225C7E" w14:textId="77777777" w:rsidR="00CB0E70" w:rsidRPr="0046320C" w:rsidRDefault="00CB0E70" w:rsidP="00901117">
            <w:pPr>
              <w:pStyle w:val="Normal6a"/>
            </w:pPr>
            <w:r w:rsidRPr="0046320C">
              <w:t>(ii)</w:t>
            </w:r>
            <w:r w:rsidRPr="0046320C">
              <w:tab/>
              <w:t xml:space="preserve">jeżeli z usługi korzystają </w:t>
            </w:r>
            <w:r w:rsidRPr="0046320C">
              <w:rPr>
                <w:b/>
                <w:bCs/>
                <w:i/>
                <w:iCs/>
              </w:rPr>
              <w:t>lub mogą korzystać</w:t>
            </w:r>
            <w:r w:rsidRPr="0046320C">
              <w:t xml:space="preserve"> dzieci – poszczególne grupy wiekowe </w:t>
            </w:r>
            <w:r w:rsidRPr="0046320C">
              <w:rPr>
                <w:b/>
                <w:bCs/>
                <w:i/>
                <w:iCs/>
              </w:rPr>
              <w:t>lub prawdopodobne grupy wiekowe</w:t>
            </w:r>
            <w:r w:rsidRPr="0046320C">
              <w:t xml:space="preserve"> użytkowników będących dziećmi </w:t>
            </w:r>
            <w:r w:rsidRPr="0046320C">
              <w:rPr>
                <w:b/>
                <w:bCs/>
                <w:i/>
                <w:iCs/>
              </w:rPr>
              <w:t>oraz względną skalę, częstotliwość i charakter wcześniej stwierdzonych przypadków wykorzystywania jego usług do</w:t>
            </w:r>
            <w:r w:rsidRPr="0046320C">
              <w:t xml:space="preserve"> nagabywania dzieci w celach seksualnych w odniesieniu do tych grup </w:t>
            </w:r>
            <w:r w:rsidRPr="0046320C">
              <w:lastRenderedPageBreak/>
              <w:t>wiekowych;</w:t>
            </w:r>
          </w:p>
        </w:tc>
      </w:tr>
    </w:tbl>
    <w:p w14:paraId="74CF752A"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5CEB8E7" w14:textId="77777777" w:rsidR="00CB0E70" w:rsidRPr="0046320C" w:rsidRDefault="00CB0E70" w:rsidP="00CB0E70">
      <w:r w:rsidRPr="0046320C">
        <w:rPr>
          <w:rStyle w:val="HideTWBExt"/>
        </w:rPr>
        <w:t>&lt;/Amend&gt;</w:t>
      </w:r>
    </w:p>
    <w:p w14:paraId="5AB308DF" w14:textId="1FD5D91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670</w:t>
      </w:r>
      <w:r w:rsidRPr="0046320C">
        <w:rPr>
          <w:rStyle w:val="HideTWBExt"/>
          <w:b w:val="0"/>
        </w:rPr>
        <w:t>&lt;/NumAm&gt;</w:t>
      </w:r>
    </w:p>
    <w:p w14:paraId="2168304D"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3511B2EB" w14:textId="77777777" w:rsidR="00CB0E70" w:rsidRPr="0046320C" w:rsidRDefault="00CB0E70" w:rsidP="00CB0E70">
      <w:pPr>
        <w:pStyle w:val="NormalBold"/>
      </w:pPr>
      <w:r w:rsidRPr="0046320C">
        <w:rPr>
          <w:rStyle w:val="HideTWBExt"/>
          <w:b w:val="0"/>
        </w:rPr>
        <w:t>&lt;/RepeatBlock-By&gt;</w:t>
      </w:r>
    </w:p>
    <w:p w14:paraId="0309BD0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7A4D530" w14:textId="52A630D5"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449AF87" w14:textId="77777777" w:rsidTr="00901117">
        <w:trPr>
          <w:trHeight w:hRule="exact" w:val="240"/>
          <w:jc w:val="center"/>
        </w:trPr>
        <w:tc>
          <w:tcPr>
            <w:tcW w:w="9752" w:type="dxa"/>
            <w:gridSpan w:val="2"/>
          </w:tcPr>
          <w:p w14:paraId="799355A6" w14:textId="77777777" w:rsidR="00CB0E70" w:rsidRPr="0046320C" w:rsidRDefault="00CB0E70" w:rsidP="00901117"/>
        </w:tc>
      </w:tr>
      <w:tr w:rsidR="000854C0" w:rsidRPr="0046320C" w14:paraId="17ACCC5E" w14:textId="77777777" w:rsidTr="00901117">
        <w:trPr>
          <w:trHeight w:val="240"/>
          <w:jc w:val="center"/>
        </w:trPr>
        <w:tc>
          <w:tcPr>
            <w:tcW w:w="4876" w:type="dxa"/>
          </w:tcPr>
          <w:p w14:paraId="39DF8903" w14:textId="77777777" w:rsidR="00CB0E70" w:rsidRPr="0046320C" w:rsidRDefault="00CB0E70" w:rsidP="00901117">
            <w:pPr>
              <w:pStyle w:val="AmColumnHeading"/>
            </w:pPr>
            <w:r w:rsidRPr="0046320C">
              <w:t>Tekst proponowany przez Komisję</w:t>
            </w:r>
          </w:p>
        </w:tc>
        <w:tc>
          <w:tcPr>
            <w:tcW w:w="4876" w:type="dxa"/>
          </w:tcPr>
          <w:p w14:paraId="4F98100E" w14:textId="77777777" w:rsidR="00CB0E70" w:rsidRPr="0046320C" w:rsidRDefault="00CB0E70" w:rsidP="00901117">
            <w:pPr>
              <w:pStyle w:val="AmColumnHeading"/>
            </w:pPr>
            <w:r w:rsidRPr="0046320C">
              <w:t>Poprawka</w:t>
            </w:r>
          </w:p>
        </w:tc>
      </w:tr>
      <w:tr w:rsidR="000854C0" w:rsidRPr="0046320C" w14:paraId="29BCABC8" w14:textId="77777777" w:rsidTr="00901117">
        <w:trPr>
          <w:jc w:val="center"/>
        </w:trPr>
        <w:tc>
          <w:tcPr>
            <w:tcW w:w="4876" w:type="dxa"/>
          </w:tcPr>
          <w:p w14:paraId="5B28FF79" w14:textId="77777777" w:rsidR="00CB0E70" w:rsidRPr="0046320C" w:rsidRDefault="00CB0E70" w:rsidP="00901117">
            <w:pPr>
              <w:pStyle w:val="Normal6a"/>
            </w:pPr>
            <w:r w:rsidRPr="0046320C">
              <w:t>(ii)</w:t>
            </w:r>
            <w:r w:rsidRPr="0046320C">
              <w:tab/>
              <w:t xml:space="preserve">jeżeli </w:t>
            </w:r>
            <w:r w:rsidRPr="0046320C">
              <w:rPr>
                <w:b/>
                <w:bCs/>
                <w:i/>
                <w:iCs/>
              </w:rPr>
              <w:t>z usługi korzystają</w:t>
            </w:r>
            <w:r w:rsidRPr="0046320C">
              <w:t xml:space="preserve"> dzieci – poszczególne grupy wiekowe </w:t>
            </w:r>
            <w:r w:rsidRPr="0046320C">
              <w:rPr>
                <w:b/>
                <w:bCs/>
                <w:i/>
                <w:iCs/>
              </w:rPr>
              <w:t>użytkowników będących dziećmi oraz ryzyko nagabywania</w:t>
            </w:r>
            <w:r w:rsidRPr="0046320C">
              <w:t xml:space="preserve"> dzieci </w:t>
            </w:r>
            <w:r w:rsidRPr="0046320C">
              <w:rPr>
                <w:b/>
                <w:bCs/>
                <w:i/>
                <w:iCs/>
              </w:rPr>
              <w:t>w celach seksualnych w odniesieniu do tych grup wiekowych</w:t>
            </w:r>
            <w:r w:rsidRPr="0046320C">
              <w:t>;</w:t>
            </w:r>
          </w:p>
        </w:tc>
        <w:tc>
          <w:tcPr>
            <w:tcW w:w="4876" w:type="dxa"/>
          </w:tcPr>
          <w:p w14:paraId="4EDDB02E" w14:textId="77777777" w:rsidR="00CB0E70" w:rsidRPr="0046320C" w:rsidRDefault="00CB0E70" w:rsidP="00901117">
            <w:pPr>
              <w:pStyle w:val="Normal6a"/>
            </w:pPr>
            <w:r w:rsidRPr="0046320C">
              <w:t>(ii)</w:t>
            </w:r>
            <w:r w:rsidRPr="0046320C">
              <w:tab/>
              <w:t xml:space="preserve">jeżeli </w:t>
            </w:r>
            <w:r w:rsidRPr="0046320C">
              <w:rPr>
                <w:b/>
                <w:bCs/>
                <w:i/>
                <w:iCs/>
              </w:rPr>
              <w:t>usługa jest skierowana bezpośrednio do</w:t>
            </w:r>
            <w:r w:rsidRPr="0046320C">
              <w:t xml:space="preserve"> dzieci – poszczególne grupy wiekowe dzieci</w:t>
            </w:r>
            <w:r w:rsidRPr="0046320C">
              <w:rPr>
                <w:b/>
                <w:bCs/>
                <w:i/>
                <w:iCs/>
              </w:rPr>
              <w:t>, do których usługa jest skierowana</w:t>
            </w:r>
            <w:r w:rsidRPr="0046320C">
              <w:t>;</w:t>
            </w:r>
          </w:p>
        </w:tc>
      </w:tr>
    </w:tbl>
    <w:p w14:paraId="4616CDA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3DD64A0" w14:textId="77777777" w:rsidR="00CB0E70" w:rsidRPr="0046320C" w:rsidRDefault="00CB0E70" w:rsidP="00CB0E70">
      <w:r w:rsidRPr="0046320C">
        <w:rPr>
          <w:rStyle w:val="HideTWBExt"/>
        </w:rPr>
        <w:t>&lt;/Amend&gt;</w:t>
      </w:r>
    </w:p>
    <w:p w14:paraId="7863BC72" w14:textId="160D3AF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671</w:t>
      </w:r>
      <w:r w:rsidRPr="0046320C">
        <w:rPr>
          <w:rStyle w:val="HideTWBExt"/>
          <w:b w:val="0"/>
        </w:rPr>
        <w:t>&lt;/NumAm&gt;</w:t>
      </w:r>
    </w:p>
    <w:p w14:paraId="254158C7"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56F78B68" w14:textId="77777777" w:rsidR="00CB0E70" w:rsidRPr="0046320C" w:rsidRDefault="00CB0E70" w:rsidP="00CB0E70">
      <w:pPr>
        <w:pStyle w:val="NormalBold"/>
      </w:pPr>
      <w:r w:rsidRPr="0046320C">
        <w:rPr>
          <w:rStyle w:val="HideTWBExt"/>
          <w:b w:val="0"/>
        </w:rPr>
        <w:t>&lt;/RepeatBlock-By&gt;</w:t>
      </w:r>
    </w:p>
    <w:p w14:paraId="71ABE8B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B0B05A6" w14:textId="3816E1FC"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D783CA1" w14:textId="77777777" w:rsidTr="00901117">
        <w:trPr>
          <w:trHeight w:hRule="exact" w:val="240"/>
          <w:jc w:val="center"/>
        </w:trPr>
        <w:tc>
          <w:tcPr>
            <w:tcW w:w="9752" w:type="dxa"/>
            <w:gridSpan w:val="2"/>
          </w:tcPr>
          <w:p w14:paraId="20E49D6E" w14:textId="77777777" w:rsidR="00CB0E70" w:rsidRPr="0046320C" w:rsidRDefault="00CB0E70" w:rsidP="00901117"/>
        </w:tc>
      </w:tr>
      <w:tr w:rsidR="000854C0" w:rsidRPr="0046320C" w14:paraId="32A520E3" w14:textId="77777777" w:rsidTr="00901117">
        <w:trPr>
          <w:trHeight w:val="240"/>
          <w:jc w:val="center"/>
        </w:trPr>
        <w:tc>
          <w:tcPr>
            <w:tcW w:w="4876" w:type="dxa"/>
          </w:tcPr>
          <w:p w14:paraId="08BAEB1F" w14:textId="77777777" w:rsidR="00CB0E70" w:rsidRPr="0046320C" w:rsidRDefault="00CB0E70" w:rsidP="00901117">
            <w:pPr>
              <w:pStyle w:val="AmColumnHeading"/>
            </w:pPr>
            <w:r w:rsidRPr="0046320C">
              <w:t>Tekst proponowany przez Komisję</w:t>
            </w:r>
          </w:p>
        </w:tc>
        <w:tc>
          <w:tcPr>
            <w:tcW w:w="4876" w:type="dxa"/>
          </w:tcPr>
          <w:p w14:paraId="05DAB6D8" w14:textId="77777777" w:rsidR="00CB0E70" w:rsidRPr="0046320C" w:rsidRDefault="00CB0E70" w:rsidP="00901117">
            <w:pPr>
              <w:pStyle w:val="AmColumnHeading"/>
            </w:pPr>
            <w:r w:rsidRPr="0046320C">
              <w:t>Poprawka</w:t>
            </w:r>
          </w:p>
        </w:tc>
      </w:tr>
      <w:tr w:rsidR="000854C0" w:rsidRPr="0046320C" w14:paraId="26674293" w14:textId="77777777" w:rsidTr="00901117">
        <w:trPr>
          <w:jc w:val="center"/>
        </w:trPr>
        <w:tc>
          <w:tcPr>
            <w:tcW w:w="4876" w:type="dxa"/>
          </w:tcPr>
          <w:p w14:paraId="03EB6296" w14:textId="77777777" w:rsidR="00CB0E70" w:rsidRPr="0046320C" w:rsidRDefault="00CB0E70" w:rsidP="00901117">
            <w:pPr>
              <w:pStyle w:val="Normal6a"/>
            </w:pPr>
            <w:r w:rsidRPr="0046320C">
              <w:t>(ii)</w:t>
            </w:r>
            <w:r w:rsidRPr="0046320C">
              <w:tab/>
              <w:t xml:space="preserve">jeżeli </w:t>
            </w:r>
            <w:r w:rsidRPr="0046320C">
              <w:rPr>
                <w:b/>
                <w:bCs/>
                <w:i/>
                <w:iCs/>
              </w:rPr>
              <w:t>z usługi korzystają dzieci</w:t>
            </w:r>
            <w:r w:rsidRPr="0046320C">
              <w:t xml:space="preserve"> – poszczególne grupy wiekowe użytkowników będących dziećmi oraz ryzyko nagabywania dzieci w celach seksualnych w odniesieniu do tych grup wiekowych;</w:t>
            </w:r>
          </w:p>
        </w:tc>
        <w:tc>
          <w:tcPr>
            <w:tcW w:w="4876" w:type="dxa"/>
          </w:tcPr>
          <w:p w14:paraId="7831B7DB" w14:textId="77777777" w:rsidR="00CB0E70" w:rsidRPr="0046320C" w:rsidRDefault="00CB0E70" w:rsidP="00901117">
            <w:pPr>
              <w:pStyle w:val="Normal6a"/>
            </w:pPr>
            <w:r w:rsidRPr="0046320C">
              <w:t>(ii)</w:t>
            </w:r>
            <w:r w:rsidRPr="0046320C">
              <w:tab/>
              <w:t xml:space="preserve">jeżeli </w:t>
            </w:r>
            <w:r w:rsidRPr="0046320C">
              <w:rPr>
                <w:b/>
                <w:bCs/>
                <w:i/>
                <w:iCs/>
              </w:rPr>
              <w:t>usługa jest skierowana do użytkowników będących dziećmi</w:t>
            </w:r>
            <w:r w:rsidRPr="0046320C">
              <w:rPr>
                <w:b/>
                <w:bCs/>
              </w:rPr>
              <w:t xml:space="preserve"> </w:t>
            </w:r>
            <w:r w:rsidRPr="0046320C">
              <w:t>– poszczególne grupy wiekowe użytkowników będących dziećmi oraz ryzyko nagabywania dzieci w celach seksualnych w odniesieniu do tych grup wiekowych;</w:t>
            </w:r>
          </w:p>
        </w:tc>
      </w:tr>
    </w:tbl>
    <w:p w14:paraId="6271B82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FB367B8" w14:textId="77777777" w:rsidR="00CB0E70" w:rsidRPr="0046320C" w:rsidRDefault="00CB0E70" w:rsidP="00CB0E70">
      <w:r w:rsidRPr="0046320C">
        <w:rPr>
          <w:rStyle w:val="HideTWBExt"/>
        </w:rPr>
        <w:t>&lt;/Amend&gt;</w:t>
      </w:r>
    </w:p>
    <w:p w14:paraId="5FC695AD" w14:textId="3D84A2B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672</w:t>
      </w:r>
      <w:r w:rsidRPr="0046320C">
        <w:rPr>
          <w:rStyle w:val="HideTWBExt"/>
          <w:b w:val="0"/>
        </w:rPr>
        <w:t>&lt;/NumAm&gt;</w:t>
      </w:r>
    </w:p>
    <w:p w14:paraId="6068F060" w14:textId="77777777" w:rsidR="00CB0E70" w:rsidRPr="0046320C" w:rsidRDefault="00CB0E70" w:rsidP="00CB0E70">
      <w:pPr>
        <w:pStyle w:val="NormalBold"/>
      </w:pPr>
      <w:r w:rsidRPr="0046320C">
        <w:rPr>
          <w:rStyle w:val="HideTWBExt"/>
          <w:b w:val="0"/>
        </w:rPr>
        <w:t>&lt;RepeatBlock-By&gt;&lt;Members&gt;</w:t>
      </w:r>
      <w:r w:rsidRPr="0046320C">
        <w:t>Charlie Weimers, Cristian Terheş, Rob Rooken</w:t>
      </w:r>
      <w:r w:rsidRPr="0046320C">
        <w:rPr>
          <w:rStyle w:val="HideTWBExt"/>
          <w:b w:val="0"/>
        </w:rPr>
        <w:t>&lt;/Members&gt;</w:t>
      </w:r>
    </w:p>
    <w:p w14:paraId="34DA8D9C" w14:textId="77777777" w:rsidR="00CB0E70" w:rsidRPr="0046320C" w:rsidRDefault="00CB0E70" w:rsidP="00CB0E70">
      <w:pPr>
        <w:pStyle w:val="NormalBold"/>
      </w:pPr>
      <w:r w:rsidRPr="0046320C">
        <w:rPr>
          <w:rStyle w:val="HideTWBExt"/>
          <w:b w:val="0"/>
        </w:rPr>
        <w:t>&lt;/RepeatBlock-By&gt;</w:t>
      </w:r>
    </w:p>
    <w:p w14:paraId="3F77616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1DF998F" w14:textId="1B3F2D44" w:rsidR="00CB0E70" w:rsidRPr="0046320C" w:rsidRDefault="00CB0E70" w:rsidP="00CB0E70">
      <w:pPr>
        <w:pStyle w:val="NormalBold"/>
      </w:pPr>
      <w:r w:rsidRPr="0046320C">
        <w:rPr>
          <w:rStyle w:val="HideTWBExt"/>
          <w:b w:val="0"/>
        </w:rPr>
        <w:lastRenderedPageBreak/>
        <w:t>&lt;Article&gt;</w:t>
      </w:r>
      <w:r w:rsidRPr="0046320C">
        <w:t xml:space="preserve">Artykuł 3 – ustęp 2 – litera e – </w:t>
      </w:r>
      <w:r w:rsidR="00BB2351" w:rsidRPr="0046320C">
        <w:t>podpunkt</w:t>
      </w:r>
      <w:r w:rsidRPr="0046320C">
        <w:t xml:space="preserve"> ii</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0960417" w14:textId="77777777" w:rsidTr="00901117">
        <w:trPr>
          <w:trHeight w:hRule="exact" w:val="240"/>
          <w:jc w:val="center"/>
        </w:trPr>
        <w:tc>
          <w:tcPr>
            <w:tcW w:w="9752" w:type="dxa"/>
            <w:gridSpan w:val="2"/>
          </w:tcPr>
          <w:p w14:paraId="5A12DC30" w14:textId="77777777" w:rsidR="00CB0E70" w:rsidRPr="0046320C" w:rsidRDefault="00CB0E70" w:rsidP="00901117"/>
        </w:tc>
      </w:tr>
      <w:tr w:rsidR="000854C0" w:rsidRPr="0046320C" w14:paraId="79C91AA8" w14:textId="77777777" w:rsidTr="00901117">
        <w:trPr>
          <w:trHeight w:val="240"/>
          <w:jc w:val="center"/>
        </w:trPr>
        <w:tc>
          <w:tcPr>
            <w:tcW w:w="4876" w:type="dxa"/>
          </w:tcPr>
          <w:p w14:paraId="3627BA5A" w14:textId="77777777" w:rsidR="00CB0E70" w:rsidRPr="0046320C" w:rsidRDefault="00CB0E70" w:rsidP="00901117">
            <w:pPr>
              <w:pStyle w:val="AmColumnHeading"/>
            </w:pPr>
            <w:r w:rsidRPr="0046320C">
              <w:t>Tekst proponowany przez Komisję</w:t>
            </w:r>
          </w:p>
        </w:tc>
        <w:tc>
          <w:tcPr>
            <w:tcW w:w="4876" w:type="dxa"/>
          </w:tcPr>
          <w:p w14:paraId="2D24D9ED" w14:textId="77777777" w:rsidR="00CB0E70" w:rsidRPr="0046320C" w:rsidRDefault="00CB0E70" w:rsidP="00901117">
            <w:pPr>
              <w:pStyle w:val="AmColumnHeading"/>
            </w:pPr>
            <w:r w:rsidRPr="0046320C">
              <w:t>Poprawka</w:t>
            </w:r>
          </w:p>
        </w:tc>
      </w:tr>
      <w:tr w:rsidR="000854C0" w:rsidRPr="0046320C" w14:paraId="7626F854" w14:textId="77777777" w:rsidTr="00901117">
        <w:trPr>
          <w:jc w:val="center"/>
        </w:trPr>
        <w:tc>
          <w:tcPr>
            <w:tcW w:w="4876" w:type="dxa"/>
          </w:tcPr>
          <w:p w14:paraId="33109CC3" w14:textId="77777777" w:rsidR="00CB0E70" w:rsidRPr="0046320C" w:rsidRDefault="00CB0E70" w:rsidP="00901117">
            <w:pPr>
              <w:pStyle w:val="Normal6a"/>
            </w:pPr>
            <w:r w:rsidRPr="0046320C">
              <w:rPr>
                <w:b/>
                <w:i/>
              </w:rPr>
              <w:t>(iii)</w:t>
            </w:r>
            <w:r w:rsidRPr="0046320C">
              <w:tab/>
            </w:r>
            <w:r w:rsidRPr="0046320C">
              <w:rPr>
                <w:b/>
                <w:i/>
              </w:rPr>
              <w:t>dostępność funkcji stwarzających lub zwiększających ryzyko nagabywania dzieci w celach seksualnych, w tym następujących funkcji:</w:t>
            </w:r>
          </w:p>
        </w:tc>
        <w:tc>
          <w:tcPr>
            <w:tcW w:w="4876" w:type="dxa"/>
          </w:tcPr>
          <w:p w14:paraId="1F5AB6E3" w14:textId="77777777" w:rsidR="00CB0E70" w:rsidRPr="0046320C" w:rsidRDefault="00CB0E70" w:rsidP="00901117">
            <w:pPr>
              <w:pStyle w:val="Normal6a"/>
            </w:pPr>
            <w:r w:rsidRPr="0046320C">
              <w:rPr>
                <w:b/>
                <w:i/>
              </w:rPr>
              <w:t>skreśla się</w:t>
            </w:r>
          </w:p>
        </w:tc>
      </w:tr>
      <w:tr w:rsidR="000854C0" w:rsidRPr="0046320C" w14:paraId="078D5E40" w14:textId="77777777" w:rsidTr="00901117">
        <w:trPr>
          <w:jc w:val="center"/>
        </w:trPr>
        <w:tc>
          <w:tcPr>
            <w:tcW w:w="4876" w:type="dxa"/>
          </w:tcPr>
          <w:p w14:paraId="5011B4DD" w14:textId="77777777" w:rsidR="00CB0E70" w:rsidRPr="0046320C" w:rsidRDefault="00CB0E70" w:rsidP="00901117">
            <w:pPr>
              <w:pStyle w:val="Normal6a"/>
            </w:pPr>
            <w:r w:rsidRPr="0046320C">
              <w:rPr>
                <w:b/>
                <w:i/>
              </w:rPr>
              <w:t>— umożliwiających użytkownikom wyszukiwanie innych użytkowników, w szczególności umożliwiających dorosłym użytkownikom wyszukiwanie użytkowników będących dziećmi;</w:t>
            </w:r>
          </w:p>
        </w:tc>
        <w:tc>
          <w:tcPr>
            <w:tcW w:w="4876" w:type="dxa"/>
          </w:tcPr>
          <w:p w14:paraId="52544FFC" w14:textId="77777777" w:rsidR="00CB0E70" w:rsidRPr="0046320C" w:rsidRDefault="00CB0E70" w:rsidP="00901117">
            <w:pPr>
              <w:pStyle w:val="Normal6a"/>
            </w:pPr>
          </w:p>
        </w:tc>
      </w:tr>
      <w:tr w:rsidR="000854C0" w:rsidRPr="0046320C" w14:paraId="2A7C1B0C" w14:textId="77777777" w:rsidTr="00901117">
        <w:trPr>
          <w:jc w:val="center"/>
        </w:trPr>
        <w:tc>
          <w:tcPr>
            <w:tcW w:w="4876" w:type="dxa"/>
          </w:tcPr>
          <w:p w14:paraId="55657FB6" w14:textId="77777777" w:rsidR="00CB0E70" w:rsidRPr="0046320C" w:rsidRDefault="00CB0E70" w:rsidP="00901117">
            <w:pPr>
              <w:pStyle w:val="Normal6a"/>
            </w:pPr>
            <w:r w:rsidRPr="0046320C">
              <w:rPr>
                <w:b/>
                <w:i/>
              </w:rPr>
              <w:t>— umożliwiających użytkownikom nawiązywanie bezpośrednich kontaktów z innymi użytkownikami, w szczególności za pośrednictwem wiadomości prywatnych;</w:t>
            </w:r>
          </w:p>
        </w:tc>
        <w:tc>
          <w:tcPr>
            <w:tcW w:w="4876" w:type="dxa"/>
          </w:tcPr>
          <w:p w14:paraId="31E14761" w14:textId="77777777" w:rsidR="00CB0E70" w:rsidRPr="0046320C" w:rsidRDefault="00CB0E70" w:rsidP="00901117">
            <w:pPr>
              <w:pStyle w:val="Normal6a"/>
            </w:pPr>
          </w:p>
        </w:tc>
      </w:tr>
      <w:tr w:rsidR="000854C0" w:rsidRPr="0046320C" w14:paraId="535E2E90" w14:textId="77777777" w:rsidTr="00901117">
        <w:trPr>
          <w:jc w:val="center"/>
        </w:trPr>
        <w:tc>
          <w:tcPr>
            <w:tcW w:w="4876" w:type="dxa"/>
          </w:tcPr>
          <w:p w14:paraId="762667C9" w14:textId="77777777" w:rsidR="00CB0E70" w:rsidRPr="0046320C" w:rsidRDefault="00CB0E70" w:rsidP="00901117">
            <w:pPr>
              <w:pStyle w:val="Normal6a"/>
            </w:pPr>
            <w:r w:rsidRPr="0046320C">
              <w:rPr>
                <w:b/>
                <w:i/>
              </w:rPr>
              <w:t>— umożliwiających użytkownikom udostępnianie zdjęć lub nagrań wideo innym użytkownikom, w szczególności za pośrednictwem wiadomości prywatnych.</w:t>
            </w:r>
          </w:p>
        </w:tc>
        <w:tc>
          <w:tcPr>
            <w:tcW w:w="4876" w:type="dxa"/>
          </w:tcPr>
          <w:p w14:paraId="3A686E59" w14:textId="77777777" w:rsidR="00CB0E70" w:rsidRPr="0046320C" w:rsidRDefault="00CB0E70" w:rsidP="00901117">
            <w:pPr>
              <w:pStyle w:val="Normal6a"/>
            </w:pPr>
          </w:p>
        </w:tc>
      </w:tr>
    </w:tbl>
    <w:p w14:paraId="5F2D292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291552C"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C7D712A" w14:textId="77777777" w:rsidR="00CB0E70" w:rsidRPr="0046320C" w:rsidRDefault="00CB0E70" w:rsidP="00CB0E70">
      <w:pPr>
        <w:pStyle w:val="AmJustText"/>
      </w:pPr>
      <w:r w:rsidRPr="0046320C">
        <w:t>Proponowany przez Komisję przepis skutkowałby objęciem WSZYSTKICH usług przesyłania wiadomości.</w:t>
      </w:r>
    </w:p>
    <w:p w14:paraId="736B65F2" w14:textId="77777777" w:rsidR="00CB0E70" w:rsidRPr="0046320C" w:rsidRDefault="00CB0E70" w:rsidP="00CB0E70">
      <w:r w:rsidRPr="0046320C">
        <w:rPr>
          <w:rStyle w:val="HideTWBExt"/>
        </w:rPr>
        <w:t>&lt;/Amend&gt;</w:t>
      </w:r>
    </w:p>
    <w:p w14:paraId="07B4460D" w14:textId="29942E1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673</w:t>
      </w:r>
      <w:r w:rsidRPr="0046320C">
        <w:rPr>
          <w:rStyle w:val="HideTWBExt"/>
          <w:b w:val="0"/>
        </w:rPr>
        <w:t>&lt;/NumAm&gt;</w:t>
      </w:r>
    </w:p>
    <w:p w14:paraId="29F011CD"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79E7BE56"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A7DD36A"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5824722E"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093D4567"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0E9C291B" w14:textId="77777777" w:rsidR="00CB0E70" w:rsidRPr="0046320C" w:rsidRDefault="00CB0E70" w:rsidP="00CB0E70">
      <w:pPr>
        <w:pStyle w:val="NormalBold"/>
      </w:pPr>
      <w:r w:rsidRPr="0046320C">
        <w:rPr>
          <w:rStyle w:val="HideTWBExt"/>
          <w:b w:val="0"/>
        </w:rPr>
        <w:t>&lt;/RepeatBlock-By&gt;</w:t>
      </w:r>
    </w:p>
    <w:p w14:paraId="17E1BC7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A08CC6B" w14:textId="6BB45E7E"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362AA86" w14:textId="77777777" w:rsidTr="00901117">
        <w:trPr>
          <w:trHeight w:hRule="exact" w:val="240"/>
          <w:jc w:val="center"/>
        </w:trPr>
        <w:tc>
          <w:tcPr>
            <w:tcW w:w="9752" w:type="dxa"/>
            <w:gridSpan w:val="2"/>
          </w:tcPr>
          <w:p w14:paraId="4E9709E0" w14:textId="77777777" w:rsidR="00CB0E70" w:rsidRPr="0046320C" w:rsidRDefault="00CB0E70" w:rsidP="00901117"/>
        </w:tc>
      </w:tr>
      <w:tr w:rsidR="000854C0" w:rsidRPr="0046320C" w14:paraId="2772D544" w14:textId="77777777" w:rsidTr="00901117">
        <w:trPr>
          <w:trHeight w:val="240"/>
          <w:jc w:val="center"/>
        </w:trPr>
        <w:tc>
          <w:tcPr>
            <w:tcW w:w="4876" w:type="dxa"/>
          </w:tcPr>
          <w:p w14:paraId="4B34897B" w14:textId="77777777" w:rsidR="00CB0E70" w:rsidRPr="0046320C" w:rsidRDefault="00CB0E70" w:rsidP="00901117">
            <w:pPr>
              <w:pStyle w:val="AmColumnHeading"/>
            </w:pPr>
            <w:r w:rsidRPr="0046320C">
              <w:t>Tekst proponowany przez Komisję</w:t>
            </w:r>
          </w:p>
        </w:tc>
        <w:tc>
          <w:tcPr>
            <w:tcW w:w="4876" w:type="dxa"/>
          </w:tcPr>
          <w:p w14:paraId="398B135E" w14:textId="77777777" w:rsidR="00CB0E70" w:rsidRPr="0046320C" w:rsidRDefault="00CB0E70" w:rsidP="00901117">
            <w:pPr>
              <w:pStyle w:val="AmColumnHeading"/>
            </w:pPr>
            <w:r w:rsidRPr="0046320C">
              <w:t>Poprawka</w:t>
            </w:r>
          </w:p>
        </w:tc>
      </w:tr>
      <w:tr w:rsidR="000854C0" w:rsidRPr="0046320C" w14:paraId="160CE208" w14:textId="77777777" w:rsidTr="00901117">
        <w:trPr>
          <w:jc w:val="center"/>
        </w:trPr>
        <w:tc>
          <w:tcPr>
            <w:tcW w:w="4876" w:type="dxa"/>
          </w:tcPr>
          <w:p w14:paraId="7B6C5C8E" w14:textId="77777777" w:rsidR="00CB0E70" w:rsidRPr="0046320C" w:rsidRDefault="00CB0E70" w:rsidP="00901117">
            <w:pPr>
              <w:pStyle w:val="Normal6a"/>
            </w:pPr>
            <w:r w:rsidRPr="0046320C">
              <w:t>(iii)</w:t>
            </w:r>
            <w:r w:rsidRPr="0046320C">
              <w:tab/>
              <w:t xml:space="preserve">dostępność funkcji stwarzających lub zwiększających ryzyko </w:t>
            </w:r>
            <w:r w:rsidRPr="0046320C">
              <w:rPr>
                <w:b/>
                <w:bCs/>
                <w:i/>
                <w:iCs/>
              </w:rPr>
              <w:t>nagabywania</w:t>
            </w:r>
            <w:r w:rsidRPr="0046320C">
              <w:t xml:space="preserve"> dzieci w celach seksualnych, w tym </w:t>
            </w:r>
            <w:r w:rsidRPr="0046320C">
              <w:lastRenderedPageBreak/>
              <w:t>następujących funkcji:</w:t>
            </w:r>
          </w:p>
        </w:tc>
        <w:tc>
          <w:tcPr>
            <w:tcW w:w="4876" w:type="dxa"/>
          </w:tcPr>
          <w:p w14:paraId="07279F09" w14:textId="77777777" w:rsidR="00CB0E70" w:rsidRPr="0046320C" w:rsidRDefault="00CB0E70" w:rsidP="00901117">
            <w:pPr>
              <w:pStyle w:val="Normal6a"/>
            </w:pPr>
            <w:r w:rsidRPr="0046320C">
              <w:lastRenderedPageBreak/>
              <w:t>(iii)</w:t>
            </w:r>
            <w:r w:rsidRPr="0046320C">
              <w:tab/>
              <w:t xml:space="preserve">dostępność funkcji stwarzających lub zwiększających </w:t>
            </w:r>
            <w:r w:rsidRPr="0046320C">
              <w:rPr>
                <w:b/>
                <w:bCs/>
                <w:i/>
                <w:iCs/>
              </w:rPr>
              <w:t>znaczące, poważne</w:t>
            </w:r>
            <w:r w:rsidRPr="0046320C">
              <w:t xml:space="preserve"> ryzyko </w:t>
            </w:r>
            <w:r w:rsidRPr="0046320C">
              <w:rPr>
                <w:b/>
                <w:bCs/>
                <w:i/>
                <w:iCs/>
              </w:rPr>
              <w:t>systemowe</w:t>
            </w:r>
            <w:r w:rsidRPr="0046320C">
              <w:t xml:space="preserve"> </w:t>
            </w:r>
            <w:r w:rsidRPr="0046320C">
              <w:rPr>
                <w:b/>
                <w:bCs/>
                <w:i/>
                <w:iCs/>
              </w:rPr>
              <w:t>naruszania praw</w:t>
            </w:r>
            <w:r w:rsidRPr="0046320C">
              <w:t xml:space="preserve"> dzieci </w:t>
            </w:r>
            <w:r w:rsidRPr="0046320C">
              <w:lastRenderedPageBreak/>
              <w:t>w celach seksualnych, w tym następujących funkcji:</w:t>
            </w:r>
          </w:p>
        </w:tc>
      </w:tr>
    </w:tbl>
    <w:p w14:paraId="07480482"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0E19A28" w14:textId="77777777" w:rsidR="00CB0E70" w:rsidRPr="0046320C" w:rsidRDefault="00CB0E70" w:rsidP="00CB0E70">
      <w:r w:rsidRPr="0046320C">
        <w:rPr>
          <w:rStyle w:val="HideTWBExt"/>
        </w:rPr>
        <w:t>&lt;/Amend&gt;</w:t>
      </w:r>
    </w:p>
    <w:p w14:paraId="6FB92E22" w14:textId="5E13FA0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674</w:t>
      </w:r>
      <w:r w:rsidRPr="0046320C">
        <w:rPr>
          <w:rStyle w:val="HideTWBExt"/>
          <w:b w:val="0"/>
        </w:rPr>
        <w:t>&lt;/NumAm&gt;</w:t>
      </w:r>
    </w:p>
    <w:p w14:paraId="2E2BB800"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5E3EB655" w14:textId="77777777" w:rsidR="00CB0E70" w:rsidRPr="0046320C" w:rsidRDefault="00CB0E70" w:rsidP="00CB0E70">
      <w:pPr>
        <w:pStyle w:val="NormalBold"/>
      </w:pPr>
      <w:r w:rsidRPr="0046320C">
        <w:rPr>
          <w:rStyle w:val="HideTWBExt"/>
          <w:b w:val="0"/>
        </w:rPr>
        <w:t>&lt;/RepeatBlock-By&gt;</w:t>
      </w:r>
    </w:p>
    <w:p w14:paraId="26E5CF0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943BB1F" w14:textId="15FCFCBF"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7237A5E" w14:textId="77777777" w:rsidTr="00901117">
        <w:trPr>
          <w:trHeight w:hRule="exact" w:val="240"/>
          <w:jc w:val="center"/>
        </w:trPr>
        <w:tc>
          <w:tcPr>
            <w:tcW w:w="9752" w:type="dxa"/>
            <w:gridSpan w:val="2"/>
          </w:tcPr>
          <w:p w14:paraId="166E78F8" w14:textId="77777777" w:rsidR="00CB0E70" w:rsidRPr="0046320C" w:rsidRDefault="00CB0E70" w:rsidP="00901117"/>
        </w:tc>
      </w:tr>
      <w:tr w:rsidR="000854C0" w:rsidRPr="0046320C" w14:paraId="6022A46D" w14:textId="77777777" w:rsidTr="00901117">
        <w:trPr>
          <w:trHeight w:val="240"/>
          <w:jc w:val="center"/>
        </w:trPr>
        <w:tc>
          <w:tcPr>
            <w:tcW w:w="4876" w:type="dxa"/>
          </w:tcPr>
          <w:p w14:paraId="171A2B70" w14:textId="77777777" w:rsidR="00CB0E70" w:rsidRPr="0046320C" w:rsidRDefault="00CB0E70" w:rsidP="00901117">
            <w:pPr>
              <w:pStyle w:val="AmColumnHeading"/>
            </w:pPr>
            <w:r w:rsidRPr="0046320C">
              <w:t>Tekst proponowany przez Komisję</w:t>
            </w:r>
          </w:p>
        </w:tc>
        <w:tc>
          <w:tcPr>
            <w:tcW w:w="4876" w:type="dxa"/>
          </w:tcPr>
          <w:p w14:paraId="62011F82" w14:textId="77777777" w:rsidR="00CB0E70" w:rsidRPr="0046320C" w:rsidRDefault="00CB0E70" w:rsidP="00901117">
            <w:pPr>
              <w:pStyle w:val="AmColumnHeading"/>
            </w:pPr>
            <w:r w:rsidRPr="0046320C">
              <w:t>Poprawka</w:t>
            </w:r>
          </w:p>
        </w:tc>
      </w:tr>
      <w:tr w:rsidR="000854C0" w:rsidRPr="0046320C" w14:paraId="7FDA2D63" w14:textId="77777777" w:rsidTr="00901117">
        <w:trPr>
          <w:jc w:val="center"/>
        </w:trPr>
        <w:tc>
          <w:tcPr>
            <w:tcW w:w="4876" w:type="dxa"/>
          </w:tcPr>
          <w:p w14:paraId="2C0AE083" w14:textId="77777777" w:rsidR="00CB0E70" w:rsidRPr="0046320C" w:rsidRDefault="00CB0E70" w:rsidP="00901117">
            <w:pPr>
              <w:pStyle w:val="Normal6a"/>
            </w:pPr>
            <w:r w:rsidRPr="0046320C">
              <w:t>(iii)</w:t>
            </w:r>
            <w:r w:rsidRPr="0046320C">
              <w:tab/>
              <w:t>dostępność funkcji stwarzających lub zwiększających ryzyko nagabywania dzieci w celach seksualnych, w tym następujących funkcji:</w:t>
            </w:r>
          </w:p>
        </w:tc>
        <w:tc>
          <w:tcPr>
            <w:tcW w:w="4876" w:type="dxa"/>
          </w:tcPr>
          <w:p w14:paraId="3853BF2F" w14:textId="77777777" w:rsidR="00CB0E70" w:rsidRPr="0046320C" w:rsidRDefault="00CB0E70" w:rsidP="00901117">
            <w:pPr>
              <w:pStyle w:val="Normal6a"/>
            </w:pPr>
            <w:r w:rsidRPr="0046320C">
              <w:t>(iii)</w:t>
            </w:r>
            <w:r w:rsidRPr="0046320C">
              <w:tab/>
              <w:t xml:space="preserve">dostępność funkcji stwarzających lub zwiększających </w:t>
            </w:r>
            <w:r w:rsidRPr="0046320C">
              <w:rPr>
                <w:b/>
                <w:bCs/>
                <w:i/>
                <w:iCs/>
              </w:rPr>
              <w:t>poważne</w:t>
            </w:r>
            <w:r w:rsidRPr="0046320C">
              <w:t xml:space="preserve"> ryzyko </w:t>
            </w:r>
            <w:r w:rsidRPr="0046320C">
              <w:rPr>
                <w:b/>
                <w:bCs/>
                <w:i/>
                <w:iCs/>
              </w:rPr>
              <w:t>systemowe</w:t>
            </w:r>
            <w:r w:rsidRPr="0046320C">
              <w:t xml:space="preserve"> nagabywania dzieci w celach seksualnych, w tym następujących funkcji:</w:t>
            </w:r>
          </w:p>
        </w:tc>
      </w:tr>
    </w:tbl>
    <w:p w14:paraId="700C1B7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B86584F" w14:textId="77777777" w:rsidR="00CB0E70" w:rsidRPr="0046320C" w:rsidRDefault="00CB0E70" w:rsidP="00CB0E70">
      <w:r w:rsidRPr="0046320C">
        <w:rPr>
          <w:rStyle w:val="HideTWBExt"/>
        </w:rPr>
        <w:t>&lt;/Amend&gt;</w:t>
      </w:r>
    </w:p>
    <w:p w14:paraId="5FEF053E" w14:textId="13116B9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675</w:t>
      </w:r>
      <w:r w:rsidRPr="0046320C">
        <w:rPr>
          <w:rStyle w:val="HideTWBExt"/>
          <w:b w:val="0"/>
        </w:rPr>
        <w:t>&lt;/NumAm&gt;</w:t>
      </w:r>
    </w:p>
    <w:p w14:paraId="6FA903E5"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207695E"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1621AAF" w14:textId="77777777" w:rsidR="00CB0E70" w:rsidRPr="0046320C" w:rsidRDefault="00CB0E70" w:rsidP="00CB0E70">
      <w:pPr>
        <w:pStyle w:val="NormalBold"/>
      </w:pPr>
      <w:r w:rsidRPr="0046320C">
        <w:rPr>
          <w:rStyle w:val="HideTWBExt"/>
          <w:b w:val="0"/>
        </w:rPr>
        <w:t>&lt;/RepeatBlock-By&gt;</w:t>
      </w:r>
    </w:p>
    <w:p w14:paraId="1BA675C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C004035" w14:textId="67448B12"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5B92C4B" w14:textId="77777777" w:rsidTr="00901117">
        <w:trPr>
          <w:trHeight w:hRule="exact" w:val="240"/>
          <w:jc w:val="center"/>
        </w:trPr>
        <w:tc>
          <w:tcPr>
            <w:tcW w:w="9752" w:type="dxa"/>
            <w:gridSpan w:val="2"/>
          </w:tcPr>
          <w:p w14:paraId="10AC1BF4" w14:textId="77777777" w:rsidR="00CB0E70" w:rsidRPr="0046320C" w:rsidRDefault="00CB0E70" w:rsidP="00901117"/>
        </w:tc>
      </w:tr>
      <w:tr w:rsidR="000854C0" w:rsidRPr="0046320C" w14:paraId="779D4F50" w14:textId="77777777" w:rsidTr="00901117">
        <w:trPr>
          <w:trHeight w:val="240"/>
          <w:jc w:val="center"/>
        </w:trPr>
        <w:tc>
          <w:tcPr>
            <w:tcW w:w="4876" w:type="dxa"/>
          </w:tcPr>
          <w:p w14:paraId="1BE50C1F" w14:textId="77777777" w:rsidR="00CB0E70" w:rsidRPr="0046320C" w:rsidRDefault="00CB0E70" w:rsidP="00901117">
            <w:pPr>
              <w:pStyle w:val="AmColumnHeading"/>
            </w:pPr>
            <w:r w:rsidRPr="0046320C">
              <w:t>Tekst proponowany przez Komisję</w:t>
            </w:r>
          </w:p>
        </w:tc>
        <w:tc>
          <w:tcPr>
            <w:tcW w:w="4876" w:type="dxa"/>
          </w:tcPr>
          <w:p w14:paraId="3D0EB0B1" w14:textId="77777777" w:rsidR="00CB0E70" w:rsidRPr="0046320C" w:rsidRDefault="00CB0E70" w:rsidP="00901117">
            <w:pPr>
              <w:pStyle w:val="AmColumnHeading"/>
            </w:pPr>
            <w:r w:rsidRPr="0046320C">
              <w:t>Poprawka</w:t>
            </w:r>
          </w:p>
        </w:tc>
      </w:tr>
      <w:tr w:rsidR="000854C0" w:rsidRPr="0046320C" w14:paraId="2C4359F2" w14:textId="77777777" w:rsidTr="00901117">
        <w:trPr>
          <w:jc w:val="center"/>
        </w:trPr>
        <w:tc>
          <w:tcPr>
            <w:tcW w:w="4876" w:type="dxa"/>
          </w:tcPr>
          <w:p w14:paraId="68F8A82C" w14:textId="77777777" w:rsidR="00CB0E70" w:rsidRPr="0046320C" w:rsidRDefault="00CB0E70" w:rsidP="00901117">
            <w:pPr>
              <w:pStyle w:val="Normal6a"/>
            </w:pPr>
            <w:r w:rsidRPr="0046320C">
              <w:t>–</w:t>
            </w:r>
            <w:r w:rsidRPr="0046320C">
              <w:tab/>
              <w:t>umożliwiających użytkownikom wyszukiwanie innych użytkowników, w szczególności umożliwiających dorosłym użytkownikom wyszukiwanie użytkowników będących dziećmi;</w:t>
            </w:r>
          </w:p>
        </w:tc>
        <w:tc>
          <w:tcPr>
            <w:tcW w:w="4876" w:type="dxa"/>
          </w:tcPr>
          <w:p w14:paraId="2658806B" w14:textId="77777777" w:rsidR="00CB0E70" w:rsidRPr="0046320C" w:rsidRDefault="00CB0E70" w:rsidP="00901117">
            <w:pPr>
              <w:pStyle w:val="Normal6a"/>
            </w:pPr>
            <w:r w:rsidRPr="0046320C">
              <w:t>–</w:t>
            </w:r>
            <w:r w:rsidRPr="0046320C">
              <w:tab/>
              <w:t>umożliwiających użytkownikom wyszukiwanie innych użytkowników</w:t>
            </w:r>
            <w:r w:rsidRPr="0046320C">
              <w:rPr>
                <w:b/>
                <w:bCs/>
                <w:i/>
                <w:iCs/>
              </w:rPr>
              <w:t>, w tym za pośrednictwem wyszukiwarek zewnętrznych w stosunku do usługi</w:t>
            </w:r>
            <w:r w:rsidRPr="0046320C">
              <w:t>, w szczególności umożliwiających dorosłym użytkownikom wyszukiwanie użytkowników będących dziećmi;</w:t>
            </w:r>
          </w:p>
        </w:tc>
      </w:tr>
    </w:tbl>
    <w:p w14:paraId="2EDE60E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4390691" w14:textId="77777777" w:rsidR="00CB0E70" w:rsidRPr="0046320C" w:rsidRDefault="00CB0E70" w:rsidP="00CB0E70">
      <w:r w:rsidRPr="0046320C">
        <w:rPr>
          <w:rStyle w:val="HideTWBExt"/>
        </w:rPr>
        <w:t>&lt;/Amend&gt;</w:t>
      </w:r>
    </w:p>
    <w:p w14:paraId="5A9E8C39" w14:textId="08065DE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676</w:t>
      </w:r>
      <w:r w:rsidRPr="0046320C">
        <w:rPr>
          <w:rStyle w:val="HideTWBExt"/>
          <w:b w:val="0"/>
        </w:rPr>
        <w:t>&lt;/NumAm&gt;</w:t>
      </w:r>
    </w:p>
    <w:p w14:paraId="0F763EC0"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46520FA3" w14:textId="77777777" w:rsidR="00CB0E70" w:rsidRPr="0046320C" w:rsidRDefault="00CB0E70" w:rsidP="00CB0E70">
      <w:pPr>
        <w:pStyle w:val="NormalBold"/>
      </w:pPr>
      <w:r w:rsidRPr="0046320C">
        <w:rPr>
          <w:rStyle w:val="HideTWBExt"/>
          <w:b w:val="0"/>
        </w:rPr>
        <w:t>&lt;/RepeatBlock-By&gt;</w:t>
      </w:r>
    </w:p>
    <w:p w14:paraId="552EA96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A265977" w14:textId="78362928" w:rsidR="00CB0E70" w:rsidRPr="0046320C" w:rsidRDefault="00CB0E70" w:rsidP="00CB0E70">
      <w:pPr>
        <w:pStyle w:val="NormalBold"/>
      </w:pPr>
      <w:r w:rsidRPr="0046320C">
        <w:rPr>
          <w:rStyle w:val="HideTWBExt"/>
          <w:b w:val="0"/>
        </w:rPr>
        <w:lastRenderedPageBreak/>
        <w:t>&lt;Article&gt;</w:t>
      </w:r>
      <w:r w:rsidRPr="0046320C">
        <w:t xml:space="preserve">Artykuł 3 – ustęp 2 – litera e – </w:t>
      </w:r>
      <w:r w:rsidR="00BB2351" w:rsidRPr="0046320C">
        <w:t>podpunkt</w:t>
      </w:r>
      <w:r w:rsidRPr="0046320C">
        <w:t xml:space="preserve"> iii – tiret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6CE40F0" w14:textId="77777777" w:rsidTr="00901117">
        <w:trPr>
          <w:trHeight w:hRule="exact" w:val="240"/>
          <w:jc w:val="center"/>
        </w:trPr>
        <w:tc>
          <w:tcPr>
            <w:tcW w:w="9752" w:type="dxa"/>
            <w:gridSpan w:val="2"/>
          </w:tcPr>
          <w:p w14:paraId="2C432424" w14:textId="77777777" w:rsidR="00CB0E70" w:rsidRPr="0046320C" w:rsidRDefault="00CB0E70" w:rsidP="00901117"/>
        </w:tc>
      </w:tr>
      <w:tr w:rsidR="000854C0" w:rsidRPr="0046320C" w14:paraId="0D224188" w14:textId="77777777" w:rsidTr="00901117">
        <w:trPr>
          <w:trHeight w:val="240"/>
          <w:jc w:val="center"/>
        </w:trPr>
        <w:tc>
          <w:tcPr>
            <w:tcW w:w="4876" w:type="dxa"/>
          </w:tcPr>
          <w:p w14:paraId="519DF215" w14:textId="77777777" w:rsidR="00CB0E70" w:rsidRPr="0046320C" w:rsidRDefault="00CB0E70" w:rsidP="00901117">
            <w:pPr>
              <w:pStyle w:val="AmColumnHeading"/>
            </w:pPr>
            <w:r w:rsidRPr="0046320C">
              <w:t>Tekst proponowany przez Komisję</w:t>
            </w:r>
          </w:p>
        </w:tc>
        <w:tc>
          <w:tcPr>
            <w:tcW w:w="4876" w:type="dxa"/>
          </w:tcPr>
          <w:p w14:paraId="335CE0A1" w14:textId="77777777" w:rsidR="00CB0E70" w:rsidRPr="0046320C" w:rsidRDefault="00CB0E70" w:rsidP="00901117">
            <w:pPr>
              <w:pStyle w:val="AmColumnHeading"/>
            </w:pPr>
            <w:r w:rsidRPr="0046320C">
              <w:t>Poprawka</w:t>
            </w:r>
          </w:p>
        </w:tc>
      </w:tr>
      <w:tr w:rsidR="000854C0" w:rsidRPr="0046320C" w14:paraId="0DFAEC47" w14:textId="77777777" w:rsidTr="00901117">
        <w:trPr>
          <w:jc w:val="center"/>
        </w:trPr>
        <w:tc>
          <w:tcPr>
            <w:tcW w:w="4876" w:type="dxa"/>
          </w:tcPr>
          <w:p w14:paraId="7638A4FE" w14:textId="77777777" w:rsidR="00CB0E70" w:rsidRPr="0046320C" w:rsidRDefault="00CB0E70" w:rsidP="00901117">
            <w:pPr>
              <w:pStyle w:val="Normal6a"/>
            </w:pPr>
            <w:r w:rsidRPr="0046320C">
              <w:t>–</w:t>
            </w:r>
            <w:r w:rsidRPr="0046320C">
              <w:tab/>
              <w:t>umożliwiających użytkownikom wyszukiwanie innych użytkowników, w szczególności umożliwiających dorosłym użytkownikom wyszukiwanie użytkowników będących dziećmi;</w:t>
            </w:r>
          </w:p>
        </w:tc>
        <w:tc>
          <w:tcPr>
            <w:tcW w:w="4876" w:type="dxa"/>
          </w:tcPr>
          <w:p w14:paraId="761E9304" w14:textId="77777777" w:rsidR="00CB0E70" w:rsidRPr="0046320C" w:rsidRDefault="00CB0E70" w:rsidP="00901117">
            <w:pPr>
              <w:pStyle w:val="Normal6a"/>
            </w:pPr>
            <w:r w:rsidRPr="0046320C">
              <w:t>–</w:t>
            </w:r>
            <w:r w:rsidRPr="0046320C">
              <w:tab/>
              <w:t>umożliwiających użytkownikom wyszukiwanie innych użytkowników, w szczególności umożliwiających dorosłym użytkownikom wyszukiwanie użytkowników będących dziećmi</w:t>
            </w:r>
            <w:r w:rsidRPr="0046320C">
              <w:rPr>
                <w:b/>
                <w:bCs/>
                <w:i/>
                <w:iCs/>
              </w:rPr>
              <w:t>, w szczególności korzystających z usług skierowanych bezpośrednio do dzieci</w:t>
            </w:r>
            <w:r w:rsidRPr="0046320C">
              <w:t>;</w:t>
            </w:r>
          </w:p>
        </w:tc>
      </w:tr>
    </w:tbl>
    <w:p w14:paraId="6E4721F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9EE7664" w14:textId="77777777" w:rsidR="00CB0E70" w:rsidRPr="0046320C" w:rsidRDefault="00CB0E70" w:rsidP="00CB0E70">
      <w:r w:rsidRPr="0046320C">
        <w:rPr>
          <w:rStyle w:val="HideTWBExt"/>
        </w:rPr>
        <w:t>&lt;/Amend&gt;</w:t>
      </w:r>
    </w:p>
    <w:p w14:paraId="6156F1E5" w14:textId="653F37B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677</w:t>
      </w:r>
      <w:r w:rsidRPr="0046320C">
        <w:rPr>
          <w:rStyle w:val="HideTWBExt"/>
          <w:b w:val="0"/>
        </w:rPr>
        <w:t>&lt;/NumAm&gt;</w:t>
      </w:r>
    </w:p>
    <w:p w14:paraId="5F8AD720"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6C6BC6E8"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7DBA9BC7"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AF717E7"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45CE76F"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B278A88" w14:textId="77777777" w:rsidR="00CB0E70" w:rsidRPr="0046320C" w:rsidRDefault="00CB0E70" w:rsidP="00CB0E70">
      <w:pPr>
        <w:pStyle w:val="NormalBold"/>
      </w:pPr>
      <w:r w:rsidRPr="0046320C">
        <w:rPr>
          <w:rStyle w:val="HideTWBExt"/>
          <w:b w:val="0"/>
        </w:rPr>
        <w:t>&lt;/RepeatBlock-By&gt;</w:t>
      </w:r>
    </w:p>
    <w:p w14:paraId="26FA4AF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B1AAB1D" w14:textId="1963D057"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C1AD46E" w14:textId="77777777" w:rsidTr="00901117">
        <w:trPr>
          <w:trHeight w:hRule="exact" w:val="240"/>
          <w:jc w:val="center"/>
        </w:trPr>
        <w:tc>
          <w:tcPr>
            <w:tcW w:w="9752" w:type="dxa"/>
            <w:gridSpan w:val="2"/>
          </w:tcPr>
          <w:p w14:paraId="79235904" w14:textId="77777777" w:rsidR="00CB0E70" w:rsidRPr="0046320C" w:rsidRDefault="00CB0E70" w:rsidP="00901117"/>
        </w:tc>
      </w:tr>
      <w:tr w:rsidR="000854C0" w:rsidRPr="0046320C" w14:paraId="2D8FE7CE" w14:textId="77777777" w:rsidTr="00901117">
        <w:trPr>
          <w:trHeight w:val="240"/>
          <w:jc w:val="center"/>
        </w:trPr>
        <w:tc>
          <w:tcPr>
            <w:tcW w:w="4876" w:type="dxa"/>
          </w:tcPr>
          <w:p w14:paraId="0C54620C" w14:textId="77777777" w:rsidR="00CB0E70" w:rsidRPr="0046320C" w:rsidRDefault="00CB0E70" w:rsidP="00901117">
            <w:pPr>
              <w:pStyle w:val="AmColumnHeading"/>
            </w:pPr>
            <w:r w:rsidRPr="0046320C">
              <w:t>Tekst proponowany przez Komisję</w:t>
            </w:r>
          </w:p>
        </w:tc>
        <w:tc>
          <w:tcPr>
            <w:tcW w:w="4876" w:type="dxa"/>
          </w:tcPr>
          <w:p w14:paraId="1C4210EC" w14:textId="77777777" w:rsidR="00CB0E70" w:rsidRPr="0046320C" w:rsidRDefault="00CB0E70" w:rsidP="00901117">
            <w:pPr>
              <w:pStyle w:val="AmColumnHeading"/>
            </w:pPr>
            <w:r w:rsidRPr="0046320C">
              <w:t>Poprawka</w:t>
            </w:r>
          </w:p>
        </w:tc>
      </w:tr>
      <w:tr w:rsidR="000854C0" w:rsidRPr="0046320C" w14:paraId="6BAC637F" w14:textId="77777777" w:rsidTr="00901117">
        <w:trPr>
          <w:jc w:val="center"/>
        </w:trPr>
        <w:tc>
          <w:tcPr>
            <w:tcW w:w="4876" w:type="dxa"/>
          </w:tcPr>
          <w:p w14:paraId="04BC9AEA" w14:textId="77777777" w:rsidR="00CB0E70" w:rsidRPr="0046320C" w:rsidRDefault="00CB0E70" w:rsidP="00901117">
            <w:pPr>
              <w:pStyle w:val="Normal6a"/>
            </w:pPr>
            <w:r w:rsidRPr="0046320C">
              <w:t>–</w:t>
            </w:r>
            <w:r w:rsidRPr="0046320C">
              <w:tab/>
              <w:t xml:space="preserve">umożliwiających użytkownikom wyszukiwanie innych użytkowników, </w:t>
            </w:r>
            <w:r w:rsidRPr="0046320C">
              <w:rPr>
                <w:b/>
                <w:bCs/>
                <w:i/>
                <w:iCs/>
              </w:rPr>
              <w:t>w szczególności umożliwiających dorosłym użytkownikom wyszukiwanie użytkowników będących dziećmi</w:t>
            </w:r>
            <w:r w:rsidRPr="0046320C">
              <w:t>;</w:t>
            </w:r>
          </w:p>
        </w:tc>
        <w:tc>
          <w:tcPr>
            <w:tcW w:w="4876" w:type="dxa"/>
          </w:tcPr>
          <w:p w14:paraId="528FA4A6" w14:textId="77777777" w:rsidR="00CB0E70" w:rsidRPr="0046320C" w:rsidRDefault="00CB0E70" w:rsidP="00901117">
            <w:pPr>
              <w:pStyle w:val="Normal6a"/>
            </w:pPr>
            <w:r w:rsidRPr="0046320C">
              <w:t>–</w:t>
            </w:r>
            <w:r w:rsidRPr="0046320C">
              <w:tab/>
              <w:t xml:space="preserve">umożliwiających użytkownikom wyszukiwanie innych użytkowników </w:t>
            </w:r>
            <w:r w:rsidRPr="0046320C">
              <w:rPr>
                <w:b/>
                <w:bCs/>
                <w:i/>
                <w:iCs/>
              </w:rPr>
              <w:t>usług skierowanych bezpośrednio do dzieci</w:t>
            </w:r>
            <w:r w:rsidRPr="0046320C">
              <w:t>;</w:t>
            </w:r>
          </w:p>
        </w:tc>
      </w:tr>
    </w:tbl>
    <w:p w14:paraId="4F71EE4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0CE1BD6" w14:textId="77777777" w:rsidR="00CB0E70" w:rsidRPr="0046320C" w:rsidRDefault="00CB0E70" w:rsidP="00CB0E70">
      <w:r w:rsidRPr="0046320C">
        <w:rPr>
          <w:rStyle w:val="HideTWBExt"/>
        </w:rPr>
        <w:t>&lt;/Amend&gt;</w:t>
      </w:r>
    </w:p>
    <w:p w14:paraId="25668545" w14:textId="593EEE5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678</w:t>
      </w:r>
      <w:r w:rsidRPr="0046320C">
        <w:rPr>
          <w:rStyle w:val="HideTWBExt"/>
          <w:b w:val="0"/>
        </w:rPr>
        <w:t>&lt;/NumAm&gt;</w:t>
      </w:r>
    </w:p>
    <w:p w14:paraId="69136428"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27F6464C" w14:textId="77777777" w:rsidR="00CB0E70" w:rsidRPr="0046320C" w:rsidRDefault="00CB0E70" w:rsidP="00CB0E70">
      <w:pPr>
        <w:pStyle w:val="NormalBold"/>
      </w:pPr>
      <w:r w:rsidRPr="0046320C">
        <w:rPr>
          <w:rStyle w:val="HideTWBExt"/>
          <w:b w:val="0"/>
        </w:rPr>
        <w:t>&lt;/RepeatBlock-By&gt;</w:t>
      </w:r>
    </w:p>
    <w:p w14:paraId="2DF39D7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5EBA4A1" w14:textId="44071A6E"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4EBD714" w14:textId="77777777" w:rsidTr="00901117">
        <w:trPr>
          <w:trHeight w:hRule="exact" w:val="240"/>
          <w:jc w:val="center"/>
        </w:trPr>
        <w:tc>
          <w:tcPr>
            <w:tcW w:w="9752" w:type="dxa"/>
            <w:gridSpan w:val="2"/>
          </w:tcPr>
          <w:p w14:paraId="6C17B79C" w14:textId="77777777" w:rsidR="00CB0E70" w:rsidRPr="0046320C" w:rsidRDefault="00CB0E70" w:rsidP="00901117"/>
        </w:tc>
      </w:tr>
      <w:tr w:rsidR="000854C0" w:rsidRPr="0046320C" w14:paraId="6761E3E3" w14:textId="77777777" w:rsidTr="00901117">
        <w:trPr>
          <w:trHeight w:val="240"/>
          <w:jc w:val="center"/>
        </w:trPr>
        <w:tc>
          <w:tcPr>
            <w:tcW w:w="4876" w:type="dxa"/>
          </w:tcPr>
          <w:p w14:paraId="46A6FA66" w14:textId="77777777" w:rsidR="00CB0E70" w:rsidRPr="0046320C" w:rsidRDefault="00CB0E70" w:rsidP="00901117">
            <w:pPr>
              <w:pStyle w:val="AmColumnHeading"/>
            </w:pPr>
            <w:r w:rsidRPr="0046320C">
              <w:t>Tekst proponowany przez Komisję</w:t>
            </w:r>
          </w:p>
        </w:tc>
        <w:tc>
          <w:tcPr>
            <w:tcW w:w="4876" w:type="dxa"/>
          </w:tcPr>
          <w:p w14:paraId="0EE0F69F" w14:textId="77777777" w:rsidR="00CB0E70" w:rsidRPr="0046320C" w:rsidRDefault="00CB0E70" w:rsidP="00901117">
            <w:pPr>
              <w:pStyle w:val="AmColumnHeading"/>
            </w:pPr>
            <w:r w:rsidRPr="0046320C">
              <w:t>Poprawka</w:t>
            </w:r>
          </w:p>
        </w:tc>
      </w:tr>
      <w:tr w:rsidR="000854C0" w:rsidRPr="0046320C" w14:paraId="6817BA24" w14:textId="77777777" w:rsidTr="00901117">
        <w:trPr>
          <w:jc w:val="center"/>
        </w:trPr>
        <w:tc>
          <w:tcPr>
            <w:tcW w:w="4876" w:type="dxa"/>
          </w:tcPr>
          <w:p w14:paraId="31706929" w14:textId="77777777" w:rsidR="00CB0E70" w:rsidRPr="0046320C" w:rsidRDefault="00CB0E70" w:rsidP="00901117">
            <w:pPr>
              <w:pStyle w:val="Normal6a"/>
            </w:pPr>
            <w:r w:rsidRPr="0046320C">
              <w:t>–</w:t>
            </w:r>
            <w:r w:rsidRPr="0046320C">
              <w:tab/>
              <w:t xml:space="preserve">umożliwiających użytkownikom wyszukiwanie innych użytkowników, </w:t>
            </w:r>
            <w:r w:rsidRPr="0046320C">
              <w:rPr>
                <w:b/>
                <w:bCs/>
                <w:i/>
                <w:iCs/>
              </w:rPr>
              <w:lastRenderedPageBreak/>
              <w:t>w szczególności umożliwiających dorosłym użytkownikom wyszukiwanie</w:t>
            </w:r>
            <w:r w:rsidRPr="0046320C">
              <w:rPr>
                <w:b/>
                <w:bCs/>
              </w:rPr>
              <w:t xml:space="preserve"> </w:t>
            </w:r>
            <w:r w:rsidRPr="0046320C">
              <w:t>użytkowników będących dziećmi;</w:t>
            </w:r>
          </w:p>
        </w:tc>
        <w:tc>
          <w:tcPr>
            <w:tcW w:w="4876" w:type="dxa"/>
          </w:tcPr>
          <w:p w14:paraId="407F20BD" w14:textId="77777777" w:rsidR="00CB0E70" w:rsidRPr="0046320C" w:rsidRDefault="00CB0E70" w:rsidP="00901117">
            <w:pPr>
              <w:pStyle w:val="Normal6a"/>
            </w:pPr>
            <w:r w:rsidRPr="0046320C">
              <w:lastRenderedPageBreak/>
              <w:t>–</w:t>
            </w:r>
            <w:r w:rsidRPr="0046320C">
              <w:tab/>
              <w:t xml:space="preserve">umożliwiających użytkownikom wyszukiwanie innych użytkowników </w:t>
            </w:r>
            <w:r w:rsidRPr="0046320C">
              <w:rPr>
                <w:b/>
                <w:bCs/>
                <w:i/>
                <w:iCs/>
              </w:rPr>
              <w:t xml:space="preserve">usług </w:t>
            </w:r>
            <w:r w:rsidRPr="0046320C">
              <w:rPr>
                <w:b/>
                <w:bCs/>
                <w:i/>
                <w:iCs/>
              </w:rPr>
              <w:lastRenderedPageBreak/>
              <w:t xml:space="preserve">skierowanych bezpośrednio do </w:t>
            </w:r>
            <w:r w:rsidRPr="0046320C">
              <w:t>użytkowników będących dziećmi;</w:t>
            </w:r>
          </w:p>
        </w:tc>
      </w:tr>
    </w:tbl>
    <w:p w14:paraId="714CDBDB"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C9B462A" w14:textId="77777777" w:rsidR="00CB0E70" w:rsidRPr="0046320C" w:rsidRDefault="00CB0E70" w:rsidP="00CB0E70">
      <w:r w:rsidRPr="0046320C">
        <w:rPr>
          <w:rStyle w:val="HideTWBExt"/>
        </w:rPr>
        <w:t>&lt;/Amend&gt;</w:t>
      </w:r>
    </w:p>
    <w:p w14:paraId="3CF03714" w14:textId="7D35692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679</w:t>
      </w:r>
      <w:r w:rsidRPr="0046320C">
        <w:rPr>
          <w:rStyle w:val="HideTWBExt"/>
          <w:b w:val="0"/>
        </w:rPr>
        <w:t>&lt;/NumAm&gt;</w:t>
      </w:r>
    </w:p>
    <w:p w14:paraId="667DC98A"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02A993B8" w14:textId="77777777" w:rsidR="00CB0E70" w:rsidRPr="0046320C" w:rsidRDefault="00CB0E70" w:rsidP="00CB0E70">
      <w:pPr>
        <w:pStyle w:val="NormalBold"/>
      </w:pPr>
      <w:r w:rsidRPr="0046320C">
        <w:rPr>
          <w:rStyle w:val="HideTWBExt"/>
          <w:b w:val="0"/>
        </w:rPr>
        <w:t>&lt;/RepeatBlock-By&gt;</w:t>
      </w:r>
    </w:p>
    <w:p w14:paraId="3E94B27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9904B8A" w14:textId="7D30CD77"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016C47D" w14:textId="77777777" w:rsidTr="00901117">
        <w:trPr>
          <w:trHeight w:hRule="exact" w:val="240"/>
          <w:jc w:val="center"/>
        </w:trPr>
        <w:tc>
          <w:tcPr>
            <w:tcW w:w="9752" w:type="dxa"/>
            <w:gridSpan w:val="2"/>
          </w:tcPr>
          <w:p w14:paraId="5FAECDB7" w14:textId="77777777" w:rsidR="00CB0E70" w:rsidRPr="0046320C" w:rsidRDefault="00CB0E70" w:rsidP="00901117"/>
        </w:tc>
      </w:tr>
      <w:tr w:rsidR="000854C0" w:rsidRPr="0046320C" w14:paraId="183EA632" w14:textId="77777777" w:rsidTr="00901117">
        <w:trPr>
          <w:trHeight w:val="240"/>
          <w:jc w:val="center"/>
        </w:trPr>
        <w:tc>
          <w:tcPr>
            <w:tcW w:w="4876" w:type="dxa"/>
          </w:tcPr>
          <w:p w14:paraId="147CD58A" w14:textId="77777777" w:rsidR="00CB0E70" w:rsidRPr="0046320C" w:rsidRDefault="00CB0E70" w:rsidP="00901117">
            <w:pPr>
              <w:pStyle w:val="AmColumnHeading"/>
            </w:pPr>
            <w:r w:rsidRPr="0046320C">
              <w:t>Tekst proponowany przez Komisję</w:t>
            </w:r>
          </w:p>
        </w:tc>
        <w:tc>
          <w:tcPr>
            <w:tcW w:w="4876" w:type="dxa"/>
          </w:tcPr>
          <w:p w14:paraId="1418D8B7" w14:textId="77777777" w:rsidR="00CB0E70" w:rsidRPr="0046320C" w:rsidRDefault="00CB0E70" w:rsidP="00901117">
            <w:pPr>
              <w:pStyle w:val="AmColumnHeading"/>
            </w:pPr>
            <w:r w:rsidRPr="0046320C">
              <w:t>Poprawka</w:t>
            </w:r>
          </w:p>
        </w:tc>
      </w:tr>
      <w:tr w:rsidR="000854C0" w:rsidRPr="0046320C" w14:paraId="63B021E9" w14:textId="77777777" w:rsidTr="00901117">
        <w:trPr>
          <w:jc w:val="center"/>
        </w:trPr>
        <w:tc>
          <w:tcPr>
            <w:tcW w:w="4876" w:type="dxa"/>
          </w:tcPr>
          <w:p w14:paraId="367A8B1B" w14:textId="77777777" w:rsidR="00CB0E70" w:rsidRPr="0046320C" w:rsidRDefault="00CB0E70" w:rsidP="00901117">
            <w:pPr>
              <w:pStyle w:val="Normal6a"/>
            </w:pPr>
            <w:r w:rsidRPr="0046320C">
              <w:t>–</w:t>
            </w:r>
            <w:r w:rsidRPr="0046320C">
              <w:tab/>
              <w:t xml:space="preserve">umożliwiających użytkownikom nawiązywanie </w:t>
            </w:r>
            <w:r w:rsidRPr="0046320C">
              <w:rPr>
                <w:b/>
                <w:bCs/>
                <w:i/>
                <w:iCs/>
              </w:rPr>
              <w:t>bezpośrednich</w:t>
            </w:r>
            <w:r w:rsidRPr="0046320C">
              <w:t xml:space="preserve"> kontaktów z innymi użytkownikami, w szczególności </w:t>
            </w:r>
            <w:r w:rsidRPr="0046320C">
              <w:rPr>
                <w:b/>
                <w:bCs/>
                <w:i/>
                <w:iCs/>
              </w:rPr>
              <w:t>za pośrednictwem wiadomości prywatnych</w:t>
            </w:r>
            <w:r w:rsidRPr="0046320C">
              <w:t>;</w:t>
            </w:r>
          </w:p>
        </w:tc>
        <w:tc>
          <w:tcPr>
            <w:tcW w:w="4876" w:type="dxa"/>
          </w:tcPr>
          <w:p w14:paraId="16375477" w14:textId="77777777" w:rsidR="00CB0E70" w:rsidRPr="0046320C" w:rsidRDefault="00CB0E70" w:rsidP="00901117">
            <w:pPr>
              <w:pStyle w:val="Normal6a"/>
            </w:pPr>
            <w:r w:rsidRPr="0046320C">
              <w:t>–</w:t>
            </w:r>
            <w:r w:rsidRPr="0046320C">
              <w:tab/>
              <w:t xml:space="preserve">umożliwiających użytkownikom nawiązywanie </w:t>
            </w:r>
            <w:r w:rsidRPr="0046320C">
              <w:rPr>
                <w:b/>
                <w:bCs/>
                <w:i/>
                <w:iCs/>
              </w:rPr>
              <w:t>niepożądanych</w:t>
            </w:r>
            <w:r w:rsidRPr="0046320C">
              <w:t xml:space="preserve"> kontaktów z innymi użytkownikami </w:t>
            </w:r>
            <w:r w:rsidRPr="0046320C">
              <w:rPr>
                <w:b/>
                <w:bCs/>
                <w:i/>
                <w:iCs/>
              </w:rPr>
              <w:t>oraz angażowanie się i nawiązywania kontaktów z dziećmi</w:t>
            </w:r>
            <w:r w:rsidRPr="0046320C">
              <w:t xml:space="preserve">, w szczególności </w:t>
            </w:r>
            <w:r w:rsidRPr="0046320C">
              <w:rPr>
                <w:b/>
                <w:bCs/>
                <w:i/>
                <w:iCs/>
              </w:rPr>
              <w:t>w ramach usług skierowanych bezpośrednio do dzieci</w:t>
            </w:r>
            <w:r w:rsidRPr="0046320C">
              <w:t>;</w:t>
            </w:r>
          </w:p>
        </w:tc>
      </w:tr>
    </w:tbl>
    <w:p w14:paraId="7711C8D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052370D" w14:textId="77777777" w:rsidR="00CB0E70" w:rsidRPr="0046320C" w:rsidRDefault="00CB0E70" w:rsidP="00CB0E70">
      <w:r w:rsidRPr="0046320C">
        <w:rPr>
          <w:rStyle w:val="HideTWBExt"/>
        </w:rPr>
        <w:t>&lt;/Amend&gt;</w:t>
      </w:r>
    </w:p>
    <w:p w14:paraId="60FE0A67" w14:textId="383A19F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680</w:t>
      </w:r>
      <w:r w:rsidRPr="0046320C">
        <w:rPr>
          <w:rStyle w:val="HideTWBExt"/>
          <w:b w:val="0"/>
        </w:rPr>
        <w:t>&lt;/NumAm&gt;</w:t>
      </w:r>
    </w:p>
    <w:p w14:paraId="0CE1F91F"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541EDCB9" w14:textId="77777777" w:rsidR="00CB0E70" w:rsidRPr="0046320C" w:rsidRDefault="00CB0E70" w:rsidP="00CB0E70">
      <w:pPr>
        <w:pStyle w:val="NormalBold"/>
      </w:pPr>
      <w:r w:rsidRPr="0046320C">
        <w:rPr>
          <w:rStyle w:val="HideTWBExt"/>
          <w:b w:val="0"/>
        </w:rPr>
        <w:t>&lt;/RepeatBlock-By&gt;</w:t>
      </w:r>
    </w:p>
    <w:p w14:paraId="3F06837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7EE5966" w14:textId="7879163D"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E0992CD" w14:textId="77777777" w:rsidTr="00901117">
        <w:trPr>
          <w:trHeight w:hRule="exact" w:val="240"/>
          <w:jc w:val="center"/>
        </w:trPr>
        <w:tc>
          <w:tcPr>
            <w:tcW w:w="9752" w:type="dxa"/>
            <w:gridSpan w:val="2"/>
          </w:tcPr>
          <w:p w14:paraId="0DE890D9" w14:textId="77777777" w:rsidR="00CB0E70" w:rsidRPr="0046320C" w:rsidRDefault="00CB0E70" w:rsidP="00901117"/>
        </w:tc>
      </w:tr>
      <w:tr w:rsidR="000854C0" w:rsidRPr="0046320C" w14:paraId="09B37989" w14:textId="77777777" w:rsidTr="00901117">
        <w:trPr>
          <w:trHeight w:val="240"/>
          <w:jc w:val="center"/>
        </w:trPr>
        <w:tc>
          <w:tcPr>
            <w:tcW w:w="4876" w:type="dxa"/>
          </w:tcPr>
          <w:p w14:paraId="40517E44" w14:textId="77777777" w:rsidR="00CB0E70" w:rsidRPr="0046320C" w:rsidRDefault="00CB0E70" w:rsidP="00901117">
            <w:pPr>
              <w:pStyle w:val="AmColumnHeading"/>
            </w:pPr>
            <w:r w:rsidRPr="0046320C">
              <w:t>Tekst proponowany przez Komisję</w:t>
            </w:r>
          </w:p>
        </w:tc>
        <w:tc>
          <w:tcPr>
            <w:tcW w:w="4876" w:type="dxa"/>
          </w:tcPr>
          <w:p w14:paraId="1165CE99" w14:textId="77777777" w:rsidR="00CB0E70" w:rsidRPr="0046320C" w:rsidRDefault="00CB0E70" w:rsidP="00901117">
            <w:pPr>
              <w:pStyle w:val="AmColumnHeading"/>
            </w:pPr>
            <w:r w:rsidRPr="0046320C">
              <w:t>Poprawka</w:t>
            </w:r>
          </w:p>
        </w:tc>
      </w:tr>
      <w:tr w:rsidR="000854C0" w:rsidRPr="0046320C" w14:paraId="7DE59D95" w14:textId="77777777" w:rsidTr="00901117">
        <w:trPr>
          <w:jc w:val="center"/>
        </w:trPr>
        <w:tc>
          <w:tcPr>
            <w:tcW w:w="4876" w:type="dxa"/>
          </w:tcPr>
          <w:p w14:paraId="454A27DA" w14:textId="77777777" w:rsidR="00CB0E70" w:rsidRPr="0046320C" w:rsidRDefault="00CB0E70" w:rsidP="00901117">
            <w:pPr>
              <w:pStyle w:val="Normal6a"/>
            </w:pPr>
            <w:r w:rsidRPr="0046320C">
              <w:t>–</w:t>
            </w:r>
            <w:r w:rsidRPr="0046320C">
              <w:tab/>
              <w:t>umożliwiających użytkownikom nawiązywanie bezpośrednich kontaktów z innymi użytkownikami, w szczególności za pośrednictwem wiadomości prywatnych;</w:t>
            </w:r>
          </w:p>
        </w:tc>
        <w:tc>
          <w:tcPr>
            <w:tcW w:w="4876" w:type="dxa"/>
          </w:tcPr>
          <w:p w14:paraId="48E7C10B" w14:textId="77777777" w:rsidR="00CB0E70" w:rsidRPr="0046320C" w:rsidRDefault="00CB0E70" w:rsidP="00901117">
            <w:pPr>
              <w:pStyle w:val="Normal6a"/>
            </w:pPr>
            <w:r w:rsidRPr="0046320C">
              <w:t>–</w:t>
            </w:r>
            <w:r w:rsidRPr="0046320C">
              <w:tab/>
              <w:t xml:space="preserve">umożliwiających użytkownikom nawiązywanie bezpośrednich kontaktów z innymi użytkownikami </w:t>
            </w:r>
            <w:r w:rsidRPr="0046320C">
              <w:rPr>
                <w:b/>
                <w:bCs/>
                <w:i/>
                <w:iCs/>
              </w:rPr>
              <w:t>usług skierowanych do użytkowników będących dziećmi</w:t>
            </w:r>
            <w:r w:rsidRPr="0046320C">
              <w:t>, w szczególności za pośrednictwem wiadomości prywatnych;</w:t>
            </w:r>
          </w:p>
        </w:tc>
      </w:tr>
    </w:tbl>
    <w:p w14:paraId="6CDB4E1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50D1CE" w14:textId="77777777" w:rsidR="00CB0E70" w:rsidRPr="0046320C" w:rsidRDefault="00CB0E70" w:rsidP="00CB0E70">
      <w:r w:rsidRPr="0046320C">
        <w:rPr>
          <w:rStyle w:val="HideTWBExt"/>
        </w:rPr>
        <w:t>&lt;/Amend&gt;</w:t>
      </w:r>
    </w:p>
    <w:p w14:paraId="5477FA1B" w14:textId="2EE2888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681</w:t>
      </w:r>
      <w:r w:rsidRPr="0046320C">
        <w:rPr>
          <w:rStyle w:val="HideTWBExt"/>
          <w:b w:val="0"/>
        </w:rPr>
        <w:t>&lt;/NumAm&gt;</w:t>
      </w:r>
    </w:p>
    <w:p w14:paraId="19C2B627"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DD2AF90"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6A60665" w14:textId="77777777" w:rsidR="00CB0E70" w:rsidRPr="0046320C" w:rsidRDefault="00CB0E70" w:rsidP="00CB0E70">
      <w:pPr>
        <w:pStyle w:val="NormalBold"/>
      </w:pPr>
      <w:r w:rsidRPr="0046320C">
        <w:rPr>
          <w:rStyle w:val="HideTWBExt"/>
          <w:b w:val="0"/>
        </w:rPr>
        <w:lastRenderedPageBreak/>
        <w:t>&lt;/RepeatBlock-By&gt;</w:t>
      </w:r>
    </w:p>
    <w:p w14:paraId="5A503DC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35F33D7" w14:textId="08475756"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8ACD45D" w14:textId="77777777" w:rsidTr="00901117">
        <w:trPr>
          <w:trHeight w:hRule="exact" w:val="240"/>
          <w:jc w:val="center"/>
        </w:trPr>
        <w:tc>
          <w:tcPr>
            <w:tcW w:w="9752" w:type="dxa"/>
            <w:gridSpan w:val="2"/>
          </w:tcPr>
          <w:p w14:paraId="0654A78F" w14:textId="77777777" w:rsidR="00CB0E70" w:rsidRPr="0046320C" w:rsidRDefault="00CB0E70" w:rsidP="00901117"/>
        </w:tc>
      </w:tr>
      <w:tr w:rsidR="000854C0" w:rsidRPr="0046320C" w14:paraId="28B29739" w14:textId="77777777" w:rsidTr="00901117">
        <w:trPr>
          <w:trHeight w:val="240"/>
          <w:jc w:val="center"/>
        </w:trPr>
        <w:tc>
          <w:tcPr>
            <w:tcW w:w="4876" w:type="dxa"/>
          </w:tcPr>
          <w:p w14:paraId="195BF590" w14:textId="77777777" w:rsidR="00CB0E70" w:rsidRPr="0046320C" w:rsidRDefault="00CB0E70" w:rsidP="00901117">
            <w:pPr>
              <w:pStyle w:val="AmColumnHeading"/>
            </w:pPr>
            <w:r w:rsidRPr="0046320C">
              <w:t>Tekst proponowany przez Komisję</w:t>
            </w:r>
          </w:p>
        </w:tc>
        <w:tc>
          <w:tcPr>
            <w:tcW w:w="4876" w:type="dxa"/>
          </w:tcPr>
          <w:p w14:paraId="77E85FDD" w14:textId="77777777" w:rsidR="00CB0E70" w:rsidRPr="0046320C" w:rsidRDefault="00CB0E70" w:rsidP="00901117">
            <w:pPr>
              <w:pStyle w:val="AmColumnHeading"/>
            </w:pPr>
            <w:r w:rsidRPr="0046320C">
              <w:t>Poprawka</w:t>
            </w:r>
          </w:p>
        </w:tc>
      </w:tr>
      <w:tr w:rsidR="000854C0" w:rsidRPr="0046320C" w14:paraId="3E90F30B" w14:textId="77777777" w:rsidTr="00901117">
        <w:trPr>
          <w:jc w:val="center"/>
        </w:trPr>
        <w:tc>
          <w:tcPr>
            <w:tcW w:w="4876" w:type="dxa"/>
          </w:tcPr>
          <w:p w14:paraId="66603BF3" w14:textId="77777777" w:rsidR="00CB0E70" w:rsidRPr="0046320C" w:rsidRDefault="00CB0E70" w:rsidP="00901117">
            <w:pPr>
              <w:pStyle w:val="Normal6a"/>
            </w:pPr>
            <w:r w:rsidRPr="0046320C">
              <w:t>–</w:t>
            </w:r>
            <w:r w:rsidRPr="0046320C">
              <w:tab/>
              <w:t xml:space="preserve">umożliwiających użytkownikom </w:t>
            </w:r>
            <w:r w:rsidRPr="0046320C">
              <w:rPr>
                <w:b/>
                <w:bCs/>
                <w:i/>
                <w:iCs/>
              </w:rPr>
              <w:t>nawiązywanie</w:t>
            </w:r>
            <w:r w:rsidRPr="0046320C">
              <w:t xml:space="preserve"> bezpośrednich kontaktów z innymi użytkownikami, w szczególności za pośrednictwem wiadomości prywatnych;</w:t>
            </w:r>
          </w:p>
        </w:tc>
        <w:tc>
          <w:tcPr>
            <w:tcW w:w="4876" w:type="dxa"/>
          </w:tcPr>
          <w:p w14:paraId="14E8B5BE" w14:textId="77777777" w:rsidR="00CB0E70" w:rsidRPr="0046320C" w:rsidRDefault="00CB0E70" w:rsidP="00901117">
            <w:pPr>
              <w:pStyle w:val="Normal6a"/>
            </w:pPr>
            <w:r w:rsidRPr="0046320C">
              <w:t>–</w:t>
            </w:r>
            <w:r w:rsidRPr="0046320C">
              <w:tab/>
              <w:t xml:space="preserve">umożliwiających użytkownikom </w:t>
            </w:r>
            <w:r w:rsidRPr="0046320C">
              <w:rPr>
                <w:b/>
                <w:bCs/>
                <w:i/>
                <w:iCs/>
              </w:rPr>
              <w:t>inicjowanie niepożądanych</w:t>
            </w:r>
            <w:r w:rsidRPr="0046320C">
              <w:t xml:space="preserve"> bezpośrednich kontaktów z innymi użytkownikami, w szczególności za pośrednictwem wiadomości prywatnych;</w:t>
            </w:r>
          </w:p>
        </w:tc>
      </w:tr>
    </w:tbl>
    <w:p w14:paraId="59C8CF9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7D12249" w14:textId="77777777" w:rsidR="00CB0E70" w:rsidRPr="0046320C" w:rsidRDefault="00CB0E70" w:rsidP="00CB0E70">
      <w:r w:rsidRPr="0046320C">
        <w:rPr>
          <w:rStyle w:val="HideTWBExt"/>
        </w:rPr>
        <w:t>&lt;/Amend&gt;</w:t>
      </w:r>
    </w:p>
    <w:p w14:paraId="5563AF71" w14:textId="65729BA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682</w:t>
      </w:r>
      <w:r w:rsidRPr="0046320C">
        <w:rPr>
          <w:rStyle w:val="HideTWBExt"/>
          <w:b w:val="0"/>
        </w:rPr>
        <w:t>&lt;/NumAm&gt;</w:t>
      </w:r>
    </w:p>
    <w:p w14:paraId="6C4E6D32"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17C00DA1"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3DD793B5"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24A65C4"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B2ECFF7"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5DED26AC" w14:textId="77777777" w:rsidR="00CB0E70" w:rsidRPr="0046320C" w:rsidRDefault="00CB0E70" w:rsidP="00CB0E70">
      <w:pPr>
        <w:pStyle w:val="NormalBold"/>
      </w:pPr>
      <w:r w:rsidRPr="0046320C">
        <w:rPr>
          <w:rStyle w:val="HideTWBExt"/>
          <w:b w:val="0"/>
        </w:rPr>
        <w:t>&lt;/RepeatBlock-By&gt;</w:t>
      </w:r>
    </w:p>
    <w:p w14:paraId="6DF17C8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4445F40" w14:textId="731A9E1B"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F21C1BF" w14:textId="77777777" w:rsidTr="00901117">
        <w:trPr>
          <w:trHeight w:hRule="exact" w:val="240"/>
          <w:jc w:val="center"/>
        </w:trPr>
        <w:tc>
          <w:tcPr>
            <w:tcW w:w="9752" w:type="dxa"/>
            <w:gridSpan w:val="2"/>
          </w:tcPr>
          <w:p w14:paraId="2E070A45" w14:textId="77777777" w:rsidR="00CB0E70" w:rsidRPr="0046320C" w:rsidRDefault="00CB0E70" w:rsidP="00901117"/>
        </w:tc>
      </w:tr>
      <w:tr w:rsidR="000854C0" w:rsidRPr="0046320C" w14:paraId="608FDBB2" w14:textId="77777777" w:rsidTr="00901117">
        <w:trPr>
          <w:trHeight w:val="240"/>
          <w:jc w:val="center"/>
        </w:trPr>
        <w:tc>
          <w:tcPr>
            <w:tcW w:w="4876" w:type="dxa"/>
          </w:tcPr>
          <w:p w14:paraId="2D129D92" w14:textId="77777777" w:rsidR="00CB0E70" w:rsidRPr="0046320C" w:rsidRDefault="00CB0E70" w:rsidP="00901117">
            <w:pPr>
              <w:pStyle w:val="AmColumnHeading"/>
            </w:pPr>
            <w:r w:rsidRPr="0046320C">
              <w:t>Tekst proponowany przez Komisję</w:t>
            </w:r>
          </w:p>
        </w:tc>
        <w:tc>
          <w:tcPr>
            <w:tcW w:w="4876" w:type="dxa"/>
          </w:tcPr>
          <w:p w14:paraId="3E33B412" w14:textId="77777777" w:rsidR="00CB0E70" w:rsidRPr="0046320C" w:rsidRDefault="00CB0E70" w:rsidP="00901117">
            <w:pPr>
              <w:pStyle w:val="AmColumnHeading"/>
            </w:pPr>
            <w:r w:rsidRPr="0046320C">
              <w:t>Poprawka</w:t>
            </w:r>
          </w:p>
        </w:tc>
      </w:tr>
      <w:tr w:rsidR="000854C0" w:rsidRPr="0046320C" w14:paraId="4A753D88" w14:textId="77777777" w:rsidTr="00901117">
        <w:trPr>
          <w:jc w:val="center"/>
        </w:trPr>
        <w:tc>
          <w:tcPr>
            <w:tcW w:w="4876" w:type="dxa"/>
          </w:tcPr>
          <w:p w14:paraId="09EC2E9C" w14:textId="77777777" w:rsidR="00CB0E70" w:rsidRPr="0046320C" w:rsidRDefault="00CB0E70" w:rsidP="00901117">
            <w:pPr>
              <w:pStyle w:val="Normal6a"/>
            </w:pPr>
            <w:r w:rsidRPr="0046320C">
              <w:t>–</w:t>
            </w:r>
            <w:r w:rsidRPr="0046320C">
              <w:tab/>
              <w:t>umożliwiających użytkownikom nawiązywanie bezpośrednich kontaktów z innymi użytkownikami</w:t>
            </w:r>
            <w:r w:rsidRPr="0046320C">
              <w:rPr>
                <w:b/>
                <w:bCs/>
                <w:i/>
                <w:iCs/>
              </w:rPr>
              <w:t>, w szczególności za pośrednictwem wiadomości prywatnych</w:t>
            </w:r>
            <w:r w:rsidRPr="0046320C">
              <w:t>;</w:t>
            </w:r>
          </w:p>
        </w:tc>
        <w:tc>
          <w:tcPr>
            <w:tcW w:w="4876" w:type="dxa"/>
          </w:tcPr>
          <w:p w14:paraId="44C4BC36" w14:textId="77777777" w:rsidR="00CB0E70" w:rsidRPr="0046320C" w:rsidRDefault="00CB0E70" w:rsidP="00901117">
            <w:pPr>
              <w:pStyle w:val="Normal6a"/>
            </w:pPr>
            <w:r w:rsidRPr="0046320C">
              <w:t>–</w:t>
            </w:r>
            <w:r w:rsidRPr="0046320C">
              <w:tab/>
              <w:t xml:space="preserve">umożliwiających użytkownikom nawiązywanie </w:t>
            </w:r>
            <w:r w:rsidRPr="0046320C">
              <w:rPr>
                <w:b/>
                <w:bCs/>
                <w:i/>
                <w:iCs/>
              </w:rPr>
              <w:t>niepożądanych</w:t>
            </w:r>
            <w:r w:rsidRPr="0046320C">
              <w:t xml:space="preserve"> bezpośrednich kontaktów z innymi użytkownikami </w:t>
            </w:r>
            <w:r w:rsidRPr="0046320C">
              <w:rPr>
                <w:b/>
                <w:bCs/>
                <w:i/>
                <w:iCs/>
              </w:rPr>
              <w:t>usług skierowanych do dzieci,</w:t>
            </w:r>
          </w:p>
        </w:tc>
      </w:tr>
    </w:tbl>
    <w:p w14:paraId="0EC6630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BD298A0" w14:textId="77777777" w:rsidR="00CB0E70" w:rsidRPr="0046320C" w:rsidRDefault="00CB0E70" w:rsidP="00CB0E70">
      <w:r w:rsidRPr="0046320C">
        <w:rPr>
          <w:rStyle w:val="HideTWBExt"/>
        </w:rPr>
        <w:t>&lt;/Amend&gt;</w:t>
      </w:r>
    </w:p>
    <w:p w14:paraId="501C14CB" w14:textId="735E8C3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683</w:t>
      </w:r>
      <w:r w:rsidRPr="0046320C">
        <w:rPr>
          <w:rStyle w:val="HideTWBExt"/>
          <w:b w:val="0"/>
        </w:rPr>
        <w:t>&lt;/NumAm&gt;</w:t>
      </w:r>
    </w:p>
    <w:p w14:paraId="60567D38"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710EC680" w14:textId="77777777" w:rsidR="00CB0E70" w:rsidRPr="0046320C" w:rsidRDefault="00CB0E70" w:rsidP="00CB0E70">
      <w:pPr>
        <w:pStyle w:val="NormalBold"/>
      </w:pPr>
      <w:r w:rsidRPr="0046320C">
        <w:rPr>
          <w:rStyle w:val="HideTWBExt"/>
          <w:b w:val="0"/>
        </w:rPr>
        <w:t>&lt;/RepeatBlock-By&gt;</w:t>
      </w:r>
    </w:p>
    <w:p w14:paraId="5EE211B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1CD6A13" w14:textId="2004827B"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A8E5D50" w14:textId="77777777" w:rsidTr="00901117">
        <w:trPr>
          <w:trHeight w:hRule="exact" w:val="240"/>
          <w:jc w:val="center"/>
        </w:trPr>
        <w:tc>
          <w:tcPr>
            <w:tcW w:w="9752" w:type="dxa"/>
            <w:gridSpan w:val="2"/>
          </w:tcPr>
          <w:p w14:paraId="606B2C46" w14:textId="77777777" w:rsidR="00CB0E70" w:rsidRPr="0046320C" w:rsidRDefault="00CB0E70" w:rsidP="00901117"/>
        </w:tc>
      </w:tr>
      <w:tr w:rsidR="000854C0" w:rsidRPr="0046320C" w14:paraId="53D3BF1E" w14:textId="77777777" w:rsidTr="00901117">
        <w:trPr>
          <w:trHeight w:val="240"/>
          <w:jc w:val="center"/>
        </w:trPr>
        <w:tc>
          <w:tcPr>
            <w:tcW w:w="4876" w:type="dxa"/>
          </w:tcPr>
          <w:p w14:paraId="129E7E69" w14:textId="77777777" w:rsidR="00CB0E70" w:rsidRPr="0046320C" w:rsidRDefault="00CB0E70" w:rsidP="00901117">
            <w:pPr>
              <w:pStyle w:val="AmColumnHeading"/>
            </w:pPr>
            <w:r w:rsidRPr="0046320C">
              <w:t>Tekst proponowany przez Komisję</w:t>
            </w:r>
          </w:p>
        </w:tc>
        <w:tc>
          <w:tcPr>
            <w:tcW w:w="4876" w:type="dxa"/>
          </w:tcPr>
          <w:p w14:paraId="65644C66" w14:textId="77777777" w:rsidR="00CB0E70" w:rsidRPr="0046320C" w:rsidRDefault="00CB0E70" w:rsidP="00901117">
            <w:pPr>
              <w:pStyle w:val="AmColumnHeading"/>
            </w:pPr>
            <w:r w:rsidRPr="0046320C">
              <w:t>Poprawka</w:t>
            </w:r>
          </w:p>
        </w:tc>
      </w:tr>
      <w:tr w:rsidR="000854C0" w:rsidRPr="0046320C" w14:paraId="0316CEAF" w14:textId="77777777" w:rsidTr="00901117">
        <w:trPr>
          <w:jc w:val="center"/>
        </w:trPr>
        <w:tc>
          <w:tcPr>
            <w:tcW w:w="4876" w:type="dxa"/>
          </w:tcPr>
          <w:p w14:paraId="7D57C879" w14:textId="77777777" w:rsidR="00CB0E70" w:rsidRPr="0046320C" w:rsidRDefault="00CB0E70" w:rsidP="00901117">
            <w:pPr>
              <w:pStyle w:val="Normal6a"/>
            </w:pPr>
            <w:r w:rsidRPr="0046320C">
              <w:t>–</w:t>
            </w:r>
            <w:r w:rsidRPr="0046320C">
              <w:tab/>
              <w:t>umożliwiających użytkownikom udostępnianie zdjęć lub nagrań wideo</w:t>
            </w:r>
            <w:r w:rsidRPr="0046320C">
              <w:rPr>
                <w:b/>
                <w:bCs/>
                <w:i/>
                <w:iCs/>
              </w:rPr>
              <w:t xml:space="preserve"> </w:t>
            </w:r>
            <w:r w:rsidRPr="0046320C">
              <w:rPr>
                <w:b/>
                <w:bCs/>
                <w:i/>
                <w:iCs/>
              </w:rPr>
              <w:lastRenderedPageBreak/>
              <w:t>innym użytkownikom</w:t>
            </w:r>
            <w:r w:rsidRPr="0046320C">
              <w:t>, w szczególności za pośrednictwem wiadomości prywatnych.</w:t>
            </w:r>
          </w:p>
        </w:tc>
        <w:tc>
          <w:tcPr>
            <w:tcW w:w="4876" w:type="dxa"/>
          </w:tcPr>
          <w:p w14:paraId="2BB2BD59" w14:textId="77777777" w:rsidR="00CB0E70" w:rsidRPr="0046320C" w:rsidRDefault="00CB0E70" w:rsidP="00901117">
            <w:pPr>
              <w:pStyle w:val="Normal6a"/>
            </w:pPr>
            <w:r w:rsidRPr="0046320C">
              <w:lastRenderedPageBreak/>
              <w:t>–</w:t>
            </w:r>
            <w:r w:rsidRPr="0046320C">
              <w:tab/>
              <w:t xml:space="preserve">umożliwiających użytkownikom udostępnianie zdjęć lub nagrań wideo </w:t>
            </w:r>
            <w:r w:rsidRPr="0046320C">
              <w:rPr>
                <w:b/>
                <w:bCs/>
                <w:i/>
                <w:iCs/>
              </w:rPr>
              <w:t xml:space="preserve">w </w:t>
            </w:r>
            <w:r w:rsidRPr="0046320C">
              <w:rPr>
                <w:b/>
                <w:bCs/>
                <w:i/>
                <w:iCs/>
              </w:rPr>
              <w:lastRenderedPageBreak/>
              <w:t>ramach usług skierowanych bezpośrednio do użytkowników będących dziećmi</w:t>
            </w:r>
            <w:r w:rsidRPr="0046320C">
              <w:t>, w szczególności za pośrednictwem wiadomości prywatnych.</w:t>
            </w:r>
          </w:p>
        </w:tc>
      </w:tr>
    </w:tbl>
    <w:p w14:paraId="1D03D0C4"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66CA3BB" w14:textId="77777777" w:rsidR="00CB0E70" w:rsidRPr="0046320C" w:rsidRDefault="00CB0E70" w:rsidP="00CB0E70">
      <w:r w:rsidRPr="0046320C">
        <w:rPr>
          <w:rStyle w:val="HideTWBExt"/>
        </w:rPr>
        <w:t>&lt;/Amend&gt;</w:t>
      </w:r>
    </w:p>
    <w:p w14:paraId="1A182E1F" w14:textId="6CF6AD1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684</w:t>
      </w:r>
      <w:r w:rsidRPr="0046320C">
        <w:rPr>
          <w:rStyle w:val="HideTWBExt"/>
          <w:b w:val="0"/>
        </w:rPr>
        <w:t>&lt;/NumAm&gt;</w:t>
      </w:r>
    </w:p>
    <w:p w14:paraId="2CAE2392"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F97566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BD9A5DF" w14:textId="77777777" w:rsidR="00CB0E70" w:rsidRPr="0046320C" w:rsidRDefault="00CB0E70" w:rsidP="00CB0E70">
      <w:pPr>
        <w:pStyle w:val="NormalBold"/>
      </w:pPr>
      <w:r w:rsidRPr="0046320C">
        <w:rPr>
          <w:rStyle w:val="HideTWBExt"/>
          <w:b w:val="0"/>
        </w:rPr>
        <w:t>&lt;/RepeatBlock-By&gt;</w:t>
      </w:r>
    </w:p>
    <w:p w14:paraId="47BD45A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3264294" w14:textId="4D10714C"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185B3A4" w14:textId="77777777" w:rsidTr="00901117">
        <w:trPr>
          <w:trHeight w:hRule="exact" w:val="240"/>
          <w:jc w:val="center"/>
        </w:trPr>
        <w:tc>
          <w:tcPr>
            <w:tcW w:w="9752" w:type="dxa"/>
            <w:gridSpan w:val="2"/>
          </w:tcPr>
          <w:p w14:paraId="2DD50DF8" w14:textId="77777777" w:rsidR="00CB0E70" w:rsidRPr="0046320C" w:rsidRDefault="00CB0E70" w:rsidP="00901117"/>
        </w:tc>
      </w:tr>
      <w:tr w:rsidR="000854C0" w:rsidRPr="0046320C" w14:paraId="0D6ACB21" w14:textId="77777777" w:rsidTr="00901117">
        <w:trPr>
          <w:trHeight w:val="240"/>
          <w:jc w:val="center"/>
        </w:trPr>
        <w:tc>
          <w:tcPr>
            <w:tcW w:w="4876" w:type="dxa"/>
          </w:tcPr>
          <w:p w14:paraId="61497E88" w14:textId="77777777" w:rsidR="00CB0E70" w:rsidRPr="0046320C" w:rsidRDefault="00CB0E70" w:rsidP="00901117">
            <w:pPr>
              <w:pStyle w:val="AmColumnHeading"/>
            </w:pPr>
            <w:r w:rsidRPr="0046320C">
              <w:t>Tekst proponowany przez Komisję</w:t>
            </w:r>
          </w:p>
        </w:tc>
        <w:tc>
          <w:tcPr>
            <w:tcW w:w="4876" w:type="dxa"/>
          </w:tcPr>
          <w:p w14:paraId="5B880D15" w14:textId="77777777" w:rsidR="00CB0E70" w:rsidRPr="0046320C" w:rsidRDefault="00CB0E70" w:rsidP="00901117">
            <w:pPr>
              <w:pStyle w:val="AmColumnHeading"/>
            </w:pPr>
            <w:r w:rsidRPr="0046320C">
              <w:t>Poprawka</w:t>
            </w:r>
          </w:p>
        </w:tc>
      </w:tr>
      <w:tr w:rsidR="000854C0" w:rsidRPr="0046320C" w14:paraId="5982986E" w14:textId="77777777" w:rsidTr="00901117">
        <w:trPr>
          <w:jc w:val="center"/>
        </w:trPr>
        <w:tc>
          <w:tcPr>
            <w:tcW w:w="4876" w:type="dxa"/>
          </w:tcPr>
          <w:p w14:paraId="54FF6510" w14:textId="77777777" w:rsidR="00CB0E70" w:rsidRPr="0046320C" w:rsidRDefault="00CB0E70" w:rsidP="00901117">
            <w:pPr>
              <w:pStyle w:val="Normal6a"/>
            </w:pPr>
            <w:r w:rsidRPr="0046320C">
              <w:t>–</w:t>
            </w:r>
            <w:r w:rsidRPr="0046320C">
              <w:tab/>
              <w:t>umożliwiających użytkownikom udostępnianie zdjęć lub nagrań wideo innym użytkownikom, w szczególności za pośrednictwem wiadomości prywatnych.</w:t>
            </w:r>
          </w:p>
        </w:tc>
        <w:tc>
          <w:tcPr>
            <w:tcW w:w="4876" w:type="dxa"/>
          </w:tcPr>
          <w:p w14:paraId="64D4F9DE" w14:textId="77777777" w:rsidR="00CB0E70" w:rsidRPr="0046320C" w:rsidRDefault="00CB0E70" w:rsidP="00901117">
            <w:pPr>
              <w:pStyle w:val="Normal6a"/>
            </w:pPr>
            <w:r w:rsidRPr="0046320C">
              <w:t>–</w:t>
            </w:r>
            <w:r w:rsidRPr="0046320C">
              <w:tab/>
              <w:t xml:space="preserve">umożliwiających użytkownikom udostępnianie </w:t>
            </w:r>
            <w:r w:rsidRPr="0046320C">
              <w:rPr>
                <w:b/>
                <w:bCs/>
                <w:i/>
                <w:iCs/>
              </w:rPr>
              <w:t>niepożądanych</w:t>
            </w:r>
            <w:r w:rsidRPr="0046320C">
              <w:t xml:space="preserve"> zdjęć lub nagrań wideo innym użytkownikom, w szczególności za pośrednictwem wiadomości prywatnych.</w:t>
            </w:r>
          </w:p>
        </w:tc>
      </w:tr>
    </w:tbl>
    <w:p w14:paraId="021EAB8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DA7EFCD" w14:textId="77777777" w:rsidR="00CB0E70" w:rsidRPr="0046320C" w:rsidRDefault="00CB0E70" w:rsidP="00CB0E70">
      <w:r w:rsidRPr="0046320C">
        <w:rPr>
          <w:rStyle w:val="HideTWBExt"/>
        </w:rPr>
        <w:t>&lt;/Amend&gt;</w:t>
      </w:r>
    </w:p>
    <w:p w14:paraId="52311D2A" w14:textId="0FF290F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685</w:t>
      </w:r>
      <w:r w:rsidRPr="0046320C">
        <w:rPr>
          <w:rStyle w:val="HideTWBExt"/>
          <w:b w:val="0"/>
        </w:rPr>
        <w:t>&lt;/NumAm&gt;</w:t>
      </w:r>
    </w:p>
    <w:p w14:paraId="4138B271"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37227F41"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178B129"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4E3155D9"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55B74B82"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73D8A6B8" w14:textId="77777777" w:rsidR="00CB0E70" w:rsidRPr="0046320C" w:rsidRDefault="00CB0E70" w:rsidP="00CB0E70">
      <w:pPr>
        <w:pStyle w:val="NormalBold"/>
      </w:pPr>
      <w:r w:rsidRPr="0046320C">
        <w:rPr>
          <w:rStyle w:val="HideTWBExt"/>
          <w:b w:val="0"/>
        </w:rPr>
        <w:t>&lt;/RepeatBlock-By&gt;</w:t>
      </w:r>
    </w:p>
    <w:p w14:paraId="5980E1A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05D5A12" w14:textId="4CED6B31"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B0FEC59" w14:textId="77777777" w:rsidTr="00901117">
        <w:trPr>
          <w:trHeight w:hRule="exact" w:val="240"/>
          <w:jc w:val="center"/>
        </w:trPr>
        <w:tc>
          <w:tcPr>
            <w:tcW w:w="9752" w:type="dxa"/>
            <w:gridSpan w:val="2"/>
          </w:tcPr>
          <w:p w14:paraId="58554A4A" w14:textId="77777777" w:rsidR="00CB0E70" w:rsidRPr="0046320C" w:rsidRDefault="00CB0E70" w:rsidP="00901117"/>
        </w:tc>
      </w:tr>
      <w:tr w:rsidR="000854C0" w:rsidRPr="0046320C" w14:paraId="3C8B068F" w14:textId="77777777" w:rsidTr="00901117">
        <w:trPr>
          <w:trHeight w:val="240"/>
          <w:jc w:val="center"/>
        </w:trPr>
        <w:tc>
          <w:tcPr>
            <w:tcW w:w="4876" w:type="dxa"/>
          </w:tcPr>
          <w:p w14:paraId="0CEAE8A7" w14:textId="77777777" w:rsidR="00CB0E70" w:rsidRPr="0046320C" w:rsidRDefault="00CB0E70" w:rsidP="00901117">
            <w:pPr>
              <w:pStyle w:val="AmColumnHeading"/>
            </w:pPr>
            <w:r w:rsidRPr="0046320C">
              <w:t>Tekst proponowany przez Komisję</w:t>
            </w:r>
          </w:p>
        </w:tc>
        <w:tc>
          <w:tcPr>
            <w:tcW w:w="4876" w:type="dxa"/>
          </w:tcPr>
          <w:p w14:paraId="2AEC0BBC" w14:textId="77777777" w:rsidR="00CB0E70" w:rsidRPr="0046320C" w:rsidRDefault="00CB0E70" w:rsidP="00901117">
            <w:pPr>
              <w:pStyle w:val="AmColumnHeading"/>
            </w:pPr>
            <w:r w:rsidRPr="0046320C">
              <w:t>Poprawka</w:t>
            </w:r>
          </w:p>
        </w:tc>
      </w:tr>
      <w:tr w:rsidR="000854C0" w:rsidRPr="0046320C" w14:paraId="3F6AA123" w14:textId="77777777" w:rsidTr="00901117">
        <w:trPr>
          <w:jc w:val="center"/>
        </w:trPr>
        <w:tc>
          <w:tcPr>
            <w:tcW w:w="4876" w:type="dxa"/>
          </w:tcPr>
          <w:p w14:paraId="3C877EEE" w14:textId="77777777" w:rsidR="00CB0E70" w:rsidRPr="0046320C" w:rsidRDefault="00CB0E70" w:rsidP="00901117">
            <w:pPr>
              <w:pStyle w:val="Normal6a"/>
            </w:pPr>
            <w:r w:rsidRPr="0046320C">
              <w:t>–</w:t>
            </w:r>
            <w:r w:rsidRPr="0046320C">
              <w:tab/>
              <w:t>umożliwiających użytkownikom udostępnianie zdjęć lub nagrań wideo innym użytkownikom</w:t>
            </w:r>
            <w:r w:rsidRPr="0046320C">
              <w:rPr>
                <w:b/>
                <w:bCs/>
                <w:i/>
                <w:iCs/>
              </w:rPr>
              <w:t>, w szczególności za pośrednictwem wiadomości prywatnych.</w:t>
            </w:r>
          </w:p>
        </w:tc>
        <w:tc>
          <w:tcPr>
            <w:tcW w:w="4876" w:type="dxa"/>
          </w:tcPr>
          <w:p w14:paraId="351D4847" w14:textId="77777777" w:rsidR="00CB0E70" w:rsidRPr="0046320C" w:rsidRDefault="00CB0E70" w:rsidP="00901117">
            <w:pPr>
              <w:pStyle w:val="Normal6a"/>
            </w:pPr>
            <w:r w:rsidRPr="0046320C">
              <w:t>–</w:t>
            </w:r>
            <w:r w:rsidRPr="0046320C">
              <w:tab/>
              <w:t xml:space="preserve">umożliwiających użytkownikom udostępnianie zdjęć lub nagrań wideo innym użytkownikom </w:t>
            </w:r>
            <w:r w:rsidRPr="0046320C">
              <w:rPr>
                <w:b/>
                <w:bCs/>
                <w:i/>
                <w:iCs/>
              </w:rPr>
              <w:t>usług skierowanych bezpośrednio do dzieci</w:t>
            </w:r>
          </w:p>
        </w:tc>
      </w:tr>
    </w:tbl>
    <w:p w14:paraId="78B4914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23661A1" w14:textId="77777777" w:rsidR="00CB0E70" w:rsidRPr="0046320C" w:rsidRDefault="00CB0E70" w:rsidP="00CB0E70">
      <w:r w:rsidRPr="0046320C">
        <w:rPr>
          <w:rStyle w:val="HideTWBExt"/>
        </w:rPr>
        <w:t>&lt;/Amend&gt;</w:t>
      </w:r>
    </w:p>
    <w:p w14:paraId="137368ED" w14:textId="67C665C7"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686</w:t>
      </w:r>
      <w:r w:rsidRPr="0046320C">
        <w:rPr>
          <w:rStyle w:val="HideTWBExt"/>
          <w:b w:val="0"/>
        </w:rPr>
        <w:t>&lt;/NumAm&gt;</w:t>
      </w:r>
    </w:p>
    <w:p w14:paraId="4D8CFDB3"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34ED9F4F" w14:textId="77777777" w:rsidR="00CB0E70" w:rsidRPr="0046320C" w:rsidRDefault="00CB0E70" w:rsidP="00CB0E70">
      <w:pPr>
        <w:pStyle w:val="NormalBold"/>
      </w:pPr>
      <w:r w:rsidRPr="0046320C">
        <w:rPr>
          <w:rStyle w:val="HideTWBExt"/>
          <w:b w:val="0"/>
        </w:rPr>
        <w:t>&lt;/RepeatBlock-By&gt;</w:t>
      </w:r>
    </w:p>
    <w:p w14:paraId="1B05670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94E3C67" w14:textId="312457E7"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B81FB6F" w14:textId="77777777" w:rsidTr="00901117">
        <w:trPr>
          <w:trHeight w:hRule="exact" w:val="240"/>
          <w:jc w:val="center"/>
        </w:trPr>
        <w:tc>
          <w:tcPr>
            <w:tcW w:w="9752" w:type="dxa"/>
            <w:gridSpan w:val="2"/>
          </w:tcPr>
          <w:p w14:paraId="0970127D" w14:textId="77777777" w:rsidR="00CB0E70" w:rsidRPr="0046320C" w:rsidRDefault="00CB0E70" w:rsidP="00901117"/>
        </w:tc>
      </w:tr>
      <w:tr w:rsidR="000854C0" w:rsidRPr="0046320C" w14:paraId="716416ED" w14:textId="77777777" w:rsidTr="00901117">
        <w:trPr>
          <w:trHeight w:val="240"/>
          <w:jc w:val="center"/>
        </w:trPr>
        <w:tc>
          <w:tcPr>
            <w:tcW w:w="4876" w:type="dxa"/>
          </w:tcPr>
          <w:p w14:paraId="3497A9BE" w14:textId="77777777" w:rsidR="00CB0E70" w:rsidRPr="0046320C" w:rsidRDefault="00CB0E70" w:rsidP="00901117">
            <w:pPr>
              <w:pStyle w:val="AmColumnHeading"/>
            </w:pPr>
            <w:r w:rsidRPr="0046320C">
              <w:t>Tekst proponowany przez Komisję</w:t>
            </w:r>
          </w:p>
        </w:tc>
        <w:tc>
          <w:tcPr>
            <w:tcW w:w="4876" w:type="dxa"/>
          </w:tcPr>
          <w:p w14:paraId="39579E63" w14:textId="77777777" w:rsidR="00CB0E70" w:rsidRPr="0046320C" w:rsidRDefault="00CB0E70" w:rsidP="00901117">
            <w:pPr>
              <w:pStyle w:val="AmColumnHeading"/>
            </w:pPr>
            <w:r w:rsidRPr="0046320C">
              <w:t>Poprawka</w:t>
            </w:r>
          </w:p>
        </w:tc>
      </w:tr>
      <w:tr w:rsidR="000854C0" w:rsidRPr="0046320C" w14:paraId="10702B8A" w14:textId="77777777" w:rsidTr="00901117">
        <w:trPr>
          <w:jc w:val="center"/>
        </w:trPr>
        <w:tc>
          <w:tcPr>
            <w:tcW w:w="4876" w:type="dxa"/>
          </w:tcPr>
          <w:p w14:paraId="27D06F92" w14:textId="77777777" w:rsidR="00CB0E70" w:rsidRPr="0046320C" w:rsidRDefault="00CB0E70" w:rsidP="00901117">
            <w:pPr>
              <w:pStyle w:val="Normal6a"/>
            </w:pPr>
            <w:r w:rsidRPr="0046320C">
              <w:t>–</w:t>
            </w:r>
            <w:r w:rsidRPr="0046320C">
              <w:tab/>
              <w:t xml:space="preserve">umożliwiających użytkownikom udostępnianie zdjęć lub nagrań wideo </w:t>
            </w:r>
            <w:r w:rsidRPr="0046320C">
              <w:rPr>
                <w:b/>
                <w:bCs/>
                <w:i/>
                <w:iCs/>
              </w:rPr>
              <w:t>innym użytkownikom</w:t>
            </w:r>
            <w:r w:rsidRPr="0046320C">
              <w:t xml:space="preserve">, w szczególności </w:t>
            </w:r>
            <w:r w:rsidRPr="0046320C">
              <w:rPr>
                <w:b/>
                <w:bCs/>
                <w:i/>
                <w:iCs/>
              </w:rPr>
              <w:t>za pośrednictwem wiadomości prywatnych</w:t>
            </w:r>
            <w:r w:rsidRPr="0046320C">
              <w:t>.</w:t>
            </w:r>
          </w:p>
        </w:tc>
        <w:tc>
          <w:tcPr>
            <w:tcW w:w="4876" w:type="dxa"/>
          </w:tcPr>
          <w:p w14:paraId="0254F60E" w14:textId="77777777" w:rsidR="00CB0E70" w:rsidRPr="0046320C" w:rsidRDefault="00CB0E70" w:rsidP="00901117">
            <w:pPr>
              <w:pStyle w:val="Normal6a"/>
            </w:pPr>
            <w:r w:rsidRPr="0046320C">
              <w:t>–</w:t>
            </w:r>
            <w:r w:rsidRPr="0046320C">
              <w:tab/>
              <w:t xml:space="preserve">umożliwiających użytkownikom udostępnianie zdjęć lub nagrań wideo, w szczególności </w:t>
            </w:r>
            <w:r w:rsidRPr="0046320C">
              <w:rPr>
                <w:b/>
                <w:bCs/>
                <w:i/>
                <w:iCs/>
              </w:rPr>
              <w:t>w ramach usług skierowanych bezpośrednio do dzieci;</w:t>
            </w:r>
          </w:p>
        </w:tc>
      </w:tr>
    </w:tbl>
    <w:p w14:paraId="3A43064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855BF85" w14:textId="77777777" w:rsidR="00CB0E70" w:rsidRPr="0046320C" w:rsidRDefault="00CB0E70" w:rsidP="00CB0E70">
      <w:r w:rsidRPr="0046320C">
        <w:rPr>
          <w:rStyle w:val="HideTWBExt"/>
        </w:rPr>
        <w:t>&lt;/Amend&gt;</w:t>
      </w:r>
    </w:p>
    <w:p w14:paraId="79FD24FA" w14:textId="1EB5846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687</w:t>
      </w:r>
      <w:r w:rsidRPr="0046320C">
        <w:rPr>
          <w:rStyle w:val="HideTWBExt"/>
          <w:b w:val="0"/>
        </w:rPr>
        <w:t>&lt;/NumAm&gt;</w:t>
      </w:r>
    </w:p>
    <w:p w14:paraId="7F8074FD"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7E151CF2" w14:textId="77777777" w:rsidR="00CB0E70" w:rsidRPr="0046320C" w:rsidRDefault="00CB0E70" w:rsidP="00CB0E70">
      <w:pPr>
        <w:pStyle w:val="NormalBold"/>
      </w:pPr>
      <w:r w:rsidRPr="0046320C">
        <w:rPr>
          <w:rStyle w:val="HideTWBExt"/>
          <w:b w:val="0"/>
        </w:rPr>
        <w:t>&lt;/RepeatBlock-By&gt;</w:t>
      </w:r>
    </w:p>
    <w:p w14:paraId="0B0466A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2E3D0F1" w14:textId="1E73EB6C"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44BCC88" w14:textId="77777777" w:rsidTr="00901117">
        <w:trPr>
          <w:trHeight w:hRule="exact" w:val="240"/>
          <w:jc w:val="center"/>
        </w:trPr>
        <w:tc>
          <w:tcPr>
            <w:tcW w:w="9752" w:type="dxa"/>
            <w:gridSpan w:val="2"/>
          </w:tcPr>
          <w:p w14:paraId="38D37C14" w14:textId="77777777" w:rsidR="00CB0E70" w:rsidRPr="0046320C" w:rsidRDefault="00CB0E70" w:rsidP="00901117"/>
        </w:tc>
      </w:tr>
      <w:tr w:rsidR="000854C0" w:rsidRPr="0046320C" w14:paraId="36200A9F" w14:textId="77777777" w:rsidTr="00901117">
        <w:trPr>
          <w:trHeight w:val="240"/>
          <w:jc w:val="center"/>
        </w:trPr>
        <w:tc>
          <w:tcPr>
            <w:tcW w:w="4876" w:type="dxa"/>
          </w:tcPr>
          <w:p w14:paraId="0AF238E7" w14:textId="77777777" w:rsidR="00CB0E70" w:rsidRPr="0046320C" w:rsidRDefault="00CB0E70" w:rsidP="00901117">
            <w:pPr>
              <w:pStyle w:val="AmColumnHeading"/>
            </w:pPr>
            <w:r w:rsidRPr="0046320C">
              <w:t>Tekst proponowany przez Komisję</w:t>
            </w:r>
          </w:p>
        </w:tc>
        <w:tc>
          <w:tcPr>
            <w:tcW w:w="4876" w:type="dxa"/>
          </w:tcPr>
          <w:p w14:paraId="097DB1F0" w14:textId="77777777" w:rsidR="00CB0E70" w:rsidRPr="0046320C" w:rsidRDefault="00CB0E70" w:rsidP="00901117">
            <w:pPr>
              <w:pStyle w:val="AmColumnHeading"/>
            </w:pPr>
            <w:r w:rsidRPr="0046320C">
              <w:t>Poprawka</w:t>
            </w:r>
          </w:p>
        </w:tc>
      </w:tr>
      <w:tr w:rsidR="000854C0" w:rsidRPr="0046320C" w14:paraId="39D32539" w14:textId="77777777" w:rsidTr="00901117">
        <w:trPr>
          <w:jc w:val="center"/>
        </w:trPr>
        <w:tc>
          <w:tcPr>
            <w:tcW w:w="4876" w:type="dxa"/>
          </w:tcPr>
          <w:p w14:paraId="064445B7" w14:textId="77777777" w:rsidR="00CB0E70" w:rsidRPr="0046320C" w:rsidRDefault="00CB0E70" w:rsidP="00901117">
            <w:pPr>
              <w:pStyle w:val="Normal6a"/>
            </w:pPr>
            <w:r w:rsidRPr="0046320C">
              <w:t>–</w:t>
            </w:r>
            <w:r w:rsidRPr="0046320C">
              <w:tab/>
              <w:t>umożliwiających użytkownikom udostępnianie</w:t>
            </w:r>
            <w:r w:rsidRPr="0046320C">
              <w:rPr>
                <w:b/>
                <w:bCs/>
                <w:i/>
                <w:iCs/>
              </w:rPr>
              <w:t xml:space="preserve"> zdjęć lub nagrań wideo</w:t>
            </w:r>
            <w:r w:rsidRPr="0046320C">
              <w:t xml:space="preserve"> innym użytkownikom, w szczególności za pośrednictwem wiadomości prywatnych.</w:t>
            </w:r>
          </w:p>
        </w:tc>
        <w:tc>
          <w:tcPr>
            <w:tcW w:w="4876" w:type="dxa"/>
          </w:tcPr>
          <w:p w14:paraId="043329B1" w14:textId="77777777" w:rsidR="00CB0E70" w:rsidRPr="0046320C" w:rsidRDefault="00CB0E70" w:rsidP="00901117">
            <w:pPr>
              <w:pStyle w:val="Normal6a"/>
            </w:pPr>
            <w:r w:rsidRPr="0046320C">
              <w:t>–</w:t>
            </w:r>
            <w:r w:rsidRPr="0046320C">
              <w:tab/>
              <w:t xml:space="preserve">umożliwiających użytkownikom udostępnianie </w:t>
            </w:r>
            <w:r w:rsidRPr="0046320C">
              <w:rPr>
                <w:b/>
                <w:bCs/>
                <w:i/>
                <w:iCs/>
              </w:rPr>
              <w:t>treści</w:t>
            </w:r>
            <w:r w:rsidRPr="0046320C">
              <w:t xml:space="preserve"> innym użytkownikom, w szczególności za pośrednictwem wiadomości prywatnych.</w:t>
            </w:r>
          </w:p>
        </w:tc>
      </w:tr>
    </w:tbl>
    <w:p w14:paraId="7447BED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F7134B7" w14:textId="77777777" w:rsidR="00CB0E70" w:rsidRPr="0046320C" w:rsidRDefault="00CB0E70" w:rsidP="00CB0E70">
      <w:r w:rsidRPr="0046320C">
        <w:rPr>
          <w:rStyle w:val="HideTWBExt"/>
        </w:rPr>
        <w:t>&lt;/Amend&gt;</w:t>
      </w:r>
    </w:p>
    <w:p w14:paraId="178CB206" w14:textId="4CCE042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688</w:t>
      </w:r>
      <w:r w:rsidRPr="0046320C">
        <w:rPr>
          <w:rStyle w:val="HideTWBExt"/>
          <w:b w:val="0"/>
        </w:rPr>
        <w:t>&lt;/NumAm&gt;</w:t>
      </w:r>
    </w:p>
    <w:p w14:paraId="0B964887" w14:textId="629D4BE9" w:rsidR="00CB0E70" w:rsidRPr="0046320C" w:rsidRDefault="00CB0E70" w:rsidP="00CB0E70">
      <w:pPr>
        <w:pStyle w:val="NormalBold"/>
      </w:pPr>
      <w:r w:rsidRPr="0046320C">
        <w:rPr>
          <w:rStyle w:val="HideTWBExt"/>
          <w:b w:val="0"/>
        </w:rPr>
        <w:t>&lt;RepeatBlock-By&gt;&lt;Members&gt;</w:t>
      </w:r>
      <w:r w:rsidRPr="0046320C">
        <w:t>Hilde Vautmans, Fabienne Keller, Olivier Chastel, Maite Pagazaurtundúa</w:t>
      </w:r>
      <w:r w:rsidR="00D465DE" w:rsidRPr="0046320C">
        <w:t>, Nathalie Loiseau</w:t>
      </w:r>
      <w:r w:rsidRPr="0046320C">
        <w:rPr>
          <w:rStyle w:val="HideTWBExt"/>
          <w:b w:val="0"/>
        </w:rPr>
        <w:t>&lt;/Members&gt;</w:t>
      </w:r>
    </w:p>
    <w:p w14:paraId="1F692D4D" w14:textId="77777777" w:rsidR="00CB0E70" w:rsidRPr="0046320C" w:rsidRDefault="00CB0E70" w:rsidP="00CB0E70">
      <w:pPr>
        <w:pStyle w:val="NormalBold"/>
      </w:pPr>
      <w:r w:rsidRPr="0046320C">
        <w:rPr>
          <w:rStyle w:val="HideTWBExt"/>
          <w:b w:val="0"/>
        </w:rPr>
        <w:t>&lt;/RepeatBlock-By&gt;</w:t>
      </w:r>
    </w:p>
    <w:p w14:paraId="20FB96A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ED02B0F" w14:textId="415EB903"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3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74EF474" w14:textId="77777777" w:rsidTr="00901117">
        <w:trPr>
          <w:trHeight w:hRule="exact" w:val="240"/>
          <w:jc w:val="center"/>
        </w:trPr>
        <w:tc>
          <w:tcPr>
            <w:tcW w:w="9752" w:type="dxa"/>
            <w:gridSpan w:val="2"/>
          </w:tcPr>
          <w:p w14:paraId="4310D1D7" w14:textId="77777777" w:rsidR="00CB0E70" w:rsidRPr="0046320C" w:rsidRDefault="00CB0E70" w:rsidP="00901117"/>
        </w:tc>
      </w:tr>
      <w:tr w:rsidR="000854C0" w:rsidRPr="0046320C" w14:paraId="0DA529AF" w14:textId="77777777" w:rsidTr="00901117">
        <w:trPr>
          <w:trHeight w:val="240"/>
          <w:jc w:val="center"/>
        </w:trPr>
        <w:tc>
          <w:tcPr>
            <w:tcW w:w="4876" w:type="dxa"/>
          </w:tcPr>
          <w:p w14:paraId="2B04EDB1" w14:textId="77777777" w:rsidR="00CB0E70" w:rsidRPr="0046320C" w:rsidRDefault="00CB0E70" w:rsidP="00901117">
            <w:pPr>
              <w:pStyle w:val="AmColumnHeading"/>
            </w:pPr>
            <w:r w:rsidRPr="0046320C">
              <w:t>Tekst proponowany przez Komisję</w:t>
            </w:r>
          </w:p>
        </w:tc>
        <w:tc>
          <w:tcPr>
            <w:tcW w:w="4876" w:type="dxa"/>
          </w:tcPr>
          <w:p w14:paraId="771F7A56" w14:textId="77777777" w:rsidR="00CB0E70" w:rsidRPr="0046320C" w:rsidRDefault="00CB0E70" w:rsidP="00901117">
            <w:pPr>
              <w:pStyle w:val="AmColumnHeading"/>
            </w:pPr>
            <w:r w:rsidRPr="0046320C">
              <w:t>Poprawka</w:t>
            </w:r>
          </w:p>
        </w:tc>
      </w:tr>
      <w:tr w:rsidR="000854C0" w:rsidRPr="0046320C" w14:paraId="67DDFAC6" w14:textId="77777777" w:rsidTr="00901117">
        <w:trPr>
          <w:jc w:val="center"/>
        </w:trPr>
        <w:tc>
          <w:tcPr>
            <w:tcW w:w="4876" w:type="dxa"/>
          </w:tcPr>
          <w:p w14:paraId="143CDC8B" w14:textId="77777777" w:rsidR="00CB0E70" w:rsidRPr="0046320C" w:rsidRDefault="00CB0E70" w:rsidP="00901117">
            <w:pPr>
              <w:pStyle w:val="Normal6a"/>
            </w:pPr>
          </w:p>
        </w:tc>
        <w:tc>
          <w:tcPr>
            <w:tcW w:w="4876" w:type="dxa"/>
          </w:tcPr>
          <w:p w14:paraId="7DE57C49" w14:textId="77777777" w:rsidR="00CB0E70" w:rsidRPr="0046320C" w:rsidRDefault="00CB0E70" w:rsidP="00901117">
            <w:pPr>
              <w:pStyle w:val="Normal6a"/>
            </w:pPr>
            <w:r w:rsidRPr="0046320C">
              <w:rPr>
                <w:b/>
                <w:i/>
              </w:rPr>
              <w:t>-</w:t>
            </w:r>
            <w:r w:rsidRPr="0046320C">
              <w:tab/>
            </w:r>
            <w:r w:rsidRPr="0046320C">
              <w:rPr>
                <w:b/>
                <w:i/>
              </w:rPr>
              <w:t>– umożliwiających użytkownikom tworzenie nazw użytkowników obejmujących element wizualny wskazujący na wiek użytkownika lub w inny sposób go sugerujących;</w:t>
            </w:r>
          </w:p>
        </w:tc>
      </w:tr>
      <w:tr w:rsidR="000854C0" w:rsidRPr="0046320C" w14:paraId="5BF4F7D5" w14:textId="77777777" w:rsidTr="00901117">
        <w:trPr>
          <w:jc w:val="center"/>
        </w:trPr>
        <w:tc>
          <w:tcPr>
            <w:tcW w:w="4876" w:type="dxa"/>
          </w:tcPr>
          <w:p w14:paraId="49EA5A51" w14:textId="77777777" w:rsidR="00CB0E70" w:rsidRPr="0046320C" w:rsidRDefault="00CB0E70" w:rsidP="00901117">
            <w:pPr>
              <w:pStyle w:val="Normal6a"/>
            </w:pPr>
          </w:p>
        </w:tc>
        <w:tc>
          <w:tcPr>
            <w:tcW w:w="4876" w:type="dxa"/>
          </w:tcPr>
          <w:p w14:paraId="3E97ADD7" w14:textId="77777777" w:rsidR="00CB0E70" w:rsidRPr="0046320C" w:rsidRDefault="00CB0E70" w:rsidP="00901117">
            <w:pPr>
              <w:pStyle w:val="Normal6a"/>
            </w:pPr>
            <w:r w:rsidRPr="0046320C">
              <w:rPr>
                <w:b/>
                <w:i/>
              </w:rPr>
              <w:t>– umożliwiających użytkownikom będącym dziećmi tworzenie nazw użytkowników zawierających informacje o lokalizacji użytkowników będących dziećmi;</w:t>
            </w:r>
          </w:p>
        </w:tc>
      </w:tr>
      <w:tr w:rsidR="000854C0" w:rsidRPr="0046320C" w14:paraId="2E3EC534" w14:textId="77777777" w:rsidTr="00901117">
        <w:trPr>
          <w:jc w:val="center"/>
        </w:trPr>
        <w:tc>
          <w:tcPr>
            <w:tcW w:w="4876" w:type="dxa"/>
          </w:tcPr>
          <w:p w14:paraId="5FD48157" w14:textId="77777777" w:rsidR="00CB0E70" w:rsidRPr="0046320C" w:rsidRDefault="00CB0E70" w:rsidP="00901117">
            <w:pPr>
              <w:pStyle w:val="Normal6a"/>
            </w:pPr>
          </w:p>
        </w:tc>
        <w:tc>
          <w:tcPr>
            <w:tcW w:w="4876" w:type="dxa"/>
          </w:tcPr>
          <w:p w14:paraId="7672D413" w14:textId="77777777" w:rsidR="00CB0E70" w:rsidRPr="0046320C" w:rsidRDefault="00CB0E70" w:rsidP="00901117">
            <w:pPr>
              <w:pStyle w:val="Normal6a"/>
            </w:pPr>
            <w:r w:rsidRPr="0046320C">
              <w:rPr>
                <w:b/>
                <w:i/>
              </w:rPr>
              <w:t>– umożliwiających użytkownikom zidentyfikowanie lub wywnioskowanie lokalizacji użytkowników będących dziećmi.</w:t>
            </w:r>
          </w:p>
        </w:tc>
      </w:tr>
    </w:tbl>
    <w:p w14:paraId="39202FB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2D422F4" w14:textId="77777777" w:rsidR="00CB0E70" w:rsidRPr="0046320C" w:rsidRDefault="00CB0E70" w:rsidP="00CB0E70">
      <w:r w:rsidRPr="0046320C">
        <w:rPr>
          <w:rStyle w:val="HideTWBExt"/>
        </w:rPr>
        <w:t>&lt;/Amend&gt;</w:t>
      </w:r>
    </w:p>
    <w:p w14:paraId="2F8D7645" w14:textId="3DF5ADE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689</w:t>
      </w:r>
      <w:r w:rsidRPr="0046320C">
        <w:rPr>
          <w:rStyle w:val="HideTWBExt"/>
          <w:b w:val="0"/>
        </w:rPr>
        <w:t>&lt;/NumAm&gt;</w:t>
      </w:r>
    </w:p>
    <w:p w14:paraId="60FEEED6"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2F1D634E" w14:textId="77777777" w:rsidR="00CB0E70" w:rsidRPr="0046320C" w:rsidRDefault="00CB0E70" w:rsidP="00CB0E70">
      <w:pPr>
        <w:pStyle w:val="NormalBold"/>
      </w:pPr>
      <w:r w:rsidRPr="0046320C">
        <w:rPr>
          <w:rStyle w:val="HideTWBExt"/>
          <w:b w:val="0"/>
        </w:rPr>
        <w:t>&lt;/RepeatBlock-By&gt;</w:t>
      </w:r>
    </w:p>
    <w:p w14:paraId="15777FD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46FAF59" w14:textId="1E94B2CA"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 tiret 3 a (nowe)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72745D4" w14:textId="77777777" w:rsidTr="00901117">
        <w:trPr>
          <w:trHeight w:hRule="exact" w:val="240"/>
          <w:jc w:val="center"/>
        </w:trPr>
        <w:tc>
          <w:tcPr>
            <w:tcW w:w="9752" w:type="dxa"/>
            <w:gridSpan w:val="2"/>
          </w:tcPr>
          <w:p w14:paraId="6BA6C02C" w14:textId="77777777" w:rsidR="00CB0E70" w:rsidRPr="0046320C" w:rsidRDefault="00CB0E70" w:rsidP="00901117"/>
        </w:tc>
      </w:tr>
      <w:tr w:rsidR="000854C0" w:rsidRPr="0046320C" w14:paraId="0AEE6684" w14:textId="77777777" w:rsidTr="00901117">
        <w:trPr>
          <w:trHeight w:val="240"/>
          <w:jc w:val="center"/>
        </w:trPr>
        <w:tc>
          <w:tcPr>
            <w:tcW w:w="4876" w:type="dxa"/>
          </w:tcPr>
          <w:p w14:paraId="38AEBAF2" w14:textId="77777777" w:rsidR="00CB0E70" w:rsidRPr="0046320C" w:rsidRDefault="00CB0E70" w:rsidP="00901117">
            <w:pPr>
              <w:pStyle w:val="AmColumnHeading"/>
            </w:pPr>
            <w:r w:rsidRPr="0046320C">
              <w:t>Tekst proponowany przez Komisję</w:t>
            </w:r>
          </w:p>
        </w:tc>
        <w:tc>
          <w:tcPr>
            <w:tcW w:w="4876" w:type="dxa"/>
          </w:tcPr>
          <w:p w14:paraId="2246A32B" w14:textId="77777777" w:rsidR="00CB0E70" w:rsidRPr="0046320C" w:rsidRDefault="00CB0E70" w:rsidP="00901117">
            <w:pPr>
              <w:pStyle w:val="AmColumnHeading"/>
            </w:pPr>
            <w:r w:rsidRPr="0046320C">
              <w:t>Poprawka</w:t>
            </w:r>
          </w:p>
        </w:tc>
      </w:tr>
      <w:tr w:rsidR="000854C0" w:rsidRPr="0046320C" w14:paraId="23D31C46" w14:textId="77777777" w:rsidTr="00901117">
        <w:trPr>
          <w:jc w:val="center"/>
        </w:trPr>
        <w:tc>
          <w:tcPr>
            <w:tcW w:w="4876" w:type="dxa"/>
          </w:tcPr>
          <w:p w14:paraId="76DF8AC6" w14:textId="77777777" w:rsidR="00CB0E70" w:rsidRPr="0046320C" w:rsidRDefault="00CB0E70" w:rsidP="00901117">
            <w:pPr>
              <w:pStyle w:val="Normal6a"/>
            </w:pPr>
          </w:p>
        </w:tc>
        <w:tc>
          <w:tcPr>
            <w:tcW w:w="4876" w:type="dxa"/>
          </w:tcPr>
          <w:p w14:paraId="78DBD04D" w14:textId="77777777" w:rsidR="00CB0E70" w:rsidRPr="0046320C" w:rsidRDefault="00CB0E70" w:rsidP="00901117">
            <w:pPr>
              <w:pStyle w:val="Normal6a"/>
            </w:pPr>
            <w:r w:rsidRPr="0046320C">
              <w:rPr>
                <w:b/>
                <w:i/>
              </w:rPr>
              <w:t>-</w:t>
            </w:r>
            <w:r w:rsidRPr="0046320C">
              <w:tab/>
            </w:r>
            <w:r w:rsidRPr="0046320C">
              <w:rPr>
                <w:b/>
                <w:i/>
              </w:rPr>
              <w:t>umożliwienie użytkownikom wyszukiwania innych użytkowników i kontaktowania się z nimi na podstawie kryteriów wieku lub lokalizacji;</w:t>
            </w:r>
          </w:p>
        </w:tc>
      </w:tr>
    </w:tbl>
    <w:p w14:paraId="74F07E7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930C804" w14:textId="77777777" w:rsidR="00CB0E70" w:rsidRPr="0046320C" w:rsidRDefault="00CB0E70" w:rsidP="00CB0E70">
      <w:r w:rsidRPr="0046320C">
        <w:rPr>
          <w:rStyle w:val="HideTWBExt"/>
        </w:rPr>
        <w:t>&lt;/Amend&gt;</w:t>
      </w:r>
    </w:p>
    <w:p w14:paraId="23868D6C" w14:textId="2A77A38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690</w:t>
      </w:r>
      <w:r w:rsidRPr="0046320C">
        <w:rPr>
          <w:rStyle w:val="HideTWBExt"/>
          <w:b w:val="0"/>
        </w:rPr>
        <w:t>&lt;/NumAm&gt;</w:t>
      </w:r>
    </w:p>
    <w:p w14:paraId="7BEC1CD5"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2C1B04DA" w14:textId="77777777" w:rsidR="00CB0E70" w:rsidRPr="0046320C" w:rsidRDefault="00CB0E70" w:rsidP="00CB0E70">
      <w:pPr>
        <w:pStyle w:val="NormalBold"/>
      </w:pPr>
      <w:r w:rsidRPr="0046320C">
        <w:rPr>
          <w:rStyle w:val="HideTWBExt"/>
          <w:b w:val="0"/>
        </w:rPr>
        <w:t>&lt;/RepeatBlock-By&gt;</w:t>
      </w:r>
    </w:p>
    <w:p w14:paraId="2395E13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7ED8911" w14:textId="6FDBDD1E"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849804C" w14:textId="77777777" w:rsidTr="00901117">
        <w:trPr>
          <w:trHeight w:hRule="exact" w:val="240"/>
          <w:jc w:val="center"/>
        </w:trPr>
        <w:tc>
          <w:tcPr>
            <w:tcW w:w="9752" w:type="dxa"/>
            <w:gridSpan w:val="2"/>
          </w:tcPr>
          <w:p w14:paraId="7EB030B5" w14:textId="77777777" w:rsidR="00CB0E70" w:rsidRPr="0046320C" w:rsidRDefault="00CB0E70" w:rsidP="00901117"/>
        </w:tc>
      </w:tr>
      <w:tr w:rsidR="000854C0" w:rsidRPr="0046320C" w14:paraId="0642CCCB" w14:textId="77777777" w:rsidTr="00901117">
        <w:trPr>
          <w:trHeight w:val="240"/>
          <w:jc w:val="center"/>
        </w:trPr>
        <w:tc>
          <w:tcPr>
            <w:tcW w:w="4876" w:type="dxa"/>
          </w:tcPr>
          <w:p w14:paraId="46CBB6DB" w14:textId="77777777" w:rsidR="00CB0E70" w:rsidRPr="0046320C" w:rsidRDefault="00CB0E70" w:rsidP="00901117">
            <w:pPr>
              <w:pStyle w:val="AmColumnHeading"/>
            </w:pPr>
            <w:r w:rsidRPr="0046320C">
              <w:t>Tekst proponowany przez Komisję</w:t>
            </w:r>
          </w:p>
        </w:tc>
        <w:tc>
          <w:tcPr>
            <w:tcW w:w="4876" w:type="dxa"/>
          </w:tcPr>
          <w:p w14:paraId="1032C1D5" w14:textId="77777777" w:rsidR="00CB0E70" w:rsidRPr="0046320C" w:rsidRDefault="00CB0E70" w:rsidP="00901117">
            <w:pPr>
              <w:pStyle w:val="AmColumnHeading"/>
            </w:pPr>
            <w:r w:rsidRPr="0046320C">
              <w:t>Poprawka</w:t>
            </w:r>
          </w:p>
        </w:tc>
      </w:tr>
      <w:tr w:rsidR="000854C0" w:rsidRPr="0046320C" w14:paraId="1B1DCCB5" w14:textId="77777777" w:rsidTr="00901117">
        <w:trPr>
          <w:jc w:val="center"/>
        </w:trPr>
        <w:tc>
          <w:tcPr>
            <w:tcW w:w="4876" w:type="dxa"/>
          </w:tcPr>
          <w:p w14:paraId="4BB73501" w14:textId="77777777" w:rsidR="00CB0E70" w:rsidRPr="0046320C" w:rsidRDefault="00CB0E70" w:rsidP="00901117">
            <w:pPr>
              <w:pStyle w:val="Normal6a"/>
            </w:pPr>
          </w:p>
        </w:tc>
        <w:tc>
          <w:tcPr>
            <w:tcW w:w="4876" w:type="dxa"/>
          </w:tcPr>
          <w:p w14:paraId="4E79361D" w14:textId="77777777" w:rsidR="00CB0E70" w:rsidRPr="0046320C" w:rsidRDefault="00CB0E70" w:rsidP="00901117">
            <w:pPr>
              <w:pStyle w:val="Normal6a"/>
            </w:pPr>
            <w:r w:rsidRPr="0046320C">
              <w:rPr>
                <w:b/>
                <w:i/>
              </w:rPr>
              <w:t>(iiia)</w:t>
            </w:r>
            <w:r w:rsidRPr="0046320C">
              <w:tab/>
            </w:r>
            <w:r w:rsidRPr="0046320C">
              <w:rPr>
                <w:b/>
                <w:i/>
              </w:rPr>
              <w:t>umożliwienie użytkownikom tworzenie nazw użytkowników sugerujących wiek lub lokalizację użytkownika.</w:t>
            </w:r>
          </w:p>
        </w:tc>
      </w:tr>
    </w:tbl>
    <w:p w14:paraId="6142EAE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F39C39B" w14:textId="77777777" w:rsidR="00CB0E70" w:rsidRPr="0046320C" w:rsidRDefault="00CB0E70" w:rsidP="00CB0E70">
      <w:r w:rsidRPr="0046320C">
        <w:rPr>
          <w:rStyle w:val="HideTWBExt"/>
        </w:rPr>
        <w:t>&lt;/Amend&gt;</w:t>
      </w:r>
    </w:p>
    <w:p w14:paraId="2DA9CA88" w14:textId="0762400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691</w:t>
      </w:r>
      <w:r w:rsidRPr="0046320C">
        <w:rPr>
          <w:rStyle w:val="HideTWBExt"/>
          <w:b w:val="0"/>
        </w:rPr>
        <w:t>&lt;/NumAm&gt;</w:t>
      </w:r>
    </w:p>
    <w:p w14:paraId="65CB7D06" w14:textId="77777777" w:rsidR="00CB0E70" w:rsidRPr="0046320C" w:rsidRDefault="00CB0E70" w:rsidP="00CB0E70">
      <w:pPr>
        <w:pStyle w:val="NormalBold"/>
      </w:pPr>
      <w:r w:rsidRPr="0046320C">
        <w:rPr>
          <w:rStyle w:val="HideTWBExt"/>
          <w:b w:val="0"/>
        </w:rPr>
        <w:lastRenderedPageBreak/>
        <w:t>&lt;RepeatBlock-By&gt;&lt;Members&gt;</w:t>
      </w:r>
      <w:r w:rsidRPr="0046320C">
        <w:t>Loránt Vincze, Miriam Lexmann, François-Xavier Bellamy</w:t>
      </w:r>
      <w:r w:rsidRPr="0046320C">
        <w:rPr>
          <w:rStyle w:val="HideTWBExt"/>
          <w:b w:val="0"/>
        </w:rPr>
        <w:t>&lt;/Members&gt;</w:t>
      </w:r>
    </w:p>
    <w:p w14:paraId="4A88432B" w14:textId="77777777" w:rsidR="00CB0E70" w:rsidRPr="0046320C" w:rsidRDefault="00CB0E70" w:rsidP="00CB0E70">
      <w:pPr>
        <w:pStyle w:val="NormalBold"/>
      </w:pPr>
      <w:r w:rsidRPr="0046320C">
        <w:rPr>
          <w:rStyle w:val="HideTWBExt"/>
          <w:b w:val="0"/>
        </w:rPr>
        <w:t>&lt;/RepeatBlock-By&gt;</w:t>
      </w:r>
    </w:p>
    <w:p w14:paraId="6885A95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ABECEA4" w14:textId="22A410E5" w:rsidR="00CB0E70" w:rsidRPr="0046320C" w:rsidRDefault="00CB0E70" w:rsidP="00CB0E70">
      <w:pPr>
        <w:pStyle w:val="NormalBold"/>
      </w:pPr>
      <w:r w:rsidRPr="0046320C">
        <w:rPr>
          <w:rStyle w:val="HideTWBExt"/>
          <w:b w:val="0"/>
        </w:rPr>
        <w:t>&lt;Article&gt;</w:t>
      </w:r>
      <w:r w:rsidRPr="0046320C">
        <w:t xml:space="preserve">Artykuł 3 – ustęp 2 – litera e – </w:t>
      </w:r>
      <w:r w:rsidR="00BB2351" w:rsidRPr="0046320C">
        <w:t>podpunkt</w:t>
      </w:r>
      <w:r w:rsidRPr="0046320C">
        <w:t xml:space="preserve"> iii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6646A8F" w14:textId="77777777" w:rsidTr="00901117">
        <w:trPr>
          <w:trHeight w:hRule="exact" w:val="240"/>
          <w:jc w:val="center"/>
        </w:trPr>
        <w:tc>
          <w:tcPr>
            <w:tcW w:w="9752" w:type="dxa"/>
            <w:gridSpan w:val="2"/>
          </w:tcPr>
          <w:p w14:paraId="350A4777" w14:textId="77777777" w:rsidR="00CB0E70" w:rsidRPr="0046320C" w:rsidRDefault="00CB0E70" w:rsidP="00901117"/>
        </w:tc>
      </w:tr>
      <w:tr w:rsidR="000854C0" w:rsidRPr="0046320C" w14:paraId="1FA2D3FB" w14:textId="77777777" w:rsidTr="00901117">
        <w:trPr>
          <w:trHeight w:val="240"/>
          <w:jc w:val="center"/>
        </w:trPr>
        <w:tc>
          <w:tcPr>
            <w:tcW w:w="4876" w:type="dxa"/>
          </w:tcPr>
          <w:p w14:paraId="3558D0FB" w14:textId="77777777" w:rsidR="00CB0E70" w:rsidRPr="0046320C" w:rsidRDefault="00CB0E70" w:rsidP="00901117">
            <w:pPr>
              <w:pStyle w:val="AmColumnHeading"/>
            </w:pPr>
            <w:r w:rsidRPr="0046320C">
              <w:t>Tekst proponowany przez Komisję</w:t>
            </w:r>
          </w:p>
        </w:tc>
        <w:tc>
          <w:tcPr>
            <w:tcW w:w="4876" w:type="dxa"/>
          </w:tcPr>
          <w:p w14:paraId="2B560FA4" w14:textId="77777777" w:rsidR="00CB0E70" w:rsidRPr="0046320C" w:rsidRDefault="00CB0E70" w:rsidP="00901117">
            <w:pPr>
              <w:pStyle w:val="AmColumnHeading"/>
            </w:pPr>
            <w:r w:rsidRPr="0046320C">
              <w:t>Poprawka</w:t>
            </w:r>
          </w:p>
        </w:tc>
      </w:tr>
      <w:tr w:rsidR="000854C0" w:rsidRPr="0046320C" w14:paraId="0C643409" w14:textId="77777777" w:rsidTr="00901117">
        <w:trPr>
          <w:jc w:val="center"/>
        </w:trPr>
        <w:tc>
          <w:tcPr>
            <w:tcW w:w="4876" w:type="dxa"/>
          </w:tcPr>
          <w:p w14:paraId="44AB1003" w14:textId="77777777" w:rsidR="00CB0E70" w:rsidRPr="0046320C" w:rsidRDefault="00CB0E70" w:rsidP="00901117">
            <w:pPr>
              <w:pStyle w:val="Normal6a"/>
            </w:pPr>
          </w:p>
        </w:tc>
        <w:tc>
          <w:tcPr>
            <w:tcW w:w="4876" w:type="dxa"/>
          </w:tcPr>
          <w:p w14:paraId="71921608" w14:textId="77777777" w:rsidR="00CB0E70" w:rsidRPr="0046320C" w:rsidRDefault="00CB0E70" w:rsidP="00901117">
            <w:pPr>
              <w:pStyle w:val="Normal6a"/>
            </w:pPr>
            <w:r w:rsidRPr="0046320C">
              <w:rPr>
                <w:b/>
                <w:i/>
              </w:rPr>
              <w:t>(iiia)</w:t>
            </w:r>
            <w:r w:rsidRPr="0046320C">
              <w:tab/>
            </w:r>
            <w:r w:rsidRPr="0046320C">
              <w:rPr>
                <w:b/>
                <w:i/>
              </w:rPr>
              <w:t>zakres, w jakim dzieci mają dostęp do treści, do których jest on ograniczony ze względu na wiek.</w:t>
            </w:r>
          </w:p>
        </w:tc>
      </w:tr>
    </w:tbl>
    <w:p w14:paraId="7B2CEBF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564A957" w14:textId="77777777" w:rsidR="00CB0E70" w:rsidRPr="0046320C" w:rsidRDefault="00CB0E70" w:rsidP="00CB0E70">
      <w:r w:rsidRPr="0046320C">
        <w:rPr>
          <w:rStyle w:val="HideTWBExt"/>
        </w:rPr>
        <w:t>&lt;/Amend&gt;</w:t>
      </w:r>
    </w:p>
    <w:p w14:paraId="088B5C7E" w14:textId="6A97D41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692</w:t>
      </w:r>
      <w:r w:rsidRPr="0046320C">
        <w:rPr>
          <w:rStyle w:val="HideTWBExt"/>
          <w:b w:val="0"/>
        </w:rPr>
        <w:t>&lt;/NumAm&gt;</w:t>
      </w:r>
    </w:p>
    <w:p w14:paraId="6567F615"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058793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D2E266A" w14:textId="77777777" w:rsidR="00CB0E70" w:rsidRPr="0046320C" w:rsidRDefault="00CB0E70" w:rsidP="00CB0E70">
      <w:pPr>
        <w:pStyle w:val="NormalBold"/>
      </w:pPr>
      <w:r w:rsidRPr="0046320C">
        <w:rPr>
          <w:rStyle w:val="HideTWBExt"/>
          <w:b w:val="0"/>
        </w:rPr>
        <w:t>&lt;/RepeatBlock-By&gt;</w:t>
      </w:r>
    </w:p>
    <w:p w14:paraId="2E8493A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F20B9F8" w14:textId="77777777" w:rsidR="00CB0E70" w:rsidRPr="0046320C" w:rsidRDefault="00CB0E70" w:rsidP="00CB0E70">
      <w:pPr>
        <w:pStyle w:val="NormalBold"/>
      </w:pPr>
      <w:r w:rsidRPr="0046320C">
        <w:rPr>
          <w:rStyle w:val="HideTWBExt"/>
          <w:b w:val="0"/>
        </w:rPr>
        <w:t>&lt;Article&gt;</w:t>
      </w:r>
      <w:r w:rsidRPr="0046320C">
        <w:t>Artykuł 3 – ustęp 2 – akapit 1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72B507C" w14:textId="77777777" w:rsidTr="00901117">
        <w:trPr>
          <w:trHeight w:hRule="exact" w:val="240"/>
          <w:jc w:val="center"/>
        </w:trPr>
        <w:tc>
          <w:tcPr>
            <w:tcW w:w="9752" w:type="dxa"/>
            <w:gridSpan w:val="2"/>
          </w:tcPr>
          <w:p w14:paraId="158B2C33" w14:textId="77777777" w:rsidR="00CB0E70" w:rsidRPr="0046320C" w:rsidRDefault="00CB0E70" w:rsidP="00901117"/>
        </w:tc>
      </w:tr>
      <w:tr w:rsidR="000854C0" w:rsidRPr="0046320C" w14:paraId="5176EE3D" w14:textId="77777777" w:rsidTr="00901117">
        <w:trPr>
          <w:trHeight w:val="240"/>
          <w:jc w:val="center"/>
        </w:trPr>
        <w:tc>
          <w:tcPr>
            <w:tcW w:w="4876" w:type="dxa"/>
          </w:tcPr>
          <w:p w14:paraId="73BB621C" w14:textId="77777777" w:rsidR="00CB0E70" w:rsidRPr="0046320C" w:rsidRDefault="00CB0E70" w:rsidP="00901117">
            <w:pPr>
              <w:pStyle w:val="AmColumnHeading"/>
            </w:pPr>
            <w:r w:rsidRPr="0046320C">
              <w:t>Tekst proponowany przez Komisję</w:t>
            </w:r>
          </w:p>
        </w:tc>
        <w:tc>
          <w:tcPr>
            <w:tcW w:w="4876" w:type="dxa"/>
          </w:tcPr>
          <w:p w14:paraId="76AFCDCB" w14:textId="77777777" w:rsidR="00CB0E70" w:rsidRPr="0046320C" w:rsidRDefault="00CB0E70" w:rsidP="00901117">
            <w:pPr>
              <w:pStyle w:val="AmColumnHeading"/>
            </w:pPr>
            <w:r w:rsidRPr="0046320C">
              <w:t>Poprawka</w:t>
            </w:r>
          </w:p>
        </w:tc>
      </w:tr>
      <w:tr w:rsidR="000854C0" w:rsidRPr="0046320C" w14:paraId="6FE3CF61" w14:textId="77777777" w:rsidTr="00901117">
        <w:trPr>
          <w:jc w:val="center"/>
        </w:trPr>
        <w:tc>
          <w:tcPr>
            <w:tcW w:w="4876" w:type="dxa"/>
          </w:tcPr>
          <w:p w14:paraId="5A9E7FFD" w14:textId="77777777" w:rsidR="00CB0E70" w:rsidRPr="0046320C" w:rsidRDefault="00CB0E70" w:rsidP="00901117">
            <w:pPr>
              <w:pStyle w:val="Normal6a"/>
            </w:pPr>
          </w:p>
        </w:tc>
        <w:tc>
          <w:tcPr>
            <w:tcW w:w="4876" w:type="dxa"/>
          </w:tcPr>
          <w:p w14:paraId="0DA0E0FC" w14:textId="77777777" w:rsidR="00CB0E70" w:rsidRPr="0046320C" w:rsidRDefault="00CB0E70" w:rsidP="00901117">
            <w:pPr>
              <w:pStyle w:val="Normal6a"/>
            </w:pPr>
            <w:r w:rsidRPr="0046320C">
              <w:rPr>
                <w:b/>
                <w:i/>
              </w:rPr>
              <w:t>Obowiązki w zakresie oceny ryzyka nigdy nie mogą pociągać za sobą ogólnego obowiązku monitorowania, obowiązku uzyskiwania wiedzy na temat treści wiadomości prywatnych ani obowiązku uzyskiwania przez dostawców wiedzy na temat treści niezgodnych z prawem.</w:t>
            </w:r>
          </w:p>
        </w:tc>
      </w:tr>
    </w:tbl>
    <w:p w14:paraId="1197A00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0E39DBE" w14:textId="77777777" w:rsidR="00CB0E70" w:rsidRPr="0046320C" w:rsidRDefault="00CB0E70" w:rsidP="00CB0E70">
      <w:r w:rsidRPr="0046320C">
        <w:rPr>
          <w:rStyle w:val="HideTWBExt"/>
        </w:rPr>
        <w:t>&lt;/Amend&gt;</w:t>
      </w:r>
    </w:p>
    <w:p w14:paraId="15047190" w14:textId="7699035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693</w:t>
      </w:r>
      <w:r w:rsidRPr="0046320C">
        <w:rPr>
          <w:rStyle w:val="HideTWBExt"/>
          <w:b w:val="0"/>
        </w:rPr>
        <w:t>&lt;/NumAm&gt;</w:t>
      </w:r>
    </w:p>
    <w:p w14:paraId="66856007" w14:textId="04D700D9" w:rsidR="00CB0E70" w:rsidRPr="0046320C" w:rsidRDefault="00CB0E70" w:rsidP="00CB0E70">
      <w:pPr>
        <w:pStyle w:val="NormalBold"/>
      </w:pPr>
      <w:r w:rsidRPr="0046320C">
        <w:rPr>
          <w:rStyle w:val="HideTWBExt"/>
          <w:b w:val="0"/>
        </w:rPr>
        <w:t>&lt;RepeatBlock-By&gt;&lt;Members&gt;</w:t>
      </w:r>
      <w:r w:rsidRPr="0046320C">
        <w:t>Hilde Vautmans, Abir Al-Sahlani, Maite Pagazaurtundúa, Olivier Chastel, Fabienne Keller, Lucia Ďuriš Nicholsonová</w:t>
      </w:r>
      <w:r w:rsidR="00D465DE" w:rsidRPr="0046320C">
        <w:t>, Nathalie Loiseau</w:t>
      </w:r>
      <w:r w:rsidRPr="0046320C">
        <w:rPr>
          <w:rStyle w:val="HideTWBExt"/>
          <w:b w:val="0"/>
        </w:rPr>
        <w:t>&lt;/Members&gt;</w:t>
      </w:r>
    </w:p>
    <w:p w14:paraId="25C1C7A8" w14:textId="77777777" w:rsidR="00CB0E70" w:rsidRPr="0046320C" w:rsidRDefault="00CB0E70" w:rsidP="00CB0E70">
      <w:pPr>
        <w:pStyle w:val="NormalBold"/>
      </w:pPr>
      <w:r w:rsidRPr="0046320C">
        <w:rPr>
          <w:rStyle w:val="HideTWBExt"/>
          <w:b w:val="0"/>
        </w:rPr>
        <w:t>&lt;/RepeatBlock-By&gt;</w:t>
      </w:r>
    </w:p>
    <w:p w14:paraId="16154D1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A3AB1F6" w14:textId="77777777" w:rsidR="00CB0E70" w:rsidRPr="0046320C" w:rsidRDefault="00CB0E70" w:rsidP="00CB0E70">
      <w:pPr>
        <w:pStyle w:val="NormalBold"/>
      </w:pPr>
      <w:r w:rsidRPr="0046320C">
        <w:rPr>
          <w:rStyle w:val="HideTWBExt"/>
          <w:b w:val="0"/>
        </w:rPr>
        <w:t>&lt;Article&gt;</w:t>
      </w:r>
      <w:r w:rsidRPr="0046320C">
        <w:t>Artykuł 3 – ustęp 2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846FFFB" w14:textId="77777777" w:rsidTr="00901117">
        <w:trPr>
          <w:trHeight w:hRule="exact" w:val="240"/>
          <w:jc w:val="center"/>
        </w:trPr>
        <w:tc>
          <w:tcPr>
            <w:tcW w:w="9752" w:type="dxa"/>
            <w:gridSpan w:val="2"/>
          </w:tcPr>
          <w:p w14:paraId="48C9FEF6" w14:textId="77777777" w:rsidR="00CB0E70" w:rsidRPr="0046320C" w:rsidRDefault="00CB0E70" w:rsidP="00901117"/>
        </w:tc>
      </w:tr>
      <w:tr w:rsidR="000854C0" w:rsidRPr="0046320C" w14:paraId="1E182D24" w14:textId="77777777" w:rsidTr="00901117">
        <w:trPr>
          <w:trHeight w:val="240"/>
          <w:jc w:val="center"/>
        </w:trPr>
        <w:tc>
          <w:tcPr>
            <w:tcW w:w="4876" w:type="dxa"/>
          </w:tcPr>
          <w:p w14:paraId="26D70724" w14:textId="77777777" w:rsidR="00CB0E70" w:rsidRPr="0046320C" w:rsidRDefault="00CB0E70" w:rsidP="00901117">
            <w:pPr>
              <w:pStyle w:val="AmColumnHeading"/>
            </w:pPr>
            <w:r w:rsidRPr="0046320C">
              <w:t>Tekst proponowany przez Komisję</w:t>
            </w:r>
          </w:p>
        </w:tc>
        <w:tc>
          <w:tcPr>
            <w:tcW w:w="4876" w:type="dxa"/>
          </w:tcPr>
          <w:p w14:paraId="2239CA72" w14:textId="77777777" w:rsidR="00CB0E70" w:rsidRPr="0046320C" w:rsidRDefault="00CB0E70" w:rsidP="00901117">
            <w:pPr>
              <w:pStyle w:val="AmColumnHeading"/>
            </w:pPr>
            <w:r w:rsidRPr="0046320C">
              <w:t>Poprawka</w:t>
            </w:r>
          </w:p>
        </w:tc>
      </w:tr>
      <w:tr w:rsidR="000854C0" w:rsidRPr="0046320C" w14:paraId="3B059823" w14:textId="77777777" w:rsidTr="00901117">
        <w:trPr>
          <w:jc w:val="center"/>
        </w:trPr>
        <w:tc>
          <w:tcPr>
            <w:tcW w:w="4876" w:type="dxa"/>
          </w:tcPr>
          <w:p w14:paraId="20887A9F" w14:textId="77777777" w:rsidR="00CB0E70" w:rsidRPr="0046320C" w:rsidRDefault="00CB0E70" w:rsidP="00901117">
            <w:pPr>
              <w:pStyle w:val="Normal6a"/>
            </w:pPr>
          </w:p>
        </w:tc>
        <w:tc>
          <w:tcPr>
            <w:tcW w:w="4876" w:type="dxa"/>
          </w:tcPr>
          <w:p w14:paraId="2ED4F69C" w14:textId="77777777" w:rsidR="00CB0E70" w:rsidRPr="0046320C" w:rsidRDefault="00CB0E70" w:rsidP="00901117">
            <w:pPr>
              <w:pStyle w:val="Normal6a"/>
            </w:pPr>
            <w:r w:rsidRPr="0046320C">
              <w:rPr>
                <w:b/>
                <w:i/>
              </w:rPr>
              <w:t>2a.</w:t>
            </w:r>
            <w:r w:rsidRPr="0046320C">
              <w:tab/>
            </w:r>
            <w:r w:rsidRPr="0046320C">
              <w:rPr>
                <w:b/>
                <w:i/>
              </w:rPr>
              <w:t xml:space="preserve">W przypadku gdy dostawcy usług hostingu i dostawcy usług łączności interpersonalnej proponują systemy </w:t>
            </w:r>
            <w:r w:rsidRPr="0046320C">
              <w:rPr>
                <w:b/>
                <w:i/>
              </w:rPr>
              <w:lastRenderedPageBreak/>
              <w:t>potwierdzania lub weryfikacji wieku jako środki ograniczające ryzyko, systemy te muszą spełniać następujące kryteria:</w:t>
            </w:r>
          </w:p>
        </w:tc>
      </w:tr>
      <w:tr w:rsidR="000854C0" w:rsidRPr="0046320C" w14:paraId="23EAFD26" w14:textId="77777777" w:rsidTr="00901117">
        <w:trPr>
          <w:jc w:val="center"/>
        </w:trPr>
        <w:tc>
          <w:tcPr>
            <w:tcW w:w="4876" w:type="dxa"/>
          </w:tcPr>
          <w:p w14:paraId="60AA4BE8" w14:textId="77777777" w:rsidR="00CB0E70" w:rsidRPr="0046320C" w:rsidRDefault="00CB0E70" w:rsidP="00901117">
            <w:pPr>
              <w:pStyle w:val="Normal6a"/>
            </w:pPr>
          </w:p>
        </w:tc>
        <w:tc>
          <w:tcPr>
            <w:tcW w:w="4876" w:type="dxa"/>
          </w:tcPr>
          <w:p w14:paraId="002EF148" w14:textId="77777777" w:rsidR="00CB0E70" w:rsidRPr="0046320C" w:rsidRDefault="00CB0E70" w:rsidP="00901117">
            <w:pPr>
              <w:pStyle w:val="Normal6a"/>
            </w:pPr>
            <w:r w:rsidRPr="0046320C">
              <w:rPr>
                <w:b/>
                <w:i/>
              </w:rPr>
              <w:t>a) skutecznie chronią prywatność użytkowników i nie umożliwiają ujawniania danych zebranych w celu potwierdzenia wieku w jakimkolwiek innym celu;</w:t>
            </w:r>
          </w:p>
        </w:tc>
      </w:tr>
      <w:tr w:rsidR="000854C0" w:rsidRPr="0046320C" w14:paraId="36188370" w14:textId="77777777" w:rsidTr="00901117">
        <w:trPr>
          <w:jc w:val="center"/>
        </w:trPr>
        <w:tc>
          <w:tcPr>
            <w:tcW w:w="4876" w:type="dxa"/>
          </w:tcPr>
          <w:p w14:paraId="08FE51CF" w14:textId="77777777" w:rsidR="00CB0E70" w:rsidRPr="0046320C" w:rsidRDefault="00CB0E70" w:rsidP="00901117">
            <w:pPr>
              <w:pStyle w:val="Normal6a"/>
            </w:pPr>
          </w:p>
        </w:tc>
        <w:tc>
          <w:tcPr>
            <w:tcW w:w="4876" w:type="dxa"/>
          </w:tcPr>
          <w:p w14:paraId="1F951A23" w14:textId="77777777" w:rsidR="00CB0E70" w:rsidRPr="0046320C" w:rsidRDefault="00CB0E70" w:rsidP="00901117">
            <w:pPr>
              <w:pStyle w:val="Normal6a"/>
            </w:pPr>
            <w:r w:rsidRPr="0046320C">
              <w:rPr>
                <w:b/>
                <w:i/>
              </w:rPr>
              <w:t>b) nie gromadzą danych, które nie są bezwzględnie niezbędne do celów potwierdzenia wieku;</w:t>
            </w:r>
          </w:p>
        </w:tc>
      </w:tr>
      <w:tr w:rsidR="000854C0" w:rsidRPr="0046320C" w14:paraId="329F1D1D" w14:textId="77777777" w:rsidTr="00901117">
        <w:trPr>
          <w:jc w:val="center"/>
        </w:trPr>
        <w:tc>
          <w:tcPr>
            <w:tcW w:w="4876" w:type="dxa"/>
          </w:tcPr>
          <w:p w14:paraId="6577278B" w14:textId="77777777" w:rsidR="00CB0E70" w:rsidRPr="0046320C" w:rsidRDefault="00CB0E70" w:rsidP="00901117">
            <w:pPr>
              <w:pStyle w:val="Normal6a"/>
            </w:pPr>
          </w:p>
        </w:tc>
        <w:tc>
          <w:tcPr>
            <w:tcW w:w="4876" w:type="dxa"/>
          </w:tcPr>
          <w:p w14:paraId="2734E0C1" w14:textId="77777777" w:rsidR="00CB0E70" w:rsidRPr="0046320C" w:rsidRDefault="00CB0E70" w:rsidP="00901117">
            <w:pPr>
              <w:pStyle w:val="Normal6a"/>
            </w:pPr>
            <w:r w:rsidRPr="0046320C">
              <w:rPr>
                <w:b/>
                <w:i/>
              </w:rPr>
              <w:t>c) są proporcjonalne do ryzyka związanego z produktem lub usługą, które stwarzają ryzyko ich niewłaściwego wykorzystania do niegodziwego traktowania dzieci w celach seksualnych;</w:t>
            </w:r>
          </w:p>
        </w:tc>
      </w:tr>
      <w:tr w:rsidR="000854C0" w:rsidRPr="0046320C" w14:paraId="5BDEA170" w14:textId="77777777" w:rsidTr="00901117">
        <w:trPr>
          <w:jc w:val="center"/>
        </w:trPr>
        <w:tc>
          <w:tcPr>
            <w:tcW w:w="4876" w:type="dxa"/>
          </w:tcPr>
          <w:p w14:paraId="1D2CA293" w14:textId="77777777" w:rsidR="00CB0E70" w:rsidRPr="0046320C" w:rsidRDefault="00CB0E70" w:rsidP="00901117">
            <w:pPr>
              <w:pStyle w:val="Normal6a"/>
            </w:pPr>
          </w:p>
        </w:tc>
        <w:tc>
          <w:tcPr>
            <w:tcW w:w="4876" w:type="dxa"/>
          </w:tcPr>
          <w:p w14:paraId="5465AE5A" w14:textId="77777777" w:rsidR="00CB0E70" w:rsidRPr="0046320C" w:rsidRDefault="00CB0E70" w:rsidP="00901117">
            <w:pPr>
              <w:pStyle w:val="Normal6a"/>
            </w:pPr>
            <w:r w:rsidRPr="0046320C">
              <w:rPr>
                <w:b/>
                <w:i/>
              </w:rPr>
              <w:t>d) zapewniają odpowiednie środki prawne i mechanizmy zaskarżania dla użytkowników, których wiek został błędnie określony.</w:t>
            </w:r>
          </w:p>
        </w:tc>
      </w:tr>
    </w:tbl>
    <w:p w14:paraId="06E4315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B4670EF"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58676AD9" w14:textId="77777777" w:rsidR="00CB0E70" w:rsidRPr="0046320C" w:rsidRDefault="00CB0E70" w:rsidP="00CB0E70">
      <w:pPr>
        <w:pStyle w:val="AmJustText"/>
      </w:pPr>
      <w:r w:rsidRPr="0046320C">
        <w:t>W niniejszej poprawce proponuje się brzmienie, zgodnie z którym weryfikacja wieku jest integralnym narzędziem zapewniającym bezpieczeństwo i musi być przeprowadzana przez samych dostawców, aby zwiększyć skuteczność zapobiegania.</w:t>
      </w:r>
    </w:p>
    <w:p w14:paraId="127AE193" w14:textId="77777777" w:rsidR="00CB0E70" w:rsidRPr="0046320C" w:rsidRDefault="00CB0E70" w:rsidP="00CB0E70">
      <w:r w:rsidRPr="0046320C">
        <w:rPr>
          <w:rStyle w:val="HideTWBExt"/>
        </w:rPr>
        <w:t>&lt;/Amend&gt;</w:t>
      </w:r>
    </w:p>
    <w:p w14:paraId="03C5452E" w14:textId="220CA5A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694</w:t>
      </w:r>
      <w:r w:rsidRPr="0046320C">
        <w:rPr>
          <w:rStyle w:val="HideTWBExt"/>
          <w:b w:val="0"/>
        </w:rPr>
        <w:t>&lt;/NumAm&gt;</w:t>
      </w:r>
    </w:p>
    <w:p w14:paraId="41FB9987"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Paul Tang, Carina Ohlsson, Caterina Chinnici, Cyrus Engerer</w:t>
      </w:r>
      <w:r w:rsidRPr="0046320C">
        <w:rPr>
          <w:rStyle w:val="HideTWBExt"/>
          <w:b w:val="0"/>
        </w:rPr>
        <w:t>&lt;/Members&gt;</w:t>
      </w:r>
    </w:p>
    <w:p w14:paraId="6C3DA323" w14:textId="77777777" w:rsidR="00CB0E70" w:rsidRPr="0046320C" w:rsidRDefault="00CB0E70" w:rsidP="00CB0E70">
      <w:pPr>
        <w:pStyle w:val="NormalBold"/>
      </w:pPr>
      <w:r w:rsidRPr="0046320C">
        <w:rPr>
          <w:rStyle w:val="HideTWBExt"/>
          <w:b w:val="0"/>
        </w:rPr>
        <w:t>&lt;/RepeatBlock-By&gt;</w:t>
      </w:r>
    </w:p>
    <w:p w14:paraId="13A8606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D878F29" w14:textId="77777777" w:rsidR="00CB0E70" w:rsidRPr="0046320C" w:rsidRDefault="00CB0E70" w:rsidP="00CB0E70">
      <w:pPr>
        <w:pStyle w:val="NormalBold"/>
      </w:pPr>
      <w:r w:rsidRPr="0046320C">
        <w:rPr>
          <w:rStyle w:val="HideTWBExt"/>
          <w:b w:val="0"/>
        </w:rPr>
        <w:t>&lt;Article&gt;</w:t>
      </w:r>
      <w:r w:rsidRPr="0046320C">
        <w:t>Artykuł 3 – ustęp 2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6BA36FF" w14:textId="77777777" w:rsidTr="00901117">
        <w:trPr>
          <w:trHeight w:hRule="exact" w:val="240"/>
          <w:jc w:val="center"/>
        </w:trPr>
        <w:tc>
          <w:tcPr>
            <w:tcW w:w="9752" w:type="dxa"/>
            <w:gridSpan w:val="2"/>
          </w:tcPr>
          <w:p w14:paraId="148BEAC5" w14:textId="77777777" w:rsidR="00CB0E70" w:rsidRPr="0046320C" w:rsidRDefault="00CB0E70" w:rsidP="00901117"/>
        </w:tc>
      </w:tr>
      <w:tr w:rsidR="000854C0" w:rsidRPr="0046320C" w14:paraId="01E90FDF" w14:textId="77777777" w:rsidTr="00901117">
        <w:trPr>
          <w:trHeight w:val="240"/>
          <w:jc w:val="center"/>
        </w:trPr>
        <w:tc>
          <w:tcPr>
            <w:tcW w:w="4876" w:type="dxa"/>
          </w:tcPr>
          <w:p w14:paraId="40DCADA7" w14:textId="77777777" w:rsidR="00CB0E70" w:rsidRPr="0046320C" w:rsidRDefault="00CB0E70" w:rsidP="00901117">
            <w:pPr>
              <w:pStyle w:val="AmColumnHeading"/>
            </w:pPr>
            <w:r w:rsidRPr="0046320C">
              <w:t>Tekst proponowany przez Komisję</w:t>
            </w:r>
          </w:p>
        </w:tc>
        <w:tc>
          <w:tcPr>
            <w:tcW w:w="4876" w:type="dxa"/>
          </w:tcPr>
          <w:p w14:paraId="6CFEB16A" w14:textId="77777777" w:rsidR="00CB0E70" w:rsidRPr="0046320C" w:rsidRDefault="00CB0E70" w:rsidP="00901117">
            <w:pPr>
              <w:pStyle w:val="AmColumnHeading"/>
            </w:pPr>
            <w:r w:rsidRPr="0046320C">
              <w:t>Poprawka</w:t>
            </w:r>
          </w:p>
        </w:tc>
      </w:tr>
      <w:tr w:rsidR="000854C0" w:rsidRPr="0046320C" w14:paraId="4ADF1EC3" w14:textId="77777777" w:rsidTr="00901117">
        <w:trPr>
          <w:jc w:val="center"/>
        </w:trPr>
        <w:tc>
          <w:tcPr>
            <w:tcW w:w="4876" w:type="dxa"/>
          </w:tcPr>
          <w:p w14:paraId="651281E7" w14:textId="77777777" w:rsidR="00CB0E70" w:rsidRPr="0046320C" w:rsidRDefault="00CB0E70" w:rsidP="00901117">
            <w:pPr>
              <w:pStyle w:val="Normal6a"/>
            </w:pPr>
          </w:p>
        </w:tc>
        <w:tc>
          <w:tcPr>
            <w:tcW w:w="4876" w:type="dxa"/>
          </w:tcPr>
          <w:p w14:paraId="120E54FD" w14:textId="77777777" w:rsidR="00CB0E70" w:rsidRPr="0046320C" w:rsidRDefault="00CB0E70" w:rsidP="00901117">
            <w:pPr>
              <w:pStyle w:val="Normal6a"/>
            </w:pPr>
            <w:r w:rsidRPr="0046320C">
              <w:rPr>
                <w:b/>
                <w:i/>
              </w:rPr>
              <w:t>2a.</w:t>
            </w:r>
            <w:r w:rsidRPr="0046320C">
              <w:tab/>
            </w:r>
            <w:r w:rsidRPr="0046320C">
              <w:rPr>
                <w:b/>
                <w:i/>
              </w:rPr>
              <w:t xml:space="preserve">W przypadku gdy dostawcy usług hostingu i dostawcy usług łączności interpersonalnej proponują system potwierdzania lub weryfikacji wieku jako środek ograniczający ryzyko, muszą oni </w:t>
            </w:r>
            <w:r w:rsidRPr="0046320C">
              <w:rPr>
                <w:b/>
                <w:i/>
              </w:rPr>
              <w:lastRenderedPageBreak/>
              <w:t>spełniać następujące kryteria:</w:t>
            </w:r>
          </w:p>
        </w:tc>
      </w:tr>
      <w:tr w:rsidR="000854C0" w:rsidRPr="0046320C" w14:paraId="53C84396" w14:textId="77777777" w:rsidTr="00901117">
        <w:trPr>
          <w:jc w:val="center"/>
        </w:trPr>
        <w:tc>
          <w:tcPr>
            <w:tcW w:w="4876" w:type="dxa"/>
          </w:tcPr>
          <w:p w14:paraId="6CAC0929" w14:textId="77777777" w:rsidR="00CB0E70" w:rsidRPr="0046320C" w:rsidRDefault="00CB0E70" w:rsidP="00901117">
            <w:pPr>
              <w:pStyle w:val="Normal6a"/>
            </w:pPr>
          </w:p>
        </w:tc>
        <w:tc>
          <w:tcPr>
            <w:tcW w:w="4876" w:type="dxa"/>
          </w:tcPr>
          <w:p w14:paraId="1EE8606F" w14:textId="77777777" w:rsidR="00CB0E70" w:rsidRPr="0046320C" w:rsidRDefault="00CB0E70" w:rsidP="00901117">
            <w:pPr>
              <w:pStyle w:val="Normal6a"/>
            </w:pPr>
            <w:r w:rsidRPr="0046320C">
              <w:rPr>
                <w:b/>
                <w:i/>
              </w:rPr>
              <w:t>a) skutecznie chronią prywatność użytkowników i nie umożliwiają ujawniania danych zebranych w celu potwierdzenia wieku w jakimkolwiek innym celu;</w:t>
            </w:r>
          </w:p>
        </w:tc>
      </w:tr>
      <w:tr w:rsidR="000854C0" w:rsidRPr="0046320C" w14:paraId="35EF15EA" w14:textId="77777777" w:rsidTr="00901117">
        <w:trPr>
          <w:jc w:val="center"/>
        </w:trPr>
        <w:tc>
          <w:tcPr>
            <w:tcW w:w="4876" w:type="dxa"/>
          </w:tcPr>
          <w:p w14:paraId="44D5B359" w14:textId="77777777" w:rsidR="00CB0E70" w:rsidRPr="0046320C" w:rsidRDefault="00CB0E70" w:rsidP="00901117">
            <w:pPr>
              <w:pStyle w:val="Normal6a"/>
            </w:pPr>
          </w:p>
        </w:tc>
        <w:tc>
          <w:tcPr>
            <w:tcW w:w="4876" w:type="dxa"/>
          </w:tcPr>
          <w:p w14:paraId="554E3FB6" w14:textId="77777777" w:rsidR="00CB0E70" w:rsidRPr="0046320C" w:rsidRDefault="00CB0E70" w:rsidP="00901117">
            <w:pPr>
              <w:pStyle w:val="Normal6a"/>
            </w:pPr>
            <w:r w:rsidRPr="0046320C">
              <w:rPr>
                <w:b/>
                <w:i/>
              </w:rPr>
              <w:t>b) nie gromadzą danych, które nie są bezwzględnie niezbędne do celów potwierdzenia wieku;</w:t>
            </w:r>
          </w:p>
        </w:tc>
      </w:tr>
      <w:tr w:rsidR="000854C0" w:rsidRPr="0046320C" w14:paraId="4C81F5AF" w14:textId="77777777" w:rsidTr="00901117">
        <w:trPr>
          <w:jc w:val="center"/>
        </w:trPr>
        <w:tc>
          <w:tcPr>
            <w:tcW w:w="4876" w:type="dxa"/>
          </w:tcPr>
          <w:p w14:paraId="302881F5" w14:textId="77777777" w:rsidR="00CB0E70" w:rsidRPr="0046320C" w:rsidRDefault="00CB0E70" w:rsidP="00901117">
            <w:pPr>
              <w:pStyle w:val="Normal6a"/>
            </w:pPr>
          </w:p>
        </w:tc>
        <w:tc>
          <w:tcPr>
            <w:tcW w:w="4876" w:type="dxa"/>
          </w:tcPr>
          <w:p w14:paraId="1D0E6694" w14:textId="77777777" w:rsidR="00CB0E70" w:rsidRPr="0046320C" w:rsidRDefault="00CB0E70" w:rsidP="00901117">
            <w:pPr>
              <w:pStyle w:val="Normal6a"/>
            </w:pPr>
            <w:r w:rsidRPr="0046320C">
              <w:rPr>
                <w:b/>
                <w:i/>
              </w:rPr>
              <w:t>c) zapewniają proporcjonalność do ryzyka związanego z produktem lub usługą, które stwarzają ryzyko ich niewłaściwego wykorzystania do niegodziwego traktowania dzieci w celach seksualnych;</w:t>
            </w:r>
          </w:p>
        </w:tc>
      </w:tr>
      <w:tr w:rsidR="000854C0" w:rsidRPr="0046320C" w14:paraId="0B5C4941" w14:textId="77777777" w:rsidTr="00901117">
        <w:trPr>
          <w:jc w:val="center"/>
        </w:trPr>
        <w:tc>
          <w:tcPr>
            <w:tcW w:w="4876" w:type="dxa"/>
          </w:tcPr>
          <w:p w14:paraId="30BB2413" w14:textId="77777777" w:rsidR="00CB0E70" w:rsidRPr="0046320C" w:rsidRDefault="00CB0E70" w:rsidP="00901117">
            <w:pPr>
              <w:pStyle w:val="Normal6a"/>
            </w:pPr>
          </w:p>
        </w:tc>
        <w:tc>
          <w:tcPr>
            <w:tcW w:w="4876" w:type="dxa"/>
          </w:tcPr>
          <w:p w14:paraId="1663BD27" w14:textId="77777777" w:rsidR="00CB0E70" w:rsidRPr="0046320C" w:rsidRDefault="00CB0E70" w:rsidP="00901117">
            <w:pPr>
              <w:pStyle w:val="Normal6a"/>
            </w:pPr>
            <w:r w:rsidRPr="0046320C">
              <w:rPr>
                <w:b/>
                <w:i/>
              </w:rPr>
              <w:t>d) zapewniają odpowiednie środki prawne i mechanizmy zaskarżania dla użytkowników, których wiek został błędnie określony.</w:t>
            </w:r>
          </w:p>
        </w:tc>
      </w:tr>
    </w:tbl>
    <w:p w14:paraId="6E72EC0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9D6735B" w14:textId="77777777" w:rsidR="00CB0E70" w:rsidRPr="0046320C" w:rsidRDefault="00CB0E70" w:rsidP="00CB0E70">
      <w:r w:rsidRPr="0046320C">
        <w:rPr>
          <w:rStyle w:val="HideTWBExt"/>
        </w:rPr>
        <w:t>&lt;/Amend&gt;</w:t>
      </w:r>
    </w:p>
    <w:p w14:paraId="617D4ACF" w14:textId="29F4048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695</w:t>
      </w:r>
      <w:r w:rsidRPr="0046320C">
        <w:rPr>
          <w:rStyle w:val="HideTWBExt"/>
          <w:b w:val="0"/>
        </w:rPr>
        <w:t>&lt;/NumAm&gt;</w:t>
      </w:r>
    </w:p>
    <w:p w14:paraId="1EABDC04" w14:textId="77777777" w:rsidR="00CB0E70" w:rsidRPr="0046320C" w:rsidRDefault="00CB0E70" w:rsidP="00CB0E70">
      <w:pPr>
        <w:pStyle w:val="NormalBold"/>
      </w:pPr>
      <w:r w:rsidRPr="0046320C">
        <w:rPr>
          <w:rStyle w:val="HideTWBExt"/>
          <w:b w:val="0"/>
        </w:rPr>
        <w:t>&lt;RepeatBlock-By&gt;&lt;Members&gt;</w:t>
      </w:r>
      <w:r w:rsidRPr="0046320C">
        <w:t>Sara Skyttedal, David Lega, Andrey Kovatchev, Tomáš Zdechovský, Stefan Berger, Christian Doleschal, Helmut Geuking, Ivan Štefanec, Peter Pollák, Johan Nissinen, Karen Melchior</w:t>
      </w:r>
      <w:r w:rsidRPr="0046320C">
        <w:rPr>
          <w:rStyle w:val="HideTWBExt"/>
          <w:b w:val="0"/>
        </w:rPr>
        <w:t>&lt;/Members&gt;</w:t>
      </w:r>
    </w:p>
    <w:p w14:paraId="42243FBF" w14:textId="77777777" w:rsidR="00CB0E70" w:rsidRPr="0046320C" w:rsidRDefault="00CB0E70" w:rsidP="00CB0E70">
      <w:pPr>
        <w:pStyle w:val="NormalBold"/>
      </w:pPr>
      <w:r w:rsidRPr="0046320C">
        <w:rPr>
          <w:rStyle w:val="HideTWBExt"/>
          <w:b w:val="0"/>
        </w:rPr>
        <w:t>&lt;/RepeatBlock-By&gt;</w:t>
      </w:r>
    </w:p>
    <w:p w14:paraId="03AE685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4E699CA" w14:textId="77777777" w:rsidR="00CB0E70" w:rsidRPr="0046320C" w:rsidRDefault="00CB0E70" w:rsidP="00CB0E70">
      <w:pPr>
        <w:pStyle w:val="NormalBold"/>
      </w:pPr>
      <w:r w:rsidRPr="0046320C">
        <w:rPr>
          <w:rStyle w:val="HideTWBExt"/>
          <w:b w:val="0"/>
        </w:rPr>
        <w:t>&lt;Article&gt;</w:t>
      </w:r>
      <w:r w:rsidRPr="0046320C">
        <w:t>Artykuł 3 – ustęp 2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2BB1994" w14:textId="77777777" w:rsidTr="00901117">
        <w:trPr>
          <w:trHeight w:hRule="exact" w:val="240"/>
          <w:jc w:val="center"/>
        </w:trPr>
        <w:tc>
          <w:tcPr>
            <w:tcW w:w="9752" w:type="dxa"/>
            <w:gridSpan w:val="2"/>
          </w:tcPr>
          <w:p w14:paraId="2DA6CAB4" w14:textId="77777777" w:rsidR="00CB0E70" w:rsidRPr="0046320C" w:rsidRDefault="00CB0E70" w:rsidP="00901117"/>
        </w:tc>
      </w:tr>
      <w:tr w:rsidR="000854C0" w:rsidRPr="0046320C" w14:paraId="380FA2CE" w14:textId="77777777" w:rsidTr="00901117">
        <w:trPr>
          <w:trHeight w:val="240"/>
          <w:jc w:val="center"/>
        </w:trPr>
        <w:tc>
          <w:tcPr>
            <w:tcW w:w="4876" w:type="dxa"/>
          </w:tcPr>
          <w:p w14:paraId="0ED139D4" w14:textId="77777777" w:rsidR="00CB0E70" w:rsidRPr="0046320C" w:rsidRDefault="00CB0E70" w:rsidP="00901117">
            <w:pPr>
              <w:pStyle w:val="AmColumnHeading"/>
            </w:pPr>
            <w:r w:rsidRPr="0046320C">
              <w:t>Tekst proponowany przez Komisję</w:t>
            </w:r>
          </w:p>
        </w:tc>
        <w:tc>
          <w:tcPr>
            <w:tcW w:w="4876" w:type="dxa"/>
          </w:tcPr>
          <w:p w14:paraId="0BA4459F" w14:textId="77777777" w:rsidR="00CB0E70" w:rsidRPr="0046320C" w:rsidRDefault="00CB0E70" w:rsidP="00901117">
            <w:pPr>
              <w:pStyle w:val="AmColumnHeading"/>
            </w:pPr>
            <w:r w:rsidRPr="0046320C">
              <w:t>Poprawka</w:t>
            </w:r>
          </w:p>
        </w:tc>
      </w:tr>
      <w:tr w:rsidR="000854C0" w:rsidRPr="0046320C" w14:paraId="44BA0962" w14:textId="77777777" w:rsidTr="00901117">
        <w:trPr>
          <w:jc w:val="center"/>
        </w:trPr>
        <w:tc>
          <w:tcPr>
            <w:tcW w:w="4876" w:type="dxa"/>
          </w:tcPr>
          <w:p w14:paraId="4AE57B99" w14:textId="77777777" w:rsidR="00CB0E70" w:rsidRPr="0046320C" w:rsidRDefault="00CB0E70" w:rsidP="00901117">
            <w:pPr>
              <w:pStyle w:val="Normal6a"/>
            </w:pPr>
          </w:p>
        </w:tc>
        <w:tc>
          <w:tcPr>
            <w:tcW w:w="4876" w:type="dxa"/>
          </w:tcPr>
          <w:p w14:paraId="60C3705A" w14:textId="77777777" w:rsidR="00CB0E70" w:rsidRPr="0046320C" w:rsidRDefault="00CB0E70" w:rsidP="00901117">
            <w:pPr>
              <w:pStyle w:val="Normal6a"/>
            </w:pPr>
            <w:r w:rsidRPr="0046320C">
              <w:rPr>
                <w:b/>
                <w:i/>
              </w:rPr>
              <w:t>2a.</w:t>
            </w:r>
            <w:r w:rsidRPr="0046320C">
              <w:tab/>
            </w:r>
            <w:r w:rsidRPr="0046320C">
              <w:rPr>
                <w:b/>
                <w:i/>
              </w:rPr>
              <w:t xml:space="preserve">Dostawcy oceniają w stosownych przypadkach, w oddzielnej sekcji swojej oceny ryzyka, dobrowolne wykorzystanie konkretnych technologii do przetwarzania danych osobowych i innych danych w zakresie absolutnie niezbędnym do wykrywania, zgłaszania oraz usuwania ze swoich usług materiałów przedstawiających niegodziwe traktowanie dzieci w celach seksualnych w internecie. Takie dobrowolne stosowanie określonych technologii w żadnym wypadku nie może naruszać integralności i poufności w pełni </w:t>
            </w:r>
            <w:r w:rsidRPr="0046320C">
              <w:rPr>
                <w:b/>
                <w:i/>
              </w:rPr>
              <w:lastRenderedPageBreak/>
              <w:t>szyfrowanych treści i wiadomości.</w:t>
            </w:r>
          </w:p>
        </w:tc>
      </w:tr>
    </w:tbl>
    <w:p w14:paraId="3006C287"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E618B4A"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4F294BFB" w14:textId="77777777" w:rsidR="00CB0E70" w:rsidRPr="0046320C" w:rsidRDefault="00CB0E70" w:rsidP="00CB0E70">
      <w:pPr>
        <w:pStyle w:val="AmJustText"/>
      </w:pPr>
      <w:r w:rsidRPr="0046320C">
        <w:t>Zgodnie z propozycją sprawozdawcy, z uzupełnieniem, że wyżej wspomniane dobrowolne stosowanie określonych technologii w żadnym wypadku nie podważa integralności i poufności w pełni szyfrowanych treści i wiadomości.</w:t>
      </w:r>
    </w:p>
    <w:p w14:paraId="7E54BB90" w14:textId="77777777" w:rsidR="00CB0E70" w:rsidRPr="0046320C" w:rsidRDefault="00CB0E70" w:rsidP="00CB0E70">
      <w:r w:rsidRPr="0046320C">
        <w:rPr>
          <w:rStyle w:val="HideTWBExt"/>
        </w:rPr>
        <w:t>&lt;/Amend&gt;</w:t>
      </w:r>
    </w:p>
    <w:p w14:paraId="7E4BDC2E" w14:textId="5BDC7EF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696</w:t>
      </w:r>
      <w:r w:rsidRPr="0046320C">
        <w:rPr>
          <w:rStyle w:val="HideTWBExt"/>
          <w:b w:val="0"/>
        </w:rPr>
        <w:t>&lt;/NumAm&gt;</w:t>
      </w:r>
    </w:p>
    <w:p w14:paraId="3F4AD3D6"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34AD8DC9" w14:textId="77777777" w:rsidR="00CB0E70" w:rsidRPr="0046320C" w:rsidRDefault="00CB0E70" w:rsidP="00CB0E70">
      <w:pPr>
        <w:pStyle w:val="NormalBold"/>
      </w:pPr>
      <w:r w:rsidRPr="0046320C">
        <w:rPr>
          <w:rStyle w:val="HideTWBExt"/>
          <w:b w:val="0"/>
        </w:rPr>
        <w:t>&lt;/RepeatBlock-By&gt;</w:t>
      </w:r>
    </w:p>
    <w:p w14:paraId="0125381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BE52BDD" w14:textId="77777777" w:rsidR="00CB0E70" w:rsidRPr="0046320C" w:rsidRDefault="00CB0E70" w:rsidP="00CB0E70">
      <w:pPr>
        <w:pStyle w:val="NormalBold"/>
      </w:pPr>
      <w:r w:rsidRPr="0046320C">
        <w:rPr>
          <w:rStyle w:val="HideTWBExt"/>
          <w:b w:val="0"/>
        </w:rPr>
        <w:t>&lt;Article&gt;</w:t>
      </w:r>
      <w:r w:rsidRPr="0046320C">
        <w:t>Artykuł 3 – ustęp 3 – akapit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4ED213A" w14:textId="77777777" w:rsidTr="00901117">
        <w:trPr>
          <w:trHeight w:hRule="exact" w:val="240"/>
          <w:jc w:val="center"/>
        </w:trPr>
        <w:tc>
          <w:tcPr>
            <w:tcW w:w="9752" w:type="dxa"/>
            <w:gridSpan w:val="2"/>
          </w:tcPr>
          <w:p w14:paraId="71D07388" w14:textId="77777777" w:rsidR="00CB0E70" w:rsidRPr="0046320C" w:rsidRDefault="00CB0E70" w:rsidP="00901117"/>
        </w:tc>
      </w:tr>
      <w:tr w:rsidR="000854C0" w:rsidRPr="0046320C" w14:paraId="7FA9A9A8" w14:textId="77777777" w:rsidTr="00901117">
        <w:trPr>
          <w:trHeight w:val="240"/>
          <w:jc w:val="center"/>
        </w:trPr>
        <w:tc>
          <w:tcPr>
            <w:tcW w:w="4876" w:type="dxa"/>
          </w:tcPr>
          <w:p w14:paraId="78209731" w14:textId="77777777" w:rsidR="00CB0E70" w:rsidRPr="0046320C" w:rsidRDefault="00CB0E70" w:rsidP="00901117">
            <w:pPr>
              <w:pStyle w:val="AmColumnHeading"/>
            </w:pPr>
            <w:r w:rsidRPr="0046320C">
              <w:t>Tekst proponowany przez Komisję</w:t>
            </w:r>
          </w:p>
        </w:tc>
        <w:tc>
          <w:tcPr>
            <w:tcW w:w="4876" w:type="dxa"/>
          </w:tcPr>
          <w:p w14:paraId="15552CF0" w14:textId="77777777" w:rsidR="00CB0E70" w:rsidRPr="0046320C" w:rsidRDefault="00CB0E70" w:rsidP="00901117">
            <w:pPr>
              <w:pStyle w:val="AmColumnHeading"/>
            </w:pPr>
            <w:r w:rsidRPr="0046320C">
              <w:t>Poprawka</w:t>
            </w:r>
          </w:p>
        </w:tc>
      </w:tr>
      <w:tr w:rsidR="000854C0" w:rsidRPr="0046320C" w14:paraId="38C294C6" w14:textId="77777777" w:rsidTr="00901117">
        <w:trPr>
          <w:jc w:val="center"/>
        </w:trPr>
        <w:tc>
          <w:tcPr>
            <w:tcW w:w="4876" w:type="dxa"/>
          </w:tcPr>
          <w:p w14:paraId="2ADE9442" w14:textId="77777777" w:rsidR="00CB0E70" w:rsidRPr="0046320C" w:rsidRDefault="00CB0E70" w:rsidP="00901117">
            <w:pPr>
              <w:pStyle w:val="Normal6a"/>
            </w:pPr>
            <w:r w:rsidRPr="0046320C">
              <w:t>Dostawca usługi może zwrócić się do Unijnego Centrum o </w:t>
            </w:r>
            <w:r w:rsidRPr="0046320C">
              <w:rPr>
                <w:b/>
                <w:bCs/>
                <w:i/>
                <w:iCs/>
              </w:rPr>
              <w:t>przeprowadzenie analizy reprezentatywnych, zanonimizowanych próbek danych, służącej zidentyfikowaniu potencjalnych przypadków niegodziwego traktowania dzieci w celach seksualnych w internecie, na potrzeby wsparcia</w:t>
            </w:r>
            <w:r w:rsidRPr="0046320C">
              <w:t xml:space="preserve"> oceny ryzyka.</w:t>
            </w:r>
          </w:p>
        </w:tc>
        <w:tc>
          <w:tcPr>
            <w:tcW w:w="4876" w:type="dxa"/>
          </w:tcPr>
          <w:p w14:paraId="37EA7621" w14:textId="77777777" w:rsidR="00CB0E70" w:rsidRPr="0046320C" w:rsidRDefault="00CB0E70" w:rsidP="00901117">
            <w:pPr>
              <w:pStyle w:val="Normal6a"/>
            </w:pPr>
            <w:r w:rsidRPr="0046320C">
              <w:t>Dostawca usługi może zwrócić się do Unijnego Centrum o </w:t>
            </w:r>
            <w:r w:rsidRPr="0046320C">
              <w:rPr>
                <w:b/>
                <w:bCs/>
                <w:i/>
                <w:iCs/>
              </w:rPr>
              <w:t>wsparcie</w:t>
            </w:r>
            <w:r w:rsidRPr="0046320C">
              <w:t xml:space="preserve"> oceny ryzyka.</w:t>
            </w:r>
          </w:p>
        </w:tc>
      </w:tr>
    </w:tbl>
    <w:p w14:paraId="1BD2400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BEF2D0C" w14:textId="77777777" w:rsidR="00CB0E70" w:rsidRPr="0046320C" w:rsidRDefault="00CB0E70" w:rsidP="00CB0E70">
      <w:r w:rsidRPr="0046320C">
        <w:rPr>
          <w:rStyle w:val="HideTWBExt"/>
        </w:rPr>
        <w:t>&lt;/Amend&gt;</w:t>
      </w:r>
    </w:p>
    <w:p w14:paraId="117B5B24" w14:textId="3A9AEB6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697</w:t>
      </w:r>
      <w:r w:rsidRPr="0046320C">
        <w:rPr>
          <w:rStyle w:val="HideTWBExt"/>
          <w:b w:val="0"/>
        </w:rPr>
        <w:t>&lt;/NumAm&gt;</w:t>
      </w:r>
    </w:p>
    <w:p w14:paraId="44643FD5"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4F19A5B"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3BB75F1" w14:textId="77777777" w:rsidR="00CB0E70" w:rsidRPr="0046320C" w:rsidRDefault="00CB0E70" w:rsidP="00CB0E70">
      <w:pPr>
        <w:pStyle w:val="NormalBold"/>
      </w:pPr>
      <w:r w:rsidRPr="0046320C">
        <w:rPr>
          <w:rStyle w:val="HideTWBExt"/>
          <w:b w:val="0"/>
        </w:rPr>
        <w:t>&lt;/RepeatBlock-By&gt;</w:t>
      </w:r>
    </w:p>
    <w:p w14:paraId="59A8731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E534F2F" w14:textId="77777777" w:rsidR="00CB0E70" w:rsidRPr="0046320C" w:rsidRDefault="00CB0E70" w:rsidP="00CB0E70">
      <w:pPr>
        <w:pStyle w:val="NormalBold"/>
      </w:pPr>
      <w:r w:rsidRPr="0046320C">
        <w:rPr>
          <w:rStyle w:val="HideTWBExt"/>
          <w:b w:val="0"/>
        </w:rPr>
        <w:t>&lt;Article&gt;</w:t>
      </w:r>
      <w:r w:rsidRPr="0046320C">
        <w:t>Artykuł 3 – ustęp 3 – akapit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4C77728" w14:textId="77777777" w:rsidTr="00901117">
        <w:trPr>
          <w:trHeight w:hRule="exact" w:val="240"/>
          <w:jc w:val="center"/>
        </w:trPr>
        <w:tc>
          <w:tcPr>
            <w:tcW w:w="9752" w:type="dxa"/>
            <w:gridSpan w:val="2"/>
          </w:tcPr>
          <w:p w14:paraId="4D118927" w14:textId="77777777" w:rsidR="00CB0E70" w:rsidRPr="0046320C" w:rsidRDefault="00CB0E70" w:rsidP="00901117"/>
        </w:tc>
      </w:tr>
      <w:tr w:rsidR="000854C0" w:rsidRPr="0046320C" w14:paraId="684ABF0B" w14:textId="77777777" w:rsidTr="00901117">
        <w:trPr>
          <w:trHeight w:val="240"/>
          <w:jc w:val="center"/>
        </w:trPr>
        <w:tc>
          <w:tcPr>
            <w:tcW w:w="4876" w:type="dxa"/>
          </w:tcPr>
          <w:p w14:paraId="63331923" w14:textId="77777777" w:rsidR="00CB0E70" w:rsidRPr="0046320C" w:rsidRDefault="00CB0E70" w:rsidP="00901117">
            <w:pPr>
              <w:pStyle w:val="AmColumnHeading"/>
            </w:pPr>
            <w:r w:rsidRPr="0046320C">
              <w:t>Tekst proponowany przez Komisję</w:t>
            </w:r>
          </w:p>
        </w:tc>
        <w:tc>
          <w:tcPr>
            <w:tcW w:w="4876" w:type="dxa"/>
          </w:tcPr>
          <w:p w14:paraId="3A584B3A" w14:textId="77777777" w:rsidR="00CB0E70" w:rsidRPr="0046320C" w:rsidRDefault="00CB0E70" w:rsidP="00901117">
            <w:pPr>
              <w:pStyle w:val="AmColumnHeading"/>
            </w:pPr>
            <w:r w:rsidRPr="0046320C">
              <w:t>Poprawka</w:t>
            </w:r>
          </w:p>
        </w:tc>
      </w:tr>
      <w:tr w:rsidR="000854C0" w:rsidRPr="0046320C" w14:paraId="4632C7C0" w14:textId="77777777" w:rsidTr="00901117">
        <w:trPr>
          <w:jc w:val="center"/>
        </w:trPr>
        <w:tc>
          <w:tcPr>
            <w:tcW w:w="4876" w:type="dxa"/>
          </w:tcPr>
          <w:p w14:paraId="168FF412" w14:textId="77777777" w:rsidR="00CB0E70" w:rsidRPr="0046320C" w:rsidRDefault="00CB0E70" w:rsidP="00901117">
            <w:pPr>
              <w:pStyle w:val="Normal6a"/>
            </w:pPr>
            <w:r w:rsidRPr="0046320C">
              <w:t xml:space="preserve">Dostawca usługi może zwrócić się do Unijnego Centrum o przeprowadzenie analizy </w:t>
            </w:r>
            <w:r w:rsidRPr="0046320C">
              <w:rPr>
                <w:b/>
                <w:bCs/>
                <w:i/>
                <w:iCs/>
              </w:rPr>
              <w:t>reprezentatywnych, zanonimizowanych próbek danych, służącej zidentyfikowaniu potencjalnych przypadków niegodziwego traktowania dzieci w celach seksualnych w internecie</w:t>
            </w:r>
            <w:r w:rsidRPr="0046320C">
              <w:t xml:space="preserve">, </w:t>
            </w:r>
            <w:r w:rsidRPr="0046320C">
              <w:lastRenderedPageBreak/>
              <w:t>na potrzeby wsparcia oceny ryzyka.</w:t>
            </w:r>
          </w:p>
        </w:tc>
        <w:tc>
          <w:tcPr>
            <w:tcW w:w="4876" w:type="dxa"/>
          </w:tcPr>
          <w:p w14:paraId="2B931FAC" w14:textId="77777777" w:rsidR="00CB0E70" w:rsidRPr="0046320C" w:rsidRDefault="00CB0E70" w:rsidP="00901117">
            <w:pPr>
              <w:pStyle w:val="Normal6a"/>
            </w:pPr>
            <w:r w:rsidRPr="0046320C">
              <w:lastRenderedPageBreak/>
              <w:t xml:space="preserve">Dostawca usługi może zwrócić się do Unijnego Centrum o przeprowadzenie analizy </w:t>
            </w:r>
            <w:r w:rsidRPr="0046320C">
              <w:rPr>
                <w:b/>
                <w:bCs/>
                <w:i/>
                <w:iCs/>
              </w:rPr>
              <w:t>metodyki oceny ryzyka</w:t>
            </w:r>
            <w:r w:rsidRPr="0046320C">
              <w:t>, na potrzeby wsparcia oceny ryzyka.</w:t>
            </w:r>
          </w:p>
        </w:tc>
      </w:tr>
    </w:tbl>
    <w:p w14:paraId="2525E86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A521847"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A7A399A" w14:textId="77777777" w:rsidR="00CB0E70" w:rsidRPr="0046320C" w:rsidRDefault="00CB0E70" w:rsidP="00CB0E70">
      <w:pPr>
        <w:pStyle w:val="AmJustText"/>
      </w:pPr>
      <w:r w:rsidRPr="0046320C">
        <w:t>Żaden z wymogów wymienionych w ust. 2 nie wymagałby badania próbek danych. Lepsze wsparcie dostawców poprzez analizę ich metodologii stosowanej do oceny ryzyka, w celu poprawy wyników i wsparcia MŚP.</w:t>
      </w:r>
    </w:p>
    <w:p w14:paraId="3E00B2AB" w14:textId="77777777" w:rsidR="00CB0E70" w:rsidRPr="0046320C" w:rsidRDefault="00CB0E70" w:rsidP="00CB0E70">
      <w:r w:rsidRPr="0046320C">
        <w:rPr>
          <w:rStyle w:val="HideTWBExt"/>
        </w:rPr>
        <w:t>&lt;/Amend&gt;</w:t>
      </w:r>
    </w:p>
    <w:p w14:paraId="6AC13ED8" w14:textId="451CCBA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698</w:t>
      </w:r>
      <w:r w:rsidRPr="0046320C">
        <w:rPr>
          <w:rStyle w:val="HideTWBExt"/>
          <w:b w:val="0"/>
        </w:rPr>
        <w:t>&lt;/NumAm&gt;</w:t>
      </w:r>
    </w:p>
    <w:p w14:paraId="1294E4C0"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75184C06" w14:textId="77777777" w:rsidR="00CB0E70" w:rsidRPr="0046320C" w:rsidRDefault="00CB0E70" w:rsidP="00CB0E70">
      <w:pPr>
        <w:pStyle w:val="NormalBold"/>
      </w:pPr>
      <w:r w:rsidRPr="0046320C">
        <w:rPr>
          <w:rStyle w:val="HideTWBExt"/>
          <w:b w:val="0"/>
        </w:rPr>
        <w:t>&lt;/RepeatBlock-By&gt;</w:t>
      </w:r>
    </w:p>
    <w:p w14:paraId="40297DD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2CC6351" w14:textId="77777777" w:rsidR="00CB0E70" w:rsidRPr="0046320C" w:rsidRDefault="00CB0E70" w:rsidP="00CB0E70">
      <w:pPr>
        <w:pStyle w:val="NormalBold"/>
      </w:pPr>
      <w:r w:rsidRPr="0046320C">
        <w:rPr>
          <w:rStyle w:val="HideTWBExt"/>
          <w:b w:val="0"/>
        </w:rPr>
        <w:t>&lt;Article&gt;</w:t>
      </w:r>
      <w:r w:rsidRPr="0046320C">
        <w:t>Artykuł 3 – ustęp 3 – akapit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6FD0EEE" w14:textId="77777777" w:rsidTr="00901117">
        <w:trPr>
          <w:trHeight w:hRule="exact" w:val="240"/>
          <w:jc w:val="center"/>
        </w:trPr>
        <w:tc>
          <w:tcPr>
            <w:tcW w:w="9752" w:type="dxa"/>
            <w:gridSpan w:val="2"/>
          </w:tcPr>
          <w:p w14:paraId="460ACA3B" w14:textId="77777777" w:rsidR="00CB0E70" w:rsidRPr="0046320C" w:rsidRDefault="00CB0E70" w:rsidP="00901117"/>
        </w:tc>
      </w:tr>
      <w:tr w:rsidR="000854C0" w:rsidRPr="0046320C" w14:paraId="3B952035" w14:textId="77777777" w:rsidTr="00901117">
        <w:trPr>
          <w:trHeight w:val="240"/>
          <w:jc w:val="center"/>
        </w:trPr>
        <w:tc>
          <w:tcPr>
            <w:tcW w:w="4876" w:type="dxa"/>
          </w:tcPr>
          <w:p w14:paraId="55327D9A" w14:textId="77777777" w:rsidR="00CB0E70" w:rsidRPr="0046320C" w:rsidRDefault="00CB0E70" w:rsidP="00901117">
            <w:pPr>
              <w:pStyle w:val="AmColumnHeading"/>
            </w:pPr>
            <w:r w:rsidRPr="0046320C">
              <w:t>Tekst proponowany przez Komisję</w:t>
            </w:r>
          </w:p>
        </w:tc>
        <w:tc>
          <w:tcPr>
            <w:tcW w:w="4876" w:type="dxa"/>
          </w:tcPr>
          <w:p w14:paraId="0D095F2E" w14:textId="77777777" w:rsidR="00CB0E70" w:rsidRPr="0046320C" w:rsidRDefault="00CB0E70" w:rsidP="00901117">
            <w:pPr>
              <w:pStyle w:val="AmColumnHeading"/>
            </w:pPr>
            <w:r w:rsidRPr="0046320C">
              <w:t>Poprawka</w:t>
            </w:r>
          </w:p>
        </w:tc>
      </w:tr>
      <w:tr w:rsidR="000854C0" w:rsidRPr="0046320C" w14:paraId="02DD4121" w14:textId="77777777" w:rsidTr="00901117">
        <w:trPr>
          <w:jc w:val="center"/>
        </w:trPr>
        <w:tc>
          <w:tcPr>
            <w:tcW w:w="4876" w:type="dxa"/>
          </w:tcPr>
          <w:p w14:paraId="63016971" w14:textId="77777777" w:rsidR="00CB0E70" w:rsidRPr="0046320C" w:rsidRDefault="00CB0E70" w:rsidP="00901117">
            <w:pPr>
              <w:pStyle w:val="Normal6a"/>
            </w:pPr>
          </w:p>
        </w:tc>
        <w:tc>
          <w:tcPr>
            <w:tcW w:w="4876" w:type="dxa"/>
          </w:tcPr>
          <w:p w14:paraId="48370C3C" w14:textId="77777777" w:rsidR="00CB0E70" w:rsidRPr="0046320C" w:rsidRDefault="00CB0E70" w:rsidP="00901117">
            <w:pPr>
              <w:pStyle w:val="Normal6a"/>
            </w:pPr>
            <w:r w:rsidRPr="0046320C">
              <w:rPr>
                <w:b/>
                <w:i/>
              </w:rPr>
              <w:t>Ani wniosek, ani żadna późniejsza analiza, którą Unijne Centrum może przeprowadzić, nie zwalnia dostawcy z obowiązku przeprowadzenia oceny ryzyka zgodnie z ust. 1 i 2 niniejszego artykułu lub wypełnienia jakiegokolwiek innego obowiązku określonego w niniejszym rozporządzeniu.</w:t>
            </w:r>
          </w:p>
        </w:tc>
      </w:tr>
    </w:tbl>
    <w:p w14:paraId="7D182E9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3C0E32E" w14:textId="77777777" w:rsidR="00CB0E70" w:rsidRPr="0046320C" w:rsidRDefault="00CB0E70" w:rsidP="00CB0E70">
      <w:r w:rsidRPr="0046320C">
        <w:rPr>
          <w:rStyle w:val="HideTWBExt"/>
        </w:rPr>
        <w:t>&lt;/Amend&gt;</w:t>
      </w:r>
    </w:p>
    <w:p w14:paraId="71EAB774" w14:textId="68538B6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699</w:t>
      </w:r>
      <w:r w:rsidRPr="0046320C">
        <w:rPr>
          <w:rStyle w:val="HideTWBExt"/>
          <w:b w:val="0"/>
        </w:rPr>
        <w:t>&lt;/NumAm&gt;</w:t>
      </w:r>
    </w:p>
    <w:p w14:paraId="548CDA1F"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3A98B034" w14:textId="77777777" w:rsidR="00CB0E70" w:rsidRPr="0046320C" w:rsidRDefault="00CB0E70" w:rsidP="00CB0E70">
      <w:pPr>
        <w:pStyle w:val="NormalBold"/>
      </w:pPr>
      <w:r w:rsidRPr="0046320C">
        <w:rPr>
          <w:rStyle w:val="HideTWBExt"/>
          <w:b w:val="0"/>
        </w:rPr>
        <w:t>&lt;/RepeatBlock-By&gt;</w:t>
      </w:r>
    </w:p>
    <w:p w14:paraId="0EAC85A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B90D59A" w14:textId="77777777" w:rsidR="00CB0E70" w:rsidRPr="0046320C" w:rsidRDefault="00CB0E70" w:rsidP="00CB0E70">
      <w:pPr>
        <w:pStyle w:val="NormalBold"/>
      </w:pPr>
      <w:r w:rsidRPr="0046320C">
        <w:rPr>
          <w:rStyle w:val="HideTWBExt"/>
          <w:b w:val="0"/>
        </w:rPr>
        <w:t>&lt;Article&gt;</w:t>
      </w:r>
      <w:r w:rsidRPr="0046320C">
        <w:t>Artykuł 3 – ustęp 3 – akapit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6F4427F" w14:textId="77777777" w:rsidTr="00901117">
        <w:trPr>
          <w:trHeight w:hRule="exact" w:val="240"/>
          <w:jc w:val="center"/>
        </w:trPr>
        <w:tc>
          <w:tcPr>
            <w:tcW w:w="9752" w:type="dxa"/>
            <w:gridSpan w:val="2"/>
          </w:tcPr>
          <w:p w14:paraId="4E5F3EAD" w14:textId="77777777" w:rsidR="00CB0E70" w:rsidRPr="0046320C" w:rsidRDefault="00CB0E70" w:rsidP="00901117"/>
        </w:tc>
      </w:tr>
      <w:tr w:rsidR="000854C0" w:rsidRPr="0046320C" w14:paraId="79619F75" w14:textId="77777777" w:rsidTr="00901117">
        <w:trPr>
          <w:trHeight w:val="240"/>
          <w:jc w:val="center"/>
        </w:trPr>
        <w:tc>
          <w:tcPr>
            <w:tcW w:w="4876" w:type="dxa"/>
          </w:tcPr>
          <w:p w14:paraId="53A7DF32" w14:textId="77777777" w:rsidR="00CB0E70" w:rsidRPr="0046320C" w:rsidRDefault="00CB0E70" w:rsidP="00901117">
            <w:pPr>
              <w:pStyle w:val="AmColumnHeading"/>
            </w:pPr>
            <w:r w:rsidRPr="0046320C">
              <w:t>Tekst proponowany przez Komisję</w:t>
            </w:r>
          </w:p>
        </w:tc>
        <w:tc>
          <w:tcPr>
            <w:tcW w:w="4876" w:type="dxa"/>
          </w:tcPr>
          <w:p w14:paraId="6A2A71EE" w14:textId="77777777" w:rsidR="00CB0E70" w:rsidRPr="0046320C" w:rsidRDefault="00CB0E70" w:rsidP="00901117">
            <w:pPr>
              <w:pStyle w:val="AmColumnHeading"/>
            </w:pPr>
            <w:r w:rsidRPr="0046320C">
              <w:t>Poprawka</w:t>
            </w:r>
          </w:p>
        </w:tc>
      </w:tr>
      <w:tr w:rsidR="000854C0" w:rsidRPr="0046320C" w14:paraId="3C6A504C" w14:textId="77777777" w:rsidTr="00901117">
        <w:trPr>
          <w:jc w:val="center"/>
        </w:trPr>
        <w:tc>
          <w:tcPr>
            <w:tcW w:w="4876" w:type="dxa"/>
          </w:tcPr>
          <w:p w14:paraId="312F5034" w14:textId="77777777" w:rsidR="00CB0E70" w:rsidRPr="0046320C" w:rsidRDefault="00CB0E70" w:rsidP="00901117">
            <w:pPr>
              <w:pStyle w:val="Normal6a"/>
            </w:pPr>
            <w:r w:rsidRPr="0046320C">
              <w:t xml:space="preserve">Dostawca usługi występujący z wnioskiem pokrywa koszty poniesione przez Unijne Centrum w związku </w:t>
            </w:r>
            <w:r w:rsidRPr="0046320C">
              <w:rPr>
                <w:b/>
                <w:bCs/>
                <w:i/>
                <w:iCs/>
              </w:rPr>
              <w:t>z przeprowadzeniem takiej analizy</w:t>
            </w:r>
            <w:r w:rsidRPr="0046320C">
              <w:t>. Koszty te ponosi jednak Unijne Centrum, jeżeli dostawca usługi to mikroprzedsiębiorstwo, małe lub średnie przedsiębiorstwo</w:t>
            </w:r>
            <w:r w:rsidRPr="0046320C">
              <w:rPr>
                <w:b/>
                <w:bCs/>
                <w:i/>
                <w:iCs/>
              </w:rPr>
              <w:t xml:space="preserve">, pod warunkiem że istnieje uzasadniona potrzeba wystąpienia </w:t>
            </w:r>
            <w:r w:rsidRPr="0046320C">
              <w:rPr>
                <w:b/>
                <w:bCs/>
                <w:i/>
                <w:iCs/>
              </w:rPr>
              <w:lastRenderedPageBreak/>
              <w:t>z takim wnioskiem do celów wsparcia oceny ryzyka</w:t>
            </w:r>
            <w:r w:rsidRPr="0046320C">
              <w:t>.</w:t>
            </w:r>
          </w:p>
        </w:tc>
        <w:tc>
          <w:tcPr>
            <w:tcW w:w="4876" w:type="dxa"/>
          </w:tcPr>
          <w:p w14:paraId="7F24A8BD" w14:textId="77777777" w:rsidR="00CB0E70" w:rsidRPr="0046320C" w:rsidRDefault="00CB0E70" w:rsidP="00901117">
            <w:pPr>
              <w:pStyle w:val="Normal6a"/>
            </w:pPr>
            <w:r w:rsidRPr="0046320C">
              <w:lastRenderedPageBreak/>
              <w:t xml:space="preserve">Dostawca usługi występujący z wnioskiem pokrywa koszty poniesione przez Unijne Centrum w związku </w:t>
            </w:r>
            <w:r w:rsidRPr="0046320C">
              <w:rPr>
                <w:b/>
                <w:bCs/>
                <w:i/>
                <w:iCs/>
              </w:rPr>
              <w:t>ze wsparciem oceny ryzyka</w:t>
            </w:r>
            <w:r w:rsidRPr="0046320C">
              <w:t>. Koszty te ponosi jednak Unijne Centrum, jeżeli dostawca usługi to mikroprzedsiębiorstwo, małe lub średnie przedsiębiorstwo.</w:t>
            </w:r>
          </w:p>
        </w:tc>
      </w:tr>
    </w:tbl>
    <w:p w14:paraId="5597545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98B7A8E" w14:textId="77777777" w:rsidR="00CB0E70" w:rsidRPr="0046320C" w:rsidRDefault="00CB0E70" w:rsidP="00CB0E70">
      <w:r w:rsidRPr="0046320C">
        <w:rPr>
          <w:rStyle w:val="HideTWBExt"/>
        </w:rPr>
        <w:t>&lt;/Amend&gt;</w:t>
      </w:r>
    </w:p>
    <w:p w14:paraId="418F3EDF" w14:textId="1B8BCF7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700</w:t>
      </w:r>
      <w:r w:rsidRPr="0046320C">
        <w:rPr>
          <w:rStyle w:val="HideTWBExt"/>
          <w:b w:val="0"/>
        </w:rPr>
        <w:t>&lt;/NumAm&gt;</w:t>
      </w:r>
    </w:p>
    <w:p w14:paraId="2F6BCA8D"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5465F62"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7C61C7B" w14:textId="77777777" w:rsidR="00CB0E70" w:rsidRPr="0046320C" w:rsidRDefault="00CB0E70" w:rsidP="00CB0E70">
      <w:pPr>
        <w:pStyle w:val="NormalBold"/>
      </w:pPr>
      <w:r w:rsidRPr="0046320C">
        <w:rPr>
          <w:rStyle w:val="HideTWBExt"/>
          <w:b w:val="0"/>
        </w:rPr>
        <w:t>&lt;/RepeatBlock-By&gt;</w:t>
      </w:r>
    </w:p>
    <w:p w14:paraId="563F410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3AF4333" w14:textId="77777777" w:rsidR="00CB0E70" w:rsidRPr="0046320C" w:rsidRDefault="00CB0E70" w:rsidP="00CB0E70">
      <w:pPr>
        <w:pStyle w:val="NormalBold"/>
      </w:pPr>
      <w:r w:rsidRPr="0046320C">
        <w:rPr>
          <w:rStyle w:val="HideTWBExt"/>
          <w:b w:val="0"/>
        </w:rPr>
        <w:t>&lt;Article&gt;</w:t>
      </w:r>
      <w:r w:rsidRPr="0046320C">
        <w:t>Artykuł 3 – ustęp 3 – akapit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119F6EC" w14:textId="77777777" w:rsidTr="00901117">
        <w:trPr>
          <w:trHeight w:hRule="exact" w:val="240"/>
          <w:jc w:val="center"/>
        </w:trPr>
        <w:tc>
          <w:tcPr>
            <w:tcW w:w="9752" w:type="dxa"/>
            <w:gridSpan w:val="2"/>
          </w:tcPr>
          <w:p w14:paraId="05B1CD34" w14:textId="77777777" w:rsidR="00CB0E70" w:rsidRPr="0046320C" w:rsidRDefault="00CB0E70" w:rsidP="00901117"/>
        </w:tc>
      </w:tr>
      <w:tr w:rsidR="000854C0" w:rsidRPr="0046320C" w14:paraId="2BA09F39" w14:textId="77777777" w:rsidTr="00901117">
        <w:trPr>
          <w:trHeight w:val="240"/>
          <w:jc w:val="center"/>
        </w:trPr>
        <w:tc>
          <w:tcPr>
            <w:tcW w:w="4876" w:type="dxa"/>
          </w:tcPr>
          <w:p w14:paraId="2C226399" w14:textId="77777777" w:rsidR="00CB0E70" w:rsidRPr="0046320C" w:rsidRDefault="00CB0E70" w:rsidP="00901117">
            <w:pPr>
              <w:pStyle w:val="AmColumnHeading"/>
            </w:pPr>
            <w:r w:rsidRPr="0046320C">
              <w:t>Tekst proponowany przez Komisję</w:t>
            </w:r>
          </w:p>
        </w:tc>
        <w:tc>
          <w:tcPr>
            <w:tcW w:w="4876" w:type="dxa"/>
          </w:tcPr>
          <w:p w14:paraId="3E53B056" w14:textId="77777777" w:rsidR="00CB0E70" w:rsidRPr="0046320C" w:rsidRDefault="00CB0E70" w:rsidP="00901117">
            <w:pPr>
              <w:pStyle w:val="AmColumnHeading"/>
            </w:pPr>
            <w:r w:rsidRPr="0046320C">
              <w:t>Poprawka</w:t>
            </w:r>
          </w:p>
        </w:tc>
      </w:tr>
      <w:tr w:rsidR="000854C0" w:rsidRPr="0046320C" w14:paraId="79B20F7F" w14:textId="77777777" w:rsidTr="00901117">
        <w:trPr>
          <w:jc w:val="center"/>
        </w:trPr>
        <w:tc>
          <w:tcPr>
            <w:tcW w:w="4876" w:type="dxa"/>
          </w:tcPr>
          <w:p w14:paraId="4C09083A" w14:textId="77777777" w:rsidR="00CB0E70" w:rsidRPr="0046320C" w:rsidRDefault="00CB0E70" w:rsidP="00901117">
            <w:pPr>
              <w:pStyle w:val="Normal6a"/>
            </w:pPr>
            <w:r w:rsidRPr="0046320C">
              <w:t>Dostawca usługi występujący z wnioskiem pokrywa koszty poniesione przez Unijne Centrum w związku z przeprowadzeniem takiej analizy. Koszty te ponosi jednak Unijne Centrum, jeżeli dostawca usługi to mikroprzedsiębiorstwo, małe lub średnie przedsiębiorstwo</w:t>
            </w:r>
            <w:r w:rsidRPr="0046320C">
              <w:rPr>
                <w:b/>
                <w:bCs/>
                <w:i/>
                <w:iCs/>
              </w:rPr>
              <w:t>, pod warunkiem</w:t>
            </w:r>
            <w:r w:rsidRPr="0046320C">
              <w:t xml:space="preserve"> że istnieje uzasadniona potrzeba wystąpienia z takim wnioskiem do celów wsparcia oceny ryzyka.</w:t>
            </w:r>
          </w:p>
        </w:tc>
        <w:tc>
          <w:tcPr>
            <w:tcW w:w="4876" w:type="dxa"/>
          </w:tcPr>
          <w:p w14:paraId="118D6D98" w14:textId="77777777" w:rsidR="00CB0E70" w:rsidRPr="0046320C" w:rsidRDefault="00CB0E70" w:rsidP="00901117">
            <w:pPr>
              <w:pStyle w:val="Normal6a"/>
            </w:pPr>
            <w:r w:rsidRPr="0046320C">
              <w:t>Dostawca usługi występujący z wnioskiem pokrywa koszty poniesione przez Unijne Centrum w związku z przeprowadzeniem takiej analizy. Koszty te ponosi jednak Unijne Centrum, jeżeli dostawca usługi to mikroprzedsiębiorstwo, małe lub średnie przedsiębiorstwo.</w:t>
            </w:r>
            <w:r w:rsidRPr="0046320C">
              <w:rPr>
                <w:b/>
                <w:i/>
              </w:rPr>
              <w:t xml:space="preserve"> </w:t>
            </w:r>
            <w:r w:rsidRPr="0046320C">
              <w:rPr>
                <w:b/>
                <w:bCs/>
                <w:i/>
                <w:iCs/>
              </w:rPr>
              <w:t>Unijne Centrum może odrzucić wniosek, jeśli stwierdzi,</w:t>
            </w:r>
            <w:r w:rsidRPr="0046320C">
              <w:t xml:space="preserve"> że </w:t>
            </w:r>
            <w:r w:rsidRPr="0046320C">
              <w:rPr>
                <w:b/>
                <w:bCs/>
                <w:i/>
                <w:iCs/>
              </w:rPr>
              <w:t>nie</w:t>
            </w:r>
            <w:r w:rsidRPr="0046320C">
              <w:t xml:space="preserve"> istnieje uzasadniona potrzeba wystąpienia z takim wnioskiem do celów wsparcia oceny ryzyka.</w:t>
            </w:r>
          </w:p>
        </w:tc>
      </w:tr>
    </w:tbl>
    <w:p w14:paraId="3F096C9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79743E7" w14:textId="77777777" w:rsidR="00CB0E70" w:rsidRPr="0046320C" w:rsidRDefault="00CB0E70" w:rsidP="00CB0E70">
      <w:r w:rsidRPr="0046320C">
        <w:rPr>
          <w:rStyle w:val="HideTWBExt"/>
        </w:rPr>
        <w:t>&lt;/Amend&gt;</w:t>
      </w:r>
    </w:p>
    <w:p w14:paraId="58E205B4" w14:textId="24E56994" w:rsidR="00CB0E70" w:rsidRPr="0046320C" w:rsidRDefault="00CB0E70" w:rsidP="00CB0E70">
      <w:pPr>
        <w:pStyle w:val="AmNumberTabs"/>
      </w:pPr>
      <w:r w:rsidRPr="0046320C">
        <w:rPr>
          <w:rStyle w:val="HideTWBExt"/>
          <w:b w:val="0"/>
        </w:rPr>
        <w:t>&lt;Amend&gt;</w:t>
      </w:r>
      <w:r w:rsidRPr="0046320C">
        <w:t>Poprawka</w:t>
      </w:r>
      <w:r w:rsidR="00AD6146" w:rsidRPr="0046320C">
        <w:tab/>
      </w:r>
      <w:r w:rsidR="00AD6146" w:rsidRPr="0046320C">
        <w:tab/>
      </w:r>
      <w:r w:rsidRPr="0046320C">
        <w:rPr>
          <w:rStyle w:val="HideTWBExt"/>
          <w:b w:val="0"/>
        </w:rPr>
        <w:t>&lt;NumAm&gt;</w:t>
      </w:r>
      <w:r w:rsidR="00520ED5" w:rsidRPr="0046320C">
        <w:t>701</w:t>
      </w:r>
      <w:r w:rsidRPr="0046320C">
        <w:rPr>
          <w:rStyle w:val="HideTWBExt"/>
          <w:b w:val="0"/>
        </w:rPr>
        <w:t>&lt;/NumAm&gt;</w:t>
      </w:r>
    </w:p>
    <w:p w14:paraId="7201A055" w14:textId="77777777" w:rsidR="00CB0E70" w:rsidRPr="0046320C" w:rsidRDefault="00CB0E70" w:rsidP="00CB0E70">
      <w:pPr>
        <w:pStyle w:val="NormalBold"/>
      </w:pPr>
      <w:r w:rsidRPr="0046320C">
        <w:rPr>
          <w:rStyle w:val="HideTWBExt"/>
          <w:b w:val="0"/>
        </w:rPr>
        <w:t>&lt;RepeatBlock-By&gt;&lt;Members&gt;</w:t>
      </w:r>
      <w:r w:rsidRPr="0046320C">
        <w:t>Maria Grapini</w:t>
      </w:r>
      <w:r w:rsidRPr="0046320C">
        <w:rPr>
          <w:rStyle w:val="HideTWBExt"/>
          <w:b w:val="0"/>
        </w:rPr>
        <w:t>&lt;/Members&gt;</w:t>
      </w:r>
    </w:p>
    <w:p w14:paraId="4370C3D5" w14:textId="77777777" w:rsidR="00CB0E70" w:rsidRPr="0046320C" w:rsidRDefault="00CB0E70" w:rsidP="00CB0E70">
      <w:pPr>
        <w:pStyle w:val="NormalBold"/>
      </w:pPr>
      <w:r w:rsidRPr="0046320C">
        <w:rPr>
          <w:rStyle w:val="HideTWBExt"/>
          <w:b w:val="0"/>
        </w:rPr>
        <w:t>&lt;/RepeatBlock-By&gt;</w:t>
      </w:r>
    </w:p>
    <w:p w14:paraId="58158C0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DA9FDF3" w14:textId="77777777" w:rsidR="00CB0E70" w:rsidRPr="0046320C" w:rsidRDefault="00CB0E70" w:rsidP="00CB0E70">
      <w:pPr>
        <w:pStyle w:val="NormalBold"/>
      </w:pPr>
      <w:r w:rsidRPr="0046320C">
        <w:rPr>
          <w:rStyle w:val="HideTWBExt"/>
          <w:b w:val="0"/>
        </w:rPr>
        <w:t>&lt;Article&gt;</w:t>
      </w:r>
      <w:r w:rsidRPr="0046320C">
        <w:t>Artykuł 3 – ustęp 3 – akapit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A695CE6" w14:textId="77777777" w:rsidTr="00901117">
        <w:trPr>
          <w:trHeight w:hRule="exact" w:val="240"/>
          <w:jc w:val="center"/>
        </w:trPr>
        <w:tc>
          <w:tcPr>
            <w:tcW w:w="9752" w:type="dxa"/>
            <w:gridSpan w:val="2"/>
          </w:tcPr>
          <w:p w14:paraId="0D803476" w14:textId="77777777" w:rsidR="00CB0E70" w:rsidRPr="0046320C" w:rsidRDefault="00CB0E70" w:rsidP="00901117"/>
        </w:tc>
      </w:tr>
      <w:tr w:rsidR="000854C0" w:rsidRPr="0046320C" w14:paraId="4472A85A" w14:textId="77777777" w:rsidTr="00901117">
        <w:trPr>
          <w:trHeight w:val="240"/>
          <w:jc w:val="center"/>
        </w:trPr>
        <w:tc>
          <w:tcPr>
            <w:tcW w:w="4876" w:type="dxa"/>
          </w:tcPr>
          <w:p w14:paraId="071DA8B8" w14:textId="77777777" w:rsidR="00CB0E70" w:rsidRPr="0046320C" w:rsidRDefault="00CB0E70" w:rsidP="00901117">
            <w:pPr>
              <w:pStyle w:val="AmColumnHeading"/>
            </w:pPr>
            <w:r w:rsidRPr="0046320C">
              <w:t>Tekst proponowany przez Komisję</w:t>
            </w:r>
          </w:p>
        </w:tc>
        <w:tc>
          <w:tcPr>
            <w:tcW w:w="4876" w:type="dxa"/>
          </w:tcPr>
          <w:p w14:paraId="17DE410F" w14:textId="77777777" w:rsidR="00CB0E70" w:rsidRPr="0046320C" w:rsidRDefault="00CB0E70" w:rsidP="00901117">
            <w:pPr>
              <w:pStyle w:val="AmColumnHeading"/>
            </w:pPr>
            <w:r w:rsidRPr="0046320C">
              <w:t>Poprawka</w:t>
            </w:r>
          </w:p>
        </w:tc>
      </w:tr>
      <w:tr w:rsidR="000854C0" w:rsidRPr="0046320C" w14:paraId="1C605569" w14:textId="77777777" w:rsidTr="00901117">
        <w:trPr>
          <w:jc w:val="center"/>
        </w:trPr>
        <w:tc>
          <w:tcPr>
            <w:tcW w:w="4876" w:type="dxa"/>
          </w:tcPr>
          <w:p w14:paraId="7DB15E9B" w14:textId="77777777" w:rsidR="00CB0E70" w:rsidRPr="0046320C" w:rsidRDefault="00CB0E70" w:rsidP="00901117">
            <w:pPr>
              <w:pStyle w:val="Normal6a"/>
            </w:pPr>
            <w:r w:rsidRPr="0046320C">
              <w:rPr>
                <w:b/>
                <w:i/>
              </w:rPr>
              <w:t xml:space="preserve">Komisja jest uprawniona do przyjęcia aktów delegowanych zgodnie z art. 86 w celu uzupełnienia niniejszego rozporządzenia o niezbędne szczegółowe zasady dotyczące określania tych kosztów i obciążania nimi oraz stosowania zwolnienia w przypadku mikroprzedsiębiorstw oraz małych </w:t>
            </w:r>
            <w:r w:rsidRPr="0046320C">
              <w:rPr>
                <w:b/>
                <w:i/>
              </w:rPr>
              <w:lastRenderedPageBreak/>
              <w:t>i średnich przedsiębiorstw.</w:t>
            </w:r>
          </w:p>
        </w:tc>
        <w:tc>
          <w:tcPr>
            <w:tcW w:w="4876" w:type="dxa"/>
          </w:tcPr>
          <w:p w14:paraId="18875F51" w14:textId="77777777" w:rsidR="00CB0E70" w:rsidRPr="0046320C" w:rsidRDefault="00CB0E70" w:rsidP="00901117">
            <w:pPr>
              <w:pStyle w:val="Normal6a"/>
            </w:pPr>
            <w:r w:rsidRPr="0046320C">
              <w:rPr>
                <w:b/>
                <w:i/>
              </w:rPr>
              <w:lastRenderedPageBreak/>
              <w:t>skreśla się</w:t>
            </w:r>
          </w:p>
        </w:tc>
      </w:tr>
    </w:tbl>
    <w:p w14:paraId="36B94C5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{RO}</w:t>
      </w:r>
      <w:r w:rsidRPr="0046320C">
        <w:t>ro</w:t>
      </w:r>
      <w:r w:rsidRPr="0046320C">
        <w:rPr>
          <w:rStyle w:val="HideTWBExt"/>
        </w:rPr>
        <w:t>&lt;/Original&gt;</w:t>
      </w:r>
    </w:p>
    <w:p w14:paraId="7DB2DCCD" w14:textId="77777777" w:rsidR="00CB0E70" w:rsidRPr="0046320C" w:rsidRDefault="00CB0E70" w:rsidP="00CB0E70">
      <w:r w:rsidRPr="0046320C">
        <w:rPr>
          <w:rStyle w:val="HideTWBExt"/>
        </w:rPr>
        <w:t>&lt;/Amend&gt;</w:t>
      </w:r>
    </w:p>
    <w:p w14:paraId="16BFB3BA" w14:textId="54F6E5B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702</w:t>
      </w:r>
      <w:r w:rsidRPr="0046320C">
        <w:rPr>
          <w:rStyle w:val="HideTWBExt"/>
          <w:b w:val="0"/>
        </w:rPr>
        <w:t>&lt;/NumAm&gt;</w:t>
      </w:r>
    </w:p>
    <w:p w14:paraId="535E9D58"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FC70A57"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1E48F7C" w14:textId="77777777" w:rsidR="00CB0E70" w:rsidRPr="0046320C" w:rsidRDefault="00CB0E70" w:rsidP="00CB0E70">
      <w:pPr>
        <w:pStyle w:val="NormalBold"/>
      </w:pPr>
      <w:r w:rsidRPr="0046320C">
        <w:rPr>
          <w:rStyle w:val="HideTWBExt"/>
          <w:b w:val="0"/>
        </w:rPr>
        <w:t>&lt;/RepeatBlock-By&gt;</w:t>
      </w:r>
    </w:p>
    <w:p w14:paraId="786166D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BB2CA9A" w14:textId="77777777" w:rsidR="00CB0E70" w:rsidRPr="0046320C" w:rsidRDefault="00CB0E70" w:rsidP="00CB0E70">
      <w:pPr>
        <w:pStyle w:val="NormalBold"/>
      </w:pPr>
      <w:r w:rsidRPr="0046320C">
        <w:rPr>
          <w:rStyle w:val="HideTWBExt"/>
          <w:b w:val="0"/>
        </w:rPr>
        <w:t>&lt;Article&gt;</w:t>
      </w:r>
      <w:r w:rsidRPr="0046320C">
        <w:t>Artykuł 3 – ustęp 3 – akapit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0532A6A" w14:textId="77777777" w:rsidTr="00901117">
        <w:trPr>
          <w:trHeight w:hRule="exact" w:val="240"/>
          <w:jc w:val="center"/>
        </w:trPr>
        <w:tc>
          <w:tcPr>
            <w:tcW w:w="9752" w:type="dxa"/>
            <w:gridSpan w:val="2"/>
          </w:tcPr>
          <w:p w14:paraId="25134BE4" w14:textId="77777777" w:rsidR="00CB0E70" w:rsidRPr="0046320C" w:rsidRDefault="00CB0E70" w:rsidP="00901117"/>
        </w:tc>
      </w:tr>
      <w:tr w:rsidR="000854C0" w:rsidRPr="0046320C" w14:paraId="0729717B" w14:textId="77777777" w:rsidTr="00901117">
        <w:trPr>
          <w:trHeight w:val="240"/>
          <w:jc w:val="center"/>
        </w:trPr>
        <w:tc>
          <w:tcPr>
            <w:tcW w:w="4876" w:type="dxa"/>
          </w:tcPr>
          <w:p w14:paraId="418F1460" w14:textId="77777777" w:rsidR="00CB0E70" w:rsidRPr="0046320C" w:rsidRDefault="00CB0E70" w:rsidP="00901117">
            <w:pPr>
              <w:pStyle w:val="AmColumnHeading"/>
            </w:pPr>
            <w:r w:rsidRPr="0046320C">
              <w:t>Tekst proponowany przez Komisję</w:t>
            </w:r>
          </w:p>
        </w:tc>
        <w:tc>
          <w:tcPr>
            <w:tcW w:w="4876" w:type="dxa"/>
          </w:tcPr>
          <w:p w14:paraId="290D880F" w14:textId="77777777" w:rsidR="00CB0E70" w:rsidRPr="0046320C" w:rsidRDefault="00CB0E70" w:rsidP="00901117">
            <w:pPr>
              <w:pStyle w:val="AmColumnHeading"/>
            </w:pPr>
            <w:r w:rsidRPr="0046320C">
              <w:t>Poprawka</w:t>
            </w:r>
          </w:p>
        </w:tc>
      </w:tr>
      <w:tr w:rsidR="000854C0" w:rsidRPr="0046320C" w14:paraId="37167743" w14:textId="77777777" w:rsidTr="00901117">
        <w:trPr>
          <w:jc w:val="center"/>
        </w:trPr>
        <w:tc>
          <w:tcPr>
            <w:tcW w:w="4876" w:type="dxa"/>
          </w:tcPr>
          <w:p w14:paraId="5BF340D7" w14:textId="77777777" w:rsidR="00CB0E70" w:rsidRPr="0046320C" w:rsidRDefault="00CB0E70" w:rsidP="00901117">
            <w:pPr>
              <w:pStyle w:val="Normal6a"/>
            </w:pPr>
            <w:r w:rsidRPr="0046320C">
              <w:rPr>
                <w:b/>
                <w:i/>
              </w:rPr>
              <w:t>Komisja jest uprawniona do przyjęcia aktów delegowanych zgodnie z art. 86 w celu uzupełnienia niniejszego rozporządzenia o niezbędne szczegółowe zasady dotyczące określania tych kosztów i obciążania nimi oraz stosowania zwolnienia w przypadku mikroprzedsiębiorstw oraz małych i średnich przedsiębiorstw.</w:t>
            </w:r>
          </w:p>
        </w:tc>
        <w:tc>
          <w:tcPr>
            <w:tcW w:w="4876" w:type="dxa"/>
          </w:tcPr>
          <w:p w14:paraId="1E0B6B0C" w14:textId="77777777" w:rsidR="00CB0E70" w:rsidRPr="0046320C" w:rsidRDefault="00CB0E70" w:rsidP="00901117">
            <w:pPr>
              <w:pStyle w:val="Normal6a"/>
            </w:pPr>
            <w:r w:rsidRPr="0046320C">
              <w:rPr>
                <w:b/>
                <w:i/>
              </w:rPr>
              <w:t>skreśla się</w:t>
            </w:r>
          </w:p>
        </w:tc>
      </w:tr>
    </w:tbl>
    <w:p w14:paraId="73EA1F4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7BDD940" w14:textId="77777777" w:rsidR="00CB0E70" w:rsidRPr="0046320C" w:rsidRDefault="00CB0E70" w:rsidP="00CB0E70">
      <w:r w:rsidRPr="0046320C">
        <w:rPr>
          <w:rStyle w:val="HideTWBExt"/>
        </w:rPr>
        <w:t>&lt;/Amend&gt;</w:t>
      </w:r>
    </w:p>
    <w:p w14:paraId="5A18D71B" w14:textId="5A8823F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703</w:t>
      </w:r>
      <w:r w:rsidRPr="0046320C">
        <w:rPr>
          <w:rStyle w:val="HideTWBExt"/>
          <w:b w:val="0"/>
        </w:rPr>
        <w:t>&lt;/NumAm&gt;</w:t>
      </w:r>
    </w:p>
    <w:p w14:paraId="06011A21"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73541178" w14:textId="77777777" w:rsidR="00CB0E70" w:rsidRPr="0046320C" w:rsidRDefault="00CB0E70" w:rsidP="00CB0E70">
      <w:pPr>
        <w:pStyle w:val="NormalBold"/>
      </w:pPr>
      <w:r w:rsidRPr="0046320C">
        <w:rPr>
          <w:rStyle w:val="HideTWBExt"/>
          <w:b w:val="0"/>
        </w:rPr>
        <w:t>&lt;/RepeatBlock-By&gt;</w:t>
      </w:r>
    </w:p>
    <w:p w14:paraId="7B2F0C3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6F5BD34" w14:textId="77777777" w:rsidR="00CB0E70" w:rsidRPr="0046320C" w:rsidRDefault="00CB0E70" w:rsidP="00CB0E70">
      <w:pPr>
        <w:pStyle w:val="NormalBold"/>
      </w:pPr>
      <w:r w:rsidRPr="0046320C">
        <w:rPr>
          <w:rStyle w:val="HideTWBExt"/>
          <w:b w:val="0"/>
        </w:rPr>
        <w:t>&lt;Article&gt;</w:t>
      </w:r>
      <w:r w:rsidRPr="0046320C">
        <w:t>Artykuł 3 – ustęp 3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A18BDFC" w14:textId="77777777" w:rsidTr="00901117">
        <w:trPr>
          <w:trHeight w:hRule="exact" w:val="240"/>
          <w:jc w:val="center"/>
        </w:trPr>
        <w:tc>
          <w:tcPr>
            <w:tcW w:w="9752" w:type="dxa"/>
            <w:gridSpan w:val="2"/>
          </w:tcPr>
          <w:p w14:paraId="2C685885" w14:textId="77777777" w:rsidR="00CB0E70" w:rsidRPr="0046320C" w:rsidRDefault="00CB0E70" w:rsidP="00901117"/>
        </w:tc>
      </w:tr>
      <w:tr w:rsidR="000854C0" w:rsidRPr="0046320C" w14:paraId="301B2681" w14:textId="77777777" w:rsidTr="00901117">
        <w:trPr>
          <w:trHeight w:val="240"/>
          <w:jc w:val="center"/>
        </w:trPr>
        <w:tc>
          <w:tcPr>
            <w:tcW w:w="4876" w:type="dxa"/>
          </w:tcPr>
          <w:p w14:paraId="623D33F4" w14:textId="77777777" w:rsidR="00CB0E70" w:rsidRPr="0046320C" w:rsidRDefault="00CB0E70" w:rsidP="00901117">
            <w:pPr>
              <w:pStyle w:val="AmColumnHeading"/>
            </w:pPr>
            <w:r w:rsidRPr="0046320C">
              <w:t>Tekst proponowany przez Komisję</w:t>
            </w:r>
          </w:p>
        </w:tc>
        <w:tc>
          <w:tcPr>
            <w:tcW w:w="4876" w:type="dxa"/>
          </w:tcPr>
          <w:p w14:paraId="60FEF573" w14:textId="77777777" w:rsidR="00CB0E70" w:rsidRPr="0046320C" w:rsidRDefault="00CB0E70" w:rsidP="00901117">
            <w:pPr>
              <w:pStyle w:val="AmColumnHeading"/>
            </w:pPr>
            <w:r w:rsidRPr="0046320C">
              <w:t>Poprawka</w:t>
            </w:r>
          </w:p>
        </w:tc>
      </w:tr>
      <w:tr w:rsidR="000854C0" w:rsidRPr="0046320C" w14:paraId="37CC87AC" w14:textId="77777777" w:rsidTr="00901117">
        <w:trPr>
          <w:jc w:val="center"/>
        </w:trPr>
        <w:tc>
          <w:tcPr>
            <w:tcW w:w="4876" w:type="dxa"/>
          </w:tcPr>
          <w:p w14:paraId="1CA0E1A8" w14:textId="77777777" w:rsidR="00CB0E70" w:rsidRPr="0046320C" w:rsidRDefault="00CB0E70" w:rsidP="00901117">
            <w:pPr>
              <w:pStyle w:val="Normal6a"/>
            </w:pPr>
          </w:p>
        </w:tc>
        <w:tc>
          <w:tcPr>
            <w:tcW w:w="4876" w:type="dxa"/>
          </w:tcPr>
          <w:p w14:paraId="62FDA5BF" w14:textId="77777777" w:rsidR="00CB0E70" w:rsidRPr="0046320C" w:rsidRDefault="00CB0E70" w:rsidP="00901117">
            <w:pPr>
              <w:pStyle w:val="Normal6a"/>
            </w:pPr>
            <w:r w:rsidRPr="0046320C">
              <w:rPr>
                <w:b/>
                <w:i/>
              </w:rPr>
              <w:t>3a.</w:t>
            </w:r>
            <w:r w:rsidRPr="0046320C">
              <w:tab/>
            </w:r>
            <w:r w:rsidRPr="0046320C">
              <w:rPr>
                <w:b/>
                <w:i/>
              </w:rPr>
              <w:t>Obowiązki w zakresie oceny ryzyka muszą być zawsze ściśle niezbędne i proporcjonalne i nigdy nie mogą pociągać za sobą ogólnego obowiązku monitorowania, obowiązku uzyskiwania wiedzy na temat treści wiadomości prywatnych ani obowiązku uzyskiwania przez dostawców wiedzy na temat treści niezgodnych z prawem.</w:t>
            </w:r>
          </w:p>
        </w:tc>
      </w:tr>
    </w:tbl>
    <w:p w14:paraId="3C7DB1E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D1F5572" w14:textId="77777777" w:rsidR="00CB0E70" w:rsidRPr="0046320C" w:rsidRDefault="00CB0E70" w:rsidP="00CB0E70">
      <w:r w:rsidRPr="0046320C">
        <w:rPr>
          <w:rStyle w:val="HideTWBExt"/>
        </w:rPr>
        <w:lastRenderedPageBreak/>
        <w:t>&lt;/Amend&gt;</w:t>
      </w:r>
    </w:p>
    <w:p w14:paraId="0CBDD1B6" w14:textId="3D90F80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704</w:t>
      </w:r>
      <w:r w:rsidRPr="0046320C">
        <w:rPr>
          <w:rStyle w:val="HideTWBExt"/>
          <w:b w:val="0"/>
        </w:rPr>
        <w:t>&lt;/NumAm&gt;</w:t>
      </w:r>
    </w:p>
    <w:p w14:paraId="6922EFE2"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7C5996DA" w14:textId="77777777" w:rsidR="00CB0E70" w:rsidRPr="0046320C" w:rsidRDefault="00CB0E70" w:rsidP="00CB0E70">
      <w:pPr>
        <w:pStyle w:val="NormalBold"/>
      </w:pPr>
      <w:r w:rsidRPr="0046320C">
        <w:rPr>
          <w:rStyle w:val="HideTWBExt"/>
          <w:b w:val="0"/>
        </w:rPr>
        <w:t>&lt;/RepeatBlock-By&gt;</w:t>
      </w:r>
    </w:p>
    <w:p w14:paraId="13FD1CA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04155C9" w14:textId="77777777" w:rsidR="00CB0E70" w:rsidRPr="0046320C" w:rsidRDefault="00CB0E70" w:rsidP="00CB0E70">
      <w:pPr>
        <w:pStyle w:val="NormalBold"/>
      </w:pPr>
      <w:r w:rsidRPr="0046320C">
        <w:rPr>
          <w:rStyle w:val="HideTWBExt"/>
          <w:b w:val="0"/>
        </w:rPr>
        <w:t>&lt;Article&gt;</w:t>
      </w:r>
      <w:r w:rsidRPr="0046320C">
        <w:t>Artykuł 3 – ustęp 4 – akapit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721E204" w14:textId="77777777" w:rsidTr="00901117">
        <w:trPr>
          <w:trHeight w:hRule="exact" w:val="240"/>
          <w:jc w:val="center"/>
        </w:trPr>
        <w:tc>
          <w:tcPr>
            <w:tcW w:w="9752" w:type="dxa"/>
            <w:gridSpan w:val="2"/>
          </w:tcPr>
          <w:p w14:paraId="1584EA6C" w14:textId="77777777" w:rsidR="00CB0E70" w:rsidRPr="0046320C" w:rsidRDefault="00CB0E70" w:rsidP="00901117"/>
        </w:tc>
      </w:tr>
      <w:tr w:rsidR="000854C0" w:rsidRPr="0046320C" w14:paraId="27CB9BDB" w14:textId="77777777" w:rsidTr="00901117">
        <w:trPr>
          <w:trHeight w:val="240"/>
          <w:jc w:val="center"/>
        </w:trPr>
        <w:tc>
          <w:tcPr>
            <w:tcW w:w="4876" w:type="dxa"/>
          </w:tcPr>
          <w:p w14:paraId="59E87072" w14:textId="77777777" w:rsidR="00CB0E70" w:rsidRPr="0046320C" w:rsidRDefault="00CB0E70" w:rsidP="00901117">
            <w:pPr>
              <w:pStyle w:val="AmColumnHeading"/>
            </w:pPr>
            <w:r w:rsidRPr="0046320C">
              <w:t>Tekst proponowany przez Komisję</w:t>
            </w:r>
          </w:p>
        </w:tc>
        <w:tc>
          <w:tcPr>
            <w:tcW w:w="4876" w:type="dxa"/>
          </w:tcPr>
          <w:p w14:paraId="452E99B5" w14:textId="77777777" w:rsidR="00CB0E70" w:rsidRPr="0046320C" w:rsidRDefault="00CB0E70" w:rsidP="00901117">
            <w:pPr>
              <w:pStyle w:val="AmColumnHeading"/>
            </w:pPr>
            <w:r w:rsidRPr="0046320C">
              <w:t>Poprawka</w:t>
            </w:r>
          </w:p>
        </w:tc>
      </w:tr>
      <w:tr w:rsidR="000854C0" w:rsidRPr="0046320C" w14:paraId="13993876" w14:textId="77777777" w:rsidTr="00901117">
        <w:trPr>
          <w:jc w:val="center"/>
        </w:trPr>
        <w:tc>
          <w:tcPr>
            <w:tcW w:w="4876" w:type="dxa"/>
          </w:tcPr>
          <w:p w14:paraId="4926F800" w14:textId="77777777" w:rsidR="00CB0E70" w:rsidRPr="0046320C" w:rsidRDefault="00CB0E70" w:rsidP="00901117">
            <w:pPr>
              <w:pStyle w:val="Normal6a"/>
            </w:pPr>
            <w:r w:rsidRPr="0046320C">
              <w:t xml:space="preserve">Dostawca usługi przeprowadza pierwszą ocenę ryzyka do [data rozpoczęcia stosowania niniejszego rozporządzenia + </w:t>
            </w:r>
            <w:r w:rsidRPr="0046320C">
              <w:rPr>
                <w:b/>
                <w:bCs/>
                <w:i/>
                <w:iCs/>
              </w:rPr>
              <w:t>3 miesiące</w:t>
            </w:r>
            <w:r w:rsidRPr="0046320C">
              <w:t>] lub, jeżeli nie oferował usługi w Unii do [data rozpoczęcia stosowania niniejszego rozporządzenia], do trzech miesięcy od daty rozpoczęcia oferowania usługi w Unii.</w:t>
            </w:r>
          </w:p>
        </w:tc>
        <w:tc>
          <w:tcPr>
            <w:tcW w:w="4876" w:type="dxa"/>
          </w:tcPr>
          <w:p w14:paraId="7704F0DD" w14:textId="77777777" w:rsidR="00CB0E70" w:rsidRPr="0046320C" w:rsidRDefault="00CB0E70" w:rsidP="00901117">
            <w:pPr>
              <w:pStyle w:val="Normal6a"/>
            </w:pPr>
            <w:r w:rsidRPr="0046320C">
              <w:t xml:space="preserve">Dostawca usługi przeprowadza pierwszą ocenę ryzyka do [data rozpoczęcia stosowania niniejszego rozporządzenia + </w:t>
            </w:r>
            <w:r w:rsidRPr="0046320C">
              <w:rPr>
                <w:b/>
                <w:bCs/>
                <w:i/>
                <w:iCs/>
              </w:rPr>
              <w:t>6 miesięcy</w:t>
            </w:r>
            <w:r w:rsidRPr="0046320C">
              <w:t>] lub, jeżeli nie oferował usługi w Unii do [data rozpoczęcia stosowania niniejszego rozporządzenia], do trzech miesięcy od daty rozpoczęcia oferowania usługi w Unii.</w:t>
            </w:r>
          </w:p>
        </w:tc>
      </w:tr>
    </w:tbl>
    <w:p w14:paraId="7817C92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38DBA09" w14:textId="77777777" w:rsidR="00CB0E70" w:rsidRPr="0046320C" w:rsidRDefault="00CB0E70" w:rsidP="00CB0E70">
      <w:r w:rsidRPr="0046320C">
        <w:rPr>
          <w:rStyle w:val="HideTWBExt"/>
        </w:rPr>
        <w:t>&lt;/Amend&gt;</w:t>
      </w:r>
    </w:p>
    <w:p w14:paraId="0BCB0D33" w14:textId="59724EC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705</w:t>
      </w:r>
      <w:r w:rsidRPr="0046320C">
        <w:rPr>
          <w:rStyle w:val="HideTWBExt"/>
          <w:b w:val="0"/>
        </w:rPr>
        <w:t>&lt;/NumAm&gt;</w:t>
      </w:r>
    </w:p>
    <w:p w14:paraId="07C6235D"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w:t>
      </w:r>
      <w:r w:rsidRPr="0046320C">
        <w:rPr>
          <w:rStyle w:val="HideTWBExt"/>
          <w:b w:val="0"/>
        </w:rPr>
        <w:t>&lt;/Members&gt;</w:t>
      </w:r>
    </w:p>
    <w:p w14:paraId="57476559" w14:textId="77777777" w:rsidR="00CB0E70" w:rsidRPr="0046320C" w:rsidRDefault="00CB0E70" w:rsidP="00CB0E70">
      <w:pPr>
        <w:pStyle w:val="NormalBold"/>
      </w:pPr>
      <w:r w:rsidRPr="0046320C">
        <w:rPr>
          <w:rStyle w:val="HideTWBExt"/>
          <w:b w:val="0"/>
        </w:rPr>
        <w:t>&lt;/RepeatBlock-By&gt;</w:t>
      </w:r>
    </w:p>
    <w:p w14:paraId="6907FAD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2301A4B" w14:textId="77777777" w:rsidR="00CB0E70" w:rsidRPr="0046320C" w:rsidRDefault="00CB0E70" w:rsidP="00CB0E70">
      <w:pPr>
        <w:pStyle w:val="NormalBold"/>
      </w:pPr>
      <w:r w:rsidRPr="0046320C">
        <w:rPr>
          <w:rStyle w:val="HideTWBExt"/>
          <w:b w:val="0"/>
        </w:rPr>
        <w:t>&lt;Article&gt;</w:t>
      </w:r>
      <w:r w:rsidRPr="0046320C">
        <w:t>Artykuł 3 – ustęp 4 – akapit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DC27703" w14:textId="77777777" w:rsidTr="00901117">
        <w:trPr>
          <w:trHeight w:hRule="exact" w:val="240"/>
          <w:jc w:val="center"/>
        </w:trPr>
        <w:tc>
          <w:tcPr>
            <w:tcW w:w="9752" w:type="dxa"/>
            <w:gridSpan w:val="2"/>
          </w:tcPr>
          <w:p w14:paraId="3A6DB4EB" w14:textId="77777777" w:rsidR="00CB0E70" w:rsidRPr="0046320C" w:rsidRDefault="00CB0E70" w:rsidP="00901117"/>
        </w:tc>
      </w:tr>
      <w:tr w:rsidR="000854C0" w:rsidRPr="0046320C" w14:paraId="49353A85" w14:textId="77777777" w:rsidTr="00901117">
        <w:trPr>
          <w:trHeight w:val="240"/>
          <w:jc w:val="center"/>
        </w:trPr>
        <w:tc>
          <w:tcPr>
            <w:tcW w:w="4876" w:type="dxa"/>
          </w:tcPr>
          <w:p w14:paraId="485C672F" w14:textId="77777777" w:rsidR="00CB0E70" w:rsidRPr="0046320C" w:rsidRDefault="00CB0E70" w:rsidP="00901117">
            <w:pPr>
              <w:pStyle w:val="AmColumnHeading"/>
            </w:pPr>
            <w:r w:rsidRPr="0046320C">
              <w:t>Tekst proponowany przez Komisję</w:t>
            </w:r>
          </w:p>
        </w:tc>
        <w:tc>
          <w:tcPr>
            <w:tcW w:w="4876" w:type="dxa"/>
          </w:tcPr>
          <w:p w14:paraId="1BEF5FA7" w14:textId="77777777" w:rsidR="00CB0E70" w:rsidRPr="0046320C" w:rsidRDefault="00CB0E70" w:rsidP="00901117">
            <w:pPr>
              <w:pStyle w:val="AmColumnHeading"/>
            </w:pPr>
            <w:r w:rsidRPr="0046320C">
              <w:t>Poprawka</w:t>
            </w:r>
          </w:p>
        </w:tc>
      </w:tr>
      <w:tr w:rsidR="000854C0" w:rsidRPr="0046320C" w14:paraId="0A0C5E3B" w14:textId="77777777" w:rsidTr="00901117">
        <w:trPr>
          <w:jc w:val="center"/>
        </w:trPr>
        <w:tc>
          <w:tcPr>
            <w:tcW w:w="4876" w:type="dxa"/>
          </w:tcPr>
          <w:p w14:paraId="1A12EAA4" w14:textId="77777777" w:rsidR="00CB0E70" w:rsidRPr="0046320C" w:rsidRDefault="00CB0E70" w:rsidP="00901117">
            <w:pPr>
              <w:pStyle w:val="Normal6a"/>
            </w:pPr>
            <w:r w:rsidRPr="0046320C">
              <w:rPr>
                <w:b/>
                <w:i/>
              </w:rPr>
              <w:t>Następnie dostawca usługi aktualizuje ocenę ryzyka w razie potrzeby i co najmniej raz na trzy lata od dnia, w którym po raz ostatni przeprowadził lub zaktualizował ocenę ryzyka. Jednakże:</w:t>
            </w:r>
          </w:p>
        </w:tc>
        <w:tc>
          <w:tcPr>
            <w:tcW w:w="4876" w:type="dxa"/>
          </w:tcPr>
          <w:p w14:paraId="62C065C0" w14:textId="77777777" w:rsidR="00CB0E70" w:rsidRPr="0046320C" w:rsidRDefault="00CB0E70" w:rsidP="00901117">
            <w:pPr>
              <w:pStyle w:val="Normal6a"/>
            </w:pPr>
            <w:r w:rsidRPr="0046320C">
              <w:rPr>
                <w:b/>
                <w:i/>
              </w:rPr>
              <w:t>skreśla się</w:t>
            </w:r>
          </w:p>
        </w:tc>
      </w:tr>
      <w:tr w:rsidR="000854C0" w:rsidRPr="0046320C" w14:paraId="0016CB75" w14:textId="77777777" w:rsidTr="00901117">
        <w:trPr>
          <w:jc w:val="center"/>
        </w:trPr>
        <w:tc>
          <w:tcPr>
            <w:tcW w:w="4876" w:type="dxa"/>
          </w:tcPr>
          <w:p w14:paraId="1787AAFE" w14:textId="77777777" w:rsidR="00CB0E70" w:rsidRPr="0046320C" w:rsidRDefault="00CB0E70" w:rsidP="00901117">
            <w:pPr>
              <w:pStyle w:val="Normal6a"/>
            </w:pPr>
            <w:r w:rsidRPr="0046320C">
              <w:rPr>
                <w:b/>
                <w:i/>
              </w:rPr>
              <w:t>a) w przypadku usługi, która podlega nakazowi wykrywania wydanemu zgodnie z art. 7, dostawca usługi aktualizuje ocenę ryzyka najpóźniej na dwa miesiące przed upływem okresu stosowania nakazu wykrywania;</w:t>
            </w:r>
          </w:p>
        </w:tc>
        <w:tc>
          <w:tcPr>
            <w:tcW w:w="4876" w:type="dxa"/>
          </w:tcPr>
          <w:p w14:paraId="4AB79688" w14:textId="77777777" w:rsidR="00CB0E70" w:rsidRPr="0046320C" w:rsidRDefault="00CB0E70" w:rsidP="00901117">
            <w:pPr>
              <w:pStyle w:val="Normal6a"/>
            </w:pPr>
          </w:p>
        </w:tc>
      </w:tr>
      <w:tr w:rsidR="000854C0" w:rsidRPr="0046320C" w14:paraId="5BB540C2" w14:textId="77777777" w:rsidTr="00901117">
        <w:trPr>
          <w:jc w:val="center"/>
        </w:trPr>
        <w:tc>
          <w:tcPr>
            <w:tcW w:w="4876" w:type="dxa"/>
          </w:tcPr>
          <w:p w14:paraId="0587F823" w14:textId="77777777" w:rsidR="00CB0E70" w:rsidRPr="0046320C" w:rsidRDefault="00CB0E70" w:rsidP="00901117">
            <w:pPr>
              <w:pStyle w:val="Normal6a"/>
            </w:pPr>
            <w:r w:rsidRPr="0046320C">
              <w:rPr>
                <w:b/>
                <w:i/>
              </w:rPr>
              <w:t xml:space="preserve">b) organ koordynujący głównego miejsca prowadzenia działalności może wymagać od dostawcy usługi aktualizacji oceny ryzyka w rozsądnym terminie wcześniejszym niż termin, o którym mowa w akapicie drugim, jeżeli istnieją dowody </w:t>
            </w:r>
            <w:r w:rsidRPr="0046320C">
              <w:rPr>
                <w:b/>
                <w:i/>
              </w:rPr>
              <w:lastRenderedPageBreak/>
              <w:t>wskazujące na możliwą istotną zmianę ryzyka wykorzystywania usługi do celów niegodziwego traktowania dzieci w celach seksualnych w internecie.</w:t>
            </w:r>
          </w:p>
        </w:tc>
        <w:tc>
          <w:tcPr>
            <w:tcW w:w="4876" w:type="dxa"/>
          </w:tcPr>
          <w:p w14:paraId="4C4705C5" w14:textId="77777777" w:rsidR="00CB0E70" w:rsidRPr="0046320C" w:rsidRDefault="00CB0E70" w:rsidP="00901117">
            <w:pPr>
              <w:pStyle w:val="Normal6a"/>
            </w:pPr>
          </w:p>
        </w:tc>
      </w:tr>
    </w:tbl>
    <w:p w14:paraId="5382333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4F36533" w14:textId="77777777" w:rsidR="00CB0E70" w:rsidRPr="0046320C" w:rsidRDefault="00CB0E70" w:rsidP="00CB0E70">
      <w:r w:rsidRPr="0046320C">
        <w:rPr>
          <w:rStyle w:val="HideTWBExt"/>
        </w:rPr>
        <w:t>&lt;/Amend&gt;</w:t>
      </w:r>
    </w:p>
    <w:p w14:paraId="18917F79" w14:textId="4AF52EC2" w:rsidR="00CB0E70" w:rsidRPr="0046320C" w:rsidRDefault="00CB0E70" w:rsidP="00CB0E70">
      <w:pPr>
        <w:pStyle w:val="AmNumberTabs"/>
      </w:pPr>
      <w:r w:rsidRPr="0046320C">
        <w:rPr>
          <w:rStyle w:val="HideTWBExt"/>
          <w:b w:val="0"/>
        </w:rPr>
        <w:t>&lt;Amend&gt;</w:t>
      </w:r>
      <w:r w:rsidRPr="0046320C">
        <w:t>Poprawka</w:t>
      </w:r>
      <w:r w:rsidR="00AD6146" w:rsidRPr="0046320C">
        <w:tab/>
      </w:r>
      <w:r w:rsidR="00AD6146" w:rsidRPr="0046320C">
        <w:tab/>
      </w:r>
      <w:r w:rsidRPr="0046320C">
        <w:rPr>
          <w:rStyle w:val="HideTWBExt"/>
          <w:b w:val="0"/>
        </w:rPr>
        <w:t>&lt;NumAm&gt;</w:t>
      </w:r>
      <w:r w:rsidR="00520ED5" w:rsidRPr="0046320C">
        <w:t>706</w:t>
      </w:r>
      <w:r w:rsidRPr="0046320C">
        <w:rPr>
          <w:rStyle w:val="HideTWBExt"/>
          <w:b w:val="0"/>
        </w:rPr>
        <w:t>&lt;/NumAm&gt;</w:t>
      </w:r>
    </w:p>
    <w:p w14:paraId="20D3FCC8" w14:textId="77777777" w:rsidR="00CB0E70" w:rsidRPr="0046320C" w:rsidRDefault="00CB0E70" w:rsidP="00CB0E70">
      <w:pPr>
        <w:pStyle w:val="NormalBold"/>
      </w:pPr>
      <w:r w:rsidRPr="0046320C">
        <w:rPr>
          <w:rStyle w:val="HideTWBExt"/>
          <w:b w:val="0"/>
        </w:rPr>
        <w:t>&lt;RepeatBlock-By&gt;&lt;Members&gt;</w:t>
      </w:r>
      <w:r w:rsidRPr="0046320C">
        <w:t>Maria Grapini</w:t>
      </w:r>
      <w:r w:rsidRPr="0046320C">
        <w:rPr>
          <w:rStyle w:val="HideTWBExt"/>
          <w:b w:val="0"/>
        </w:rPr>
        <w:t>&lt;/Members&gt;</w:t>
      </w:r>
    </w:p>
    <w:p w14:paraId="7F95447E" w14:textId="77777777" w:rsidR="00CB0E70" w:rsidRPr="0046320C" w:rsidRDefault="00CB0E70" w:rsidP="00CB0E70">
      <w:pPr>
        <w:pStyle w:val="NormalBold"/>
      </w:pPr>
      <w:r w:rsidRPr="0046320C">
        <w:rPr>
          <w:rStyle w:val="HideTWBExt"/>
          <w:b w:val="0"/>
        </w:rPr>
        <w:t>&lt;/RepeatBlock-By&gt;</w:t>
      </w:r>
    </w:p>
    <w:p w14:paraId="1C718CB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B2EF99A" w14:textId="77777777" w:rsidR="00CB0E70" w:rsidRPr="0046320C" w:rsidRDefault="00CB0E70" w:rsidP="00CB0E70">
      <w:pPr>
        <w:pStyle w:val="NormalBold"/>
      </w:pPr>
      <w:r w:rsidRPr="0046320C">
        <w:rPr>
          <w:rStyle w:val="HideTWBExt"/>
          <w:b w:val="0"/>
        </w:rPr>
        <w:t>&lt;Article&gt;</w:t>
      </w:r>
      <w:r w:rsidRPr="0046320C">
        <w:t>Artykuł 3 – ustęp 4 – akapit 2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BEE0A3B" w14:textId="77777777" w:rsidTr="00901117">
        <w:trPr>
          <w:trHeight w:hRule="exact" w:val="240"/>
          <w:jc w:val="center"/>
        </w:trPr>
        <w:tc>
          <w:tcPr>
            <w:tcW w:w="9752" w:type="dxa"/>
            <w:gridSpan w:val="2"/>
          </w:tcPr>
          <w:p w14:paraId="642A7597" w14:textId="77777777" w:rsidR="00CB0E70" w:rsidRPr="0046320C" w:rsidRDefault="00CB0E70" w:rsidP="00901117"/>
        </w:tc>
      </w:tr>
      <w:tr w:rsidR="000854C0" w:rsidRPr="0046320C" w14:paraId="0A00FD6B" w14:textId="77777777" w:rsidTr="00901117">
        <w:trPr>
          <w:trHeight w:val="240"/>
          <w:jc w:val="center"/>
        </w:trPr>
        <w:tc>
          <w:tcPr>
            <w:tcW w:w="4876" w:type="dxa"/>
          </w:tcPr>
          <w:p w14:paraId="060B5440" w14:textId="77777777" w:rsidR="00CB0E70" w:rsidRPr="0046320C" w:rsidRDefault="00CB0E70" w:rsidP="00901117">
            <w:pPr>
              <w:pStyle w:val="AmColumnHeading"/>
            </w:pPr>
            <w:r w:rsidRPr="0046320C">
              <w:t>Tekst proponowany przez Komisję</w:t>
            </w:r>
          </w:p>
        </w:tc>
        <w:tc>
          <w:tcPr>
            <w:tcW w:w="4876" w:type="dxa"/>
          </w:tcPr>
          <w:p w14:paraId="7BABD46B" w14:textId="77777777" w:rsidR="00CB0E70" w:rsidRPr="0046320C" w:rsidRDefault="00CB0E70" w:rsidP="00901117">
            <w:pPr>
              <w:pStyle w:val="AmColumnHeading"/>
            </w:pPr>
            <w:r w:rsidRPr="0046320C">
              <w:t>Poprawka</w:t>
            </w:r>
          </w:p>
        </w:tc>
      </w:tr>
      <w:tr w:rsidR="000854C0" w:rsidRPr="0046320C" w14:paraId="3051AE60" w14:textId="77777777" w:rsidTr="00901117">
        <w:trPr>
          <w:jc w:val="center"/>
        </w:trPr>
        <w:tc>
          <w:tcPr>
            <w:tcW w:w="4876" w:type="dxa"/>
          </w:tcPr>
          <w:p w14:paraId="63069EC0" w14:textId="77777777" w:rsidR="00CB0E70" w:rsidRPr="0046320C" w:rsidRDefault="00CB0E70" w:rsidP="00901117">
            <w:pPr>
              <w:pStyle w:val="Normal6a"/>
            </w:pPr>
            <w:r w:rsidRPr="0046320C">
              <w:t xml:space="preserve">Następnie dostawca usługi aktualizuje ocenę ryzyka w razie potrzeby i co najmniej raz na </w:t>
            </w:r>
            <w:r w:rsidRPr="0046320C">
              <w:rPr>
                <w:b/>
                <w:i/>
              </w:rPr>
              <w:t>trzy lata</w:t>
            </w:r>
            <w:r w:rsidRPr="0046320C">
              <w:t xml:space="preserve"> od dnia, w którym po raz ostatni przeprowadził lub zaktualizował ocenę ryzyka. Jednak:</w:t>
            </w:r>
          </w:p>
        </w:tc>
        <w:tc>
          <w:tcPr>
            <w:tcW w:w="4876" w:type="dxa"/>
          </w:tcPr>
          <w:p w14:paraId="10052463" w14:textId="77777777" w:rsidR="00CB0E70" w:rsidRPr="0046320C" w:rsidRDefault="00CB0E70" w:rsidP="00901117">
            <w:pPr>
              <w:pStyle w:val="Normal6a"/>
            </w:pPr>
            <w:r w:rsidRPr="0046320C">
              <w:t xml:space="preserve">Następnie dostawca usługi aktualizuje ocenę ryzyka w razie potrzeby i co najmniej raz na </w:t>
            </w:r>
            <w:r w:rsidRPr="0046320C">
              <w:rPr>
                <w:b/>
                <w:i/>
              </w:rPr>
              <w:t>rok</w:t>
            </w:r>
            <w:r w:rsidRPr="0046320C">
              <w:t xml:space="preserve"> od dnia, w którym po raz ostatni przeprowadził lub zaktualizował ocenę ryzyka. Jednak:</w:t>
            </w:r>
          </w:p>
        </w:tc>
      </w:tr>
    </w:tbl>
    <w:p w14:paraId="489B6C7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{RO}</w:t>
      </w:r>
      <w:r w:rsidRPr="0046320C">
        <w:t>ro</w:t>
      </w:r>
      <w:r w:rsidRPr="0046320C">
        <w:rPr>
          <w:rStyle w:val="HideTWBExt"/>
        </w:rPr>
        <w:t>&lt;/Original&gt;</w:t>
      </w:r>
    </w:p>
    <w:p w14:paraId="0D9E12E4" w14:textId="77777777" w:rsidR="00CB0E70" w:rsidRPr="0046320C" w:rsidRDefault="00CB0E70" w:rsidP="00CB0E70">
      <w:r w:rsidRPr="0046320C">
        <w:rPr>
          <w:rStyle w:val="HideTWBExt"/>
        </w:rPr>
        <w:t>&lt;/Amend&gt;</w:t>
      </w:r>
    </w:p>
    <w:p w14:paraId="4429A6CF" w14:textId="5FA5282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707</w:t>
      </w:r>
      <w:r w:rsidRPr="0046320C">
        <w:rPr>
          <w:rStyle w:val="HideTWBExt"/>
          <w:b w:val="0"/>
        </w:rPr>
        <w:t>&lt;/NumAm&gt;</w:t>
      </w:r>
    </w:p>
    <w:p w14:paraId="0CF131D6"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1C11A208" w14:textId="77777777" w:rsidR="00CB0E70" w:rsidRPr="0046320C" w:rsidRDefault="00CB0E70" w:rsidP="00CB0E70">
      <w:pPr>
        <w:pStyle w:val="NormalBold"/>
      </w:pPr>
      <w:r w:rsidRPr="0046320C">
        <w:rPr>
          <w:rStyle w:val="HideTWBExt"/>
          <w:b w:val="0"/>
        </w:rPr>
        <w:t>&lt;/RepeatBlock-By&gt;</w:t>
      </w:r>
    </w:p>
    <w:p w14:paraId="6B81C4B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C64F9C5" w14:textId="77777777" w:rsidR="00CB0E70" w:rsidRPr="0046320C" w:rsidRDefault="00CB0E70" w:rsidP="00CB0E70">
      <w:pPr>
        <w:pStyle w:val="NormalBold"/>
      </w:pPr>
      <w:r w:rsidRPr="0046320C">
        <w:rPr>
          <w:rStyle w:val="HideTWBExt"/>
          <w:b w:val="0"/>
        </w:rPr>
        <w:t>&lt;Article&gt;</w:t>
      </w:r>
      <w:r w:rsidRPr="0046320C">
        <w:t>Artykuł 3 – ustęp 4 – akapit 2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612B95A" w14:textId="77777777" w:rsidTr="00901117">
        <w:trPr>
          <w:trHeight w:hRule="exact" w:val="240"/>
          <w:jc w:val="center"/>
        </w:trPr>
        <w:tc>
          <w:tcPr>
            <w:tcW w:w="9752" w:type="dxa"/>
            <w:gridSpan w:val="2"/>
          </w:tcPr>
          <w:p w14:paraId="78CEF179" w14:textId="77777777" w:rsidR="00CB0E70" w:rsidRPr="0046320C" w:rsidRDefault="00CB0E70" w:rsidP="00901117"/>
        </w:tc>
      </w:tr>
      <w:tr w:rsidR="000854C0" w:rsidRPr="0046320C" w14:paraId="76FEB4DD" w14:textId="77777777" w:rsidTr="00901117">
        <w:trPr>
          <w:trHeight w:val="240"/>
          <w:jc w:val="center"/>
        </w:trPr>
        <w:tc>
          <w:tcPr>
            <w:tcW w:w="4876" w:type="dxa"/>
          </w:tcPr>
          <w:p w14:paraId="075D780F" w14:textId="77777777" w:rsidR="00CB0E70" w:rsidRPr="0046320C" w:rsidRDefault="00CB0E70" w:rsidP="00901117">
            <w:pPr>
              <w:pStyle w:val="AmColumnHeading"/>
            </w:pPr>
            <w:r w:rsidRPr="0046320C">
              <w:t>Tekst proponowany przez Komisję</w:t>
            </w:r>
          </w:p>
        </w:tc>
        <w:tc>
          <w:tcPr>
            <w:tcW w:w="4876" w:type="dxa"/>
          </w:tcPr>
          <w:p w14:paraId="27D37A11" w14:textId="77777777" w:rsidR="00CB0E70" w:rsidRPr="0046320C" w:rsidRDefault="00CB0E70" w:rsidP="00901117">
            <w:pPr>
              <w:pStyle w:val="AmColumnHeading"/>
            </w:pPr>
            <w:r w:rsidRPr="0046320C">
              <w:t>Poprawka</w:t>
            </w:r>
          </w:p>
        </w:tc>
      </w:tr>
      <w:tr w:rsidR="000854C0" w:rsidRPr="0046320C" w14:paraId="79B0CB29" w14:textId="77777777" w:rsidTr="00901117">
        <w:trPr>
          <w:jc w:val="center"/>
        </w:trPr>
        <w:tc>
          <w:tcPr>
            <w:tcW w:w="4876" w:type="dxa"/>
          </w:tcPr>
          <w:p w14:paraId="246D888F" w14:textId="77777777" w:rsidR="00CB0E70" w:rsidRPr="0046320C" w:rsidRDefault="00CB0E70" w:rsidP="00901117">
            <w:pPr>
              <w:pStyle w:val="Normal6a"/>
            </w:pPr>
            <w:r w:rsidRPr="0046320C">
              <w:t>Następnie dostawca usługi aktualizuje ocenę ryzyka w razie potrzeby i co najmniej raz na trzy lata od dnia, w którym po raz ostatni przeprowadził lub zaktualizował ocenę ryzyka</w:t>
            </w:r>
            <w:r w:rsidRPr="0046320C">
              <w:rPr>
                <w:b/>
                <w:bCs/>
                <w:i/>
                <w:iCs/>
              </w:rPr>
              <w:t>.</w:t>
            </w:r>
            <w:r w:rsidRPr="0046320C">
              <w:rPr>
                <w:b/>
                <w:i/>
              </w:rPr>
              <w:t xml:space="preserve"> Jednakże:</w:t>
            </w:r>
          </w:p>
        </w:tc>
        <w:tc>
          <w:tcPr>
            <w:tcW w:w="4876" w:type="dxa"/>
          </w:tcPr>
          <w:p w14:paraId="191C9C9C" w14:textId="77777777" w:rsidR="00CB0E70" w:rsidRPr="0046320C" w:rsidRDefault="00CB0E70" w:rsidP="00901117">
            <w:pPr>
              <w:pStyle w:val="Normal6a"/>
            </w:pPr>
            <w:r w:rsidRPr="0046320C">
              <w:t>Następnie dostawca usługi aktualizuje ocenę ryzyka w razie potrzeby i co najmniej raz na trzy lata od dnia, w którym po raz ostatni przeprowadził lub zaktualizował ocenę ryzyka</w:t>
            </w:r>
          </w:p>
        </w:tc>
      </w:tr>
    </w:tbl>
    <w:p w14:paraId="0E6ED07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C4046B6" w14:textId="77777777" w:rsidR="00CB0E70" w:rsidRPr="0046320C" w:rsidRDefault="00CB0E70" w:rsidP="00CB0E70">
      <w:r w:rsidRPr="0046320C">
        <w:rPr>
          <w:rStyle w:val="HideTWBExt"/>
        </w:rPr>
        <w:t>&lt;/Amend&gt;</w:t>
      </w:r>
    </w:p>
    <w:p w14:paraId="7AD73DDE" w14:textId="4938E7D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708</w:t>
      </w:r>
      <w:r w:rsidRPr="0046320C">
        <w:rPr>
          <w:rStyle w:val="HideTWBExt"/>
          <w:b w:val="0"/>
        </w:rPr>
        <w:t>&lt;/NumAm&gt;</w:t>
      </w:r>
    </w:p>
    <w:p w14:paraId="2E6D6EE7"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37445422" w14:textId="77777777" w:rsidR="00CB0E70" w:rsidRPr="0046320C" w:rsidRDefault="00CB0E70" w:rsidP="00CB0E70">
      <w:pPr>
        <w:pStyle w:val="NormalBold"/>
      </w:pPr>
      <w:r w:rsidRPr="0046320C">
        <w:rPr>
          <w:rStyle w:val="HideTWBExt"/>
          <w:b w:val="0"/>
        </w:rPr>
        <w:t>&lt;/RepeatBlock-By&gt;</w:t>
      </w:r>
    </w:p>
    <w:p w14:paraId="535C696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B437D97" w14:textId="77777777" w:rsidR="00CB0E70" w:rsidRPr="0046320C" w:rsidRDefault="00CB0E70" w:rsidP="00CB0E70">
      <w:pPr>
        <w:pStyle w:val="NormalBold"/>
      </w:pPr>
      <w:r w:rsidRPr="0046320C">
        <w:rPr>
          <w:rStyle w:val="HideTWBExt"/>
          <w:b w:val="0"/>
        </w:rPr>
        <w:lastRenderedPageBreak/>
        <w:t>&lt;Article&gt;</w:t>
      </w:r>
      <w:r w:rsidRPr="0046320C">
        <w:t>Artykuł 3 – ustęp 4 – akapit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5BB3FE3" w14:textId="77777777" w:rsidTr="00901117">
        <w:trPr>
          <w:trHeight w:hRule="exact" w:val="240"/>
          <w:jc w:val="center"/>
        </w:trPr>
        <w:tc>
          <w:tcPr>
            <w:tcW w:w="9752" w:type="dxa"/>
            <w:gridSpan w:val="2"/>
          </w:tcPr>
          <w:p w14:paraId="0735CB0C" w14:textId="77777777" w:rsidR="00CB0E70" w:rsidRPr="0046320C" w:rsidRDefault="00CB0E70" w:rsidP="00901117"/>
        </w:tc>
      </w:tr>
      <w:tr w:rsidR="000854C0" w:rsidRPr="0046320C" w14:paraId="2C7B08B2" w14:textId="77777777" w:rsidTr="00901117">
        <w:trPr>
          <w:trHeight w:val="240"/>
          <w:jc w:val="center"/>
        </w:trPr>
        <w:tc>
          <w:tcPr>
            <w:tcW w:w="4876" w:type="dxa"/>
          </w:tcPr>
          <w:p w14:paraId="6B8EA79A" w14:textId="77777777" w:rsidR="00CB0E70" w:rsidRPr="0046320C" w:rsidRDefault="00CB0E70" w:rsidP="00901117">
            <w:pPr>
              <w:pStyle w:val="AmColumnHeading"/>
            </w:pPr>
            <w:r w:rsidRPr="0046320C">
              <w:t>Tekst proponowany przez Komisję</w:t>
            </w:r>
          </w:p>
        </w:tc>
        <w:tc>
          <w:tcPr>
            <w:tcW w:w="4876" w:type="dxa"/>
          </w:tcPr>
          <w:p w14:paraId="5AC0AB5E" w14:textId="77777777" w:rsidR="00CB0E70" w:rsidRPr="0046320C" w:rsidRDefault="00CB0E70" w:rsidP="00901117">
            <w:pPr>
              <w:pStyle w:val="AmColumnHeading"/>
            </w:pPr>
            <w:r w:rsidRPr="0046320C">
              <w:t>Poprawka</w:t>
            </w:r>
          </w:p>
        </w:tc>
      </w:tr>
      <w:tr w:rsidR="000854C0" w:rsidRPr="0046320C" w14:paraId="79C6DD82" w14:textId="77777777" w:rsidTr="00901117">
        <w:trPr>
          <w:jc w:val="center"/>
        </w:trPr>
        <w:tc>
          <w:tcPr>
            <w:tcW w:w="4876" w:type="dxa"/>
          </w:tcPr>
          <w:p w14:paraId="07095C73" w14:textId="77777777" w:rsidR="00CB0E70" w:rsidRPr="0046320C" w:rsidRDefault="00CB0E70" w:rsidP="00901117">
            <w:pPr>
              <w:pStyle w:val="Normal6a"/>
            </w:pPr>
            <w:r w:rsidRPr="0046320C">
              <w:rPr>
                <w:b/>
                <w:i/>
              </w:rPr>
              <w:t>a)</w:t>
            </w:r>
            <w:r w:rsidRPr="0046320C">
              <w:tab/>
            </w:r>
            <w:r w:rsidRPr="0046320C">
              <w:rPr>
                <w:b/>
                <w:i/>
              </w:rPr>
              <w:t>w przypadku usługi, która podlega nakazowi wykrywania wydanemu zgodnie z art. 7, dostawca usługi aktualizuje ocenę ryzyka najpóźniej na dwa miesiące przed upływem okresu stosowania nakazu wykrywania;</w:t>
            </w:r>
          </w:p>
        </w:tc>
        <w:tc>
          <w:tcPr>
            <w:tcW w:w="4876" w:type="dxa"/>
          </w:tcPr>
          <w:p w14:paraId="0D2C5BB5" w14:textId="77777777" w:rsidR="00CB0E70" w:rsidRPr="0046320C" w:rsidRDefault="00CB0E70" w:rsidP="00901117">
            <w:pPr>
              <w:pStyle w:val="Normal6a"/>
            </w:pPr>
            <w:r w:rsidRPr="0046320C">
              <w:rPr>
                <w:b/>
                <w:i/>
              </w:rPr>
              <w:t>skreśla się</w:t>
            </w:r>
          </w:p>
        </w:tc>
      </w:tr>
    </w:tbl>
    <w:p w14:paraId="5D2CAB4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5B2AD2A" w14:textId="77777777" w:rsidR="00CB0E70" w:rsidRPr="0046320C" w:rsidRDefault="00CB0E70" w:rsidP="00CB0E70">
      <w:r w:rsidRPr="0046320C">
        <w:rPr>
          <w:rStyle w:val="HideTWBExt"/>
        </w:rPr>
        <w:t>&lt;/Amend&gt;</w:t>
      </w:r>
    </w:p>
    <w:p w14:paraId="24F6AD76" w14:textId="0C98022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709</w:t>
      </w:r>
      <w:r w:rsidRPr="0046320C">
        <w:rPr>
          <w:rStyle w:val="HideTWBExt"/>
          <w:b w:val="0"/>
        </w:rPr>
        <w:t>&lt;/NumAm&gt;</w:t>
      </w:r>
    </w:p>
    <w:p w14:paraId="266952F2"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319FE7E7"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E906886" w14:textId="77777777" w:rsidR="00CB0E70" w:rsidRPr="0046320C" w:rsidRDefault="00CB0E70" w:rsidP="00CB0E70">
      <w:pPr>
        <w:pStyle w:val="NormalBold"/>
      </w:pPr>
      <w:r w:rsidRPr="0046320C">
        <w:rPr>
          <w:rStyle w:val="HideTWBExt"/>
          <w:b w:val="0"/>
        </w:rPr>
        <w:t>&lt;/RepeatBlock-By&gt;</w:t>
      </w:r>
    </w:p>
    <w:p w14:paraId="6506D43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2072AC6" w14:textId="77777777" w:rsidR="00CB0E70" w:rsidRPr="0046320C" w:rsidRDefault="00CB0E70" w:rsidP="00CB0E70">
      <w:pPr>
        <w:pStyle w:val="NormalBold"/>
      </w:pPr>
      <w:r w:rsidRPr="0046320C">
        <w:rPr>
          <w:rStyle w:val="HideTWBExt"/>
          <w:b w:val="0"/>
        </w:rPr>
        <w:t>&lt;Article&gt;</w:t>
      </w:r>
      <w:r w:rsidRPr="0046320C">
        <w:t>Artykuł 3 – ustęp 4 – akapit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391C47E" w14:textId="77777777" w:rsidTr="00901117">
        <w:trPr>
          <w:trHeight w:hRule="exact" w:val="240"/>
          <w:jc w:val="center"/>
        </w:trPr>
        <w:tc>
          <w:tcPr>
            <w:tcW w:w="9752" w:type="dxa"/>
            <w:gridSpan w:val="2"/>
          </w:tcPr>
          <w:p w14:paraId="7800D900" w14:textId="77777777" w:rsidR="00CB0E70" w:rsidRPr="0046320C" w:rsidRDefault="00CB0E70" w:rsidP="00901117"/>
        </w:tc>
      </w:tr>
      <w:tr w:rsidR="000854C0" w:rsidRPr="0046320C" w14:paraId="30F92866" w14:textId="77777777" w:rsidTr="00901117">
        <w:trPr>
          <w:trHeight w:val="240"/>
          <w:jc w:val="center"/>
        </w:trPr>
        <w:tc>
          <w:tcPr>
            <w:tcW w:w="4876" w:type="dxa"/>
          </w:tcPr>
          <w:p w14:paraId="1A2BFA68" w14:textId="77777777" w:rsidR="00CB0E70" w:rsidRPr="0046320C" w:rsidRDefault="00CB0E70" w:rsidP="00901117">
            <w:pPr>
              <w:pStyle w:val="AmColumnHeading"/>
            </w:pPr>
            <w:r w:rsidRPr="0046320C">
              <w:t>Tekst proponowany przez Komisję</w:t>
            </w:r>
          </w:p>
        </w:tc>
        <w:tc>
          <w:tcPr>
            <w:tcW w:w="4876" w:type="dxa"/>
          </w:tcPr>
          <w:p w14:paraId="24321916" w14:textId="77777777" w:rsidR="00CB0E70" w:rsidRPr="0046320C" w:rsidRDefault="00CB0E70" w:rsidP="00901117">
            <w:pPr>
              <w:pStyle w:val="AmColumnHeading"/>
            </w:pPr>
            <w:r w:rsidRPr="0046320C">
              <w:t>Poprawka</w:t>
            </w:r>
          </w:p>
        </w:tc>
      </w:tr>
      <w:tr w:rsidR="000854C0" w:rsidRPr="0046320C" w14:paraId="4F3BB7E1" w14:textId="77777777" w:rsidTr="00901117">
        <w:trPr>
          <w:jc w:val="center"/>
        </w:trPr>
        <w:tc>
          <w:tcPr>
            <w:tcW w:w="4876" w:type="dxa"/>
          </w:tcPr>
          <w:p w14:paraId="618FAEDD" w14:textId="77777777" w:rsidR="00CB0E70" w:rsidRPr="0046320C" w:rsidRDefault="00CB0E70" w:rsidP="00901117">
            <w:pPr>
              <w:pStyle w:val="Normal6a"/>
            </w:pPr>
            <w:r w:rsidRPr="0046320C">
              <w:t>a)</w:t>
            </w:r>
            <w:r w:rsidRPr="0046320C">
              <w:tab/>
              <w:t xml:space="preserve">w przypadku usługi, która podlega nakazowi wykrywania wydanemu zgodnie z art. 7, dostawca usługi aktualizuje ocenę ryzyka najpóźniej na dwa miesiące </w:t>
            </w:r>
            <w:r w:rsidRPr="0046320C">
              <w:rPr>
                <w:b/>
                <w:bCs/>
                <w:i/>
                <w:iCs/>
              </w:rPr>
              <w:t>przed upływem</w:t>
            </w:r>
            <w:r w:rsidRPr="0046320C">
              <w:t xml:space="preserve"> okresu stosowania nakazu wykrywania;</w:t>
            </w:r>
          </w:p>
        </w:tc>
        <w:tc>
          <w:tcPr>
            <w:tcW w:w="4876" w:type="dxa"/>
          </w:tcPr>
          <w:p w14:paraId="60343E02" w14:textId="77777777" w:rsidR="00CB0E70" w:rsidRPr="0046320C" w:rsidRDefault="00CB0E70" w:rsidP="00901117">
            <w:pPr>
              <w:pStyle w:val="Normal6a"/>
            </w:pPr>
            <w:r w:rsidRPr="0046320C">
              <w:t>a)</w:t>
            </w:r>
            <w:r w:rsidRPr="0046320C">
              <w:tab/>
              <w:t xml:space="preserve">w przypadku usługi, która podlega nakazowi wykrywania wydanemu zgodnie z art. 7, dostawca usługi aktualizuje ocenę ryzyka najpóźniej na dwa miesiące </w:t>
            </w:r>
            <w:r w:rsidRPr="0046320C">
              <w:rPr>
                <w:b/>
                <w:bCs/>
                <w:i/>
                <w:iCs/>
              </w:rPr>
              <w:t>po upływie</w:t>
            </w:r>
            <w:r w:rsidRPr="0046320C">
              <w:t xml:space="preserve"> okresu stosowania nakazu wykrywania;</w:t>
            </w:r>
          </w:p>
        </w:tc>
      </w:tr>
    </w:tbl>
    <w:p w14:paraId="410A14D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ACD8D36"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AAF310C" w14:textId="77777777" w:rsidR="00CB0E70" w:rsidRPr="0046320C" w:rsidRDefault="00CB0E70" w:rsidP="00CB0E70">
      <w:pPr>
        <w:pStyle w:val="AmJustText"/>
      </w:pPr>
      <w:r w:rsidRPr="0046320C">
        <w:t>Dopiero po wdrożeniu nakazu wykrywania dostawca będzie znał rzeczywisty stan swojego ryzyka.</w:t>
      </w:r>
    </w:p>
    <w:p w14:paraId="2DF990CC" w14:textId="77777777" w:rsidR="00CB0E70" w:rsidRPr="0046320C" w:rsidRDefault="00CB0E70" w:rsidP="00CB0E70">
      <w:r w:rsidRPr="0046320C">
        <w:rPr>
          <w:rStyle w:val="HideTWBExt"/>
        </w:rPr>
        <w:t>&lt;/Amend&gt;</w:t>
      </w:r>
    </w:p>
    <w:p w14:paraId="667B8FE0" w14:textId="44EE71F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710</w:t>
      </w:r>
      <w:r w:rsidRPr="0046320C">
        <w:rPr>
          <w:rStyle w:val="HideTWBExt"/>
          <w:b w:val="0"/>
        </w:rPr>
        <w:t>&lt;/NumAm&gt;</w:t>
      </w:r>
    </w:p>
    <w:p w14:paraId="2D4B78E4"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369879D"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2846222" w14:textId="77777777" w:rsidR="00CB0E70" w:rsidRPr="0046320C" w:rsidRDefault="00CB0E70" w:rsidP="00CB0E70">
      <w:pPr>
        <w:pStyle w:val="NormalBold"/>
      </w:pPr>
      <w:r w:rsidRPr="0046320C">
        <w:rPr>
          <w:rStyle w:val="HideTWBExt"/>
          <w:b w:val="0"/>
        </w:rPr>
        <w:t>&lt;/RepeatBlock-By&gt;</w:t>
      </w:r>
    </w:p>
    <w:p w14:paraId="6BB592D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FCFD9F7" w14:textId="77777777" w:rsidR="00CB0E70" w:rsidRPr="0046320C" w:rsidRDefault="00CB0E70" w:rsidP="00CB0E70">
      <w:pPr>
        <w:pStyle w:val="NormalBold"/>
      </w:pPr>
      <w:r w:rsidRPr="0046320C">
        <w:rPr>
          <w:rStyle w:val="HideTWBExt"/>
          <w:b w:val="0"/>
        </w:rPr>
        <w:t>&lt;Article&gt;</w:t>
      </w:r>
      <w:r w:rsidRPr="0046320C">
        <w:t>Artykuł 3 – ustęp 4 – akapit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42D0279" w14:textId="77777777" w:rsidTr="00901117">
        <w:trPr>
          <w:trHeight w:hRule="exact" w:val="240"/>
          <w:jc w:val="center"/>
        </w:trPr>
        <w:tc>
          <w:tcPr>
            <w:tcW w:w="9752" w:type="dxa"/>
            <w:gridSpan w:val="2"/>
          </w:tcPr>
          <w:p w14:paraId="53E99CB1" w14:textId="77777777" w:rsidR="00CB0E70" w:rsidRPr="0046320C" w:rsidRDefault="00CB0E70" w:rsidP="00901117"/>
        </w:tc>
      </w:tr>
      <w:tr w:rsidR="000854C0" w:rsidRPr="0046320C" w14:paraId="64C22E25" w14:textId="77777777" w:rsidTr="00901117">
        <w:trPr>
          <w:trHeight w:val="240"/>
          <w:jc w:val="center"/>
        </w:trPr>
        <w:tc>
          <w:tcPr>
            <w:tcW w:w="4876" w:type="dxa"/>
          </w:tcPr>
          <w:p w14:paraId="0DC4C370" w14:textId="77777777" w:rsidR="00CB0E70" w:rsidRPr="0046320C" w:rsidRDefault="00CB0E70" w:rsidP="00901117">
            <w:pPr>
              <w:pStyle w:val="AmColumnHeading"/>
            </w:pPr>
            <w:r w:rsidRPr="0046320C">
              <w:t>Tekst proponowany przez Komisję</w:t>
            </w:r>
          </w:p>
        </w:tc>
        <w:tc>
          <w:tcPr>
            <w:tcW w:w="4876" w:type="dxa"/>
          </w:tcPr>
          <w:p w14:paraId="508A4D3E" w14:textId="77777777" w:rsidR="00CB0E70" w:rsidRPr="0046320C" w:rsidRDefault="00CB0E70" w:rsidP="00901117">
            <w:pPr>
              <w:pStyle w:val="AmColumnHeading"/>
            </w:pPr>
            <w:r w:rsidRPr="0046320C">
              <w:t>Poprawka</w:t>
            </w:r>
          </w:p>
        </w:tc>
      </w:tr>
      <w:tr w:rsidR="000854C0" w:rsidRPr="0046320C" w14:paraId="6755A3D6" w14:textId="77777777" w:rsidTr="00901117">
        <w:trPr>
          <w:jc w:val="center"/>
        </w:trPr>
        <w:tc>
          <w:tcPr>
            <w:tcW w:w="4876" w:type="dxa"/>
          </w:tcPr>
          <w:p w14:paraId="08712D7E" w14:textId="77777777" w:rsidR="00CB0E70" w:rsidRPr="0046320C" w:rsidRDefault="00CB0E70" w:rsidP="00901117">
            <w:pPr>
              <w:pStyle w:val="Normal6a"/>
            </w:pPr>
            <w:r w:rsidRPr="0046320C">
              <w:rPr>
                <w:b/>
                <w:i/>
              </w:rPr>
              <w:lastRenderedPageBreak/>
              <w:t>b)</w:t>
            </w:r>
            <w:r w:rsidRPr="0046320C">
              <w:tab/>
            </w:r>
            <w:r w:rsidRPr="0046320C">
              <w:rPr>
                <w:b/>
                <w:i/>
              </w:rPr>
              <w:t>organ koordynujący głównego miejsca prowadzenia działalności może wymagać od dostawcy usługi aktualizacji oceny ryzyka w rozsądnym terminie wcześniejszym niż termin, o którym mowa w akapicie drugim, jeżeli istnieją dowody wskazujące na możliwą istotną zmianę ryzyka wykorzystywania usługi do celów niegodziwego traktowania dzieci w celach seksualnych w internecie.</w:t>
            </w:r>
          </w:p>
        </w:tc>
        <w:tc>
          <w:tcPr>
            <w:tcW w:w="4876" w:type="dxa"/>
          </w:tcPr>
          <w:p w14:paraId="78EAEB66" w14:textId="77777777" w:rsidR="00CB0E70" w:rsidRPr="0046320C" w:rsidRDefault="00CB0E70" w:rsidP="00901117">
            <w:pPr>
              <w:pStyle w:val="Normal6a"/>
            </w:pPr>
            <w:r w:rsidRPr="0046320C">
              <w:rPr>
                <w:b/>
                <w:i/>
              </w:rPr>
              <w:t>skreśla się</w:t>
            </w:r>
          </w:p>
        </w:tc>
      </w:tr>
    </w:tbl>
    <w:p w14:paraId="5B7B254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E51FB26" w14:textId="77777777" w:rsidR="00CB0E70" w:rsidRPr="0046320C" w:rsidRDefault="00CB0E70" w:rsidP="00CB0E70">
      <w:r w:rsidRPr="0046320C">
        <w:rPr>
          <w:rStyle w:val="HideTWBExt"/>
        </w:rPr>
        <w:t>&lt;/Amend&gt;</w:t>
      </w:r>
    </w:p>
    <w:p w14:paraId="58B697CA" w14:textId="5FCAB9F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711</w:t>
      </w:r>
      <w:r w:rsidRPr="0046320C">
        <w:rPr>
          <w:rStyle w:val="HideTWBExt"/>
          <w:b w:val="0"/>
        </w:rPr>
        <w:t>&lt;/NumAm&gt;</w:t>
      </w:r>
    </w:p>
    <w:p w14:paraId="6FEA00AA"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7F286341" w14:textId="77777777" w:rsidR="00CB0E70" w:rsidRPr="0046320C" w:rsidRDefault="00CB0E70" w:rsidP="00CB0E70">
      <w:pPr>
        <w:pStyle w:val="NormalBold"/>
      </w:pPr>
      <w:r w:rsidRPr="0046320C">
        <w:rPr>
          <w:rStyle w:val="HideTWBExt"/>
          <w:b w:val="0"/>
        </w:rPr>
        <w:t>&lt;/RepeatBlock-By&gt;</w:t>
      </w:r>
    </w:p>
    <w:p w14:paraId="4B74AB3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5D9983A" w14:textId="77777777" w:rsidR="00CB0E70" w:rsidRPr="0046320C" w:rsidRDefault="00CB0E70" w:rsidP="00CB0E70">
      <w:pPr>
        <w:pStyle w:val="NormalBold"/>
      </w:pPr>
      <w:r w:rsidRPr="0046320C">
        <w:rPr>
          <w:rStyle w:val="HideTWBExt"/>
          <w:b w:val="0"/>
        </w:rPr>
        <w:t>&lt;Article&gt;</w:t>
      </w:r>
      <w:r w:rsidRPr="0046320C">
        <w:t>Artykuł 3 – ustęp 4 – akapit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9195B9F" w14:textId="77777777" w:rsidTr="00901117">
        <w:trPr>
          <w:trHeight w:hRule="exact" w:val="240"/>
          <w:jc w:val="center"/>
        </w:trPr>
        <w:tc>
          <w:tcPr>
            <w:tcW w:w="9752" w:type="dxa"/>
            <w:gridSpan w:val="2"/>
          </w:tcPr>
          <w:p w14:paraId="17B1BFD7" w14:textId="77777777" w:rsidR="00CB0E70" w:rsidRPr="0046320C" w:rsidRDefault="00CB0E70" w:rsidP="00901117"/>
        </w:tc>
      </w:tr>
      <w:tr w:rsidR="000854C0" w:rsidRPr="0046320C" w14:paraId="17BDAFDF" w14:textId="77777777" w:rsidTr="00901117">
        <w:trPr>
          <w:trHeight w:val="240"/>
          <w:jc w:val="center"/>
        </w:trPr>
        <w:tc>
          <w:tcPr>
            <w:tcW w:w="4876" w:type="dxa"/>
          </w:tcPr>
          <w:p w14:paraId="7CDCA54B" w14:textId="77777777" w:rsidR="00CB0E70" w:rsidRPr="0046320C" w:rsidRDefault="00CB0E70" w:rsidP="00901117">
            <w:pPr>
              <w:pStyle w:val="AmColumnHeading"/>
            </w:pPr>
            <w:r w:rsidRPr="0046320C">
              <w:t>Tekst proponowany przez Komisję</w:t>
            </w:r>
          </w:p>
        </w:tc>
        <w:tc>
          <w:tcPr>
            <w:tcW w:w="4876" w:type="dxa"/>
          </w:tcPr>
          <w:p w14:paraId="37BE39D7" w14:textId="77777777" w:rsidR="00CB0E70" w:rsidRPr="0046320C" w:rsidRDefault="00CB0E70" w:rsidP="00901117">
            <w:pPr>
              <w:pStyle w:val="AmColumnHeading"/>
            </w:pPr>
            <w:r w:rsidRPr="0046320C">
              <w:t>Poprawka</w:t>
            </w:r>
          </w:p>
        </w:tc>
      </w:tr>
      <w:tr w:rsidR="000854C0" w:rsidRPr="0046320C" w14:paraId="69F4AFDF" w14:textId="77777777" w:rsidTr="00901117">
        <w:trPr>
          <w:jc w:val="center"/>
        </w:trPr>
        <w:tc>
          <w:tcPr>
            <w:tcW w:w="4876" w:type="dxa"/>
          </w:tcPr>
          <w:p w14:paraId="6310AB6B" w14:textId="77777777" w:rsidR="00CB0E70" w:rsidRPr="0046320C" w:rsidRDefault="00CB0E70" w:rsidP="00901117">
            <w:pPr>
              <w:pStyle w:val="Normal6a"/>
            </w:pPr>
            <w:r w:rsidRPr="0046320C">
              <w:rPr>
                <w:b/>
                <w:i/>
              </w:rPr>
              <w:t>b)</w:t>
            </w:r>
            <w:r w:rsidRPr="0046320C">
              <w:tab/>
            </w:r>
            <w:r w:rsidRPr="0046320C">
              <w:rPr>
                <w:b/>
                <w:i/>
              </w:rPr>
              <w:t>organ koordynujący głównego miejsca prowadzenia działalności może wymagać od dostawcy usługi aktualizacji oceny ryzyka w rozsądnym terminie wcześniejszym niż termin, o którym mowa w akapicie drugim, jeżeli istnieją dowody wskazujące na możliwą istotną zmianę ryzyka wykorzystywania usługi do celów niegodziwego traktowania dzieci w celach seksualnych w internecie.</w:t>
            </w:r>
          </w:p>
        </w:tc>
        <w:tc>
          <w:tcPr>
            <w:tcW w:w="4876" w:type="dxa"/>
          </w:tcPr>
          <w:p w14:paraId="118D0490" w14:textId="77777777" w:rsidR="00CB0E70" w:rsidRPr="0046320C" w:rsidRDefault="00CB0E70" w:rsidP="00901117">
            <w:pPr>
              <w:pStyle w:val="Normal6a"/>
            </w:pPr>
            <w:r w:rsidRPr="0046320C">
              <w:rPr>
                <w:b/>
                <w:i/>
              </w:rPr>
              <w:t>skreśla się</w:t>
            </w:r>
          </w:p>
        </w:tc>
      </w:tr>
    </w:tbl>
    <w:p w14:paraId="6B0BFA9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59A5BDC" w14:textId="77777777" w:rsidR="00CB0E70" w:rsidRPr="0046320C" w:rsidRDefault="00CB0E70" w:rsidP="00CB0E70">
      <w:r w:rsidRPr="0046320C">
        <w:rPr>
          <w:rStyle w:val="HideTWBExt"/>
        </w:rPr>
        <w:t>&lt;/Amend&gt;</w:t>
      </w:r>
    </w:p>
    <w:p w14:paraId="11538498" w14:textId="7A0E1C8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712</w:t>
      </w:r>
      <w:r w:rsidRPr="0046320C">
        <w:rPr>
          <w:rStyle w:val="HideTWBExt"/>
          <w:b w:val="0"/>
        </w:rPr>
        <w:t>&lt;/NumAm&gt;</w:t>
      </w:r>
    </w:p>
    <w:p w14:paraId="4C126CF9"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79EB574F"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54815D25"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01DF4091"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6CBCB245"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1E0FF8BB" w14:textId="77777777" w:rsidR="00CB0E70" w:rsidRPr="0046320C" w:rsidRDefault="00CB0E70" w:rsidP="00CB0E70">
      <w:pPr>
        <w:pStyle w:val="NormalBold"/>
      </w:pPr>
      <w:r w:rsidRPr="0046320C">
        <w:rPr>
          <w:rStyle w:val="HideTWBExt"/>
          <w:b w:val="0"/>
        </w:rPr>
        <w:t>&lt;/RepeatBlock-By&gt;</w:t>
      </w:r>
    </w:p>
    <w:p w14:paraId="65C5EB7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4E7CDCF" w14:textId="77777777" w:rsidR="00CB0E70" w:rsidRPr="0046320C" w:rsidRDefault="00CB0E70" w:rsidP="00CB0E70">
      <w:pPr>
        <w:pStyle w:val="NormalBold"/>
      </w:pPr>
      <w:r w:rsidRPr="0046320C">
        <w:rPr>
          <w:rStyle w:val="HideTWBExt"/>
          <w:b w:val="0"/>
        </w:rPr>
        <w:t>&lt;Article&gt;</w:t>
      </w:r>
      <w:r w:rsidRPr="0046320C">
        <w:t>Artykuł 3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FEC6149" w14:textId="77777777" w:rsidTr="00901117">
        <w:trPr>
          <w:trHeight w:hRule="exact" w:val="240"/>
          <w:jc w:val="center"/>
        </w:trPr>
        <w:tc>
          <w:tcPr>
            <w:tcW w:w="9752" w:type="dxa"/>
            <w:gridSpan w:val="2"/>
          </w:tcPr>
          <w:p w14:paraId="7BCF6F43" w14:textId="77777777" w:rsidR="00CB0E70" w:rsidRPr="0046320C" w:rsidRDefault="00CB0E70" w:rsidP="00901117"/>
        </w:tc>
      </w:tr>
      <w:tr w:rsidR="000854C0" w:rsidRPr="0046320C" w14:paraId="0F9EBB59" w14:textId="77777777" w:rsidTr="00901117">
        <w:trPr>
          <w:trHeight w:val="240"/>
          <w:jc w:val="center"/>
        </w:trPr>
        <w:tc>
          <w:tcPr>
            <w:tcW w:w="4876" w:type="dxa"/>
          </w:tcPr>
          <w:p w14:paraId="0A5D28C8" w14:textId="77777777" w:rsidR="00CB0E70" w:rsidRPr="0046320C" w:rsidRDefault="00CB0E70" w:rsidP="00901117">
            <w:pPr>
              <w:pStyle w:val="AmColumnHeading"/>
            </w:pPr>
            <w:r w:rsidRPr="0046320C">
              <w:lastRenderedPageBreak/>
              <w:t>Tekst proponowany przez Komisję</w:t>
            </w:r>
          </w:p>
        </w:tc>
        <w:tc>
          <w:tcPr>
            <w:tcW w:w="4876" w:type="dxa"/>
          </w:tcPr>
          <w:p w14:paraId="32F22C6A" w14:textId="77777777" w:rsidR="00CB0E70" w:rsidRPr="0046320C" w:rsidRDefault="00CB0E70" w:rsidP="00901117">
            <w:pPr>
              <w:pStyle w:val="AmColumnHeading"/>
            </w:pPr>
            <w:r w:rsidRPr="0046320C">
              <w:t>Poprawka</w:t>
            </w:r>
          </w:p>
        </w:tc>
      </w:tr>
      <w:tr w:rsidR="000854C0" w:rsidRPr="0046320C" w14:paraId="4593E573" w14:textId="77777777" w:rsidTr="00901117">
        <w:trPr>
          <w:jc w:val="center"/>
        </w:trPr>
        <w:tc>
          <w:tcPr>
            <w:tcW w:w="4876" w:type="dxa"/>
          </w:tcPr>
          <w:p w14:paraId="5785FAD4" w14:textId="77777777" w:rsidR="00CB0E70" w:rsidRPr="0046320C" w:rsidRDefault="00CB0E70" w:rsidP="00901117">
            <w:pPr>
              <w:pStyle w:val="Normal6a"/>
            </w:pPr>
            <w:r w:rsidRPr="0046320C">
              <w:rPr>
                <w:b/>
                <w:i/>
              </w:rPr>
              <w:t>5.</w:t>
            </w:r>
            <w:r w:rsidRPr="0046320C">
              <w:tab/>
            </w:r>
            <w:r w:rsidRPr="0046320C">
              <w:rPr>
                <w:b/>
                <w:i/>
              </w:rPr>
              <w:t>Ocena ryzyka obejmuje ocenę wszelkiego potencjalnego pozostałego ryzyka, że po zastosowaniu środków ograniczających ryzyko zgodnie z art. 4 usługa jest wykorzystywana do celów niegodziwego traktowania dzieci w celach seksualnych w internecie.</w:t>
            </w:r>
          </w:p>
        </w:tc>
        <w:tc>
          <w:tcPr>
            <w:tcW w:w="4876" w:type="dxa"/>
          </w:tcPr>
          <w:p w14:paraId="49F48B61" w14:textId="77777777" w:rsidR="00CB0E70" w:rsidRPr="0046320C" w:rsidRDefault="00CB0E70" w:rsidP="00901117">
            <w:pPr>
              <w:pStyle w:val="Normal6a"/>
            </w:pPr>
            <w:r w:rsidRPr="0046320C">
              <w:rPr>
                <w:b/>
                <w:i/>
              </w:rPr>
              <w:t>skreśla się</w:t>
            </w:r>
          </w:p>
        </w:tc>
      </w:tr>
    </w:tbl>
    <w:p w14:paraId="55D6451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8266FA9" w14:textId="77777777" w:rsidR="00CB0E70" w:rsidRPr="0046320C" w:rsidRDefault="00CB0E70" w:rsidP="00CB0E70">
      <w:r w:rsidRPr="0046320C">
        <w:rPr>
          <w:rStyle w:val="HideTWBExt"/>
        </w:rPr>
        <w:t>&lt;/Amend&gt;</w:t>
      </w:r>
    </w:p>
    <w:p w14:paraId="5DB67E34" w14:textId="65F2BD8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713</w:t>
      </w:r>
      <w:r w:rsidRPr="0046320C">
        <w:rPr>
          <w:rStyle w:val="HideTWBExt"/>
          <w:b w:val="0"/>
        </w:rPr>
        <w:t>&lt;/NumAm&gt;</w:t>
      </w:r>
    </w:p>
    <w:p w14:paraId="3D1487F4"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57B0672B" w14:textId="77777777" w:rsidR="00CB0E70" w:rsidRPr="0046320C" w:rsidRDefault="00CB0E70" w:rsidP="00CB0E70">
      <w:pPr>
        <w:pStyle w:val="NormalBold"/>
      </w:pPr>
      <w:r w:rsidRPr="0046320C">
        <w:rPr>
          <w:rStyle w:val="HideTWBExt"/>
          <w:b w:val="0"/>
        </w:rPr>
        <w:t>&lt;/RepeatBlock-By&gt;</w:t>
      </w:r>
    </w:p>
    <w:p w14:paraId="2572BA0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D589855" w14:textId="77777777" w:rsidR="00CB0E70" w:rsidRPr="0046320C" w:rsidRDefault="00CB0E70" w:rsidP="00CB0E70">
      <w:pPr>
        <w:pStyle w:val="NormalBold"/>
      </w:pPr>
      <w:r w:rsidRPr="0046320C">
        <w:rPr>
          <w:rStyle w:val="HideTWBExt"/>
          <w:b w:val="0"/>
        </w:rPr>
        <w:t>&lt;Article&gt;</w:t>
      </w:r>
      <w:r w:rsidRPr="0046320C">
        <w:t>Artykuł 3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98805A3" w14:textId="77777777" w:rsidTr="00901117">
        <w:trPr>
          <w:trHeight w:hRule="exact" w:val="240"/>
          <w:jc w:val="center"/>
        </w:trPr>
        <w:tc>
          <w:tcPr>
            <w:tcW w:w="9752" w:type="dxa"/>
            <w:gridSpan w:val="2"/>
          </w:tcPr>
          <w:p w14:paraId="0AD8C847" w14:textId="77777777" w:rsidR="00CB0E70" w:rsidRPr="0046320C" w:rsidRDefault="00CB0E70" w:rsidP="00901117"/>
        </w:tc>
      </w:tr>
      <w:tr w:rsidR="000854C0" w:rsidRPr="0046320C" w14:paraId="6F78C12E" w14:textId="77777777" w:rsidTr="00901117">
        <w:trPr>
          <w:trHeight w:val="240"/>
          <w:jc w:val="center"/>
        </w:trPr>
        <w:tc>
          <w:tcPr>
            <w:tcW w:w="4876" w:type="dxa"/>
          </w:tcPr>
          <w:p w14:paraId="324D20BF" w14:textId="77777777" w:rsidR="00CB0E70" w:rsidRPr="0046320C" w:rsidRDefault="00CB0E70" w:rsidP="00901117">
            <w:pPr>
              <w:pStyle w:val="AmColumnHeading"/>
            </w:pPr>
            <w:r w:rsidRPr="0046320C">
              <w:t>Tekst proponowany przez Komisję</w:t>
            </w:r>
          </w:p>
        </w:tc>
        <w:tc>
          <w:tcPr>
            <w:tcW w:w="4876" w:type="dxa"/>
          </w:tcPr>
          <w:p w14:paraId="53EE13C1" w14:textId="77777777" w:rsidR="00CB0E70" w:rsidRPr="0046320C" w:rsidRDefault="00CB0E70" w:rsidP="00901117">
            <w:pPr>
              <w:pStyle w:val="AmColumnHeading"/>
            </w:pPr>
            <w:r w:rsidRPr="0046320C">
              <w:t>Poprawka</w:t>
            </w:r>
          </w:p>
        </w:tc>
      </w:tr>
      <w:tr w:rsidR="000854C0" w:rsidRPr="0046320C" w14:paraId="423FD31D" w14:textId="77777777" w:rsidTr="00901117">
        <w:trPr>
          <w:jc w:val="center"/>
        </w:trPr>
        <w:tc>
          <w:tcPr>
            <w:tcW w:w="4876" w:type="dxa"/>
          </w:tcPr>
          <w:p w14:paraId="0697FB66" w14:textId="77777777" w:rsidR="00CB0E70" w:rsidRPr="0046320C" w:rsidRDefault="00CB0E70" w:rsidP="00901117">
            <w:pPr>
              <w:pStyle w:val="Normal6a"/>
            </w:pPr>
            <w:r w:rsidRPr="0046320C">
              <w:rPr>
                <w:b/>
                <w:i/>
              </w:rPr>
              <w:t>5.</w:t>
            </w:r>
            <w:r w:rsidRPr="0046320C">
              <w:tab/>
            </w:r>
            <w:r w:rsidRPr="0046320C">
              <w:rPr>
                <w:b/>
                <w:i/>
              </w:rPr>
              <w:t>Ocena ryzyka obejmuje ocenę wszelkiego potencjalnego pozostałego ryzyka, że po zastosowaniu środków ograniczających ryzyko zgodnie z art. 4 usługa jest wykorzystywana do celów niegodziwego traktowania dzieci w celach seksualnych w internecie.</w:t>
            </w:r>
          </w:p>
        </w:tc>
        <w:tc>
          <w:tcPr>
            <w:tcW w:w="4876" w:type="dxa"/>
          </w:tcPr>
          <w:p w14:paraId="0F942AEF" w14:textId="77777777" w:rsidR="00CB0E70" w:rsidRPr="0046320C" w:rsidRDefault="00CB0E70" w:rsidP="00901117">
            <w:pPr>
              <w:pStyle w:val="Normal6a"/>
            </w:pPr>
            <w:r w:rsidRPr="0046320C">
              <w:rPr>
                <w:b/>
                <w:i/>
              </w:rPr>
              <w:t>skreśla się</w:t>
            </w:r>
          </w:p>
        </w:tc>
      </w:tr>
    </w:tbl>
    <w:p w14:paraId="2592D38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CC9D3A3" w14:textId="77777777" w:rsidR="00CB0E70" w:rsidRPr="0046320C" w:rsidRDefault="00CB0E70" w:rsidP="00CB0E70">
      <w:r w:rsidRPr="0046320C">
        <w:rPr>
          <w:rStyle w:val="HideTWBExt"/>
        </w:rPr>
        <w:t>&lt;/Amend&gt;</w:t>
      </w:r>
    </w:p>
    <w:p w14:paraId="2CBF7535" w14:textId="08602EC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714</w:t>
      </w:r>
      <w:r w:rsidRPr="0046320C">
        <w:rPr>
          <w:rStyle w:val="HideTWBExt"/>
          <w:b w:val="0"/>
        </w:rPr>
        <w:t>&lt;/NumAm&gt;</w:t>
      </w:r>
    </w:p>
    <w:p w14:paraId="480045CC"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4D829141" w14:textId="77777777" w:rsidR="00CB0E70" w:rsidRPr="0046320C" w:rsidRDefault="00CB0E70" w:rsidP="00CB0E70">
      <w:pPr>
        <w:pStyle w:val="NormalBold"/>
      </w:pPr>
      <w:r w:rsidRPr="0046320C">
        <w:rPr>
          <w:rStyle w:val="HideTWBExt"/>
          <w:b w:val="0"/>
        </w:rPr>
        <w:t>&lt;/RepeatBlock-By&gt;</w:t>
      </w:r>
    </w:p>
    <w:p w14:paraId="250B44E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C5F2709" w14:textId="77777777" w:rsidR="00CB0E70" w:rsidRPr="0046320C" w:rsidRDefault="00CB0E70" w:rsidP="00CB0E70">
      <w:pPr>
        <w:pStyle w:val="NormalBold"/>
      </w:pPr>
      <w:r w:rsidRPr="0046320C">
        <w:rPr>
          <w:rStyle w:val="HideTWBExt"/>
          <w:b w:val="0"/>
        </w:rPr>
        <w:t>&lt;Article&gt;</w:t>
      </w:r>
      <w:r w:rsidRPr="0046320C">
        <w:t>Artykuł 3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C461315" w14:textId="77777777" w:rsidTr="00901117">
        <w:trPr>
          <w:trHeight w:hRule="exact" w:val="240"/>
          <w:jc w:val="center"/>
        </w:trPr>
        <w:tc>
          <w:tcPr>
            <w:tcW w:w="9752" w:type="dxa"/>
            <w:gridSpan w:val="2"/>
          </w:tcPr>
          <w:p w14:paraId="29696B4C" w14:textId="77777777" w:rsidR="00CB0E70" w:rsidRPr="0046320C" w:rsidRDefault="00CB0E70" w:rsidP="00901117"/>
        </w:tc>
      </w:tr>
      <w:tr w:rsidR="000854C0" w:rsidRPr="0046320C" w14:paraId="544B7880" w14:textId="77777777" w:rsidTr="00901117">
        <w:trPr>
          <w:trHeight w:val="240"/>
          <w:jc w:val="center"/>
        </w:trPr>
        <w:tc>
          <w:tcPr>
            <w:tcW w:w="4876" w:type="dxa"/>
          </w:tcPr>
          <w:p w14:paraId="3756E99E" w14:textId="77777777" w:rsidR="00CB0E70" w:rsidRPr="0046320C" w:rsidRDefault="00CB0E70" w:rsidP="00901117">
            <w:pPr>
              <w:pStyle w:val="AmColumnHeading"/>
            </w:pPr>
            <w:r w:rsidRPr="0046320C">
              <w:t>Tekst proponowany przez Komisję</w:t>
            </w:r>
          </w:p>
        </w:tc>
        <w:tc>
          <w:tcPr>
            <w:tcW w:w="4876" w:type="dxa"/>
          </w:tcPr>
          <w:p w14:paraId="1C4D15D6" w14:textId="77777777" w:rsidR="00CB0E70" w:rsidRPr="0046320C" w:rsidRDefault="00CB0E70" w:rsidP="00901117">
            <w:pPr>
              <w:pStyle w:val="AmColumnHeading"/>
            </w:pPr>
            <w:r w:rsidRPr="0046320C">
              <w:t>Poprawka</w:t>
            </w:r>
          </w:p>
        </w:tc>
      </w:tr>
      <w:tr w:rsidR="000854C0" w:rsidRPr="0046320C" w14:paraId="68666C3E" w14:textId="77777777" w:rsidTr="00901117">
        <w:trPr>
          <w:jc w:val="center"/>
        </w:trPr>
        <w:tc>
          <w:tcPr>
            <w:tcW w:w="4876" w:type="dxa"/>
          </w:tcPr>
          <w:p w14:paraId="6E5AA475" w14:textId="77777777" w:rsidR="00CB0E70" w:rsidRPr="0046320C" w:rsidRDefault="00CB0E70" w:rsidP="00901117">
            <w:pPr>
              <w:pStyle w:val="Normal6a"/>
            </w:pPr>
            <w:r w:rsidRPr="0046320C">
              <w:rPr>
                <w:b/>
                <w:i/>
              </w:rPr>
              <w:t>5.</w:t>
            </w:r>
            <w:r w:rsidRPr="0046320C">
              <w:tab/>
            </w:r>
            <w:r w:rsidRPr="0046320C">
              <w:rPr>
                <w:b/>
                <w:i/>
              </w:rPr>
              <w:t>Ocena ryzyka obejmuje ocenę wszelkiego potencjalnego pozostałego ryzyka, że po zastosowaniu środków ograniczających ryzyko zgodnie z art. 4 usługa jest wykorzystywana do celów niegodziwego traktowania dzieci w celach seksualnych w internecie.</w:t>
            </w:r>
          </w:p>
        </w:tc>
        <w:tc>
          <w:tcPr>
            <w:tcW w:w="4876" w:type="dxa"/>
          </w:tcPr>
          <w:p w14:paraId="2664142B" w14:textId="77777777" w:rsidR="00CB0E70" w:rsidRPr="0046320C" w:rsidRDefault="00CB0E70" w:rsidP="00901117">
            <w:pPr>
              <w:pStyle w:val="Normal6a"/>
            </w:pPr>
            <w:r w:rsidRPr="0046320C">
              <w:rPr>
                <w:b/>
                <w:i/>
              </w:rPr>
              <w:t>skreśla się</w:t>
            </w:r>
          </w:p>
        </w:tc>
      </w:tr>
    </w:tbl>
    <w:p w14:paraId="3C537053"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808E5E9" w14:textId="77777777" w:rsidR="00CB0E70" w:rsidRPr="0046320C" w:rsidRDefault="00CB0E70" w:rsidP="00CB0E70">
      <w:r w:rsidRPr="0046320C">
        <w:rPr>
          <w:rStyle w:val="HideTWBExt"/>
        </w:rPr>
        <w:t>&lt;/Amend&gt;</w:t>
      </w:r>
    </w:p>
    <w:p w14:paraId="3BEEA89A" w14:textId="28158AF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715</w:t>
      </w:r>
      <w:r w:rsidRPr="0046320C">
        <w:rPr>
          <w:rStyle w:val="HideTWBExt"/>
          <w:b w:val="0"/>
        </w:rPr>
        <w:t>&lt;/NumAm&gt;</w:t>
      </w:r>
    </w:p>
    <w:p w14:paraId="4DC6F985"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655F4F36" w14:textId="77777777" w:rsidR="00CB0E70" w:rsidRPr="0046320C" w:rsidRDefault="00CB0E70" w:rsidP="00CB0E70">
      <w:pPr>
        <w:pStyle w:val="NormalBold"/>
      </w:pPr>
      <w:r w:rsidRPr="0046320C">
        <w:rPr>
          <w:rStyle w:val="HideTWBExt"/>
          <w:b w:val="0"/>
        </w:rPr>
        <w:t>&lt;/RepeatBlock-By&gt;</w:t>
      </w:r>
    </w:p>
    <w:p w14:paraId="146EBA0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6E3C8ED" w14:textId="77777777" w:rsidR="00CB0E70" w:rsidRPr="0046320C" w:rsidRDefault="00CB0E70" w:rsidP="00CB0E70">
      <w:pPr>
        <w:pStyle w:val="NormalBold"/>
      </w:pPr>
      <w:r w:rsidRPr="0046320C">
        <w:rPr>
          <w:rStyle w:val="HideTWBExt"/>
          <w:b w:val="0"/>
        </w:rPr>
        <w:t>&lt;Article&gt;</w:t>
      </w:r>
      <w:r w:rsidRPr="0046320C">
        <w:t>Artykuł 3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B1B145B" w14:textId="77777777" w:rsidTr="00901117">
        <w:trPr>
          <w:trHeight w:hRule="exact" w:val="240"/>
          <w:jc w:val="center"/>
        </w:trPr>
        <w:tc>
          <w:tcPr>
            <w:tcW w:w="9752" w:type="dxa"/>
            <w:gridSpan w:val="2"/>
          </w:tcPr>
          <w:p w14:paraId="1BA02E40" w14:textId="77777777" w:rsidR="00CB0E70" w:rsidRPr="0046320C" w:rsidRDefault="00CB0E70" w:rsidP="00901117"/>
        </w:tc>
      </w:tr>
      <w:tr w:rsidR="000854C0" w:rsidRPr="0046320C" w14:paraId="37ADA45C" w14:textId="77777777" w:rsidTr="00901117">
        <w:trPr>
          <w:trHeight w:val="240"/>
          <w:jc w:val="center"/>
        </w:trPr>
        <w:tc>
          <w:tcPr>
            <w:tcW w:w="4876" w:type="dxa"/>
          </w:tcPr>
          <w:p w14:paraId="08E8CF5D" w14:textId="77777777" w:rsidR="00CB0E70" w:rsidRPr="0046320C" w:rsidRDefault="00CB0E70" w:rsidP="00901117">
            <w:pPr>
              <w:pStyle w:val="AmColumnHeading"/>
            </w:pPr>
            <w:r w:rsidRPr="0046320C">
              <w:t>Tekst proponowany przez Komisję</w:t>
            </w:r>
          </w:p>
        </w:tc>
        <w:tc>
          <w:tcPr>
            <w:tcW w:w="4876" w:type="dxa"/>
          </w:tcPr>
          <w:p w14:paraId="6667D044" w14:textId="77777777" w:rsidR="00CB0E70" w:rsidRPr="0046320C" w:rsidRDefault="00CB0E70" w:rsidP="00901117">
            <w:pPr>
              <w:pStyle w:val="AmColumnHeading"/>
            </w:pPr>
            <w:r w:rsidRPr="0046320C">
              <w:t>Poprawka</w:t>
            </w:r>
          </w:p>
        </w:tc>
      </w:tr>
      <w:tr w:rsidR="000854C0" w:rsidRPr="0046320C" w14:paraId="21EBE2E1" w14:textId="77777777" w:rsidTr="00901117">
        <w:trPr>
          <w:jc w:val="center"/>
        </w:trPr>
        <w:tc>
          <w:tcPr>
            <w:tcW w:w="4876" w:type="dxa"/>
          </w:tcPr>
          <w:p w14:paraId="1B87273B" w14:textId="77777777" w:rsidR="00CB0E70" w:rsidRPr="0046320C" w:rsidRDefault="00CB0E70" w:rsidP="00901117">
            <w:pPr>
              <w:pStyle w:val="Normal6a"/>
            </w:pPr>
            <w:r w:rsidRPr="0046320C">
              <w:rPr>
                <w:b/>
                <w:i/>
              </w:rPr>
              <w:t>5.</w:t>
            </w:r>
            <w:r w:rsidRPr="0046320C">
              <w:tab/>
            </w:r>
            <w:r w:rsidRPr="0046320C">
              <w:rPr>
                <w:b/>
                <w:i/>
              </w:rPr>
              <w:t>Ocena ryzyka obejmuje ocenę wszelkiego potencjalnego pozostałego ryzyka, że po zastosowaniu środków ograniczających ryzyko zgodnie z art. 4 usługa jest wykorzystywana do celów niegodziwego traktowania dzieci w celach seksualnych w internecie.</w:t>
            </w:r>
          </w:p>
        </w:tc>
        <w:tc>
          <w:tcPr>
            <w:tcW w:w="4876" w:type="dxa"/>
          </w:tcPr>
          <w:p w14:paraId="2AF8B2B0" w14:textId="77777777" w:rsidR="00CB0E70" w:rsidRPr="0046320C" w:rsidRDefault="00CB0E70" w:rsidP="00901117">
            <w:pPr>
              <w:pStyle w:val="Normal6a"/>
            </w:pPr>
            <w:r w:rsidRPr="0046320C">
              <w:rPr>
                <w:b/>
                <w:i/>
              </w:rPr>
              <w:t>skreśla się</w:t>
            </w:r>
          </w:p>
        </w:tc>
      </w:tr>
    </w:tbl>
    <w:p w14:paraId="716B9C8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860586F" w14:textId="77777777" w:rsidR="00CB0E70" w:rsidRPr="0046320C" w:rsidRDefault="00CB0E70" w:rsidP="00CB0E70">
      <w:r w:rsidRPr="0046320C">
        <w:rPr>
          <w:rStyle w:val="HideTWBExt"/>
        </w:rPr>
        <w:t>&lt;/Amend&gt;</w:t>
      </w:r>
    </w:p>
    <w:p w14:paraId="39150BC9" w14:textId="53B5205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716</w:t>
      </w:r>
      <w:r w:rsidRPr="0046320C">
        <w:rPr>
          <w:rStyle w:val="HideTWBExt"/>
          <w:b w:val="0"/>
        </w:rPr>
        <w:t>&lt;/NumAm&gt;</w:t>
      </w:r>
    </w:p>
    <w:p w14:paraId="777201E5"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BBFB343"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44D01F5" w14:textId="77777777" w:rsidR="00CB0E70" w:rsidRPr="0046320C" w:rsidRDefault="00CB0E70" w:rsidP="00CB0E70">
      <w:pPr>
        <w:pStyle w:val="NormalBold"/>
      </w:pPr>
      <w:r w:rsidRPr="0046320C">
        <w:rPr>
          <w:rStyle w:val="HideTWBExt"/>
          <w:b w:val="0"/>
        </w:rPr>
        <w:t>&lt;/RepeatBlock-By&gt;</w:t>
      </w:r>
    </w:p>
    <w:p w14:paraId="0950EE2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0CCC8A1" w14:textId="77777777" w:rsidR="00CB0E70" w:rsidRPr="0046320C" w:rsidRDefault="00CB0E70" w:rsidP="00CB0E70">
      <w:pPr>
        <w:pStyle w:val="NormalBold"/>
      </w:pPr>
      <w:r w:rsidRPr="0046320C">
        <w:rPr>
          <w:rStyle w:val="HideTWBExt"/>
          <w:b w:val="0"/>
        </w:rPr>
        <w:t>&lt;Article&gt;</w:t>
      </w:r>
      <w:r w:rsidRPr="0046320C">
        <w:t>Artykuł 3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4CBE1A1" w14:textId="77777777" w:rsidTr="00901117">
        <w:trPr>
          <w:trHeight w:hRule="exact" w:val="240"/>
          <w:jc w:val="center"/>
        </w:trPr>
        <w:tc>
          <w:tcPr>
            <w:tcW w:w="9752" w:type="dxa"/>
            <w:gridSpan w:val="2"/>
          </w:tcPr>
          <w:p w14:paraId="4B396B08" w14:textId="77777777" w:rsidR="00CB0E70" w:rsidRPr="0046320C" w:rsidRDefault="00CB0E70" w:rsidP="00901117"/>
        </w:tc>
      </w:tr>
      <w:tr w:rsidR="000854C0" w:rsidRPr="0046320C" w14:paraId="5B9A0C3A" w14:textId="77777777" w:rsidTr="00901117">
        <w:trPr>
          <w:trHeight w:val="240"/>
          <w:jc w:val="center"/>
        </w:trPr>
        <w:tc>
          <w:tcPr>
            <w:tcW w:w="4876" w:type="dxa"/>
          </w:tcPr>
          <w:p w14:paraId="4C9BCCFB" w14:textId="77777777" w:rsidR="00CB0E70" w:rsidRPr="0046320C" w:rsidRDefault="00CB0E70" w:rsidP="00901117">
            <w:pPr>
              <w:pStyle w:val="AmColumnHeading"/>
            </w:pPr>
            <w:r w:rsidRPr="0046320C">
              <w:t>Tekst proponowany przez Komisję</w:t>
            </w:r>
          </w:p>
        </w:tc>
        <w:tc>
          <w:tcPr>
            <w:tcW w:w="4876" w:type="dxa"/>
          </w:tcPr>
          <w:p w14:paraId="10139DD1" w14:textId="77777777" w:rsidR="00CB0E70" w:rsidRPr="0046320C" w:rsidRDefault="00CB0E70" w:rsidP="00901117">
            <w:pPr>
              <w:pStyle w:val="AmColumnHeading"/>
            </w:pPr>
            <w:r w:rsidRPr="0046320C">
              <w:t>Poprawka</w:t>
            </w:r>
          </w:p>
        </w:tc>
      </w:tr>
      <w:tr w:rsidR="000854C0" w:rsidRPr="0046320C" w14:paraId="4EAFE5BB" w14:textId="77777777" w:rsidTr="00901117">
        <w:trPr>
          <w:jc w:val="center"/>
        </w:trPr>
        <w:tc>
          <w:tcPr>
            <w:tcW w:w="4876" w:type="dxa"/>
          </w:tcPr>
          <w:p w14:paraId="3FD3FAD7" w14:textId="77777777" w:rsidR="00CB0E70" w:rsidRPr="0046320C" w:rsidRDefault="00CB0E70" w:rsidP="00901117">
            <w:pPr>
              <w:pStyle w:val="Normal6a"/>
            </w:pPr>
            <w:r w:rsidRPr="0046320C">
              <w:t>5.</w:t>
            </w:r>
            <w:r w:rsidRPr="0046320C">
              <w:tab/>
              <w:t xml:space="preserve">Ocena ryzyka obejmuje ocenę wszelkiego </w:t>
            </w:r>
            <w:r w:rsidRPr="0046320C">
              <w:rPr>
                <w:b/>
                <w:bCs/>
                <w:i/>
                <w:iCs/>
              </w:rPr>
              <w:t>potencjalnego</w:t>
            </w:r>
            <w:r w:rsidRPr="0046320C">
              <w:t xml:space="preserve"> pozostałego ryzyka, że po zastosowaniu środków ograniczających ryzyko zgodnie z art. 4 usługa jest wykorzystywana do celów niegodziwego traktowania dzieci w celach seksualnych w internecie.</w:t>
            </w:r>
          </w:p>
        </w:tc>
        <w:tc>
          <w:tcPr>
            <w:tcW w:w="4876" w:type="dxa"/>
          </w:tcPr>
          <w:p w14:paraId="424AE7EA" w14:textId="77777777" w:rsidR="00CB0E70" w:rsidRPr="0046320C" w:rsidRDefault="00CB0E70" w:rsidP="00901117">
            <w:pPr>
              <w:pStyle w:val="Normal6a"/>
            </w:pPr>
            <w:r w:rsidRPr="0046320C">
              <w:t>5.</w:t>
            </w:r>
            <w:r w:rsidRPr="0046320C">
              <w:tab/>
              <w:t xml:space="preserve">Ocena ryzyka obejmuje ocenę wszelkiego </w:t>
            </w:r>
            <w:r w:rsidRPr="0046320C">
              <w:rPr>
                <w:b/>
                <w:bCs/>
                <w:i/>
                <w:iCs/>
              </w:rPr>
              <w:t>racjonalnie przewidywalnego</w:t>
            </w:r>
            <w:r w:rsidRPr="0046320C">
              <w:t xml:space="preserve"> pozostałego </w:t>
            </w:r>
            <w:r w:rsidRPr="0046320C">
              <w:rPr>
                <w:b/>
                <w:bCs/>
                <w:i/>
                <w:iCs/>
              </w:rPr>
              <w:t>poważnego</w:t>
            </w:r>
            <w:r w:rsidRPr="0046320C">
              <w:t xml:space="preserve"> ryzyka </w:t>
            </w:r>
            <w:r w:rsidRPr="0046320C">
              <w:rPr>
                <w:b/>
                <w:bCs/>
                <w:i/>
                <w:iCs/>
              </w:rPr>
              <w:t>systemowego</w:t>
            </w:r>
            <w:r w:rsidRPr="0046320C">
              <w:t>, że po zastosowaniu środków ograniczających ryzyko zgodnie z art. 4 usługa jest wykorzystywana do celów niegodziwego traktowania dzieci w celach seksualnych w internecie.</w:t>
            </w:r>
          </w:p>
        </w:tc>
      </w:tr>
    </w:tbl>
    <w:p w14:paraId="4D0D1C1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AFB5A14" w14:textId="77777777" w:rsidR="00CB0E70" w:rsidRPr="0046320C" w:rsidRDefault="00CB0E70" w:rsidP="00CB0E70">
      <w:r w:rsidRPr="0046320C">
        <w:rPr>
          <w:rStyle w:val="HideTWBExt"/>
        </w:rPr>
        <w:t>&lt;/Amend&gt;</w:t>
      </w:r>
    </w:p>
    <w:p w14:paraId="207E59EC" w14:textId="3FBFAE7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717</w:t>
      </w:r>
      <w:r w:rsidRPr="0046320C">
        <w:rPr>
          <w:rStyle w:val="HideTWBExt"/>
          <w:b w:val="0"/>
        </w:rPr>
        <w:t>&lt;/NumAm&gt;</w:t>
      </w:r>
    </w:p>
    <w:p w14:paraId="2A4C6F81"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515E6740" w14:textId="77777777" w:rsidR="00CB0E70" w:rsidRPr="0046320C" w:rsidRDefault="00CB0E70" w:rsidP="00CB0E70">
      <w:pPr>
        <w:pStyle w:val="NormalBold"/>
      </w:pPr>
      <w:r w:rsidRPr="0046320C">
        <w:rPr>
          <w:rStyle w:val="HideTWBExt"/>
          <w:b w:val="0"/>
        </w:rPr>
        <w:t>&lt;/RepeatBlock-By&gt;</w:t>
      </w:r>
    </w:p>
    <w:p w14:paraId="2DABF5B7"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38FE43CC" w14:textId="77777777" w:rsidR="00CB0E70" w:rsidRPr="0046320C" w:rsidRDefault="00CB0E70" w:rsidP="00CB0E70">
      <w:pPr>
        <w:pStyle w:val="NormalBold"/>
      </w:pPr>
      <w:r w:rsidRPr="0046320C">
        <w:rPr>
          <w:rStyle w:val="HideTWBExt"/>
          <w:b w:val="0"/>
        </w:rPr>
        <w:t>&lt;Article&gt;</w:t>
      </w:r>
      <w:r w:rsidRPr="0046320C">
        <w:t>Artykuł 3 – ustęp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162A565" w14:textId="77777777" w:rsidTr="00901117">
        <w:trPr>
          <w:trHeight w:hRule="exact" w:val="240"/>
          <w:jc w:val="center"/>
        </w:trPr>
        <w:tc>
          <w:tcPr>
            <w:tcW w:w="9752" w:type="dxa"/>
            <w:gridSpan w:val="2"/>
          </w:tcPr>
          <w:p w14:paraId="0D7BCC8B" w14:textId="77777777" w:rsidR="00CB0E70" w:rsidRPr="0046320C" w:rsidRDefault="00CB0E70" w:rsidP="00901117"/>
        </w:tc>
      </w:tr>
      <w:tr w:rsidR="000854C0" w:rsidRPr="0046320C" w14:paraId="5E19EB51" w14:textId="77777777" w:rsidTr="00901117">
        <w:trPr>
          <w:trHeight w:val="240"/>
          <w:jc w:val="center"/>
        </w:trPr>
        <w:tc>
          <w:tcPr>
            <w:tcW w:w="4876" w:type="dxa"/>
          </w:tcPr>
          <w:p w14:paraId="206FF6AD" w14:textId="77777777" w:rsidR="00CB0E70" w:rsidRPr="0046320C" w:rsidRDefault="00CB0E70" w:rsidP="00901117">
            <w:pPr>
              <w:pStyle w:val="AmColumnHeading"/>
            </w:pPr>
            <w:r w:rsidRPr="0046320C">
              <w:t>Tekst proponowany przez Komisję</w:t>
            </w:r>
          </w:p>
        </w:tc>
        <w:tc>
          <w:tcPr>
            <w:tcW w:w="4876" w:type="dxa"/>
          </w:tcPr>
          <w:p w14:paraId="0256FC4E" w14:textId="77777777" w:rsidR="00CB0E70" w:rsidRPr="0046320C" w:rsidRDefault="00CB0E70" w:rsidP="00901117">
            <w:pPr>
              <w:pStyle w:val="AmColumnHeading"/>
            </w:pPr>
            <w:r w:rsidRPr="0046320C">
              <w:t>Poprawka</w:t>
            </w:r>
          </w:p>
        </w:tc>
      </w:tr>
      <w:tr w:rsidR="000854C0" w:rsidRPr="0046320C" w14:paraId="160916CC" w14:textId="77777777" w:rsidTr="00901117">
        <w:trPr>
          <w:jc w:val="center"/>
        </w:trPr>
        <w:tc>
          <w:tcPr>
            <w:tcW w:w="4876" w:type="dxa"/>
          </w:tcPr>
          <w:p w14:paraId="23655800" w14:textId="77777777" w:rsidR="00CB0E70" w:rsidRPr="0046320C" w:rsidRDefault="00CB0E70" w:rsidP="00901117">
            <w:pPr>
              <w:pStyle w:val="Normal6a"/>
            </w:pPr>
            <w:r w:rsidRPr="0046320C">
              <w:t>6.</w:t>
            </w:r>
            <w:r w:rsidRPr="0046320C">
              <w:tab/>
              <w:t>Komisja, we współpracy z organami koordynującymi i </w:t>
            </w:r>
            <w:r w:rsidRPr="0046320C">
              <w:rPr>
                <w:b/>
                <w:bCs/>
                <w:i/>
                <w:iCs/>
              </w:rPr>
              <w:t>Unijnym Centrum oraz</w:t>
            </w:r>
            <w:r w:rsidRPr="0046320C">
              <w:t xml:space="preserve"> po przeprowadzeniu konsultacji publicznych, może wydać wytyczne dotyczące </w:t>
            </w:r>
            <w:r w:rsidRPr="0046320C">
              <w:rPr>
                <w:b/>
                <w:bCs/>
                <w:i/>
                <w:iCs/>
              </w:rPr>
              <w:t>stosowania ust. 1–5, uwzględniając w szczególności istotny rozwój technologiczny oraz sposoby oferowania usług objętych tymi przepisami i korzystania z nich</w:t>
            </w:r>
            <w:r w:rsidRPr="0046320C">
              <w:t>.</w:t>
            </w:r>
          </w:p>
        </w:tc>
        <w:tc>
          <w:tcPr>
            <w:tcW w:w="4876" w:type="dxa"/>
          </w:tcPr>
          <w:p w14:paraId="01EDACC1" w14:textId="77777777" w:rsidR="00CB0E70" w:rsidRPr="0046320C" w:rsidRDefault="00CB0E70" w:rsidP="00901117">
            <w:pPr>
              <w:pStyle w:val="Normal6a"/>
            </w:pPr>
            <w:r w:rsidRPr="0046320C">
              <w:t>6.</w:t>
            </w:r>
            <w:r w:rsidRPr="0046320C">
              <w:tab/>
            </w:r>
            <w:r w:rsidRPr="0046320C">
              <w:rPr>
                <w:b/>
                <w:bCs/>
                <w:i/>
                <w:iCs/>
              </w:rPr>
              <w:t>Unijne Centrum</w:t>
            </w:r>
            <w:r w:rsidRPr="0046320C">
              <w:t>, we współpracy z</w:t>
            </w:r>
            <w:r w:rsidRPr="0046320C">
              <w:rPr>
                <w:b/>
                <w:bCs/>
                <w:i/>
                <w:iCs/>
              </w:rPr>
              <w:t> Europejską Radą Ochrony Danych,</w:t>
            </w:r>
            <w:r w:rsidRPr="0046320C">
              <w:rPr>
                <w:b/>
                <w:bCs/>
              </w:rPr>
              <w:t xml:space="preserve"> </w:t>
            </w:r>
            <w:r w:rsidRPr="0046320C">
              <w:t xml:space="preserve">organami koordynującymi i po przeprowadzeniu konsultacji publicznych, może wydać wytyczne dotyczące </w:t>
            </w:r>
            <w:r w:rsidRPr="0046320C">
              <w:rPr>
                <w:b/>
                <w:bCs/>
                <w:i/>
                <w:iCs/>
              </w:rPr>
              <w:t>przeprowadzania oceny ryzyka</w:t>
            </w:r>
            <w:r w:rsidRPr="0046320C">
              <w:t>.</w:t>
            </w:r>
          </w:p>
        </w:tc>
      </w:tr>
    </w:tbl>
    <w:p w14:paraId="75BC49C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3684F6F" w14:textId="77777777" w:rsidR="00CB0E70" w:rsidRPr="0046320C" w:rsidRDefault="00CB0E70" w:rsidP="00CB0E70">
      <w:r w:rsidRPr="0046320C">
        <w:rPr>
          <w:rStyle w:val="HideTWBExt"/>
        </w:rPr>
        <w:t>&lt;/Amend&gt;</w:t>
      </w:r>
    </w:p>
    <w:p w14:paraId="1D71F4D5" w14:textId="6C34EF5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718</w:t>
      </w:r>
      <w:r w:rsidRPr="0046320C">
        <w:rPr>
          <w:rStyle w:val="HideTWBExt"/>
          <w:b w:val="0"/>
        </w:rPr>
        <w:t>&lt;/NumAm&gt;</w:t>
      </w:r>
    </w:p>
    <w:p w14:paraId="37CA5031"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67734635" w14:textId="77777777" w:rsidR="00CB0E70" w:rsidRPr="0046320C" w:rsidRDefault="00CB0E70" w:rsidP="00CB0E70">
      <w:pPr>
        <w:pStyle w:val="NormalBold"/>
      </w:pPr>
      <w:r w:rsidRPr="0046320C">
        <w:rPr>
          <w:rStyle w:val="HideTWBExt"/>
          <w:b w:val="0"/>
        </w:rPr>
        <w:t>&lt;/RepeatBlock-By&gt;</w:t>
      </w:r>
    </w:p>
    <w:p w14:paraId="4C595A5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AEC65F9" w14:textId="77777777" w:rsidR="00CB0E70" w:rsidRPr="0046320C" w:rsidRDefault="00CB0E70" w:rsidP="00CB0E70">
      <w:pPr>
        <w:pStyle w:val="NormalBold"/>
      </w:pPr>
      <w:r w:rsidRPr="0046320C">
        <w:rPr>
          <w:rStyle w:val="HideTWBExt"/>
          <w:b w:val="0"/>
        </w:rPr>
        <w:t>&lt;Article&gt;</w:t>
      </w:r>
      <w:r w:rsidRPr="0046320C">
        <w:t>Artykuł 3 – ustęp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FA93318" w14:textId="77777777" w:rsidTr="00901117">
        <w:trPr>
          <w:trHeight w:hRule="exact" w:val="240"/>
          <w:jc w:val="center"/>
        </w:trPr>
        <w:tc>
          <w:tcPr>
            <w:tcW w:w="9752" w:type="dxa"/>
            <w:gridSpan w:val="2"/>
          </w:tcPr>
          <w:p w14:paraId="7A10C02B" w14:textId="77777777" w:rsidR="00CB0E70" w:rsidRPr="0046320C" w:rsidRDefault="00CB0E70" w:rsidP="00901117"/>
        </w:tc>
      </w:tr>
      <w:tr w:rsidR="000854C0" w:rsidRPr="0046320C" w14:paraId="6065400A" w14:textId="77777777" w:rsidTr="00901117">
        <w:trPr>
          <w:trHeight w:val="240"/>
          <w:jc w:val="center"/>
        </w:trPr>
        <w:tc>
          <w:tcPr>
            <w:tcW w:w="4876" w:type="dxa"/>
          </w:tcPr>
          <w:p w14:paraId="491A1B20" w14:textId="77777777" w:rsidR="00CB0E70" w:rsidRPr="0046320C" w:rsidRDefault="00CB0E70" w:rsidP="00901117">
            <w:pPr>
              <w:pStyle w:val="AmColumnHeading"/>
            </w:pPr>
            <w:r w:rsidRPr="0046320C">
              <w:t>Tekst proponowany przez Komisję</w:t>
            </w:r>
          </w:p>
        </w:tc>
        <w:tc>
          <w:tcPr>
            <w:tcW w:w="4876" w:type="dxa"/>
          </w:tcPr>
          <w:p w14:paraId="098F7AC3" w14:textId="77777777" w:rsidR="00CB0E70" w:rsidRPr="0046320C" w:rsidRDefault="00CB0E70" w:rsidP="00901117">
            <w:pPr>
              <w:pStyle w:val="AmColumnHeading"/>
            </w:pPr>
            <w:r w:rsidRPr="0046320C">
              <w:t>Poprawka</w:t>
            </w:r>
          </w:p>
        </w:tc>
      </w:tr>
      <w:tr w:rsidR="000854C0" w:rsidRPr="0046320C" w14:paraId="4574EFD9" w14:textId="77777777" w:rsidTr="00901117">
        <w:trPr>
          <w:jc w:val="center"/>
        </w:trPr>
        <w:tc>
          <w:tcPr>
            <w:tcW w:w="4876" w:type="dxa"/>
          </w:tcPr>
          <w:p w14:paraId="27569820" w14:textId="77777777" w:rsidR="00CB0E70" w:rsidRPr="0046320C" w:rsidRDefault="00CB0E70" w:rsidP="00901117">
            <w:pPr>
              <w:pStyle w:val="Normal6a"/>
            </w:pPr>
            <w:r w:rsidRPr="0046320C">
              <w:t>6.</w:t>
            </w:r>
            <w:r w:rsidRPr="0046320C">
              <w:tab/>
              <w:t>Komisja, we współpracy z organami koordynującymi i Unijnym Centrum oraz po przeprowadzeniu konsultacji publicznych, może wydać wytyczne dotyczące stosowania ust. 1–5, uwzględniając w szczególności istotny rozwój technologiczny oraz sposoby oferowania usług objętych tymi przepisami i korzystania z nich.</w:t>
            </w:r>
          </w:p>
        </w:tc>
        <w:tc>
          <w:tcPr>
            <w:tcW w:w="4876" w:type="dxa"/>
          </w:tcPr>
          <w:p w14:paraId="4016CAF5" w14:textId="77777777" w:rsidR="00CB0E70" w:rsidRPr="0046320C" w:rsidRDefault="00CB0E70" w:rsidP="00901117">
            <w:pPr>
              <w:pStyle w:val="Normal6a"/>
            </w:pPr>
            <w:r w:rsidRPr="0046320C">
              <w:t>6.</w:t>
            </w:r>
            <w:r w:rsidRPr="0046320C">
              <w:tab/>
              <w:t>Komisja, we współpracy z organami koordynującymi</w:t>
            </w:r>
            <w:r w:rsidRPr="0046320C">
              <w:rPr>
                <w:b/>
                <w:bCs/>
                <w:i/>
                <w:iCs/>
              </w:rPr>
              <w:t>, Europejską Radą Ochrony Danych, Agencją Praw Podstawowych</w:t>
            </w:r>
            <w:r w:rsidRPr="0046320C">
              <w:t xml:space="preserve"> i Unijnym Centrum oraz po przeprowadzeniu konsultacji publicznych, może wydać wytyczne dotyczące stosowania ust. 1–5, uwzględniając w szczególności istotny rozwój technologiczny oraz sposoby oferowania usług objętych tymi przepisami i korzystania z nich.</w:t>
            </w:r>
          </w:p>
        </w:tc>
      </w:tr>
    </w:tbl>
    <w:p w14:paraId="32221F5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21824D7" w14:textId="77777777" w:rsidR="00CB0E70" w:rsidRPr="0046320C" w:rsidRDefault="00CB0E70" w:rsidP="00CB0E70">
      <w:r w:rsidRPr="0046320C">
        <w:rPr>
          <w:rStyle w:val="HideTWBExt"/>
        </w:rPr>
        <w:t>&lt;/Amend&gt;</w:t>
      </w:r>
    </w:p>
    <w:p w14:paraId="7A1ADFCF" w14:textId="59DAF28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719</w:t>
      </w:r>
      <w:r w:rsidRPr="0046320C">
        <w:rPr>
          <w:rStyle w:val="HideTWBExt"/>
          <w:b w:val="0"/>
        </w:rPr>
        <w:t>&lt;/NumAm&gt;</w:t>
      </w:r>
    </w:p>
    <w:p w14:paraId="74090C38"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A26C2A6"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C0608FC" w14:textId="77777777" w:rsidR="00CB0E70" w:rsidRPr="0046320C" w:rsidRDefault="00CB0E70" w:rsidP="00CB0E70">
      <w:pPr>
        <w:pStyle w:val="NormalBold"/>
      </w:pPr>
      <w:r w:rsidRPr="0046320C">
        <w:rPr>
          <w:rStyle w:val="HideTWBExt"/>
          <w:b w:val="0"/>
        </w:rPr>
        <w:t>&lt;/RepeatBlock-By&gt;</w:t>
      </w:r>
    </w:p>
    <w:p w14:paraId="6E938B9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D5F8DE7" w14:textId="77777777" w:rsidR="00CB0E70" w:rsidRPr="0046320C" w:rsidRDefault="00CB0E70" w:rsidP="00CB0E70">
      <w:pPr>
        <w:pStyle w:val="NormalBold"/>
      </w:pPr>
      <w:r w:rsidRPr="0046320C">
        <w:rPr>
          <w:rStyle w:val="HideTWBExt"/>
          <w:b w:val="0"/>
        </w:rPr>
        <w:t>&lt;Article&gt;</w:t>
      </w:r>
      <w:r w:rsidRPr="0046320C">
        <w:t>Artykuł 3 – ustęp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59E0F3B" w14:textId="77777777" w:rsidTr="00901117">
        <w:trPr>
          <w:trHeight w:hRule="exact" w:val="240"/>
          <w:jc w:val="center"/>
        </w:trPr>
        <w:tc>
          <w:tcPr>
            <w:tcW w:w="9752" w:type="dxa"/>
            <w:gridSpan w:val="2"/>
          </w:tcPr>
          <w:p w14:paraId="45D3B39B" w14:textId="77777777" w:rsidR="00CB0E70" w:rsidRPr="0046320C" w:rsidRDefault="00CB0E70" w:rsidP="00901117"/>
        </w:tc>
      </w:tr>
      <w:tr w:rsidR="000854C0" w:rsidRPr="0046320C" w14:paraId="7365A340" w14:textId="77777777" w:rsidTr="00901117">
        <w:trPr>
          <w:trHeight w:val="240"/>
          <w:jc w:val="center"/>
        </w:trPr>
        <w:tc>
          <w:tcPr>
            <w:tcW w:w="4876" w:type="dxa"/>
          </w:tcPr>
          <w:p w14:paraId="7BBB4709" w14:textId="77777777" w:rsidR="00CB0E70" w:rsidRPr="0046320C" w:rsidRDefault="00CB0E70" w:rsidP="00901117">
            <w:pPr>
              <w:pStyle w:val="AmColumnHeading"/>
            </w:pPr>
            <w:r w:rsidRPr="0046320C">
              <w:t>Tekst proponowany przez Komisję</w:t>
            </w:r>
          </w:p>
        </w:tc>
        <w:tc>
          <w:tcPr>
            <w:tcW w:w="4876" w:type="dxa"/>
          </w:tcPr>
          <w:p w14:paraId="5AA12718" w14:textId="77777777" w:rsidR="00CB0E70" w:rsidRPr="0046320C" w:rsidRDefault="00CB0E70" w:rsidP="00901117">
            <w:pPr>
              <w:pStyle w:val="AmColumnHeading"/>
            </w:pPr>
            <w:r w:rsidRPr="0046320C">
              <w:t>Poprawka</w:t>
            </w:r>
          </w:p>
        </w:tc>
      </w:tr>
      <w:tr w:rsidR="000854C0" w:rsidRPr="0046320C" w14:paraId="05CB968C" w14:textId="77777777" w:rsidTr="00901117">
        <w:trPr>
          <w:jc w:val="center"/>
        </w:trPr>
        <w:tc>
          <w:tcPr>
            <w:tcW w:w="4876" w:type="dxa"/>
          </w:tcPr>
          <w:p w14:paraId="1D34BECB" w14:textId="77777777" w:rsidR="00CB0E70" w:rsidRPr="0046320C" w:rsidRDefault="00CB0E70" w:rsidP="00901117">
            <w:pPr>
              <w:pStyle w:val="Normal6a"/>
            </w:pPr>
            <w:r w:rsidRPr="0046320C">
              <w:t>6.</w:t>
            </w:r>
            <w:r w:rsidRPr="0046320C">
              <w:tab/>
              <w:t xml:space="preserve">Komisja, we współpracy z organami koordynującymi </w:t>
            </w:r>
            <w:r w:rsidRPr="0046320C">
              <w:rPr>
                <w:b/>
                <w:bCs/>
                <w:i/>
                <w:iCs/>
              </w:rPr>
              <w:t>i</w:t>
            </w:r>
            <w:r w:rsidRPr="0046320C">
              <w:t> Unijnym Centrum oraz po przeprowadzeniu konsultacji publicznych, może wydać wytyczne dotyczące stosowania ust. 1–5, uwzględniając w szczególności istotny rozwój technologiczny oraz sposoby oferowania usług objętych tymi przepisami i korzystania z nich.</w:t>
            </w:r>
          </w:p>
        </w:tc>
        <w:tc>
          <w:tcPr>
            <w:tcW w:w="4876" w:type="dxa"/>
          </w:tcPr>
          <w:p w14:paraId="0B8844FF" w14:textId="77777777" w:rsidR="00CB0E70" w:rsidRPr="0046320C" w:rsidRDefault="00CB0E70" w:rsidP="00901117">
            <w:pPr>
              <w:pStyle w:val="Normal6a"/>
            </w:pPr>
            <w:r w:rsidRPr="0046320C">
              <w:t>6.</w:t>
            </w:r>
            <w:r w:rsidRPr="0046320C">
              <w:tab/>
              <w:t>Komisja, we współpracy z organami koordynującymi</w:t>
            </w:r>
            <w:r w:rsidRPr="0046320C">
              <w:rPr>
                <w:b/>
                <w:bCs/>
                <w:i/>
                <w:iCs/>
              </w:rPr>
              <w:t>,</w:t>
            </w:r>
            <w:r w:rsidRPr="0046320C">
              <w:t xml:space="preserve"> Unijnym Centrum</w:t>
            </w:r>
            <w:r w:rsidRPr="0046320C">
              <w:rPr>
                <w:b/>
                <w:bCs/>
                <w:i/>
                <w:iCs/>
              </w:rPr>
              <w:t>, po konsultacji z Europejską Radą Ochrony Danych</w:t>
            </w:r>
            <w:r w:rsidRPr="0046320C">
              <w:t xml:space="preserve"> oraz po przeprowadzeniu konsultacji publicznych, może wydać wytyczne dotyczące stosowania ust. 1–5, uwzględniając w szczególności istotny rozwój technologiczny oraz sposoby oferowania usług objętych tymi przepisami i korzystania z nich.</w:t>
            </w:r>
          </w:p>
        </w:tc>
      </w:tr>
    </w:tbl>
    <w:p w14:paraId="6E5B3D4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D4A53B0" w14:textId="77777777" w:rsidR="00CB0E70" w:rsidRPr="0046320C" w:rsidRDefault="00CB0E70" w:rsidP="00CB0E70">
      <w:r w:rsidRPr="0046320C">
        <w:rPr>
          <w:rStyle w:val="HideTWBExt"/>
        </w:rPr>
        <w:t>&lt;/Amend&gt;</w:t>
      </w:r>
    </w:p>
    <w:p w14:paraId="74A60FC2" w14:textId="14A4CA0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720</w:t>
      </w:r>
      <w:r w:rsidRPr="0046320C">
        <w:rPr>
          <w:rStyle w:val="HideTWBExt"/>
          <w:b w:val="0"/>
        </w:rPr>
        <w:t>&lt;/NumAm&gt;</w:t>
      </w:r>
    </w:p>
    <w:p w14:paraId="21B77905"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16AA6BE4"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22F9D0B6"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64C8A983"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011BE6CD"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67202A4" w14:textId="77777777" w:rsidR="00CB0E70" w:rsidRPr="0046320C" w:rsidRDefault="00CB0E70" w:rsidP="00CB0E70">
      <w:pPr>
        <w:pStyle w:val="NormalBold"/>
      </w:pPr>
      <w:r w:rsidRPr="0046320C">
        <w:rPr>
          <w:rStyle w:val="HideTWBExt"/>
          <w:b w:val="0"/>
        </w:rPr>
        <w:t>&lt;/RepeatBlock-By&gt;</w:t>
      </w:r>
    </w:p>
    <w:p w14:paraId="7EDC21F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E0F3A7C" w14:textId="77777777" w:rsidR="00CB0E70" w:rsidRPr="0046320C" w:rsidRDefault="00CB0E70" w:rsidP="00CB0E70">
      <w:pPr>
        <w:pStyle w:val="NormalBold"/>
      </w:pPr>
      <w:r w:rsidRPr="0046320C">
        <w:rPr>
          <w:rStyle w:val="HideTWBExt"/>
          <w:b w:val="0"/>
        </w:rPr>
        <w:t>&lt;Article&gt;</w:t>
      </w:r>
      <w:r w:rsidRPr="0046320C">
        <w:t>Artykuł 3 – ustęp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EF087E8" w14:textId="77777777" w:rsidTr="00901117">
        <w:trPr>
          <w:trHeight w:hRule="exact" w:val="240"/>
          <w:jc w:val="center"/>
        </w:trPr>
        <w:tc>
          <w:tcPr>
            <w:tcW w:w="9752" w:type="dxa"/>
            <w:gridSpan w:val="2"/>
          </w:tcPr>
          <w:p w14:paraId="09438922" w14:textId="77777777" w:rsidR="00CB0E70" w:rsidRPr="0046320C" w:rsidRDefault="00CB0E70" w:rsidP="00901117"/>
        </w:tc>
      </w:tr>
      <w:tr w:rsidR="000854C0" w:rsidRPr="0046320C" w14:paraId="084B4790" w14:textId="77777777" w:rsidTr="00901117">
        <w:trPr>
          <w:trHeight w:val="240"/>
          <w:jc w:val="center"/>
        </w:trPr>
        <w:tc>
          <w:tcPr>
            <w:tcW w:w="4876" w:type="dxa"/>
          </w:tcPr>
          <w:p w14:paraId="6C9AD613" w14:textId="77777777" w:rsidR="00CB0E70" w:rsidRPr="0046320C" w:rsidRDefault="00CB0E70" w:rsidP="00901117">
            <w:pPr>
              <w:pStyle w:val="AmColumnHeading"/>
            </w:pPr>
            <w:r w:rsidRPr="0046320C">
              <w:t>Tekst proponowany przez Komisję</w:t>
            </w:r>
          </w:p>
        </w:tc>
        <w:tc>
          <w:tcPr>
            <w:tcW w:w="4876" w:type="dxa"/>
          </w:tcPr>
          <w:p w14:paraId="0B138E6B" w14:textId="77777777" w:rsidR="00CB0E70" w:rsidRPr="0046320C" w:rsidRDefault="00CB0E70" w:rsidP="00901117">
            <w:pPr>
              <w:pStyle w:val="AmColumnHeading"/>
            </w:pPr>
            <w:r w:rsidRPr="0046320C">
              <w:t>Poprawka</w:t>
            </w:r>
          </w:p>
        </w:tc>
      </w:tr>
      <w:tr w:rsidR="000854C0" w:rsidRPr="0046320C" w14:paraId="08694225" w14:textId="77777777" w:rsidTr="00901117">
        <w:trPr>
          <w:jc w:val="center"/>
        </w:trPr>
        <w:tc>
          <w:tcPr>
            <w:tcW w:w="4876" w:type="dxa"/>
          </w:tcPr>
          <w:p w14:paraId="4B0504A0" w14:textId="77777777" w:rsidR="00CB0E70" w:rsidRPr="0046320C" w:rsidRDefault="00CB0E70" w:rsidP="00901117">
            <w:pPr>
              <w:pStyle w:val="Normal6a"/>
            </w:pPr>
            <w:r w:rsidRPr="0046320C">
              <w:t>6.</w:t>
            </w:r>
            <w:r w:rsidRPr="0046320C">
              <w:tab/>
              <w:t>Komisja, we współpracy z organami koordynującymi i Unijnym Centrum oraz po przeprowadzeniu konsultacji publicznych, może wydać wytyczne dotyczące stosowania ust. 1–5, uwzględniając w szczególności istotny rozwój technologiczny oraz sposoby oferowania usług objętych tymi przepisami i korzystania z nich.</w:t>
            </w:r>
          </w:p>
        </w:tc>
        <w:tc>
          <w:tcPr>
            <w:tcW w:w="4876" w:type="dxa"/>
          </w:tcPr>
          <w:p w14:paraId="1A8F5980" w14:textId="77777777" w:rsidR="00CB0E70" w:rsidRPr="0046320C" w:rsidRDefault="00CB0E70" w:rsidP="00901117">
            <w:pPr>
              <w:pStyle w:val="Normal6a"/>
            </w:pPr>
            <w:r w:rsidRPr="0046320C">
              <w:t>6.</w:t>
            </w:r>
            <w:r w:rsidRPr="0046320C">
              <w:tab/>
              <w:t>Komisja, we współpracy z organami koordynującymi</w:t>
            </w:r>
            <w:r w:rsidRPr="0046320C">
              <w:rPr>
                <w:b/>
                <w:bCs/>
                <w:i/>
                <w:iCs/>
              </w:rPr>
              <w:t>, Europejską Radą Ochrony Danych, Agencją Praw Podstawowych</w:t>
            </w:r>
            <w:r w:rsidRPr="0046320C">
              <w:t xml:space="preserve"> i Unijnym Centrum oraz po przeprowadzeniu konsultacji publicznych, może wydać wytyczne dotyczące stosowania ust. 1–5, uwzględniając w szczególności istotny rozwój technologiczny oraz sposoby oferowania usług objętych tymi przepisami i korzystania z nich.</w:t>
            </w:r>
          </w:p>
        </w:tc>
      </w:tr>
    </w:tbl>
    <w:p w14:paraId="491B333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388EADF" w14:textId="77777777" w:rsidR="00CB0E70" w:rsidRPr="0046320C" w:rsidRDefault="00CB0E70" w:rsidP="00CB0E70">
      <w:r w:rsidRPr="0046320C">
        <w:rPr>
          <w:rStyle w:val="HideTWBExt"/>
        </w:rPr>
        <w:t>&lt;/Amend&gt;</w:t>
      </w:r>
    </w:p>
    <w:p w14:paraId="6446152A" w14:textId="22891FB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721</w:t>
      </w:r>
      <w:r w:rsidRPr="0046320C">
        <w:rPr>
          <w:rStyle w:val="HideTWBExt"/>
          <w:b w:val="0"/>
        </w:rPr>
        <w:t>&lt;/NumAm&gt;</w:t>
      </w:r>
    </w:p>
    <w:p w14:paraId="6FA6D8AD" w14:textId="77777777" w:rsidR="00CB0E70" w:rsidRPr="0046320C" w:rsidRDefault="00CB0E70" w:rsidP="00CB0E70">
      <w:pPr>
        <w:pStyle w:val="NormalBold"/>
      </w:pPr>
      <w:r w:rsidRPr="0046320C">
        <w:rPr>
          <w:rStyle w:val="HideTWBExt"/>
          <w:b w:val="0"/>
        </w:rPr>
        <w:lastRenderedPageBreak/>
        <w:t>&lt;RepeatBlock-By&gt;&lt;Members&gt;</w:t>
      </w:r>
      <w:r w:rsidRPr="0046320C">
        <w:t>Rob Rooken</w:t>
      </w:r>
      <w:r w:rsidRPr="0046320C">
        <w:rPr>
          <w:rStyle w:val="HideTWBExt"/>
          <w:b w:val="0"/>
        </w:rPr>
        <w:t>&lt;/Members&gt;</w:t>
      </w:r>
    </w:p>
    <w:p w14:paraId="6ED35EAE" w14:textId="77777777" w:rsidR="00CB0E70" w:rsidRPr="0046320C" w:rsidRDefault="00CB0E70" w:rsidP="00CB0E70">
      <w:pPr>
        <w:pStyle w:val="NormalBold"/>
      </w:pPr>
      <w:r w:rsidRPr="0046320C">
        <w:rPr>
          <w:rStyle w:val="HideTWBExt"/>
          <w:b w:val="0"/>
        </w:rPr>
        <w:t>&lt;/RepeatBlock-By&gt;</w:t>
      </w:r>
    </w:p>
    <w:p w14:paraId="3DE4208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3C11430" w14:textId="77777777" w:rsidR="00CB0E70" w:rsidRPr="0046320C" w:rsidRDefault="00CB0E70" w:rsidP="00CB0E70">
      <w:pPr>
        <w:pStyle w:val="NormalBold"/>
      </w:pPr>
      <w:r w:rsidRPr="0046320C">
        <w:rPr>
          <w:rStyle w:val="HideTWBExt"/>
          <w:b w:val="0"/>
        </w:rPr>
        <w:t>&lt;Article&gt;</w:t>
      </w:r>
      <w:r w:rsidRPr="0046320C">
        <w:t>Artykuł 3 – ustęp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A299164" w14:textId="77777777" w:rsidTr="00901117">
        <w:trPr>
          <w:trHeight w:hRule="exact" w:val="240"/>
          <w:jc w:val="center"/>
        </w:trPr>
        <w:tc>
          <w:tcPr>
            <w:tcW w:w="9752" w:type="dxa"/>
            <w:gridSpan w:val="2"/>
          </w:tcPr>
          <w:p w14:paraId="51306F45" w14:textId="77777777" w:rsidR="00CB0E70" w:rsidRPr="0046320C" w:rsidRDefault="00CB0E70" w:rsidP="00901117"/>
        </w:tc>
      </w:tr>
      <w:tr w:rsidR="000854C0" w:rsidRPr="0046320C" w14:paraId="21EA73A2" w14:textId="77777777" w:rsidTr="00901117">
        <w:trPr>
          <w:trHeight w:val="240"/>
          <w:jc w:val="center"/>
        </w:trPr>
        <w:tc>
          <w:tcPr>
            <w:tcW w:w="4876" w:type="dxa"/>
          </w:tcPr>
          <w:p w14:paraId="37BB95AD" w14:textId="77777777" w:rsidR="00CB0E70" w:rsidRPr="0046320C" w:rsidRDefault="00CB0E70" w:rsidP="00901117">
            <w:pPr>
              <w:pStyle w:val="AmColumnHeading"/>
            </w:pPr>
            <w:r w:rsidRPr="0046320C">
              <w:t>Tekst proponowany przez Komisję</w:t>
            </w:r>
          </w:p>
        </w:tc>
        <w:tc>
          <w:tcPr>
            <w:tcW w:w="4876" w:type="dxa"/>
          </w:tcPr>
          <w:p w14:paraId="3269DA5A" w14:textId="77777777" w:rsidR="00CB0E70" w:rsidRPr="0046320C" w:rsidRDefault="00CB0E70" w:rsidP="00901117">
            <w:pPr>
              <w:pStyle w:val="AmColumnHeading"/>
            </w:pPr>
            <w:r w:rsidRPr="0046320C">
              <w:t>Poprawka</w:t>
            </w:r>
          </w:p>
        </w:tc>
      </w:tr>
      <w:tr w:rsidR="000854C0" w:rsidRPr="0046320C" w14:paraId="172C85B5" w14:textId="77777777" w:rsidTr="00901117">
        <w:trPr>
          <w:jc w:val="center"/>
        </w:trPr>
        <w:tc>
          <w:tcPr>
            <w:tcW w:w="4876" w:type="dxa"/>
          </w:tcPr>
          <w:p w14:paraId="3A62C586" w14:textId="77777777" w:rsidR="00CB0E70" w:rsidRPr="0046320C" w:rsidRDefault="00CB0E70" w:rsidP="00901117">
            <w:pPr>
              <w:pStyle w:val="Normal6a"/>
            </w:pPr>
            <w:r w:rsidRPr="0046320C">
              <w:t>6.</w:t>
            </w:r>
            <w:r w:rsidRPr="0046320C">
              <w:tab/>
              <w:t>Komisja, we współpracy z organami koordynującymi i Unijnym Centrum oraz po przeprowadzeniu konsultacji publicznych, może wydać wytyczne dotyczące stosowania ust. 1–5, uwzględniając w szczególności istotny rozwój technologiczny oraz sposoby oferowania usług objętych tymi przepisami i korzystania z nich.</w:t>
            </w:r>
          </w:p>
        </w:tc>
        <w:tc>
          <w:tcPr>
            <w:tcW w:w="4876" w:type="dxa"/>
          </w:tcPr>
          <w:p w14:paraId="7A407DF1" w14:textId="77777777" w:rsidR="00CB0E70" w:rsidRPr="0046320C" w:rsidRDefault="00CB0E70" w:rsidP="00901117">
            <w:pPr>
              <w:pStyle w:val="Normal6a"/>
            </w:pPr>
            <w:r w:rsidRPr="0046320C">
              <w:t>6.</w:t>
            </w:r>
            <w:r w:rsidRPr="0046320C">
              <w:tab/>
              <w:t>Komisja, we współpracy z organami koordynującymi</w:t>
            </w:r>
            <w:r w:rsidRPr="0046320C">
              <w:rPr>
                <w:b/>
                <w:bCs/>
                <w:i/>
                <w:iCs/>
              </w:rPr>
              <w:t>, Europejską Radą Ochrony Danych</w:t>
            </w:r>
            <w:r w:rsidRPr="0046320C">
              <w:t xml:space="preserve"> i Unijnym Centrum oraz po przeprowadzeniu konsultacji publicznych, może wydać wytyczne dotyczące stosowania ust. 1–5, uwzględniając w szczególności istotny rozwój technologiczny oraz sposoby oferowania usług objętych tymi przepisami i korzystania z nich.</w:t>
            </w:r>
          </w:p>
        </w:tc>
      </w:tr>
    </w:tbl>
    <w:p w14:paraId="22122DA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E6EECD0" w14:textId="77777777" w:rsidR="00CB0E70" w:rsidRPr="0046320C" w:rsidRDefault="00CB0E70" w:rsidP="00CB0E70">
      <w:r w:rsidRPr="0046320C">
        <w:rPr>
          <w:rStyle w:val="HideTWBExt"/>
        </w:rPr>
        <w:t>&lt;/Amend&gt;</w:t>
      </w:r>
    </w:p>
    <w:p w14:paraId="4956C74E" w14:textId="7FD2EF5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722</w:t>
      </w:r>
      <w:r w:rsidRPr="0046320C">
        <w:rPr>
          <w:rStyle w:val="HideTWBExt"/>
          <w:b w:val="0"/>
        </w:rPr>
        <w:t>&lt;/NumAm&gt;</w:t>
      </w:r>
    </w:p>
    <w:p w14:paraId="2128E3B7"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38B497EE"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03356500"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327054D1"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1A72A907"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3BCB2685" w14:textId="77777777" w:rsidR="00CB0E70" w:rsidRPr="0046320C" w:rsidRDefault="00CB0E70" w:rsidP="00CB0E70">
      <w:pPr>
        <w:pStyle w:val="NormalBold"/>
      </w:pPr>
      <w:r w:rsidRPr="0046320C">
        <w:rPr>
          <w:rStyle w:val="HideTWBExt"/>
          <w:b w:val="0"/>
        </w:rPr>
        <w:t>&lt;/RepeatBlock-By&gt;</w:t>
      </w:r>
    </w:p>
    <w:p w14:paraId="7B917FE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7E4949E" w14:textId="77777777" w:rsidR="00CB0E70" w:rsidRPr="0046320C" w:rsidRDefault="00CB0E70" w:rsidP="00CB0E70">
      <w:pPr>
        <w:pStyle w:val="NormalBold"/>
      </w:pPr>
      <w:r w:rsidRPr="0046320C">
        <w:rPr>
          <w:rStyle w:val="HideTWBExt"/>
          <w:b w:val="0"/>
        </w:rPr>
        <w:t>&lt;Article&gt;</w:t>
      </w:r>
      <w:r w:rsidRPr="0046320C">
        <w:t>Artykuł 3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CC63E08" w14:textId="77777777" w:rsidTr="00901117">
        <w:trPr>
          <w:trHeight w:hRule="exact" w:val="240"/>
          <w:jc w:val="center"/>
        </w:trPr>
        <w:tc>
          <w:tcPr>
            <w:tcW w:w="9752" w:type="dxa"/>
            <w:gridSpan w:val="2"/>
          </w:tcPr>
          <w:p w14:paraId="372620D4" w14:textId="77777777" w:rsidR="00CB0E70" w:rsidRPr="0046320C" w:rsidRDefault="00CB0E70" w:rsidP="00901117"/>
        </w:tc>
      </w:tr>
      <w:tr w:rsidR="000854C0" w:rsidRPr="0046320C" w14:paraId="25611BCD" w14:textId="77777777" w:rsidTr="00901117">
        <w:trPr>
          <w:trHeight w:val="240"/>
          <w:jc w:val="center"/>
        </w:trPr>
        <w:tc>
          <w:tcPr>
            <w:tcW w:w="4876" w:type="dxa"/>
          </w:tcPr>
          <w:p w14:paraId="6C468AA7" w14:textId="77777777" w:rsidR="00CB0E70" w:rsidRPr="0046320C" w:rsidRDefault="00CB0E70" w:rsidP="00901117">
            <w:pPr>
              <w:pStyle w:val="AmColumnHeading"/>
            </w:pPr>
            <w:r w:rsidRPr="0046320C">
              <w:t>Tekst proponowany przez Komisję</w:t>
            </w:r>
          </w:p>
        </w:tc>
        <w:tc>
          <w:tcPr>
            <w:tcW w:w="4876" w:type="dxa"/>
          </w:tcPr>
          <w:p w14:paraId="69420906" w14:textId="77777777" w:rsidR="00CB0E70" w:rsidRPr="0046320C" w:rsidRDefault="00CB0E70" w:rsidP="00901117">
            <w:pPr>
              <w:pStyle w:val="AmColumnHeading"/>
            </w:pPr>
            <w:r w:rsidRPr="0046320C">
              <w:t>Poprawka</w:t>
            </w:r>
          </w:p>
        </w:tc>
      </w:tr>
      <w:tr w:rsidR="000854C0" w:rsidRPr="0046320C" w14:paraId="26BC7A57" w14:textId="77777777" w:rsidTr="00901117">
        <w:trPr>
          <w:jc w:val="center"/>
        </w:trPr>
        <w:tc>
          <w:tcPr>
            <w:tcW w:w="4876" w:type="dxa"/>
          </w:tcPr>
          <w:p w14:paraId="19743B2D" w14:textId="77777777" w:rsidR="00CB0E70" w:rsidRPr="0046320C" w:rsidRDefault="00CB0E70" w:rsidP="00901117">
            <w:pPr>
              <w:pStyle w:val="Normal6a"/>
            </w:pPr>
          </w:p>
        </w:tc>
        <w:tc>
          <w:tcPr>
            <w:tcW w:w="4876" w:type="dxa"/>
          </w:tcPr>
          <w:p w14:paraId="1B0EED90" w14:textId="7A3AAAC5" w:rsidR="00CB0E70" w:rsidRPr="0046320C" w:rsidRDefault="00BB2351" w:rsidP="00BB2351">
            <w:pPr>
              <w:pStyle w:val="Normal6a"/>
              <w:jc w:val="center"/>
            </w:pPr>
            <w:r w:rsidRPr="0046320C">
              <w:rPr>
                <w:b/>
                <w:i/>
              </w:rPr>
              <w:t>Artykuł 3a</w:t>
            </w:r>
          </w:p>
        </w:tc>
      </w:tr>
      <w:tr w:rsidR="000854C0" w:rsidRPr="0046320C" w14:paraId="669DC4B0" w14:textId="77777777" w:rsidTr="00901117">
        <w:trPr>
          <w:jc w:val="center"/>
        </w:trPr>
        <w:tc>
          <w:tcPr>
            <w:tcW w:w="4876" w:type="dxa"/>
          </w:tcPr>
          <w:p w14:paraId="27AE2AF5" w14:textId="77777777" w:rsidR="00CB0E70" w:rsidRPr="0046320C" w:rsidRDefault="00CB0E70" w:rsidP="00901117">
            <w:pPr>
              <w:pStyle w:val="Normal6a"/>
            </w:pPr>
          </w:p>
        </w:tc>
        <w:tc>
          <w:tcPr>
            <w:tcW w:w="4876" w:type="dxa"/>
          </w:tcPr>
          <w:p w14:paraId="5FB2BA31" w14:textId="77777777" w:rsidR="00CB0E70" w:rsidRPr="0046320C" w:rsidRDefault="00CB0E70" w:rsidP="00901117">
            <w:pPr>
              <w:pStyle w:val="Normal6a"/>
              <w:jc w:val="center"/>
            </w:pPr>
            <w:r w:rsidRPr="0046320C">
              <w:rPr>
                <w:b/>
                <w:i/>
              </w:rPr>
              <w:t>Pełne szyfrowanie transmisji</w:t>
            </w:r>
          </w:p>
        </w:tc>
      </w:tr>
      <w:tr w:rsidR="000854C0" w:rsidRPr="0046320C" w14:paraId="367290A5" w14:textId="77777777" w:rsidTr="00901117">
        <w:trPr>
          <w:jc w:val="center"/>
        </w:trPr>
        <w:tc>
          <w:tcPr>
            <w:tcW w:w="4876" w:type="dxa"/>
          </w:tcPr>
          <w:p w14:paraId="4D8F7A70" w14:textId="77777777" w:rsidR="00CB0E70" w:rsidRPr="0046320C" w:rsidRDefault="00CB0E70" w:rsidP="00901117">
            <w:pPr>
              <w:pStyle w:val="Normal6a"/>
            </w:pPr>
          </w:p>
        </w:tc>
        <w:tc>
          <w:tcPr>
            <w:tcW w:w="4876" w:type="dxa"/>
          </w:tcPr>
          <w:p w14:paraId="1459071D" w14:textId="77777777" w:rsidR="00CB0E70" w:rsidRPr="0046320C" w:rsidRDefault="00CB0E70" w:rsidP="00901117">
            <w:pPr>
              <w:pStyle w:val="Normal6a"/>
            </w:pPr>
            <w:r w:rsidRPr="0046320C">
              <w:rPr>
                <w:b/>
                <w:i/>
              </w:rPr>
              <w:t>1. Pełne szyfrowanie transmisji jest ważnym narzędziem służącym zapewnieniu bezpieczeństwa, integralności i poufności komunikacji użytkowników, w tym dzieci.</w:t>
            </w:r>
          </w:p>
        </w:tc>
      </w:tr>
      <w:tr w:rsidR="000854C0" w:rsidRPr="0046320C" w14:paraId="6F86E56C" w14:textId="77777777" w:rsidTr="00901117">
        <w:trPr>
          <w:jc w:val="center"/>
        </w:trPr>
        <w:tc>
          <w:tcPr>
            <w:tcW w:w="4876" w:type="dxa"/>
          </w:tcPr>
          <w:p w14:paraId="6423CAC1" w14:textId="77777777" w:rsidR="00CB0E70" w:rsidRPr="0046320C" w:rsidRDefault="00CB0E70" w:rsidP="00901117">
            <w:pPr>
              <w:pStyle w:val="Normal6a"/>
            </w:pPr>
          </w:p>
        </w:tc>
        <w:tc>
          <w:tcPr>
            <w:tcW w:w="4876" w:type="dxa"/>
          </w:tcPr>
          <w:p w14:paraId="4C262C86" w14:textId="77777777" w:rsidR="00CB0E70" w:rsidRPr="0046320C" w:rsidRDefault="00CB0E70" w:rsidP="00901117">
            <w:pPr>
              <w:pStyle w:val="Normal6a"/>
            </w:pPr>
            <w:r w:rsidRPr="0046320C">
              <w:rPr>
                <w:b/>
                <w:i/>
              </w:rPr>
              <w:t xml:space="preserve">Żadnego z przepisów niniejszego rozporządzenia nie należy interpretować jako zakazującego dostawcom usług społeczeństwa informacyjnego świadczenia swoich usług </w:t>
            </w:r>
            <w:r w:rsidRPr="0046320C">
              <w:rPr>
                <w:b/>
                <w:i/>
              </w:rPr>
              <w:lastRenderedPageBreak/>
              <w:t>z zastosowaniem pełnego szyfrowania transmisji, ograniczającego lub podważającego takie szyfrowanie. Państwa członkowskie nie nakładają na dostawców usług społeczeństwa informacyjnego żadnych obowiązków, które uniemożliwiałyby im świadczenie usług pełnego szyfrowania transmisji, ani nie zezwalają na stosowanie skanowania po stronie klienta lub podobnych technik lub jakiegokolwiek innego oprogramowania wdrażanego na urządzeniach końcowych użytkowników do celów wykrywania i zgłaszania niegodziwego traktowania dzieci w celach seksualnych w internecie.</w:t>
            </w:r>
          </w:p>
        </w:tc>
      </w:tr>
      <w:tr w:rsidR="000854C0" w:rsidRPr="0046320C" w14:paraId="12672A27" w14:textId="77777777" w:rsidTr="00901117">
        <w:trPr>
          <w:jc w:val="center"/>
        </w:trPr>
        <w:tc>
          <w:tcPr>
            <w:tcW w:w="4876" w:type="dxa"/>
          </w:tcPr>
          <w:p w14:paraId="251C4AC9" w14:textId="77777777" w:rsidR="00CB0E70" w:rsidRPr="0046320C" w:rsidRDefault="00CB0E70" w:rsidP="00901117">
            <w:pPr>
              <w:pStyle w:val="Normal6a"/>
            </w:pPr>
          </w:p>
        </w:tc>
        <w:tc>
          <w:tcPr>
            <w:tcW w:w="4876" w:type="dxa"/>
          </w:tcPr>
          <w:p w14:paraId="496DBFE2" w14:textId="77777777" w:rsidR="00CB0E70" w:rsidRPr="0046320C" w:rsidRDefault="00CB0E70" w:rsidP="00901117">
            <w:pPr>
              <w:pStyle w:val="Normal6a"/>
            </w:pPr>
            <w:r w:rsidRPr="0046320C">
              <w:rPr>
                <w:b/>
                <w:i/>
              </w:rPr>
              <w:t>1a. Państwa członkowskie nie nakładają na dostawców usług szyfrowania, dostawców odpowiednich usług społeczeństwa informacyjnego ani na żadne inne organizacje żadnych obowiązków w odniesieniu do jakiegokolwiek poziomu łańcucha dostaw, które skutkowałyby osłabieniem bezpieczeństwa ich sieci i usług, takich jak omijanie uwierzytelniania i uzyskiwanie dostępu do zaszyfrowanych danych lub celowe tworzenie słabych stron przez dostawców w celu umożliwienia dostępu do zaszyfrowanych danych.</w:t>
            </w:r>
          </w:p>
        </w:tc>
      </w:tr>
      <w:tr w:rsidR="000854C0" w:rsidRPr="0046320C" w14:paraId="5D63A378" w14:textId="77777777" w:rsidTr="00901117">
        <w:trPr>
          <w:jc w:val="center"/>
        </w:trPr>
        <w:tc>
          <w:tcPr>
            <w:tcW w:w="4876" w:type="dxa"/>
          </w:tcPr>
          <w:p w14:paraId="1AC8E6F9" w14:textId="77777777" w:rsidR="00CB0E70" w:rsidRPr="0046320C" w:rsidRDefault="00CB0E70" w:rsidP="00901117">
            <w:pPr>
              <w:pStyle w:val="Normal6a"/>
            </w:pPr>
          </w:p>
        </w:tc>
        <w:tc>
          <w:tcPr>
            <w:tcW w:w="4876" w:type="dxa"/>
          </w:tcPr>
          <w:p w14:paraId="285198E7" w14:textId="77777777" w:rsidR="00CB0E70" w:rsidRPr="0046320C" w:rsidRDefault="00CB0E70" w:rsidP="00901117">
            <w:pPr>
              <w:pStyle w:val="Normal6a"/>
            </w:pPr>
            <w:r w:rsidRPr="0046320C">
              <w:rPr>
                <w:b/>
                <w:i/>
              </w:rPr>
              <w:t>2. Żaden z przepisów niniejszego rozporządzenia nie może być rozumiany jako podważający zakaz ogólnego monitorowania na mocy prawa UE.</w:t>
            </w:r>
          </w:p>
        </w:tc>
      </w:tr>
    </w:tbl>
    <w:p w14:paraId="52830C5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87DF021" w14:textId="77777777" w:rsidR="00CB0E70" w:rsidRPr="0046320C" w:rsidRDefault="00CB0E70" w:rsidP="00CB0E70">
      <w:r w:rsidRPr="0046320C">
        <w:rPr>
          <w:rStyle w:val="HideTWBExt"/>
        </w:rPr>
        <w:t>&lt;/Amend&gt;</w:t>
      </w:r>
    </w:p>
    <w:p w14:paraId="2759649D" w14:textId="34EE9D9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723</w:t>
      </w:r>
      <w:r w:rsidRPr="0046320C">
        <w:rPr>
          <w:rStyle w:val="HideTWBExt"/>
          <w:b w:val="0"/>
        </w:rPr>
        <w:t>&lt;/NumAm&gt;</w:t>
      </w:r>
    </w:p>
    <w:p w14:paraId="2B759CF9"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5A13D04D"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52AFDA1"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D50D34C"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0C6BADD"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2FB893A" w14:textId="77777777" w:rsidR="00CB0E70" w:rsidRPr="0046320C" w:rsidRDefault="00CB0E70" w:rsidP="00CB0E70">
      <w:pPr>
        <w:pStyle w:val="NormalBold"/>
      </w:pPr>
      <w:r w:rsidRPr="0046320C">
        <w:rPr>
          <w:rStyle w:val="HideTWBExt"/>
          <w:b w:val="0"/>
        </w:rPr>
        <w:t>&lt;/RepeatBlock-By&gt;</w:t>
      </w:r>
    </w:p>
    <w:p w14:paraId="26CC40DA"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04E0A951" w14:textId="77777777" w:rsidR="00CB0E70" w:rsidRPr="0046320C" w:rsidRDefault="00CB0E70" w:rsidP="00CB0E70">
      <w:pPr>
        <w:pStyle w:val="NormalBold"/>
      </w:pPr>
      <w:r w:rsidRPr="0046320C">
        <w:rPr>
          <w:rStyle w:val="HideTWBExt"/>
          <w:b w:val="0"/>
        </w:rPr>
        <w:t>&lt;Article&gt;</w:t>
      </w:r>
      <w:r w:rsidRPr="0046320C">
        <w:t>Artykuł 4 – tytuł</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8B8DA65" w14:textId="77777777" w:rsidTr="00901117">
        <w:trPr>
          <w:trHeight w:hRule="exact" w:val="240"/>
          <w:jc w:val="center"/>
        </w:trPr>
        <w:tc>
          <w:tcPr>
            <w:tcW w:w="9752" w:type="dxa"/>
            <w:gridSpan w:val="2"/>
          </w:tcPr>
          <w:p w14:paraId="39CC2BCB" w14:textId="77777777" w:rsidR="00CB0E70" w:rsidRPr="0046320C" w:rsidRDefault="00CB0E70" w:rsidP="00901117"/>
        </w:tc>
      </w:tr>
      <w:tr w:rsidR="000854C0" w:rsidRPr="0046320C" w14:paraId="037646F5" w14:textId="77777777" w:rsidTr="00901117">
        <w:trPr>
          <w:trHeight w:val="240"/>
          <w:jc w:val="center"/>
        </w:trPr>
        <w:tc>
          <w:tcPr>
            <w:tcW w:w="4876" w:type="dxa"/>
          </w:tcPr>
          <w:p w14:paraId="169F31C1" w14:textId="77777777" w:rsidR="00CB0E70" w:rsidRPr="0046320C" w:rsidRDefault="00CB0E70" w:rsidP="00901117">
            <w:pPr>
              <w:pStyle w:val="AmColumnHeading"/>
            </w:pPr>
            <w:r w:rsidRPr="0046320C">
              <w:t>Tekst proponowany przez Komisję</w:t>
            </w:r>
          </w:p>
        </w:tc>
        <w:tc>
          <w:tcPr>
            <w:tcW w:w="4876" w:type="dxa"/>
          </w:tcPr>
          <w:p w14:paraId="74448384" w14:textId="77777777" w:rsidR="00CB0E70" w:rsidRPr="0046320C" w:rsidRDefault="00CB0E70" w:rsidP="00901117">
            <w:pPr>
              <w:pStyle w:val="AmColumnHeading"/>
            </w:pPr>
            <w:r w:rsidRPr="0046320C">
              <w:t>Poprawka</w:t>
            </w:r>
          </w:p>
        </w:tc>
      </w:tr>
      <w:tr w:rsidR="000854C0" w:rsidRPr="0046320C" w14:paraId="0683260B" w14:textId="77777777" w:rsidTr="00901117">
        <w:trPr>
          <w:jc w:val="center"/>
        </w:trPr>
        <w:tc>
          <w:tcPr>
            <w:tcW w:w="4876" w:type="dxa"/>
          </w:tcPr>
          <w:p w14:paraId="6B8CDCF9" w14:textId="77777777" w:rsidR="00CB0E70" w:rsidRPr="0046320C" w:rsidRDefault="00CB0E70" w:rsidP="00901117">
            <w:pPr>
              <w:pStyle w:val="Normal6a"/>
            </w:pPr>
            <w:r w:rsidRPr="0046320C">
              <w:t>Ograniczenie ryzyka</w:t>
            </w:r>
          </w:p>
        </w:tc>
        <w:tc>
          <w:tcPr>
            <w:tcW w:w="4876" w:type="dxa"/>
          </w:tcPr>
          <w:p w14:paraId="16063099" w14:textId="77777777" w:rsidR="00CB0E70" w:rsidRPr="0046320C" w:rsidRDefault="00CB0E70" w:rsidP="00901117">
            <w:pPr>
              <w:pStyle w:val="Normal6a"/>
            </w:pPr>
            <w:r w:rsidRPr="0046320C">
              <w:t>Ograniczenie ryzyka</w:t>
            </w:r>
            <w:r w:rsidRPr="0046320C">
              <w:rPr>
                <w:b/>
                <w:bCs/>
                <w:i/>
                <w:iCs/>
              </w:rPr>
              <w:t xml:space="preserve"> i zapewnienie bezpieczeństwa na etapie projektowania</w:t>
            </w:r>
          </w:p>
        </w:tc>
      </w:tr>
    </w:tbl>
    <w:p w14:paraId="705719E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889D609" w14:textId="77777777" w:rsidR="00CB0E70" w:rsidRPr="0046320C" w:rsidRDefault="00CB0E70" w:rsidP="00CB0E70">
      <w:r w:rsidRPr="0046320C">
        <w:rPr>
          <w:rStyle w:val="HideTWBExt"/>
        </w:rPr>
        <w:t>&lt;/Amend&gt;</w:t>
      </w:r>
    </w:p>
    <w:p w14:paraId="3EA32EEA" w14:textId="3AE19CC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724</w:t>
      </w:r>
      <w:r w:rsidRPr="0046320C">
        <w:rPr>
          <w:rStyle w:val="HideTWBExt"/>
          <w:b w:val="0"/>
        </w:rPr>
        <w:t>&lt;/NumAm&gt;</w:t>
      </w:r>
    </w:p>
    <w:p w14:paraId="154B9DDA"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10F37BAE" w14:textId="77777777" w:rsidR="00CB0E70" w:rsidRPr="0046320C" w:rsidRDefault="00CB0E70" w:rsidP="00CB0E70">
      <w:pPr>
        <w:pStyle w:val="NormalBold"/>
      </w:pPr>
      <w:r w:rsidRPr="0046320C">
        <w:rPr>
          <w:rStyle w:val="HideTWBExt"/>
          <w:b w:val="0"/>
        </w:rPr>
        <w:t>&lt;/RepeatBlock-By&gt;</w:t>
      </w:r>
    </w:p>
    <w:p w14:paraId="67DC80A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13F5FBB" w14:textId="77777777" w:rsidR="00CB0E70" w:rsidRPr="0046320C" w:rsidRDefault="00CB0E70" w:rsidP="00CB0E70">
      <w:pPr>
        <w:pStyle w:val="NormalBold"/>
      </w:pPr>
      <w:r w:rsidRPr="0046320C">
        <w:rPr>
          <w:rStyle w:val="HideTWBExt"/>
          <w:b w:val="0"/>
        </w:rPr>
        <w:t>&lt;Article&gt;</w:t>
      </w:r>
      <w:r w:rsidRPr="0046320C">
        <w:t>Artykuł 4 – tytuł</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B02C5A4" w14:textId="77777777" w:rsidTr="00901117">
        <w:trPr>
          <w:trHeight w:hRule="exact" w:val="240"/>
          <w:jc w:val="center"/>
        </w:trPr>
        <w:tc>
          <w:tcPr>
            <w:tcW w:w="9752" w:type="dxa"/>
            <w:gridSpan w:val="2"/>
          </w:tcPr>
          <w:p w14:paraId="47484819" w14:textId="77777777" w:rsidR="00CB0E70" w:rsidRPr="0046320C" w:rsidRDefault="00CB0E70" w:rsidP="00901117"/>
        </w:tc>
      </w:tr>
      <w:tr w:rsidR="000854C0" w:rsidRPr="0046320C" w14:paraId="063F1CFD" w14:textId="77777777" w:rsidTr="00901117">
        <w:trPr>
          <w:trHeight w:val="240"/>
          <w:jc w:val="center"/>
        </w:trPr>
        <w:tc>
          <w:tcPr>
            <w:tcW w:w="4876" w:type="dxa"/>
          </w:tcPr>
          <w:p w14:paraId="74650741" w14:textId="77777777" w:rsidR="00CB0E70" w:rsidRPr="0046320C" w:rsidRDefault="00CB0E70" w:rsidP="00901117">
            <w:pPr>
              <w:pStyle w:val="AmColumnHeading"/>
            </w:pPr>
            <w:r w:rsidRPr="0046320C">
              <w:t>Tekst proponowany przez Komisję</w:t>
            </w:r>
          </w:p>
        </w:tc>
        <w:tc>
          <w:tcPr>
            <w:tcW w:w="4876" w:type="dxa"/>
          </w:tcPr>
          <w:p w14:paraId="62D45148" w14:textId="77777777" w:rsidR="00CB0E70" w:rsidRPr="0046320C" w:rsidRDefault="00CB0E70" w:rsidP="00901117">
            <w:pPr>
              <w:pStyle w:val="AmColumnHeading"/>
            </w:pPr>
            <w:r w:rsidRPr="0046320C">
              <w:t>Poprawka</w:t>
            </w:r>
          </w:p>
        </w:tc>
      </w:tr>
      <w:tr w:rsidR="000854C0" w:rsidRPr="0046320C" w14:paraId="408EE906" w14:textId="77777777" w:rsidTr="00901117">
        <w:trPr>
          <w:jc w:val="center"/>
        </w:trPr>
        <w:tc>
          <w:tcPr>
            <w:tcW w:w="4876" w:type="dxa"/>
          </w:tcPr>
          <w:p w14:paraId="3E47C39E" w14:textId="77777777" w:rsidR="00CB0E70" w:rsidRPr="0046320C" w:rsidRDefault="00CB0E70" w:rsidP="00901117">
            <w:pPr>
              <w:pStyle w:val="Normal6a"/>
            </w:pPr>
            <w:r w:rsidRPr="0046320C">
              <w:t>4</w:t>
            </w:r>
            <w:r w:rsidRPr="0046320C">
              <w:tab/>
              <w:t>Ograniczenie ryzyka</w:t>
            </w:r>
          </w:p>
        </w:tc>
        <w:tc>
          <w:tcPr>
            <w:tcW w:w="4876" w:type="dxa"/>
          </w:tcPr>
          <w:p w14:paraId="62285698" w14:textId="77777777" w:rsidR="00CB0E70" w:rsidRPr="0046320C" w:rsidRDefault="00CB0E70" w:rsidP="00901117">
            <w:pPr>
              <w:pStyle w:val="Normal6a"/>
            </w:pPr>
            <w:r w:rsidRPr="0046320C">
              <w:t>4</w:t>
            </w:r>
            <w:r w:rsidRPr="0046320C">
              <w:tab/>
            </w:r>
            <w:r w:rsidRPr="0046320C">
              <w:rPr>
                <w:b/>
                <w:bCs/>
                <w:i/>
                <w:iCs/>
              </w:rPr>
              <w:t>Zapewnienie bezpieczeństwa na etapie projektowania i</w:t>
            </w:r>
            <w:r w:rsidRPr="0046320C">
              <w:t xml:space="preserve"> ograniczenie ryzyka</w:t>
            </w:r>
          </w:p>
        </w:tc>
      </w:tr>
    </w:tbl>
    <w:p w14:paraId="458E62E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275C61D" w14:textId="77777777" w:rsidR="00CB0E70" w:rsidRPr="0046320C" w:rsidRDefault="00CB0E70" w:rsidP="00CB0E70">
      <w:r w:rsidRPr="0046320C">
        <w:rPr>
          <w:rStyle w:val="HideTWBExt"/>
        </w:rPr>
        <w:t>&lt;/Amend&gt;</w:t>
      </w:r>
    </w:p>
    <w:p w14:paraId="55BCF154" w14:textId="191A8E9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725</w:t>
      </w:r>
      <w:r w:rsidRPr="0046320C">
        <w:rPr>
          <w:rStyle w:val="HideTWBExt"/>
          <w:b w:val="0"/>
        </w:rPr>
        <w:t>&lt;/NumAm&gt;</w:t>
      </w:r>
    </w:p>
    <w:p w14:paraId="4C830A51"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A2FA75B"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1343768" w14:textId="77777777" w:rsidR="00CB0E70" w:rsidRPr="0046320C" w:rsidRDefault="00CB0E70" w:rsidP="00CB0E70">
      <w:pPr>
        <w:pStyle w:val="NormalBold"/>
      </w:pPr>
      <w:r w:rsidRPr="0046320C">
        <w:rPr>
          <w:rStyle w:val="HideTWBExt"/>
          <w:b w:val="0"/>
        </w:rPr>
        <w:t>&lt;/RepeatBlock-By&gt;</w:t>
      </w:r>
    </w:p>
    <w:p w14:paraId="7B3E797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6C64DE7" w14:textId="77777777" w:rsidR="00CB0E70" w:rsidRPr="0046320C" w:rsidRDefault="00CB0E70" w:rsidP="00CB0E70">
      <w:pPr>
        <w:pStyle w:val="NormalBold"/>
      </w:pPr>
      <w:r w:rsidRPr="0046320C">
        <w:rPr>
          <w:rStyle w:val="HideTWBExt"/>
          <w:b w:val="0"/>
        </w:rPr>
        <w:t>&lt;Article&gt;</w:t>
      </w:r>
      <w:r w:rsidRPr="0046320C">
        <w:t>Artykuł 4 – tytuł</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20DDA9D" w14:textId="77777777" w:rsidTr="00901117">
        <w:trPr>
          <w:trHeight w:hRule="exact" w:val="240"/>
          <w:jc w:val="center"/>
        </w:trPr>
        <w:tc>
          <w:tcPr>
            <w:tcW w:w="9752" w:type="dxa"/>
            <w:gridSpan w:val="2"/>
          </w:tcPr>
          <w:p w14:paraId="20A76D03" w14:textId="77777777" w:rsidR="00CB0E70" w:rsidRPr="0046320C" w:rsidRDefault="00CB0E70" w:rsidP="00901117"/>
        </w:tc>
      </w:tr>
      <w:tr w:rsidR="000854C0" w:rsidRPr="0046320C" w14:paraId="053B5AC9" w14:textId="77777777" w:rsidTr="00901117">
        <w:trPr>
          <w:trHeight w:val="240"/>
          <w:jc w:val="center"/>
        </w:trPr>
        <w:tc>
          <w:tcPr>
            <w:tcW w:w="4876" w:type="dxa"/>
          </w:tcPr>
          <w:p w14:paraId="7888A0A8" w14:textId="77777777" w:rsidR="00CB0E70" w:rsidRPr="0046320C" w:rsidRDefault="00CB0E70" w:rsidP="00901117">
            <w:pPr>
              <w:pStyle w:val="AmColumnHeading"/>
            </w:pPr>
            <w:r w:rsidRPr="0046320C">
              <w:t>Tekst proponowany przez Komisję</w:t>
            </w:r>
          </w:p>
        </w:tc>
        <w:tc>
          <w:tcPr>
            <w:tcW w:w="4876" w:type="dxa"/>
          </w:tcPr>
          <w:p w14:paraId="2C885541" w14:textId="77777777" w:rsidR="00CB0E70" w:rsidRPr="0046320C" w:rsidRDefault="00CB0E70" w:rsidP="00901117">
            <w:pPr>
              <w:pStyle w:val="AmColumnHeading"/>
            </w:pPr>
            <w:r w:rsidRPr="0046320C">
              <w:t>Poprawka</w:t>
            </w:r>
          </w:p>
        </w:tc>
      </w:tr>
      <w:tr w:rsidR="000854C0" w:rsidRPr="0046320C" w14:paraId="04012593" w14:textId="77777777" w:rsidTr="00901117">
        <w:trPr>
          <w:jc w:val="center"/>
        </w:trPr>
        <w:tc>
          <w:tcPr>
            <w:tcW w:w="4876" w:type="dxa"/>
          </w:tcPr>
          <w:p w14:paraId="51167F06" w14:textId="77777777" w:rsidR="00CB0E70" w:rsidRPr="0046320C" w:rsidRDefault="00CB0E70" w:rsidP="00901117">
            <w:pPr>
              <w:pStyle w:val="Normal6a"/>
            </w:pPr>
            <w:r w:rsidRPr="0046320C">
              <w:rPr>
                <w:b/>
                <w:i/>
              </w:rPr>
              <w:t>Ograniczenie ryzyka</w:t>
            </w:r>
          </w:p>
        </w:tc>
        <w:tc>
          <w:tcPr>
            <w:tcW w:w="4876" w:type="dxa"/>
          </w:tcPr>
          <w:p w14:paraId="6713F73F" w14:textId="77777777" w:rsidR="00CB0E70" w:rsidRPr="0046320C" w:rsidRDefault="00CB0E70" w:rsidP="00901117">
            <w:pPr>
              <w:pStyle w:val="Normal6a"/>
            </w:pPr>
            <w:r w:rsidRPr="0046320C">
              <w:rPr>
                <w:b/>
                <w:i/>
              </w:rPr>
              <w:t>Szczególne środki</w:t>
            </w:r>
          </w:p>
        </w:tc>
      </w:tr>
    </w:tbl>
    <w:p w14:paraId="3B0B2B4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6882972" w14:textId="77777777" w:rsidR="00CB0E70" w:rsidRPr="0046320C" w:rsidRDefault="00CB0E70" w:rsidP="00CB0E70">
      <w:r w:rsidRPr="0046320C">
        <w:rPr>
          <w:rStyle w:val="HideTWBExt"/>
        </w:rPr>
        <w:t>&lt;/Amend&gt;</w:t>
      </w:r>
    </w:p>
    <w:p w14:paraId="1E5AF14C" w14:textId="240F161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726</w:t>
      </w:r>
      <w:r w:rsidRPr="0046320C">
        <w:rPr>
          <w:rStyle w:val="HideTWBExt"/>
          <w:b w:val="0"/>
        </w:rPr>
        <w:t>&lt;/NumAm&gt;</w:t>
      </w:r>
    </w:p>
    <w:p w14:paraId="21E7A596"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4EC82F14" w14:textId="77777777" w:rsidR="00CB0E70" w:rsidRPr="0046320C" w:rsidRDefault="00CB0E70" w:rsidP="00CB0E70">
      <w:pPr>
        <w:pStyle w:val="NormalBold"/>
      </w:pPr>
      <w:r w:rsidRPr="0046320C">
        <w:rPr>
          <w:rStyle w:val="HideTWBExt"/>
          <w:b w:val="0"/>
        </w:rPr>
        <w:t>&lt;/RepeatBlock-By&gt;</w:t>
      </w:r>
    </w:p>
    <w:p w14:paraId="70C2E5F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FFCE415" w14:textId="77777777" w:rsidR="00CB0E70" w:rsidRPr="0046320C" w:rsidRDefault="00CB0E70" w:rsidP="00CB0E70">
      <w:pPr>
        <w:pStyle w:val="NormalBold"/>
      </w:pPr>
      <w:r w:rsidRPr="0046320C">
        <w:rPr>
          <w:rStyle w:val="HideTWBExt"/>
          <w:b w:val="0"/>
        </w:rPr>
        <w:t>&lt;Article&gt;</w:t>
      </w:r>
      <w:r w:rsidRPr="0046320C">
        <w:t>Artykuł 4 – ustęp -1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2403F94" w14:textId="77777777" w:rsidTr="00901117">
        <w:trPr>
          <w:trHeight w:hRule="exact" w:val="240"/>
          <w:jc w:val="center"/>
        </w:trPr>
        <w:tc>
          <w:tcPr>
            <w:tcW w:w="9752" w:type="dxa"/>
            <w:gridSpan w:val="2"/>
          </w:tcPr>
          <w:p w14:paraId="23C6F20A" w14:textId="77777777" w:rsidR="00CB0E70" w:rsidRPr="0046320C" w:rsidRDefault="00CB0E70" w:rsidP="00901117"/>
        </w:tc>
      </w:tr>
      <w:tr w:rsidR="000854C0" w:rsidRPr="0046320C" w14:paraId="535FCA6B" w14:textId="77777777" w:rsidTr="00901117">
        <w:trPr>
          <w:trHeight w:val="240"/>
          <w:jc w:val="center"/>
        </w:trPr>
        <w:tc>
          <w:tcPr>
            <w:tcW w:w="4876" w:type="dxa"/>
          </w:tcPr>
          <w:p w14:paraId="15D3D15B" w14:textId="77777777" w:rsidR="00CB0E70" w:rsidRPr="0046320C" w:rsidRDefault="00CB0E70" w:rsidP="00901117">
            <w:pPr>
              <w:pStyle w:val="AmColumnHeading"/>
            </w:pPr>
            <w:r w:rsidRPr="0046320C">
              <w:t>Tekst proponowany przez Komisję</w:t>
            </w:r>
          </w:p>
        </w:tc>
        <w:tc>
          <w:tcPr>
            <w:tcW w:w="4876" w:type="dxa"/>
          </w:tcPr>
          <w:p w14:paraId="7A13598F" w14:textId="77777777" w:rsidR="00CB0E70" w:rsidRPr="0046320C" w:rsidRDefault="00CB0E70" w:rsidP="00901117">
            <w:pPr>
              <w:pStyle w:val="AmColumnHeading"/>
            </w:pPr>
            <w:r w:rsidRPr="0046320C">
              <w:t>Poprawka</w:t>
            </w:r>
          </w:p>
        </w:tc>
      </w:tr>
      <w:tr w:rsidR="000854C0" w:rsidRPr="0046320C" w14:paraId="3491E708" w14:textId="77777777" w:rsidTr="00901117">
        <w:trPr>
          <w:jc w:val="center"/>
        </w:trPr>
        <w:tc>
          <w:tcPr>
            <w:tcW w:w="4876" w:type="dxa"/>
          </w:tcPr>
          <w:p w14:paraId="1CE5544C" w14:textId="77777777" w:rsidR="00CB0E70" w:rsidRPr="0046320C" w:rsidRDefault="00CB0E70" w:rsidP="00901117">
            <w:pPr>
              <w:pStyle w:val="Normal6a"/>
            </w:pPr>
          </w:p>
        </w:tc>
        <w:tc>
          <w:tcPr>
            <w:tcW w:w="4876" w:type="dxa"/>
          </w:tcPr>
          <w:p w14:paraId="24DFB0E4" w14:textId="77777777" w:rsidR="00CB0E70" w:rsidRPr="0046320C" w:rsidRDefault="00CB0E70" w:rsidP="00901117">
            <w:pPr>
              <w:pStyle w:val="Normal6a"/>
            </w:pPr>
            <w:r w:rsidRPr="0046320C">
              <w:rPr>
                <w:b/>
                <w:i/>
              </w:rPr>
              <w:t>-1.</w:t>
            </w:r>
            <w:r w:rsidRPr="0046320C">
              <w:tab/>
            </w:r>
            <w:r w:rsidRPr="0046320C">
              <w:rPr>
                <w:b/>
                <w:i/>
              </w:rPr>
              <w:t>Dostawcy usług hostingu i dostawcy usług łączności interpersonalnej dysponują mechanizmami umożliwiającymi każdej osobie fizycznej lub podmiotowi powiadomienie ich o obecności w ich usłudze określonych informacji, które ta osoba fizyczna lub ten podmiot uznają za niegodziwe traktowanie dzieci w celach seksualnych w internecie. Obowiązku tego nie należy interpretować jako obowiązku ogólnego monitorowania lub generalnego zatrzymywania danych.</w:t>
            </w:r>
          </w:p>
        </w:tc>
      </w:tr>
      <w:tr w:rsidR="000854C0" w:rsidRPr="0046320C" w14:paraId="38DC960A" w14:textId="77777777" w:rsidTr="00901117">
        <w:trPr>
          <w:jc w:val="center"/>
        </w:trPr>
        <w:tc>
          <w:tcPr>
            <w:tcW w:w="4876" w:type="dxa"/>
          </w:tcPr>
          <w:p w14:paraId="5C58ED54" w14:textId="77777777" w:rsidR="00CB0E70" w:rsidRPr="0046320C" w:rsidRDefault="00CB0E70" w:rsidP="00901117">
            <w:pPr>
              <w:pStyle w:val="Normal6a"/>
            </w:pPr>
          </w:p>
        </w:tc>
        <w:tc>
          <w:tcPr>
            <w:tcW w:w="4876" w:type="dxa"/>
          </w:tcPr>
          <w:p w14:paraId="5A959E09" w14:textId="77777777" w:rsidR="00CB0E70" w:rsidRPr="0046320C" w:rsidRDefault="00CB0E70" w:rsidP="00901117">
            <w:pPr>
              <w:pStyle w:val="Normal6a"/>
            </w:pPr>
            <w:r w:rsidRPr="0046320C">
              <w:rPr>
                <w:b/>
                <w:i/>
              </w:rPr>
              <w:t>Takie mechanizmy muszą być łatwo dostępne, przyjazne dla dzieci i umożliwiać dokonywanie zgłoszeń drogą elektroniczną.</w:t>
            </w:r>
          </w:p>
        </w:tc>
      </w:tr>
      <w:tr w:rsidR="000854C0" w:rsidRPr="0046320C" w14:paraId="44F540D6" w14:textId="77777777" w:rsidTr="00901117">
        <w:trPr>
          <w:jc w:val="center"/>
        </w:trPr>
        <w:tc>
          <w:tcPr>
            <w:tcW w:w="4876" w:type="dxa"/>
          </w:tcPr>
          <w:p w14:paraId="0174BE26" w14:textId="77777777" w:rsidR="00CB0E70" w:rsidRPr="0046320C" w:rsidRDefault="00CB0E70" w:rsidP="00901117">
            <w:pPr>
              <w:pStyle w:val="Normal6a"/>
            </w:pPr>
          </w:p>
        </w:tc>
        <w:tc>
          <w:tcPr>
            <w:tcW w:w="4876" w:type="dxa"/>
          </w:tcPr>
          <w:p w14:paraId="76AF7A57" w14:textId="77777777" w:rsidR="00CB0E70" w:rsidRPr="0046320C" w:rsidRDefault="00CB0E70" w:rsidP="00901117">
            <w:pPr>
              <w:pStyle w:val="Normal6a"/>
            </w:pPr>
            <w:r w:rsidRPr="0046320C">
              <w:rPr>
                <w:b/>
                <w:i/>
              </w:rPr>
              <w:t>[W terminie 6 miesięcy od wejścia w życie] Komisja przyjmuje akt delegowany określający wymogi projektowe dotyczące jednolitego, możliwego do zidentyfikowania mechanizmu powiadamiania, o którym mowa w niniejszym artykule, w tym dotyczące projektu jednolitej, łatwo rozpoznawalnej ikony w interfejsie użytkownika.</w:t>
            </w:r>
          </w:p>
        </w:tc>
      </w:tr>
      <w:tr w:rsidR="000854C0" w:rsidRPr="0046320C" w14:paraId="5FA012B3" w14:textId="77777777" w:rsidTr="00901117">
        <w:trPr>
          <w:jc w:val="center"/>
        </w:trPr>
        <w:tc>
          <w:tcPr>
            <w:tcW w:w="4876" w:type="dxa"/>
          </w:tcPr>
          <w:p w14:paraId="0FC5200C" w14:textId="77777777" w:rsidR="00CB0E70" w:rsidRPr="0046320C" w:rsidRDefault="00CB0E70" w:rsidP="00901117">
            <w:pPr>
              <w:pStyle w:val="Normal6a"/>
            </w:pPr>
          </w:p>
        </w:tc>
        <w:tc>
          <w:tcPr>
            <w:tcW w:w="4876" w:type="dxa"/>
          </w:tcPr>
          <w:p w14:paraId="186B18B8" w14:textId="77777777" w:rsidR="00CB0E70" w:rsidRPr="0046320C" w:rsidRDefault="00CB0E70" w:rsidP="00901117">
            <w:pPr>
              <w:pStyle w:val="Normal6a"/>
            </w:pPr>
            <w:r w:rsidRPr="0046320C">
              <w:rPr>
                <w:b/>
                <w:i/>
              </w:rPr>
              <w:t>Dostawcy usług hostingu i dostawcy usług łączności interpersonalnej skierowanych do dzieci mogą wdrożyć wymogi dotyczące projektu określone w akcie delegowanym, o którym mowa w niniejszym ustępie.</w:t>
            </w:r>
          </w:p>
        </w:tc>
      </w:tr>
    </w:tbl>
    <w:p w14:paraId="1AFA3E4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D344785"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29A87A5B" w14:textId="77777777" w:rsidR="00CB0E70" w:rsidRPr="0046320C" w:rsidRDefault="00CB0E70" w:rsidP="00CB0E70">
      <w:pPr>
        <w:pStyle w:val="AmJustText"/>
      </w:pPr>
      <w:r w:rsidRPr="0046320C">
        <w:t>Zgłaszanie przez użytkowników ma ogromne znaczenie w walce z niegodziwym traktowaniem dzieci w celach seksualnych w internecie. Dysponując jednolitym, rozpoznawalnym mechanizmem zgłaszania we wszystkich usługach hostingu i łączności interpersonalnej, umożliwiamy zarówno wrażliwym użytkownikom, jak i użytkownikom, którzy w przeciwnym razie zignorowaliby treść, podjęcie natychmiastowych działań. Zwiększa to bezpieczeństwo wszystkich użytkowników. W przypadku usług hostingu i łączności interpersonalnej skierowanych bezpośrednio do dzieci wdrożenie wymogów projektowych powinno być obowiązkowe.</w:t>
      </w:r>
    </w:p>
    <w:p w14:paraId="3F6AC203" w14:textId="77777777" w:rsidR="00CB0E70" w:rsidRPr="0046320C" w:rsidRDefault="00CB0E70" w:rsidP="00CB0E70">
      <w:r w:rsidRPr="0046320C">
        <w:rPr>
          <w:rStyle w:val="HideTWBExt"/>
        </w:rPr>
        <w:t>&lt;/Amend&gt;</w:t>
      </w:r>
    </w:p>
    <w:p w14:paraId="3E6EBD1A" w14:textId="56FA114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727</w:t>
      </w:r>
      <w:r w:rsidRPr="0046320C">
        <w:rPr>
          <w:rStyle w:val="HideTWBExt"/>
          <w:b w:val="0"/>
        </w:rPr>
        <w:t>&lt;/NumAm&gt;</w:t>
      </w:r>
    </w:p>
    <w:p w14:paraId="39596BCF" w14:textId="77777777" w:rsidR="00CB0E70" w:rsidRPr="0046320C" w:rsidRDefault="00CB0E70" w:rsidP="00CB0E70">
      <w:pPr>
        <w:pStyle w:val="NormalBold"/>
      </w:pPr>
      <w:r w:rsidRPr="0046320C">
        <w:rPr>
          <w:rStyle w:val="HideTWBExt"/>
          <w:b w:val="0"/>
        </w:rPr>
        <w:lastRenderedPageBreak/>
        <w:t>&lt;RepeatBlock-By&gt;&lt;Members&gt;</w:t>
      </w:r>
      <w:r w:rsidRPr="0046320C">
        <w:t>Cornelia Ernst, Clare Daly</w:t>
      </w:r>
      <w:r w:rsidRPr="0046320C">
        <w:rPr>
          <w:rStyle w:val="HideTWBExt"/>
          <w:b w:val="0"/>
        </w:rPr>
        <w:t>&lt;/Members&gt;</w:t>
      </w:r>
    </w:p>
    <w:p w14:paraId="3689A41D" w14:textId="77777777" w:rsidR="00CB0E70" w:rsidRPr="0046320C" w:rsidRDefault="00CB0E70" w:rsidP="00CB0E70">
      <w:pPr>
        <w:pStyle w:val="NormalBold"/>
      </w:pPr>
      <w:r w:rsidRPr="0046320C">
        <w:rPr>
          <w:rStyle w:val="HideTWBExt"/>
          <w:b w:val="0"/>
        </w:rPr>
        <w:t>&lt;/RepeatBlock-By&gt;</w:t>
      </w:r>
    </w:p>
    <w:p w14:paraId="5969C40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993068E" w14:textId="2AEA1A57" w:rsidR="00CB0E70" w:rsidRPr="0046320C" w:rsidRDefault="00CB0E70" w:rsidP="00CB0E70">
      <w:pPr>
        <w:pStyle w:val="NormalBold"/>
      </w:pPr>
      <w:r w:rsidRPr="0046320C">
        <w:rPr>
          <w:rStyle w:val="HideTWBExt"/>
          <w:b w:val="0"/>
        </w:rPr>
        <w:t>&lt;Article&gt;</w:t>
      </w:r>
      <w:r w:rsidRPr="0046320C">
        <w:t xml:space="preserve">Artykuł 4 – </w:t>
      </w:r>
      <w:r w:rsidR="00BB0ADD" w:rsidRPr="0046320C">
        <w:t>ustęp</w:t>
      </w:r>
      <w:r w:rsidRPr="0046320C">
        <w:t xml:space="preserve">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31B6530" w14:textId="77777777" w:rsidTr="00901117">
        <w:trPr>
          <w:trHeight w:hRule="exact" w:val="240"/>
          <w:jc w:val="center"/>
        </w:trPr>
        <w:tc>
          <w:tcPr>
            <w:tcW w:w="9752" w:type="dxa"/>
            <w:gridSpan w:val="2"/>
          </w:tcPr>
          <w:p w14:paraId="286F5BA4" w14:textId="77777777" w:rsidR="00CB0E70" w:rsidRPr="0046320C" w:rsidRDefault="00CB0E70" w:rsidP="00901117"/>
        </w:tc>
      </w:tr>
      <w:tr w:rsidR="000854C0" w:rsidRPr="0046320C" w14:paraId="00B222D6" w14:textId="77777777" w:rsidTr="00901117">
        <w:trPr>
          <w:trHeight w:val="240"/>
          <w:jc w:val="center"/>
        </w:trPr>
        <w:tc>
          <w:tcPr>
            <w:tcW w:w="4876" w:type="dxa"/>
          </w:tcPr>
          <w:p w14:paraId="5D05CEA2" w14:textId="77777777" w:rsidR="00CB0E70" w:rsidRPr="0046320C" w:rsidRDefault="00CB0E70" w:rsidP="00901117">
            <w:pPr>
              <w:pStyle w:val="AmColumnHeading"/>
            </w:pPr>
            <w:r w:rsidRPr="0046320C">
              <w:t>Tekst proponowany przez Komisję</w:t>
            </w:r>
          </w:p>
        </w:tc>
        <w:tc>
          <w:tcPr>
            <w:tcW w:w="4876" w:type="dxa"/>
          </w:tcPr>
          <w:p w14:paraId="42D501C8" w14:textId="77777777" w:rsidR="00CB0E70" w:rsidRPr="0046320C" w:rsidRDefault="00CB0E70" w:rsidP="00901117">
            <w:pPr>
              <w:pStyle w:val="AmColumnHeading"/>
            </w:pPr>
            <w:r w:rsidRPr="0046320C">
              <w:t>Poprawka</w:t>
            </w:r>
          </w:p>
        </w:tc>
      </w:tr>
      <w:tr w:rsidR="000854C0" w:rsidRPr="0046320C" w14:paraId="7B0F7A46" w14:textId="77777777" w:rsidTr="00901117">
        <w:trPr>
          <w:jc w:val="center"/>
        </w:trPr>
        <w:tc>
          <w:tcPr>
            <w:tcW w:w="4876" w:type="dxa"/>
          </w:tcPr>
          <w:p w14:paraId="4CEF22AA" w14:textId="77777777" w:rsidR="00CB0E70" w:rsidRPr="0046320C" w:rsidRDefault="00CB0E70" w:rsidP="00901117">
            <w:pPr>
              <w:pStyle w:val="Normal6a"/>
            </w:pPr>
            <w:r w:rsidRPr="0046320C">
              <w:t>1.</w:t>
            </w:r>
            <w:r w:rsidRPr="0046320C">
              <w:tab/>
              <w:t xml:space="preserve">Dostawcy usług hostingu oraz dostawcy usług łączności interpersonalnej stosują uzasadnione środki ograniczające ryzyko, dostosowane do ryzyka określonego zgodnie z art. 3, w celu jego zminimalizowania. Środki takie </w:t>
            </w:r>
            <w:r w:rsidRPr="0046320C">
              <w:rPr>
                <w:b/>
                <w:bCs/>
                <w:i/>
                <w:iCs/>
              </w:rPr>
              <w:t>obejmują</w:t>
            </w:r>
            <w:r w:rsidRPr="0046320C">
              <w:t xml:space="preserve"> niektóre lub wszystkie z poniższych elementów:</w:t>
            </w:r>
          </w:p>
        </w:tc>
        <w:tc>
          <w:tcPr>
            <w:tcW w:w="4876" w:type="dxa"/>
          </w:tcPr>
          <w:p w14:paraId="0D11B312" w14:textId="77777777" w:rsidR="00CB0E70" w:rsidRPr="0046320C" w:rsidRDefault="00CB0E70" w:rsidP="00901117">
            <w:pPr>
              <w:pStyle w:val="Normal6a"/>
            </w:pPr>
            <w:r w:rsidRPr="0046320C">
              <w:t>1.</w:t>
            </w:r>
            <w:r w:rsidRPr="0046320C">
              <w:tab/>
              <w:t xml:space="preserve">Dostawcy usług hostingu oraz dostawcy usług łączności interpersonalnej </w:t>
            </w:r>
            <w:r w:rsidRPr="0046320C">
              <w:rPr>
                <w:b/>
                <w:bCs/>
                <w:i/>
                <w:iCs/>
              </w:rPr>
              <w:t>niewykorzystujących numerów</w:t>
            </w:r>
            <w:r w:rsidRPr="0046320C">
              <w:t xml:space="preserve"> stosują uzasadnione środki ograniczające ryzyko, dostosowane do ryzyka </w:t>
            </w:r>
            <w:r w:rsidRPr="0046320C">
              <w:rPr>
                <w:b/>
                <w:bCs/>
                <w:i/>
                <w:iCs/>
              </w:rPr>
              <w:t>systemowego</w:t>
            </w:r>
            <w:r w:rsidRPr="0046320C">
              <w:t xml:space="preserve"> określonego zgodnie z art. 3, w celu jego zminimalizowania.</w:t>
            </w:r>
            <w:r w:rsidRPr="0046320C">
              <w:rPr>
                <w:b/>
                <w:i/>
              </w:rPr>
              <w:t xml:space="preserve"> </w:t>
            </w:r>
            <w:r w:rsidRPr="0046320C">
              <w:t>Środki takie</w:t>
            </w:r>
            <w:r w:rsidRPr="0046320C">
              <w:rPr>
                <w:b/>
                <w:bCs/>
                <w:i/>
                <w:iCs/>
              </w:rPr>
              <w:t>, o ile mają zastosowanie i są technicznie wykonalne bez szkody dla integralności technicznej lub modelu operacyjnego platformy lub usługi oraz bez szkody dla poufności komunikacji w ramach tej usługi, mogą obejmować</w:t>
            </w:r>
            <w:r w:rsidRPr="0046320C">
              <w:t xml:space="preserve"> niektóre lub wszystkie z poniższych elementów:</w:t>
            </w:r>
          </w:p>
        </w:tc>
      </w:tr>
    </w:tbl>
    <w:p w14:paraId="1BD2CD3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1184FBE" w14:textId="77777777" w:rsidR="00CB0E70" w:rsidRPr="0046320C" w:rsidRDefault="00CB0E70" w:rsidP="00CB0E70">
      <w:r w:rsidRPr="0046320C">
        <w:rPr>
          <w:rStyle w:val="HideTWBExt"/>
        </w:rPr>
        <w:t>&lt;/Amend&gt;</w:t>
      </w:r>
    </w:p>
    <w:p w14:paraId="1768346C" w14:textId="1F04C75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728</w:t>
      </w:r>
      <w:r w:rsidRPr="0046320C">
        <w:rPr>
          <w:rStyle w:val="HideTWBExt"/>
          <w:b w:val="0"/>
        </w:rPr>
        <w:t>&lt;/NumAm&gt;</w:t>
      </w:r>
    </w:p>
    <w:p w14:paraId="13AFCB22"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5A109E28"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A905752"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E72C91F"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349A660E"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249FEFB" w14:textId="77777777" w:rsidR="00CB0E70" w:rsidRPr="0046320C" w:rsidRDefault="00CB0E70" w:rsidP="00CB0E70">
      <w:pPr>
        <w:pStyle w:val="NormalBold"/>
      </w:pPr>
      <w:r w:rsidRPr="0046320C">
        <w:rPr>
          <w:rStyle w:val="HideTWBExt"/>
          <w:b w:val="0"/>
        </w:rPr>
        <w:t>&lt;/RepeatBlock-By&gt;</w:t>
      </w:r>
    </w:p>
    <w:p w14:paraId="0BC7992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34A7ECD" w14:textId="6CD7F06C" w:rsidR="00CB0E70" w:rsidRPr="0046320C" w:rsidRDefault="00CB0E70" w:rsidP="00CB0E70">
      <w:pPr>
        <w:pStyle w:val="NormalBold"/>
      </w:pPr>
      <w:r w:rsidRPr="0046320C">
        <w:rPr>
          <w:rStyle w:val="HideTWBExt"/>
          <w:b w:val="0"/>
        </w:rPr>
        <w:t>&lt;Article&gt;</w:t>
      </w:r>
      <w:r w:rsidRPr="0046320C">
        <w:t xml:space="preserve">Artykuł 4 – </w:t>
      </w:r>
      <w:r w:rsidR="00BB0ADD" w:rsidRPr="0046320C">
        <w:t xml:space="preserve">ustęp </w:t>
      </w:r>
      <w:r w:rsidRPr="0046320C">
        <w:t>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4E88B99" w14:textId="77777777" w:rsidTr="00901117">
        <w:trPr>
          <w:trHeight w:hRule="exact" w:val="240"/>
          <w:jc w:val="center"/>
        </w:trPr>
        <w:tc>
          <w:tcPr>
            <w:tcW w:w="9752" w:type="dxa"/>
            <w:gridSpan w:val="2"/>
          </w:tcPr>
          <w:p w14:paraId="5BEF42F5" w14:textId="77777777" w:rsidR="00CB0E70" w:rsidRPr="0046320C" w:rsidRDefault="00CB0E70" w:rsidP="00901117"/>
        </w:tc>
      </w:tr>
      <w:tr w:rsidR="000854C0" w:rsidRPr="0046320C" w14:paraId="0AA4D049" w14:textId="77777777" w:rsidTr="00901117">
        <w:trPr>
          <w:trHeight w:val="240"/>
          <w:jc w:val="center"/>
        </w:trPr>
        <w:tc>
          <w:tcPr>
            <w:tcW w:w="4876" w:type="dxa"/>
          </w:tcPr>
          <w:p w14:paraId="684027D9" w14:textId="77777777" w:rsidR="00CB0E70" w:rsidRPr="0046320C" w:rsidRDefault="00CB0E70" w:rsidP="00901117">
            <w:pPr>
              <w:pStyle w:val="AmColumnHeading"/>
            </w:pPr>
            <w:r w:rsidRPr="0046320C">
              <w:t>Tekst proponowany przez Komisję</w:t>
            </w:r>
          </w:p>
        </w:tc>
        <w:tc>
          <w:tcPr>
            <w:tcW w:w="4876" w:type="dxa"/>
          </w:tcPr>
          <w:p w14:paraId="0045A3AD" w14:textId="77777777" w:rsidR="00CB0E70" w:rsidRPr="0046320C" w:rsidRDefault="00CB0E70" w:rsidP="00901117">
            <w:pPr>
              <w:pStyle w:val="AmColumnHeading"/>
            </w:pPr>
            <w:r w:rsidRPr="0046320C">
              <w:t>Poprawka</w:t>
            </w:r>
          </w:p>
        </w:tc>
      </w:tr>
      <w:tr w:rsidR="000854C0" w:rsidRPr="0046320C" w14:paraId="7D296064" w14:textId="77777777" w:rsidTr="00901117">
        <w:trPr>
          <w:jc w:val="center"/>
        </w:trPr>
        <w:tc>
          <w:tcPr>
            <w:tcW w:w="4876" w:type="dxa"/>
          </w:tcPr>
          <w:p w14:paraId="6FD728FB" w14:textId="77777777" w:rsidR="00CB0E70" w:rsidRPr="0046320C" w:rsidRDefault="00CB0E70" w:rsidP="00901117">
            <w:pPr>
              <w:pStyle w:val="Normal6a"/>
            </w:pPr>
            <w:r w:rsidRPr="0046320C">
              <w:t>1.</w:t>
            </w:r>
            <w:r w:rsidRPr="0046320C">
              <w:tab/>
              <w:t>Dostawcy usług hostingu oraz dostawcy usług łączności interpersonalnej stosują uzasadnione środki ograniczające ryzyko, dostosowane do ryzyka określonego zgodnie z art. 3, w celu jego zminimalizowania. Środki takie obejmują niektóre lub wszystkie z poniższych elementów:</w:t>
            </w:r>
          </w:p>
        </w:tc>
        <w:tc>
          <w:tcPr>
            <w:tcW w:w="4876" w:type="dxa"/>
          </w:tcPr>
          <w:p w14:paraId="2C4C10B3" w14:textId="77777777" w:rsidR="00CB0E70" w:rsidRPr="0046320C" w:rsidRDefault="00CB0E70" w:rsidP="00901117">
            <w:pPr>
              <w:pStyle w:val="Normal6a"/>
            </w:pPr>
            <w:r w:rsidRPr="0046320C">
              <w:t>1.</w:t>
            </w:r>
            <w:r w:rsidRPr="0046320C">
              <w:tab/>
              <w:t xml:space="preserve">Dostawcy usług hostingu oraz dostawcy usług łączności interpersonalnej </w:t>
            </w:r>
            <w:r w:rsidRPr="0046320C">
              <w:rPr>
                <w:b/>
                <w:bCs/>
                <w:i/>
                <w:iCs/>
              </w:rPr>
              <w:t>niewykorzystujących numerów</w:t>
            </w:r>
            <w:r w:rsidRPr="0046320C">
              <w:t xml:space="preserve"> stosują uzasadnione środki ograniczające</w:t>
            </w:r>
            <w:r w:rsidRPr="0046320C">
              <w:rPr>
                <w:b/>
                <w:bCs/>
                <w:i/>
                <w:iCs/>
              </w:rPr>
              <w:t xml:space="preserve"> znaczące, poważne</w:t>
            </w:r>
            <w:r w:rsidRPr="0046320C">
              <w:t xml:space="preserve"> ryzyko </w:t>
            </w:r>
            <w:r w:rsidRPr="0046320C">
              <w:rPr>
                <w:b/>
                <w:bCs/>
                <w:i/>
                <w:iCs/>
              </w:rPr>
              <w:t>systemowe</w:t>
            </w:r>
            <w:r w:rsidRPr="0046320C">
              <w:t xml:space="preserve">, dostosowane do ryzyka określonego zgodnie z art. 3, w celu jego zminimalizowania. </w:t>
            </w:r>
            <w:r w:rsidRPr="0046320C">
              <w:rPr>
                <w:b/>
                <w:bCs/>
                <w:i/>
                <w:iCs/>
              </w:rPr>
              <w:t>Takie ukierunkowane</w:t>
            </w:r>
            <w:r w:rsidRPr="0046320C">
              <w:t xml:space="preserve"> środki obejmują niektóre lub wszystkie z poniższych elementów</w:t>
            </w:r>
            <w:r w:rsidRPr="0046320C">
              <w:rPr>
                <w:b/>
                <w:bCs/>
                <w:i/>
                <w:iCs/>
              </w:rPr>
              <w:t xml:space="preserve">, o ile mają </w:t>
            </w:r>
            <w:r w:rsidRPr="0046320C">
              <w:rPr>
                <w:b/>
                <w:bCs/>
                <w:i/>
                <w:iCs/>
              </w:rPr>
              <w:lastRenderedPageBreak/>
              <w:t>zastosowanie i są technicznie wykonalne bez szkody dla integralności technicznej lub modelu operacyjnego dostawcy, ani dla bezpieczeństwa, integralności i poufności komunikacji</w:t>
            </w:r>
            <w:r w:rsidRPr="0046320C">
              <w:t>:</w:t>
            </w:r>
          </w:p>
        </w:tc>
      </w:tr>
    </w:tbl>
    <w:p w14:paraId="3763D377"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BB44EE1" w14:textId="77777777" w:rsidR="00CB0E70" w:rsidRPr="0046320C" w:rsidRDefault="00CB0E70" w:rsidP="00CB0E70">
      <w:r w:rsidRPr="0046320C">
        <w:rPr>
          <w:rStyle w:val="HideTWBExt"/>
        </w:rPr>
        <w:t>&lt;/Amend&gt;</w:t>
      </w:r>
    </w:p>
    <w:p w14:paraId="24C4904B" w14:textId="05A8D04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729</w:t>
      </w:r>
      <w:r w:rsidRPr="0046320C">
        <w:rPr>
          <w:rStyle w:val="HideTWBExt"/>
          <w:b w:val="0"/>
        </w:rPr>
        <w:t>&lt;/NumAm&gt;</w:t>
      </w:r>
    </w:p>
    <w:p w14:paraId="23E0594D"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70CEA075" w14:textId="77777777" w:rsidR="00CB0E70" w:rsidRPr="0046320C" w:rsidRDefault="00CB0E70" w:rsidP="00CB0E70">
      <w:pPr>
        <w:pStyle w:val="NormalBold"/>
      </w:pPr>
      <w:r w:rsidRPr="0046320C">
        <w:rPr>
          <w:rStyle w:val="HideTWBExt"/>
          <w:b w:val="0"/>
        </w:rPr>
        <w:t>&lt;/RepeatBlock-By&gt;</w:t>
      </w:r>
    </w:p>
    <w:p w14:paraId="41EE9F4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A60C9CB" w14:textId="7CF990BE" w:rsidR="00CB0E70" w:rsidRPr="0046320C" w:rsidRDefault="00CB0E70" w:rsidP="00CB0E70">
      <w:pPr>
        <w:pStyle w:val="NormalBold"/>
      </w:pPr>
      <w:r w:rsidRPr="0046320C">
        <w:rPr>
          <w:rStyle w:val="HideTWBExt"/>
          <w:b w:val="0"/>
        </w:rPr>
        <w:t>&lt;Article&gt;</w:t>
      </w:r>
      <w:r w:rsidRPr="0046320C">
        <w:t xml:space="preserve">Artykuł 4 – </w:t>
      </w:r>
      <w:r w:rsidR="00BB0ADD" w:rsidRPr="0046320C">
        <w:t xml:space="preserve">ustęp </w:t>
      </w:r>
      <w:r w:rsidRPr="0046320C">
        <w:t>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B89DF7A" w14:textId="77777777" w:rsidTr="00901117">
        <w:trPr>
          <w:trHeight w:hRule="exact" w:val="240"/>
          <w:jc w:val="center"/>
        </w:trPr>
        <w:tc>
          <w:tcPr>
            <w:tcW w:w="9752" w:type="dxa"/>
            <w:gridSpan w:val="2"/>
          </w:tcPr>
          <w:p w14:paraId="6E2A65A2" w14:textId="77777777" w:rsidR="00CB0E70" w:rsidRPr="0046320C" w:rsidRDefault="00CB0E70" w:rsidP="00901117"/>
        </w:tc>
      </w:tr>
      <w:tr w:rsidR="000854C0" w:rsidRPr="0046320C" w14:paraId="09B68B22" w14:textId="77777777" w:rsidTr="00901117">
        <w:trPr>
          <w:trHeight w:val="240"/>
          <w:jc w:val="center"/>
        </w:trPr>
        <w:tc>
          <w:tcPr>
            <w:tcW w:w="4876" w:type="dxa"/>
          </w:tcPr>
          <w:p w14:paraId="234F2D41" w14:textId="77777777" w:rsidR="00CB0E70" w:rsidRPr="0046320C" w:rsidRDefault="00CB0E70" w:rsidP="00901117">
            <w:pPr>
              <w:pStyle w:val="AmColumnHeading"/>
            </w:pPr>
            <w:r w:rsidRPr="0046320C">
              <w:t>Tekst proponowany przez Komisję</w:t>
            </w:r>
          </w:p>
        </w:tc>
        <w:tc>
          <w:tcPr>
            <w:tcW w:w="4876" w:type="dxa"/>
          </w:tcPr>
          <w:p w14:paraId="2F87D9AD" w14:textId="77777777" w:rsidR="00CB0E70" w:rsidRPr="0046320C" w:rsidRDefault="00CB0E70" w:rsidP="00901117">
            <w:pPr>
              <w:pStyle w:val="AmColumnHeading"/>
            </w:pPr>
            <w:r w:rsidRPr="0046320C">
              <w:t>Poprawka</w:t>
            </w:r>
          </w:p>
        </w:tc>
      </w:tr>
      <w:tr w:rsidR="000854C0" w:rsidRPr="0046320C" w14:paraId="698E8939" w14:textId="77777777" w:rsidTr="00901117">
        <w:trPr>
          <w:jc w:val="center"/>
        </w:trPr>
        <w:tc>
          <w:tcPr>
            <w:tcW w:w="4876" w:type="dxa"/>
          </w:tcPr>
          <w:p w14:paraId="3B043D31" w14:textId="77777777" w:rsidR="00CB0E70" w:rsidRPr="0046320C" w:rsidRDefault="00CB0E70" w:rsidP="00901117">
            <w:pPr>
              <w:pStyle w:val="Normal6a"/>
            </w:pPr>
            <w:r w:rsidRPr="0046320C">
              <w:t>1.</w:t>
            </w:r>
            <w:r w:rsidRPr="0046320C">
              <w:tab/>
              <w:t>Dostawcy usług hostingu oraz dostawcy usług łączności interpersonalnej stosują uzasadnione środki ograniczające ryzyko, dostosowane do ryzyka określonego zgodnie z art. 3, w celu jego zminimalizowania. Środki takie obejmują niektóre lub wszystkie z poniższych elementów:</w:t>
            </w:r>
          </w:p>
        </w:tc>
        <w:tc>
          <w:tcPr>
            <w:tcW w:w="4876" w:type="dxa"/>
          </w:tcPr>
          <w:p w14:paraId="2CAC503A" w14:textId="77777777" w:rsidR="00CB0E70" w:rsidRPr="0046320C" w:rsidRDefault="00CB0E70" w:rsidP="00901117">
            <w:pPr>
              <w:pStyle w:val="Normal6a"/>
            </w:pPr>
            <w:r w:rsidRPr="0046320C">
              <w:t>1.</w:t>
            </w:r>
            <w:r w:rsidRPr="0046320C">
              <w:tab/>
              <w:t xml:space="preserve">Dostawcy usług hostingu oraz dostawcy usług łączności interpersonalnej </w:t>
            </w:r>
            <w:r w:rsidRPr="0046320C">
              <w:rPr>
                <w:b/>
                <w:bCs/>
                <w:i/>
                <w:iCs/>
              </w:rPr>
              <w:t>niewykorzystujących numerów</w:t>
            </w:r>
            <w:r w:rsidRPr="0046320C">
              <w:t xml:space="preserve"> stosują uzasadnione środki ograniczające ryzyko </w:t>
            </w:r>
            <w:r w:rsidRPr="0046320C">
              <w:rPr>
                <w:b/>
                <w:bCs/>
                <w:i/>
                <w:iCs/>
              </w:rPr>
              <w:t>systemowe</w:t>
            </w:r>
            <w:r w:rsidRPr="0046320C">
              <w:t>, dostosowane do ryzyka określonego zgodnie z art. 3, w celu jego zminimalizowania. Środki takie</w:t>
            </w:r>
            <w:r w:rsidRPr="0046320C">
              <w:rPr>
                <w:b/>
                <w:bCs/>
                <w:i/>
                <w:iCs/>
              </w:rPr>
              <w:t xml:space="preserve">, o ile mają zastosowanie i są technicznie wykonalne bez szkody dla integralności technicznej lub modelu operacyjnego platformy lub usługi oraz bez szkody dla poufności komunikacji w ramach tej usługi, </w:t>
            </w:r>
            <w:r w:rsidRPr="0046320C">
              <w:t>obejmują niektóre lub wszystkie z poniższych elementów:</w:t>
            </w:r>
          </w:p>
        </w:tc>
      </w:tr>
    </w:tbl>
    <w:p w14:paraId="1C334CD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717949E"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5EAD5A4C" w14:textId="77777777" w:rsidR="00CB0E70" w:rsidRPr="0046320C" w:rsidRDefault="00CB0E70" w:rsidP="00CB0E70">
      <w:pPr>
        <w:pStyle w:val="AmJustText"/>
      </w:pPr>
      <w:r w:rsidRPr="0046320C">
        <w:t>Skupienie się na ryzyku „systemowym”. Aby przepis nie uległ dezaktualizacji, dostawcom należy zalecać, a nie narzucać, szczegółowe środki.</w:t>
      </w:r>
    </w:p>
    <w:p w14:paraId="3B6DFAD7" w14:textId="77777777" w:rsidR="00CB0E70" w:rsidRPr="0046320C" w:rsidRDefault="00CB0E70" w:rsidP="00CB0E70">
      <w:r w:rsidRPr="0046320C">
        <w:rPr>
          <w:rStyle w:val="HideTWBExt"/>
        </w:rPr>
        <w:t>&lt;/Amend&gt;</w:t>
      </w:r>
    </w:p>
    <w:p w14:paraId="5BB77321" w14:textId="0BC20DE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730</w:t>
      </w:r>
      <w:r w:rsidRPr="0046320C">
        <w:rPr>
          <w:rStyle w:val="HideTWBExt"/>
          <w:b w:val="0"/>
        </w:rPr>
        <w:t>&lt;/NumAm&gt;</w:t>
      </w:r>
    </w:p>
    <w:p w14:paraId="27C8AB41"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85EB687"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48D31AF" w14:textId="77777777" w:rsidR="00CB0E70" w:rsidRPr="0046320C" w:rsidRDefault="00CB0E70" w:rsidP="00CB0E70">
      <w:pPr>
        <w:pStyle w:val="NormalBold"/>
      </w:pPr>
      <w:r w:rsidRPr="0046320C">
        <w:rPr>
          <w:rStyle w:val="HideTWBExt"/>
          <w:b w:val="0"/>
        </w:rPr>
        <w:t>&lt;/RepeatBlock-By&gt;</w:t>
      </w:r>
    </w:p>
    <w:p w14:paraId="77B7DBD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379BC11" w14:textId="3ADA83F5" w:rsidR="00CB0E70" w:rsidRPr="0046320C" w:rsidRDefault="00CB0E70" w:rsidP="00CB0E70">
      <w:pPr>
        <w:pStyle w:val="NormalBold"/>
      </w:pPr>
      <w:r w:rsidRPr="0046320C">
        <w:rPr>
          <w:rStyle w:val="HideTWBExt"/>
          <w:b w:val="0"/>
        </w:rPr>
        <w:t>&lt;Article&gt;</w:t>
      </w:r>
      <w:r w:rsidRPr="0046320C">
        <w:t xml:space="preserve">Artykuł 4 – </w:t>
      </w:r>
      <w:r w:rsidR="00BB0ADD" w:rsidRPr="0046320C">
        <w:t xml:space="preserve">ustęp </w:t>
      </w:r>
      <w:r w:rsidRPr="0046320C">
        <w:t>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A49312B" w14:textId="77777777" w:rsidTr="00901117">
        <w:trPr>
          <w:trHeight w:hRule="exact" w:val="240"/>
          <w:jc w:val="center"/>
        </w:trPr>
        <w:tc>
          <w:tcPr>
            <w:tcW w:w="9752" w:type="dxa"/>
            <w:gridSpan w:val="2"/>
          </w:tcPr>
          <w:p w14:paraId="5030C6D8" w14:textId="77777777" w:rsidR="00CB0E70" w:rsidRPr="0046320C" w:rsidRDefault="00CB0E70" w:rsidP="00901117"/>
        </w:tc>
      </w:tr>
      <w:tr w:rsidR="000854C0" w:rsidRPr="0046320C" w14:paraId="04E2006B" w14:textId="77777777" w:rsidTr="00901117">
        <w:trPr>
          <w:trHeight w:val="240"/>
          <w:jc w:val="center"/>
        </w:trPr>
        <w:tc>
          <w:tcPr>
            <w:tcW w:w="4876" w:type="dxa"/>
          </w:tcPr>
          <w:p w14:paraId="64F0439E" w14:textId="77777777" w:rsidR="00CB0E70" w:rsidRPr="0046320C" w:rsidRDefault="00CB0E70" w:rsidP="00901117">
            <w:pPr>
              <w:pStyle w:val="AmColumnHeading"/>
            </w:pPr>
            <w:r w:rsidRPr="0046320C">
              <w:lastRenderedPageBreak/>
              <w:t>Tekst proponowany przez Komisję</w:t>
            </w:r>
          </w:p>
        </w:tc>
        <w:tc>
          <w:tcPr>
            <w:tcW w:w="4876" w:type="dxa"/>
          </w:tcPr>
          <w:p w14:paraId="705EEE1F" w14:textId="77777777" w:rsidR="00CB0E70" w:rsidRPr="0046320C" w:rsidRDefault="00CB0E70" w:rsidP="00901117">
            <w:pPr>
              <w:pStyle w:val="AmColumnHeading"/>
            </w:pPr>
            <w:r w:rsidRPr="0046320C">
              <w:t>Poprawka</w:t>
            </w:r>
          </w:p>
        </w:tc>
      </w:tr>
      <w:tr w:rsidR="000854C0" w:rsidRPr="0046320C" w14:paraId="011177A9" w14:textId="77777777" w:rsidTr="00901117">
        <w:trPr>
          <w:jc w:val="center"/>
        </w:trPr>
        <w:tc>
          <w:tcPr>
            <w:tcW w:w="4876" w:type="dxa"/>
          </w:tcPr>
          <w:p w14:paraId="6D36C4BD" w14:textId="77777777" w:rsidR="00CB0E70" w:rsidRPr="0046320C" w:rsidRDefault="00CB0E70" w:rsidP="00901117">
            <w:pPr>
              <w:pStyle w:val="Normal6a"/>
            </w:pPr>
            <w:r w:rsidRPr="0046320C">
              <w:t>1.</w:t>
            </w:r>
            <w:r w:rsidRPr="0046320C">
              <w:tab/>
              <w:t xml:space="preserve">Dostawcy usług hostingu oraz dostawcy usług łączności interpersonalnej stosują </w:t>
            </w:r>
            <w:r w:rsidRPr="0046320C">
              <w:rPr>
                <w:b/>
                <w:bCs/>
                <w:i/>
                <w:iCs/>
              </w:rPr>
              <w:t>uzasadnione</w:t>
            </w:r>
            <w:r w:rsidRPr="0046320C">
              <w:t xml:space="preserve"> środki </w:t>
            </w:r>
            <w:r w:rsidRPr="0046320C">
              <w:rPr>
                <w:b/>
                <w:bCs/>
                <w:i/>
                <w:iCs/>
              </w:rPr>
              <w:t>ograniczające ryzyko</w:t>
            </w:r>
            <w:r w:rsidRPr="0046320C">
              <w:t>, dostosowane do ryzyka określonego zgodnie z art. 3, w celu jego zminimalizowania. Środki takie obejmują niektóre lub wszystkie z poniższych elementów:</w:t>
            </w:r>
          </w:p>
        </w:tc>
        <w:tc>
          <w:tcPr>
            <w:tcW w:w="4876" w:type="dxa"/>
          </w:tcPr>
          <w:p w14:paraId="69266584" w14:textId="77777777" w:rsidR="00CB0E70" w:rsidRPr="0046320C" w:rsidRDefault="00CB0E70" w:rsidP="00901117">
            <w:pPr>
              <w:pStyle w:val="Normal6a"/>
            </w:pPr>
            <w:r w:rsidRPr="0046320C">
              <w:t>1.</w:t>
            </w:r>
            <w:r w:rsidRPr="0046320C">
              <w:tab/>
              <w:t xml:space="preserve">Dostawcy usług hostingu i dostawcy </w:t>
            </w:r>
            <w:r w:rsidRPr="0046320C">
              <w:rPr>
                <w:b/>
                <w:bCs/>
                <w:i/>
                <w:iCs/>
              </w:rPr>
              <w:t>publicznie dostępnych</w:t>
            </w:r>
            <w:r w:rsidRPr="0046320C">
              <w:t xml:space="preserve"> usług łączności interpersonalnej </w:t>
            </w:r>
            <w:r w:rsidRPr="0046320C">
              <w:rPr>
                <w:b/>
                <w:bCs/>
                <w:i/>
                <w:iCs/>
              </w:rPr>
              <w:t>niewykorzystujących numerów, którzy są narażeni na znaczną ilość materiałów przedstawiających niegodziwe traktowanie dzieci w celach seksualnych,</w:t>
            </w:r>
            <w:r w:rsidRPr="0046320C">
              <w:t xml:space="preserve"> stosują </w:t>
            </w:r>
            <w:r w:rsidRPr="0046320C">
              <w:rPr>
                <w:b/>
                <w:bCs/>
                <w:i/>
                <w:iCs/>
              </w:rPr>
              <w:t>proporcjonalne i skuteczne</w:t>
            </w:r>
            <w:r w:rsidRPr="0046320C">
              <w:t xml:space="preserve"> środki </w:t>
            </w:r>
            <w:r w:rsidRPr="0046320C">
              <w:rPr>
                <w:b/>
                <w:bCs/>
                <w:i/>
                <w:iCs/>
              </w:rPr>
              <w:t>szczególne</w:t>
            </w:r>
            <w:r w:rsidRPr="0046320C">
              <w:t xml:space="preserve">, dostosowane do </w:t>
            </w:r>
            <w:r w:rsidRPr="0046320C">
              <w:rPr>
                <w:b/>
                <w:bCs/>
                <w:i/>
                <w:iCs/>
              </w:rPr>
              <w:t>poważnego</w:t>
            </w:r>
            <w:r w:rsidRPr="0046320C">
              <w:t xml:space="preserve"> ryzyka </w:t>
            </w:r>
            <w:r w:rsidRPr="0046320C">
              <w:rPr>
                <w:b/>
                <w:bCs/>
                <w:i/>
                <w:iCs/>
              </w:rPr>
              <w:t>systemowego</w:t>
            </w:r>
            <w:r w:rsidRPr="0046320C">
              <w:t xml:space="preserve"> określonego zgodnie z art. 3</w:t>
            </w:r>
            <w:r w:rsidRPr="0046320C">
              <w:rPr>
                <w:b/>
                <w:bCs/>
                <w:i/>
                <w:iCs/>
              </w:rPr>
              <w:t>.</w:t>
            </w:r>
            <w:r w:rsidRPr="0046320C">
              <w:rPr>
                <w:b/>
                <w:i/>
              </w:rPr>
              <w:t xml:space="preserve"> </w:t>
            </w:r>
            <w:r w:rsidRPr="0046320C">
              <w:rPr>
                <w:b/>
                <w:bCs/>
                <w:i/>
                <w:iCs/>
              </w:rPr>
              <w:t>Decyzja co do wyboru środków szczególnych pozostaje w gestii dostawcy usług hostingu</w:t>
            </w:r>
            <w:r w:rsidRPr="0046320C">
              <w:t>. Środki takie obejmują niektóre lub wszystkie z poniższych elementów:</w:t>
            </w:r>
          </w:p>
        </w:tc>
      </w:tr>
    </w:tbl>
    <w:p w14:paraId="162847C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256EF78"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C2DA0D3" w14:textId="77777777" w:rsidR="00CB0E70" w:rsidRPr="0046320C" w:rsidRDefault="00CB0E70" w:rsidP="00CB0E70">
      <w:pPr>
        <w:pStyle w:val="AmJustText"/>
      </w:pPr>
      <w:r w:rsidRPr="0046320C">
        <w:t>Wybór środków z rozporządzenia w sprawie treści o charakterze terrorystycznym w internecie, art. 5 ust. 2</w:t>
      </w:r>
    </w:p>
    <w:p w14:paraId="7D7FB91F" w14:textId="77777777" w:rsidR="00CB0E70" w:rsidRPr="0046320C" w:rsidRDefault="00CB0E70" w:rsidP="00CB0E70">
      <w:r w:rsidRPr="0046320C">
        <w:rPr>
          <w:rStyle w:val="HideTWBExt"/>
        </w:rPr>
        <w:t>&lt;/Amend&gt;</w:t>
      </w:r>
    </w:p>
    <w:p w14:paraId="6D931762" w14:textId="228C971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731</w:t>
      </w:r>
      <w:r w:rsidRPr="0046320C">
        <w:rPr>
          <w:rStyle w:val="HideTWBExt"/>
          <w:b w:val="0"/>
        </w:rPr>
        <w:t>&lt;/NumAm&gt;</w:t>
      </w:r>
    </w:p>
    <w:p w14:paraId="3EF50C27"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59E01041" w14:textId="77777777" w:rsidR="00CB0E70" w:rsidRPr="0046320C" w:rsidRDefault="00CB0E70" w:rsidP="00CB0E70">
      <w:pPr>
        <w:pStyle w:val="NormalBold"/>
      </w:pPr>
      <w:r w:rsidRPr="0046320C">
        <w:rPr>
          <w:rStyle w:val="HideTWBExt"/>
          <w:b w:val="0"/>
        </w:rPr>
        <w:t>&lt;/RepeatBlock-By&gt;</w:t>
      </w:r>
    </w:p>
    <w:p w14:paraId="03DC708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AD56F2A" w14:textId="62736ECA" w:rsidR="00CB0E70" w:rsidRPr="0046320C" w:rsidRDefault="00CB0E70" w:rsidP="00CB0E70">
      <w:pPr>
        <w:pStyle w:val="NormalBold"/>
      </w:pPr>
      <w:r w:rsidRPr="0046320C">
        <w:rPr>
          <w:rStyle w:val="HideTWBExt"/>
          <w:b w:val="0"/>
        </w:rPr>
        <w:t>&lt;Article&gt;</w:t>
      </w:r>
      <w:r w:rsidRPr="0046320C">
        <w:t xml:space="preserve">Artykuł 4 – </w:t>
      </w:r>
      <w:r w:rsidR="00BB0ADD" w:rsidRPr="0046320C">
        <w:t xml:space="preserve">ustęp </w:t>
      </w:r>
      <w:r w:rsidRPr="0046320C">
        <w:t>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DFBC966" w14:textId="77777777" w:rsidTr="00901117">
        <w:trPr>
          <w:trHeight w:hRule="exact" w:val="240"/>
          <w:jc w:val="center"/>
        </w:trPr>
        <w:tc>
          <w:tcPr>
            <w:tcW w:w="9752" w:type="dxa"/>
            <w:gridSpan w:val="2"/>
          </w:tcPr>
          <w:p w14:paraId="291677B9" w14:textId="77777777" w:rsidR="00CB0E70" w:rsidRPr="0046320C" w:rsidRDefault="00CB0E70" w:rsidP="00901117"/>
        </w:tc>
      </w:tr>
      <w:tr w:rsidR="000854C0" w:rsidRPr="0046320C" w14:paraId="7C7A3542" w14:textId="77777777" w:rsidTr="00901117">
        <w:trPr>
          <w:trHeight w:val="240"/>
          <w:jc w:val="center"/>
        </w:trPr>
        <w:tc>
          <w:tcPr>
            <w:tcW w:w="4876" w:type="dxa"/>
          </w:tcPr>
          <w:p w14:paraId="1F6A3C0D" w14:textId="77777777" w:rsidR="00CB0E70" w:rsidRPr="0046320C" w:rsidRDefault="00CB0E70" w:rsidP="00901117">
            <w:pPr>
              <w:pStyle w:val="AmColumnHeading"/>
            </w:pPr>
            <w:r w:rsidRPr="0046320C">
              <w:t>Tekst proponowany przez Komisję</w:t>
            </w:r>
          </w:p>
        </w:tc>
        <w:tc>
          <w:tcPr>
            <w:tcW w:w="4876" w:type="dxa"/>
          </w:tcPr>
          <w:p w14:paraId="498E8B13" w14:textId="77777777" w:rsidR="00CB0E70" w:rsidRPr="0046320C" w:rsidRDefault="00CB0E70" w:rsidP="00901117">
            <w:pPr>
              <w:pStyle w:val="AmColumnHeading"/>
            </w:pPr>
            <w:r w:rsidRPr="0046320C">
              <w:t>Poprawka</w:t>
            </w:r>
          </w:p>
        </w:tc>
      </w:tr>
      <w:tr w:rsidR="000854C0" w:rsidRPr="0046320C" w14:paraId="3E0C3DCA" w14:textId="77777777" w:rsidTr="00901117">
        <w:trPr>
          <w:jc w:val="center"/>
        </w:trPr>
        <w:tc>
          <w:tcPr>
            <w:tcW w:w="4876" w:type="dxa"/>
          </w:tcPr>
          <w:p w14:paraId="775A319D" w14:textId="77777777" w:rsidR="00CB0E70" w:rsidRPr="0046320C" w:rsidRDefault="00CB0E70" w:rsidP="00901117">
            <w:pPr>
              <w:pStyle w:val="Normal6a"/>
            </w:pPr>
            <w:r w:rsidRPr="0046320C">
              <w:t>1.</w:t>
            </w:r>
            <w:r w:rsidRPr="0046320C">
              <w:tab/>
              <w:t xml:space="preserve">Dostawcy usług hostingu oraz dostawcy usług łączności interpersonalnej </w:t>
            </w:r>
            <w:r w:rsidRPr="0046320C">
              <w:rPr>
                <w:b/>
                <w:bCs/>
                <w:i/>
                <w:iCs/>
              </w:rPr>
              <w:t>stosują</w:t>
            </w:r>
            <w:r w:rsidRPr="0046320C">
              <w:t xml:space="preserve"> uzasadnione środki ograniczające ryzyko, dostosowane do ryzyka określonego zgodnie z art. 3, w celu jego </w:t>
            </w:r>
            <w:r w:rsidRPr="0046320C">
              <w:rPr>
                <w:b/>
                <w:bCs/>
                <w:i/>
                <w:iCs/>
              </w:rPr>
              <w:t>zminimalizowania</w:t>
            </w:r>
            <w:r w:rsidRPr="0046320C">
              <w:t>. Środki takie obejmują niektóre lub wszystkie z poniższych elementów:</w:t>
            </w:r>
          </w:p>
        </w:tc>
        <w:tc>
          <w:tcPr>
            <w:tcW w:w="4876" w:type="dxa"/>
          </w:tcPr>
          <w:p w14:paraId="5A2E51FD" w14:textId="77777777" w:rsidR="00CB0E70" w:rsidRPr="0046320C" w:rsidRDefault="00CB0E70" w:rsidP="00901117">
            <w:pPr>
              <w:pStyle w:val="Normal6a"/>
            </w:pPr>
            <w:r w:rsidRPr="0046320C">
              <w:t>1.</w:t>
            </w:r>
            <w:r w:rsidRPr="0046320C">
              <w:tab/>
              <w:t xml:space="preserve">Dostawcy usług hostingu oraz dostawcy usług łączności interpersonalnej </w:t>
            </w:r>
            <w:r w:rsidRPr="0046320C">
              <w:rPr>
                <w:b/>
                <w:bCs/>
                <w:i/>
                <w:iCs/>
              </w:rPr>
              <w:t>wprowadzają</w:t>
            </w:r>
            <w:r w:rsidRPr="0046320C">
              <w:t xml:space="preserve"> uzasadnione</w:t>
            </w:r>
            <w:r w:rsidRPr="0046320C">
              <w:rPr>
                <w:b/>
                <w:bCs/>
                <w:i/>
                <w:iCs/>
              </w:rPr>
              <w:t>, proporcjonalne i ukierunkowane</w:t>
            </w:r>
            <w:r w:rsidRPr="0046320C">
              <w:t xml:space="preserve"> środki ograniczające ryzyko, dostosowane </w:t>
            </w:r>
            <w:r w:rsidRPr="0046320C">
              <w:rPr>
                <w:b/>
                <w:bCs/>
                <w:i/>
                <w:iCs/>
              </w:rPr>
              <w:t>do ich usług i do poważnego</w:t>
            </w:r>
            <w:r w:rsidRPr="0046320C">
              <w:t xml:space="preserve"> ryzyka </w:t>
            </w:r>
            <w:r w:rsidRPr="0046320C">
              <w:rPr>
                <w:b/>
                <w:bCs/>
                <w:i/>
                <w:iCs/>
              </w:rPr>
              <w:t>systemowego</w:t>
            </w:r>
            <w:r w:rsidRPr="0046320C">
              <w:t xml:space="preserve"> określonego zgodnie z art. 3, w celu jego </w:t>
            </w:r>
            <w:r w:rsidRPr="0046320C">
              <w:rPr>
                <w:b/>
                <w:bCs/>
                <w:i/>
                <w:iCs/>
              </w:rPr>
              <w:t>złagodzenia</w:t>
            </w:r>
            <w:r w:rsidRPr="0046320C">
              <w:t xml:space="preserve">. Środki takie </w:t>
            </w:r>
            <w:r w:rsidRPr="0046320C">
              <w:rPr>
                <w:b/>
                <w:bCs/>
                <w:i/>
                <w:iCs/>
              </w:rPr>
              <w:t>nigdy nie mogą wiązać się z ogólnym obowiązkiem monitorowania lub ogólnym obowiązkiem zatrzymywania danych i</w:t>
            </w:r>
            <w:r w:rsidRPr="0046320C">
              <w:t xml:space="preserve"> obejmują niektóre lub wszystkie z poniższych elementów:</w:t>
            </w:r>
          </w:p>
        </w:tc>
      </w:tr>
    </w:tbl>
    <w:p w14:paraId="76AB30EB"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0808C9A" w14:textId="77777777" w:rsidR="00CB0E70" w:rsidRPr="0046320C" w:rsidRDefault="00CB0E70" w:rsidP="00CB0E70">
      <w:r w:rsidRPr="0046320C">
        <w:rPr>
          <w:rStyle w:val="HideTWBExt"/>
        </w:rPr>
        <w:t>&lt;/Amend&gt;</w:t>
      </w:r>
    </w:p>
    <w:p w14:paraId="20CF2BFA" w14:textId="426C897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732</w:t>
      </w:r>
      <w:r w:rsidRPr="0046320C">
        <w:rPr>
          <w:rStyle w:val="HideTWBExt"/>
          <w:b w:val="0"/>
        </w:rPr>
        <w:t>&lt;/NumAm&gt;</w:t>
      </w:r>
    </w:p>
    <w:p w14:paraId="46D6E7B8" w14:textId="77777777" w:rsidR="00CB0E70" w:rsidRPr="0046320C" w:rsidRDefault="00CB0E70" w:rsidP="00CB0E70">
      <w:pPr>
        <w:pStyle w:val="NormalBold"/>
      </w:pPr>
      <w:r w:rsidRPr="0046320C">
        <w:rPr>
          <w:rStyle w:val="HideTWBExt"/>
          <w:b w:val="0"/>
        </w:rPr>
        <w:t>&lt;RepeatBlock-By&gt;&lt;Members&gt;</w:t>
      </w:r>
      <w:r w:rsidRPr="0046320C">
        <w:t>Tomas Tobé, Jessica Polfjärd, Jörgen Warborn, Arba Kokalari</w:t>
      </w:r>
      <w:r w:rsidRPr="0046320C">
        <w:rPr>
          <w:rStyle w:val="HideTWBExt"/>
          <w:b w:val="0"/>
        </w:rPr>
        <w:t>&lt;/Members&gt;</w:t>
      </w:r>
    </w:p>
    <w:p w14:paraId="3D8445C6" w14:textId="77777777" w:rsidR="00CB0E70" w:rsidRPr="0046320C" w:rsidRDefault="00CB0E70" w:rsidP="00CB0E70">
      <w:pPr>
        <w:pStyle w:val="NormalBold"/>
      </w:pPr>
      <w:r w:rsidRPr="0046320C">
        <w:rPr>
          <w:rStyle w:val="HideTWBExt"/>
          <w:b w:val="0"/>
        </w:rPr>
        <w:t>&lt;/RepeatBlock-By&gt;</w:t>
      </w:r>
    </w:p>
    <w:p w14:paraId="1675A52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A4DBC69" w14:textId="19C59E73" w:rsidR="00CB0E70" w:rsidRPr="0046320C" w:rsidRDefault="00CB0E70" w:rsidP="00CB0E70">
      <w:pPr>
        <w:pStyle w:val="NormalBold"/>
      </w:pPr>
      <w:r w:rsidRPr="0046320C">
        <w:rPr>
          <w:rStyle w:val="HideTWBExt"/>
          <w:b w:val="0"/>
        </w:rPr>
        <w:t>&lt;Article&gt;</w:t>
      </w:r>
      <w:r w:rsidRPr="0046320C">
        <w:t xml:space="preserve">Artykuł 4 – </w:t>
      </w:r>
      <w:r w:rsidR="00BB0ADD" w:rsidRPr="0046320C">
        <w:t xml:space="preserve">ustęp </w:t>
      </w:r>
      <w:r w:rsidRPr="0046320C">
        <w:t>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DDE3C62" w14:textId="77777777" w:rsidTr="00901117">
        <w:trPr>
          <w:trHeight w:hRule="exact" w:val="240"/>
          <w:jc w:val="center"/>
        </w:trPr>
        <w:tc>
          <w:tcPr>
            <w:tcW w:w="9752" w:type="dxa"/>
            <w:gridSpan w:val="2"/>
          </w:tcPr>
          <w:p w14:paraId="5341C98E" w14:textId="77777777" w:rsidR="00CB0E70" w:rsidRPr="0046320C" w:rsidRDefault="00CB0E70" w:rsidP="00901117"/>
        </w:tc>
      </w:tr>
      <w:tr w:rsidR="000854C0" w:rsidRPr="0046320C" w14:paraId="07B7EF4B" w14:textId="77777777" w:rsidTr="00901117">
        <w:trPr>
          <w:trHeight w:val="240"/>
          <w:jc w:val="center"/>
        </w:trPr>
        <w:tc>
          <w:tcPr>
            <w:tcW w:w="4876" w:type="dxa"/>
          </w:tcPr>
          <w:p w14:paraId="71BF2F60" w14:textId="77777777" w:rsidR="00CB0E70" w:rsidRPr="0046320C" w:rsidRDefault="00CB0E70" w:rsidP="00901117">
            <w:pPr>
              <w:pStyle w:val="AmColumnHeading"/>
            </w:pPr>
            <w:r w:rsidRPr="0046320C">
              <w:t>Tekst proponowany przez Komisję</w:t>
            </w:r>
          </w:p>
        </w:tc>
        <w:tc>
          <w:tcPr>
            <w:tcW w:w="4876" w:type="dxa"/>
          </w:tcPr>
          <w:p w14:paraId="4E89636B" w14:textId="77777777" w:rsidR="00CB0E70" w:rsidRPr="0046320C" w:rsidRDefault="00CB0E70" w:rsidP="00901117">
            <w:pPr>
              <w:pStyle w:val="AmColumnHeading"/>
            </w:pPr>
            <w:r w:rsidRPr="0046320C">
              <w:t>Poprawka</w:t>
            </w:r>
          </w:p>
        </w:tc>
      </w:tr>
      <w:tr w:rsidR="000854C0" w:rsidRPr="0046320C" w14:paraId="4DB6E68D" w14:textId="77777777" w:rsidTr="00901117">
        <w:trPr>
          <w:jc w:val="center"/>
        </w:trPr>
        <w:tc>
          <w:tcPr>
            <w:tcW w:w="4876" w:type="dxa"/>
          </w:tcPr>
          <w:p w14:paraId="3663C78B" w14:textId="77777777" w:rsidR="00CB0E70" w:rsidRPr="0046320C" w:rsidRDefault="00CB0E70" w:rsidP="00901117">
            <w:pPr>
              <w:pStyle w:val="Normal6a"/>
            </w:pPr>
            <w:r w:rsidRPr="0046320C">
              <w:t>1.</w:t>
            </w:r>
            <w:r w:rsidRPr="0046320C">
              <w:tab/>
              <w:t>Dostawcy usług hostingu oraz dostawcy usług łączności interpersonalnej stosują uzasadnione środki ograniczające ryzyko, dostosowane do ryzyka określonego zgodnie z art. 3, w celu jego zminimalizowania. Środki takie obejmują niektóre lub wszystkie z poniższych elementów:</w:t>
            </w:r>
          </w:p>
        </w:tc>
        <w:tc>
          <w:tcPr>
            <w:tcW w:w="4876" w:type="dxa"/>
          </w:tcPr>
          <w:p w14:paraId="2CEAFB49" w14:textId="77777777" w:rsidR="00CB0E70" w:rsidRPr="0046320C" w:rsidRDefault="00CB0E70" w:rsidP="00901117">
            <w:pPr>
              <w:pStyle w:val="Normal6a"/>
            </w:pPr>
            <w:r w:rsidRPr="0046320C">
              <w:t>1.</w:t>
            </w:r>
            <w:r w:rsidRPr="0046320C">
              <w:tab/>
              <w:t xml:space="preserve">Dostawcy usług hostingu oraz dostawcy usług łączności interpersonalnej stosują uzasadnione środki ograniczające ryzyko, </w:t>
            </w:r>
            <w:r w:rsidRPr="0046320C">
              <w:rPr>
                <w:b/>
                <w:bCs/>
                <w:i/>
                <w:iCs/>
              </w:rPr>
              <w:t>z uwzględnieniem prawa do prywatności i ochrony danych osobowych,</w:t>
            </w:r>
            <w:r w:rsidRPr="0046320C">
              <w:t xml:space="preserve"> dostosowane do ryzyka określonego zgodnie z art. 3, w celu jego zminimalizowania. Środki takie obejmują niektóre lub wszystkie z poniższych elementów:</w:t>
            </w:r>
          </w:p>
        </w:tc>
      </w:tr>
    </w:tbl>
    <w:p w14:paraId="7CB7908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9316F8E" w14:textId="77777777" w:rsidR="00CB0E70" w:rsidRPr="0046320C" w:rsidRDefault="00CB0E70" w:rsidP="00CB0E70">
      <w:r w:rsidRPr="0046320C">
        <w:rPr>
          <w:rStyle w:val="HideTWBExt"/>
        </w:rPr>
        <w:t>&lt;/Amend&gt;</w:t>
      </w:r>
    </w:p>
    <w:p w14:paraId="689C62C2" w14:textId="6DE855E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733</w:t>
      </w:r>
      <w:r w:rsidRPr="0046320C">
        <w:rPr>
          <w:rStyle w:val="HideTWBExt"/>
          <w:b w:val="0"/>
        </w:rPr>
        <w:t>&lt;/NumAm&gt;</w:t>
      </w:r>
    </w:p>
    <w:p w14:paraId="5285A3D6"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6BEB3024" w14:textId="77777777" w:rsidR="00CB0E70" w:rsidRPr="0046320C" w:rsidRDefault="00CB0E70" w:rsidP="00CB0E70">
      <w:pPr>
        <w:pStyle w:val="NormalBold"/>
      </w:pPr>
      <w:r w:rsidRPr="0046320C">
        <w:rPr>
          <w:rStyle w:val="HideTWBExt"/>
          <w:b w:val="0"/>
        </w:rPr>
        <w:t>&lt;/RepeatBlock-By&gt;</w:t>
      </w:r>
    </w:p>
    <w:p w14:paraId="38A2C86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7EE9325" w14:textId="6C111B55" w:rsidR="00CB0E70" w:rsidRPr="0046320C" w:rsidRDefault="00CB0E70" w:rsidP="00CB0E70">
      <w:pPr>
        <w:pStyle w:val="NormalBold"/>
      </w:pPr>
      <w:r w:rsidRPr="0046320C">
        <w:rPr>
          <w:rStyle w:val="HideTWBExt"/>
          <w:b w:val="0"/>
        </w:rPr>
        <w:t>&lt;Article&gt;</w:t>
      </w:r>
      <w:r w:rsidRPr="0046320C">
        <w:t xml:space="preserve">Artykuł 4 – </w:t>
      </w:r>
      <w:r w:rsidR="00BB0ADD" w:rsidRPr="0046320C">
        <w:t xml:space="preserve">ustęp </w:t>
      </w:r>
      <w:r w:rsidRPr="0046320C">
        <w:t>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9542D06" w14:textId="77777777" w:rsidTr="00901117">
        <w:trPr>
          <w:trHeight w:hRule="exact" w:val="240"/>
          <w:jc w:val="center"/>
        </w:trPr>
        <w:tc>
          <w:tcPr>
            <w:tcW w:w="9752" w:type="dxa"/>
            <w:gridSpan w:val="2"/>
          </w:tcPr>
          <w:p w14:paraId="768FE514" w14:textId="77777777" w:rsidR="00CB0E70" w:rsidRPr="0046320C" w:rsidRDefault="00CB0E70" w:rsidP="00901117"/>
        </w:tc>
      </w:tr>
      <w:tr w:rsidR="000854C0" w:rsidRPr="0046320C" w14:paraId="3427EE82" w14:textId="77777777" w:rsidTr="00901117">
        <w:trPr>
          <w:trHeight w:val="240"/>
          <w:jc w:val="center"/>
        </w:trPr>
        <w:tc>
          <w:tcPr>
            <w:tcW w:w="4876" w:type="dxa"/>
          </w:tcPr>
          <w:p w14:paraId="7D500349" w14:textId="77777777" w:rsidR="00CB0E70" w:rsidRPr="0046320C" w:rsidRDefault="00CB0E70" w:rsidP="00901117">
            <w:pPr>
              <w:pStyle w:val="AmColumnHeading"/>
            </w:pPr>
            <w:r w:rsidRPr="0046320C">
              <w:t>Tekst proponowany przez Komisję</w:t>
            </w:r>
          </w:p>
        </w:tc>
        <w:tc>
          <w:tcPr>
            <w:tcW w:w="4876" w:type="dxa"/>
          </w:tcPr>
          <w:p w14:paraId="019B0BFF" w14:textId="77777777" w:rsidR="00CB0E70" w:rsidRPr="0046320C" w:rsidRDefault="00CB0E70" w:rsidP="00901117">
            <w:pPr>
              <w:pStyle w:val="AmColumnHeading"/>
            </w:pPr>
            <w:r w:rsidRPr="0046320C">
              <w:t>Poprawka</w:t>
            </w:r>
          </w:p>
        </w:tc>
      </w:tr>
      <w:tr w:rsidR="000854C0" w:rsidRPr="0046320C" w14:paraId="772A3C06" w14:textId="77777777" w:rsidTr="00901117">
        <w:trPr>
          <w:jc w:val="center"/>
        </w:trPr>
        <w:tc>
          <w:tcPr>
            <w:tcW w:w="4876" w:type="dxa"/>
          </w:tcPr>
          <w:p w14:paraId="7AF5C5E5" w14:textId="77777777" w:rsidR="00CB0E70" w:rsidRPr="0046320C" w:rsidRDefault="00CB0E70" w:rsidP="00901117">
            <w:pPr>
              <w:pStyle w:val="Normal6a"/>
            </w:pPr>
            <w:r w:rsidRPr="0046320C">
              <w:t>1.</w:t>
            </w:r>
            <w:r w:rsidRPr="0046320C">
              <w:tab/>
              <w:t>Dostawcy usług hostingu oraz dostawcy usług łączności interpersonalnej stosują uzasadnione środki ograniczające ryzyko, dostosowane do ryzyka określonego zgodnie z art. 3, w celu jego zminimalizowania. Środki takie obejmują niektóre lub wszystkie z poniższych elementów:</w:t>
            </w:r>
          </w:p>
        </w:tc>
        <w:tc>
          <w:tcPr>
            <w:tcW w:w="4876" w:type="dxa"/>
          </w:tcPr>
          <w:p w14:paraId="41B5D146" w14:textId="77777777" w:rsidR="00CB0E70" w:rsidRPr="0046320C" w:rsidRDefault="00CB0E70" w:rsidP="00901117">
            <w:pPr>
              <w:pStyle w:val="Normal6a"/>
            </w:pPr>
            <w:r w:rsidRPr="0046320C">
              <w:t>1.</w:t>
            </w:r>
            <w:r w:rsidRPr="0046320C">
              <w:tab/>
              <w:t xml:space="preserve">Dostawcy usług hostingu oraz dostawcy usług łączności interpersonalnej stosują uzasadnione </w:t>
            </w:r>
            <w:r w:rsidRPr="0046320C">
              <w:rPr>
                <w:b/>
                <w:bCs/>
                <w:i/>
                <w:iCs/>
              </w:rPr>
              <w:t>i proporcjonalne</w:t>
            </w:r>
            <w:r w:rsidRPr="0046320C">
              <w:t xml:space="preserve"> środki ograniczające ryzyko, dostosowane do ryzyka określonego zgodnie z art. 3 </w:t>
            </w:r>
            <w:r w:rsidRPr="0046320C">
              <w:rPr>
                <w:b/>
                <w:bCs/>
                <w:i/>
                <w:iCs/>
              </w:rPr>
              <w:t>i ich usług</w:t>
            </w:r>
            <w:r w:rsidRPr="0046320C">
              <w:t>, w celu jego zminimalizowania. Środki takie obejmują niektóre lub wszystkie z poniższych elementów:</w:t>
            </w:r>
          </w:p>
        </w:tc>
      </w:tr>
    </w:tbl>
    <w:p w14:paraId="2A4DAAF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0A49815" w14:textId="77777777" w:rsidR="00CB0E70" w:rsidRPr="0046320C" w:rsidRDefault="00CB0E70" w:rsidP="00CB0E70">
      <w:r w:rsidRPr="0046320C">
        <w:rPr>
          <w:rStyle w:val="HideTWBExt"/>
        </w:rPr>
        <w:t>&lt;/Amend&gt;</w:t>
      </w:r>
    </w:p>
    <w:p w14:paraId="593ED168" w14:textId="5235BB57"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734</w:t>
      </w:r>
      <w:r w:rsidRPr="0046320C">
        <w:rPr>
          <w:rStyle w:val="HideTWBExt"/>
          <w:b w:val="0"/>
        </w:rPr>
        <w:t>&lt;/NumAm&gt;</w:t>
      </w:r>
    </w:p>
    <w:p w14:paraId="59F4739F" w14:textId="3FF0B5BA" w:rsidR="00CB0E70" w:rsidRPr="0046320C" w:rsidRDefault="00CB0E70" w:rsidP="00CB0E70">
      <w:pPr>
        <w:pStyle w:val="NormalBold"/>
      </w:pPr>
      <w:r w:rsidRPr="0046320C">
        <w:rPr>
          <w:rStyle w:val="HideTWBExt"/>
          <w:b w:val="0"/>
        </w:rPr>
        <w:t>&lt;RepeatBlock-By&gt;&lt;Members&gt;</w:t>
      </w:r>
      <w:r w:rsidRPr="0046320C">
        <w:t>Hilde Vautmans, Abir Al-Sahlani, Maite Pagazaurtundúa, Olivier Chastel, Fabienne Keller, Lucia Ďuriš Nicholsonová</w:t>
      </w:r>
      <w:r w:rsidR="00D465DE" w:rsidRPr="0046320C">
        <w:t>, Nathalie Loiseau</w:t>
      </w:r>
      <w:r w:rsidRPr="0046320C">
        <w:rPr>
          <w:rStyle w:val="HideTWBExt"/>
          <w:b w:val="0"/>
        </w:rPr>
        <w:t>&lt;/Members&gt;</w:t>
      </w:r>
    </w:p>
    <w:p w14:paraId="120489BC" w14:textId="77777777" w:rsidR="00CB0E70" w:rsidRPr="0046320C" w:rsidRDefault="00CB0E70" w:rsidP="00CB0E70">
      <w:pPr>
        <w:pStyle w:val="NormalBold"/>
      </w:pPr>
      <w:r w:rsidRPr="0046320C">
        <w:rPr>
          <w:rStyle w:val="HideTWBExt"/>
          <w:b w:val="0"/>
        </w:rPr>
        <w:t>&lt;/RepeatBlock-By&gt;</w:t>
      </w:r>
    </w:p>
    <w:p w14:paraId="5324A52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FE070F5" w14:textId="7C9D5EE9" w:rsidR="00CB0E70" w:rsidRPr="0046320C" w:rsidRDefault="00CB0E70" w:rsidP="00CB0E70">
      <w:pPr>
        <w:pStyle w:val="NormalBold"/>
      </w:pPr>
      <w:r w:rsidRPr="0046320C">
        <w:rPr>
          <w:rStyle w:val="HideTWBExt"/>
          <w:b w:val="0"/>
        </w:rPr>
        <w:t>&lt;Article&gt;</w:t>
      </w:r>
      <w:r w:rsidRPr="0046320C">
        <w:t xml:space="preserve">Artykuł 4 – </w:t>
      </w:r>
      <w:r w:rsidR="00BB0ADD" w:rsidRPr="0046320C">
        <w:t xml:space="preserve">ustęp </w:t>
      </w:r>
      <w:r w:rsidRPr="0046320C">
        <w:t>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E4EB47B" w14:textId="77777777" w:rsidTr="00901117">
        <w:trPr>
          <w:trHeight w:hRule="exact" w:val="240"/>
          <w:jc w:val="center"/>
        </w:trPr>
        <w:tc>
          <w:tcPr>
            <w:tcW w:w="9752" w:type="dxa"/>
            <w:gridSpan w:val="2"/>
          </w:tcPr>
          <w:p w14:paraId="205A2BCA" w14:textId="77777777" w:rsidR="00CB0E70" w:rsidRPr="0046320C" w:rsidRDefault="00CB0E70" w:rsidP="00901117"/>
        </w:tc>
      </w:tr>
      <w:tr w:rsidR="000854C0" w:rsidRPr="0046320C" w14:paraId="5A8DC06D" w14:textId="77777777" w:rsidTr="00901117">
        <w:trPr>
          <w:trHeight w:val="240"/>
          <w:jc w:val="center"/>
        </w:trPr>
        <w:tc>
          <w:tcPr>
            <w:tcW w:w="4876" w:type="dxa"/>
          </w:tcPr>
          <w:p w14:paraId="6C6EB330" w14:textId="77777777" w:rsidR="00CB0E70" w:rsidRPr="0046320C" w:rsidRDefault="00CB0E70" w:rsidP="00901117">
            <w:pPr>
              <w:pStyle w:val="AmColumnHeading"/>
            </w:pPr>
            <w:r w:rsidRPr="0046320C">
              <w:t>Tekst proponowany przez Komisję</w:t>
            </w:r>
          </w:p>
        </w:tc>
        <w:tc>
          <w:tcPr>
            <w:tcW w:w="4876" w:type="dxa"/>
          </w:tcPr>
          <w:p w14:paraId="6DDD36D7" w14:textId="77777777" w:rsidR="00CB0E70" w:rsidRPr="0046320C" w:rsidRDefault="00CB0E70" w:rsidP="00901117">
            <w:pPr>
              <w:pStyle w:val="AmColumnHeading"/>
            </w:pPr>
            <w:r w:rsidRPr="0046320C">
              <w:t>Poprawka</w:t>
            </w:r>
          </w:p>
        </w:tc>
      </w:tr>
      <w:tr w:rsidR="000854C0" w:rsidRPr="0046320C" w14:paraId="6CB811D3" w14:textId="77777777" w:rsidTr="00901117">
        <w:trPr>
          <w:jc w:val="center"/>
        </w:trPr>
        <w:tc>
          <w:tcPr>
            <w:tcW w:w="4876" w:type="dxa"/>
          </w:tcPr>
          <w:p w14:paraId="0B1C0C36" w14:textId="77777777" w:rsidR="00CB0E70" w:rsidRPr="0046320C" w:rsidRDefault="00CB0E70" w:rsidP="00901117">
            <w:pPr>
              <w:pStyle w:val="Normal6a"/>
            </w:pPr>
            <w:r w:rsidRPr="0046320C">
              <w:t>1.</w:t>
            </w:r>
            <w:r w:rsidRPr="0046320C">
              <w:tab/>
              <w:t>Dostawcy usług hostingu oraz dostawcy usług łączności interpersonalnej stosują uzasadnione środki ograniczające ryzyko, dostosowane do ryzyka określonego zgodnie z art. 3, w celu jego zminimalizowania. Środki takie obejmują niektóre lub wszystkie z poniższych elementów:</w:t>
            </w:r>
          </w:p>
        </w:tc>
        <w:tc>
          <w:tcPr>
            <w:tcW w:w="4876" w:type="dxa"/>
          </w:tcPr>
          <w:p w14:paraId="4E0D3BB3" w14:textId="77777777" w:rsidR="00CB0E70" w:rsidRPr="0046320C" w:rsidRDefault="00CB0E70" w:rsidP="00901117">
            <w:pPr>
              <w:pStyle w:val="Normal6a"/>
            </w:pPr>
            <w:r w:rsidRPr="0046320C">
              <w:t>1.</w:t>
            </w:r>
            <w:r w:rsidRPr="0046320C">
              <w:tab/>
              <w:t xml:space="preserve">Dostawcy usług hostingu oraz dostawcy usług łączności interpersonalnej stosują uzasadnione środki ograniczające ryzyko, dostosowane </w:t>
            </w:r>
            <w:r w:rsidRPr="0046320C">
              <w:rPr>
                <w:b/>
                <w:bCs/>
                <w:i/>
                <w:iCs/>
              </w:rPr>
              <w:t>do ich konkretnej usługi i</w:t>
            </w:r>
            <w:r w:rsidRPr="0046320C">
              <w:t xml:space="preserve"> do ryzyka określonego zgodnie z art. 3, w celu jego zminimalizowania. Środki takie obejmują niektóre lub wszystkie z poniższych elementów:</w:t>
            </w:r>
          </w:p>
        </w:tc>
      </w:tr>
    </w:tbl>
    <w:p w14:paraId="6C90B6A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6BBE6D5" w14:textId="77777777" w:rsidR="00CB0E70" w:rsidRPr="0046320C" w:rsidRDefault="00CB0E70" w:rsidP="00CB0E70">
      <w:r w:rsidRPr="0046320C">
        <w:rPr>
          <w:rStyle w:val="HideTWBExt"/>
        </w:rPr>
        <w:t>&lt;/Amend&gt;</w:t>
      </w:r>
    </w:p>
    <w:p w14:paraId="464C31D4" w14:textId="0A8CAD8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735</w:t>
      </w:r>
      <w:r w:rsidRPr="0046320C">
        <w:rPr>
          <w:rStyle w:val="HideTWBExt"/>
          <w:b w:val="0"/>
        </w:rPr>
        <w:t>&lt;/NumAm&gt;</w:t>
      </w:r>
    </w:p>
    <w:p w14:paraId="74206568"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19DF4D5B" w14:textId="77777777" w:rsidR="00CB0E70" w:rsidRPr="0046320C" w:rsidRDefault="00CB0E70" w:rsidP="00CB0E70">
      <w:pPr>
        <w:pStyle w:val="NormalBold"/>
      </w:pPr>
      <w:r w:rsidRPr="0046320C">
        <w:rPr>
          <w:rStyle w:val="HideTWBExt"/>
          <w:b w:val="0"/>
        </w:rPr>
        <w:t>&lt;/RepeatBlock-By&gt;</w:t>
      </w:r>
    </w:p>
    <w:p w14:paraId="26A7583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CF07D70" w14:textId="77777777" w:rsidR="00CB0E70" w:rsidRPr="0046320C" w:rsidRDefault="00CB0E70" w:rsidP="00CB0E70">
      <w:pPr>
        <w:pStyle w:val="NormalBold"/>
      </w:pPr>
      <w:r w:rsidRPr="0046320C">
        <w:rPr>
          <w:rStyle w:val="HideTWBExt"/>
          <w:b w:val="0"/>
        </w:rPr>
        <w:t>&lt;Article&gt;</w:t>
      </w:r>
      <w:r w:rsidRPr="0046320C">
        <w:t>Artykuł 4 – ustęp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61428DF" w14:textId="77777777" w:rsidTr="00901117">
        <w:trPr>
          <w:trHeight w:hRule="exact" w:val="240"/>
          <w:jc w:val="center"/>
        </w:trPr>
        <w:tc>
          <w:tcPr>
            <w:tcW w:w="9752" w:type="dxa"/>
            <w:gridSpan w:val="2"/>
          </w:tcPr>
          <w:p w14:paraId="31091FC2" w14:textId="77777777" w:rsidR="00CB0E70" w:rsidRPr="0046320C" w:rsidRDefault="00CB0E70" w:rsidP="00901117"/>
        </w:tc>
      </w:tr>
      <w:tr w:rsidR="000854C0" w:rsidRPr="0046320C" w14:paraId="29A97EBF" w14:textId="77777777" w:rsidTr="00901117">
        <w:trPr>
          <w:trHeight w:val="240"/>
          <w:jc w:val="center"/>
        </w:trPr>
        <w:tc>
          <w:tcPr>
            <w:tcW w:w="4876" w:type="dxa"/>
          </w:tcPr>
          <w:p w14:paraId="0E70D339" w14:textId="77777777" w:rsidR="00CB0E70" w:rsidRPr="0046320C" w:rsidRDefault="00CB0E70" w:rsidP="00901117">
            <w:pPr>
              <w:pStyle w:val="AmColumnHeading"/>
            </w:pPr>
            <w:r w:rsidRPr="0046320C">
              <w:t>Tekst proponowany przez Komisję</w:t>
            </w:r>
          </w:p>
        </w:tc>
        <w:tc>
          <w:tcPr>
            <w:tcW w:w="4876" w:type="dxa"/>
          </w:tcPr>
          <w:p w14:paraId="1963EDE1" w14:textId="77777777" w:rsidR="00CB0E70" w:rsidRPr="0046320C" w:rsidRDefault="00CB0E70" w:rsidP="00901117">
            <w:pPr>
              <w:pStyle w:val="AmColumnHeading"/>
            </w:pPr>
            <w:r w:rsidRPr="0046320C">
              <w:t>Poprawka</w:t>
            </w:r>
          </w:p>
        </w:tc>
      </w:tr>
      <w:tr w:rsidR="000854C0" w:rsidRPr="0046320C" w14:paraId="3259E9E0" w14:textId="77777777" w:rsidTr="00901117">
        <w:trPr>
          <w:jc w:val="center"/>
        </w:trPr>
        <w:tc>
          <w:tcPr>
            <w:tcW w:w="4876" w:type="dxa"/>
          </w:tcPr>
          <w:p w14:paraId="66702D17" w14:textId="77777777" w:rsidR="00CB0E70" w:rsidRPr="0046320C" w:rsidRDefault="00CB0E70" w:rsidP="00901117">
            <w:pPr>
              <w:pStyle w:val="Normal6a"/>
            </w:pPr>
            <w:r w:rsidRPr="0046320C">
              <w:t>a)</w:t>
            </w:r>
            <w:r w:rsidRPr="0046320C">
              <w:tab/>
              <w:t>dostosowanie, za pośrednictwem odpowiednich środków technicznych i operacyjnych oraz przy pomocy personelu, należących do dostawcy usługi systemów moderowania treści lub systemów rekomendacji, jego procesów decyzyjnych, działania lub funkcji usługi, czy też treści lub egzekwowania jej warunków;</w:t>
            </w:r>
          </w:p>
        </w:tc>
        <w:tc>
          <w:tcPr>
            <w:tcW w:w="4876" w:type="dxa"/>
          </w:tcPr>
          <w:p w14:paraId="787EC509" w14:textId="77777777" w:rsidR="00CB0E70" w:rsidRPr="0046320C" w:rsidRDefault="00CB0E70" w:rsidP="00901117">
            <w:pPr>
              <w:pStyle w:val="Normal6a"/>
            </w:pPr>
            <w:r w:rsidRPr="0046320C">
              <w:t>a)</w:t>
            </w:r>
            <w:r w:rsidRPr="0046320C">
              <w:tab/>
              <w:t>dostosowanie, za pośrednictwem odpowiednich środków technicznych i operacyjnych oraz przy pomocy personelu, należących do dostawcy usługi systemów moderowania treści lub systemów rekomendacji,</w:t>
            </w:r>
            <w:r w:rsidRPr="0046320C">
              <w:rPr>
                <w:b/>
                <w:bCs/>
                <w:i/>
                <w:iCs/>
              </w:rPr>
              <w:t xml:space="preserve"> w tym narzędzi monitorowania zwrotów i wskaźników na powierzchniach publicznych,</w:t>
            </w:r>
            <w:r w:rsidRPr="0046320C">
              <w:t xml:space="preserve"> jego procesów decyzyjnych, działania lub funkcji usługi, czy też treści lub egzekwowania jej warunków</w:t>
            </w:r>
            <w:r w:rsidRPr="0046320C">
              <w:rPr>
                <w:b/>
                <w:bCs/>
                <w:i/>
                <w:iCs/>
              </w:rPr>
              <w:t>, narzędzi zgłaszania, które są skuteczne, łatwo dostępne i odpowiednie dla wieku, lub protokołów badania zgłoszonych treści i podejmowania odpowiednich działań</w:t>
            </w:r>
            <w:r w:rsidRPr="0046320C">
              <w:t>;</w:t>
            </w:r>
          </w:p>
        </w:tc>
      </w:tr>
    </w:tbl>
    <w:p w14:paraId="3E6DF6B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B9F8BA0" w14:textId="77777777" w:rsidR="00CB0E70" w:rsidRPr="0046320C" w:rsidRDefault="00CB0E70" w:rsidP="00CB0E70">
      <w:r w:rsidRPr="0046320C">
        <w:rPr>
          <w:rStyle w:val="HideTWBExt"/>
        </w:rPr>
        <w:t>&lt;/Amend&gt;</w:t>
      </w:r>
    </w:p>
    <w:p w14:paraId="65882E55" w14:textId="0D6D6F76"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736</w:t>
      </w:r>
      <w:r w:rsidRPr="0046320C">
        <w:rPr>
          <w:rStyle w:val="HideTWBExt"/>
          <w:b w:val="0"/>
        </w:rPr>
        <w:t>&lt;/NumAm&gt;</w:t>
      </w:r>
    </w:p>
    <w:p w14:paraId="34666C7D"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585CC9AE" w14:textId="77777777" w:rsidR="00CB0E70" w:rsidRPr="0046320C" w:rsidRDefault="00CB0E70" w:rsidP="00CB0E70">
      <w:pPr>
        <w:pStyle w:val="NormalBold"/>
      </w:pPr>
      <w:r w:rsidRPr="0046320C">
        <w:rPr>
          <w:rStyle w:val="HideTWBExt"/>
          <w:b w:val="0"/>
        </w:rPr>
        <w:t>&lt;/RepeatBlock-By&gt;</w:t>
      </w:r>
    </w:p>
    <w:p w14:paraId="7AB202F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A29512B" w14:textId="77777777" w:rsidR="00CB0E70" w:rsidRPr="0046320C" w:rsidRDefault="00CB0E70" w:rsidP="00CB0E70">
      <w:pPr>
        <w:pStyle w:val="NormalBold"/>
      </w:pPr>
      <w:r w:rsidRPr="0046320C">
        <w:rPr>
          <w:rStyle w:val="HideTWBExt"/>
          <w:b w:val="0"/>
        </w:rPr>
        <w:t>&lt;Article&gt;</w:t>
      </w:r>
      <w:r w:rsidRPr="0046320C">
        <w:t>Artykuł 4 – ustęp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6D6EBAE" w14:textId="77777777" w:rsidTr="00901117">
        <w:trPr>
          <w:trHeight w:hRule="exact" w:val="240"/>
          <w:jc w:val="center"/>
        </w:trPr>
        <w:tc>
          <w:tcPr>
            <w:tcW w:w="9752" w:type="dxa"/>
            <w:gridSpan w:val="2"/>
          </w:tcPr>
          <w:p w14:paraId="3E1BAD5F" w14:textId="77777777" w:rsidR="00CB0E70" w:rsidRPr="0046320C" w:rsidRDefault="00CB0E70" w:rsidP="00901117"/>
        </w:tc>
      </w:tr>
      <w:tr w:rsidR="000854C0" w:rsidRPr="0046320C" w14:paraId="00F0DE6D" w14:textId="77777777" w:rsidTr="00901117">
        <w:trPr>
          <w:trHeight w:val="240"/>
          <w:jc w:val="center"/>
        </w:trPr>
        <w:tc>
          <w:tcPr>
            <w:tcW w:w="4876" w:type="dxa"/>
          </w:tcPr>
          <w:p w14:paraId="3E1C47B4" w14:textId="77777777" w:rsidR="00CB0E70" w:rsidRPr="0046320C" w:rsidRDefault="00CB0E70" w:rsidP="00901117">
            <w:pPr>
              <w:pStyle w:val="AmColumnHeading"/>
            </w:pPr>
            <w:r w:rsidRPr="0046320C">
              <w:t>Tekst proponowany przez Komisję</w:t>
            </w:r>
          </w:p>
        </w:tc>
        <w:tc>
          <w:tcPr>
            <w:tcW w:w="4876" w:type="dxa"/>
          </w:tcPr>
          <w:p w14:paraId="5DF7A7E5" w14:textId="77777777" w:rsidR="00CB0E70" w:rsidRPr="0046320C" w:rsidRDefault="00CB0E70" w:rsidP="00901117">
            <w:pPr>
              <w:pStyle w:val="AmColumnHeading"/>
            </w:pPr>
            <w:r w:rsidRPr="0046320C">
              <w:t>Poprawka</w:t>
            </w:r>
          </w:p>
        </w:tc>
      </w:tr>
      <w:tr w:rsidR="000854C0" w:rsidRPr="0046320C" w14:paraId="3C12CBF8" w14:textId="77777777" w:rsidTr="00901117">
        <w:trPr>
          <w:jc w:val="center"/>
        </w:trPr>
        <w:tc>
          <w:tcPr>
            <w:tcW w:w="4876" w:type="dxa"/>
          </w:tcPr>
          <w:p w14:paraId="3391B418" w14:textId="77777777" w:rsidR="00CB0E70" w:rsidRPr="0046320C" w:rsidRDefault="00CB0E70" w:rsidP="00901117">
            <w:pPr>
              <w:pStyle w:val="Normal6a"/>
            </w:pPr>
            <w:r w:rsidRPr="0046320C">
              <w:t>a)</w:t>
            </w:r>
            <w:r w:rsidRPr="0046320C">
              <w:tab/>
              <w:t>dostosowanie, za pośrednictwem odpowiednich środków technicznych i operacyjnych oraz przy pomocy personelu, należących do dostawcy usługi systemów moderowania treści lub systemów rekomendacji, jego procesów decyzyjnych, działania lub funkcji usługi, czy też treści lub egzekwowania jej warunków;</w:t>
            </w:r>
          </w:p>
        </w:tc>
        <w:tc>
          <w:tcPr>
            <w:tcW w:w="4876" w:type="dxa"/>
          </w:tcPr>
          <w:p w14:paraId="77B6D4E8" w14:textId="77777777" w:rsidR="00CB0E70" w:rsidRPr="0046320C" w:rsidRDefault="00CB0E70" w:rsidP="00901117">
            <w:pPr>
              <w:pStyle w:val="Normal6a"/>
            </w:pPr>
            <w:r w:rsidRPr="0046320C">
              <w:t>a)</w:t>
            </w:r>
            <w:r w:rsidRPr="0046320C">
              <w:tab/>
            </w:r>
            <w:r w:rsidRPr="0046320C">
              <w:rPr>
                <w:b/>
                <w:bCs/>
                <w:i/>
                <w:iCs/>
              </w:rPr>
              <w:t>testowanie i</w:t>
            </w:r>
            <w:r w:rsidRPr="0046320C">
              <w:t xml:space="preserve"> dostosowanie, za pośrednictwem</w:t>
            </w:r>
            <w:r w:rsidRPr="0046320C">
              <w:rPr>
                <w:b/>
                <w:bCs/>
                <w:i/>
                <w:iCs/>
              </w:rPr>
              <w:t xml:space="preserve"> najnowocześniejszych,</w:t>
            </w:r>
            <w:r w:rsidRPr="0046320C">
              <w:t xml:space="preserve"> odpowiednich środków technicznych i operacyjnych oraz przy pomocy personelu, należących do dostawcy usługi systemów moderowania treści lub systemów rekomendacji, jego procesów decyzyjnych, działania lub funkcji usługi, czy też treści lub egzekwowania jej warunków</w:t>
            </w:r>
            <w:r w:rsidRPr="0046320C">
              <w:rPr>
                <w:b/>
                <w:bCs/>
                <w:i/>
                <w:iCs/>
              </w:rPr>
              <w:t>, w tym szybkości i jakości przetwarzania powiadomień i zgłoszeń związanych z niegodziwym traktowaniem dzieci w celach seksualnych w internecie oraz, w stosownych przypadkach, szybkiego usuwania zgłoszonych treści</w:t>
            </w:r>
            <w:r w:rsidRPr="0046320C">
              <w:t>;</w:t>
            </w:r>
          </w:p>
        </w:tc>
      </w:tr>
    </w:tbl>
    <w:p w14:paraId="3827B8B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6E72E15" w14:textId="77777777" w:rsidR="00CB0E70" w:rsidRPr="0046320C" w:rsidRDefault="00CB0E70" w:rsidP="00CB0E70">
      <w:r w:rsidRPr="0046320C">
        <w:rPr>
          <w:rStyle w:val="HideTWBExt"/>
        </w:rPr>
        <w:t>&lt;/Amend&gt;</w:t>
      </w:r>
    </w:p>
    <w:p w14:paraId="65F74463" w14:textId="202CB00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737</w:t>
      </w:r>
      <w:r w:rsidRPr="0046320C">
        <w:rPr>
          <w:rStyle w:val="HideTWBExt"/>
          <w:b w:val="0"/>
        </w:rPr>
        <w:t>&lt;/NumAm&gt;</w:t>
      </w:r>
    </w:p>
    <w:p w14:paraId="5A077689"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6B5B472D" w14:textId="77777777" w:rsidR="00CB0E70" w:rsidRPr="0046320C" w:rsidRDefault="00CB0E70" w:rsidP="00CB0E70">
      <w:pPr>
        <w:pStyle w:val="NormalBold"/>
      </w:pPr>
      <w:r w:rsidRPr="0046320C">
        <w:rPr>
          <w:rStyle w:val="HideTWBExt"/>
          <w:b w:val="0"/>
        </w:rPr>
        <w:t>&lt;/RepeatBlock-By&gt;</w:t>
      </w:r>
    </w:p>
    <w:p w14:paraId="27C6684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19B7165" w14:textId="77777777" w:rsidR="00CB0E70" w:rsidRPr="0046320C" w:rsidRDefault="00CB0E70" w:rsidP="00CB0E70">
      <w:pPr>
        <w:pStyle w:val="NormalBold"/>
      </w:pPr>
      <w:r w:rsidRPr="0046320C">
        <w:rPr>
          <w:rStyle w:val="HideTWBExt"/>
          <w:b w:val="0"/>
        </w:rPr>
        <w:t>&lt;Article&gt;</w:t>
      </w:r>
      <w:r w:rsidRPr="0046320C">
        <w:t>Artykuł 4 – ustęp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9A66337" w14:textId="77777777" w:rsidTr="00901117">
        <w:trPr>
          <w:trHeight w:hRule="exact" w:val="240"/>
          <w:jc w:val="center"/>
        </w:trPr>
        <w:tc>
          <w:tcPr>
            <w:tcW w:w="9752" w:type="dxa"/>
            <w:gridSpan w:val="2"/>
          </w:tcPr>
          <w:p w14:paraId="4359DDFF" w14:textId="77777777" w:rsidR="00CB0E70" w:rsidRPr="0046320C" w:rsidRDefault="00CB0E70" w:rsidP="00901117"/>
        </w:tc>
      </w:tr>
      <w:tr w:rsidR="000854C0" w:rsidRPr="0046320C" w14:paraId="68B84E9D" w14:textId="77777777" w:rsidTr="00901117">
        <w:trPr>
          <w:trHeight w:val="240"/>
          <w:jc w:val="center"/>
        </w:trPr>
        <w:tc>
          <w:tcPr>
            <w:tcW w:w="4876" w:type="dxa"/>
          </w:tcPr>
          <w:p w14:paraId="2F3929A5" w14:textId="77777777" w:rsidR="00CB0E70" w:rsidRPr="0046320C" w:rsidRDefault="00CB0E70" w:rsidP="00901117">
            <w:pPr>
              <w:pStyle w:val="AmColumnHeading"/>
            </w:pPr>
            <w:r w:rsidRPr="0046320C">
              <w:t>Tekst proponowany przez Komisję</w:t>
            </w:r>
          </w:p>
        </w:tc>
        <w:tc>
          <w:tcPr>
            <w:tcW w:w="4876" w:type="dxa"/>
          </w:tcPr>
          <w:p w14:paraId="3EFF71AA" w14:textId="77777777" w:rsidR="00CB0E70" w:rsidRPr="0046320C" w:rsidRDefault="00CB0E70" w:rsidP="00901117">
            <w:pPr>
              <w:pStyle w:val="AmColumnHeading"/>
            </w:pPr>
            <w:r w:rsidRPr="0046320C">
              <w:t>Poprawka</w:t>
            </w:r>
          </w:p>
        </w:tc>
      </w:tr>
      <w:tr w:rsidR="000854C0" w:rsidRPr="0046320C" w14:paraId="1FCE75EE" w14:textId="77777777" w:rsidTr="00901117">
        <w:trPr>
          <w:jc w:val="center"/>
        </w:trPr>
        <w:tc>
          <w:tcPr>
            <w:tcW w:w="4876" w:type="dxa"/>
          </w:tcPr>
          <w:p w14:paraId="01ACBE4C" w14:textId="77777777" w:rsidR="00CB0E70" w:rsidRPr="0046320C" w:rsidRDefault="00CB0E70" w:rsidP="00901117">
            <w:pPr>
              <w:pStyle w:val="Normal6a"/>
            </w:pPr>
            <w:r w:rsidRPr="0046320C">
              <w:t>a)</w:t>
            </w:r>
            <w:r w:rsidRPr="0046320C">
              <w:tab/>
              <w:t>dostosowanie, za pośrednictwem odpowiednich środków technicznych i operacyjnych oraz przy pomocy personelu, należących do dostawcy usługi systemów moderowania treści lub systemów rekomendacji, jego procesów decyzyjnych</w:t>
            </w:r>
            <w:r w:rsidRPr="0046320C">
              <w:rPr>
                <w:b/>
                <w:bCs/>
                <w:i/>
                <w:iCs/>
              </w:rPr>
              <w:t>, działania lub funkcji usługi, czy też treści</w:t>
            </w:r>
            <w:r w:rsidRPr="0046320C">
              <w:t xml:space="preserve"> lub egzekwowania jej warunków;</w:t>
            </w:r>
          </w:p>
        </w:tc>
        <w:tc>
          <w:tcPr>
            <w:tcW w:w="4876" w:type="dxa"/>
          </w:tcPr>
          <w:p w14:paraId="5B0D143E" w14:textId="77777777" w:rsidR="00CB0E70" w:rsidRPr="0046320C" w:rsidRDefault="00CB0E70" w:rsidP="00901117">
            <w:pPr>
              <w:pStyle w:val="Normal6a"/>
            </w:pPr>
            <w:r w:rsidRPr="0046320C">
              <w:t>a)</w:t>
            </w:r>
            <w:r w:rsidRPr="0046320C">
              <w:tab/>
              <w:t>dostosowanie, za pośrednictwem odpowiednich środków technicznych i operacyjnych oraz przy pomocy personelu, należących do dostawcy usługi systemów moderowania treści lub systemów rekomendacji, jego procesów decyzyjnych lub egzekwowania jej warunków;</w:t>
            </w:r>
          </w:p>
        </w:tc>
      </w:tr>
    </w:tbl>
    <w:p w14:paraId="4E8EE90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B8F7D66" w14:textId="77777777" w:rsidR="00CB0E70" w:rsidRPr="0046320C" w:rsidRDefault="00CB0E70" w:rsidP="00CB0E70">
      <w:r w:rsidRPr="0046320C">
        <w:rPr>
          <w:rStyle w:val="HideTWBExt"/>
        </w:rPr>
        <w:t>&lt;/Amend&gt;</w:t>
      </w:r>
    </w:p>
    <w:p w14:paraId="1269A935" w14:textId="020FA385"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738</w:t>
      </w:r>
      <w:r w:rsidRPr="0046320C">
        <w:rPr>
          <w:rStyle w:val="HideTWBExt"/>
          <w:b w:val="0"/>
        </w:rPr>
        <w:t>&lt;/NumAm&gt;</w:t>
      </w:r>
    </w:p>
    <w:p w14:paraId="7A8D230D"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386B0E5"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13D0EBE" w14:textId="77777777" w:rsidR="00CB0E70" w:rsidRPr="0046320C" w:rsidRDefault="00CB0E70" w:rsidP="00CB0E70">
      <w:pPr>
        <w:pStyle w:val="NormalBold"/>
      </w:pPr>
      <w:r w:rsidRPr="0046320C">
        <w:rPr>
          <w:rStyle w:val="HideTWBExt"/>
          <w:b w:val="0"/>
        </w:rPr>
        <w:t>&lt;/RepeatBlock-By&gt;</w:t>
      </w:r>
    </w:p>
    <w:p w14:paraId="0E6B68C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99FD816" w14:textId="77777777" w:rsidR="00CB0E70" w:rsidRPr="0046320C" w:rsidRDefault="00CB0E70" w:rsidP="00CB0E70">
      <w:pPr>
        <w:pStyle w:val="NormalBold"/>
      </w:pPr>
      <w:r w:rsidRPr="0046320C">
        <w:rPr>
          <w:rStyle w:val="HideTWBExt"/>
          <w:b w:val="0"/>
        </w:rPr>
        <w:t>&lt;Article&gt;</w:t>
      </w:r>
      <w:r w:rsidRPr="0046320C">
        <w:t>Artykuł 4 – ustęp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F0D9FB7" w14:textId="77777777" w:rsidTr="00901117">
        <w:trPr>
          <w:trHeight w:hRule="exact" w:val="240"/>
          <w:jc w:val="center"/>
        </w:trPr>
        <w:tc>
          <w:tcPr>
            <w:tcW w:w="9752" w:type="dxa"/>
            <w:gridSpan w:val="2"/>
          </w:tcPr>
          <w:p w14:paraId="1431A181" w14:textId="77777777" w:rsidR="00CB0E70" w:rsidRPr="0046320C" w:rsidRDefault="00CB0E70" w:rsidP="00901117"/>
        </w:tc>
      </w:tr>
      <w:tr w:rsidR="000854C0" w:rsidRPr="0046320C" w14:paraId="754015AC" w14:textId="77777777" w:rsidTr="00901117">
        <w:trPr>
          <w:trHeight w:val="240"/>
          <w:jc w:val="center"/>
        </w:trPr>
        <w:tc>
          <w:tcPr>
            <w:tcW w:w="4876" w:type="dxa"/>
          </w:tcPr>
          <w:p w14:paraId="58B4FEC1" w14:textId="77777777" w:rsidR="00CB0E70" w:rsidRPr="0046320C" w:rsidRDefault="00CB0E70" w:rsidP="00901117">
            <w:pPr>
              <w:pStyle w:val="AmColumnHeading"/>
            </w:pPr>
            <w:r w:rsidRPr="0046320C">
              <w:t>Tekst proponowany przez Komisję</w:t>
            </w:r>
          </w:p>
        </w:tc>
        <w:tc>
          <w:tcPr>
            <w:tcW w:w="4876" w:type="dxa"/>
          </w:tcPr>
          <w:p w14:paraId="329E12B2" w14:textId="77777777" w:rsidR="00CB0E70" w:rsidRPr="0046320C" w:rsidRDefault="00CB0E70" w:rsidP="00901117">
            <w:pPr>
              <w:pStyle w:val="AmColumnHeading"/>
            </w:pPr>
            <w:r w:rsidRPr="0046320C">
              <w:t>Poprawka</w:t>
            </w:r>
          </w:p>
        </w:tc>
      </w:tr>
      <w:tr w:rsidR="000854C0" w:rsidRPr="0046320C" w14:paraId="3739D3FB" w14:textId="77777777" w:rsidTr="00901117">
        <w:trPr>
          <w:jc w:val="center"/>
        </w:trPr>
        <w:tc>
          <w:tcPr>
            <w:tcW w:w="4876" w:type="dxa"/>
          </w:tcPr>
          <w:p w14:paraId="368C4D9D" w14:textId="77777777" w:rsidR="00CB0E70" w:rsidRPr="0046320C" w:rsidRDefault="00CB0E70" w:rsidP="00901117">
            <w:pPr>
              <w:pStyle w:val="Normal6a"/>
            </w:pPr>
            <w:r w:rsidRPr="0046320C">
              <w:t>a)</w:t>
            </w:r>
            <w:r w:rsidRPr="0046320C">
              <w:tab/>
              <w:t xml:space="preserve">dostosowanie, za pośrednictwem odpowiednich środków technicznych i operacyjnych oraz przy pomocy personelu, należących do dostawcy usługi systemów moderowania treści lub systemów rekomendacji, jego procesów decyzyjnych, działania lub funkcji usługi, </w:t>
            </w:r>
            <w:r w:rsidRPr="0046320C">
              <w:rPr>
                <w:b/>
                <w:bCs/>
                <w:i/>
                <w:iCs/>
              </w:rPr>
              <w:t>czy też treści lub egzekwowania jej warunków</w:t>
            </w:r>
            <w:r w:rsidRPr="0046320C">
              <w:t>;</w:t>
            </w:r>
          </w:p>
        </w:tc>
        <w:tc>
          <w:tcPr>
            <w:tcW w:w="4876" w:type="dxa"/>
          </w:tcPr>
          <w:p w14:paraId="3F8A49B1" w14:textId="77777777" w:rsidR="00CB0E70" w:rsidRPr="0046320C" w:rsidRDefault="00CB0E70" w:rsidP="00901117">
            <w:pPr>
              <w:pStyle w:val="Normal6a"/>
            </w:pPr>
            <w:r w:rsidRPr="0046320C">
              <w:t>a)</w:t>
            </w:r>
            <w:r w:rsidRPr="0046320C">
              <w:tab/>
              <w:t xml:space="preserve">dostosowanie, za pośrednictwem odpowiednich środków technicznych i operacyjnych oraz przy pomocy personelu, należących do dostawcy usługi systemów moderowania treści lub systemów rekomendacji, jego procesów decyzyjnych, działania lub funkcji usługi </w:t>
            </w:r>
            <w:r w:rsidRPr="0046320C">
              <w:rPr>
                <w:b/>
                <w:bCs/>
                <w:i/>
                <w:iCs/>
              </w:rPr>
              <w:t>w celu szybkiego usunięcia lub uniemożliwienia dostępu do materiałów ukazujących niegodziwe traktowanie dzieci w celach seksualnych</w:t>
            </w:r>
            <w:r w:rsidRPr="0046320C">
              <w:t>;</w:t>
            </w:r>
          </w:p>
        </w:tc>
      </w:tr>
    </w:tbl>
    <w:p w14:paraId="4086255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554512D" w14:textId="77777777" w:rsidR="00CB0E70" w:rsidRPr="0046320C" w:rsidRDefault="00CB0E70" w:rsidP="00CB0E70">
      <w:r w:rsidRPr="0046320C">
        <w:rPr>
          <w:rStyle w:val="HideTWBExt"/>
        </w:rPr>
        <w:t>&lt;/Amend&gt;</w:t>
      </w:r>
    </w:p>
    <w:p w14:paraId="54CBC8AF" w14:textId="16EB1A0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739</w:t>
      </w:r>
      <w:r w:rsidRPr="0046320C">
        <w:rPr>
          <w:rStyle w:val="HideTWBExt"/>
          <w:b w:val="0"/>
        </w:rPr>
        <w:t>&lt;/NumAm&gt;</w:t>
      </w:r>
    </w:p>
    <w:p w14:paraId="28DEC95A"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05DF4B21" w14:textId="77777777" w:rsidR="00CB0E70" w:rsidRPr="0046320C" w:rsidRDefault="00CB0E70" w:rsidP="00CB0E70">
      <w:pPr>
        <w:pStyle w:val="NormalBold"/>
      </w:pPr>
      <w:r w:rsidRPr="0046320C">
        <w:rPr>
          <w:rStyle w:val="HideTWBExt"/>
          <w:b w:val="0"/>
        </w:rPr>
        <w:t>&lt;/RepeatBlock-By&gt;</w:t>
      </w:r>
    </w:p>
    <w:p w14:paraId="6251E4C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AC1FA62" w14:textId="77777777" w:rsidR="00CB0E70" w:rsidRPr="0046320C" w:rsidRDefault="00CB0E70" w:rsidP="00CB0E70">
      <w:pPr>
        <w:pStyle w:val="NormalBold"/>
      </w:pPr>
      <w:r w:rsidRPr="0046320C">
        <w:rPr>
          <w:rStyle w:val="HideTWBExt"/>
          <w:b w:val="0"/>
        </w:rPr>
        <w:t>&lt;Article&gt;</w:t>
      </w:r>
      <w:r w:rsidRPr="0046320C">
        <w:t>Artykuł 4 – ustęp 1 – litera 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B89EAD0" w14:textId="77777777" w:rsidTr="00901117">
        <w:trPr>
          <w:trHeight w:hRule="exact" w:val="240"/>
          <w:jc w:val="center"/>
        </w:trPr>
        <w:tc>
          <w:tcPr>
            <w:tcW w:w="9752" w:type="dxa"/>
            <w:gridSpan w:val="2"/>
          </w:tcPr>
          <w:p w14:paraId="7EAF70DE" w14:textId="77777777" w:rsidR="00CB0E70" w:rsidRPr="0046320C" w:rsidRDefault="00CB0E70" w:rsidP="00901117"/>
        </w:tc>
      </w:tr>
      <w:tr w:rsidR="000854C0" w:rsidRPr="0046320C" w14:paraId="332BC294" w14:textId="77777777" w:rsidTr="00901117">
        <w:trPr>
          <w:trHeight w:val="240"/>
          <w:jc w:val="center"/>
        </w:trPr>
        <w:tc>
          <w:tcPr>
            <w:tcW w:w="4876" w:type="dxa"/>
          </w:tcPr>
          <w:p w14:paraId="6501F245" w14:textId="77777777" w:rsidR="00CB0E70" w:rsidRPr="0046320C" w:rsidRDefault="00CB0E70" w:rsidP="00901117">
            <w:pPr>
              <w:pStyle w:val="AmColumnHeading"/>
            </w:pPr>
            <w:r w:rsidRPr="0046320C">
              <w:t>Tekst proponowany przez Komisję</w:t>
            </w:r>
          </w:p>
        </w:tc>
        <w:tc>
          <w:tcPr>
            <w:tcW w:w="4876" w:type="dxa"/>
          </w:tcPr>
          <w:p w14:paraId="16B83090" w14:textId="77777777" w:rsidR="00CB0E70" w:rsidRPr="0046320C" w:rsidRDefault="00CB0E70" w:rsidP="00901117">
            <w:pPr>
              <w:pStyle w:val="AmColumnHeading"/>
            </w:pPr>
            <w:r w:rsidRPr="0046320C">
              <w:t>Poprawka</w:t>
            </w:r>
          </w:p>
        </w:tc>
      </w:tr>
      <w:tr w:rsidR="000854C0" w:rsidRPr="0046320C" w14:paraId="4C08BFBE" w14:textId="77777777" w:rsidTr="00901117">
        <w:trPr>
          <w:jc w:val="center"/>
        </w:trPr>
        <w:tc>
          <w:tcPr>
            <w:tcW w:w="4876" w:type="dxa"/>
          </w:tcPr>
          <w:p w14:paraId="30D47F6F" w14:textId="77777777" w:rsidR="00CB0E70" w:rsidRPr="0046320C" w:rsidRDefault="00CB0E70" w:rsidP="00901117">
            <w:pPr>
              <w:pStyle w:val="Normal6a"/>
            </w:pPr>
          </w:p>
        </w:tc>
        <w:tc>
          <w:tcPr>
            <w:tcW w:w="4876" w:type="dxa"/>
          </w:tcPr>
          <w:p w14:paraId="63298CBB" w14:textId="77777777" w:rsidR="00CB0E70" w:rsidRPr="0046320C" w:rsidRDefault="00CB0E70" w:rsidP="00901117">
            <w:pPr>
              <w:pStyle w:val="Normal6a"/>
            </w:pPr>
            <w:r w:rsidRPr="0046320C">
              <w:rPr>
                <w:b/>
                <w:i/>
              </w:rPr>
              <w:t>aa)</w:t>
            </w:r>
            <w:r w:rsidRPr="0046320C">
              <w:tab/>
            </w:r>
            <w:r w:rsidRPr="0046320C">
              <w:rPr>
                <w:b/>
                <w:i/>
              </w:rPr>
              <w:t>dostosowanie projektu, cech i funkcji usług, aby zapewnić wysoki poziom prywatności, ochronę danych, bezpieczeństwo i ochronę na etapie projektowania i jako domyślne rozwiązanie, w tym niektóre lub wszystkie z poniższych:</w:t>
            </w:r>
          </w:p>
        </w:tc>
      </w:tr>
      <w:tr w:rsidR="000854C0" w:rsidRPr="0046320C" w14:paraId="600A3136" w14:textId="77777777" w:rsidTr="00901117">
        <w:trPr>
          <w:jc w:val="center"/>
        </w:trPr>
        <w:tc>
          <w:tcPr>
            <w:tcW w:w="4876" w:type="dxa"/>
          </w:tcPr>
          <w:p w14:paraId="06B0C5C0" w14:textId="77777777" w:rsidR="00CB0E70" w:rsidRPr="0046320C" w:rsidRDefault="00CB0E70" w:rsidP="00901117">
            <w:pPr>
              <w:pStyle w:val="Normal6a"/>
            </w:pPr>
          </w:p>
        </w:tc>
        <w:tc>
          <w:tcPr>
            <w:tcW w:w="4876" w:type="dxa"/>
          </w:tcPr>
          <w:p w14:paraId="469F158A" w14:textId="77777777" w:rsidR="00CB0E70" w:rsidRPr="0046320C" w:rsidRDefault="00CB0E70" w:rsidP="00901117">
            <w:pPr>
              <w:pStyle w:val="Normal6a"/>
            </w:pPr>
            <w:r w:rsidRPr="0046320C">
              <w:rPr>
                <w:b/>
                <w:i/>
              </w:rPr>
              <w:t>a) domyślne ograniczanie użytkownikom możliwości nawiązywania bezpośredniego kontaktu z innymi użytkownikami, w szczególności za pośrednictwem wiadomości prywatnych;</w:t>
            </w:r>
          </w:p>
        </w:tc>
      </w:tr>
      <w:tr w:rsidR="000854C0" w:rsidRPr="0046320C" w14:paraId="026806C6" w14:textId="77777777" w:rsidTr="00901117">
        <w:trPr>
          <w:jc w:val="center"/>
        </w:trPr>
        <w:tc>
          <w:tcPr>
            <w:tcW w:w="4876" w:type="dxa"/>
          </w:tcPr>
          <w:p w14:paraId="020EDBE8" w14:textId="77777777" w:rsidR="00CB0E70" w:rsidRPr="0046320C" w:rsidRDefault="00CB0E70" w:rsidP="00901117">
            <w:pPr>
              <w:pStyle w:val="Normal6a"/>
            </w:pPr>
          </w:p>
        </w:tc>
        <w:tc>
          <w:tcPr>
            <w:tcW w:w="4876" w:type="dxa"/>
          </w:tcPr>
          <w:p w14:paraId="0F170D5B" w14:textId="77777777" w:rsidR="00CB0E70" w:rsidRPr="0046320C" w:rsidRDefault="00CB0E70" w:rsidP="00901117">
            <w:pPr>
              <w:pStyle w:val="Normal6a"/>
            </w:pPr>
            <w:r w:rsidRPr="0046320C">
              <w:rPr>
                <w:b/>
                <w:i/>
              </w:rPr>
              <w:t xml:space="preserve">b) domyślne ograniczanie użytkownikom możliwości bezpośredniego udostępniania </w:t>
            </w:r>
            <w:r w:rsidRPr="0046320C">
              <w:rPr>
                <w:b/>
                <w:i/>
              </w:rPr>
              <w:lastRenderedPageBreak/>
              <w:t>zdjęć lub filmów w ramach usług;</w:t>
            </w:r>
          </w:p>
        </w:tc>
      </w:tr>
      <w:tr w:rsidR="000854C0" w:rsidRPr="0046320C" w14:paraId="24D3FCFE" w14:textId="77777777" w:rsidTr="00901117">
        <w:trPr>
          <w:jc w:val="center"/>
        </w:trPr>
        <w:tc>
          <w:tcPr>
            <w:tcW w:w="4876" w:type="dxa"/>
          </w:tcPr>
          <w:p w14:paraId="6BD89293" w14:textId="77777777" w:rsidR="00CB0E70" w:rsidRPr="0046320C" w:rsidRDefault="00CB0E70" w:rsidP="00901117">
            <w:pPr>
              <w:pStyle w:val="Normal6a"/>
            </w:pPr>
          </w:p>
        </w:tc>
        <w:tc>
          <w:tcPr>
            <w:tcW w:w="4876" w:type="dxa"/>
          </w:tcPr>
          <w:p w14:paraId="6E7BF788" w14:textId="77777777" w:rsidR="00CB0E70" w:rsidRPr="0046320C" w:rsidRDefault="00CB0E70" w:rsidP="00901117">
            <w:pPr>
              <w:pStyle w:val="Normal6a"/>
            </w:pPr>
            <w:r w:rsidRPr="0046320C">
              <w:rPr>
                <w:b/>
                <w:i/>
              </w:rPr>
              <w:t>c) domyślne ograniczanie użytkownikom możliwości bezpośredniego udostępniania innym użytkownikom osobistych danych kontaktowych, takich jak numery telefonów, adresy domowe i adresy e-mail, poprzez dopasowywanie oparte na regułach;</w:t>
            </w:r>
          </w:p>
        </w:tc>
      </w:tr>
      <w:tr w:rsidR="000854C0" w:rsidRPr="0046320C" w14:paraId="27B9DEF9" w14:textId="77777777" w:rsidTr="00901117">
        <w:trPr>
          <w:jc w:val="center"/>
        </w:trPr>
        <w:tc>
          <w:tcPr>
            <w:tcW w:w="4876" w:type="dxa"/>
          </w:tcPr>
          <w:p w14:paraId="739D54FE" w14:textId="77777777" w:rsidR="00CB0E70" w:rsidRPr="0046320C" w:rsidRDefault="00CB0E70" w:rsidP="00901117">
            <w:pPr>
              <w:pStyle w:val="Normal6a"/>
            </w:pPr>
          </w:p>
        </w:tc>
        <w:tc>
          <w:tcPr>
            <w:tcW w:w="4876" w:type="dxa"/>
          </w:tcPr>
          <w:p w14:paraId="75D2815E" w14:textId="77777777" w:rsidR="00CB0E70" w:rsidRPr="0046320C" w:rsidRDefault="00CB0E70" w:rsidP="00901117">
            <w:pPr>
              <w:pStyle w:val="Normal6a"/>
            </w:pPr>
            <w:r w:rsidRPr="0046320C">
              <w:rPr>
                <w:b/>
                <w:i/>
              </w:rPr>
              <w:t>d) domyślne ograniczanie użytkownikom możliwości tworzenia zrzutów ekranu lub nagrań w ramach usługi;</w:t>
            </w:r>
          </w:p>
        </w:tc>
      </w:tr>
      <w:tr w:rsidR="000854C0" w:rsidRPr="0046320C" w14:paraId="1B4C7F19" w14:textId="77777777" w:rsidTr="00901117">
        <w:trPr>
          <w:jc w:val="center"/>
        </w:trPr>
        <w:tc>
          <w:tcPr>
            <w:tcW w:w="4876" w:type="dxa"/>
          </w:tcPr>
          <w:p w14:paraId="20ABB89F" w14:textId="77777777" w:rsidR="00CB0E70" w:rsidRPr="0046320C" w:rsidRDefault="00CB0E70" w:rsidP="00901117">
            <w:pPr>
              <w:pStyle w:val="Normal6a"/>
            </w:pPr>
          </w:p>
        </w:tc>
        <w:tc>
          <w:tcPr>
            <w:tcW w:w="4876" w:type="dxa"/>
          </w:tcPr>
          <w:p w14:paraId="76D66E25" w14:textId="77777777" w:rsidR="00CB0E70" w:rsidRPr="0046320C" w:rsidRDefault="00CB0E70" w:rsidP="00901117">
            <w:pPr>
              <w:pStyle w:val="Normal6a"/>
            </w:pPr>
            <w:r w:rsidRPr="0046320C">
              <w:rPr>
                <w:b/>
                <w:i/>
              </w:rPr>
              <w:t>e) domyślne ograniczanie użytkownikom możliwości bezpośredniego przekierowywania zdjęć i filmów do innych użytkowników, jeśli nie wyrażono na to zgody;</w:t>
            </w:r>
          </w:p>
        </w:tc>
      </w:tr>
      <w:tr w:rsidR="000854C0" w:rsidRPr="0046320C" w14:paraId="39176ED2" w14:textId="77777777" w:rsidTr="00901117">
        <w:trPr>
          <w:jc w:val="center"/>
        </w:trPr>
        <w:tc>
          <w:tcPr>
            <w:tcW w:w="4876" w:type="dxa"/>
          </w:tcPr>
          <w:p w14:paraId="60B4AD15" w14:textId="77777777" w:rsidR="00CB0E70" w:rsidRPr="0046320C" w:rsidRDefault="00CB0E70" w:rsidP="00901117">
            <w:pPr>
              <w:pStyle w:val="Normal6a"/>
            </w:pPr>
          </w:p>
        </w:tc>
        <w:tc>
          <w:tcPr>
            <w:tcW w:w="4876" w:type="dxa"/>
          </w:tcPr>
          <w:p w14:paraId="0E60F804" w14:textId="77777777" w:rsidR="00CB0E70" w:rsidRPr="0046320C" w:rsidRDefault="00CB0E70" w:rsidP="00901117">
            <w:pPr>
              <w:pStyle w:val="Normal6a"/>
            </w:pPr>
            <w:r w:rsidRPr="0046320C">
              <w:rPr>
                <w:b/>
                <w:i/>
              </w:rPr>
              <w:t>f) umożliwienie rodzicom dziecka lub przedstawicielowi prawnemu dziecka korzystania ze znaczących narzędzi kontroli rodzicielskiej, które chronią poufność wiadomości dziecka;</w:t>
            </w:r>
          </w:p>
        </w:tc>
      </w:tr>
      <w:tr w:rsidR="000854C0" w:rsidRPr="0046320C" w14:paraId="45FF7F04" w14:textId="77777777" w:rsidTr="00901117">
        <w:trPr>
          <w:jc w:val="center"/>
        </w:trPr>
        <w:tc>
          <w:tcPr>
            <w:tcW w:w="4876" w:type="dxa"/>
          </w:tcPr>
          <w:p w14:paraId="53033F10" w14:textId="77777777" w:rsidR="00CB0E70" w:rsidRPr="0046320C" w:rsidRDefault="00CB0E70" w:rsidP="00901117">
            <w:pPr>
              <w:pStyle w:val="Normal6a"/>
            </w:pPr>
          </w:p>
        </w:tc>
        <w:tc>
          <w:tcPr>
            <w:tcW w:w="4876" w:type="dxa"/>
          </w:tcPr>
          <w:p w14:paraId="3E971B4F" w14:textId="77777777" w:rsidR="00CB0E70" w:rsidRPr="0046320C" w:rsidRDefault="00CB0E70" w:rsidP="00901117">
            <w:pPr>
              <w:pStyle w:val="Normal6a"/>
            </w:pPr>
            <w:r w:rsidRPr="0046320C">
              <w:rPr>
                <w:b/>
                <w:i/>
              </w:rPr>
              <w:t>g) zachęcanie dzieci, przed zarejestrowaniem się w usłudze, do rozmowy z rodzicami o tym, jak działa usługa i jakie narzędzia kontroli rodzicielskiej są dostępne.</w:t>
            </w:r>
          </w:p>
        </w:tc>
      </w:tr>
      <w:tr w:rsidR="000854C0" w:rsidRPr="0046320C" w14:paraId="4F765806" w14:textId="77777777" w:rsidTr="00901117">
        <w:trPr>
          <w:jc w:val="center"/>
        </w:trPr>
        <w:tc>
          <w:tcPr>
            <w:tcW w:w="4876" w:type="dxa"/>
          </w:tcPr>
          <w:p w14:paraId="75B883B5" w14:textId="77777777" w:rsidR="00CB0E70" w:rsidRPr="0046320C" w:rsidRDefault="00CB0E70" w:rsidP="00901117">
            <w:pPr>
              <w:pStyle w:val="Normal6a"/>
            </w:pPr>
          </w:p>
        </w:tc>
        <w:tc>
          <w:tcPr>
            <w:tcW w:w="4876" w:type="dxa"/>
          </w:tcPr>
          <w:p w14:paraId="42A1ACFE" w14:textId="77777777" w:rsidR="00CB0E70" w:rsidRPr="0046320C" w:rsidRDefault="00CB0E70" w:rsidP="00901117">
            <w:pPr>
              <w:pStyle w:val="Normal6a"/>
            </w:pPr>
            <w:r w:rsidRPr="0046320C">
              <w:rPr>
                <w:b/>
                <w:i/>
              </w:rPr>
              <w:t>Usługi, w ramach których podejmuje się środki opisane w niniejszym punkcie, mogą umożliwiać użytkownikom zmianę takich środków na poziomie indywidualnym.</w:t>
            </w:r>
          </w:p>
        </w:tc>
      </w:tr>
    </w:tbl>
    <w:p w14:paraId="0A1BD08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81B5F32" w14:textId="77777777" w:rsidR="00CB0E70" w:rsidRPr="0046320C" w:rsidRDefault="00CB0E70" w:rsidP="00CB0E70">
      <w:r w:rsidRPr="0046320C">
        <w:rPr>
          <w:rStyle w:val="HideTWBExt"/>
        </w:rPr>
        <w:t>&lt;/Amend&gt;</w:t>
      </w:r>
    </w:p>
    <w:p w14:paraId="76BC8A86" w14:textId="5285F2D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740</w:t>
      </w:r>
      <w:r w:rsidRPr="0046320C">
        <w:rPr>
          <w:rStyle w:val="HideTWBExt"/>
          <w:b w:val="0"/>
        </w:rPr>
        <w:t>&lt;/NumAm&gt;</w:t>
      </w:r>
    </w:p>
    <w:p w14:paraId="3A1B3981"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4179E966" w14:textId="77777777" w:rsidR="00CB0E70" w:rsidRPr="0046320C" w:rsidRDefault="00CB0E70" w:rsidP="00CB0E70">
      <w:pPr>
        <w:pStyle w:val="NormalBold"/>
      </w:pPr>
      <w:r w:rsidRPr="0046320C">
        <w:rPr>
          <w:rStyle w:val="HideTWBExt"/>
          <w:b w:val="0"/>
        </w:rPr>
        <w:t>&lt;/RepeatBlock-By&gt;</w:t>
      </w:r>
    </w:p>
    <w:p w14:paraId="7CFBB83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FD7A8E4" w14:textId="77777777" w:rsidR="00CB0E70" w:rsidRPr="0046320C" w:rsidRDefault="00CB0E70" w:rsidP="00CB0E70">
      <w:pPr>
        <w:pStyle w:val="NormalBold"/>
      </w:pPr>
      <w:r w:rsidRPr="0046320C">
        <w:rPr>
          <w:rStyle w:val="HideTWBExt"/>
          <w:b w:val="0"/>
        </w:rPr>
        <w:t>&lt;Article&gt;</w:t>
      </w:r>
      <w:r w:rsidRPr="0046320C">
        <w:t>Artykuł 4 – ustęp 1 – litera 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7B77091" w14:textId="77777777" w:rsidTr="00901117">
        <w:trPr>
          <w:trHeight w:hRule="exact" w:val="240"/>
          <w:jc w:val="center"/>
        </w:trPr>
        <w:tc>
          <w:tcPr>
            <w:tcW w:w="9752" w:type="dxa"/>
            <w:gridSpan w:val="2"/>
          </w:tcPr>
          <w:p w14:paraId="6F771D99" w14:textId="77777777" w:rsidR="00CB0E70" w:rsidRPr="0046320C" w:rsidRDefault="00CB0E70" w:rsidP="00901117"/>
        </w:tc>
      </w:tr>
      <w:tr w:rsidR="000854C0" w:rsidRPr="0046320C" w14:paraId="537C94B2" w14:textId="77777777" w:rsidTr="00901117">
        <w:trPr>
          <w:trHeight w:val="240"/>
          <w:jc w:val="center"/>
        </w:trPr>
        <w:tc>
          <w:tcPr>
            <w:tcW w:w="4876" w:type="dxa"/>
          </w:tcPr>
          <w:p w14:paraId="6366396C" w14:textId="77777777" w:rsidR="00CB0E70" w:rsidRPr="0046320C" w:rsidRDefault="00CB0E70" w:rsidP="00901117">
            <w:pPr>
              <w:pStyle w:val="AmColumnHeading"/>
            </w:pPr>
            <w:r w:rsidRPr="0046320C">
              <w:t>Tekst proponowany przez Komisję</w:t>
            </w:r>
          </w:p>
        </w:tc>
        <w:tc>
          <w:tcPr>
            <w:tcW w:w="4876" w:type="dxa"/>
          </w:tcPr>
          <w:p w14:paraId="63B5E0C3" w14:textId="77777777" w:rsidR="00CB0E70" w:rsidRPr="0046320C" w:rsidRDefault="00CB0E70" w:rsidP="00901117">
            <w:pPr>
              <w:pStyle w:val="AmColumnHeading"/>
            </w:pPr>
            <w:r w:rsidRPr="0046320C">
              <w:t>Poprawka</w:t>
            </w:r>
          </w:p>
        </w:tc>
      </w:tr>
      <w:tr w:rsidR="000854C0" w:rsidRPr="0046320C" w14:paraId="37F3A521" w14:textId="77777777" w:rsidTr="00901117">
        <w:trPr>
          <w:jc w:val="center"/>
        </w:trPr>
        <w:tc>
          <w:tcPr>
            <w:tcW w:w="4876" w:type="dxa"/>
          </w:tcPr>
          <w:p w14:paraId="6D61542B" w14:textId="77777777" w:rsidR="00CB0E70" w:rsidRPr="0046320C" w:rsidRDefault="00CB0E70" w:rsidP="00901117">
            <w:pPr>
              <w:pStyle w:val="Normal6a"/>
            </w:pPr>
          </w:p>
        </w:tc>
        <w:tc>
          <w:tcPr>
            <w:tcW w:w="4876" w:type="dxa"/>
          </w:tcPr>
          <w:p w14:paraId="49E6D7DA" w14:textId="77777777" w:rsidR="00CB0E70" w:rsidRPr="0046320C" w:rsidRDefault="00CB0E70" w:rsidP="00901117">
            <w:pPr>
              <w:pStyle w:val="Normal6a"/>
            </w:pPr>
            <w:r w:rsidRPr="0046320C">
              <w:rPr>
                <w:b/>
                <w:i/>
              </w:rPr>
              <w:t>aa)</w:t>
            </w:r>
            <w:r w:rsidRPr="0046320C">
              <w:tab/>
            </w:r>
            <w:r w:rsidRPr="0046320C">
              <w:rPr>
                <w:b/>
                <w:i/>
              </w:rPr>
              <w:t xml:space="preserve">dostosowanie projektu, cech i funkcji usług, aby zapewnić wysoki </w:t>
            </w:r>
            <w:r w:rsidRPr="0046320C">
              <w:rPr>
                <w:b/>
                <w:i/>
              </w:rPr>
              <w:lastRenderedPageBreak/>
              <w:t>poziom prywatności, bezpieczeństwa i ochrony na etapie projektowania i jako domyślne rozwiązanie, w szczególności w celu ochrony dzieci;</w:t>
            </w:r>
          </w:p>
        </w:tc>
      </w:tr>
    </w:tbl>
    <w:p w14:paraId="1912C226"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FAEF980" w14:textId="77777777" w:rsidR="00CB0E70" w:rsidRPr="0046320C" w:rsidRDefault="00CB0E70" w:rsidP="00CB0E70">
      <w:r w:rsidRPr="0046320C">
        <w:rPr>
          <w:rStyle w:val="HideTWBExt"/>
        </w:rPr>
        <w:t>&lt;/Amend&gt;</w:t>
      </w:r>
    </w:p>
    <w:p w14:paraId="6786C343" w14:textId="7487535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741</w:t>
      </w:r>
      <w:r w:rsidRPr="0046320C">
        <w:rPr>
          <w:rStyle w:val="HideTWBExt"/>
          <w:b w:val="0"/>
        </w:rPr>
        <w:t>&lt;/NumAm&gt;</w:t>
      </w:r>
    </w:p>
    <w:p w14:paraId="37FDCAB1" w14:textId="62F8CEF8" w:rsidR="00CB0E70" w:rsidRPr="0046320C" w:rsidRDefault="00CB0E70" w:rsidP="00CB0E70">
      <w:pPr>
        <w:pStyle w:val="NormalBold"/>
      </w:pPr>
      <w:r w:rsidRPr="0046320C">
        <w:rPr>
          <w:rStyle w:val="HideTWBExt"/>
          <w:b w:val="0"/>
        </w:rPr>
        <w:t>&lt;RepeatBlock-By&gt;&lt;Members&gt;</w:t>
      </w:r>
      <w:r w:rsidRPr="0046320C">
        <w:t>Hilde Vautmans, Olivier Chastel, Fabienne Keller, Maite Pagazaurtundúa, Abir Al-Sahlani, Lucia Ďuriš Nicholsonová</w:t>
      </w:r>
      <w:r w:rsidR="00D465DE" w:rsidRPr="0046320C">
        <w:t>, Nathalie Loiseau</w:t>
      </w:r>
      <w:r w:rsidRPr="0046320C">
        <w:rPr>
          <w:rStyle w:val="HideTWBExt"/>
          <w:b w:val="0"/>
        </w:rPr>
        <w:t>&lt;/Members&gt;</w:t>
      </w:r>
    </w:p>
    <w:p w14:paraId="1E55C19E" w14:textId="77777777" w:rsidR="00CB0E70" w:rsidRPr="0046320C" w:rsidRDefault="00CB0E70" w:rsidP="00CB0E70">
      <w:pPr>
        <w:pStyle w:val="NormalBold"/>
      </w:pPr>
      <w:r w:rsidRPr="0046320C">
        <w:rPr>
          <w:rStyle w:val="HideTWBExt"/>
          <w:b w:val="0"/>
        </w:rPr>
        <w:t>&lt;/RepeatBlock-By&gt;</w:t>
      </w:r>
    </w:p>
    <w:p w14:paraId="5AF191A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06DA9E9" w14:textId="77777777" w:rsidR="00CB0E70" w:rsidRPr="0046320C" w:rsidRDefault="00CB0E70" w:rsidP="00CB0E70">
      <w:pPr>
        <w:pStyle w:val="NormalBold"/>
      </w:pPr>
      <w:r w:rsidRPr="0046320C">
        <w:rPr>
          <w:rStyle w:val="HideTWBExt"/>
          <w:b w:val="0"/>
        </w:rPr>
        <w:t>&lt;Article&gt;</w:t>
      </w:r>
      <w:r w:rsidRPr="0046320C">
        <w:t>Artykuł 4 – ustęp 1 – litera 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D8E6681" w14:textId="77777777" w:rsidTr="00901117">
        <w:trPr>
          <w:trHeight w:hRule="exact" w:val="240"/>
          <w:jc w:val="center"/>
        </w:trPr>
        <w:tc>
          <w:tcPr>
            <w:tcW w:w="9752" w:type="dxa"/>
            <w:gridSpan w:val="2"/>
          </w:tcPr>
          <w:p w14:paraId="0A1BF4E3" w14:textId="77777777" w:rsidR="00CB0E70" w:rsidRPr="0046320C" w:rsidRDefault="00CB0E70" w:rsidP="00901117"/>
        </w:tc>
      </w:tr>
      <w:tr w:rsidR="000854C0" w:rsidRPr="0046320C" w14:paraId="35B149EC" w14:textId="77777777" w:rsidTr="00901117">
        <w:trPr>
          <w:trHeight w:val="240"/>
          <w:jc w:val="center"/>
        </w:trPr>
        <w:tc>
          <w:tcPr>
            <w:tcW w:w="4876" w:type="dxa"/>
          </w:tcPr>
          <w:p w14:paraId="0AFF577E" w14:textId="77777777" w:rsidR="00CB0E70" w:rsidRPr="0046320C" w:rsidRDefault="00CB0E70" w:rsidP="00901117">
            <w:pPr>
              <w:pStyle w:val="AmColumnHeading"/>
            </w:pPr>
            <w:r w:rsidRPr="0046320C">
              <w:t>Tekst proponowany przez Komisję</w:t>
            </w:r>
          </w:p>
        </w:tc>
        <w:tc>
          <w:tcPr>
            <w:tcW w:w="4876" w:type="dxa"/>
          </w:tcPr>
          <w:p w14:paraId="00CC38F2" w14:textId="77777777" w:rsidR="00CB0E70" w:rsidRPr="0046320C" w:rsidRDefault="00CB0E70" w:rsidP="00901117">
            <w:pPr>
              <w:pStyle w:val="AmColumnHeading"/>
            </w:pPr>
            <w:r w:rsidRPr="0046320C">
              <w:t>Poprawka</w:t>
            </w:r>
          </w:p>
        </w:tc>
      </w:tr>
      <w:tr w:rsidR="000854C0" w:rsidRPr="0046320C" w14:paraId="190AD60B" w14:textId="77777777" w:rsidTr="00901117">
        <w:trPr>
          <w:jc w:val="center"/>
        </w:trPr>
        <w:tc>
          <w:tcPr>
            <w:tcW w:w="4876" w:type="dxa"/>
          </w:tcPr>
          <w:p w14:paraId="6D6DAA71" w14:textId="77777777" w:rsidR="00CB0E70" w:rsidRPr="0046320C" w:rsidRDefault="00CB0E70" w:rsidP="00901117">
            <w:pPr>
              <w:pStyle w:val="Normal6a"/>
            </w:pPr>
          </w:p>
        </w:tc>
        <w:tc>
          <w:tcPr>
            <w:tcW w:w="4876" w:type="dxa"/>
          </w:tcPr>
          <w:p w14:paraId="23308FD6" w14:textId="77777777" w:rsidR="00CB0E70" w:rsidRPr="0046320C" w:rsidRDefault="00CB0E70" w:rsidP="00901117">
            <w:pPr>
              <w:pStyle w:val="Normal6a"/>
            </w:pPr>
            <w:r w:rsidRPr="0046320C">
              <w:rPr>
                <w:b/>
                <w:i/>
              </w:rPr>
              <w:t>aa)</w:t>
            </w:r>
            <w:r w:rsidRPr="0046320C">
              <w:tab/>
            </w:r>
            <w:r w:rsidRPr="0046320C">
              <w:rPr>
                <w:b/>
                <w:i/>
              </w:rPr>
              <w:t>opracowywanie kampanii edukacyjnych i uświadamiających służących informowaniu i ostrzeganiu użytkowników o zagrożeniach związanych z niegodziwym traktowaniem dzieci w celach seksualnych w internecie, w tym informacji odpowiednich dla dzieci;</w:t>
            </w:r>
          </w:p>
        </w:tc>
      </w:tr>
    </w:tbl>
    <w:p w14:paraId="4FC21A8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4812953" w14:textId="77777777" w:rsidR="00CB0E70" w:rsidRPr="0046320C" w:rsidRDefault="00CB0E70" w:rsidP="00CB0E70">
      <w:r w:rsidRPr="0046320C">
        <w:rPr>
          <w:rStyle w:val="HideTWBExt"/>
        </w:rPr>
        <w:t>&lt;/Amend&gt;</w:t>
      </w:r>
    </w:p>
    <w:p w14:paraId="517412EB" w14:textId="3208EAF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742</w:t>
      </w:r>
      <w:r w:rsidRPr="0046320C">
        <w:rPr>
          <w:rStyle w:val="HideTWBExt"/>
          <w:b w:val="0"/>
        </w:rPr>
        <w:t>&lt;/NumAm&gt;</w:t>
      </w:r>
    </w:p>
    <w:p w14:paraId="6D06B25C"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34F57054" w14:textId="77777777" w:rsidR="00CB0E70" w:rsidRPr="0046320C" w:rsidRDefault="00CB0E70" w:rsidP="00CB0E70">
      <w:pPr>
        <w:pStyle w:val="NormalBold"/>
      </w:pPr>
      <w:r w:rsidRPr="0046320C">
        <w:rPr>
          <w:rStyle w:val="HideTWBExt"/>
          <w:b w:val="0"/>
        </w:rPr>
        <w:t>&lt;/RepeatBlock-By&gt;</w:t>
      </w:r>
    </w:p>
    <w:p w14:paraId="46E3189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132222F" w14:textId="77777777" w:rsidR="00CB0E70" w:rsidRPr="0046320C" w:rsidRDefault="00CB0E70" w:rsidP="00CB0E70">
      <w:pPr>
        <w:pStyle w:val="NormalBold"/>
      </w:pPr>
      <w:r w:rsidRPr="0046320C">
        <w:rPr>
          <w:rStyle w:val="HideTWBExt"/>
          <w:b w:val="0"/>
        </w:rPr>
        <w:t>&lt;Article&gt;</w:t>
      </w:r>
      <w:r w:rsidRPr="0046320C">
        <w:t>Artykuł 4 – ustęp 1 – litera 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1E4604A" w14:textId="77777777" w:rsidTr="00901117">
        <w:trPr>
          <w:trHeight w:hRule="exact" w:val="240"/>
          <w:jc w:val="center"/>
        </w:trPr>
        <w:tc>
          <w:tcPr>
            <w:tcW w:w="9752" w:type="dxa"/>
            <w:gridSpan w:val="2"/>
          </w:tcPr>
          <w:p w14:paraId="4B561EB2" w14:textId="77777777" w:rsidR="00CB0E70" w:rsidRPr="0046320C" w:rsidRDefault="00CB0E70" w:rsidP="00901117"/>
        </w:tc>
      </w:tr>
      <w:tr w:rsidR="000854C0" w:rsidRPr="0046320C" w14:paraId="75241137" w14:textId="77777777" w:rsidTr="00901117">
        <w:trPr>
          <w:trHeight w:val="240"/>
          <w:jc w:val="center"/>
        </w:trPr>
        <w:tc>
          <w:tcPr>
            <w:tcW w:w="4876" w:type="dxa"/>
          </w:tcPr>
          <w:p w14:paraId="714ED79D" w14:textId="77777777" w:rsidR="00CB0E70" w:rsidRPr="0046320C" w:rsidRDefault="00CB0E70" w:rsidP="00901117">
            <w:pPr>
              <w:pStyle w:val="AmColumnHeading"/>
            </w:pPr>
            <w:r w:rsidRPr="0046320C">
              <w:t>Tekst proponowany przez Komisję</w:t>
            </w:r>
          </w:p>
        </w:tc>
        <w:tc>
          <w:tcPr>
            <w:tcW w:w="4876" w:type="dxa"/>
          </w:tcPr>
          <w:p w14:paraId="78B28EFA" w14:textId="77777777" w:rsidR="00CB0E70" w:rsidRPr="0046320C" w:rsidRDefault="00CB0E70" w:rsidP="00901117">
            <w:pPr>
              <w:pStyle w:val="AmColumnHeading"/>
            </w:pPr>
            <w:r w:rsidRPr="0046320C">
              <w:t>Poprawka</w:t>
            </w:r>
          </w:p>
        </w:tc>
      </w:tr>
      <w:tr w:rsidR="000854C0" w:rsidRPr="0046320C" w14:paraId="74FB01D5" w14:textId="77777777" w:rsidTr="00901117">
        <w:trPr>
          <w:jc w:val="center"/>
        </w:trPr>
        <w:tc>
          <w:tcPr>
            <w:tcW w:w="4876" w:type="dxa"/>
          </w:tcPr>
          <w:p w14:paraId="03B569B0" w14:textId="77777777" w:rsidR="00CB0E70" w:rsidRPr="0046320C" w:rsidRDefault="00CB0E70" w:rsidP="00901117">
            <w:pPr>
              <w:pStyle w:val="Normal6a"/>
            </w:pPr>
          </w:p>
        </w:tc>
        <w:tc>
          <w:tcPr>
            <w:tcW w:w="4876" w:type="dxa"/>
          </w:tcPr>
          <w:p w14:paraId="61A43E68" w14:textId="77777777" w:rsidR="00CB0E70" w:rsidRPr="0046320C" w:rsidRDefault="00CB0E70" w:rsidP="00901117">
            <w:pPr>
              <w:pStyle w:val="Normal6a"/>
            </w:pPr>
            <w:r w:rsidRPr="0046320C">
              <w:rPr>
                <w:b/>
                <w:i/>
              </w:rPr>
              <w:t>aa)</w:t>
            </w:r>
            <w:r w:rsidRPr="0046320C">
              <w:tab/>
            </w:r>
            <w:r w:rsidRPr="0046320C">
              <w:rPr>
                <w:b/>
                <w:i/>
              </w:rPr>
              <w:t xml:space="preserve">opracowywanie kampanii edukacyjnych i uświadamiających służących informowaniu i ostrzeganiu użytkowników o zagrożeniach związanych z niegodziwym traktowaniem dzieci w celach seksualnych w internecie, w tym </w:t>
            </w:r>
            <w:r w:rsidRPr="0046320C">
              <w:rPr>
                <w:b/>
                <w:i/>
              </w:rPr>
              <w:lastRenderedPageBreak/>
              <w:t>informacji odpowiednich dla dzieci;</w:t>
            </w:r>
          </w:p>
        </w:tc>
      </w:tr>
    </w:tbl>
    <w:p w14:paraId="5C82315A"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9AC35F8" w14:textId="77777777" w:rsidR="00CB0E70" w:rsidRPr="0046320C" w:rsidRDefault="00CB0E70" w:rsidP="00CB0E70">
      <w:r w:rsidRPr="0046320C">
        <w:rPr>
          <w:rStyle w:val="HideTWBExt"/>
        </w:rPr>
        <w:t>&lt;/Amend&gt;</w:t>
      </w:r>
    </w:p>
    <w:p w14:paraId="33A81A60" w14:textId="6B9E261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743</w:t>
      </w:r>
      <w:r w:rsidRPr="0046320C">
        <w:rPr>
          <w:rStyle w:val="HideTWBExt"/>
          <w:b w:val="0"/>
        </w:rPr>
        <w:t>&lt;/NumAm&gt;</w:t>
      </w:r>
    </w:p>
    <w:p w14:paraId="53089C81"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C68F395"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1555221" w14:textId="77777777" w:rsidR="00CB0E70" w:rsidRPr="0046320C" w:rsidRDefault="00CB0E70" w:rsidP="00CB0E70">
      <w:pPr>
        <w:pStyle w:val="NormalBold"/>
      </w:pPr>
      <w:r w:rsidRPr="0046320C">
        <w:rPr>
          <w:rStyle w:val="HideTWBExt"/>
          <w:b w:val="0"/>
        </w:rPr>
        <w:t>&lt;/RepeatBlock-By&gt;</w:t>
      </w:r>
    </w:p>
    <w:p w14:paraId="313C7BE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86A246E" w14:textId="77777777" w:rsidR="00CB0E70" w:rsidRPr="0046320C" w:rsidRDefault="00CB0E70" w:rsidP="00CB0E70">
      <w:pPr>
        <w:pStyle w:val="NormalBold"/>
      </w:pPr>
      <w:r w:rsidRPr="0046320C">
        <w:rPr>
          <w:rStyle w:val="HideTWBExt"/>
          <w:b w:val="0"/>
        </w:rPr>
        <w:t>&lt;Article&gt;</w:t>
      </w:r>
      <w:r w:rsidRPr="0046320C">
        <w:t>Artykuł 4 – ustęp 1 – litera 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A0162A9" w14:textId="77777777" w:rsidTr="00901117">
        <w:trPr>
          <w:trHeight w:hRule="exact" w:val="240"/>
          <w:jc w:val="center"/>
        </w:trPr>
        <w:tc>
          <w:tcPr>
            <w:tcW w:w="9752" w:type="dxa"/>
            <w:gridSpan w:val="2"/>
          </w:tcPr>
          <w:p w14:paraId="1B049629" w14:textId="77777777" w:rsidR="00CB0E70" w:rsidRPr="0046320C" w:rsidRDefault="00CB0E70" w:rsidP="00901117"/>
        </w:tc>
      </w:tr>
      <w:tr w:rsidR="000854C0" w:rsidRPr="0046320C" w14:paraId="24DE84B6" w14:textId="77777777" w:rsidTr="00901117">
        <w:trPr>
          <w:trHeight w:val="240"/>
          <w:jc w:val="center"/>
        </w:trPr>
        <w:tc>
          <w:tcPr>
            <w:tcW w:w="4876" w:type="dxa"/>
          </w:tcPr>
          <w:p w14:paraId="4232B6F9" w14:textId="77777777" w:rsidR="00CB0E70" w:rsidRPr="0046320C" w:rsidRDefault="00CB0E70" w:rsidP="00901117">
            <w:pPr>
              <w:pStyle w:val="AmColumnHeading"/>
            </w:pPr>
            <w:r w:rsidRPr="0046320C">
              <w:t>Tekst proponowany przez Komisję</w:t>
            </w:r>
          </w:p>
        </w:tc>
        <w:tc>
          <w:tcPr>
            <w:tcW w:w="4876" w:type="dxa"/>
          </w:tcPr>
          <w:p w14:paraId="2EA25689" w14:textId="77777777" w:rsidR="00CB0E70" w:rsidRPr="0046320C" w:rsidRDefault="00CB0E70" w:rsidP="00901117">
            <w:pPr>
              <w:pStyle w:val="AmColumnHeading"/>
            </w:pPr>
            <w:r w:rsidRPr="0046320C">
              <w:t>Poprawka</w:t>
            </w:r>
          </w:p>
        </w:tc>
      </w:tr>
      <w:tr w:rsidR="000854C0" w:rsidRPr="0046320C" w14:paraId="38C7C0DB" w14:textId="77777777" w:rsidTr="00901117">
        <w:trPr>
          <w:jc w:val="center"/>
        </w:trPr>
        <w:tc>
          <w:tcPr>
            <w:tcW w:w="4876" w:type="dxa"/>
          </w:tcPr>
          <w:p w14:paraId="079603C7" w14:textId="77777777" w:rsidR="00CB0E70" w:rsidRPr="0046320C" w:rsidRDefault="00CB0E70" w:rsidP="00901117">
            <w:pPr>
              <w:pStyle w:val="Normal6a"/>
            </w:pPr>
          </w:p>
        </w:tc>
        <w:tc>
          <w:tcPr>
            <w:tcW w:w="4876" w:type="dxa"/>
          </w:tcPr>
          <w:p w14:paraId="211B8B9D" w14:textId="77777777" w:rsidR="00CB0E70" w:rsidRPr="0046320C" w:rsidRDefault="00CB0E70" w:rsidP="00901117">
            <w:pPr>
              <w:pStyle w:val="Normal6a"/>
            </w:pPr>
            <w:r w:rsidRPr="0046320C">
              <w:rPr>
                <w:b/>
                <w:i/>
              </w:rPr>
              <w:t>aa)</w:t>
            </w:r>
            <w:r w:rsidRPr="0046320C">
              <w:tab/>
            </w:r>
            <w:r w:rsidRPr="0046320C">
              <w:rPr>
                <w:b/>
                <w:i/>
              </w:rPr>
              <w:t>zapewnienie użytkownikom łatwo dostępnych i przyjaznych dla użytkownika mechanizmów zgłaszania lub sygnalizowania dostawcy domniemanego niegodziwego traktowania dzieci w celach seksualnych w internecie;</w:t>
            </w:r>
          </w:p>
        </w:tc>
      </w:tr>
    </w:tbl>
    <w:p w14:paraId="623E5B9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D4C7505"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4931E708" w14:textId="77777777" w:rsidR="00CB0E70" w:rsidRPr="0046320C" w:rsidRDefault="00CB0E70" w:rsidP="00CB0E70">
      <w:pPr>
        <w:pStyle w:val="AmJustText"/>
      </w:pPr>
      <w:r w:rsidRPr="0046320C">
        <w:t>Z rozporządzenia w sprawie treści o charakterze terrorystycznym w internecie, art. 5 ust. 2 lit b).</w:t>
      </w:r>
    </w:p>
    <w:p w14:paraId="1A78E9D0" w14:textId="77777777" w:rsidR="00CB0E70" w:rsidRPr="0046320C" w:rsidRDefault="00CB0E70" w:rsidP="00CB0E70">
      <w:r w:rsidRPr="0046320C">
        <w:rPr>
          <w:rStyle w:val="HideTWBExt"/>
        </w:rPr>
        <w:t>&lt;/Amend&gt;</w:t>
      </w:r>
    </w:p>
    <w:p w14:paraId="3E68B87B" w14:textId="5964315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744</w:t>
      </w:r>
      <w:r w:rsidRPr="0046320C">
        <w:rPr>
          <w:rStyle w:val="HideTWBExt"/>
          <w:b w:val="0"/>
        </w:rPr>
        <w:t>&lt;/NumAm&gt;</w:t>
      </w:r>
    </w:p>
    <w:p w14:paraId="527A0F83" w14:textId="77777777" w:rsidR="00CB0E70" w:rsidRPr="0046320C" w:rsidRDefault="00CB0E70" w:rsidP="00CB0E70">
      <w:pPr>
        <w:pStyle w:val="NormalBold"/>
      </w:pPr>
      <w:r w:rsidRPr="0046320C">
        <w:rPr>
          <w:rStyle w:val="HideTWBExt"/>
          <w:b w:val="0"/>
        </w:rPr>
        <w:t>&lt;RepeatBlock-By&gt;&lt;Members&gt;</w:t>
      </w:r>
      <w:r w:rsidRPr="0046320C">
        <w:t>Tomas Tobé, Jessica Polfjärd, Jörgen Warborn, Arba Kokalari</w:t>
      </w:r>
      <w:r w:rsidRPr="0046320C">
        <w:rPr>
          <w:rStyle w:val="HideTWBExt"/>
          <w:b w:val="0"/>
        </w:rPr>
        <w:t>&lt;/Members&gt;</w:t>
      </w:r>
    </w:p>
    <w:p w14:paraId="2FB203B6" w14:textId="77777777" w:rsidR="00CB0E70" w:rsidRPr="0046320C" w:rsidRDefault="00CB0E70" w:rsidP="00CB0E70">
      <w:pPr>
        <w:pStyle w:val="NormalBold"/>
      </w:pPr>
      <w:r w:rsidRPr="0046320C">
        <w:rPr>
          <w:rStyle w:val="HideTWBExt"/>
          <w:b w:val="0"/>
        </w:rPr>
        <w:t>&lt;/RepeatBlock-By&gt;</w:t>
      </w:r>
    </w:p>
    <w:p w14:paraId="5B451EE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5BF7031" w14:textId="77777777" w:rsidR="00CB0E70" w:rsidRPr="0046320C" w:rsidRDefault="00CB0E70" w:rsidP="00CB0E70">
      <w:pPr>
        <w:pStyle w:val="NormalBold"/>
      </w:pPr>
      <w:r w:rsidRPr="0046320C">
        <w:rPr>
          <w:rStyle w:val="HideTWBExt"/>
          <w:b w:val="0"/>
        </w:rPr>
        <w:t>&lt;Article&gt;</w:t>
      </w:r>
      <w:r w:rsidRPr="0046320C">
        <w:t>Artykuł 4 – ustęp 1 – litera 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6B5254C" w14:textId="77777777" w:rsidTr="00901117">
        <w:trPr>
          <w:trHeight w:hRule="exact" w:val="240"/>
          <w:jc w:val="center"/>
        </w:trPr>
        <w:tc>
          <w:tcPr>
            <w:tcW w:w="9752" w:type="dxa"/>
            <w:gridSpan w:val="2"/>
          </w:tcPr>
          <w:p w14:paraId="1C3FCD56" w14:textId="77777777" w:rsidR="00CB0E70" w:rsidRPr="0046320C" w:rsidRDefault="00CB0E70" w:rsidP="00901117"/>
        </w:tc>
      </w:tr>
      <w:tr w:rsidR="000854C0" w:rsidRPr="0046320C" w14:paraId="468084AA" w14:textId="77777777" w:rsidTr="00901117">
        <w:trPr>
          <w:trHeight w:val="240"/>
          <w:jc w:val="center"/>
        </w:trPr>
        <w:tc>
          <w:tcPr>
            <w:tcW w:w="4876" w:type="dxa"/>
          </w:tcPr>
          <w:p w14:paraId="7E64B244" w14:textId="77777777" w:rsidR="00CB0E70" w:rsidRPr="0046320C" w:rsidRDefault="00CB0E70" w:rsidP="00901117">
            <w:pPr>
              <w:pStyle w:val="AmColumnHeading"/>
            </w:pPr>
            <w:r w:rsidRPr="0046320C">
              <w:t>Tekst proponowany przez Komisję</w:t>
            </w:r>
          </w:p>
        </w:tc>
        <w:tc>
          <w:tcPr>
            <w:tcW w:w="4876" w:type="dxa"/>
          </w:tcPr>
          <w:p w14:paraId="7817DCDA" w14:textId="77777777" w:rsidR="00CB0E70" w:rsidRPr="0046320C" w:rsidRDefault="00CB0E70" w:rsidP="00901117">
            <w:pPr>
              <w:pStyle w:val="AmColumnHeading"/>
            </w:pPr>
            <w:r w:rsidRPr="0046320C">
              <w:t>Poprawka</w:t>
            </w:r>
          </w:p>
        </w:tc>
      </w:tr>
      <w:tr w:rsidR="000854C0" w:rsidRPr="0046320C" w14:paraId="73C9F7CA" w14:textId="77777777" w:rsidTr="00901117">
        <w:trPr>
          <w:jc w:val="center"/>
        </w:trPr>
        <w:tc>
          <w:tcPr>
            <w:tcW w:w="4876" w:type="dxa"/>
          </w:tcPr>
          <w:p w14:paraId="4B6E5622" w14:textId="77777777" w:rsidR="00CB0E70" w:rsidRPr="0046320C" w:rsidRDefault="00CB0E70" w:rsidP="00901117">
            <w:pPr>
              <w:pStyle w:val="Normal6a"/>
            </w:pPr>
          </w:p>
        </w:tc>
        <w:tc>
          <w:tcPr>
            <w:tcW w:w="4876" w:type="dxa"/>
          </w:tcPr>
          <w:p w14:paraId="62EB312A" w14:textId="77777777" w:rsidR="00CB0E70" w:rsidRPr="0046320C" w:rsidRDefault="00CB0E70" w:rsidP="00901117">
            <w:pPr>
              <w:pStyle w:val="Normal6a"/>
            </w:pPr>
            <w:r w:rsidRPr="0046320C">
              <w:rPr>
                <w:b/>
                <w:i/>
              </w:rPr>
              <w:t>aa)</w:t>
            </w:r>
            <w:r w:rsidRPr="0046320C">
              <w:tab/>
            </w:r>
            <w:r w:rsidRPr="0046320C">
              <w:rPr>
                <w:b/>
                <w:i/>
              </w:rPr>
              <w:t>zapewnienie ochrony na etapie projektowania, jako sposób na zapewnienie bezpiecznych usług, zwłaszcza dla dzieci;</w:t>
            </w:r>
          </w:p>
        </w:tc>
      </w:tr>
    </w:tbl>
    <w:p w14:paraId="2633F0E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1AE8758" w14:textId="77777777" w:rsidR="00CB0E70" w:rsidRPr="0046320C" w:rsidRDefault="00CB0E70" w:rsidP="00CB0E70">
      <w:r w:rsidRPr="0046320C">
        <w:rPr>
          <w:rStyle w:val="HideTWBExt"/>
        </w:rPr>
        <w:t>&lt;/Amend&gt;</w:t>
      </w:r>
    </w:p>
    <w:p w14:paraId="5387B42B" w14:textId="70374495"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745</w:t>
      </w:r>
      <w:r w:rsidRPr="0046320C">
        <w:rPr>
          <w:rStyle w:val="HideTWBExt"/>
          <w:b w:val="0"/>
        </w:rPr>
        <w:t>&lt;/NumAm&gt;</w:t>
      </w:r>
    </w:p>
    <w:p w14:paraId="1817BD40"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1C3FBBE"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69D8A68" w14:textId="77777777" w:rsidR="00CB0E70" w:rsidRPr="0046320C" w:rsidRDefault="00CB0E70" w:rsidP="00CB0E70">
      <w:pPr>
        <w:pStyle w:val="NormalBold"/>
      </w:pPr>
      <w:r w:rsidRPr="0046320C">
        <w:rPr>
          <w:rStyle w:val="HideTWBExt"/>
          <w:b w:val="0"/>
        </w:rPr>
        <w:t>&lt;/RepeatBlock-By&gt;</w:t>
      </w:r>
    </w:p>
    <w:p w14:paraId="54D37E3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09DD3EE" w14:textId="77777777" w:rsidR="00CB0E70" w:rsidRPr="0046320C" w:rsidRDefault="00CB0E70" w:rsidP="00CB0E70">
      <w:pPr>
        <w:pStyle w:val="NormalBold"/>
      </w:pPr>
      <w:r w:rsidRPr="0046320C">
        <w:rPr>
          <w:rStyle w:val="HideTWBExt"/>
          <w:b w:val="0"/>
        </w:rPr>
        <w:t>&lt;Article&gt;</w:t>
      </w:r>
      <w:r w:rsidRPr="0046320C">
        <w:t>Artykuł 4 – ustęp 1 – litera a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BEB2730" w14:textId="77777777" w:rsidTr="00901117">
        <w:trPr>
          <w:trHeight w:hRule="exact" w:val="240"/>
          <w:jc w:val="center"/>
        </w:trPr>
        <w:tc>
          <w:tcPr>
            <w:tcW w:w="9752" w:type="dxa"/>
            <w:gridSpan w:val="2"/>
          </w:tcPr>
          <w:p w14:paraId="51D82408" w14:textId="77777777" w:rsidR="00CB0E70" w:rsidRPr="0046320C" w:rsidRDefault="00CB0E70" w:rsidP="00901117"/>
        </w:tc>
      </w:tr>
      <w:tr w:rsidR="000854C0" w:rsidRPr="0046320C" w14:paraId="306A08C5" w14:textId="77777777" w:rsidTr="00901117">
        <w:trPr>
          <w:trHeight w:val="240"/>
          <w:jc w:val="center"/>
        </w:trPr>
        <w:tc>
          <w:tcPr>
            <w:tcW w:w="4876" w:type="dxa"/>
          </w:tcPr>
          <w:p w14:paraId="374B45F0" w14:textId="77777777" w:rsidR="00CB0E70" w:rsidRPr="0046320C" w:rsidRDefault="00CB0E70" w:rsidP="00901117">
            <w:pPr>
              <w:pStyle w:val="AmColumnHeading"/>
            </w:pPr>
            <w:r w:rsidRPr="0046320C">
              <w:t>Tekst proponowany przez Komisję</w:t>
            </w:r>
          </w:p>
        </w:tc>
        <w:tc>
          <w:tcPr>
            <w:tcW w:w="4876" w:type="dxa"/>
          </w:tcPr>
          <w:p w14:paraId="5DC6D86F" w14:textId="77777777" w:rsidR="00CB0E70" w:rsidRPr="0046320C" w:rsidRDefault="00CB0E70" w:rsidP="00901117">
            <w:pPr>
              <w:pStyle w:val="AmColumnHeading"/>
            </w:pPr>
            <w:r w:rsidRPr="0046320C">
              <w:t>Poprawka</w:t>
            </w:r>
          </w:p>
        </w:tc>
      </w:tr>
      <w:tr w:rsidR="000854C0" w:rsidRPr="0046320C" w14:paraId="5097F82E" w14:textId="77777777" w:rsidTr="00901117">
        <w:trPr>
          <w:jc w:val="center"/>
        </w:trPr>
        <w:tc>
          <w:tcPr>
            <w:tcW w:w="4876" w:type="dxa"/>
          </w:tcPr>
          <w:p w14:paraId="6EDF3D5D" w14:textId="77777777" w:rsidR="00CB0E70" w:rsidRPr="0046320C" w:rsidRDefault="00CB0E70" w:rsidP="00901117">
            <w:pPr>
              <w:pStyle w:val="Normal6a"/>
            </w:pPr>
          </w:p>
        </w:tc>
        <w:tc>
          <w:tcPr>
            <w:tcW w:w="4876" w:type="dxa"/>
          </w:tcPr>
          <w:p w14:paraId="054203C9" w14:textId="77777777" w:rsidR="00CB0E70" w:rsidRPr="0046320C" w:rsidRDefault="00CB0E70" w:rsidP="00901117">
            <w:pPr>
              <w:pStyle w:val="Normal6a"/>
            </w:pPr>
            <w:r w:rsidRPr="0046320C">
              <w:rPr>
                <w:b/>
                <w:i/>
              </w:rPr>
              <w:t>ab)</w:t>
            </w:r>
            <w:r w:rsidRPr="0046320C">
              <w:tab/>
            </w:r>
            <w:r w:rsidRPr="0046320C">
              <w:rPr>
                <w:b/>
                <w:i/>
              </w:rPr>
              <w:t>zapewnienie środków i narzędzi technicznych umożliwiających użytkownikom zarządzanie własną prywatnością, widocznością, dostępnością i bezpieczeństwem, które są domyślnie ustawione na najwyższym poziomie prywatności i bezpieczeństwa;</w:t>
            </w:r>
          </w:p>
        </w:tc>
      </w:tr>
    </w:tbl>
    <w:p w14:paraId="7118E57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327B728"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05AA6AE7" w14:textId="77777777" w:rsidR="00CB0E70" w:rsidRPr="0046320C" w:rsidRDefault="00CB0E70" w:rsidP="00CB0E70">
      <w:pPr>
        <w:pStyle w:val="AmJustText"/>
      </w:pPr>
      <w:r w:rsidRPr="0046320C">
        <w:t>Opinia EROD i EIOD, pkt 118.</w:t>
      </w:r>
    </w:p>
    <w:p w14:paraId="75D3CC93" w14:textId="77777777" w:rsidR="00CB0E70" w:rsidRPr="0046320C" w:rsidRDefault="00CB0E70" w:rsidP="00CB0E70">
      <w:r w:rsidRPr="0046320C">
        <w:rPr>
          <w:rStyle w:val="HideTWBExt"/>
        </w:rPr>
        <w:t>&lt;/Amend&gt;</w:t>
      </w:r>
    </w:p>
    <w:p w14:paraId="522E66BC" w14:textId="582DCB9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746</w:t>
      </w:r>
      <w:r w:rsidRPr="0046320C">
        <w:rPr>
          <w:rStyle w:val="HideTWBExt"/>
          <w:b w:val="0"/>
        </w:rPr>
        <w:t>&lt;/NumAm&gt;</w:t>
      </w:r>
    </w:p>
    <w:p w14:paraId="59280C31"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7068A218" w14:textId="77777777" w:rsidR="00CB0E70" w:rsidRPr="0046320C" w:rsidRDefault="00CB0E70" w:rsidP="00CB0E70">
      <w:pPr>
        <w:pStyle w:val="NormalBold"/>
      </w:pPr>
      <w:r w:rsidRPr="0046320C">
        <w:rPr>
          <w:rStyle w:val="HideTWBExt"/>
          <w:b w:val="0"/>
        </w:rPr>
        <w:t>&lt;/RepeatBlock-By&gt;</w:t>
      </w:r>
    </w:p>
    <w:p w14:paraId="791F5AF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2F0C2DE" w14:textId="77777777" w:rsidR="00CB0E70" w:rsidRPr="0046320C" w:rsidRDefault="00CB0E70" w:rsidP="00CB0E70">
      <w:pPr>
        <w:pStyle w:val="NormalBold"/>
      </w:pPr>
      <w:r w:rsidRPr="0046320C">
        <w:rPr>
          <w:rStyle w:val="HideTWBExt"/>
          <w:b w:val="0"/>
        </w:rPr>
        <w:t>&lt;Article&gt;</w:t>
      </w:r>
      <w:r w:rsidRPr="0046320C">
        <w:t>Artykuł 4 – ustęp 1 – litera a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CFBE316" w14:textId="77777777" w:rsidTr="00901117">
        <w:trPr>
          <w:trHeight w:hRule="exact" w:val="240"/>
          <w:jc w:val="center"/>
        </w:trPr>
        <w:tc>
          <w:tcPr>
            <w:tcW w:w="9752" w:type="dxa"/>
            <w:gridSpan w:val="2"/>
          </w:tcPr>
          <w:p w14:paraId="2970871B" w14:textId="77777777" w:rsidR="00CB0E70" w:rsidRPr="0046320C" w:rsidRDefault="00CB0E70" w:rsidP="00901117"/>
        </w:tc>
      </w:tr>
      <w:tr w:rsidR="000854C0" w:rsidRPr="0046320C" w14:paraId="46F7EA24" w14:textId="77777777" w:rsidTr="00901117">
        <w:trPr>
          <w:trHeight w:val="240"/>
          <w:jc w:val="center"/>
        </w:trPr>
        <w:tc>
          <w:tcPr>
            <w:tcW w:w="4876" w:type="dxa"/>
          </w:tcPr>
          <w:p w14:paraId="46439962" w14:textId="77777777" w:rsidR="00CB0E70" w:rsidRPr="0046320C" w:rsidRDefault="00CB0E70" w:rsidP="00901117">
            <w:pPr>
              <w:pStyle w:val="AmColumnHeading"/>
            </w:pPr>
            <w:r w:rsidRPr="0046320C">
              <w:t>Tekst proponowany przez Komisję</w:t>
            </w:r>
          </w:p>
        </w:tc>
        <w:tc>
          <w:tcPr>
            <w:tcW w:w="4876" w:type="dxa"/>
          </w:tcPr>
          <w:p w14:paraId="2A602F00" w14:textId="77777777" w:rsidR="00CB0E70" w:rsidRPr="0046320C" w:rsidRDefault="00CB0E70" w:rsidP="00901117">
            <w:pPr>
              <w:pStyle w:val="AmColumnHeading"/>
            </w:pPr>
            <w:r w:rsidRPr="0046320C">
              <w:t>Poprawka</w:t>
            </w:r>
          </w:p>
        </w:tc>
      </w:tr>
      <w:tr w:rsidR="000854C0" w:rsidRPr="0046320C" w14:paraId="3C868C80" w14:textId="77777777" w:rsidTr="00901117">
        <w:trPr>
          <w:jc w:val="center"/>
        </w:trPr>
        <w:tc>
          <w:tcPr>
            <w:tcW w:w="4876" w:type="dxa"/>
          </w:tcPr>
          <w:p w14:paraId="2FDE4A6F" w14:textId="77777777" w:rsidR="00CB0E70" w:rsidRPr="0046320C" w:rsidRDefault="00CB0E70" w:rsidP="00901117">
            <w:pPr>
              <w:pStyle w:val="Normal6a"/>
            </w:pPr>
          </w:p>
        </w:tc>
        <w:tc>
          <w:tcPr>
            <w:tcW w:w="4876" w:type="dxa"/>
          </w:tcPr>
          <w:p w14:paraId="7DDA589D" w14:textId="77777777" w:rsidR="00CB0E70" w:rsidRPr="0046320C" w:rsidRDefault="00CB0E70" w:rsidP="00901117">
            <w:pPr>
              <w:pStyle w:val="Normal6a"/>
            </w:pPr>
            <w:r w:rsidRPr="0046320C">
              <w:rPr>
                <w:b/>
                <w:i/>
              </w:rPr>
              <w:t>ab)</w:t>
            </w:r>
            <w:r w:rsidRPr="0046320C">
              <w:tab/>
            </w:r>
            <w:r w:rsidRPr="0046320C">
              <w:rPr>
                <w:b/>
                <w:i/>
              </w:rPr>
              <w:t>stosowanie odpowiednich systemów pomiaru wieku – takich jak narzędzia kontroli rodzicielskiej – w celu zapobiegania dostępowi małoletnich do nieodpowiednich treści lub usług oraz narażeniu na nie;</w:t>
            </w:r>
          </w:p>
        </w:tc>
      </w:tr>
    </w:tbl>
    <w:p w14:paraId="10C8E1F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590B36B" w14:textId="77777777" w:rsidR="00CB0E70" w:rsidRPr="0046320C" w:rsidRDefault="00CB0E70" w:rsidP="00CB0E70">
      <w:r w:rsidRPr="0046320C">
        <w:rPr>
          <w:rStyle w:val="HideTWBExt"/>
        </w:rPr>
        <w:t>&lt;/Amend&gt;</w:t>
      </w:r>
    </w:p>
    <w:p w14:paraId="6123FD44" w14:textId="2745764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747</w:t>
      </w:r>
      <w:r w:rsidRPr="0046320C">
        <w:rPr>
          <w:rStyle w:val="HideTWBExt"/>
          <w:b w:val="0"/>
        </w:rPr>
        <w:t>&lt;/NumAm&gt;</w:t>
      </w:r>
    </w:p>
    <w:p w14:paraId="3CB801DB" w14:textId="77777777" w:rsidR="00CB0E70" w:rsidRPr="0046320C" w:rsidRDefault="00CB0E70" w:rsidP="00CB0E70">
      <w:pPr>
        <w:pStyle w:val="NormalBold"/>
      </w:pPr>
      <w:r w:rsidRPr="0046320C">
        <w:rPr>
          <w:rStyle w:val="HideTWBExt"/>
          <w:b w:val="0"/>
        </w:rPr>
        <w:t>&lt;RepeatBlock-By&gt;&lt;Members&gt;</w:t>
      </w:r>
      <w:r w:rsidRPr="0046320C">
        <w:t>Tomas Tobé, Jessica Polfjärd, Jörgen Warborn, Arba Kokalari</w:t>
      </w:r>
      <w:r w:rsidRPr="0046320C">
        <w:rPr>
          <w:rStyle w:val="HideTWBExt"/>
          <w:b w:val="0"/>
        </w:rPr>
        <w:t>&lt;/Members&gt;</w:t>
      </w:r>
    </w:p>
    <w:p w14:paraId="7A2BF477" w14:textId="77777777" w:rsidR="00CB0E70" w:rsidRPr="0046320C" w:rsidRDefault="00CB0E70" w:rsidP="00CB0E70">
      <w:pPr>
        <w:pStyle w:val="NormalBold"/>
      </w:pPr>
      <w:r w:rsidRPr="0046320C">
        <w:rPr>
          <w:rStyle w:val="HideTWBExt"/>
          <w:b w:val="0"/>
        </w:rPr>
        <w:t>&lt;/RepeatBlock-By&gt;</w:t>
      </w:r>
    </w:p>
    <w:p w14:paraId="034E652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18A6C0A" w14:textId="77777777" w:rsidR="00CB0E70" w:rsidRPr="0046320C" w:rsidRDefault="00CB0E70" w:rsidP="00CB0E70">
      <w:pPr>
        <w:pStyle w:val="NormalBold"/>
      </w:pPr>
      <w:r w:rsidRPr="0046320C">
        <w:rPr>
          <w:rStyle w:val="HideTWBExt"/>
          <w:b w:val="0"/>
        </w:rPr>
        <w:lastRenderedPageBreak/>
        <w:t>&lt;Article&gt;</w:t>
      </w:r>
      <w:r w:rsidRPr="0046320C">
        <w:t>Artykuł 4 – ustęp 1 – litera a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24882E7" w14:textId="77777777" w:rsidTr="00901117">
        <w:trPr>
          <w:trHeight w:hRule="exact" w:val="240"/>
          <w:jc w:val="center"/>
        </w:trPr>
        <w:tc>
          <w:tcPr>
            <w:tcW w:w="9752" w:type="dxa"/>
            <w:gridSpan w:val="2"/>
          </w:tcPr>
          <w:p w14:paraId="665FBFA8" w14:textId="77777777" w:rsidR="00CB0E70" w:rsidRPr="0046320C" w:rsidRDefault="00CB0E70" w:rsidP="00901117"/>
        </w:tc>
      </w:tr>
      <w:tr w:rsidR="000854C0" w:rsidRPr="0046320C" w14:paraId="78AB3FAE" w14:textId="77777777" w:rsidTr="00901117">
        <w:trPr>
          <w:trHeight w:val="240"/>
          <w:jc w:val="center"/>
        </w:trPr>
        <w:tc>
          <w:tcPr>
            <w:tcW w:w="4876" w:type="dxa"/>
          </w:tcPr>
          <w:p w14:paraId="32D2767D" w14:textId="77777777" w:rsidR="00CB0E70" w:rsidRPr="0046320C" w:rsidRDefault="00CB0E70" w:rsidP="00901117">
            <w:pPr>
              <w:pStyle w:val="AmColumnHeading"/>
            </w:pPr>
            <w:r w:rsidRPr="0046320C">
              <w:t>Tekst proponowany przez Komisję</w:t>
            </w:r>
          </w:p>
        </w:tc>
        <w:tc>
          <w:tcPr>
            <w:tcW w:w="4876" w:type="dxa"/>
          </w:tcPr>
          <w:p w14:paraId="4F187772" w14:textId="77777777" w:rsidR="00CB0E70" w:rsidRPr="0046320C" w:rsidRDefault="00CB0E70" w:rsidP="00901117">
            <w:pPr>
              <w:pStyle w:val="AmColumnHeading"/>
            </w:pPr>
            <w:r w:rsidRPr="0046320C">
              <w:t>Poprawka</w:t>
            </w:r>
          </w:p>
        </w:tc>
      </w:tr>
      <w:tr w:rsidR="000854C0" w:rsidRPr="0046320C" w14:paraId="795C70DC" w14:textId="77777777" w:rsidTr="00901117">
        <w:trPr>
          <w:jc w:val="center"/>
        </w:trPr>
        <w:tc>
          <w:tcPr>
            <w:tcW w:w="4876" w:type="dxa"/>
          </w:tcPr>
          <w:p w14:paraId="5CB6EC4C" w14:textId="77777777" w:rsidR="00CB0E70" w:rsidRPr="0046320C" w:rsidRDefault="00CB0E70" w:rsidP="00901117">
            <w:pPr>
              <w:pStyle w:val="Normal6a"/>
            </w:pPr>
          </w:p>
        </w:tc>
        <w:tc>
          <w:tcPr>
            <w:tcW w:w="4876" w:type="dxa"/>
          </w:tcPr>
          <w:p w14:paraId="709403A3" w14:textId="77777777" w:rsidR="00CB0E70" w:rsidRPr="0046320C" w:rsidRDefault="00CB0E70" w:rsidP="00901117">
            <w:pPr>
              <w:pStyle w:val="Normal6a"/>
            </w:pPr>
            <w:r w:rsidRPr="0046320C">
              <w:rPr>
                <w:b/>
                <w:i/>
              </w:rPr>
              <w:t>ab)</w:t>
            </w:r>
            <w:r w:rsidRPr="0046320C">
              <w:tab/>
            </w:r>
            <w:r w:rsidRPr="0046320C">
              <w:rPr>
                <w:b/>
                <w:i/>
              </w:rPr>
              <w:t>zapewnienie kilku funkcji zgłaszania w ramach swoich usług, aby użytkownicy usług mogli zgłaszać i oznaczać treści i materiały;</w:t>
            </w:r>
          </w:p>
        </w:tc>
      </w:tr>
    </w:tbl>
    <w:p w14:paraId="6A62907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24C4E3D" w14:textId="77777777" w:rsidR="00CB0E70" w:rsidRPr="0046320C" w:rsidRDefault="00CB0E70" w:rsidP="00CB0E70">
      <w:r w:rsidRPr="0046320C">
        <w:rPr>
          <w:rStyle w:val="HideTWBExt"/>
        </w:rPr>
        <w:t>&lt;/Amend&gt;</w:t>
      </w:r>
    </w:p>
    <w:p w14:paraId="08C72372" w14:textId="3C58781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748</w:t>
      </w:r>
      <w:r w:rsidRPr="0046320C">
        <w:rPr>
          <w:rStyle w:val="HideTWBExt"/>
          <w:b w:val="0"/>
        </w:rPr>
        <w:t>&lt;/NumAm&gt;</w:t>
      </w:r>
    </w:p>
    <w:p w14:paraId="5AA772B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4E83642"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B767E22" w14:textId="77777777" w:rsidR="00CB0E70" w:rsidRPr="0046320C" w:rsidRDefault="00CB0E70" w:rsidP="00CB0E70">
      <w:pPr>
        <w:pStyle w:val="NormalBold"/>
      </w:pPr>
      <w:r w:rsidRPr="0046320C">
        <w:rPr>
          <w:rStyle w:val="HideTWBExt"/>
          <w:b w:val="0"/>
        </w:rPr>
        <w:t>&lt;/RepeatBlock-By&gt;</w:t>
      </w:r>
    </w:p>
    <w:p w14:paraId="4BD1B75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77462E5" w14:textId="77777777" w:rsidR="00CB0E70" w:rsidRPr="0046320C" w:rsidRDefault="00CB0E70" w:rsidP="00CB0E70">
      <w:pPr>
        <w:pStyle w:val="NormalBold"/>
      </w:pPr>
      <w:r w:rsidRPr="0046320C">
        <w:rPr>
          <w:rStyle w:val="HideTWBExt"/>
          <w:b w:val="0"/>
        </w:rPr>
        <w:t>&lt;Article&gt;</w:t>
      </w:r>
      <w:r w:rsidRPr="0046320C">
        <w:t>Artykuł 4 – ustęp 1 – litera a c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147AA54" w14:textId="77777777" w:rsidTr="00901117">
        <w:trPr>
          <w:trHeight w:hRule="exact" w:val="240"/>
          <w:jc w:val="center"/>
        </w:trPr>
        <w:tc>
          <w:tcPr>
            <w:tcW w:w="9752" w:type="dxa"/>
            <w:gridSpan w:val="2"/>
          </w:tcPr>
          <w:p w14:paraId="5702CB8C" w14:textId="77777777" w:rsidR="00CB0E70" w:rsidRPr="0046320C" w:rsidRDefault="00CB0E70" w:rsidP="00901117"/>
        </w:tc>
      </w:tr>
      <w:tr w:rsidR="000854C0" w:rsidRPr="0046320C" w14:paraId="6C869354" w14:textId="77777777" w:rsidTr="00901117">
        <w:trPr>
          <w:trHeight w:val="240"/>
          <w:jc w:val="center"/>
        </w:trPr>
        <w:tc>
          <w:tcPr>
            <w:tcW w:w="4876" w:type="dxa"/>
          </w:tcPr>
          <w:p w14:paraId="555E24A4" w14:textId="77777777" w:rsidR="00CB0E70" w:rsidRPr="0046320C" w:rsidRDefault="00CB0E70" w:rsidP="00901117">
            <w:pPr>
              <w:pStyle w:val="AmColumnHeading"/>
            </w:pPr>
            <w:r w:rsidRPr="0046320C">
              <w:t>Tekst proponowany przez Komisję</w:t>
            </w:r>
          </w:p>
        </w:tc>
        <w:tc>
          <w:tcPr>
            <w:tcW w:w="4876" w:type="dxa"/>
          </w:tcPr>
          <w:p w14:paraId="17B09666" w14:textId="77777777" w:rsidR="00CB0E70" w:rsidRPr="0046320C" w:rsidRDefault="00CB0E70" w:rsidP="00901117">
            <w:pPr>
              <w:pStyle w:val="AmColumnHeading"/>
            </w:pPr>
            <w:r w:rsidRPr="0046320C">
              <w:t>Poprawka</w:t>
            </w:r>
          </w:p>
        </w:tc>
      </w:tr>
      <w:tr w:rsidR="000854C0" w:rsidRPr="0046320C" w14:paraId="264E733F" w14:textId="77777777" w:rsidTr="00901117">
        <w:trPr>
          <w:jc w:val="center"/>
        </w:trPr>
        <w:tc>
          <w:tcPr>
            <w:tcW w:w="4876" w:type="dxa"/>
          </w:tcPr>
          <w:p w14:paraId="01CEFA46" w14:textId="77777777" w:rsidR="00CB0E70" w:rsidRPr="0046320C" w:rsidRDefault="00CB0E70" w:rsidP="00901117">
            <w:pPr>
              <w:pStyle w:val="Normal6a"/>
            </w:pPr>
          </w:p>
        </w:tc>
        <w:tc>
          <w:tcPr>
            <w:tcW w:w="4876" w:type="dxa"/>
          </w:tcPr>
          <w:p w14:paraId="7C641389" w14:textId="77777777" w:rsidR="00CB0E70" w:rsidRPr="0046320C" w:rsidRDefault="00CB0E70" w:rsidP="00901117">
            <w:pPr>
              <w:pStyle w:val="Normal6a"/>
            </w:pPr>
            <w:r w:rsidRPr="0046320C">
              <w:rPr>
                <w:b/>
                <w:i/>
              </w:rPr>
              <w:t>ac)</w:t>
            </w:r>
            <w:r w:rsidRPr="0046320C">
              <w:tab/>
            </w:r>
            <w:r w:rsidRPr="0046320C">
              <w:rPr>
                <w:b/>
                <w:i/>
              </w:rPr>
              <w:t>proszenie o potwierdzenie użytkownika przed zezwoleniem nieznanemu użytkownikowi na komunikację i przed wyświetleniem jego wiadomości;</w:t>
            </w:r>
          </w:p>
        </w:tc>
      </w:tr>
    </w:tbl>
    <w:p w14:paraId="2AA807D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B416F51" w14:textId="77777777" w:rsidR="00CB0E70" w:rsidRPr="0046320C" w:rsidRDefault="00CB0E70" w:rsidP="00CB0E70">
      <w:r w:rsidRPr="0046320C">
        <w:rPr>
          <w:rStyle w:val="HideTWBExt"/>
        </w:rPr>
        <w:t>&lt;/Amend&gt;</w:t>
      </w:r>
    </w:p>
    <w:p w14:paraId="17E67B30" w14:textId="18F3BA3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749</w:t>
      </w:r>
      <w:r w:rsidRPr="0046320C">
        <w:rPr>
          <w:rStyle w:val="HideTWBExt"/>
          <w:b w:val="0"/>
        </w:rPr>
        <w:t>&lt;/NumAm&gt;</w:t>
      </w:r>
    </w:p>
    <w:p w14:paraId="0010AB98"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A93A0D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2C8D270E" w14:textId="77777777" w:rsidR="00CB0E70" w:rsidRPr="0046320C" w:rsidRDefault="00CB0E70" w:rsidP="00CB0E70">
      <w:pPr>
        <w:pStyle w:val="NormalBold"/>
      </w:pPr>
      <w:r w:rsidRPr="0046320C">
        <w:rPr>
          <w:rStyle w:val="HideTWBExt"/>
          <w:b w:val="0"/>
        </w:rPr>
        <w:t>&lt;/RepeatBlock-By&gt;</w:t>
      </w:r>
    </w:p>
    <w:p w14:paraId="3E1FFCE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C35EFC0" w14:textId="77777777" w:rsidR="00CB0E70" w:rsidRPr="0046320C" w:rsidRDefault="00CB0E70" w:rsidP="00CB0E70">
      <w:pPr>
        <w:pStyle w:val="NormalBold"/>
      </w:pPr>
      <w:r w:rsidRPr="0046320C">
        <w:rPr>
          <w:rStyle w:val="HideTWBExt"/>
          <w:b w:val="0"/>
        </w:rPr>
        <w:t>&lt;Article&gt;</w:t>
      </w:r>
      <w:r w:rsidRPr="0046320C">
        <w:t>Artykuł 4 – ustęp 1 – litera a d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1514976" w14:textId="77777777" w:rsidTr="00901117">
        <w:trPr>
          <w:trHeight w:hRule="exact" w:val="240"/>
          <w:jc w:val="center"/>
        </w:trPr>
        <w:tc>
          <w:tcPr>
            <w:tcW w:w="9752" w:type="dxa"/>
            <w:gridSpan w:val="2"/>
          </w:tcPr>
          <w:p w14:paraId="6C3B7DAD" w14:textId="77777777" w:rsidR="00CB0E70" w:rsidRPr="0046320C" w:rsidRDefault="00CB0E70" w:rsidP="00901117"/>
        </w:tc>
      </w:tr>
      <w:tr w:rsidR="000854C0" w:rsidRPr="0046320C" w14:paraId="74E6D9AD" w14:textId="77777777" w:rsidTr="00901117">
        <w:trPr>
          <w:trHeight w:val="240"/>
          <w:jc w:val="center"/>
        </w:trPr>
        <w:tc>
          <w:tcPr>
            <w:tcW w:w="4876" w:type="dxa"/>
          </w:tcPr>
          <w:p w14:paraId="667C1832" w14:textId="77777777" w:rsidR="00CB0E70" w:rsidRPr="0046320C" w:rsidRDefault="00CB0E70" w:rsidP="00901117">
            <w:pPr>
              <w:pStyle w:val="AmColumnHeading"/>
            </w:pPr>
            <w:r w:rsidRPr="0046320C">
              <w:t>Tekst proponowany przez Komisję</w:t>
            </w:r>
          </w:p>
        </w:tc>
        <w:tc>
          <w:tcPr>
            <w:tcW w:w="4876" w:type="dxa"/>
          </w:tcPr>
          <w:p w14:paraId="41B91852" w14:textId="77777777" w:rsidR="00CB0E70" w:rsidRPr="0046320C" w:rsidRDefault="00CB0E70" w:rsidP="00901117">
            <w:pPr>
              <w:pStyle w:val="AmColumnHeading"/>
            </w:pPr>
            <w:r w:rsidRPr="0046320C">
              <w:t>Poprawka</w:t>
            </w:r>
          </w:p>
        </w:tc>
      </w:tr>
      <w:tr w:rsidR="000854C0" w:rsidRPr="0046320C" w14:paraId="36382879" w14:textId="77777777" w:rsidTr="00901117">
        <w:trPr>
          <w:jc w:val="center"/>
        </w:trPr>
        <w:tc>
          <w:tcPr>
            <w:tcW w:w="4876" w:type="dxa"/>
          </w:tcPr>
          <w:p w14:paraId="5739C486" w14:textId="77777777" w:rsidR="00CB0E70" w:rsidRPr="0046320C" w:rsidRDefault="00CB0E70" w:rsidP="00901117">
            <w:pPr>
              <w:pStyle w:val="Normal6a"/>
            </w:pPr>
          </w:p>
        </w:tc>
        <w:tc>
          <w:tcPr>
            <w:tcW w:w="4876" w:type="dxa"/>
          </w:tcPr>
          <w:p w14:paraId="5E351A20" w14:textId="77777777" w:rsidR="00CB0E70" w:rsidRPr="0046320C" w:rsidRDefault="00CB0E70" w:rsidP="00901117">
            <w:pPr>
              <w:pStyle w:val="Normal6a"/>
            </w:pPr>
            <w:r w:rsidRPr="0046320C">
              <w:rPr>
                <w:b/>
                <w:i/>
              </w:rPr>
              <w:t>ad)</w:t>
            </w:r>
            <w:r w:rsidRPr="0046320C">
              <w:tab/>
            </w:r>
            <w:r w:rsidRPr="0046320C">
              <w:rPr>
                <w:b/>
                <w:i/>
              </w:rPr>
              <w:t xml:space="preserve">opcjonalne lub domyślne proszenie o potwierdzenie użytkownika i oferowanie wskazówek przed wyświetleniem lub udostępnieniem określonych treści, takich jak nagość, w przypadku gdy dostawca zapewnia, że żadne wskazówki dotyczące procesu i treści nie opuszczają urządzenia użytkownika, a użytkownik jest o tym </w:t>
            </w:r>
            <w:r w:rsidRPr="0046320C">
              <w:rPr>
                <w:b/>
                <w:i/>
              </w:rPr>
              <w:lastRenderedPageBreak/>
              <w:t>poinformowany;</w:t>
            </w:r>
          </w:p>
        </w:tc>
      </w:tr>
    </w:tbl>
    <w:p w14:paraId="2375848C"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E6AB97C" w14:textId="77777777" w:rsidR="00CB0E70" w:rsidRPr="0046320C" w:rsidRDefault="00CB0E70" w:rsidP="00CB0E70">
      <w:r w:rsidRPr="0046320C">
        <w:rPr>
          <w:rStyle w:val="HideTWBExt"/>
        </w:rPr>
        <w:t>&lt;/Amend&gt;</w:t>
      </w:r>
    </w:p>
    <w:p w14:paraId="232A72DF" w14:textId="40BAA1D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750</w:t>
      </w:r>
      <w:r w:rsidRPr="0046320C">
        <w:rPr>
          <w:rStyle w:val="HideTWBExt"/>
          <w:b w:val="0"/>
        </w:rPr>
        <w:t>&lt;/NumAm&gt;</w:t>
      </w:r>
    </w:p>
    <w:p w14:paraId="2E8590CE"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51106BA"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93BE9E3" w14:textId="77777777" w:rsidR="00CB0E70" w:rsidRPr="0046320C" w:rsidRDefault="00CB0E70" w:rsidP="00CB0E70">
      <w:pPr>
        <w:pStyle w:val="NormalBold"/>
      </w:pPr>
      <w:r w:rsidRPr="0046320C">
        <w:rPr>
          <w:rStyle w:val="HideTWBExt"/>
          <w:b w:val="0"/>
        </w:rPr>
        <w:t>&lt;/RepeatBlock-By&gt;</w:t>
      </w:r>
    </w:p>
    <w:p w14:paraId="5A88548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B2069B5" w14:textId="77777777" w:rsidR="00CB0E70" w:rsidRPr="0046320C" w:rsidRDefault="00CB0E70" w:rsidP="00CB0E70">
      <w:pPr>
        <w:pStyle w:val="NormalBold"/>
      </w:pPr>
      <w:r w:rsidRPr="0046320C">
        <w:rPr>
          <w:rStyle w:val="HideTWBExt"/>
          <w:b w:val="0"/>
        </w:rPr>
        <w:t>&lt;Article&gt;</w:t>
      </w:r>
      <w:r w:rsidRPr="0046320C">
        <w:t>Artykuł 4 – ustęp 1 – litera a e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8B33D9A" w14:textId="77777777" w:rsidTr="00901117">
        <w:trPr>
          <w:trHeight w:hRule="exact" w:val="240"/>
          <w:jc w:val="center"/>
        </w:trPr>
        <w:tc>
          <w:tcPr>
            <w:tcW w:w="9752" w:type="dxa"/>
            <w:gridSpan w:val="2"/>
          </w:tcPr>
          <w:p w14:paraId="65841F57" w14:textId="77777777" w:rsidR="00CB0E70" w:rsidRPr="0046320C" w:rsidRDefault="00CB0E70" w:rsidP="00901117"/>
        </w:tc>
      </w:tr>
      <w:tr w:rsidR="000854C0" w:rsidRPr="0046320C" w14:paraId="4AC8DA7B" w14:textId="77777777" w:rsidTr="00901117">
        <w:trPr>
          <w:trHeight w:val="240"/>
          <w:jc w:val="center"/>
        </w:trPr>
        <w:tc>
          <w:tcPr>
            <w:tcW w:w="4876" w:type="dxa"/>
          </w:tcPr>
          <w:p w14:paraId="2F4EED20" w14:textId="77777777" w:rsidR="00CB0E70" w:rsidRPr="0046320C" w:rsidRDefault="00CB0E70" w:rsidP="00901117">
            <w:pPr>
              <w:pStyle w:val="AmColumnHeading"/>
            </w:pPr>
            <w:r w:rsidRPr="0046320C">
              <w:t>Tekst proponowany przez Komisję</w:t>
            </w:r>
          </w:p>
        </w:tc>
        <w:tc>
          <w:tcPr>
            <w:tcW w:w="4876" w:type="dxa"/>
          </w:tcPr>
          <w:p w14:paraId="01EBB69A" w14:textId="77777777" w:rsidR="00CB0E70" w:rsidRPr="0046320C" w:rsidRDefault="00CB0E70" w:rsidP="00901117">
            <w:pPr>
              <w:pStyle w:val="AmColumnHeading"/>
            </w:pPr>
            <w:r w:rsidRPr="0046320C">
              <w:t>Poprawka</w:t>
            </w:r>
          </w:p>
        </w:tc>
      </w:tr>
      <w:tr w:rsidR="000854C0" w:rsidRPr="0046320C" w14:paraId="0946D168" w14:textId="77777777" w:rsidTr="00901117">
        <w:trPr>
          <w:jc w:val="center"/>
        </w:trPr>
        <w:tc>
          <w:tcPr>
            <w:tcW w:w="4876" w:type="dxa"/>
          </w:tcPr>
          <w:p w14:paraId="167284CB" w14:textId="77777777" w:rsidR="00CB0E70" w:rsidRPr="0046320C" w:rsidRDefault="00CB0E70" w:rsidP="00901117">
            <w:pPr>
              <w:pStyle w:val="Normal6a"/>
            </w:pPr>
          </w:p>
        </w:tc>
        <w:tc>
          <w:tcPr>
            <w:tcW w:w="4876" w:type="dxa"/>
          </w:tcPr>
          <w:p w14:paraId="425D1DA3" w14:textId="77777777" w:rsidR="00CB0E70" w:rsidRPr="0046320C" w:rsidRDefault="00CB0E70" w:rsidP="00901117">
            <w:pPr>
              <w:pStyle w:val="Normal6a"/>
            </w:pPr>
            <w:r w:rsidRPr="0046320C">
              <w:rPr>
                <w:b/>
                <w:i/>
              </w:rPr>
              <w:t>ae)</w:t>
            </w:r>
            <w:r w:rsidRPr="0046320C">
              <w:tab/>
            </w:r>
            <w:r w:rsidRPr="0046320C">
              <w:rPr>
                <w:b/>
                <w:i/>
              </w:rPr>
              <w:t>udostępnianie na swojej platformie w widoczny sposób narzędzi, które umożliwiają użytkownikom zwrócenie się o pomoc do lokalnej infolinii;</w:t>
            </w:r>
          </w:p>
        </w:tc>
      </w:tr>
    </w:tbl>
    <w:p w14:paraId="7CDC386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76DAFE6" w14:textId="77777777" w:rsidR="00CB0E70" w:rsidRPr="0046320C" w:rsidRDefault="00CB0E70" w:rsidP="00CB0E70">
      <w:r w:rsidRPr="0046320C">
        <w:rPr>
          <w:rStyle w:val="HideTWBExt"/>
        </w:rPr>
        <w:t>&lt;/Amend&gt;</w:t>
      </w:r>
    </w:p>
    <w:p w14:paraId="4DD469EC" w14:textId="0E27172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751</w:t>
      </w:r>
      <w:r w:rsidRPr="0046320C">
        <w:rPr>
          <w:rStyle w:val="HideTWBExt"/>
          <w:b w:val="0"/>
        </w:rPr>
        <w:t>&lt;/NumAm&gt;</w:t>
      </w:r>
    </w:p>
    <w:p w14:paraId="68F05AB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7D4684E"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AB26C06" w14:textId="77777777" w:rsidR="00CB0E70" w:rsidRPr="0046320C" w:rsidRDefault="00CB0E70" w:rsidP="00CB0E70">
      <w:pPr>
        <w:pStyle w:val="NormalBold"/>
      </w:pPr>
      <w:r w:rsidRPr="0046320C">
        <w:rPr>
          <w:rStyle w:val="HideTWBExt"/>
          <w:b w:val="0"/>
        </w:rPr>
        <w:t>&lt;/RepeatBlock-By&gt;</w:t>
      </w:r>
    </w:p>
    <w:p w14:paraId="09E70D6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FF9FF7B" w14:textId="77777777" w:rsidR="00CB0E70" w:rsidRPr="0046320C" w:rsidRDefault="00CB0E70" w:rsidP="00CB0E70">
      <w:pPr>
        <w:pStyle w:val="NormalBold"/>
      </w:pPr>
      <w:r w:rsidRPr="0046320C">
        <w:rPr>
          <w:rStyle w:val="HideTWBExt"/>
          <w:b w:val="0"/>
        </w:rPr>
        <w:t>&lt;Article&gt;</w:t>
      </w:r>
      <w:r w:rsidRPr="0046320C">
        <w:t>Artykuł 4 – ustęp 1 – litera a f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DDBBED0" w14:textId="77777777" w:rsidTr="00901117">
        <w:trPr>
          <w:trHeight w:hRule="exact" w:val="240"/>
          <w:jc w:val="center"/>
        </w:trPr>
        <w:tc>
          <w:tcPr>
            <w:tcW w:w="9752" w:type="dxa"/>
            <w:gridSpan w:val="2"/>
          </w:tcPr>
          <w:p w14:paraId="34CB146F" w14:textId="77777777" w:rsidR="00CB0E70" w:rsidRPr="0046320C" w:rsidRDefault="00CB0E70" w:rsidP="00901117"/>
        </w:tc>
      </w:tr>
      <w:tr w:rsidR="000854C0" w:rsidRPr="0046320C" w14:paraId="48D928C5" w14:textId="77777777" w:rsidTr="00901117">
        <w:trPr>
          <w:trHeight w:val="240"/>
          <w:jc w:val="center"/>
        </w:trPr>
        <w:tc>
          <w:tcPr>
            <w:tcW w:w="4876" w:type="dxa"/>
          </w:tcPr>
          <w:p w14:paraId="22341F42" w14:textId="77777777" w:rsidR="00CB0E70" w:rsidRPr="0046320C" w:rsidRDefault="00CB0E70" w:rsidP="00901117">
            <w:pPr>
              <w:pStyle w:val="AmColumnHeading"/>
            </w:pPr>
            <w:r w:rsidRPr="0046320C">
              <w:t>Tekst proponowany przez Komisję</w:t>
            </w:r>
          </w:p>
        </w:tc>
        <w:tc>
          <w:tcPr>
            <w:tcW w:w="4876" w:type="dxa"/>
          </w:tcPr>
          <w:p w14:paraId="449FFDD2" w14:textId="77777777" w:rsidR="00CB0E70" w:rsidRPr="0046320C" w:rsidRDefault="00CB0E70" w:rsidP="00901117">
            <w:pPr>
              <w:pStyle w:val="AmColumnHeading"/>
            </w:pPr>
            <w:r w:rsidRPr="0046320C">
              <w:t>Poprawka</w:t>
            </w:r>
          </w:p>
        </w:tc>
      </w:tr>
      <w:tr w:rsidR="000854C0" w:rsidRPr="0046320C" w14:paraId="18C76992" w14:textId="77777777" w:rsidTr="00901117">
        <w:trPr>
          <w:jc w:val="center"/>
        </w:trPr>
        <w:tc>
          <w:tcPr>
            <w:tcW w:w="4876" w:type="dxa"/>
          </w:tcPr>
          <w:p w14:paraId="4DFDF258" w14:textId="77777777" w:rsidR="00CB0E70" w:rsidRPr="0046320C" w:rsidRDefault="00CB0E70" w:rsidP="00901117">
            <w:pPr>
              <w:pStyle w:val="Normal6a"/>
            </w:pPr>
          </w:p>
        </w:tc>
        <w:tc>
          <w:tcPr>
            <w:tcW w:w="4876" w:type="dxa"/>
          </w:tcPr>
          <w:p w14:paraId="2246FF93" w14:textId="77777777" w:rsidR="00CB0E70" w:rsidRPr="0046320C" w:rsidRDefault="00CB0E70" w:rsidP="00901117">
            <w:pPr>
              <w:pStyle w:val="Normal6a"/>
            </w:pPr>
            <w:r w:rsidRPr="0046320C">
              <w:rPr>
                <w:b/>
                <w:i/>
              </w:rPr>
              <w:t>af)</w:t>
            </w:r>
            <w:r w:rsidRPr="0046320C">
              <w:tab/>
            </w:r>
            <w:r w:rsidRPr="0046320C">
              <w:rPr>
                <w:b/>
                <w:i/>
              </w:rPr>
              <w:t>informowanie i przypominanie użytkownikom i osobom niebędącym użytkownikami, takim jak rodzice, w razie potrzeby o tym, co stanowi niegodziwe traktowanie dzieci w celach seksualnych w internecie i jakie jest typowe zachowanie sprawcy oferowanie porad dotyczących bezpiecznych zachowań i konsekwencji zachowań niezgodnych z prawem w widoczny, łatwy do znalezienia i zrozumiały sposób;</w:t>
            </w:r>
          </w:p>
        </w:tc>
      </w:tr>
    </w:tbl>
    <w:p w14:paraId="3529BE3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D73E67B" w14:textId="77777777" w:rsidR="00CB0E70" w:rsidRPr="0046320C" w:rsidRDefault="00CB0E70" w:rsidP="00CB0E70">
      <w:r w:rsidRPr="0046320C">
        <w:rPr>
          <w:rStyle w:val="HideTWBExt"/>
        </w:rPr>
        <w:t>&lt;/Amend&gt;</w:t>
      </w:r>
    </w:p>
    <w:p w14:paraId="0A9FF4D3" w14:textId="6F64D4BE"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752</w:t>
      </w:r>
      <w:r w:rsidRPr="0046320C">
        <w:rPr>
          <w:rStyle w:val="HideTWBExt"/>
          <w:b w:val="0"/>
        </w:rPr>
        <w:t>&lt;/NumAm&gt;</w:t>
      </w:r>
    </w:p>
    <w:p w14:paraId="357FFE4C"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A4B739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B9D3FDF" w14:textId="77777777" w:rsidR="00CB0E70" w:rsidRPr="0046320C" w:rsidRDefault="00CB0E70" w:rsidP="00CB0E70">
      <w:pPr>
        <w:pStyle w:val="NormalBold"/>
      </w:pPr>
      <w:r w:rsidRPr="0046320C">
        <w:rPr>
          <w:rStyle w:val="HideTWBExt"/>
          <w:b w:val="0"/>
        </w:rPr>
        <w:t>&lt;/RepeatBlock-By&gt;</w:t>
      </w:r>
    </w:p>
    <w:p w14:paraId="2AA7F85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8EF39DD" w14:textId="77777777" w:rsidR="00CB0E70" w:rsidRPr="0046320C" w:rsidRDefault="00CB0E70" w:rsidP="00CB0E70">
      <w:pPr>
        <w:pStyle w:val="NormalBold"/>
      </w:pPr>
      <w:r w:rsidRPr="0046320C">
        <w:rPr>
          <w:rStyle w:val="HideTWBExt"/>
          <w:b w:val="0"/>
        </w:rPr>
        <w:t>&lt;Article&gt;</w:t>
      </w:r>
      <w:r w:rsidRPr="0046320C">
        <w:t>Artykuł 4 – ustęp 1 – litera a g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047B24D" w14:textId="77777777" w:rsidTr="00901117">
        <w:trPr>
          <w:trHeight w:hRule="exact" w:val="240"/>
          <w:jc w:val="center"/>
        </w:trPr>
        <w:tc>
          <w:tcPr>
            <w:tcW w:w="9752" w:type="dxa"/>
            <w:gridSpan w:val="2"/>
          </w:tcPr>
          <w:p w14:paraId="5C8B8A5B" w14:textId="77777777" w:rsidR="00CB0E70" w:rsidRPr="0046320C" w:rsidRDefault="00CB0E70" w:rsidP="00901117"/>
        </w:tc>
      </w:tr>
      <w:tr w:rsidR="000854C0" w:rsidRPr="0046320C" w14:paraId="11810A7C" w14:textId="77777777" w:rsidTr="00901117">
        <w:trPr>
          <w:trHeight w:val="240"/>
          <w:jc w:val="center"/>
        </w:trPr>
        <w:tc>
          <w:tcPr>
            <w:tcW w:w="4876" w:type="dxa"/>
          </w:tcPr>
          <w:p w14:paraId="09902DBC" w14:textId="77777777" w:rsidR="00CB0E70" w:rsidRPr="0046320C" w:rsidRDefault="00CB0E70" w:rsidP="00901117">
            <w:pPr>
              <w:pStyle w:val="AmColumnHeading"/>
            </w:pPr>
            <w:r w:rsidRPr="0046320C">
              <w:t>Tekst proponowany przez Komisję</w:t>
            </w:r>
          </w:p>
        </w:tc>
        <w:tc>
          <w:tcPr>
            <w:tcW w:w="4876" w:type="dxa"/>
          </w:tcPr>
          <w:p w14:paraId="7B373F37" w14:textId="77777777" w:rsidR="00CB0E70" w:rsidRPr="0046320C" w:rsidRDefault="00CB0E70" w:rsidP="00901117">
            <w:pPr>
              <w:pStyle w:val="AmColumnHeading"/>
            </w:pPr>
            <w:r w:rsidRPr="0046320C">
              <w:t>Poprawka</w:t>
            </w:r>
          </w:p>
        </w:tc>
      </w:tr>
      <w:tr w:rsidR="000854C0" w:rsidRPr="0046320C" w14:paraId="3609AC15" w14:textId="77777777" w:rsidTr="00901117">
        <w:trPr>
          <w:jc w:val="center"/>
        </w:trPr>
        <w:tc>
          <w:tcPr>
            <w:tcW w:w="4876" w:type="dxa"/>
          </w:tcPr>
          <w:p w14:paraId="1E7BE0EF" w14:textId="77777777" w:rsidR="00CB0E70" w:rsidRPr="0046320C" w:rsidRDefault="00CB0E70" w:rsidP="00901117">
            <w:pPr>
              <w:pStyle w:val="Normal6a"/>
            </w:pPr>
          </w:p>
        </w:tc>
        <w:tc>
          <w:tcPr>
            <w:tcW w:w="4876" w:type="dxa"/>
          </w:tcPr>
          <w:p w14:paraId="1170F8E9" w14:textId="77777777" w:rsidR="00CB0E70" w:rsidRPr="0046320C" w:rsidRDefault="00CB0E70" w:rsidP="00901117">
            <w:pPr>
              <w:pStyle w:val="Normal6a"/>
            </w:pPr>
            <w:r w:rsidRPr="0046320C">
              <w:rPr>
                <w:b/>
                <w:i/>
              </w:rPr>
              <w:t>ag)</w:t>
            </w:r>
            <w:r w:rsidRPr="0046320C">
              <w:tab/>
            </w:r>
            <w:r w:rsidRPr="0046320C">
              <w:rPr>
                <w:b/>
                <w:i/>
              </w:rPr>
              <w:t>informowanie użytkowników i osób niebędących użytkownikami o zewnętrznych zasobach i usługach w regionie użytkownika w zakresie zapobiegania niegodziwemu traktowaniu dzieci w celach seksualnych, poradnictwa udzielanego za pośrednictwem infolinii, usług wsparcia ofiar i zasobów edukacyjnych zapewnianych przez gorące linie i organizacje ochrony dzieci;</w:t>
            </w:r>
          </w:p>
        </w:tc>
      </w:tr>
    </w:tbl>
    <w:p w14:paraId="2C1B664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22F00DE" w14:textId="77777777" w:rsidR="00CB0E70" w:rsidRPr="0046320C" w:rsidRDefault="00CB0E70" w:rsidP="00CB0E70">
      <w:r w:rsidRPr="0046320C">
        <w:rPr>
          <w:rStyle w:val="HideTWBExt"/>
        </w:rPr>
        <w:t>&lt;/Amend&gt;</w:t>
      </w:r>
    </w:p>
    <w:p w14:paraId="6E8F70E3" w14:textId="349FA23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753</w:t>
      </w:r>
      <w:r w:rsidRPr="0046320C">
        <w:rPr>
          <w:rStyle w:val="HideTWBExt"/>
          <w:b w:val="0"/>
        </w:rPr>
        <w:t>&lt;/NumAm&gt;</w:t>
      </w:r>
    </w:p>
    <w:p w14:paraId="0FEAAB01"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38AF06A0"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2D9E09FC" w14:textId="77777777" w:rsidR="00CB0E70" w:rsidRPr="0046320C" w:rsidRDefault="00CB0E70" w:rsidP="00CB0E70">
      <w:pPr>
        <w:pStyle w:val="NormalBold"/>
      </w:pPr>
      <w:r w:rsidRPr="0046320C">
        <w:rPr>
          <w:rStyle w:val="HideTWBExt"/>
          <w:b w:val="0"/>
        </w:rPr>
        <w:t>&lt;/RepeatBlock-By&gt;</w:t>
      </w:r>
    </w:p>
    <w:p w14:paraId="22F1C49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00EB51C" w14:textId="77777777" w:rsidR="00CB0E70" w:rsidRPr="0046320C" w:rsidRDefault="00CB0E70" w:rsidP="00CB0E70">
      <w:pPr>
        <w:pStyle w:val="NormalBold"/>
      </w:pPr>
      <w:r w:rsidRPr="0046320C">
        <w:rPr>
          <w:rStyle w:val="HideTWBExt"/>
          <w:b w:val="0"/>
        </w:rPr>
        <w:t>&lt;Article&gt;</w:t>
      </w:r>
      <w:r w:rsidRPr="0046320C">
        <w:t>Artykuł 4 – ustęp 1 – litera a h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8B84ED6" w14:textId="77777777" w:rsidTr="00901117">
        <w:trPr>
          <w:trHeight w:hRule="exact" w:val="240"/>
          <w:jc w:val="center"/>
        </w:trPr>
        <w:tc>
          <w:tcPr>
            <w:tcW w:w="9752" w:type="dxa"/>
            <w:gridSpan w:val="2"/>
          </w:tcPr>
          <w:p w14:paraId="3F46C31F" w14:textId="77777777" w:rsidR="00CB0E70" w:rsidRPr="0046320C" w:rsidRDefault="00CB0E70" w:rsidP="00901117"/>
        </w:tc>
      </w:tr>
      <w:tr w:rsidR="000854C0" w:rsidRPr="0046320C" w14:paraId="448ED671" w14:textId="77777777" w:rsidTr="00901117">
        <w:trPr>
          <w:trHeight w:val="240"/>
          <w:jc w:val="center"/>
        </w:trPr>
        <w:tc>
          <w:tcPr>
            <w:tcW w:w="4876" w:type="dxa"/>
          </w:tcPr>
          <w:p w14:paraId="71B521A9" w14:textId="77777777" w:rsidR="00CB0E70" w:rsidRPr="0046320C" w:rsidRDefault="00CB0E70" w:rsidP="00901117">
            <w:pPr>
              <w:pStyle w:val="AmColumnHeading"/>
            </w:pPr>
            <w:r w:rsidRPr="0046320C">
              <w:t>Tekst proponowany przez Komisję</w:t>
            </w:r>
          </w:p>
        </w:tc>
        <w:tc>
          <w:tcPr>
            <w:tcW w:w="4876" w:type="dxa"/>
          </w:tcPr>
          <w:p w14:paraId="4CD939E5" w14:textId="77777777" w:rsidR="00CB0E70" w:rsidRPr="0046320C" w:rsidRDefault="00CB0E70" w:rsidP="00901117">
            <w:pPr>
              <w:pStyle w:val="AmColumnHeading"/>
            </w:pPr>
            <w:r w:rsidRPr="0046320C">
              <w:t>Poprawka</w:t>
            </w:r>
          </w:p>
        </w:tc>
      </w:tr>
      <w:tr w:rsidR="000854C0" w:rsidRPr="0046320C" w14:paraId="2C6DC1CE" w14:textId="77777777" w:rsidTr="00901117">
        <w:trPr>
          <w:jc w:val="center"/>
        </w:trPr>
        <w:tc>
          <w:tcPr>
            <w:tcW w:w="4876" w:type="dxa"/>
          </w:tcPr>
          <w:p w14:paraId="36C57522" w14:textId="77777777" w:rsidR="00CB0E70" w:rsidRPr="0046320C" w:rsidRDefault="00CB0E70" w:rsidP="00901117">
            <w:pPr>
              <w:pStyle w:val="Normal6a"/>
            </w:pPr>
          </w:p>
        </w:tc>
        <w:tc>
          <w:tcPr>
            <w:tcW w:w="4876" w:type="dxa"/>
          </w:tcPr>
          <w:p w14:paraId="502B6926" w14:textId="77777777" w:rsidR="00CB0E70" w:rsidRPr="0046320C" w:rsidRDefault="00CB0E70" w:rsidP="00901117">
            <w:pPr>
              <w:pStyle w:val="Normal6a"/>
            </w:pPr>
            <w:r w:rsidRPr="0046320C">
              <w:rPr>
                <w:b/>
                <w:i/>
              </w:rPr>
              <w:t>ah)</w:t>
            </w:r>
            <w:r w:rsidRPr="0046320C">
              <w:tab/>
            </w:r>
            <w:r w:rsidRPr="0046320C">
              <w:rPr>
                <w:b/>
                <w:i/>
              </w:rPr>
              <w:t>moderowanie przez człowieka publicznie dostępnych czatów w oparciu o kontrole wyrywkowe oraz moderowanie przez człowieka publicznie dostępnych, określonych kanałów o wysokim ryzyku niegodziwego traktowania dzieci w celach seksualnych w internecie;</w:t>
            </w:r>
          </w:p>
        </w:tc>
      </w:tr>
    </w:tbl>
    <w:p w14:paraId="09B0BE0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C75C863" w14:textId="77777777" w:rsidR="00CB0E70" w:rsidRPr="0046320C" w:rsidRDefault="00CB0E70" w:rsidP="00CB0E70">
      <w:r w:rsidRPr="0046320C">
        <w:rPr>
          <w:rStyle w:val="HideTWBExt"/>
        </w:rPr>
        <w:t>&lt;/Amend&gt;</w:t>
      </w:r>
    </w:p>
    <w:p w14:paraId="063EE7F8" w14:textId="4C7296A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754</w:t>
      </w:r>
      <w:r w:rsidRPr="0046320C">
        <w:rPr>
          <w:rStyle w:val="HideTWBExt"/>
          <w:b w:val="0"/>
        </w:rPr>
        <w:t>&lt;/NumAm&gt;</w:t>
      </w:r>
    </w:p>
    <w:p w14:paraId="3655C2A7"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31944EE"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B762425" w14:textId="77777777" w:rsidR="00CB0E70" w:rsidRPr="0046320C" w:rsidRDefault="00CB0E70" w:rsidP="00CB0E70">
      <w:pPr>
        <w:pStyle w:val="NormalBold"/>
      </w:pPr>
      <w:r w:rsidRPr="0046320C">
        <w:rPr>
          <w:rStyle w:val="HideTWBExt"/>
          <w:b w:val="0"/>
        </w:rPr>
        <w:t>&lt;/RepeatBlock-By&gt;</w:t>
      </w:r>
    </w:p>
    <w:p w14:paraId="0E557670"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7FAD55BD" w14:textId="77777777" w:rsidR="00CB0E70" w:rsidRPr="0046320C" w:rsidRDefault="00CB0E70" w:rsidP="00CB0E70">
      <w:pPr>
        <w:pStyle w:val="NormalBold"/>
      </w:pPr>
      <w:r w:rsidRPr="0046320C">
        <w:rPr>
          <w:rStyle w:val="HideTWBExt"/>
          <w:b w:val="0"/>
        </w:rPr>
        <w:t>&lt;Article&gt;</w:t>
      </w:r>
      <w:r w:rsidRPr="0046320C">
        <w:t>Artykuł 4 – ustęp 1 – litera a i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D9CF260" w14:textId="77777777" w:rsidTr="00901117">
        <w:trPr>
          <w:trHeight w:hRule="exact" w:val="240"/>
          <w:jc w:val="center"/>
        </w:trPr>
        <w:tc>
          <w:tcPr>
            <w:tcW w:w="9752" w:type="dxa"/>
            <w:gridSpan w:val="2"/>
          </w:tcPr>
          <w:p w14:paraId="37BF3690" w14:textId="77777777" w:rsidR="00CB0E70" w:rsidRPr="0046320C" w:rsidRDefault="00CB0E70" w:rsidP="00901117"/>
        </w:tc>
      </w:tr>
      <w:tr w:rsidR="000854C0" w:rsidRPr="0046320C" w14:paraId="25562A9D" w14:textId="77777777" w:rsidTr="00901117">
        <w:trPr>
          <w:trHeight w:val="240"/>
          <w:jc w:val="center"/>
        </w:trPr>
        <w:tc>
          <w:tcPr>
            <w:tcW w:w="4876" w:type="dxa"/>
          </w:tcPr>
          <w:p w14:paraId="490B3254" w14:textId="77777777" w:rsidR="00CB0E70" w:rsidRPr="0046320C" w:rsidRDefault="00CB0E70" w:rsidP="00901117">
            <w:pPr>
              <w:pStyle w:val="AmColumnHeading"/>
            </w:pPr>
            <w:r w:rsidRPr="0046320C">
              <w:t>Tekst proponowany przez Komisję</w:t>
            </w:r>
          </w:p>
        </w:tc>
        <w:tc>
          <w:tcPr>
            <w:tcW w:w="4876" w:type="dxa"/>
          </w:tcPr>
          <w:p w14:paraId="4D96981B" w14:textId="77777777" w:rsidR="00CB0E70" w:rsidRPr="0046320C" w:rsidRDefault="00CB0E70" w:rsidP="00901117">
            <w:pPr>
              <w:pStyle w:val="AmColumnHeading"/>
            </w:pPr>
            <w:r w:rsidRPr="0046320C">
              <w:t>Poprawka</w:t>
            </w:r>
          </w:p>
        </w:tc>
      </w:tr>
      <w:tr w:rsidR="000854C0" w:rsidRPr="0046320C" w14:paraId="4A69B312" w14:textId="77777777" w:rsidTr="00901117">
        <w:trPr>
          <w:jc w:val="center"/>
        </w:trPr>
        <w:tc>
          <w:tcPr>
            <w:tcW w:w="4876" w:type="dxa"/>
          </w:tcPr>
          <w:p w14:paraId="75AD849A" w14:textId="77777777" w:rsidR="00CB0E70" w:rsidRPr="0046320C" w:rsidRDefault="00CB0E70" w:rsidP="00901117">
            <w:pPr>
              <w:pStyle w:val="Normal6a"/>
            </w:pPr>
          </w:p>
        </w:tc>
        <w:tc>
          <w:tcPr>
            <w:tcW w:w="4876" w:type="dxa"/>
          </w:tcPr>
          <w:p w14:paraId="1CC4F14C" w14:textId="77777777" w:rsidR="00CB0E70" w:rsidRPr="0046320C" w:rsidRDefault="00CB0E70" w:rsidP="00901117">
            <w:pPr>
              <w:pStyle w:val="Normal6a"/>
            </w:pPr>
            <w:r w:rsidRPr="0046320C">
              <w:rPr>
                <w:b/>
                <w:i/>
              </w:rPr>
              <w:t>ai)</w:t>
            </w:r>
            <w:r w:rsidRPr="0046320C">
              <w:tab/>
            </w:r>
            <w:r w:rsidRPr="0046320C">
              <w:rPr>
                <w:b/>
                <w:i/>
              </w:rPr>
              <w:t>zapewnienie użytkownikom łatwo dostępnych mechanizmów blokowania lub wyciszania innych użytkowników;</w:t>
            </w:r>
          </w:p>
        </w:tc>
      </w:tr>
    </w:tbl>
    <w:p w14:paraId="540797C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2575A48" w14:textId="77777777" w:rsidR="00CB0E70" w:rsidRPr="0046320C" w:rsidRDefault="00CB0E70" w:rsidP="00CB0E70">
      <w:r w:rsidRPr="0046320C">
        <w:rPr>
          <w:rStyle w:val="HideTWBExt"/>
        </w:rPr>
        <w:t>&lt;/Amend&gt;</w:t>
      </w:r>
    </w:p>
    <w:p w14:paraId="304B0398" w14:textId="7C7F8A0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755</w:t>
      </w:r>
      <w:r w:rsidRPr="0046320C">
        <w:rPr>
          <w:rStyle w:val="HideTWBExt"/>
          <w:b w:val="0"/>
        </w:rPr>
        <w:t>&lt;/NumAm&gt;</w:t>
      </w:r>
    </w:p>
    <w:p w14:paraId="48D59A89"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5965C13"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4572ABB" w14:textId="77777777" w:rsidR="00CB0E70" w:rsidRPr="0046320C" w:rsidRDefault="00CB0E70" w:rsidP="00CB0E70">
      <w:pPr>
        <w:pStyle w:val="NormalBold"/>
      </w:pPr>
      <w:r w:rsidRPr="0046320C">
        <w:rPr>
          <w:rStyle w:val="HideTWBExt"/>
          <w:b w:val="0"/>
        </w:rPr>
        <w:t>&lt;/RepeatBlock-By&gt;</w:t>
      </w:r>
    </w:p>
    <w:p w14:paraId="0F0F1C0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1B2248F" w14:textId="77777777" w:rsidR="00CB0E70" w:rsidRPr="0046320C" w:rsidRDefault="00CB0E70" w:rsidP="00CB0E70">
      <w:pPr>
        <w:pStyle w:val="NormalBold"/>
      </w:pPr>
      <w:r w:rsidRPr="0046320C">
        <w:rPr>
          <w:rStyle w:val="HideTWBExt"/>
          <w:b w:val="0"/>
        </w:rPr>
        <w:t>&lt;Article&gt;</w:t>
      </w:r>
      <w:r w:rsidRPr="0046320C">
        <w:t>Artykuł 4 – ustęp 1 – litera a j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41974DB" w14:textId="77777777" w:rsidTr="00901117">
        <w:trPr>
          <w:trHeight w:hRule="exact" w:val="240"/>
          <w:jc w:val="center"/>
        </w:trPr>
        <w:tc>
          <w:tcPr>
            <w:tcW w:w="9752" w:type="dxa"/>
            <w:gridSpan w:val="2"/>
          </w:tcPr>
          <w:p w14:paraId="3A3165C1" w14:textId="77777777" w:rsidR="00CB0E70" w:rsidRPr="0046320C" w:rsidRDefault="00CB0E70" w:rsidP="00901117"/>
        </w:tc>
      </w:tr>
      <w:tr w:rsidR="000854C0" w:rsidRPr="0046320C" w14:paraId="3E5E68B0" w14:textId="77777777" w:rsidTr="00901117">
        <w:trPr>
          <w:trHeight w:val="240"/>
          <w:jc w:val="center"/>
        </w:trPr>
        <w:tc>
          <w:tcPr>
            <w:tcW w:w="4876" w:type="dxa"/>
          </w:tcPr>
          <w:p w14:paraId="2FA4C3EF" w14:textId="77777777" w:rsidR="00CB0E70" w:rsidRPr="0046320C" w:rsidRDefault="00CB0E70" w:rsidP="00901117">
            <w:pPr>
              <w:pStyle w:val="AmColumnHeading"/>
            </w:pPr>
            <w:r w:rsidRPr="0046320C">
              <w:t>Tekst proponowany przez Komisję</w:t>
            </w:r>
          </w:p>
        </w:tc>
        <w:tc>
          <w:tcPr>
            <w:tcW w:w="4876" w:type="dxa"/>
          </w:tcPr>
          <w:p w14:paraId="5EFD8183" w14:textId="77777777" w:rsidR="00CB0E70" w:rsidRPr="0046320C" w:rsidRDefault="00CB0E70" w:rsidP="00901117">
            <w:pPr>
              <w:pStyle w:val="AmColumnHeading"/>
            </w:pPr>
            <w:r w:rsidRPr="0046320C">
              <w:t>Poprawka</w:t>
            </w:r>
          </w:p>
        </w:tc>
      </w:tr>
      <w:tr w:rsidR="000854C0" w:rsidRPr="0046320C" w14:paraId="1974E1C0" w14:textId="77777777" w:rsidTr="00901117">
        <w:trPr>
          <w:jc w:val="center"/>
        </w:trPr>
        <w:tc>
          <w:tcPr>
            <w:tcW w:w="4876" w:type="dxa"/>
          </w:tcPr>
          <w:p w14:paraId="46E30992" w14:textId="77777777" w:rsidR="00CB0E70" w:rsidRPr="0046320C" w:rsidRDefault="00CB0E70" w:rsidP="00901117">
            <w:pPr>
              <w:pStyle w:val="Normal6a"/>
            </w:pPr>
          </w:p>
        </w:tc>
        <w:tc>
          <w:tcPr>
            <w:tcW w:w="4876" w:type="dxa"/>
          </w:tcPr>
          <w:p w14:paraId="0EF2F385" w14:textId="77777777" w:rsidR="00CB0E70" w:rsidRPr="0046320C" w:rsidRDefault="00CB0E70" w:rsidP="00901117">
            <w:pPr>
              <w:pStyle w:val="Normal6a"/>
            </w:pPr>
            <w:r w:rsidRPr="0046320C">
              <w:rPr>
                <w:b/>
                <w:i/>
              </w:rPr>
              <w:t>aj)</w:t>
            </w:r>
            <w:r w:rsidRPr="0046320C">
              <w:tab/>
            </w:r>
            <w:r w:rsidRPr="0046320C">
              <w:rPr>
                <w:b/>
                <w:i/>
              </w:rPr>
              <w:t>wyświetlanie ostrzeżeń i porad dla użytkowników zagrożonych przestępstwem lub wiktymizacją, w przypadku gdy dostawca zapewnia, że żadne wskazówki dotyczące procesu i treści nie opuszczają urządzenia użytkownika, a użytkownik jest o tym poinformowany;</w:t>
            </w:r>
          </w:p>
        </w:tc>
      </w:tr>
    </w:tbl>
    <w:p w14:paraId="3405519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B17518A" w14:textId="77777777" w:rsidR="00CB0E70" w:rsidRPr="0046320C" w:rsidRDefault="00CB0E70" w:rsidP="00CB0E70">
      <w:r w:rsidRPr="0046320C">
        <w:rPr>
          <w:rStyle w:val="HideTWBExt"/>
        </w:rPr>
        <w:t>&lt;/Amend&gt;</w:t>
      </w:r>
    </w:p>
    <w:p w14:paraId="7B5BBF97" w14:textId="4DF265E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756</w:t>
      </w:r>
      <w:r w:rsidRPr="0046320C">
        <w:rPr>
          <w:rStyle w:val="HideTWBExt"/>
          <w:b w:val="0"/>
        </w:rPr>
        <w:t>&lt;/NumAm&gt;</w:t>
      </w:r>
    </w:p>
    <w:p w14:paraId="09D2033D"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8D2E68B"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2DE342DB" w14:textId="77777777" w:rsidR="00CB0E70" w:rsidRPr="0046320C" w:rsidRDefault="00CB0E70" w:rsidP="00CB0E70">
      <w:pPr>
        <w:pStyle w:val="NormalBold"/>
      </w:pPr>
      <w:r w:rsidRPr="0046320C">
        <w:rPr>
          <w:rStyle w:val="HideTWBExt"/>
          <w:b w:val="0"/>
        </w:rPr>
        <w:t>&lt;/RepeatBlock-By&gt;</w:t>
      </w:r>
    </w:p>
    <w:p w14:paraId="028895A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CE266E2" w14:textId="77777777" w:rsidR="00CB0E70" w:rsidRPr="0046320C" w:rsidRDefault="00CB0E70" w:rsidP="00CB0E70">
      <w:pPr>
        <w:pStyle w:val="NormalBold"/>
      </w:pPr>
      <w:r w:rsidRPr="0046320C">
        <w:rPr>
          <w:rStyle w:val="HideTWBExt"/>
          <w:b w:val="0"/>
        </w:rPr>
        <w:t>&lt;Article&gt;</w:t>
      </w:r>
      <w:r w:rsidRPr="0046320C">
        <w:t>Artykuł 4 – ustęp 1 – litera a k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A887305" w14:textId="77777777" w:rsidTr="00901117">
        <w:trPr>
          <w:trHeight w:hRule="exact" w:val="240"/>
          <w:jc w:val="center"/>
        </w:trPr>
        <w:tc>
          <w:tcPr>
            <w:tcW w:w="9752" w:type="dxa"/>
            <w:gridSpan w:val="2"/>
          </w:tcPr>
          <w:p w14:paraId="2491DAED" w14:textId="77777777" w:rsidR="00CB0E70" w:rsidRPr="0046320C" w:rsidRDefault="00CB0E70" w:rsidP="00901117"/>
        </w:tc>
      </w:tr>
      <w:tr w:rsidR="000854C0" w:rsidRPr="0046320C" w14:paraId="250A9D06" w14:textId="77777777" w:rsidTr="00901117">
        <w:trPr>
          <w:trHeight w:val="240"/>
          <w:jc w:val="center"/>
        </w:trPr>
        <w:tc>
          <w:tcPr>
            <w:tcW w:w="4876" w:type="dxa"/>
          </w:tcPr>
          <w:p w14:paraId="2FB12DC8" w14:textId="77777777" w:rsidR="00CB0E70" w:rsidRPr="0046320C" w:rsidRDefault="00CB0E70" w:rsidP="00901117">
            <w:pPr>
              <w:pStyle w:val="AmColumnHeading"/>
            </w:pPr>
            <w:r w:rsidRPr="0046320C">
              <w:t>Tekst proponowany przez Komisję</w:t>
            </w:r>
          </w:p>
        </w:tc>
        <w:tc>
          <w:tcPr>
            <w:tcW w:w="4876" w:type="dxa"/>
          </w:tcPr>
          <w:p w14:paraId="3B361684" w14:textId="77777777" w:rsidR="00CB0E70" w:rsidRPr="0046320C" w:rsidRDefault="00CB0E70" w:rsidP="00901117">
            <w:pPr>
              <w:pStyle w:val="AmColumnHeading"/>
            </w:pPr>
            <w:r w:rsidRPr="0046320C">
              <w:t>Poprawka</w:t>
            </w:r>
          </w:p>
        </w:tc>
      </w:tr>
      <w:tr w:rsidR="000854C0" w:rsidRPr="0046320C" w14:paraId="1A825B11" w14:textId="77777777" w:rsidTr="00901117">
        <w:trPr>
          <w:jc w:val="center"/>
        </w:trPr>
        <w:tc>
          <w:tcPr>
            <w:tcW w:w="4876" w:type="dxa"/>
          </w:tcPr>
          <w:p w14:paraId="2336A534" w14:textId="77777777" w:rsidR="00CB0E70" w:rsidRPr="0046320C" w:rsidRDefault="00CB0E70" w:rsidP="00901117">
            <w:pPr>
              <w:pStyle w:val="Normal6a"/>
            </w:pPr>
          </w:p>
        </w:tc>
        <w:tc>
          <w:tcPr>
            <w:tcW w:w="4876" w:type="dxa"/>
          </w:tcPr>
          <w:p w14:paraId="026C944F" w14:textId="77777777" w:rsidR="00CB0E70" w:rsidRPr="0046320C" w:rsidRDefault="00CB0E70" w:rsidP="00901117">
            <w:pPr>
              <w:pStyle w:val="Normal6a"/>
            </w:pPr>
            <w:r w:rsidRPr="0046320C">
              <w:rPr>
                <w:b/>
                <w:i/>
              </w:rPr>
              <w:t>ak)</w:t>
            </w:r>
            <w:r w:rsidRPr="0046320C">
              <w:tab/>
            </w:r>
            <w:r w:rsidRPr="0046320C">
              <w:rPr>
                <w:b/>
                <w:i/>
              </w:rPr>
              <w:t>informowanie rodziców o charakterze usługi i oferowanych funkcjach, a także o sposobie zgłaszania lub sygnalizowania dostawcy domniemanego niegodziwego traktowania dzieci w celach seksualnych w internecie;</w:t>
            </w:r>
          </w:p>
        </w:tc>
      </w:tr>
    </w:tbl>
    <w:p w14:paraId="15EC4FC8"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5BD6368" w14:textId="77777777" w:rsidR="00CB0E70" w:rsidRPr="0046320C" w:rsidRDefault="00CB0E70" w:rsidP="00CB0E70">
      <w:r w:rsidRPr="0046320C">
        <w:rPr>
          <w:rStyle w:val="HideTWBExt"/>
        </w:rPr>
        <w:t>&lt;/Amend&gt;</w:t>
      </w:r>
    </w:p>
    <w:p w14:paraId="7A216DE0" w14:textId="0E8097C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757</w:t>
      </w:r>
      <w:r w:rsidRPr="0046320C">
        <w:rPr>
          <w:rStyle w:val="HideTWBExt"/>
          <w:b w:val="0"/>
        </w:rPr>
        <w:t>&lt;/NumAm&gt;</w:t>
      </w:r>
    </w:p>
    <w:p w14:paraId="6F8117C5"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679C1E6"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8106C98" w14:textId="77777777" w:rsidR="00CB0E70" w:rsidRPr="0046320C" w:rsidRDefault="00CB0E70" w:rsidP="00CB0E70">
      <w:pPr>
        <w:pStyle w:val="NormalBold"/>
      </w:pPr>
      <w:r w:rsidRPr="0046320C">
        <w:rPr>
          <w:rStyle w:val="HideTWBExt"/>
          <w:b w:val="0"/>
        </w:rPr>
        <w:t>&lt;/RepeatBlock-By&gt;</w:t>
      </w:r>
    </w:p>
    <w:p w14:paraId="3922ED7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BFCDDCD" w14:textId="77777777" w:rsidR="00CB0E70" w:rsidRPr="0046320C" w:rsidRDefault="00CB0E70" w:rsidP="00CB0E70">
      <w:pPr>
        <w:pStyle w:val="NormalBold"/>
      </w:pPr>
      <w:r w:rsidRPr="0046320C">
        <w:rPr>
          <w:rStyle w:val="HideTWBExt"/>
          <w:b w:val="0"/>
        </w:rPr>
        <w:t>&lt;Article&gt;</w:t>
      </w:r>
      <w:r w:rsidRPr="0046320C">
        <w:t>Artykuł 4 – ustęp 1 – litera a l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A34E14C" w14:textId="77777777" w:rsidTr="00901117">
        <w:trPr>
          <w:trHeight w:hRule="exact" w:val="240"/>
          <w:jc w:val="center"/>
        </w:trPr>
        <w:tc>
          <w:tcPr>
            <w:tcW w:w="9752" w:type="dxa"/>
            <w:gridSpan w:val="2"/>
          </w:tcPr>
          <w:p w14:paraId="7ED5C6B4" w14:textId="77777777" w:rsidR="00CB0E70" w:rsidRPr="0046320C" w:rsidRDefault="00CB0E70" w:rsidP="00901117"/>
        </w:tc>
      </w:tr>
      <w:tr w:rsidR="000854C0" w:rsidRPr="0046320C" w14:paraId="19A89A6E" w14:textId="77777777" w:rsidTr="00901117">
        <w:trPr>
          <w:trHeight w:val="240"/>
          <w:jc w:val="center"/>
        </w:trPr>
        <w:tc>
          <w:tcPr>
            <w:tcW w:w="4876" w:type="dxa"/>
          </w:tcPr>
          <w:p w14:paraId="09B40ED5" w14:textId="77777777" w:rsidR="00CB0E70" w:rsidRPr="0046320C" w:rsidRDefault="00CB0E70" w:rsidP="00901117">
            <w:pPr>
              <w:pStyle w:val="AmColumnHeading"/>
            </w:pPr>
            <w:r w:rsidRPr="0046320C">
              <w:t>Tekst proponowany przez Komisję</w:t>
            </w:r>
          </w:p>
        </w:tc>
        <w:tc>
          <w:tcPr>
            <w:tcW w:w="4876" w:type="dxa"/>
          </w:tcPr>
          <w:p w14:paraId="5BA9BC45" w14:textId="77777777" w:rsidR="00CB0E70" w:rsidRPr="0046320C" w:rsidRDefault="00CB0E70" w:rsidP="00901117">
            <w:pPr>
              <w:pStyle w:val="AmColumnHeading"/>
            </w:pPr>
            <w:r w:rsidRPr="0046320C">
              <w:t>Poprawka</w:t>
            </w:r>
          </w:p>
        </w:tc>
      </w:tr>
      <w:tr w:rsidR="000854C0" w:rsidRPr="0046320C" w14:paraId="5EB85C18" w14:textId="77777777" w:rsidTr="00901117">
        <w:trPr>
          <w:jc w:val="center"/>
        </w:trPr>
        <w:tc>
          <w:tcPr>
            <w:tcW w:w="4876" w:type="dxa"/>
          </w:tcPr>
          <w:p w14:paraId="74392EFF" w14:textId="77777777" w:rsidR="00CB0E70" w:rsidRPr="0046320C" w:rsidRDefault="00CB0E70" w:rsidP="00901117">
            <w:pPr>
              <w:pStyle w:val="Normal6a"/>
            </w:pPr>
          </w:p>
        </w:tc>
        <w:tc>
          <w:tcPr>
            <w:tcW w:w="4876" w:type="dxa"/>
          </w:tcPr>
          <w:p w14:paraId="50CCDFF3" w14:textId="77777777" w:rsidR="00CB0E70" w:rsidRPr="0046320C" w:rsidRDefault="00CB0E70" w:rsidP="00901117">
            <w:pPr>
              <w:pStyle w:val="Normal6a"/>
            </w:pPr>
            <w:r w:rsidRPr="0046320C">
              <w:rPr>
                <w:b/>
                <w:i/>
              </w:rPr>
              <w:t>al)</w:t>
            </w:r>
            <w:r w:rsidRPr="0046320C">
              <w:tab/>
            </w:r>
            <w:r w:rsidRPr="0046320C">
              <w:rPr>
                <w:b/>
                <w:i/>
              </w:rPr>
              <w:t>wszelkie inne mechanizmy służące zwiększeniu świadomości na temat niegodziwego traktowania dzieci w celach seksualnych w internecie w ramach świadczonych usług;</w:t>
            </w:r>
          </w:p>
        </w:tc>
      </w:tr>
    </w:tbl>
    <w:p w14:paraId="61B1F75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36B5AD1" w14:textId="77777777" w:rsidR="00CB0E70" w:rsidRPr="0046320C" w:rsidRDefault="00CB0E70" w:rsidP="00CB0E70">
      <w:r w:rsidRPr="0046320C">
        <w:rPr>
          <w:rStyle w:val="HideTWBExt"/>
        </w:rPr>
        <w:t>&lt;/Amend&gt;</w:t>
      </w:r>
    </w:p>
    <w:p w14:paraId="49B3BDDF" w14:textId="41D2798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758</w:t>
      </w:r>
      <w:r w:rsidRPr="0046320C">
        <w:rPr>
          <w:rStyle w:val="HideTWBExt"/>
          <w:b w:val="0"/>
        </w:rPr>
        <w:t>&lt;/NumAm&gt;</w:t>
      </w:r>
    </w:p>
    <w:p w14:paraId="0F87E23D"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6AFF09E9" w14:textId="77777777" w:rsidR="00CB0E70" w:rsidRPr="0046320C" w:rsidRDefault="00CB0E70" w:rsidP="00CB0E70">
      <w:pPr>
        <w:pStyle w:val="NormalBold"/>
      </w:pPr>
      <w:r w:rsidRPr="0046320C">
        <w:rPr>
          <w:rStyle w:val="HideTWBExt"/>
          <w:b w:val="0"/>
        </w:rPr>
        <w:t>&lt;/RepeatBlock-By&gt;</w:t>
      </w:r>
    </w:p>
    <w:p w14:paraId="552C21F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920A195" w14:textId="77777777" w:rsidR="00CB0E70" w:rsidRPr="0046320C" w:rsidRDefault="00CB0E70" w:rsidP="00CB0E70">
      <w:pPr>
        <w:pStyle w:val="NormalBold"/>
      </w:pPr>
      <w:r w:rsidRPr="0046320C">
        <w:rPr>
          <w:rStyle w:val="HideTWBExt"/>
          <w:b w:val="0"/>
        </w:rPr>
        <w:t>&lt;Article&gt;</w:t>
      </w:r>
      <w:r w:rsidRPr="0046320C">
        <w:t>Artykuł 4 – ustęp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BAD911C" w14:textId="77777777" w:rsidTr="00901117">
        <w:trPr>
          <w:trHeight w:hRule="exact" w:val="240"/>
          <w:jc w:val="center"/>
        </w:trPr>
        <w:tc>
          <w:tcPr>
            <w:tcW w:w="9752" w:type="dxa"/>
            <w:gridSpan w:val="2"/>
          </w:tcPr>
          <w:p w14:paraId="13E38D39" w14:textId="77777777" w:rsidR="00CB0E70" w:rsidRPr="0046320C" w:rsidRDefault="00CB0E70" w:rsidP="00901117"/>
        </w:tc>
      </w:tr>
      <w:tr w:rsidR="000854C0" w:rsidRPr="0046320C" w14:paraId="4A8EADC0" w14:textId="77777777" w:rsidTr="00901117">
        <w:trPr>
          <w:trHeight w:val="240"/>
          <w:jc w:val="center"/>
        </w:trPr>
        <w:tc>
          <w:tcPr>
            <w:tcW w:w="4876" w:type="dxa"/>
          </w:tcPr>
          <w:p w14:paraId="6CA4AAFF" w14:textId="77777777" w:rsidR="00CB0E70" w:rsidRPr="0046320C" w:rsidRDefault="00CB0E70" w:rsidP="00901117">
            <w:pPr>
              <w:pStyle w:val="AmColumnHeading"/>
            </w:pPr>
            <w:r w:rsidRPr="0046320C">
              <w:t>Tekst proponowany przez Komisję</w:t>
            </w:r>
          </w:p>
        </w:tc>
        <w:tc>
          <w:tcPr>
            <w:tcW w:w="4876" w:type="dxa"/>
          </w:tcPr>
          <w:p w14:paraId="0440F1F3" w14:textId="77777777" w:rsidR="00CB0E70" w:rsidRPr="0046320C" w:rsidRDefault="00CB0E70" w:rsidP="00901117">
            <w:pPr>
              <w:pStyle w:val="AmColumnHeading"/>
            </w:pPr>
            <w:r w:rsidRPr="0046320C">
              <w:t>Poprawka</w:t>
            </w:r>
          </w:p>
        </w:tc>
      </w:tr>
      <w:tr w:rsidR="000854C0" w:rsidRPr="0046320C" w14:paraId="0D5CE17C" w14:textId="77777777" w:rsidTr="00901117">
        <w:trPr>
          <w:jc w:val="center"/>
        </w:trPr>
        <w:tc>
          <w:tcPr>
            <w:tcW w:w="4876" w:type="dxa"/>
          </w:tcPr>
          <w:p w14:paraId="5EAC7A9C" w14:textId="77777777" w:rsidR="00CB0E70" w:rsidRPr="0046320C" w:rsidRDefault="00CB0E70" w:rsidP="00901117">
            <w:pPr>
              <w:pStyle w:val="Normal6a"/>
            </w:pPr>
            <w:r w:rsidRPr="0046320C">
              <w:t>b)</w:t>
            </w:r>
            <w:r w:rsidRPr="0046320C">
              <w:tab/>
              <w:t>wzmocnienie wewnętrznych procesów dostawcy usługi lub wewnętrznego nadzoru nad funkcjonowaniem usługi;</w:t>
            </w:r>
          </w:p>
        </w:tc>
        <w:tc>
          <w:tcPr>
            <w:tcW w:w="4876" w:type="dxa"/>
          </w:tcPr>
          <w:p w14:paraId="19E8A70A" w14:textId="77777777" w:rsidR="00CB0E70" w:rsidRPr="0046320C" w:rsidRDefault="00CB0E70" w:rsidP="00901117">
            <w:pPr>
              <w:pStyle w:val="Normal6a"/>
            </w:pPr>
            <w:r w:rsidRPr="0046320C">
              <w:t>b)</w:t>
            </w:r>
            <w:r w:rsidRPr="0046320C">
              <w:tab/>
              <w:t>wzmocnienie wewnętrznych procesów dostawcy usługi lub wewnętrznego nadzoru nad funkcjonowaniem usługi</w:t>
            </w:r>
            <w:r w:rsidRPr="0046320C">
              <w:rPr>
                <w:b/>
                <w:bCs/>
                <w:i/>
                <w:iCs/>
              </w:rPr>
              <w:t>, testowaniem przez użytkowników i gromadzeniem informacji zwrotnych</w:t>
            </w:r>
            <w:r w:rsidRPr="0046320C">
              <w:t>;</w:t>
            </w:r>
          </w:p>
        </w:tc>
      </w:tr>
    </w:tbl>
    <w:p w14:paraId="3F43040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8FE39F1" w14:textId="77777777" w:rsidR="00CB0E70" w:rsidRPr="0046320C" w:rsidRDefault="00CB0E70" w:rsidP="00CB0E70">
      <w:r w:rsidRPr="0046320C">
        <w:rPr>
          <w:rStyle w:val="HideTWBExt"/>
        </w:rPr>
        <w:t>&lt;/Amend&gt;</w:t>
      </w:r>
    </w:p>
    <w:p w14:paraId="1D0099A0" w14:textId="1DA2E19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759</w:t>
      </w:r>
      <w:r w:rsidRPr="0046320C">
        <w:rPr>
          <w:rStyle w:val="HideTWBExt"/>
          <w:b w:val="0"/>
        </w:rPr>
        <w:t>&lt;/NumAm&gt;</w:t>
      </w:r>
    </w:p>
    <w:p w14:paraId="3B124C44"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4804AEEF" w14:textId="77777777" w:rsidR="00CB0E70" w:rsidRPr="0046320C" w:rsidRDefault="00CB0E70" w:rsidP="00CB0E70">
      <w:pPr>
        <w:pStyle w:val="NormalBold"/>
      </w:pPr>
      <w:r w:rsidRPr="0046320C">
        <w:rPr>
          <w:rStyle w:val="HideTWBExt"/>
          <w:b w:val="0"/>
        </w:rPr>
        <w:t>&lt;/RepeatBlock-By&gt;</w:t>
      </w:r>
    </w:p>
    <w:p w14:paraId="76B7E5A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7F342C5" w14:textId="77777777" w:rsidR="00CB0E70" w:rsidRPr="0046320C" w:rsidRDefault="00CB0E70" w:rsidP="00CB0E70">
      <w:pPr>
        <w:pStyle w:val="NormalBold"/>
      </w:pPr>
      <w:r w:rsidRPr="0046320C">
        <w:rPr>
          <w:rStyle w:val="HideTWBExt"/>
          <w:b w:val="0"/>
        </w:rPr>
        <w:t>&lt;Article&gt;</w:t>
      </w:r>
      <w:r w:rsidRPr="0046320C">
        <w:t>Artykuł 4 – ustęp 1 – litera b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0634C60" w14:textId="77777777" w:rsidTr="00901117">
        <w:trPr>
          <w:trHeight w:hRule="exact" w:val="240"/>
          <w:jc w:val="center"/>
        </w:trPr>
        <w:tc>
          <w:tcPr>
            <w:tcW w:w="9752" w:type="dxa"/>
            <w:gridSpan w:val="2"/>
          </w:tcPr>
          <w:p w14:paraId="1A552B1A" w14:textId="77777777" w:rsidR="00CB0E70" w:rsidRPr="0046320C" w:rsidRDefault="00CB0E70" w:rsidP="00901117"/>
        </w:tc>
      </w:tr>
      <w:tr w:rsidR="000854C0" w:rsidRPr="0046320C" w14:paraId="17B33A91" w14:textId="77777777" w:rsidTr="00901117">
        <w:trPr>
          <w:trHeight w:val="240"/>
          <w:jc w:val="center"/>
        </w:trPr>
        <w:tc>
          <w:tcPr>
            <w:tcW w:w="4876" w:type="dxa"/>
          </w:tcPr>
          <w:p w14:paraId="0C75E71B" w14:textId="77777777" w:rsidR="00CB0E70" w:rsidRPr="0046320C" w:rsidRDefault="00CB0E70" w:rsidP="00901117">
            <w:pPr>
              <w:pStyle w:val="AmColumnHeading"/>
            </w:pPr>
            <w:r w:rsidRPr="0046320C">
              <w:t>Tekst proponowany przez Komisję</w:t>
            </w:r>
          </w:p>
        </w:tc>
        <w:tc>
          <w:tcPr>
            <w:tcW w:w="4876" w:type="dxa"/>
          </w:tcPr>
          <w:p w14:paraId="222F9D53" w14:textId="77777777" w:rsidR="00CB0E70" w:rsidRPr="0046320C" w:rsidRDefault="00CB0E70" w:rsidP="00901117">
            <w:pPr>
              <w:pStyle w:val="AmColumnHeading"/>
            </w:pPr>
            <w:r w:rsidRPr="0046320C">
              <w:t>Poprawka</w:t>
            </w:r>
          </w:p>
        </w:tc>
      </w:tr>
      <w:tr w:rsidR="000854C0" w:rsidRPr="0046320C" w14:paraId="01B02877" w14:textId="77777777" w:rsidTr="00901117">
        <w:trPr>
          <w:jc w:val="center"/>
        </w:trPr>
        <w:tc>
          <w:tcPr>
            <w:tcW w:w="4876" w:type="dxa"/>
          </w:tcPr>
          <w:p w14:paraId="51DA961B" w14:textId="77777777" w:rsidR="00CB0E70" w:rsidRPr="0046320C" w:rsidRDefault="00CB0E70" w:rsidP="00901117">
            <w:pPr>
              <w:pStyle w:val="Normal6a"/>
            </w:pPr>
          </w:p>
        </w:tc>
        <w:tc>
          <w:tcPr>
            <w:tcW w:w="4876" w:type="dxa"/>
          </w:tcPr>
          <w:p w14:paraId="49BD63F2" w14:textId="77777777" w:rsidR="00CB0E70" w:rsidRPr="0046320C" w:rsidRDefault="00CB0E70" w:rsidP="00901117">
            <w:pPr>
              <w:pStyle w:val="Normal6a"/>
            </w:pPr>
            <w:r w:rsidRPr="0046320C">
              <w:rPr>
                <w:b/>
                <w:i/>
              </w:rPr>
              <w:t>ba)</w:t>
            </w:r>
            <w:r w:rsidRPr="0046320C">
              <w:tab/>
            </w:r>
            <w:r w:rsidRPr="0046320C">
              <w:rPr>
                <w:b/>
                <w:i/>
              </w:rPr>
              <w:t>wdrażanie i ciągłe unowocześnianie funkcji i protokołów w celu zapobiegania ryzyku niegodziwego traktowania dzieci w celach seksualnych w internecie i zmniejszania tego ryzyka oraz regularna ocena ich skuteczności w świetle najnowszych osiągnięć technologicznych i trendów w rozpowszechnianiu i monetyzacji materiałów przedstawiających niegodziwe traktowanie dzieci w celach seksualnych;</w:t>
            </w:r>
          </w:p>
        </w:tc>
      </w:tr>
    </w:tbl>
    <w:p w14:paraId="5E0CFFC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3BD1EA8" w14:textId="77777777" w:rsidR="00CB0E70" w:rsidRPr="0046320C" w:rsidRDefault="00CB0E70" w:rsidP="00CB0E70">
      <w:r w:rsidRPr="0046320C">
        <w:rPr>
          <w:rStyle w:val="HideTWBExt"/>
        </w:rPr>
        <w:t>&lt;/Amend&gt;</w:t>
      </w:r>
    </w:p>
    <w:p w14:paraId="2612BDAD" w14:textId="188C456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760</w:t>
      </w:r>
      <w:r w:rsidRPr="0046320C">
        <w:rPr>
          <w:rStyle w:val="HideTWBExt"/>
          <w:b w:val="0"/>
        </w:rPr>
        <w:t>&lt;/NumAm&gt;</w:t>
      </w:r>
    </w:p>
    <w:p w14:paraId="38036738" w14:textId="77777777" w:rsidR="00CB0E70" w:rsidRPr="0046320C" w:rsidRDefault="00CB0E70" w:rsidP="00CB0E70">
      <w:pPr>
        <w:pStyle w:val="NormalBold"/>
      </w:pPr>
      <w:r w:rsidRPr="0046320C">
        <w:rPr>
          <w:rStyle w:val="HideTWBExt"/>
          <w:b w:val="0"/>
        </w:rPr>
        <w:t>&lt;RepeatBlock-By&gt;&lt;Members&gt;</w:t>
      </w:r>
      <w:r w:rsidRPr="0046320C">
        <w:t>Lucia Ďuriš Nicholsonová</w:t>
      </w:r>
      <w:r w:rsidRPr="0046320C">
        <w:rPr>
          <w:rStyle w:val="HideTWBExt"/>
          <w:b w:val="0"/>
        </w:rPr>
        <w:t>&lt;/Members&gt;</w:t>
      </w:r>
    </w:p>
    <w:p w14:paraId="759BB338" w14:textId="77777777" w:rsidR="00CB0E70" w:rsidRPr="0046320C" w:rsidRDefault="00CB0E70" w:rsidP="00CB0E70">
      <w:pPr>
        <w:pStyle w:val="NormalBold"/>
      </w:pPr>
      <w:r w:rsidRPr="0046320C">
        <w:rPr>
          <w:rStyle w:val="HideTWBExt"/>
          <w:b w:val="0"/>
        </w:rPr>
        <w:t>&lt;/RepeatBlock-By&gt;</w:t>
      </w:r>
    </w:p>
    <w:p w14:paraId="7137706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6E0831F" w14:textId="77777777" w:rsidR="00CB0E70" w:rsidRPr="0046320C" w:rsidRDefault="00CB0E70" w:rsidP="00CB0E70">
      <w:pPr>
        <w:pStyle w:val="NormalBold"/>
      </w:pPr>
      <w:r w:rsidRPr="0046320C">
        <w:rPr>
          <w:rStyle w:val="HideTWBExt"/>
          <w:b w:val="0"/>
        </w:rPr>
        <w:t>&lt;Article&gt;</w:t>
      </w:r>
      <w:r w:rsidRPr="0046320C">
        <w:t>Artykuł 4 – ustęp 1 – litera b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30EF275" w14:textId="77777777" w:rsidTr="00901117">
        <w:trPr>
          <w:trHeight w:hRule="exact" w:val="240"/>
          <w:jc w:val="center"/>
        </w:trPr>
        <w:tc>
          <w:tcPr>
            <w:tcW w:w="9752" w:type="dxa"/>
            <w:gridSpan w:val="2"/>
          </w:tcPr>
          <w:p w14:paraId="1E133CC4" w14:textId="77777777" w:rsidR="00CB0E70" w:rsidRPr="0046320C" w:rsidRDefault="00CB0E70" w:rsidP="00901117"/>
        </w:tc>
      </w:tr>
      <w:tr w:rsidR="000854C0" w:rsidRPr="0046320C" w14:paraId="7B8C3A87" w14:textId="77777777" w:rsidTr="00901117">
        <w:trPr>
          <w:trHeight w:val="240"/>
          <w:jc w:val="center"/>
        </w:trPr>
        <w:tc>
          <w:tcPr>
            <w:tcW w:w="4876" w:type="dxa"/>
          </w:tcPr>
          <w:p w14:paraId="4F7868BD" w14:textId="77777777" w:rsidR="00CB0E70" w:rsidRPr="0046320C" w:rsidRDefault="00CB0E70" w:rsidP="00901117">
            <w:pPr>
              <w:pStyle w:val="AmColumnHeading"/>
            </w:pPr>
            <w:r w:rsidRPr="0046320C">
              <w:t>Tekst proponowany przez Komisję</w:t>
            </w:r>
          </w:p>
        </w:tc>
        <w:tc>
          <w:tcPr>
            <w:tcW w:w="4876" w:type="dxa"/>
          </w:tcPr>
          <w:p w14:paraId="59570CA0" w14:textId="77777777" w:rsidR="00CB0E70" w:rsidRPr="0046320C" w:rsidRDefault="00CB0E70" w:rsidP="00901117">
            <w:pPr>
              <w:pStyle w:val="AmColumnHeading"/>
            </w:pPr>
            <w:r w:rsidRPr="0046320C">
              <w:t>Poprawka</w:t>
            </w:r>
          </w:p>
        </w:tc>
      </w:tr>
      <w:tr w:rsidR="000854C0" w:rsidRPr="0046320C" w14:paraId="33032FE3" w14:textId="77777777" w:rsidTr="00901117">
        <w:trPr>
          <w:jc w:val="center"/>
        </w:trPr>
        <w:tc>
          <w:tcPr>
            <w:tcW w:w="4876" w:type="dxa"/>
          </w:tcPr>
          <w:p w14:paraId="4DAE362B" w14:textId="77777777" w:rsidR="00CB0E70" w:rsidRPr="0046320C" w:rsidRDefault="00CB0E70" w:rsidP="00901117">
            <w:pPr>
              <w:pStyle w:val="Normal6a"/>
            </w:pPr>
          </w:p>
        </w:tc>
        <w:tc>
          <w:tcPr>
            <w:tcW w:w="4876" w:type="dxa"/>
          </w:tcPr>
          <w:p w14:paraId="2F60E378" w14:textId="77777777" w:rsidR="00CB0E70" w:rsidRPr="0046320C" w:rsidRDefault="00CB0E70" w:rsidP="00901117">
            <w:pPr>
              <w:pStyle w:val="Normal6a"/>
            </w:pPr>
            <w:r w:rsidRPr="0046320C">
              <w:rPr>
                <w:b/>
                <w:i/>
              </w:rPr>
              <w:t>bb)</w:t>
            </w:r>
            <w:r w:rsidRPr="0046320C">
              <w:tab/>
            </w:r>
            <w:r w:rsidRPr="0046320C">
              <w:rPr>
                <w:b/>
                <w:i/>
              </w:rPr>
              <w:t>dobrowolne stosowanie określonych technologii wyłącznie w celu zapobiegania niegodziwemu traktowaniu dzieci w celach seksualnych w internecie i wykrywania takich przypadków zgodnie z art. 4a</w:t>
            </w:r>
          </w:p>
        </w:tc>
      </w:tr>
    </w:tbl>
    <w:p w14:paraId="1C50E14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5DEEAAE" w14:textId="77777777" w:rsidR="00CB0E70" w:rsidRPr="0046320C" w:rsidRDefault="00CB0E70" w:rsidP="00CB0E70">
      <w:r w:rsidRPr="0046320C">
        <w:rPr>
          <w:rStyle w:val="HideTWBExt"/>
        </w:rPr>
        <w:t>&lt;/Amend&gt;</w:t>
      </w:r>
    </w:p>
    <w:p w14:paraId="1B0E7667" w14:textId="55A82AD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761</w:t>
      </w:r>
      <w:r w:rsidRPr="0046320C">
        <w:rPr>
          <w:rStyle w:val="HideTWBExt"/>
          <w:b w:val="0"/>
        </w:rPr>
        <w:t>&lt;/NumAm&gt;</w:t>
      </w:r>
    </w:p>
    <w:p w14:paraId="14E11175"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19676649"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2ECBBB83"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58E564E2"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35C1933"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F3FB755" w14:textId="77777777" w:rsidR="00CB0E70" w:rsidRPr="0046320C" w:rsidRDefault="00CB0E70" w:rsidP="00CB0E70">
      <w:pPr>
        <w:pStyle w:val="NormalBold"/>
      </w:pPr>
      <w:r w:rsidRPr="0046320C">
        <w:rPr>
          <w:rStyle w:val="HideTWBExt"/>
          <w:b w:val="0"/>
        </w:rPr>
        <w:t>&lt;/RepeatBlock-By&gt;</w:t>
      </w:r>
    </w:p>
    <w:p w14:paraId="3A6910D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BB71311" w14:textId="77777777" w:rsidR="00CB0E70" w:rsidRPr="0046320C" w:rsidRDefault="00CB0E70" w:rsidP="00CB0E70">
      <w:pPr>
        <w:pStyle w:val="NormalBold"/>
      </w:pPr>
      <w:r w:rsidRPr="0046320C">
        <w:rPr>
          <w:rStyle w:val="HideTWBExt"/>
          <w:b w:val="0"/>
        </w:rPr>
        <w:t>&lt;Article&gt;</w:t>
      </w:r>
      <w:r w:rsidRPr="0046320C">
        <w:t>Artykuł 4 – ustęp 1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32691D6" w14:textId="77777777" w:rsidTr="00901117">
        <w:trPr>
          <w:trHeight w:hRule="exact" w:val="240"/>
          <w:jc w:val="center"/>
        </w:trPr>
        <w:tc>
          <w:tcPr>
            <w:tcW w:w="9752" w:type="dxa"/>
            <w:gridSpan w:val="2"/>
          </w:tcPr>
          <w:p w14:paraId="696357A7" w14:textId="77777777" w:rsidR="00CB0E70" w:rsidRPr="0046320C" w:rsidRDefault="00CB0E70" w:rsidP="00901117"/>
        </w:tc>
      </w:tr>
      <w:tr w:rsidR="000854C0" w:rsidRPr="0046320C" w14:paraId="51669190" w14:textId="77777777" w:rsidTr="00901117">
        <w:trPr>
          <w:trHeight w:val="240"/>
          <w:jc w:val="center"/>
        </w:trPr>
        <w:tc>
          <w:tcPr>
            <w:tcW w:w="4876" w:type="dxa"/>
          </w:tcPr>
          <w:p w14:paraId="19B5955D" w14:textId="77777777" w:rsidR="00CB0E70" w:rsidRPr="0046320C" w:rsidRDefault="00CB0E70" w:rsidP="00901117">
            <w:pPr>
              <w:pStyle w:val="AmColumnHeading"/>
            </w:pPr>
            <w:r w:rsidRPr="0046320C">
              <w:t>Tekst proponowany przez Komisję</w:t>
            </w:r>
          </w:p>
        </w:tc>
        <w:tc>
          <w:tcPr>
            <w:tcW w:w="4876" w:type="dxa"/>
          </w:tcPr>
          <w:p w14:paraId="662FC35C" w14:textId="77777777" w:rsidR="00CB0E70" w:rsidRPr="0046320C" w:rsidRDefault="00CB0E70" w:rsidP="00901117">
            <w:pPr>
              <w:pStyle w:val="AmColumnHeading"/>
            </w:pPr>
            <w:r w:rsidRPr="0046320C">
              <w:t>Poprawka</w:t>
            </w:r>
          </w:p>
        </w:tc>
      </w:tr>
      <w:tr w:rsidR="000854C0" w:rsidRPr="0046320C" w14:paraId="67A065F8" w14:textId="77777777" w:rsidTr="00901117">
        <w:trPr>
          <w:jc w:val="center"/>
        </w:trPr>
        <w:tc>
          <w:tcPr>
            <w:tcW w:w="4876" w:type="dxa"/>
          </w:tcPr>
          <w:p w14:paraId="66EB25CA" w14:textId="77777777" w:rsidR="00CB0E70" w:rsidRPr="0046320C" w:rsidRDefault="00CB0E70" w:rsidP="00901117">
            <w:pPr>
              <w:pStyle w:val="Normal6a"/>
            </w:pPr>
            <w:r w:rsidRPr="0046320C">
              <w:t>c)</w:t>
            </w:r>
            <w:r w:rsidRPr="0046320C">
              <w:tab/>
              <w:t xml:space="preserve">inicjowanie lub dostosowywanie </w:t>
            </w:r>
            <w:r w:rsidRPr="0046320C">
              <w:lastRenderedPageBreak/>
              <w:t>współpracy – zgodnie z prawem konkurencji – z innymi dostawcami usług hostingu lub dostawcami usług łączności interpersonalnej, organami publicznymi, organizacjami społeczeństwa obywatelskiego lub, w stosownych przypadkach, podmiotami, którym przyznano status zaufanych podmiotów sygnalizujących zgodnie z art. 19 rozporządzenia (UE) .../... [w sprawie jednolitego rynku usług cyfrowych (akt o usługach cyfrowych) i zmieniającego dyrektywę 2000/31/WE].</w:t>
            </w:r>
          </w:p>
        </w:tc>
        <w:tc>
          <w:tcPr>
            <w:tcW w:w="4876" w:type="dxa"/>
          </w:tcPr>
          <w:p w14:paraId="6615A679" w14:textId="77777777" w:rsidR="00CB0E70" w:rsidRPr="0046320C" w:rsidRDefault="00CB0E70" w:rsidP="00901117">
            <w:pPr>
              <w:pStyle w:val="Normal6a"/>
            </w:pPr>
            <w:r w:rsidRPr="0046320C">
              <w:lastRenderedPageBreak/>
              <w:t>c)</w:t>
            </w:r>
            <w:r w:rsidRPr="0046320C">
              <w:tab/>
              <w:t xml:space="preserve">inicjowanie lub dostosowywanie </w:t>
            </w:r>
            <w:r w:rsidRPr="0046320C">
              <w:lastRenderedPageBreak/>
              <w:t xml:space="preserve">współpracy – zgodnie z prawem konkurencji – z innymi dostawcami usług hostingu lub dostawcami usług łączności interpersonalnej </w:t>
            </w:r>
            <w:r w:rsidRPr="0046320C">
              <w:rPr>
                <w:b/>
                <w:bCs/>
                <w:i/>
                <w:iCs/>
              </w:rPr>
              <w:t>niewykorzystujących numerów</w:t>
            </w:r>
            <w:r w:rsidRPr="0046320C">
              <w:t>, organami publicznymi, organizacjami społeczeństwa obywatelskiego lub, w stosownych przypadkach, podmiotami, którym przyznano status zaufanych podmiotów sygnalizujących zgodnie z art. 19 rozporządzenia (UE) .../... [w sprawie jednolitego rynku usług cyfrowych (akt o usługach cyfrowych) i zmieniającego dyrektywę 2000/31/WE].</w:t>
            </w:r>
          </w:p>
        </w:tc>
      </w:tr>
    </w:tbl>
    <w:p w14:paraId="0F74B828"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BC9A0F0" w14:textId="77777777" w:rsidR="00CB0E70" w:rsidRPr="0046320C" w:rsidRDefault="00CB0E70" w:rsidP="00CB0E70">
      <w:r w:rsidRPr="0046320C">
        <w:rPr>
          <w:rStyle w:val="HideTWBExt"/>
        </w:rPr>
        <w:t>&lt;/Amend&gt;</w:t>
      </w:r>
    </w:p>
    <w:p w14:paraId="65410BE0" w14:textId="78218FC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762</w:t>
      </w:r>
      <w:r w:rsidRPr="0046320C">
        <w:rPr>
          <w:rStyle w:val="HideTWBExt"/>
          <w:b w:val="0"/>
        </w:rPr>
        <w:t>&lt;/NumAm&gt;</w:t>
      </w:r>
    </w:p>
    <w:p w14:paraId="0B716AD1"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91B909F"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187DC2F" w14:textId="77777777" w:rsidR="00CB0E70" w:rsidRPr="0046320C" w:rsidRDefault="00CB0E70" w:rsidP="00CB0E70">
      <w:pPr>
        <w:pStyle w:val="NormalBold"/>
      </w:pPr>
      <w:r w:rsidRPr="0046320C">
        <w:rPr>
          <w:rStyle w:val="HideTWBExt"/>
          <w:b w:val="0"/>
        </w:rPr>
        <w:t>&lt;/RepeatBlock-By&gt;</w:t>
      </w:r>
    </w:p>
    <w:p w14:paraId="6416C84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90EE18D" w14:textId="77777777" w:rsidR="00CB0E70" w:rsidRPr="0046320C" w:rsidRDefault="00CB0E70" w:rsidP="00CB0E70">
      <w:pPr>
        <w:pStyle w:val="NormalBold"/>
      </w:pPr>
      <w:r w:rsidRPr="0046320C">
        <w:rPr>
          <w:rStyle w:val="HideTWBExt"/>
          <w:b w:val="0"/>
        </w:rPr>
        <w:t>&lt;Article&gt;</w:t>
      </w:r>
      <w:r w:rsidRPr="0046320C">
        <w:t>Artykuł 4 – ustęp 1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B6C18DA" w14:textId="77777777" w:rsidTr="00901117">
        <w:trPr>
          <w:trHeight w:hRule="exact" w:val="240"/>
          <w:jc w:val="center"/>
        </w:trPr>
        <w:tc>
          <w:tcPr>
            <w:tcW w:w="9752" w:type="dxa"/>
            <w:gridSpan w:val="2"/>
          </w:tcPr>
          <w:p w14:paraId="2AEFC52D" w14:textId="77777777" w:rsidR="00CB0E70" w:rsidRPr="0046320C" w:rsidRDefault="00CB0E70" w:rsidP="00901117"/>
        </w:tc>
      </w:tr>
      <w:tr w:rsidR="000854C0" w:rsidRPr="0046320C" w14:paraId="330B3D56" w14:textId="77777777" w:rsidTr="00901117">
        <w:trPr>
          <w:trHeight w:val="240"/>
          <w:jc w:val="center"/>
        </w:trPr>
        <w:tc>
          <w:tcPr>
            <w:tcW w:w="4876" w:type="dxa"/>
          </w:tcPr>
          <w:p w14:paraId="0D02444E" w14:textId="77777777" w:rsidR="00CB0E70" w:rsidRPr="0046320C" w:rsidRDefault="00CB0E70" w:rsidP="00901117">
            <w:pPr>
              <w:pStyle w:val="AmColumnHeading"/>
            </w:pPr>
            <w:r w:rsidRPr="0046320C">
              <w:t>Tekst proponowany przez Komisję</w:t>
            </w:r>
          </w:p>
        </w:tc>
        <w:tc>
          <w:tcPr>
            <w:tcW w:w="4876" w:type="dxa"/>
          </w:tcPr>
          <w:p w14:paraId="2B032766" w14:textId="77777777" w:rsidR="00CB0E70" w:rsidRPr="0046320C" w:rsidRDefault="00CB0E70" w:rsidP="00901117">
            <w:pPr>
              <w:pStyle w:val="AmColumnHeading"/>
            </w:pPr>
            <w:r w:rsidRPr="0046320C">
              <w:t>Poprawka</w:t>
            </w:r>
          </w:p>
        </w:tc>
      </w:tr>
      <w:tr w:rsidR="000854C0" w:rsidRPr="0046320C" w14:paraId="411E6C43" w14:textId="77777777" w:rsidTr="00901117">
        <w:trPr>
          <w:jc w:val="center"/>
        </w:trPr>
        <w:tc>
          <w:tcPr>
            <w:tcW w:w="4876" w:type="dxa"/>
          </w:tcPr>
          <w:p w14:paraId="513CD872" w14:textId="77777777" w:rsidR="00CB0E70" w:rsidRPr="0046320C" w:rsidRDefault="00CB0E70" w:rsidP="00901117">
            <w:pPr>
              <w:pStyle w:val="Normal6a"/>
            </w:pPr>
            <w:r w:rsidRPr="0046320C">
              <w:t>c)</w:t>
            </w:r>
            <w:r w:rsidRPr="0046320C">
              <w:tab/>
              <w:t>inicjowanie lub dostosowywanie współpracy – zgodnie z prawem konkurencji – z innymi dostawcami usług hostingu lub dostawcami usług łączności interpersonalnej, organami publicznymi, organizacjami społeczeństwa obywatelskiego lub, w stosownych przypadkach, podmiotami, którym przyznano status zaufanych podmiotów sygnalizujących zgodnie z art. 19 rozporządzenia (UE) .../... [w sprawie jednolitego rynku usług cyfrowych (akt o usługach cyfrowych) i zmieniającego dyrektywę 2000/31/WE].</w:t>
            </w:r>
          </w:p>
        </w:tc>
        <w:tc>
          <w:tcPr>
            <w:tcW w:w="4876" w:type="dxa"/>
          </w:tcPr>
          <w:p w14:paraId="26485CD7" w14:textId="77777777" w:rsidR="00CB0E70" w:rsidRPr="0046320C" w:rsidRDefault="00CB0E70" w:rsidP="00901117">
            <w:pPr>
              <w:pStyle w:val="Normal6a"/>
            </w:pPr>
            <w:r w:rsidRPr="0046320C">
              <w:t>c)</w:t>
            </w:r>
            <w:r w:rsidRPr="0046320C">
              <w:tab/>
              <w:t xml:space="preserve">inicjowanie lub dostosowywanie współpracy – zgodnie z prawem konkurencji – z innymi dostawcami usług hostingu lub dostawcami usług łączności interpersonalnej </w:t>
            </w:r>
            <w:r w:rsidRPr="0046320C">
              <w:rPr>
                <w:b/>
                <w:bCs/>
                <w:i/>
                <w:iCs/>
              </w:rPr>
              <w:t>niewykorzystujących numerów</w:t>
            </w:r>
            <w:r w:rsidRPr="0046320C">
              <w:t>, organami publicznymi, organizacjami społeczeństwa obywatelskiego lub, w stosownych przypadkach, podmiotami, którym przyznano status zaufanych podmiotów sygnalizujących zgodnie z art. 19 rozporządzenia (UE) .../... [w sprawie jednolitego rynku usług cyfrowych (akt o usługach cyfrowych) i zmieniającego dyrektywę 2000/31/WE].</w:t>
            </w:r>
          </w:p>
        </w:tc>
      </w:tr>
    </w:tbl>
    <w:p w14:paraId="472C1D1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2657BB0" w14:textId="77777777" w:rsidR="00CB0E70" w:rsidRPr="0046320C" w:rsidRDefault="00CB0E70" w:rsidP="00CB0E70">
      <w:r w:rsidRPr="0046320C">
        <w:rPr>
          <w:rStyle w:val="HideTWBExt"/>
        </w:rPr>
        <w:t>&lt;/Amend&gt;</w:t>
      </w:r>
    </w:p>
    <w:p w14:paraId="128A0681" w14:textId="43FC7E4C"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763</w:t>
      </w:r>
      <w:r w:rsidRPr="0046320C">
        <w:rPr>
          <w:rStyle w:val="HideTWBExt"/>
          <w:b w:val="0"/>
        </w:rPr>
        <w:t>&lt;/NumAm&gt;</w:t>
      </w:r>
    </w:p>
    <w:p w14:paraId="54284B05"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 Theresa Bielowski</w:t>
      </w:r>
      <w:r w:rsidRPr="0046320C">
        <w:rPr>
          <w:rStyle w:val="HideTWBExt"/>
          <w:b w:val="0"/>
        </w:rPr>
        <w:t>&lt;/Members&gt;</w:t>
      </w:r>
    </w:p>
    <w:p w14:paraId="28D2D596" w14:textId="77777777" w:rsidR="00CB0E70" w:rsidRPr="0046320C" w:rsidRDefault="00CB0E70" w:rsidP="00CB0E70">
      <w:pPr>
        <w:pStyle w:val="NormalBold"/>
      </w:pPr>
      <w:r w:rsidRPr="0046320C">
        <w:rPr>
          <w:rStyle w:val="HideTWBExt"/>
          <w:b w:val="0"/>
        </w:rPr>
        <w:t>&lt;/RepeatBlock-By&gt;</w:t>
      </w:r>
    </w:p>
    <w:p w14:paraId="3B589C0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165BB43" w14:textId="77777777" w:rsidR="00CB0E70" w:rsidRPr="0046320C" w:rsidRDefault="00CB0E70" w:rsidP="00CB0E70">
      <w:pPr>
        <w:pStyle w:val="NormalBold"/>
      </w:pPr>
      <w:r w:rsidRPr="0046320C">
        <w:rPr>
          <w:rStyle w:val="HideTWBExt"/>
          <w:b w:val="0"/>
        </w:rPr>
        <w:t>&lt;Article&gt;</w:t>
      </w:r>
      <w:r w:rsidRPr="0046320C">
        <w:t>Artykuł 4 – ustęp 1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2E049B9" w14:textId="77777777" w:rsidTr="00901117">
        <w:trPr>
          <w:trHeight w:hRule="exact" w:val="240"/>
          <w:jc w:val="center"/>
        </w:trPr>
        <w:tc>
          <w:tcPr>
            <w:tcW w:w="9752" w:type="dxa"/>
            <w:gridSpan w:val="2"/>
          </w:tcPr>
          <w:p w14:paraId="46CDDE91" w14:textId="77777777" w:rsidR="00CB0E70" w:rsidRPr="0046320C" w:rsidRDefault="00CB0E70" w:rsidP="00901117"/>
        </w:tc>
      </w:tr>
      <w:tr w:rsidR="000854C0" w:rsidRPr="0046320C" w14:paraId="7A951956" w14:textId="77777777" w:rsidTr="00901117">
        <w:trPr>
          <w:trHeight w:val="240"/>
          <w:jc w:val="center"/>
        </w:trPr>
        <w:tc>
          <w:tcPr>
            <w:tcW w:w="4876" w:type="dxa"/>
          </w:tcPr>
          <w:p w14:paraId="5179315F" w14:textId="77777777" w:rsidR="00CB0E70" w:rsidRPr="0046320C" w:rsidRDefault="00CB0E70" w:rsidP="00901117">
            <w:pPr>
              <w:pStyle w:val="AmColumnHeading"/>
            </w:pPr>
            <w:r w:rsidRPr="0046320C">
              <w:t>Tekst proponowany przez Komisję</w:t>
            </w:r>
          </w:p>
        </w:tc>
        <w:tc>
          <w:tcPr>
            <w:tcW w:w="4876" w:type="dxa"/>
          </w:tcPr>
          <w:p w14:paraId="3167EA52" w14:textId="77777777" w:rsidR="00CB0E70" w:rsidRPr="0046320C" w:rsidRDefault="00CB0E70" w:rsidP="00901117">
            <w:pPr>
              <w:pStyle w:val="AmColumnHeading"/>
            </w:pPr>
            <w:r w:rsidRPr="0046320C">
              <w:t>Poprawka</w:t>
            </w:r>
          </w:p>
        </w:tc>
      </w:tr>
      <w:tr w:rsidR="000854C0" w:rsidRPr="0046320C" w14:paraId="33521E3C" w14:textId="77777777" w:rsidTr="00901117">
        <w:trPr>
          <w:jc w:val="center"/>
        </w:trPr>
        <w:tc>
          <w:tcPr>
            <w:tcW w:w="4876" w:type="dxa"/>
          </w:tcPr>
          <w:p w14:paraId="44F9F85F" w14:textId="77777777" w:rsidR="00CB0E70" w:rsidRPr="0046320C" w:rsidRDefault="00CB0E70" w:rsidP="00901117">
            <w:pPr>
              <w:pStyle w:val="Normal6a"/>
            </w:pPr>
            <w:r w:rsidRPr="0046320C">
              <w:t>c)</w:t>
            </w:r>
            <w:r w:rsidRPr="0046320C">
              <w:tab/>
              <w:t xml:space="preserve">inicjowanie lub dostosowywanie współpracy – zgodnie z prawem konkurencji – z innymi dostawcami usług </w:t>
            </w:r>
            <w:r w:rsidRPr="0046320C">
              <w:rPr>
                <w:b/>
                <w:bCs/>
                <w:i/>
                <w:iCs/>
              </w:rPr>
              <w:t>hostingu lub dostawcami usług łączności interpersonalnej</w:t>
            </w:r>
            <w:r w:rsidRPr="0046320C">
              <w:t>, organami publicznymi, organizacjami społeczeństwa obywatelskiego lub, w stosownych przypadkach, podmiotami, którym przyznano status zaufanych podmiotów sygnalizujących zgodnie z art. 19 rozporządzenia (UE) .../... [w sprawie jednolitego rynku usług cyfrowych (akt o usługach cyfrowych) i zmieniającego dyrektywę 2000/31/WE].</w:t>
            </w:r>
          </w:p>
        </w:tc>
        <w:tc>
          <w:tcPr>
            <w:tcW w:w="4876" w:type="dxa"/>
          </w:tcPr>
          <w:p w14:paraId="44BA1F5D" w14:textId="77777777" w:rsidR="00CB0E70" w:rsidRPr="0046320C" w:rsidRDefault="00CB0E70" w:rsidP="00901117">
            <w:pPr>
              <w:pStyle w:val="Normal6a"/>
            </w:pPr>
            <w:r w:rsidRPr="0046320C">
              <w:t>c)</w:t>
            </w:r>
            <w:r w:rsidRPr="0046320C">
              <w:tab/>
              <w:t xml:space="preserve">inicjowanie lub dostosowywanie współpracy – zgodnie z prawem konkurencji – z innymi dostawcami usług </w:t>
            </w:r>
            <w:r w:rsidRPr="0046320C">
              <w:rPr>
                <w:b/>
                <w:bCs/>
                <w:i/>
                <w:iCs/>
              </w:rPr>
              <w:t>społeczeństwa informacyjnego</w:t>
            </w:r>
            <w:r w:rsidRPr="0046320C">
              <w:t>, organami publicznymi, organizacjami społeczeństwa obywatelskiego lub, w stosownych przypadkach, podmiotami, którym przyznano status zaufanych podmiotów sygnalizujących zgodnie z art. 19 rozporządzenia (UE) .../... [w sprawie jednolitego rynku usług cyfrowych (akt o usługach cyfrowych) i zmieniającego dyrektywę 2000/31/WE].</w:t>
            </w:r>
          </w:p>
        </w:tc>
      </w:tr>
    </w:tbl>
    <w:p w14:paraId="705EA96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A95CACD" w14:textId="77777777" w:rsidR="00CB0E70" w:rsidRPr="0046320C" w:rsidRDefault="00CB0E70" w:rsidP="00CB0E70">
      <w:r w:rsidRPr="0046320C">
        <w:rPr>
          <w:rStyle w:val="HideTWBExt"/>
        </w:rPr>
        <w:t>&lt;/Amend&gt;</w:t>
      </w:r>
    </w:p>
    <w:p w14:paraId="4B55E6AF" w14:textId="593EF8F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764</w:t>
      </w:r>
      <w:r w:rsidRPr="0046320C">
        <w:rPr>
          <w:rStyle w:val="HideTWBExt"/>
          <w:b w:val="0"/>
        </w:rPr>
        <w:t>&lt;/NumAm&gt;</w:t>
      </w:r>
    </w:p>
    <w:p w14:paraId="397F9799" w14:textId="77777777" w:rsidR="00CB0E70" w:rsidRPr="0046320C" w:rsidRDefault="00CB0E70" w:rsidP="00CB0E70">
      <w:pPr>
        <w:pStyle w:val="NormalBold"/>
      </w:pPr>
      <w:r w:rsidRPr="0046320C">
        <w:rPr>
          <w:rStyle w:val="HideTWBExt"/>
          <w:b w:val="0"/>
        </w:rPr>
        <w:t>&lt;RepeatBlock-By&gt;&lt;Members&gt;</w:t>
      </w:r>
      <w:r w:rsidRPr="0046320C">
        <w:t>Alessandra Mussolini</w:t>
      </w:r>
      <w:r w:rsidRPr="0046320C">
        <w:rPr>
          <w:rStyle w:val="HideTWBExt"/>
          <w:b w:val="0"/>
        </w:rPr>
        <w:t>&lt;/Members&gt;</w:t>
      </w:r>
    </w:p>
    <w:p w14:paraId="6EE7A21E" w14:textId="77777777" w:rsidR="00CB0E70" w:rsidRPr="0046320C" w:rsidRDefault="00CB0E70" w:rsidP="00CB0E70">
      <w:pPr>
        <w:pStyle w:val="NormalBold"/>
      </w:pPr>
      <w:r w:rsidRPr="0046320C">
        <w:rPr>
          <w:rStyle w:val="HideTWBExt"/>
          <w:b w:val="0"/>
        </w:rPr>
        <w:t>&lt;/RepeatBlock-By&gt;</w:t>
      </w:r>
    </w:p>
    <w:p w14:paraId="47435B6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E172841" w14:textId="256A0210" w:rsidR="00CB0E70" w:rsidRPr="0046320C" w:rsidRDefault="00CB0E70" w:rsidP="00CB0E70">
      <w:pPr>
        <w:pStyle w:val="NormalBold"/>
      </w:pPr>
      <w:r w:rsidRPr="0046320C">
        <w:rPr>
          <w:rStyle w:val="HideTWBExt"/>
          <w:b w:val="0"/>
        </w:rPr>
        <w:t>&lt;Article&gt;</w:t>
      </w:r>
      <w:r w:rsidRPr="0046320C">
        <w:t>Artykuł 4 – ustęp 1 – litera c – punkt 1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352D353" w14:textId="77777777" w:rsidTr="00901117">
        <w:trPr>
          <w:trHeight w:hRule="exact" w:val="240"/>
          <w:jc w:val="center"/>
        </w:trPr>
        <w:tc>
          <w:tcPr>
            <w:tcW w:w="9752" w:type="dxa"/>
            <w:gridSpan w:val="2"/>
          </w:tcPr>
          <w:p w14:paraId="597046A3" w14:textId="77777777" w:rsidR="00CB0E70" w:rsidRPr="0046320C" w:rsidRDefault="00CB0E70" w:rsidP="00901117"/>
        </w:tc>
      </w:tr>
      <w:tr w:rsidR="000854C0" w:rsidRPr="0046320C" w14:paraId="5B3646CA" w14:textId="77777777" w:rsidTr="00901117">
        <w:trPr>
          <w:trHeight w:val="240"/>
          <w:jc w:val="center"/>
        </w:trPr>
        <w:tc>
          <w:tcPr>
            <w:tcW w:w="4876" w:type="dxa"/>
          </w:tcPr>
          <w:p w14:paraId="5B81F782" w14:textId="77777777" w:rsidR="00CB0E70" w:rsidRPr="0046320C" w:rsidRDefault="00CB0E70" w:rsidP="00901117">
            <w:pPr>
              <w:pStyle w:val="AmColumnHeading"/>
            </w:pPr>
            <w:r w:rsidRPr="0046320C">
              <w:t>Tekst proponowany przez Komisję</w:t>
            </w:r>
          </w:p>
        </w:tc>
        <w:tc>
          <w:tcPr>
            <w:tcW w:w="4876" w:type="dxa"/>
          </w:tcPr>
          <w:p w14:paraId="240126B2" w14:textId="77777777" w:rsidR="00CB0E70" w:rsidRPr="0046320C" w:rsidRDefault="00CB0E70" w:rsidP="00901117">
            <w:pPr>
              <w:pStyle w:val="AmColumnHeading"/>
            </w:pPr>
            <w:r w:rsidRPr="0046320C">
              <w:t>Poprawka</w:t>
            </w:r>
          </w:p>
        </w:tc>
      </w:tr>
      <w:tr w:rsidR="000854C0" w:rsidRPr="0046320C" w14:paraId="67075503" w14:textId="77777777" w:rsidTr="00901117">
        <w:trPr>
          <w:jc w:val="center"/>
        </w:trPr>
        <w:tc>
          <w:tcPr>
            <w:tcW w:w="4876" w:type="dxa"/>
          </w:tcPr>
          <w:p w14:paraId="4C46A234" w14:textId="77777777" w:rsidR="00CB0E70" w:rsidRPr="0046320C" w:rsidRDefault="00CB0E70" w:rsidP="00901117">
            <w:pPr>
              <w:pStyle w:val="Normal6a"/>
            </w:pPr>
          </w:p>
        </w:tc>
        <w:tc>
          <w:tcPr>
            <w:tcW w:w="4876" w:type="dxa"/>
          </w:tcPr>
          <w:p w14:paraId="4CC9712B" w14:textId="33CB4EBD" w:rsidR="00CB0E70" w:rsidRPr="0046320C" w:rsidRDefault="00CB0E70" w:rsidP="00901117">
            <w:pPr>
              <w:pStyle w:val="Normal6a"/>
            </w:pPr>
            <w:r w:rsidRPr="0046320C">
              <w:rPr>
                <w:b/>
                <w:i/>
              </w:rPr>
              <w:t>1)</w:t>
            </w:r>
            <w:r w:rsidRPr="0046320C">
              <w:tab/>
            </w:r>
            <w:r w:rsidR="002978AD" w:rsidRPr="0046320C">
              <w:rPr>
                <w:b/>
                <w:i/>
              </w:rPr>
              <w:t>w</w:t>
            </w:r>
            <w:r w:rsidRPr="0046320C">
              <w:rPr>
                <w:b/>
                <w:i/>
              </w:rPr>
              <w:t>prowadzenie widocznego i łatwego do zidentyfikowania symbolu, który umożliwi natychmiastowe i skuteczne zgłaszanie treści uznanych za niewłaściwe, zgodnie z art. 1 niniejszego rozporządzenia.</w:t>
            </w:r>
          </w:p>
        </w:tc>
      </w:tr>
    </w:tbl>
    <w:p w14:paraId="1F553E7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{IT}</w:t>
      </w:r>
      <w:r w:rsidRPr="0046320C">
        <w:t>it</w:t>
      </w:r>
      <w:r w:rsidRPr="0046320C">
        <w:rPr>
          <w:rStyle w:val="HideTWBExt"/>
        </w:rPr>
        <w:t>&lt;/Original&gt;</w:t>
      </w:r>
    </w:p>
    <w:p w14:paraId="1300E48A" w14:textId="19EDFC24" w:rsidR="00CB0E70" w:rsidRPr="0046320C" w:rsidRDefault="00CB0E70" w:rsidP="00CB0E70">
      <w:r w:rsidRPr="0046320C">
        <w:rPr>
          <w:rStyle w:val="HideTWBExt"/>
        </w:rPr>
        <w:t>&lt;/Amend&gt;</w:t>
      </w:r>
    </w:p>
    <w:p w14:paraId="2A0E3929" w14:textId="54CE06E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765</w:t>
      </w:r>
      <w:r w:rsidRPr="0046320C">
        <w:rPr>
          <w:rStyle w:val="HideTWBExt"/>
          <w:b w:val="0"/>
        </w:rPr>
        <w:t>&lt;/NumAm&gt;</w:t>
      </w:r>
    </w:p>
    <w:p w14:paraId="7EB3948F"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4A573AC5" w14:textId="77777777" w:rsidR="00CB0E70" w:rsidRPr="0046320C" w:rsidRDefault="00CB0E70" w:rsidP="00CB0E70">
      <w:pPr>
        <w:pStyle w:val="NormalBold"/>
      </w:pPr>
      <w:r w:rsidRPr="0046320C">
        <w:rPr>
          <w:rStyle w:val="HideTWBExt"/>
          <w:b w:val="0"/>
        </w:rPr>
        <w:lastRenderedPageBreak/>
        <w:t>&lt;/RepeatBlock-By&gt;</w:t>
      </w:r>
    </w:p>
    <w:p w14:paraId="0F76651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C1209AA" w14:textId="77777777" w:rsidR="00CB0E70" w:rsidRPr="0046320C" w:rsidRDefault="00CB0E70" w:rsidP="00CB0E70">
      <w:pPr>
        <w:pStyle w:val="NormalBold"/>
      </w:pPr>
      <w:r w:rsidRPr="0046320C">
        <w:rPr>
          <w:rStyle w:val="HideTWBExt"/>
          <w:b w:val="0"/>
        </w:rPr>
        <w:t>&lt;Article&gt;</w:t>
      </w:r>
      <w:r w:rsidRPr="0046320C">
        <w:t>Artykuł 4 – ustęp 1 – litera c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7EB5160" w14:textId="77777777" w:rsidTr="00901117">
        <w:trPr>
          <w:trHeight w:hRule="exact" w:val="240"/>
          <w:jc w:val="center"/>
        </w:trPr>
        <w:tc>
          <w:tcPr>
            <w:tcW w:w="9752" w:type="dxa"/>
            <w:gridSpan w:val="2"/>
          </w:tcPr>
          <w:p w14:paraId="6B098976" w14:textId="77777777" w:rsidR="00CB0E70" w:rsidRPr="0046320C" w:rsidRDefault="00CB0E70" w:rsidP="00901117"/>
        </w:tc>
      </w:tr>
      <w:tr w:rsidR="000854C0" w:rsidRPr="0046320C" w14:paraId="5C458212" w14:textId="77777777" w:rsidTr="00901117">
        <w:trPr>
          <w:trHeight w:val="240"/>
          <w:jc w:val="center"/>
        </w:trPr>
        <w:tc>
          <w:tcPr>
            <w:tcW w:w="4876" w:type="dxa"/>
          </w:tcPr>
          <w:p w14:paraId="499DC417" w14:textId="77777777" w:rsidR="00CB0E70" w:rsidRPr="0046320C" w:rsidRDefault="00CB0E70" w:rsidP="00901117">
            <w:pPr>
              <w:pStyle w:val="AmColumnHeading"/>
            </w:pPr>
            <w:r w:rsidRPr="0046320C">
              <w:t>Tekst proponowany przez Komisję</w:t>
            </w:r>
          </w:p>
        </w:tc>
        <w:tc>
          <w:tcPr>
            <w:tcW w:w="4876" w:type="dxa"/>
          </w:tcPr>
          <w:p w14:paraId="447875A1" w14:textId="77777777" w:rsidR="00CB0E70" w:rsidRPr="0046320C" w:rsidRDefault="00CB0E70" w:rsidP="00901117">
            <w:pPr>
              <w:pStyle w:val="AmColumnHeading"/>
            </w:pPr>
            <w:r w:rsidRPr="0046320C">
              <w:t>Poprawka</w:t>
            </w:r>
          </w:p>
        </w:tc>
      </w:tr>
      <w:tr w:rsidR="000854C0" w:rsidRPr="0046320C" w14:paraId="2AF27691" w14:textId="77777777" w:rsidTr="00901117">
        <w:trPr>
          <w:jc w:val="center"/>
        </w:trPr>
        <w:tc>
          <w:tcPr>
            <w:tcW w:w="4876" w:type="dxa"/>
          </w:tcPr>
          <w:p w14:paraId="719BCB8C" w14:textId="77777777" w:rsidR="00CB0E70" w:rsidRPr="0046320C" w:rsidRDefault="00CB0E70" w:rsidP="00901117">
            <w:pPr>
              <w:pStyle w:val="Normal6a"/>
            </w:pPr>
          </w:p>
        </w:tc>
        <w:tc>
          <w:tcPr>
            <w:tcW w:w="4876" w:type="dxa"/>
          </w:tcPr>
          <w:p w14:paraId="00DC9FFE" w14:textId="77777777" w:rsidR="00CB0E70" w:rsidRPr="0046320C" w:rsidRDefault="00CB0E70" w:rsidP="00901117">
            <w:pPr>
              <w:pStyle w:val="Normal6a"/>
            </w:pPr>
            <w:r w:rsidRPr="0046320C">
              <w:rPr>
                <w:b/>
                <w:i/>
              </w:rPr>
              <w:t>ca)</w:t>
            </w:r>
            <w:r w:rsidRPr="0046320C">
              <w:tab/>
            </w:r>
            <w:r w:rsidRPr="0046320C">
              <w:rPr>
                <w:b/>
                <w:i/>
              </w:rPr>
              <w:t>ustanowienie specjalnych środków zapobiegawczych w celu podkreślenia zagrożeń związanych z korzystaniem z ich usług. Taka komunikacja powinna być skierowana zarówno do małoletnich użytkowników za pośrednictwem środków przyjaznych dzieciom, jak i do rodziców.</w:t>
            </w:r>
          </w:p>
        </w:tc>
      </w:tr>
    </w:tbl>
    <w:p w14:paraId="32BB615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92CCBE" w14:textId="77777777" w:rsidR="00CB0E70" w:rsidRPr="0046320C" w:rsidRDefault="00CB0E70" w:rsidP="00CB0E70">
      <w:r w:rsidRPr="0046320C">
        <w:rPr>
          <w:rStyle w:val="HideTWBExt"/>
        </w:rPr>
        <w:t>&lt;/Amend&gt;</w:t>
      </w:r>
    </w:p>
    <w:p w14:paraId="7D5C4024" w14:textId="22ACDD2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766</w:t>
      </w:r>
      <w:r w:rsidRPr="0046320C">
        <w:rPr>
          <w:rStyle w:val="HideTWBExt"/>
          <w:b w:val="0"/>
        </w:rPr>
        <w:t>&lt;/NumAm&gt;</w:t>
      </w:r>
    </w:p>
    <w:p w14:paraId="57159F49"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738C973F" w14:textId="77777777" w:rsidR="00CB0E70" w:rsidRPr="0046320C" w:rsidRDefault="00CB0E70" w:rsidP="00CB0E70">
      <w:pPr>
        <w:pStyle w:val="NormalBold"/>
      </w:pPr>
      <w:r w:rsidRPr="0046320C">
        <w:rPr>
          <w:rStyle w:val="HideTWBExt"/>
          <w:b w:val="0"/>
        </w:rPr>
        <w:t>&lt;/RepeatBlock-By&gt;</w:t>
      </w:r>
    </w:p>
    <w:p w14:paraId="7393430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37F0FD3" w14:textId="77777777" w:rsidR="00CB0E70" w:rsidRPr="0046320C" w:rsidRDefault="00CB0E70" w:rsidP="00CB0E70">
      <w:pPr>
        <w:pStyle w:val="NormalBold"/>
      </w:pPr>
      <w:r w:rsidRPr="0046320C">
        <w:rPr>
          <w:rStyle w:val="HideTWBExt"/>
          <w:b w:val="0"/>
        </w:rPr>
        <w:t>&lt;Article&gt;</w:t>
      </w:r>
      <w:r w:rsidRPr="0046320C">
        <w:t>Artykuł 4 – ustęp 1 – litera c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3F27B3E" w14:textId="77777777" w:rsidTr="00901117">
        <w:trPr>
          <w:trHeight w:hRule="exact" w:val="240"/>
          <w:jc w:val="center"/>
        </w:trPr>
        <w:tc>
          <w:tcPr>
            <w:tcW w:w="9752" w:type="dxa"/>
            <w:gridSpan w:val="2"/>
          </w:tcPr>
          <w:p w14:paraId="6C8EF8FA" w14:textId="77777777" w:rsidR="00CB0E70" w:rsidRPr="0046320C" w:rsidRDefault="00CB0E70" w:rsidP="00901117"/>
        </w:tc>
      </w:tr>
      <w:tr w:rsidR="000854C0" w:rsidRPr="0046320C" w14:paraId="5B2C6B14" w14:textId="77777777" w:rsidTr="00901117">
        <w:trPr>
          <w:trHeight w:val="240"/>
          <w:jc w:val="center"/>
        </w:trPr>
        <w:tc>
          <w:tcPr>
            <w:tcW w:w="4876" w:type="dxa"/>
          </w:tcPr>
          <w:p w14:paraId="486ECD11" w14:textId="77777777" w:rsidR="00CB0E70" w:rsidRPr="0046320C" w:rsidRDefault="00CB0E70" w:rsidP="00901117">
            <w:pPr>
              <w:pStyle w:val="AmColumnHeading"/>
            </w:pPr>
            <w:r w:rsidRPr="0046320C">
              <w:t>Tekst proponowany przez Komisję</w:t>
            </w:r>
          </w:p>
        </w:tc>
        <w:tc>
          <w:tcPr>
            <w:tcW w:w="4876" w:type="dxa"/>
          </w:tcPr>
          <w:p w14:paraId="5DBDF352" w14:textId="77777777" w:rsidR="00CB0E70" w:rsidRPr="0046320C" w:rsidRDefault="00CB0E70" w:rsidP="00901117">
            <w:pPr>
              <w:pStyle w:val="AmColumnHeading"/>
            </w:pPr>
            <w:r w:rsidRPr="0046320C">
              <w:t>Poprawka</w:t>
            </w:r>
          </w:p>
        </w:tc>
      </w:tr>
      <w:tr w:rsidR="000854C0" w:rsidRPr="0046320C" w14:paraId="53D5F9F6" w14:textId="77777777" w:rsidTr="00901117">
        <w:trPr>
          <w:jc w:val="center"/>
        </w:trPr>
        <w:tc>
          <w:tcPr>
            <w:tcW w:w="4876" w:type="dxa"/>
          </w:tcPr>
          <w:p w14:paraId="5214B362" w14:textId="77777777" w:rsidR="00CB0E70" w:rsidRPr="0046320C" w:rsidRDefault="00CB0E70" w:rsidP="00901117">
            <w:pPr>
              <w:pStyle w:val="Normal6a"/>
            </w:pPr>
          </w:p>
        </w:tc>
        <w:tc>
          <w:tcPr>
            <w:tcW w:w="4876" w:type="dxa"/>
          </w:tcPr>
          <w:p w14:paraId="7F329DA0" w14:textId="77777777" w:rsidR="00CB0E70" w:rsidRPr="0046320C" w:rsidRDefault="00CB0E70" w:rsidP="00901117">
            <w:pPr>
              <w:pStyle w:val="Normal6a"/>
            </w:pPr>
            <w:r w:rsidRPr="0046320C">
              <w:rPr>
                <w:b/>
                <w:i/>
              </w:rPr>
              <w:t>ca)</w:t>
            </w:r>
            <w:r w:rsidRPr="0046320C">
              <w:tab/>
            </w:r>
            <w:r w:rsidRPr="0046320C">
              <w:rPr>
                <w:b/>
                <w:i/>
              </w:rPr>
              <w:t>umożliwienie użytkownikom sygnalizowania lub zgłoszenia dostawcy usługi przypadków niegodziwego traktowania dzieci w celach seksualnych w internecie za pośrednictwem łatwo dostępnych i dostosowanych do wieku narzędzi, w tym za pośrednictwem istniejących już anonimowych kanałów zgłaszania;</w:t>
            </w:r>
          </w:p>
        </w:tc>
      </w:tr>
    </w:tbl>
    <w:p w14:paraId="52E32F8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0A2393C" w14:textId="77777777" w:rsidR="00CB0E70" w:rsidRPr="0046320C" w:rsidRDefault="00CB0E70" w:rsidP="00CB0E70">
      <w:r w:rsidRPr="0046320C">
        <w:rPr>
          <w:rStyle w:val="HideTWBExt"/>
        </w:rPr>
        <w:t>&lt;/Amend&gt;</w:t>
      </w:r>
    </w:p>
    <w:p w14:paraId="0995C09D" w14:textId="64F4F0D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767</w:t>
      </w:r>
      <w:r w:rsidRPr="0046320C">
        <w:rPr>
          <w:rStyle w:val="HideTWBExt"/>
          <w:b w:val="0"/>
        </w:rPr>
        <w:t>&lt;/NumAm&gt;</w:t>
      </w:r>
    </w:p>
    <w:p w14:paraId="510AFC29"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 Theresa Bielowski</w:t>
      </w:r>
      <w:r w:rsidRPr="0046320C">
        <w:rPr>
          <w:rStyle w:val="HideTWBExt"/>
          <w:b w:val="0"/>
        </w:rPr>
        <w:t>&lt;/Members&gt;</w:t>
      </w:r>
    </w:p>
    <w:p w14:paraId="2D78826B" w14:textId="77777777" w:rsidR="00CB0E70" w:rsidRPr="0046320C" w:rsidRDefault="00CB0E70" w:rsidP="00CB0E70">
      <w:pPr>
        <w:pStyle w:val="NormalBold"/>
      </w:pPr>
      <w:r w:rsidRPr="0046320C">
        <w:rPr>
          <w:rStyle w:val="HideTWBExt"/>
          <w:b w:val="0"/>
        </w:rPr>
        <w:t>&lt;/RepeatBlock-By&gt;</w:t>
      </w:r>
    </w:p>
    <w:p w14:paraId="03300E5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5A25C9E" w14:textId="77777777" w:rsidR="00CB0E70" w:rsidRPr="0046320C" w:rsidRDefault="00CB0E70" w:rsidP="00CB0E70">
      <w:pPr>
        <w:pStyle w:val="NormalBold"/>
      </w:pPr>
      <w:r w:rsidRPr="0046320C">
        <w:rPr>
          <w:rStyle w:val="HideTWBExt"/>
          <w:b w:val="0"/>
        </w:rPr>
        <w:t>&lt;Article&gt;</w:t>
      </w:r>
      <w:r w:rsidRPr="0046320C">
        <w:t>Artykuł 4 – ustęp 1 – litera c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551EB3A" w14:textId="77777777" w:rsidTr="00901117">
        <w:trPr>
          <w:trHeight w:hRule="exact" w:val="240"/>
          <w:jc w:val="center"/>
        </w:trPr>
        <w:tc>
          <w:tcPr>
            <w:tcW w:w="9752" w:type="dxa"/>
            <w:gridSpan w:val="2"/>
          </w:tcPr>
          <w:p w14:paraId="20C80AC5" w14:textId="77777777" w:rsidR="00CB0E70" w:rsidRPr="0046320C" w:rsidRDefault="00CB0E70" w:rsidP="00901117"/>
        </w:tc>
      </w:tr>
      <w:tr w:rsidR="000854C0" w:rsidRPr="0046320C" w14:paraId="2A5BC69D" w14:textId="77777777" w:rsidTr="00901117">
        <w:trPr>
          <w:trHeight w:val="240"/>
          <w:jc w:val="center"/>
        </w:trPr>
        <w:tc>
          <w:tcPr>
            <w:tcW w:w="4876" w:type="dxa"/>
          </w:tcPr>
          <w:p w14:paraId="22B9EABC" w14:textId="77777777" w:rsidR="00CB0E70" w:rsidRPr="0046320C" w:rsidRDefault="00CB0E70" w:rsidP="00901117">
            <w:pPr>
              <w:pStyle w:val="AmColumnHeading"/>
            </w:pPr>
            <w:r w:rsidRPr="0046320C">
              <w:t>Tekst proponowany przez Komisję</w:t>
            </w:r>
          </w:p>
        </w:tc>
        <w:tc>
          <w:tcPr>
            <w:tcW w:w="4876" w:type="dxa"/>
          </w:tcPr>
          <w:p w14:paraId="516EFFE5" w14:textId="77777777" w:rsidR="00CB0E70" w:rsidRPr="0046320C" w:rsidRDefault="00CB0E70" w:rsidP="00901117">
            <w:pPr>
              <w:pStyle w:val="AmColumnHeading"/>
            </w:pPr>
            <w:r w:rsidRPr="0046320C">
              <w:t>Poprawka</w:t>
            </w:r>
          </w:p>
        </w:tc>
      </w:tr>
      <w:tr w:rsidR="000854C0" w:rsidRPr="0046320C" w14:paraId="4D037DAF" w14:textId="77777777" w:rsidTr="00901117">
        <w:trPr>
          <w:jc w:val="center"/>
        </w:trPr>
        <w:tc>
          <w:tcPr>
            <w:tcW w:w="4876" w:type="dxa"/>
          </w:tcPr>
          <w:p w14:paraId="1DDF4762" w14:textId="77777777" w:rsidR="00CB0E70" w:rsidRPr="0046320C" w:rsidRDefault="00CB0E70" w:rsidP="00901117">
            <w:pPr>
              <w:pStyle w:val="Normal6a"/>
            </w:pPr>
          </w:p>
        </w:tc>
        <w:tc>
          <w:tcPr>
            <w:tcW w:w="4876" w:type="dxa"/>
          </w:tcPr>
          <w:p w14:paraId="19C245FB" w14:textId="77777777" w:rsidR="00CB0E70" w:rsidRPr="0046320C" w:rsidRDefault="00CB0E70" w:rsidP="00901117">
            <w:pPr>
              <w:pStyle w:val="Normal6a"/>
            </w:pPr>
            <w:r w:rsidRPr="0046320C">
              <w:rPr>
                <w:b/>
                <w:i/>
              </w:rPr>
              <w:t>ca)</w:t>
            </w:r>
            <w:r w:rsidRPr="0046320C">
              <w:tab/>
            </w:r>
            <w:r w:rsidRPr="0046320C">
              <w:rPr>
                <w:b/>
                <w:i/>
              </w:rPr>
              <w:t>wzmocnienie środków służących podnoszeniu świadomości oraz dostosowanie ich interfejsu internetowego do większej liczby informacji dla użytkowników, w tym informacji ukierunkowanych na dzieci, uwzględniających rozpoznane ryzyko;</w:t>
            </w:r>
          </w:p>
        </w:tc>
      </w:tr>
    </w:tbl>
    <w:p w14:paraId="19F971B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18BB2AD" w14:textId="77777777" w:rsidR="00CB0E70" w:rsidRPr="0046320C" w:rsidRDefault="00CB0E70" w:rsidP="00CB0E70">
      <w:r w:rsidRPr="0046320C">
        <w:rPr>
          <w:rStyle w:val="HideTWBExt"/>
        </w:rPr>
        <w:t>&lt;/Amend&gt;</w:t>
      </w:r>
    </w:p>
    <w:p w14:paraId="41546FFF" w14:textId="7B81B25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768</w:t>
      </w:r>
      <w:r w:rsidRPr="0046320C">
        <w:rPr>
          <w:rStyle w:val="HideTWBExt"/>
          <w:b w:val="0"/>
        </w:rPr>
        <w:t>&lt;/NumAm&gt;</w:t>
      </w:r>
    </w:p>
    <w:p w14:paraId="5F595CF5"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024FFC3F"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518CBD2D"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F423B59"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AEB8133"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47C86063" w14:textId="77777777" w:rsidR="00CB0E70" w:rsidRPr="0046320C" w:rsidRDefault="00CB0E70" w:rsidP="00CB0E70">
      <w:pPr>
        <w:pStyle w:val="NormalBold"/>
      </w:pPr>
      <w:r w:rsidRPr="0046320C">
        <w:rPr>
          <w:rStyle w:val="HideTWBExt"/>
          <w:b w:val="0"/>
        </w:rPr>
        <w:t>&lt;/RepeatBlock-By&gt;</w:t>
      </w:r>
    </w:p>
    <w:p w14:paraId="6D268E2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B28665A" w14:textId="77777777" w:rsidR="00CB0E70" w:rsidRPr="0046320C" w:rsidRDefault="00CB0E70" w:rsidP="00CB0E70">
      <w:pPr>
        <w:pStyle w:val="NormalBold"/>
      </w:pPr>
      <w:r w:rsidRPr="0046320C">
        <w:rPr>
          <w:rStyle w:val="HideTWBExt"/>
          <w:b w:val="0"/>
        </w:rPr>
        <w:t>&lt;Article&gt;</w:t>
      </w:r>
      <w:r w:rsidRPr="0046320C">
        <w:t>Artykuł 4 – ustęp 1 – litera c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E82163C" w14:textId="77777777" w:rsidTr="00901117">
        <w:trPr>
          <w:trHeight w:hRule="exact" w:val="240"/>
          <w:jc w:val="center"/>
        </w:trPr>
        <w:tc>
          <w:tcPr>
            <w:tcW w:w="9752" w:type="dxa"/>
            <w:gridSpan w:val="2"/>
          </w:tcPr>
          <w:p w14:paraId="57EB7205" w14:textId="77777777" w:rsidR="00CB0E70" w:rsidRPr="0046320C" w:rsidRDefault="00CB0E70" w:rsidP="00901117"/>
        </w:tc>
      </w:tr>
      <w:tr w:rsidR="000854C0" w:rsidRPr="0046320C" w14:paraId="76FDFFE8" w14:textId="77777777" w:rsidTr="00901117">
        <w:trPr>
          <w:trHeight w:val="240"/>
          <w:jc w:val="center"/>
        </w:trPr>
        <w:tc>
          <w:tcPr>
            <w:tcW w:w="4876" w:type="dxa"/>
          </w:tcPr>
          <w:p w14:paraId="5F9BF5A1" w14:textId="77777777" w:rsidR="00CB0E70" w:rsidRPr="0046320C" w:rsidRDefault="00CB0E70" w:rsidP="00901117">
            <w:pPr>
              <w:pStyle w:val="AmColumnHeading"/>
            </w:pPr>
            <w:r w:rsidRPr="0046320C">
              <w:t>Tekst proponowany przez Komisję</w:t>
            </w:r>
          </w:p>
        </w:tc>
        <w:tc>
          <w:tcPr>
            <w:tcW w:w="4876" w:type="dxa"/>
          </w:tcPr>
          <w:p w14:paraId="7D2B08D0" w14:textId="77777777" w:rsidR="00CB0E70" w:rsidRPr="0046320C" w:rsidRDefault="00CB0E70" w:rsidP="00901117">
            <w:pPr>
              <w:pStyle w:val="AmColumnHeading"/>
            </w:pPr>
            <w:r w:rsidRPr="0046320C">
              <w:t>Poprawka</w:t>
            </w:r>
          </w:p>
        </w:tc>
      </w:tr>
      <w:tr w:rsidR="000854C0" w:rsidRPr="0046320C" w14:paraId="15B16C5A" w14:textId="77777777" w:rsidTr="00901117">
        <w:trPr>
          <w:jc w:val="center"/>
        </w:trPr>
        <w:tc>
          <w:tcPr>
            <w:tcW w:w="4876" w:type="dxa"/>
          </w:tcPr>
          <w:p w14:paraId="094F5A4D" w14:textId="77777777" w:rsidR="00CB0E70" w:rsidRPr="0046320C" w:rsidRDefault="00CB0E70" w:rsidP="00901117">
            <w:pPr>
              <w:pStyle w:val="Normal6a"/>
            </w:pPr>
          </w:p>
        </w:tc>
        <w:tc>
          <w:tcPr>
            <w:tcW w:w="4876" w:type="dxa"/>
          </w:tcPr>
          <w:p w14:paraId="4447E88E" w14:textId="77777777" w:rsidR="00CB0E70" w:rsidRPr="0046320C" w:rsidRDefault="00CB0E70" w:rsidP="00901117">
            <w:pPr>
              <w:pStyle w:val="Normal6a"/>
            </w:pPr>
            <w:r w:rsidRPr="0046320C">
              <w:rPr>
                <w:b/>
                <w:i/>
              </w:rPr>
              <w:t>ca)</w:t>
            </w:r>
            <w:r w:rsidRPr="0046320C">
              <w:tab/>
            </w:r>
            <w:r w:rsidRPr="0046320C">
              <w:rPr>
                <w:b/>
                <w:i/>
              </w:rPr>
              <w:t>dostosowanie projektu, cech i funkcji usług, aby zapewnić wysoki poziom prywatności, bezpieczeństwa i ochrony danych na etapie projektowania i jako domyślne rozwiązanie;</w:t>
            </w:r>
          </w:p>
        </w:tc>
      </w:tr>
    </w:tbl>
    <w:p w14:paraId="5296673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F02EE30" w14:textId="77777777" w:rsidR="00CB0E70" w:rsidRPr="0046320C" w:rsidRDefault="00CB0E70" w:rsidP="00CB0E70">
      <w:r w:rsidRPr="0046320C">
        <w:rPr>
          <w:rStyle w:val="HideTWBExt"/>
        </w:rPr>
        <w:t>&lt;/Amend&gt;</w:t>
      </w:r>
    </w:p>
    <w:p w14:paraId="3FD1F228" w14:textId="5647743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769</w:t>
      </w:r>
      <w:r w:rsidRPr="0046320C">
        <w:rPr>
          <w:rStyle w:val="HideTWBExt"/>
          <w:b w:val="0"/>
        </w:rPr>
        <w:t>&lt;/NumAm&gt;</w:t>
      </w:r>
    </w:p>
    <w:p w14:paraId="7443CA89"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67BDDA16" w14:textId="77777777" w:rsidR="00CB0E70" w:rsidRPr="0046320C" w:rsidRDefault="00CB0E70" w:rsidP="00CB0E70">
      <w:pPr>
        <w:pStyle w:val="NormalBold"/>
      </w:pPr>
      <w:r w:rsidRPr="0046320C">
        <w:rPr>
          <w:rStyle w:val="HideTWBExt"/>
          <w:b w:val="0"/>
        </w:rPr>
        <w:t>&lt;/RepeatBlock-By&gt;</w:t>
      </w:r>
    </w:p>
    <w:p w14:paraId="7964629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B28456E" w14:textId="77777777" w:rsidR="00CB0E70" w:rsidRPr="0046320C" w:rsidRDefault="00CB0E70" w:rsidP="00CB0E70">
      <w:pPr>
        <w:pStyle w:val="NormalBold"/>
      </w:pPr>
      <w:r w:rsidRPr="0046320C">
        <w:rPr>
          <w:rStyle w:val="HideTWBExt"/>
          <w:b w:val="0"/>
        </w:rPr>
        <w:t>&lt;Article&gt;</w:t>
      </w:r>
      <w:r w:rsidRPr="0046320C">
        <w:t>Artykuł 4 – ustęp 1 – litera c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54337B3" w14:textId="77777777" w:rsidTr="00901117">
        <w:trPr>
          <w:trHeight w:hRule="exact" w:val="240"/>
          <w:jc w:val="center"/>
        </w:trPr>
        <w:tc>
          <w:tcPr>
            <w:tcW w:w="9752" w:type="dxa"/>
            <w:gridSpan w:val="2"/>
          </w:tcPr>
          <w:p w14:paraId="72FC5484" w14:textId="77777777" w:rsidR="00CB0E70" w:rsidRPr="0046320C" w:rsidRDefault="00CB0E70" w:rsidP="00901117"/>
        </w:tc>
      </w:tr>
      <w:tr w:rsidR="000854C0" w:rsidRPr="0046320C" w14:paraId="112044D0" w14:textId="77777777" w:rsidTr="00901117">
        <w:trPr>
          <w:trHeight w:val="240"/>
          <w:jc w:val="center"/>
        </w:trPr>
        <w:tc>
          <w:tcPr>
            <w:tcW w:w="4876" w:type="dxa"/>
          </w:tcPr>
          <w:p w14:paraId="0EBCAFAA" w14:textId="77777777" w:rsidR="00CB0E70" w:rsidRPr="0046320C" w:rsidRDefault="00CB0E70" w:rsidP="00901117">
            <w:pPr>
              <w:pStyle w:val="AmColumnHeading"/>
            </w:pPr>
            <w:r w:rsidRPr="0046320C">
              <w:t>Tekst proponowany przez Komisję</w:t>
            </w:r>
          </w:p>
        </w:tc>
        <w:tc>
          <w:tcPr>
            <w:tcW w:w="4876" w:type="dxa"/>
          </w:tcPr>
          <w:p w14:paraId="77ABB3DE" w14:textId="77777777" w:rsidR="00CB0E70" w:rsidRPr="0046320C" w:rsidRDefault="00CB0E70" w:rsidP="00901117">
            <w:pPr>
              <w:pStyle w:val="AmColumnHeading"/>
            </w:pPr>
            <w:r w:rsidRPr="0046320C">
              <w:t>Poprawka</w:t>
            </w:r>
          </w:p>
        </w:tc>
      </w:tr>
      <w:tr w:rsidR="000854C0" w:rsidRPr="0046320C" w14:paraId="5BFFFDB0" w14:textId="77777777" w:rsidTr="00901117">
        <w:trPr>
          <w:jc w:val="center"/>
        </w:trPr>
        <w:tc>
          <w:tcPr>
            <w:tcW w:w="4876" w:type="dxa"/>
          </w:tcPr>
          <w:p w14:paraId="1DFC881A" w14:textId="77777777" w:rsidR="00CB0E70" w:rsidRPr="0046320C" w:rsidRDefault="00CB0E70" w:rsidP="00901117">
            <w:pPr>
              <w:pStyle w:val="Normal6a"/>
            </w:pPr>
          </w:p>
        </w:tc>
        <w:tc>
          <w:tcPr>
            <w:tcW w:w="4876" w:type="dxa"/>
          </w:tcPr>
          <w:p w14:paraId="7BFE0B2F" w14:textId="77777777" w:rsidR="00CB0E70" w:rsidRPr="0046320C" w:rsidRDefault="00CB0E70" w:rsidP="00901117">
            <w:pPr>
              <w:pStyle w:val="Normal6a"/>
            </w:pPr>
            <w:r w:rsidRPr="0046320C">
              <w:rPr>
                <w:b/>
                <w:i/>
              </w:rPr>
              <w:t>ca)</w:t>
            </w:r>
            <w:r w:rsidRPr="0046320C">
              <w:tab/>
            </w:r>
            <w:r w:rsidRPr="0046320C">
              <w:rPr>
                <w:b/>
                <w:i/>
              </w:rPr>
              <w:t>przetwarzanie metadanych zgodnie z art. 4a</w:t>
            </w:r>
          </w:p>
        </w:tc>
      </w:tr>
    </w:tbl>
    <w:p w14:paraId="06B42D45"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9396BDC" w14:textId="77777777" w:rsidR="00CB0E70" w:rsidRPr="0046320C" w:rsidRDefault="00CB0E70" w:rsidP="00CB0E70">
      <w:r w:rsidRPr="0046320C">
        <w:rPr>
          <w:rStyle w:val="HideTWBExt"/>
        </w:rPr>
        <w:t>&lt;/Amend&gt;</w:t>
      </w:r>
    </w:p>
    <w:p w14:paraId="357BAE51" w14:textId="7976FDA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770</w:t>
      </w:r>
      <w:r w:rsidRPr="0046320C">
        <w:rPr>
          <w:rStyle w:val="HideTWBExt"/>
          <w:b w:val="0"/>
        </w:rPr>
        <w:t>&lt;/NumAm&gt;</w:t>
      </w:r>
    </w:p>
    <w:p w14:paraId="64DB2613"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4650A023" w14:textId="77777777" w:rsidR="00CB0E70" w:rsidRPr="0046320C" w:rsidRDefault="00CB0E70" w:rsidP="00CB0E70">
      <w:pPr>
        <w:pStyle w:val="NormalBold"/>
      </w:pPr>
      <w:r w:rsidRPr="0046320C">
        <w:rPr>
          <w:rStyle w:val="HideTWBExt"/>
          <w:b w:val="0"/>
        </w:rPr>
        <w:t>&lt;/RepeatBlock-By&gt;</w:t>
      </w:r>
    </w:p>
    <w:p w14:paraId="1E1C348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B17383E" w14:textId="77777777" w:rsidR="00CB0E70" w:rsidRPr="0046320C" w:rsidRDefault="00CB0E70" w:rsidP="00CB0E70">
      <w:pPr>
        <w:pStyle w:val="NormalBold"/>
      </w:pPr>
      <w:r w:rsidRPr="0046320C">
        <w:rPr>
          <w:rStyle w:val="HideTWBExt"/>
          <w:b w:val="0"/>
        </w:rPr>
        <w:t>&lt;Article&gt;</w:t>
      </w:r>
      <w:r w:rsidRPr="0046320C">
        <w:t>Artykuł 4 – ustęp 1 – litera c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BDA5B6D" w14:textId="77777777" w:rsidTr="00901117">
        <w:trPr>
          <w:trHeight w:hRule="exact" w:val="240"/>
          <w:jc w:val="center"/>
        </w:trPr>
        <w:tc>
          <w:tcPr>
            <w:tcW w:w="9752" w:type="dxa"/>
            <w:gridSpan w:val="2"/>
          </w:tcPr>
          <w:p w14:paraId="04D57446" w14:textId="77777777" w:rsidR="00CB0E70" w:rsidRPr="0046320C" w:rsidRDefault="00CB0E70" w:rsidP="00901117"/>
        </w:tc>
      </w:tr>
      <w:tr w:rsidR="000854C0" w:rsidRPr="0046320C" w14:paraId="1DED65C6" w14:textId="77777777" w:rsidTr="00901117">
        <w:trPr>
          <w:trHeight w:val="240"/>
          <w:jc w:val="center"/>
        </w:trPr>
        <w:tc>
          <w:tcPr>
            <w:tcW w:w="4876" w:type="dxa"/>
          </w:tcPr>
          <w:p w14:paraId="52F22EB3" w14:textId="77777777" w:rsidR="00CB0E70" w:rsidRPr="0046320C" w:rsidRDefault="00CB0E70" w:rsidP="00901117">
            <w:pPr>
              <w:pStyle w:val="AmColumnHeading"/>
            </w:pPr>
            <w:r w:rsidRPr="0046320C">
              <w:t>Tekst proponowany przez Komisję</w:t>
            </w:r>
          </w:p>
        </w:tc>
        <w:tc>
          <w:tcPr>
            <w:tcW w:w="4876" w:type="dxa"/>
          </w:tcPr>
          <w:p w14:paraId="2FF67B85" w14:textId="77777777" w:rsidR="00CB0E70" w:rsidRPr="0046320C" w:rsidRDefault="00CB0E70" w:rsidP="00901117">
            <w:pPr>
              <w:pStyle w:val="AmColumnHeading"/>
            </w:pPr>
            <w:r w:rsidRPr="0046320C">
              <w:t>Poprawka</w:t>
            </w:r>
          </w:p>
        </w:tc>
      </w:tr>
      <w:tr w:rsidR="000854C0" w:rsidRPr="0046320C" w14:paraId="09B72058" w14:textId="77777777" w:rsidTr="00901117">
        <w:trPr>
          <w:jc w:val="center"/>
        </w:trPr>
        <w:tc>
          <w:tcPr>
            <w:tcW w:w="4876" w:type="dxa"/>
          </w:tcPr>
          <w:p w14:paraId="37662935" w14:textId="77777777" w:rsidR="00CB0E70" w:rsidRPr="0046320C" w:rsidRDefault="00CB0E70" w:rsidP="00901117">
            <w:pPr>
              <w:pStyle w:val="Normal6a"/>
            </w:pPr>
          </w:p>
        </w:tc>
        <w:tc>
          <w:tcPr>
            <w:tcW w:w="4876" w:type="dxa"/>
          </w:tcPr>
          <w:p w14:paraId="6547ACA5" w14:textId="77777777" w:rsidR="00CB0E70" w:rsidRPr="0046320C" w:rsidRDefault="00CB0E70" w:rsidP="00901117">
            <w:pPr>
              <w:pStyle w:val="Normal6a"/>
            </w:pPr>
            <w:r w:rsidRPr="0046320C">
              <w:rPr>
                <w:b/>
                <w:i/>
              </w:rPr>
              <w:t>cb)</w:t>
            </w:r>
            <w:r w:rsidRPr="0046320C">
              <w:tab/>
            </w:r>
            <w:r w:rsidRPr="0046320C">
              <w:rPr>
                <w:b/>
                <w:i/>
              </w:rPr>
              <w:t>ustanowienie specjalnego mechanizmu zgłaszania, który jest przyjazny dzieciom i łatwo dostępny. Takie narzędzia powinny być widoczne i łatwo dostępne dla użytkownika ze strony WWW łączności bezpośredniej.</w:t>
            </w:r>
          </w:p>
        </w:tc>
      </w:tr>
    </w:tbl>
    <w:p w14:paraId="516080B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E3802BD" w14:textId="77777777" w:rsidR="00CB0E70" w:rsidRPr="0046320C" w:rsidRDefault="00CB0E70" w:rsidP="00CB0E70">
      <w:r w:rsidRPr="0046320C">
        <w:rPr>
          <w:rStyle w:val="HideTWBExt"/>
        </w:rPr>
        <w:t>&lt;/Amend&gt;</w:t>
      </w:r>
    </w:p>
    <w:p w14:paraId="23581A5C" w14:textId="1993531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771</w:t>
      </w:r>
      <w:r w:rsidRPr="0046320C">
        <w:rPr>
          <w:rStyle w:val="HideTWBExt"/>
          <w:b w:val="0"/>
        </w:rPr>
        <w:t>&lt;/NumAm&gt;</w:t>
      </w:r>
    </w:p>
    <w:p w14:paraId="05F7FC3D"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15946836" w14:textId="77777777" w:rsidR="00CB0E70" w:rsidRPr="0046320C" w:rsidRDefault="00CB0E70" w:rsidP="00CB0E70">
      <w:pPr>
        <w:pStyle w:val="NormalBold"/>
      </w:pPr>
      <w:r w:rsidRPr="0046320C">
        <w:rPr>
          <w:rStyle w:val="HideTWBExt"/>
          <w:b w:val="0"/>
        </w:rPr>
        <w:t>&lt;/RepeatBlock-By&gt;</w:t>
      </w:r>
    </w:p>
    <w:p w14:paraId="796E8DF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14A5A30" w14:textId="77777777" w:rsidR="00CB0E70" w:rsidRPr="0046320C" w:rsidRDefault="00CB0E70" w:rsidP="00CB0E70">
      <w:pPr>
        <w:pStyle w:val="NormalBold"/>
      </w:pPr>
      <w:r w:rsidRPr="0046320C">
        <w:rPr>
          <w:rStyle w:val="HideTWBExt"/>
          <w:b w:val="0"/>
        </w:rPr>
        <w:t>&lt;Article&gt;</w:t>
      </w:r>
      <w:r w:rsidRPr="0046320C">
        <w:t>Artykuł 4 – ustęp 1 – litera c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4C94D06" w14:textId="77777777" w:rsidTr="00901117">
        <w:trPr>
          <w:trHeight w:hRule="exact" w:val="240"/>
          <w:jc w:val="center"/>
        </w:trPr>
        <w:tc>
          <w:tcPr>
            <w:tcW w:w="9752" w:type="dxa"/>
            <w:gridSpan w:val="2"/>
          </w:tcPr>
          <w:p w14:paraId="3C72A24E" w14:textId="77777777" w:rsidR="00CB0E70" w:rsidRPr="0046320C" w:rsidRDefault="00CB0E70" w:rsidP="00901117"/>
        </w:tc>
      </w:tr>
      <w:tr w:rsidR="000854C0" w:rsidRPr="0046320C" w14:paraId="465989D3" w14:textId="77777777" w:rsidTr="00901117">
        <w:trPr>
          <w:trHeight w:val="240"/>
          <w:jc w:val="center"/>
        </w:trPr>
        <w:tc>
          <w:tcPr>
            <w:tcW w:w="4876" w:type="dxa"/>
          </w:tcPr>
          <w:p w14:paraId="099CABFC" w14:textId="77777777" w:rsidR="00CB0E70" w:rsidRPr="0046320C" w:rsidRDefault="00CB0E70" w:rsidP="00901117">
            <w:pPr>
              <w:pStyle w:val="AmColumnHeading"/>
            </w:pPr>
            <w:r w:rsidRPr="0046320C">
              <w:t>Tekst proponowany przez Komisję</w:t>
            </w:r>
          </w:p>
        </w:tc>
        <w:tc>
          <w:tcPr>
            <w:tcW w:w="4876" w:type="dxa"/>
          </w:tcPr>
          <w:p w14:paraId="5A7E9CFD" w14:textId="77777777" w:rsidR="00CB0E70" w:rsidRPr="0046320C" w:rsidRDefault="00CB0E70" w:rsidP="00901117">
            <w:pPr>
              <w:pStyle w:val="AmColumnHeading"/>
            </w:pPr>
            <w:r w:rsidRPr="0046320C">
              <w:t>Poprawka</w:t>
            </w:r>
          </w:p>
        </w:tc>
      </w:tr>
      <w:tr w:rsidR="000854C0" w:rsidRPr="0046320C" w14:paraId="2C3770FD" w14:textId="77777777" w:rsidTr="00901117">
        <w:trPr>
          <w:jc w:val="center"/>
        </w:trPr>
        <w:tc>
          <w:tcPr>
            <w:tcW w:w="4876" w:type="dxa"/>
          </w:tcPr>
          <w:p w14:paraId="74093D6A" w14:textId="77777777" w:rsidR="00CB0E70" w:rsidRPr="0046320C" w:rsidRDefault="00CB0E70" w:rsidP="00901117">
            <w:pPr>
              <w:pStyle w:val="Normal6a"/>
            </w:pPr>
          </w:p>
        </w:tc>
        <w:tc>
          <w:tcPr>
            <w:tcW w:w="4876" w:type="dxa"/>
          </w:tcPr>
          <w:p w14:paraId="2185FC94" w14:textId="77777777" w:rsidR="00CB0E70" w:rsidRPr="0046320C" w:rsidRDefault="00CB0E70" w:rsidP="00901117">
            <w:pPr>
              <w:pStyle w:val="Normal6a"/>
            </w:pPr>
            <w:r w:rsidRPr="0046320C">
              <w:rPr>
                <w:b/>
                <w:i/>
              </w:rPr>
              <w:t>cb)</w:t>
            </w:r>
            <w:r w:rsidRPr="0046320C">
              <w:tab/>
            </w:r>
            <w:r w:rsidRPr="0046320C">
              <w:rPr>
                <w:b/>
                <w:i/>
              </w:rPr>
              <w:t>umożliwienie bezpiecznego samodzielnego zgłaszania przez dzieci, ich rodziców lub opiekunów prawnych.</w:t>
            </w:r>
          </w:p>
        </w:tc>
      </w:tr>
    </w:tbl>
    <w:p w14:paraId="65F66EB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A02C716" w14:textId="77777777" w:rsidR="00CB0E70" w:rsidRPr="0046320C" w:rsidRDefault="00CB0E70" w:rsidP="00CB0E70">
      <w:r w:rsidRPr="0046320C">
        <w:rPr>
          <w:rStyle w:val="HideTWBExt"/>
        </w:rPr>
        <w:t>&lt;/Amend&gt;</w:t>
      </w:r>
    </w:p>
    <w:p w14:paraId="4A69F6CD" w14:textId="33E75FC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772</w:t>
      </w:r>
      <w:r w:rsidRPr="0046320C">
        <w:rPr>
          <w:rStyle w:val="HideTWBExt"/>
          <w:b w:val="0"/>
        </w:rPr>
        <w:t>&lt;/NumAm&gt;</w:t>
      </w:r>
    </w:p>
    <w:p w14:paraId="5E2DF7E1"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 Theresa Bielowski</w:t>
      </w:r>
      <w:r w:rsidRPr="0046320C">
        <w:rPr>
          <w:rStyle w:val="HideTWBExt"/>
          <w:b w:val="0"/>
        </w:rPr>
        <w:t>&lt;/Members&gt;</w:t>
      </w:r>
    </w:p>
    <w:p w14:paraId="248B51AD" w14:textId="77777777" w:rsidR="00CB0E70" w:rsidRPr="0046320C" w:rsidRDefault="00CB0E70" w:rsidP="00CB0E70">
      <w:pPr>
        <w:pStyle w:val="NormalBold"/>
      </w:pPr>
      <w:r w:rsidRPr="0046320C">
        <w:rPr>
          <w:rStyle w:val="HideTWBExt"/>
          <w:b w:val="0"/>
        </w:rPr>
        <w:t>&lt;/RepeatBlock-By&gt;</w:t>
      </w:r>
    </w:p>
    <w:p w14:paraId="0FC912A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FDD11A5" w14:textId="77777777" w:rsidR="00CB0E70" w:rsidRPr="0046320C" w:rsidRDefault="00CB0E70" w:rsidP="00CB0E70">
      <w:pPr>
        <w:pStyle w:val="NormalBold"/>
      </w:pPr>
      <w:r w:rsidRPr="0046320C">
        <w:rPr>
          <w:rStyle w:val="HideTWBExt"/>
          <w:b w:val="0"/>
        </w:rPr>
        <w:t>&lt;Article&gt;</w:t>
      </w:r>
      <w:r w:rsidRPr="0046320C">
        <w:t>Artykuł 4 – ustęp 1 – litera c b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116949F" w14:textId="77777777" w:rsidTr="00901117">
        <w:trPr>
          <w:trHeight w:hRule="exact" w:val="240"/>
          <w:jc w:val="center"/>
        </w:trPr>
        <w:tc>
          <w:tcPr>
            <w:tcW w:w="9752" w:type="dxa"/>
            <w:gridSpan w:val="2"/>
          </w:tcPr>
          <w:p w14:paraId="4EFAA847" w14:textId="77777777" w:rsidR="00CB0E70" w:rsidRPr="0046320C" w:rsidRDefault="00CB0E70" w:rsidP="00901117"/>
        </w:tc>
      </w:tr>
      <w:tr w:rsidR="000854C0" w:rsidRPr="0046320C" w14:paraId="44291BC8" w14:textId="77777777" w:rsidTr="00901117">
        <w:trPr>
          <w:trHeight w:val="240"/>
          <w:jc w:val="center"/>
        </w:trPr>
        <w:tc>
          <w:tcPr>
            <w:tcW w:w="4876" w:type="dxa"/>
          </w:tcPr>
          <w:p w14:paraId="5A504FA8" w14:textId="77777777" w:rsidR="00CB0E70" w:rsidRPr="0046320C" w:rsidRDefault="00CB0E70" w:rsidP="00901117">
            <w:pPr>
              <w:pStyle w:val="AmColumnHeading"/>
            </w:pPr>
            <w:r w:rsidRPr="0046320C">
              <w:t>Tekst proponowany przez Komisję</w:t>
            </w:r>
          </w:p>
        </w:tc>
        <w:tc>
          <w:tcPr>
            <w:tcW w:w="4876" w:type="dxa"/>
          </w:tcPr>
          <w:p w14:paraId="560CCD34" w14:textId="77777777" w:rsidR="00CB0E70" w:rsidRPr="0046320C" w:rsidRDefault="00CB0E70" w:rsidP="00901117">
            <w:pPr>
              <w:pStyle w:val="AmColumnHeading"/>
            </w:pPr>
            <w:r w:rsidRPr="0046320C">
              <w:t>Poprawka</w:t>
            </w:r>
          </w:p>
        </w:tc>
      </w:tr>
      <w:tr w:rsidR="000854C0" w:rsidRPr="0046320C" w14:paraId="3995C30E" w14:textId="77777777" w:rsidTr="00901117">
        <w:trPr>
          <w:jc w:val="center"/>
        </w:trPr>
        <w:tc>
          <w:tcPr>
            <w:tcW w:w="4876" w:type="dxa"/>
          </w:tcPr>
          <w:p w14:paraId="781BA3F7" w14:textId="77777777" w:rsidR="00CB0E70" w:rsidRPr="0046320C" w:rsidRDefault="00CB0E70" w:rsidP="00901117">
            <w:pPr>
              <w:pStyle w:val="Normal6a"/>
            </w:pPr>
          </w:p>
        </w:tc>
        <w:tc>
          <w:tcPr>
            <w:tcW w:w="4876" w:type="dxa"/>
          </w:tcPr>
          <w:p w14:paraId="576E328A" w14:textId="77777777" w:rsidR="00CB0E70" w:rsidRPr="0046320C" w:rsidRDefault="00CB0E70" w:rsidP="00901117">
            <w:pPr>
              <w:pStyle w:val="Normal6a"/>
            </w:pPr>
            <w:r w:rsidRPr="0046320C">
              <w:rPr>
                <w:b/>
                <w:i/>
              </w:rPr>
              <w:t>cb)</w:t>
            </w:r>
            <w:r w:rsidRPr="0046320C">
              <w:tab/>
            </w:r>
            <w:r w:rsidRPr="0046320C">
              <w:rPr>
                <w:b/>
                <w:i/>
              </w:rPr>
              <w:t xml:space="preserve">zamieszczanie wyraźnie widocznych i możliwych do </w:t>
            </w:r>
            <w:r w:rsidRPr="0046320C">
              <w:rPr>
                <w:b/>
                <w:i/>
              </w:rPr>
              <w:lastRenderedPageBreak/>
              <w:t>zidentyfikowania informacji na temat minimalnego wieku dla korzystania z usługi;</w:t>
            </w:r>
          </w:p>
        </w:tc>
      </w:tr>
    </w:tbl>
    <w:p w14:paraId="4168D1A5"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D3F6D72" w14:textId="77777777" w:rsidR="00CB0E70" w:rsidRPr="0046320C" w:rsidRDefault="00CB0E70" w:rsidP="00CB0E70">
      <w:r w:rsidRPr="0046320C">
        <w:rPr>
          <w:rStyle w:val="HideTWBExt"/>
        </w:rPr>
        <w:t>&lt;/Amend&gt;</w:t>
      </w:r>
    </w:p>
    <w:p w14:paraId="0D0A219E" w14:textId="32A48CC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773</w:t>
      </w:r>
      <w:r w:rsidRPr="0046320C">
        <w:rPr>
          <w:rStyle w:val="HideTWBExt"/>
          <w:b w:val="0"/>
        </w:rPr>
        <w:t>&lt;/NumAm&gt;</w:t>
      </w:r>
    </w:p>
    <w:p w14:paraId="58B87387"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3734E6AC" w14:textId="77777777" w:rsidR="00CB0E70" w:rsidRPr="0046320C" w:rsidRDefault="00CB0E70" w:rsidP="00CB0E70">
      <w:pPr>
        <w:pStyle w:val="NormalBold"/>
      </w:pPr>
      <w:r w:rsidRPr="0046320C">
        <w:rPr>
          <w:rStyle w:val="HideTWBExt"/>
          <w:b w:val="0"/>
        </w:rPr>
        <w:t>&lt;/RepeatBlock-By&gt;</w:t>
      </w:r>
    </w:p>
    <w:p w14:paraId="03822C2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3E49B93" w14:textId="77777777" w:rsidR="00CB0E70" w:rsidRPr="0046320C" w:rsidRDefault="00CB0E70" w:rsidP="00CB0E70">
      <w:pPr>
        <w:pStyle w:val="NormalBold"/>
      </w:pPr>
      <w:r w:rsidRPr="0046320C">
        <w:rPr>
          <w:rStyle w:val="HideTWBExt"/>
          <w:b w:val="0"/>
        </w:rPr>
        <w:t>&lt;Article&gt;</w:t>
      </w:r>
      <w:r w:rsidRPr="0046320C">
        <w:t>Artykuł 4 – ustęp 1 – litera c c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EACE557" w14:textId="77777777" w:rsidTr="00901117">
        <w:trPr>
          <w:trHeight w:hRule="exact" w:val="240"/>
          <w:jc w:val="center"/>
        </w:trPr>
        <w:tc>
          <w:tcPr>
            <w:tcW w:w="9752" w:type="dxa"/>
            <w:gridSpan w:val="2"/>
          </w:tcPr>
          <w:p w14:paraId="64313436" w14:textId="77777777" w:rsidR="00CB0E70" w:rsidRPr="0046320C" w:rsidRDefault="00CB0E70" w:rsidP="00901117"/>
        </w:tc>
      </w:tr>
      <w:tr w:rsidR="000854C0" w:rsidRPr="0046320C" w14:paraId="0CF239E0" w14:textId="77777777" w:rsidTr="00901117">
        <w:trPr>
          <w:trHeight w:val="240"/>
          <w:jc w:val="center"/>
        </w:trPr>
        <w:tc>
          <w:tcPr>
            <w:tcW w:w="4876" w:type="dxa"/>
          </w:tcPr>
          <w:p w14:paraId="59E71FC2" w14:textId="77777777" w:rsidR="00CB0E70" w:rsidRPr="0046320C" w:rsidRDefault="00CB0E70" w:rsidP="00901117">
            <w:pPr>
              <w:pStyle w:val="AmColumnHeading"/>
            </w:pPr>
            <w:r w:rsidRPr="0046320C">
              <w:t>Tekst proponowany przez Komisję</w:t>
            </w:r>
          </w:p>
        </w:tc>
        <w:tc>
          <w:tcPr>
            <w:tcW w:w="4876" w:type="dxa"/>
          </w:tcPr>
          <w:p w14:paraId="12BA3790" w14:textId="77777777" w:rsidR="00CB0E70" w:rsidRPr="0046320C" w:rsidRDefault="00CB0E70" w:rsidP="00901117">
            <w:pPr>
              <w:pStyle w:val="AmColumnHeading"/>
            </w:pPr>
            <w:r w:rsidRPr="0046320C">
              <w:t>Poprawka</w:t>
            </w:r>
          </w:p>
        </w:tc>
      </w:tr>
      <w:tr w:rsidR="000854C0" w:rsidRPr="0046320C" w14:paraId="571B116A" w14:textId="77777777" w:rsidTr="00901117">
        <w:trPr>
          <w:jc w:val="center"/>
        </w:trPr>
        <w:tc>
          <w:tcPr>
            <w:tcW w:w="4876" w:type="dxa"/>
          </w:tcPr>
          <w:p w14:paraId="43A30072" w14:textId="77777777" w:rsidR="00CB0E70" w:rsidRPr="0046320C" w:rsidRDefault="00CB0E70" w:rsidP="00901117">
            <w:pPr>
              <w:pStyle w:val="Normal6a"/>
            </w:pPr>
          </w:p>
        </w:tc>
        <w:tc>
          <w:tcPr>
            <w:tcW w:w="4876" w:type="dxa"/>
          </w:tcPr>
          <w:p w14:paraId="5F54E67C" w14:textId="77777777" w:rsidR="00CB0E70" w:rsidRPr="0046320C" w:rsidRDefault="00CB0E70" w:rsidP="00901117">
            <w:pPr>
              <w:pStyle w:val="Normal6a"/>
            </w:pPr>
            <w:r w:rsidRPr="0046320C">
              <w:rPr>
                <w:b/>
                <w:i/>
              </w:rPr>
              <w:t>cc)</w:t>
            </w:r>
            <w:r w:rsidRPr="0046320C">
              <w:tab/>
            </w:r>
            <w:r w:rsidRPr="0046320C">
              <w:rPr>
                <w:b/>
                <w:i/>
              </w:rPr>
              <w:t>uruchomienie ukierunkowanych środków ochrony praw dziecka oraz narzędzi służących zapewnieniu pomocy użytkownikom we wskazywaniu materiałów przedstawiających niegodziwe traktowanie dzieci w celach seksualnych, a dzieciom – w zgłaszaniu przypadków niegodziwego traktowania lub uzyskiwaniu wsparcia;</w:t>
            </w:r>
          </w:p>
        </w:tc>
      </w:tr>
    </w:tbl>
    <w:p w14:paraId="4477FEB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A730825" w14:textId="77777777" w:rsidR="00CB0E70" w:rsidRPr="0046320C" w:rsidRDefault="00CB0E70" w:rsidP="00CB0E70">
      <w:r w:rsidRPr="0046320C">
        <w:rPr>
          <w:rStyle w:val="HideTWBExt"/>
        </w:rPr>
        <w:t>&lt;/Amend&gt;</w:t>
      </w:r>
    </w:p>
    <w:p w14:paraId="2C219E24" w14:textId="0182F3B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774</w:t>
      </w:r>
      <w:r w:rsidRPr="0046320C">
        <w:rPr>
          <w:rStyle w:val="HideTWBExt"/>
          <w:b w:val="0"/>
        </w:rPr>
        <w:t>&lt;/NumAm&gt;</w:t>
      </w:r>
    </w:p>
    <w:p w14:paraId="20BC8899" w14:textId="77777777" w:rsidR="00CB0E70" w:rsidRPr="0046320C" w:rsidRDefault="00CB0E70" w:rsidP="00CB0E70">
      <w:pPr>
        <w:pStyle w:val="NormalBold"/>
      </w:pPr>
      <w:r w:rsidRPr="0046320C">
        <w:rPr>
          <w:rStyle w:val="HideTWBExt"/>
          <w:b w:val="0"/>
        </w:rPr>
        <w:t>&lt;RepeatBlock-By&gt;&lt;Members&gt;</w:t>
      </w:r>
      <w:r w:rsidRPr="0046320C">
        <w:t>Annalisa Tardino</w:t>
      </w:r>
      <w:r w:rsidRPr="0046320C">
        <w:rPr>
          <w:rStyle w:val="HideTWBExt"/>
          <w:b w:val="0"/>
        </w:rPr>
        <w:t>&lt;/Members&gt;</w:t>
      </w:r>
    </w:p>
    <w:p w14:paraId="7BD10DED" w14:textId="77777777" w:rsidR="00CB0E70" w:rsidRPr="0046320C" w:rsidRDefault="00CB0E70" w:rsidP="00CB0E70">
      <w:pPr>
        <w:pStyle w:val="NormalBold"/>
      </w:pPr>
      <w:r w:rsidRPr="0046320C">
        <w:rPr>
          <w:rStyle w:val="HideTWBExt"/>
          <w:b w:val="0"/>
        </w:rPr>
        <w:t>&lt;/RepeatBlock-By&gt;</w:t>
      </w:r>
    </w:p>
    <w:p w14:paraId="1E102DB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DB69F9E" w14:textId="77777777" w:rsidR="00CB0E70" w:rsidRPr="0046320C" w:rsidRDefault="00CB0E70" w:rsidP="00CB0E70">
      <w:pPr>
        <w:pStyle w:val="NormalBold"/>
      </w:pPr>
      <w:r w:rsidRPr="0046320C">
        <w:rPr>
          <w:rStyle w:val="HideTWBExt"/>
          <w:b w:val="0"/>
        </w:rPr>
        <w:t>&lt;Article&gt;</w:t>
      </w:r>
      <w:r w:rsidRPr="0046320C">
        <w:t>Artykuł 4 – ustęp 1 – litera c c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F1ED5F7" w14:textId="77777777" w:rsidTr="00901117">
        <w:trPr>
          <w:trHeight w:hRule="exact" w:val="240"/>
          <w:jc w:val="center"/>
        </w:trPr>
        <w:tc>
          <w:tcPr>
            <w:tcW w:w="9752" w:type="dxa"/>
            <w:gridSpan w:val="2"/>
          </w:tcPr>
          <w:p w14:paraId="12165DF2" w14:textId="77777777" w:rsidR="00CB0E70" w:rsidRPr="0046320C" w:rsidRDefault="00CB0E70" w:rsidP="00901117"/>
        </w:tc>
      </w:tr>
      <w:tr w:rsidR="000854C0" w:rsidRPr="0046320C" w14:paraId="506117B1" w14:textId="77777777" w:rsidTr="00901117">
        <w:trPr>
          <w:trHeight w:val="240"/>
          <w:jc w:val="center"/>
        </w:trPr>
        <w:tc>
          <w:tcPr>
            <w:tcW w:w="4876" w:type="dxa"/>
          </w:tcPr>
          <w:p w14:paraId="5D0368C1" w14:textId="77777777" w:rsidR="00CB0E70" w:rsidRPr="0046320C" w:rsidRDefault="00CB0E70" w:rsidP="00901117">
            <w:pPr>
              <w:pStyle w:val="AmColumnHeading"/>
            </w:pPr>
            <w:r w:rsidRPr="0046320C">
              <w:t>Tekst proponowany przez Komisję</w:t>
            </w:r>
          </w:p>
        </w:tc>
        <w:tc>
          <w:tcPr>
            <w:tcW w:w="4876" w:type="dxa"/>
          </w:tcPr>
          <w:p w14:paraId="66D6900C" w14:textId="77777777" w:rsidR="00CB0E70" w:rsidRPr="0046320C" w:rsidRDefault="00CB0E70" w:rsidP="00901117">
            <w:pPr>
              <w:pStyle w:val="AmColumnHeading"/>
            </w:pPr>
            <w:r w:rsidRPr="0046320C">
              <w:t>Poprawka</w:t>
            </w:r>
          </w:p>
        </w:tc>
      </w:tr>
      <w:tr w:rsidR="000854C0" w:rsidRPr="0046320C" w14:paraId="3AB2ED3C" w14:textId="77777777" w:rsidTr="00901117">
        <w:trPr>
          <w:jc w:val="center"/>
        </w:trPr>
        <w:tc>
          <w:tcPr>
            <w:tcW w:w="4876" w:type="dxa"/>
          </w:tcPr>
          <w:p w14:paraId="37D6BA64" w14:textId="77777777" w:rsidR="00CB0E70" w:rsidRPr="0046320C" w:rsidRDefault="00CB0E70" w:rsidP="00901117">
            <w:pPr>
              <w:pStyle w:val="Normal6a"/>
            </w:pPr>
          </w:p>
        </w:tc>
        <w:tc>
          <w:tcPr>
            <w:tcW w:w="4876" w:type="dxa"/>
          </w:tcPr>
          <w:p w14:paraId="43B9670B" w14:textId="77777777" w:rsidR="00CB0E70" w:rsidRPr="0046320C" w:rsidRDefault="00CB0E70" w:rsidP="00901117">
            <w:pPr>
              <w:pStyle w:val="Normal6a"/>
            </w:pPr>
            <w:r w:rsidRPr="0046320C">
              <w:rPr>
                <w:b/>
                <w:i/>
              </w:rPr>
              <w:t>cc)</w:t>
            </w:r>
            <w:r w:rsidRPr="0046320C">
              <w:tab/>
            </w:r>
            <w:r w:rsidRPr="0046320C">
              <w:rPr>
                <w:b/>
                <w:i/>
              </w:rPr>
              <w:t>ustanowienie mechanizmów podnoszenia świadomości wśród dorosłych użytkowników w celu ostrzegania o potencjalnych naruszeniach niniejszego rozporządzenia.</w:t>
            </w:r>
          </w:p>
        </w:tc>
      </w:tr>
    </w:tbl>
    <w:p w14:paraId="7D43E14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0262966" w14:textId="77777777" w:rsidR="00CB0E70" w:rsidRPr="0046320C" w:rsidRDefault="00CB0E70" w:rsidP="00CB0E70">
      <w:r w:rsidRPr="0046320C">
        <w:rPr>
          <w:rStyle w:val="HideTWBExt"/>
        </w:rPr>
        <w:t>&lt;/Amend&gt;</w:t>
      </w:r>
    </w:p>
    <w:p w14:paraId="19582039" w14:textId="0E50418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775</w:t>
      </w:r>
      <w:r w:rsidRPr="0046320C">
        <w:rPr>
          <w:rStyle w:val="HideTWBExt"/>
          <w:b w:val="0"/>
        </w:rPr>
        <w:t>&lt;/NumAm&gt;</w:t>
      </w:r>
    </w:p>
    <w:p w14:paraId="64D8E66C" w14:textId="5CAE1021" w:rsidR="00CB0E70" w:rsidRPr="0046320C" w:rsidRDefault="00CB0E70" w:rsidP="00CB0E70">
      <w:pPr>
        <w:pStyle w:val="NormalBold"/>
      </w:pPr>
      <w:r w:rsidRPr="0046320C">
        <w:rPr>
          <w:rStyle w:val="HideTWBExt"/>
          <w:b w:val="0"/>
        </w:rPr>
        <w:lastRenderedPageBreak/>
        <w:t>&lt;RepeatBlock-By&gt;&lt;Members&gt;</w:t>
      </w:r>
      <w:r w:rsidRPr="0046320C">
        <w:t>Hilde Vautmans, Fabienne Keller, Olivier Chastel, Maite Pagazaurtundúa, Lucia Ďuriš Nicholsonová</w:t>
      </w:r>
      <w:r w:rsidR="00D465DE" w:rsidRPr="0046320C">
        <w:t>, Nathalie Loiseau</w:t>
      </w:r>
      <w:r w:rsidRPr="0046320C">
        <w:rPr>
          <w:rStyle w:val="HideTWBExt"/>
          <w:b w:val="0"/>
        </w:rPr>
        <w:t>&lt;/Members&gt;</w:t>
      </w:r>
    </w:p>
    <w:p w14:paraId="700CB485" w14:textId="77777777" w:rsidR="00CB0E70" w:rsidRPr="0046320C" w:rsidRDefault="00CB0E70" w:rsidP="00CB0E70">
      <w:pPr>
        <w:pStyle w:val="NormalBold"/>
      </w:pPr>
      <w:r w:rsidRPr="0046320C">
        <w:rPr>
          <w:rStyle w:val="HideTWBExt"/>
          <w:b w:val="0"/>
        </w:rPr>
        <w:t>&lt;/RepeatBlock-By&gt;</w:t>
      </w:r>
    </w:p>
    <w:p w14:paraId="327632C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B85C0E5" w14:textId="77777777" w:rsidR="00CB0E70" w:rsidRPr="0046320C" w:rsidRDefault="00CB0E70" w:rsidP="00CB0E70">
      <w:pPr>
        <w:pStyle w:val="NormalBold"/>
      </w:pPr>
      <w:r w:rsidRPr="0046320C">
        <w:rPr>
          <w:rStyle w:val="HideTWBExt"/>
          <w:b w:val="0"/>
        </w:rPr>
        <w:t>&lt;Article&gt;</w:t>
      </w:r>
      <w:r w:rsidRPr="0046320C">
        <w:t>Artykuł 4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A755443" w14:textId="77777777" w:rsidTr="00901117">
        <w:trPr>
          <w:trHeight w:hRule="exact" w:val="240"/>
          <w:jc w:val="center"/>
        </w:trPr>
        <w:tc>
          <w:tcPr>
            <w:tcW w:w="9752" w:type="dxa"/>
            <w:gridSpan w:val="2"/>
          </w:tcPr>
          <w:p w14:paraId="55460687" w14:textId="77777777" w:rsidR="00CB0E70" w:rsidRPr="0046320C" w:rsidRDefault="00CB0E70" w:rsidP="00901117"/>
        </w:tc>
      </w:tr>
      <w:tr w:rsidR="000854C0" w:rsidRPr="0046320C" w14:paraId="0C2C88CE" w14:textId="77777777" w:rsidTr="00901117">
        <w:trPr>
          <w:trHeight w:val="240"/>
          <w:jc w:val="center"/>
        </w:trPr>
        <w:tc>
          <w:tcPr>
            <w:tcW w:w="4876" w:type="dxa"/>
          </w:tcPr>
          <w:p w14:paraId="022E8BC6" w14:textId="77777777" w:rsidR="00CB0E70" w:rsidRPr="0046320C" w:rsidRDefault="00CB0E70" w:rsidP="00901117">
            <w:pPr>
              <w:pStyle w:val="AmColumnHeading"/>
            </w:pPr>
            <w:r w:rsidRPr="0046320C">
              <w:t>Tekst proponowany przez Komisję</w:t>
            </w:r>
          </w:p>
        </w:tc>
        <w:tc>
          <w:tcPr>
            <w:tcW w:w="4876" w:type="dxa"/>
          </w:tcPr>
          <w:p w14:paraId="4EB4E11A" w14:textId="77777777" w:rsidR="00CB0E70" w:rsidRPr="0046320C" w:rsidRDefault="00CB0E70" w:rsidP="00901117">
            <w:pPr>
              <w:pStyle w:val="AmColumnHeading"/>
            </w:pPr>
            <w:r w:rsidRPr="0046320C">
              <w:t>Poprawka</w:t>
            </w:r>
          </w:p>
        </w:tc>
      </w:tr>
      <w:tr w:rsidR="000854C0" w:rsidRPr="0046320C" w14:paraId="1588FF53" w14:textId="77777777" w:rsidTr="00901117">
        <w:trPr>
          <w:jc w:val="center"/>
        </w:trPr>
        <w:tc>
          <w:tcPr>
            <w:tcW w:w="4876" w:type="dxa"/>
          </w:tcPr>
          <w:p w14:paraId="2388EF99" w14:textId="77777777" w:rsidR="00CB0E70" w:rsidRPr="0046320C" w:rsidRDefault="00CB0E70" w:rsidP="00901117">
            <w:pPr>
              <w:pStyle w:val="Normal6a"/>
            </w:pPr>
          </w:p>
        </w:tc>
        <w:tc>
          <w:tcPr>
            <w:tcW w:w="4876" w:type="dxa"/>
          </w:tcPr>
          <w:p w14:paraId="575C933A" w14:textId="77777777" w:rsidR="00CB0E70" w:rsidRPr="0046320C" w:rsidRDefault="00CB0E70" w:rsidP="00901117">
            <w:pPr>
              <w:pStyle w:val="Normal6a"/>
            </w:pPr>
            <w:r w:rsidRPr="0046320C">
              <w:rPr>
                <w:b/>
                <w:i/>
              </w:rPr>
              <w:t>1a.</w:t>
            </w:r>
            <w:r w:rsidRPr="0046320C">
              <w:tab/>
            </w:r>
            <w:r w:rsidRPr="0046320C">
              <w:rPr>
                <w:b/>
                <w:i/>
              </w:rPr>
              <w:t>Dostawcy usług hostingu i dostawcy usług łączności interpersonalnej kontynuują dobrowolne stosowanie określonych technologii, jako środków ograniczających ryzyko, do przetwarzania danych osobowych i innych danych w zakresie ściśle niezbędnym do wykrywania, zgłaszania i usuwania ze swoich usług niegodziwego traktowania dzieci w celach seksualnych w internecie oraz do ograniczania ryzyka niewłaściwego korzystania z ich usług do niegodziwego traktowania dzieci w celach seksualnych w internecie, w tym do celów nagabywania dzieci, zgodnie z oceną ryzyka przeprowadzoną lub zaktualizowaną zgodnie z art. 3 i uprzednim zezwoleniem organu koordynującego;</w:t>
            </w:r>
          </w:p>
        </w:tc>
      </w:tr>
    </w:tbl>
    <w:p w14:paraId="43B7D22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E068C3E" w14:textId="77777777" w:rsidR="00CB0E70" w:rsidRPr="0046320C" w:rsidRDefault="00CB0E70" w:rsidP="00CB0E70">
      <w:r w:rsidRPr="0046320C">
        <w:rPr>
          <w:rStyle w:val="HideTWBExt"/>
        </w:rPr>
        <w:t>&lt;/Amend&gt;</w:t>
      </w:r>
    </w:p>
    <w:p w14:paraId="024523A9" w14:textId="33081B0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776</w:t>
      </w:r>
      <w:r w:rsidRPr="0046320C">
        <w:rPr>
          <w:rStyle w:val="HideTWBExt"/>
          <w:b w:val="0"/>
        </w:rPr>
        <w:t>&lt;/NumAm&gt;</w:t>
      </w:r>
    </w:p>
    <w:p w14:paraId="3175BC99"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0CD107E3" w14:textId="77777777" w:rsidR="00CB0E70" w:rsidRPr="0046320C" w:rsidRDefault="00CB0E70" w:rsidP="00CB0E70">
      <w:pPr>
        <w:pStyle w:val="NormalBold"/>
      </w:pPr>
      <w:r w:rsidRPr="0046320C">
        <w:rPr>
          <w:rStyle w:val="HideTWBExt"/>
          <w:b w:val="0"/>
        </w:rPr>
        <w:t>&lt;/RepeatBlock-By&gt;</w:t>
      </w:r>
    </w:p>
    <w:p w14:paraId="4A2852D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7FE4DCF" w14:textId="77777777" w:rsidR="00CB0E70" w:rsidRPr="0046320C" w:rsidRDefault="00CB0E70" w:rsidP="00CB0E70">
      <w:pPr>
        <w:pStyle w:val="NormalBold"/>
      </w:pPr>
      <w:r w:rsidRPr="0046320C">
        <w:rPr>
          <w:rStyle w:val="HideTWBExt"/>
          <w:b w:val="0"/>
        </w:rPr>
        <w:t>&lt;Article&gt;</w:t>
      </w:r>
      <w:r w:rsidRPr="0046320C">
        <w:t>Artykuł 4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1183D4A" w14:textId="77777777" w:rsidTr="00901117">
        <w:trPr>
          <w:trHeight w:hRule="exact" w:val="240"/>
          <w:jc w:val="center"/>
        </w:trPr>
        <w:tc>
          <w:tcPr>
            <w:tcW w:w="9752" w:type="dxa"/>
            <w:gridSpan w:val="2"/>
          </w:tcPr>
          <w:p w14:paraId="41FBB9EB" w14:textId="77777777" w:rsidR="00CB0E70" w:rsidRPr="0046320C" w:rsidRDefault="00CB0E70" w:rsidP="00901117"/>
        </w:tc>
      </w:tr>
      <w:tr w:rsidR="000854C0" w:rsidRPr="0046320C" w14:paraId="608C6265" w14:textId="77777777" w:rsidTr="00901117">
        <w:trPr>
          <w:trHeight w:val="240"/>
          <w:jc w:val="center"/>
        </w:trPr>
        <w:tc>
          <w:tcPr>
            <w:tcW w:w="4876" w:type="dxa"/>
          </w:tcPr>
          <w:p w14:paraId="49F446AE" w14:textId="77777777" w:rsidR="00CB0E70" w:rsidRPr="0046320C" w:rsidRDefault="00CB0E70" w:rsidP="00901117">
            <w:pPr>
              <w:pStyle w:val="AmColumnHeading"/>
            </w:pPr>
            <w:r w:rsidRPr="0046320C">
              <w:t>Tekst proponowany przez Komisję</w:t>
            </w:r>
          </w:p>
        </w:tc>
        <w:tc>
          <w:tcPr>
            <w:tcW w:w="4876" w:type="dxa"/>
          </w:tcPr>
          <w:p w14:paraId="3B48525C" w14:textId="77777777" w:rsidR="00CB0E70" w:rsidRPr="0046320C" w:rsidRDefault="00CB0E70" w:rsidP="00901117">
            <w:pPr>
              <w:pStyle w:val="AmColumnHeading"/>
            </w:pPr>
            <w:r w:rsidRPr="0046320C">
              <w:t>Poprawka</w:t>
            </w:r>
          </w:p>
        </w:tc>
      </w:tr>
      <w:tr w:rsidR="000854C0" w:rsidRPr="0046320C" w14:paraId="42474882" w14:textId="77777777" w:rsidTr="00901117">
        <w:trPr>
          <w:jc w:val="center"/>
        </w:trPr>
        <w:tc>
          <w:tcPr>
            <w:tcW w:w="4876" w:type="dxa"/>
          </w:tcPr>
          <w:p w14:paraId="04A7A7C5" w14:textId="77777777" w:rsidR="00CB0E70" w:rsidRPr="0046320C" w:rsidRDefault="00CB0E70" w:rsidP="00901117">
            <w:pPr>
              <w:pStyle w:val="Normal6a"/>
            </w:pPr>
          </w:p>
        </w:tc>
        <w:tc>
          <w:tcPr>
            <w:tcW w:w="4876" w:type="dxa"/>
          </w:tcPr>
          <w:p w14:paraId="2EDBD356" w14:textId="77777777" w:rsidR="00CB0E70" w:rsidRPr="0046320C" w:rsidRDefault="00CB0E70" w:rsidP="00901117">
            <w:pPr>
              <w:pStyle w:val="Normal6a"/>
            </w:pPr>
            <w:r w:rsidRPr="0046320C">
              <w:rPr>
                <w:b/>
                <w:i/>
              </w:rPr>
              <w:t>1a.</w:t>
            </w:r>
            <w:r w:rsidRPr="0046320C">
              <w:tab/>
            </w:r>
            <w:r w:rsidRPr="0046320C">
              <w:rPr>
                <w:b/>
                <w:i/>
              </w:rPr>
              <w:t xml:space="preserve">Dostawcy usług hostingu i dostawcy usług łączności interpersonalnej kontynuują dobrowolne stosowanie określonych technologii, jako środków ograniczających ryzyko, do przetwarzania danych osobowych i innych danych w </w:t>
            </w:r>
            <w:r w:rsidRPr="0046320C">
              <w:rPr>
                <w:b/>
                <w:i/>
              </w:rPr>
              <w:lastRenderedPageBreak/>
              <w:t>zakresie ściśle niezbędnym do wykrywania, zgłaszania i usuwania ze swoich usług niegodziwego traktowania dzieci w celach seksualnych w internecie oraz do ograniczania ryzyka niewłaściwego korzystania z ich usług do niegodziwego traktowania dzieci w celach seksualnych w internecie, w tym do celów nagabywania dzieci, zgodnie z oceną ryzyka przeprowadzoną lub zaktualizowaną zgodnie z art. 3 i uprzednim zezwoleniem organu koordynującego;</w:t>
            </w:r>
          </w:p>
        </w:tc>
      </w:tr>
    </w:tbl>
    <w:p w14:paraId="43B57AE5"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4386A9A" w14:textId="77777777" w:rsidR="00CB0E70" w:rsidRPr="0046320C" w:rsidRDefault="00CB0E70" w:rsidP="00CB0E70">
      <w:r w:rsidRPr="0046320C">
        <w:rPr>
          <w:rStyle w:val="HideTWBExt"/>
        </w:rPr>
        <w:t>&lt;/Amend&gt;</w:t>
      </w:r>
    </w:p>
    <w:p w14:paraId="2B3565EE" w14:textId="5105F84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777</w:t>
      </w:r>
      <w:r w:rsidRPr="0046320C">
        <w:rPr>
          <w:rStyle w:val="HideTWBExt"/>
          <w:b w:val="0"/>
        </w:rPr>
        <w:t>&lt;/NumAm&gt;</w:t>
      </w:r>
    </w:p>
    <w:p w14:paraId="3A941AC7"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5ED40A6D" w14:textId="77777777" w:rsidR="00CB0E70" w:rsidRPr="0046320C" w:rsidRDefault="00CB0E70" w:rsidP="00CB0E70">
      <w:pPr>
        <w:pStyle w:val="NormalBold"/>
      </w:pPr>
      <w:r w:rsidRPr="0046320C">
        <w:rPr>
          <w:rStyle w:val="HideTWBExt"/>
          <w:b w:val="0"/>
        </w:rPr>
        <w:t>&lt;/RepeatBlock-By&gt;</w:t>
      </w:r>
    </w:p>
    <w:p w14:paraId="07A0D20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FA68653" w14:textId="77777777" w:rsidR="00CB0E70" w:rsidRPr="0046320C" w:rsidRDefault="00CB0E70" w:rsidP="00CB0E70">
      <w:pPr>
        <w:pStyle w:val="NormalBold"/>
      </w:pPr>
      <w:r w:rsidRPr="0046320C">
        <w:rPr>
          <w:rStyle w:val="HideTWBExt"/>
          <w:b w:val="0"/>
        </w:rPr>
        <w:t>&lt;Article&gt;</w:t>
      </w:r>
      <w:r w:rsidRPr="0046320C">
        <w:t>Artykuł 4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9A3546A" w14:textId="77777777" w:rsidTr="00901117">
        <w:trPr>
          <w:trHeight w:hRule="exact" w:val="240"/>
          <w:jc w:val="center"/>
        </w:trPr>
        <w:tc>
          <w:tcPr>
            <w:tcW w:w="9752" w:type="dxa"/>
            <w:gridSpan w:val="2"/>
          </w:tcPr>
          <w:p w14:paraId="727BFCEF" w14:textId="77777777" w:rsidR="00CB0E70" w:rsidRPr="0046320C" w:rsidRDefault="00CB0E70" w:rsidP="00901117"/>
        </w:tc>
      </w:tr>
      <w:tr w:rsidR="000854C0" w:rsidRPr="0046320C" w14:paraId="7C887D6A" w14:textId="77777777" w:rsidTr="00901117">
        <w:trPr>
          <w:trHeight w:val="240"/>
          <w:jc w:val="center"/>
        </w:trPr>
        <w:tc>
          <w:tcPr>
            <w:tcW w:w="4876" w:type="dxa"/>
          </w:tcPr>
          <w:p w14:paraId="29EA1617" w14:textId="77777777" w:rsidR="00CB0E70" w:rsidRPr="0046320C" w:rsidRDefault="00CB0E70" w:rsidP="00901117">
            <w:pPr>
              <w:pStyle w:val="AmColumnHeading"/>
            </w:pPr>
            <w:r w:rsidRPr="0046320C">
              <w:t>Tekst proponowany przez Komisję</w:t>
            </w:r>
          </w:p>
        </w:tc>
        <w:tc>
          <w:tcPr>
            <w:tcW w:w="4876" w:type="dxa"/>
          </w:tcPr>
          <w:p w14:paraId="145E30F2" w14:textId="77777777" w:rsidR="00CB0E70" w:rsidRPr="0046320C" w:rsidRDefault="00CB0E70" w:rsidP="00901117">
            <w:pPr>
              <w:pStyle w:val="AmColumnHeading"/>
            </w:pPr>
            <w:r w:rsidRPr="0046320C">
              <w:t>Poprawka</w:t>
            </w:r>
          </w:p>
        </w:tc>
      </w:tr>
      <w:tr w:rsidR="000854C0" w:rsidRPr="0046320C" w14:paraId="06AD7C2C" w14:textId="77777777" w:rsidTr="00901117">
        <w:trPr>
          <w:jc w:val="center"/>
        </w:trPr>
        <w:tc>
          <w:tcPr>
            <w:tcW w:w="4876" w:type="dxa"/>
          </w:tcPr>
          <w:p w14:paraId="1B4052FB" w14:textId="77777777" w:rsidR="00CB0E70" w:rsidRPr="0046320C" w:rsidRDefault="00CB0E70" w:rsidP="00901117">
            <w:pPr>
              <w:pStyle w:val="Normal6a"/>
            </w:pPr>
          </w:p>
        </w:tc>
        <w:tc>
          <w:tcPr>
            <w:tcW w:w="4876" w:type="dxa"/>
          </w:tcPr>
          <w:p w14:paraId="0DBC2A3F" w14:textId="77777777" w:rsidR="00CB0E70" w:rsidRPr="0046320C" w:rsidRDefault="00CB0E70" w:rsidP="00901117">
            <w:pPr>
              <w:pStyle w:val="Normal6a"/>
            </w:pPr>
            <w:r w:rsidRPr="0046320C">
              <w:rPr>
                <w:b/>
                <w:i/>
              </w:rPr>
              <w:t>1a.</w:t>
            </w:r>
            <w:r w:rsidRPr="0046320C">
              <w:tab/>
            </w:r>
            <w:r w:rsidRPr="0046320C">
              <w:rPr>
                <w:b/>
                <w:i/>
              </w:rPr>
              <w:t>Dostawcy usług hostingu i dostawcy usług łączności interpersonalnej skierowanych bezpośrednio do dzieci wdrażają wymogi projektowe określone w akcie delegowanym, o którym mowa w ust. -1, i podejmują wszelkie środki ograniczające ryzyko, określone w ust. 1 lit. aa) niniejszego artykułu, w celu jego zminimalizowania.</w:t>
            </w:r>
          </w:p>
        </w:tc>
      </w:tr>
      <w:tr w:rsidR="000854C0" w:rsidRPr="0046320C" w14:paraId="69EF0E6B" w14:textId="77777777" w:rsidTr="00901117">
        <w:trPr>
          <w:jc w:val="center"/>
        </w:trPr>
        <w:tc>
          <w:tcPr>
            <w:tcW w:w="4876" w:type="dxa"/>
          </w:tcPr>
          <w:p w14:paraId="488149D3" w14:textId="77777777" w:rsidR="00CB0E70" w:rsidRPr="0046320C" w:rsidRDefault="00CB0E70" w:rsidP="00901117">
            <w:pPr>
              <w:pStyle w:val="Normal6a"/>
            </w:pPr>
          </w:p>
        </w:tc>
        <w:tc>
          <w:tcPr>
            <w:tcW w:w="4876" w:type="dxa"/>
          </w:tcPr>
          <w:p w14:paraId="22F9F314" w14:textId="77777777" w:rsidR="00CB0E70" w:rsidRPr="0046320C" w:rsidRDefault="00CB0E70" w:rsidP="00901117">
            <w:pPr>
              <w:pStyle w:val="Normal6a"/>
            </w:pPr>
            <w:r w:rsidRPr="0046320C">
              <w:rPr>
                <w:b/>
                <w:i/>
              </w:rPr>
              <w:t>Usługi takie umożliwiają użytkownikom zmianę środków ograniczających ryzyko na poziomie indywidualnym.</w:t>
            </w:r>
          </w:p>
        </w:tc>
      </w:tr>
    </w:tbl>
    <w:p w14:paraId="13091C0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F8412E0" w14:textId="77777777" w:rsidR="00CB0E70" w:rsidRPr="0046320C" w:rsidRDefault="00CB0E70" w:rsidP="00CB0E70">
      <w:r w:rsidRPr="0046320C">
        <w:rPr>
          <w:rStyle w:val="HideTWBExt"/>
        </w:rPr>
        <w:t>&lt;/Amend&gt;</w:t>
      </w:r>
    </w:p>
    <w:p w14:paraId="747DD87C" w14:textId="10113E1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778</w:t>
      </w:r>
      <w:r w:rsidRPr="0046320C">
        <w:rPr>
          <w:rStyle w:val="HideTWBExt"/>
          <w:b w:val="0"/>
        </w:rPr>
        <w:t>&lt;/NumAm&gt;</w:t>
      </w:r>
    </w:p>
    <w:p w14:paraId="1AE70B87"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2CB204E6" w14:textId="77777777" w:rsidR="00CB0E70" w:rsidRPr="0046320C" w:rsidRDefault="00CB0E70" w:rsidP="00CB0E70">
      <w:pPr>
        <w:pStyle w:val="NormalBold"/>
      </w:pPr>
      <w:r w:rsidRPr="0046320C">
        <w:rPr>
          <w:rStyle w:val="HideTWBExt"/>
          <w:b w:val="0"/>
        </w:rPr>
        <w:t>&lt;/RepeatBlock-By&gt;</w:t>
      </w:r>
    </w:p>
    <w:p w14:paraId="4472B0A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EEF492F" w14:textId="77777777" w:rsidR="00CB0E70" w:rsidRPr="0046320C" w:rsidRDefault="00CB0E70" w:rsidP="00CB0E70">
      <w:pPr>
        <w:pStyle w:val="NormalBold"/>
      </w:pPr>
      <w:r w:rsidRPr="0046320C">
        <w:rPr>
          <w:rStyle w:val="HideTWBExt"/>
          <w:b w:val="0"/>
        </w:rPr>
        <w:t>&lt;Article&gt;</w:t>
      </w:r>
      <w:r w:rsidRPr="0046320C">
        <w:t>Artykuł 4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34E3668" w14:textId="77777777" w:rsidTr="00901117">
        <w:trPr>
          <w:trHeight w:hRule="exact" w:val="240"/>
          <w:jc w:val="center"/>
        </w:trPr>
        <w:tc>
          <w:tcPr>
            <w:tcW w:w="9752" w:type="dxa"/>
            <w:gridSpan w:val="2"/>
          </w:tcPr>
          <w:p w14:paraId="3CD78676" w14:textId="77777777" w:rsidR="00CB0E70" w:rsidRPr="0046320C" w:rsidRDefault="00CB0E70" w:rsidP="00901117"/>
        </w:tc>
      </w:tr>
      <w:tr w:rsidR="000854C0" w:rsidRPr="0046320C" w14:paraId="776F7452" w14:textId="77777777" w:rsidTr="00901117">
        <w:trPr>
          <w:trHeight w:val="240"/>
          <w:jc w:val="center"/>
        </w:trPr>
        <w:tc>
          <w:tcPr>
            <w:tcW w:w="4876" w:type="dxa"/>
          </w:tcPr>
          <w:p w14:paraId="5A8A0FF1" w14:textId="77777777" w:rsidR="00CB0E70" w:rsidRPr="0046320C" w:rsidRDefault="00CB0E70" w:rsidP="00901117">
            <w:pPr>
              <w:pStyle w:val="AmColumnHeading"/>
            </w:pPr>
            <w:r w:rsidRPr="0046320C">
              <w:t>Tekst proponowany przez Komisję</w:t>
            </w:r>
          </w:p>
        </w:tc>
        <w:tc>
          <w:tcPr>
            <w:tcW w:w="4876" w:type="dxa"/>
          </w:tcPr>
          <w:p w14:paraId="7D927A6C" w14:textId="77777777" w:rsidR="00CB0E70" w:rsidRPr="0046320C" w:rsidRDefault="00CB0E70" w:rsidP="00901117">
            <w:pPr>
              <w:pStyle w:val="AmColumnHeading"/>
            </w:pPr>
            <w:r w:rsidRPr="0046320C">
              <w:t>Poprawka</w:t>
            </w:r>
          </w:p>
        </w:tc>
      </w:tr>
      <w:tr w:rsidR="000854C0" w:rsidRPr="0046320C" w14:paraId="76A24F2C" w14:textId="77777777" w:rsidTr="00901117">
        <w:trPr>
          <w:jc w:val="center"/>
        </w:trPr>
        <w:tc>
          <w:tcPr>
            <w:tcW w:w="4876" w:type="dxa"/>
          </w:tcPr>
          <w:p w14:paraId="09CE6DFF" w14:textId="77777777" w:rsidR="00CB0E70" w:rsidRPr="0046320C" w:rsidRDefault="00CB0E70" w:rsidP="00901117">
            <w:pPr>
              <w:pStyle w:val="Normal6a"/>
            </w:pPr>
          </w:p>
        </w:tc>
        <w:tc>
          <w:tcPr>
            <w:tcW w:w="4876" w:type="dxa"/>
          </w:tcPr>
          <w:p w14:paraId="4F5E7B05" w14:textId="77777777" w:rsidR="00CB0E70" w:rsidRPr="0046320C" w:rsidRDefault="00CB0E70" w:rsidP="00901117">
            <w:pPr>
              <w:pStyle w:val="Normal6a"/>
            </w:pPr>
            <w:r w:rsidRPr="0046320C">
              <w:rPr>
                <w:b/>
                <w:i/>
              </w:rPr>
              <w:t>1a.</w:t>
            </w:r>
            <w:r w:rsidRPr="0046320C">
              <w:tab/>
            </w:r>
            <w:r w:rsidRPr="0046320C">
              <w:rPr>
                <w:b/>
                <w:i/>
              </w:rPr>
              <w:t>Obowiązki w zakresie ograniczania ryzyka muszą być zawsze ściśle niezbędne i proporcjonalne i nigdy nie mogą pociągać za sobą ogólnego obowiązku monitorowania, obowiązku uzyskiwania wiedzy na temat treści wiadomości prywatnych, co jest sprzeczne z art. 5 dyrektywy o prywatności i łączności elektronicznej, ani obowiązku uzyskiwania przez dostawców wiedzy na temat treści niezgodnych z prawem.</w:t>
            </w:r>
          </w:p>
        </w:tc>
      </w:tr>
    </w:tbl>
    <w:p w14:paraId="4BC43B7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2299D58" w14:textId="77777777" w:rsidR="00CB0E70" w:rsidRPr="0046320C" w:rsidRDefault="00CB0E70" w:rsidP="00CB0E70">
      <w:r w:rsidRPr="0046320C">
        <w:rPr>
          <w:rStyle w:val="HideTWBExt"/>
        </w:rPr>
        <w:t>&lt;/Amend&gt;</w:t>
      </w:r>
    </w:p>
    <w:p w14:paraId="174C9482" w14:textId="45D93FB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779</w:t>
      </w:r>
      <w:r w:rsidRPr="0046320C">
        <w:rPr>
          <w:rStyle w:val="HideTWBExt"/>
          <w:b w:val="0"/>
        </w:rPr>
        <w:t>&lt;/NumAm&gt;</w:t>
      </w:r>
    </w:p>
    <w:p w14:paraId="6FEA0F3F" w14:textId="77777777" w:rsidR="00CB0E70" w:rsidRPr="0046320C" w:rsidRDefault="00CB0E70" w:rsidP="00CB0E70">
      <w:pPr>
        <w:pStyle w:val="NormalBold"/>
      </w:pPr>
      <w:r w:rsidRPr="0046320C">
        <w:rPr>
          <w:rStyle w:val="HideTWBExt"/>
          <w:b w:val="0"/>
        </w:rPr>
        <w:t>&lt;RepeatBlock-By&gt;&lt;Members&gt;</w:t>
      </w:r>
      <w:r w:rsidRPr="0046320C">
        <w:t>Hilde Vautmans, Olivier Chastel, Lucia Ďuriš Nicholsonová</w:t>
      </w:r>
      <w:r w:rsidRPr="0046320C">
        <w:rPr>
          <w:rStyle w:val="HideTWBExt"/>
          <w:b w:val="0"/>
        </w:rPr>
        <w:t>&lt;/Members&gt;</w:t>
      </w:r>
    </w:p>
    <w:p w14:paraId="0157E3CB" w14:textId="77777777" w:rsidR="00CB0E70" w:rsidRPr="0046320C" w:rsidRDefault="00CB0E70" w:rsidP="00CB0E70">
      <w:pPr>
        <w:pStyle w:val="NormalBold"/>
      </w:pPr>
      <w:r w:rsidRPr="0046320C">
        <w:rPr>
          <w:rStyle w:val="HideTWBExt"/>
          <w:b w:val="0"/>
        </w:rPr>
        <w:t>&lt;/RepeatBlock-By&gt;</w:t>
      </w:r>
    </w:p>
    <w:p w14:paraId="23CA989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E4DD63E" w14:textId="77777777" w:rsidR="00CB0E70" w:rsidRPr="0046320C" w:rsidRDefault="00CB0E70" w:rsidP="00CB0E70">
      <w:pPr>
        <w:pStyle w:val="NormalBold"/>
      </w:pPr>
      <w:r w:rsidRPr="0046320C">
        <w:rPr>
          <w:rStyle w:val="HideTWBExt"/>
          <w:b w:val="0"/>
        </w:rPr>
        <w:t>&lt;Article&gt;</w:t>
      </w:r>
      <w:r w:rsidRPr="0046320C">
        <w:t>Artykuł 4 – ustęp 1 b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6BCF55A" w14:textId="77777777" w:rsidTr="00901117">
        <w:trPr>
          <w:trHeight w:hRule="exact" w:val="240"/>
          <w:jc w:val="center"/>
        </w:trPr>
        <w:tc>
          <w:tcPr>
            <w:tcW w:w="9752" w:type="dxa"/>
            <w:gridSpan w:val="2"/>
          </w:tcPr>
          <w:p w14:paraId="7B20DCA1" w14:textId="77777777" w:rsidR="00CB0E70" w:rsidRPr="0046320C" w:rsidRDefault="00CB0E70" w:rsidP="00901117"/>
        </w:tc>
      </w:tr>
      <w:tr w:rsidR="000854C0" w:rsidRPr="0046320C" w14:paraId="4F7360D7" w14:textId="77777777" w:rsidTr="00901117">
        <w:trPr>
          <w:trHeight w:val="240"/>
          <w:jc w:val="center"/>
        </w:trPr>
        <w:tc>
          <w:tcPr>
            <w:tcW w:w="4876" w:type="dxa"/>
          </w:tcPr>
          <w:p w14:paraId="0A1D4C4C" w14:textId="77777777" w:rsidR="00CB0E70" w:rsidRPr="0046320C" w:rsidRDefault="00CB0E70" w:rsidP="00901117">
            <w:pPr>
              <w:pStyle w:val="AmColumnHeading"/>
            </w:pPr>
            <w:r w:rsidRPr="0046320C">
              <w:t>Tekst proponowany przez Komisję</w:t>
            </w:r>
          </w:p>
        </w:tc>
        <w:tc>
          <w:tcPr>
            <w:tcW w:w="4876" w:type="dxa"/>
          </w:tcPr>
          <w:p w14:paraId="2104C7D8" w14:textId="77777777" w:rsidR="00CB0E70" w:rsidRPr="0046320C" w:rsidRDefault="00CB0E70" w:rsidP="00901117">
            <w:pPr>
              <w:pStyle w:val="AmColumnHeading"/>
            </w:pPr>
            <w:r w:rsidRPr="0046320C">
              <w:t>Poprawka</w:t>
            </w:r>
          </w:p>
        </w:tc>
      </w:tr>
      <w:tr w:rsidR="000854C0" w:rsidRPr="0046320C" w14:paraId="230166DF" w14:textId="77777777" w:rsidTr="00901117">
        <w:trPr>
          <w:jc w:val="center"/>
        </w:trPr>
        <w:tc>
          <w:tcPr>
            <w:tcW w:w="4876" w:type="dxa"/>
          </w:tcPr>
          <w:p w14:paraId="1856FADD" w14:textId="77777777" w:rsidR="00CB0E70" w:rsidRPr="0046320C" w:rsidRDefault="00CB0E70" w:rsidP="00901117">
            <w:pPr>
              <w:pStyle w:val="Normal6a"/>
            </w:pPr>
          </w:p>
        </w:tc>
        <w:tc>
          <w:tcPr>
            <w:tcW w:w="4876" w:type="dxa"/>
          </w:tcPr>
          <w:p w14:paraId="5BE2B332" w14:textId="77777777" w:rsidR="00CB0E70" w:rsidRPr="0046320C" w:rsidRDefault="00CB0E70" w:rsidP="00901117">
            <w:pPr>
              <w:pStyle w:val="Normal6a"/>
            </w:pPr>
            <w:r w:rsidRPr="0046320C">
              <w:rPr>
                <w:b/>
                <w:i/>
              </w:rPr>
              <w:t>1b.</w:t>
            </w:r>
            <w:r w:rsidRPr="0046320C">
              <w:tab/>
            </w:r>
            <w:r w:rsidRPr="0046320C">
              <w:rPr>
                <w:b/>
                <w:i/>
              </w:rPr>
              <w:t>Organ koordynujący podejmuje decyzję, czy postępować zgodnie z ust. 1a, nie później niż w terminie trzech miesięcy od złożenia wniosku przez dostawcę.</w:t>
            </w:r>
          </w:p>
        </w:tc>
      </w:tr>
    </w:tbl>
    <w:p w14:paraId="07D44D7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6AC502D" w14:textId="77777777" w:rsidR="00CB0E70" w:rsidRPr="0046320C" w:rsidRDefault="00CB0E70" w:rsidP="00CB0E70">
      <w:r w:rsidRPr="0046320C">
        <w:rPr>
          <w:rStyle w:val="HideTWBExt"/>
        </w:rPr>
        <w:t>&lt;/Amend&gt;</w:t>
      </w:r>
    </w:p>
    <w:p w14:paraId="59CF9CED" w14:textId="44BD53E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780</w:t>
      </w:r>
      <w:r w:rsidRPr="0046320C">
        <w:rPr>
          <w:rStyle w:val="HideTWBExt"/>
          <w:b w:val="0"/>
        </w:rPr>
        <w:t>&lt;/NumAm&gt;</w:t>
      </w:r>
    </w:p>
    <w:p w14:paraId="0CC41362"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59283D90" w14:textId="77777777" w:rsidR="00CB0E70" w:rsidRPr="0046320C" w:rsidRDefault="00CB0E70" w:rsidP="00CB0E70">
      <w:pPr>
        <w:pStyle w:val="NormalBold"/>
      </w:pPr>
      <w:r w:rsidRPr="0046320C">
        <w:rPr>
          <w:rStyle w:val="HideTWBExt"/>
          <w:b w:val="0"/>
        </w:rPr>
        <w:t>&lt;/RepeatBlock-By&gt;</w:t>
      </w:r>
    </w:p>
    <w:p w14:paraId="77CEA88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E2466D6" w14:textId="77777777" w:rsidR="00CB0E70" w:rsidRPr="0046320C" w:rsidRDefault="00CB0E70" w:rsidP="00CB0E70">
      <w:pPr>
        <w:pStyle w:val="NormalBold"/>
      </w:pPr>
      <w:r w:rsidRPr="0046320C">
        <w:rPr>
          <w:rStyle w:val="HideTWBExt"/>
          <w:b w:val="0"/>
        </w:rPr>
        <w:t>&lt;Article&gt;</w:t>
      </w:r>
      <w:r w:rsidRPr="0046320C">
        <w:t>Artykuł 4 – ustęp 1 b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9A01624" w14:textId="77777777" w:rsidTr="00901117">
        <w:trPr>
          <w:trHeight w:hRule="exact" w:val="240"/>
          <w:jc w:val="center"/>
        </w:trPr>
        <w:tc>
          <w:tcPr>
            <w:tcW w:w="9752" w:type="dxa"/>
            <w:gridSpan w:val="2"/>
          </w:tcPr>
          <w:p w14:paraId="6589FC47" w14:textId="77777777" w:rsidR="00CB0E70" w:rsidRPr="0046320C" w:rsidRDefault="00CB0E70" w:rsidP="00901117"/>
        </w:tc>
      </w:tr>
      <w:tr w:rsidR="000854C0" w:rsidRPr="0046320C" w14:paraId="6D252D7F" w14:textId="77777777" w:rsidTr="00901117">
        <w:trPr>
          <w:trHeight w:val="240"/>
          <w:jc w:val="center"/>
        </w:trPr>
        <w:tc>
          <w:tcPr>
            <w:tcW w:w="4876" w:type="dxa"/>
          </w:tcPr>
          <w:p w14:paraId="0D7E67EE" w14:textId="77777777" w:rsidR="00CB0E70" w:rsidRPr="0046320C" w:rsidRDefault="00CB0E70" w:rsidP="00901117">
            <w:pPr>
              <w:pStyle w:val="AmColumnHeading"/>
            </w:pPr>
            <w:r w:rsidRPr="0046320C">
              <w:t>Tekst proponowany przez Komisję</w:t>
            </w:r>
          </w:p>
        </w:tc>
        <w:tc>
          <w:tcPr>
            <w:tcW w:w="4876" w:type="dxa"/>
          </w:tcPr>
          <w:p w14:paraId="4565CAE3" w14:textId="77777777" w:rsidR="00CB0E70" w:rsidRPr="0046320C" w:rsidRDefault="00CB0E70" w:rsidP="00901117">
            <w:pPr>
              <w:pStyle w:val="AmColumnHeading"/>
            </w:pPr>
            <w:r w:rsidRPr="0046320C">
              <w:t>Poprawka</w:t>
            </w:r>
          </w:p>
        </w:tc>
      </w:tr>
      <w:tr w:rsidR="000854C0" w:rsidRPr="0046320C" w14:paraId="7E9EAA19" w14:textId="77777777" w:rsidTr="00901117">
        <w:trPr>
          <w:jc w:val="center"/>
        </w:trPr>
        <w:tc>
          <w:tcPr>
            <w:tcW w:w="4876" w:type="dxa"/>
          </w:tcPr>
          <w:p w14:paraId="464F4278" w14:textId="77777777" w:rsidR="00CB0E70" w:rsidRPr="0046320C" w:rsidRDefault="00CB0E70" w:rsidP="00901117">
            <w:pPr>
              <w:pStyle w:val="Normal6a"/>
            </w:pPr>
          </w:p>
        </w:tc>
        <w:tc>
          <w:tcPr>
            <w:tcW w:w="4876" w:type="dxa"/>
          </w:tcPr>
          <w:p w14:paraId="69B5CDA2" w14:textId="77777777" w:rsidR="00CB0E70" w:rsidRPr="0046320C" w:rsidRDefault="00CB0E70" w:rsidP="00901117">
            <w:pPr>
              <w:pStyle w:val="Normal6a"/>
            </w:pPr>
            <w:r w:rsidRPr="0046320C">
              <w:rPr>
                <w:b/>
                <w:i/>
              </w:rPr>
              <w:t>1b.</w:t>
            </w:r>
            <w:r w:rsidRPr="0046320C">
              <w:tab/>
            </w:r>
            <w:r w:rsidRPr="0046320C">
              <w:rPr>
                <w:b/>
                <w:i/>
              </w:rPr>
              <w:t xml:space="preserve">Organ koordynujący podejmuje </w:t>
            </w:r>
            <w:r w:rsidRPr="0046320C">
              <w:rPr>
                <w:b/>
                <w:i/>
              </w:rPr>
              <w:lastRenderedPageBreak/>
              <w:t>decyzję, czy postępować zgodnie z ust. 1a, nie później niż w terminie trzech miesięcy od złożenia wniosku przez dostawcę.</w:t>
            </w:r>
          </w:p>
        </w:tc>
      </w:tr>
    </w:tbl>
    <w:p w14:paraId="27F070A7"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E1E7BFA" w14:textId="77777777" w:rsidR="00CB0E70" w:rsidRPr="0046320C" w:rsidRDefault="00CB0E70" w:rsidP="00CB0E70">
      <w:r w:rsidRPr="0046320C">
        <w:rPr>
          <w:rStyle w:val="HideTWBExt"/>
        </w:rPr>
        <w:t>&lt;/Amend&gt;</w:t>
      </w:r>
    </w:p>
    <w:p w14:paraId="3D187CF7" w14:textId="0F08486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781</w:t>
      </w:r>
      <w:r w:rsidRPr="0046320C">
        <w:rPr>
          <w:rStyle w:val="HideTWBExt"/>
          <w:b w:val="0"/>
        </w:rPr>
        <w:t>&lt;/NumAm&gt;</w:t>
      </w:r>
    </w:p>
    <w:p w14:paraId="6F7EF122"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73F5AAA5"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2A0818A" w14:textId="77777777" w:rsidR="00CB0E70" w:rsidRPr="0046320C" w:rsidRDefault="00CB0E70" w:rsidP="00CB0E70">
      <w:pPr>
        <w:pStyle w:val="NormalBold"/>
      </w:pPr>
      <w:r w:rsidRPr="0046320C">
        <w:rPr>
          <w:rStyle w:val="HideTWBExt"/>
          <w:b w:val="0"/>
        </w:rPr>
        <w:t>&lt;/RepeatBlock-By&gt;</w:t>
      </w:r>
    </w:p>
    <w:p w14:paraId="52965FE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DE8FEEC" w14:textId="77777777" w:rsidR="00CB0E70" w:rsidRPr="0046320C" w:rsidRDefault="00CB0E70" w:rsidP="00CB0E70">
      <w:pPr>
        <w:pStyle w:val="NormalBold"/>
      </w:pPr>
      <w:r w:rsidRPr="0046320C">
        <w:rPr>
          <w:rStyle w:val="HideTWBExt"/>
          <w:b w:val="0"/>
        </w:rPr>
        <w:t>&lt;Article&gt;</w:t>
      </w:r>
      <w:r w:rsidRPr="0046320C">
        <w:t>Artykuł 4 – ustęp 2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6F56EBF" w14:textId="77777777" w:rsidTr="00901117">
        <w:trPr>
          <w:trHeight w:hRule="exact" w:val="240"/>
          <w:jc w:val="center"/>
        </w:trPr>
        <w:tc>
          <w:tcPr>
            <w:tcW w:w="9752" w:type="dxa"/>
            <w:gridSpan w:val="2"/>
          </w:tcPr>
          <w:p w14:paraId="1E8888D1" w14:textId="77777777" w:rsidR="00CB0E70" w:rsidRPr="0046320C" w:rsidRDefault="00CB0E70" w:rsidP="00901117"/>
        </w:tc>
      </w:tr>
      <w:tr w:rsidR="000854C0" w:rsidRPr="0046320C" w14:paraId="21B37A44" w14:textId="77777777" w:rsidTr="00901117">
        <w:trPr>
          <w:trHeight w:val="240"/>
          <w:jc w:val="center"/>
        </w:trPr>
        <w:tc>
          <w:tcPr>
            <w:tcW w:w="4876" w:type="dxa"/>
          </w:tcPr>
          <w:p w14:paraId="40A697C3" w14:textId="77777777" w:rsidR="00CB0E70" w:rsidRPr="0046320C" w:rsidRDefault="00CB0E70" w:rsidP="00901117">
            <w:pPr>
              <w:pStyle w:val="AmColumnHeading"/>
            </w:pPr>
            <w:r w:rsidRPr="0046320C">
              <w:t>Tekst proponowany przez Komisję</w:t>
            </w:r>
          </w:p>
        </w:tc>
        <w:tc>
          <w:tcPr>
            <w:tcW w:w="4876" w:type="dxa"/>
          </w:tcPr>
          <w:p w14:paraId="5218EFC7" w14:textId="77777777" w:rsidR="00CB0E70" w:rsidRPr="0046320C" w:rsidRDefault="00CB0E70" w:rsidP="00901117">
            <w:pPr>
              <w:pStyle w:val="AmColumnHeading"/>
            </w:pPr>
            <w:r w:rsidRPr="0046320C">
              <w:t>Poprawka</w:t>
            </w:r>
          </w:p>
        </w:tc>
      </w:tr>
      <w:tr w:rsidR="000854C0" w:rsidRPr="0046320C" w14:paraId="44A6EA16" w14:textId="77777777" w:rsidTr="00901117">
        <w:trPr>
          <w:jc w:val="center"/>
        </w:trPr>
        <w:tc>
          <w:tcPr>
            <w:tcW w:w="4876" w:type="dxa"/>
          </w:tcPr>
          <w:p w14:paraId="7D66356D" w14:textId="77777777" w:rsidR="00CB0E70" w:rsidRPr="0046320C" w:rsidRDefault="00CB0E70" w:rsidP="00901117">
            <w:pPr>
              <w:pStyle w:val="Normal6a"/>
            </w:pPr>
            <w:r w:rsidRPr="0046320C">
              <w:t>2.</w:t>
            </w:r>
            <w:r w:rsidRPr="0046320C">
              <w:tab/>
              <w:t xml:space="preserve">Środki </w:t>
            </w:r>
            <w:r w:rsidRPr="0046320C">
              <w:rPr>
                <w:b/>
                <w:bCs/>
                <w:i/>
                <w:iCs/>
              </w:rPr>
              <w:t>ograniczające ryzyko muszą być</w:t>
            </w:r>
            <w:r w:rsidRPr="0046320C">
              <w:t>:</w:t>
            </w:r>
          </w:p>
        </w:tc>
        <w:tc>
          <w:tcPr>
            <w:tcW w:w="4876" w:type="dxa"/>
          </w:tcPr>
          <w:p w14:paraId="551C95AD" w14:textId="77777777" w:rsidR="00CB0E70" w:rsidRPr="0046320C" w:rsidRDefault="00CB0E70" w:rsidP="00901117">
            <w:pPr>
              <w:pStyle w:val="Normal6a"/>
            </w:pPr>
            <w:r w:rsidRPr="0046320C">
              <w:t>2.</w:t>
            </w:r>
            <w:r w:rsidRPr="0046320C">
              <w:tab/>
              <w:t xml:space="preserve">Środki </w:t>
            </w:r>
            <w:r w:rsidRPr="0046320C">
              <w:rPr>
                <w:b/>
                <w:bCs/>
                <w:i/>
                <w:iCs/>
              </w:rPr>
              <w:t>szczególne</w:t>
            </w:r>
            <w:r w:rsidRPr="0046320C">
              <w:t xml:space="preserve"> muszą </w:t>
            </w:r>
            <w:r w:rsidRPr="0046320C">
              <w:rPr>
                <w:b/>
                <w:bCs/>
                <w:i/>
                <w:iCs/>
              </w:rPr>
              <w:t>spełniać wszystkie następujące wymogi</w:t>
            </w:r>
            <w:r w:rsidRPr="0046320C">
              <w:t>:</w:t>
            </w:r>
          </w:p>
        </w:tc>
      </w:tr>
    </w:tbl>
    <w:p w14:paraId="526F187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B0AA291" w14:textId="77777777" w:rsidR="00CB0E70" w:rsidRPr="0046320C" w:rsidRDefault="00CB0E70" w:rsidP="00CB0E70">
      <w:r w:rsidRPr="0046320C">
        <w:rPr>
          <w:rStyle w:val="HideTWBExt"/>
        </w:rPr>
        <w:t>&lt;/Amend&gt;</w:t>
      </w:r>
    </w:p>
    <w:p w14:paraId="3D8534EE" w14:textId="27B66BE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782</w:t>
      </w:r>
      <w:r w:rsidRPr="0046320C">
        <w:rPr>
          <w:rStyle w:val="HideTWBExt"/>
          <w:b w:val="0"/>
        </w:rPr>
        <w:t>&lt;/NumAm&gt;</w:t>
      </w:r>
    </w:p>
    <w:p w14:paraId="3A4C5F3C"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1EEE534C"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7FE3D90" w14:textId="77777777" w:rsidR="00CB0E70" w:rsidRPr="0046320C" w:rsidRDefault="00CB0E70" w:rsidP="00CB0E70">
      <w:pPr>
        <w:pStyle w:val="NormalBold"/>
      </w:pPr>
      <w:r w:rsidRPr="0046320C">
        <w:rPr>
          <w:rStyle w:val="HideTWBExt"/>
          <w:b w:val="0"/>
        </w:rPr>
        <w:t>&lt;/RepeatBlock-By&gt;</w:t>
      </w:r>
    </w:p>
    <w:p w14:paraId="2F8C849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CC6A4EA" w14:textId="77777777" w:rsidR="00CB0E70" w:rsidRPr="0046320C" w:rsidRDefault="00CB0E70" w:rsidP="00CB0E70">
      <w:pPr>
        <w:pStyle w:val="NormalBold"/>
      </w:pPr>
      <w:r w:rsidRPr="0046320C">
        <w:rPr>
          <w:rStyle w:val="HideTWBExt"/>
          <w:b w:val="0"/>
        </w:rPr>
        <w:t>&lt;Article&gt;</w:t>
      </w:r>
      <w:r w:rsidRPr="0046320C">
        <w:t>Artykuł 4 – ustęp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139F513" w14:textId="77777777" w:rsidTr="00901117">
        <w:trPr>
          <w:trHeight w:hRule="exact" w:val="240"/>
          <w:jc w:val="center"/>
        </w:trPr>
        <w:tc>
          <w:tcPr>
            <w:tcW w:w="9752" w:type="dxa"/>
            <w:gridSpan w:val="2"/>
          </w:tcPr>
          <w:p w14:paraId="2BB1709D" w14:textId="77777777" w:rsidR="00CB0E70" w:rsidRPr="0046320C" w:rsidRDefault="00CB0E70" w:rsidP="00901117"/>
        </w:tc>
      </w:tr>
      <w:tr w:rsidR="000854C0" w:rsidRPr="0046320C" w14:paraId="6A8654BF" w14:textId="77777777" w:rsidTr="00901117">
        <w:trPr>
          <w:trHeight w:val="240"/>
          <w:jc w:val="center"/>
        </w:trPr>
        <w:tc>
          <w:tcPr>
            <w:tcW w:w="4876" w:type="dxa"/>
          </w:tcPr>
          <w:p w14:paraId="377BC307" w14:textId="77777777" w:rsidR="00CB0E70" w:rsidRPr="0046320C" w:rsidRDefault="00CB0E70" w:rsidP="00901117">
            <w:pPr>
              <w:pStyle w:val="AmColumnHeading"/>
            </w:pPr>
            <w:r w:rsidRPr="0046320C">
              <w:t>Tekst proponowany przez Komisję</w:t>
            </w:r>
          </w:p>
        </w:tc>
        <w:tc>
          <w:tcPr>
            <w:tcW w:w="4876" w:type="dxa"/>
          </w:tcPr>
          <w:p w14:paraId="21F5B751" w14:textId="77777777" w:rsidR="00CB0E70" w:rsidRPr="0046320C" w:rsidRDefault="00CB0E70" w:rsidP="00901117">
            <w:pPr>
              <w:pStyle w:val="AmColumnHeading"/>
            </w:pPr>
            <w:r w:rsidRPr="0046320C">
              <w:t>Poprawka</w:t>
            </w:r>
          </w:p>
        </w:tc>
      </w:tr>
      <w:tr w:rsidR="000854C0" w:rsidRPr="0046320C" w14:paraId="2D8234D2" w14:textId="77777777" w:rsidTr="00901117">
        <w:trPr>
          <w:jc w:val="center"/>
        </w:trPr>
        <w:tc>
          <w:tcPr>
            <w:tcW w:w="4876" w:type="dxa"/>
          </w:tcPr>
          <w:p w14:paraId="3E6E17AD" w14:textId="77777777" w:rsidR="00CB0E70" w:rsidRPr="0046320C" w:rsidRDefault="00CB0E70" w:rsidP="00901117">
            <w:pPr>
              <w:pStyle w:val="Normal6a"/>
            </w:pPr>
            <w:r w:rsidRPr="0046320C">
              <w:t>a)</w:t>
            </w:r>
            <w:r w:rsidRPr="0046320C">
              <w:tab/>
              <w:t>skuteczne w ograniczaniu zidentyfikowanego ryzyka;</w:t>
            </w:r>
          </w:p>
        </w:tc>
        <w:tc>
          <w:tcPr>
            <w:tcW w:w="4876" w:type="dxa"/>
          </w:tcPr>
          <w:p w14:paraId="208F1E18" w14:textId="77777777" w:rsidR="00CB0E70" w:rsidRPr="0046320C" w:rsidRDefault="00CB0E70" w:rsidP="00901117">
            <w:pPr>
              <w:pStyle w:val="Normal6a"/>
            </w:pPr>
            <w:r w:rsidRPr="0046320C">
              <w:t>a)</w:t>
            </w:r>
            <w:r w:rsidRPr="0046320C">
              <w:tab/>
            </w:r>
            <w:r w:rsidRPr="0046320C">
              <w:rPr>
                <w:b/>
                <w:bCs/>
                <w:i/>
                <w:iCs/>
              </w:rPr>
              <w:t>powinny być</w:t>
            </w:r>
            <w:r w:rsidRPr="0046320C">
              <w:t xml:space="preserve"> skuteczne</w:t>
            </w:r>
            <w:r w:rsidRPr="0046320C">
              <w:rPr>
                <w:b/>
                <w:bCs/>
                <w:i/>
                <w:iCs/>
              </w:rPr>
              <w:t xml:space="preserve"> i proporcjonalne</w:t>
            </w:r>
            <w:r w:rsidRPr="0046320C">
              <w:t xml:space="preserve"> w ograniczaniu zidentyfikowanego </w:t>
            </w:r>
            <w:r w:rsidRPr="0046320C">
              <w:rPr>
                <w:b/>
                <w:bCs/>
                <w:i/>
                <w:iCs/>
              </w:rPr>
              <w:t>poważnego</w:t>
            </w:r>
            <w:r w:rsidRPr="0046320C">
              <w:t xml:space="preserve"> ryzyka;</w:t>
            </w:r>
          </w:p>
        </w:tc>
      </w:tr>
    </w:tbl>
    <w:p w14:paraId="7731154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10B5A4E" w14:textId="77777777" w:rsidR="00CB0E70" w:rsidRPr="0046320C" w:rsidRDefault="00CB0E70" w:rsidP="00CB0E70">
      <w:r w:rsidRPr="0046320C">
        <w:rPr>
          <w:rStyle w:val="HideTWBExt"/>
        </w:rPr>
        <w:t>&lt;/Amend&gt;</w:t>
      </w:r>
    </w:p>
    <w:p w14:paraId="71308919" w14:textId="5D92494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783</w:t>
      </w:r>
      <w:r w:rsidRPr="0046320C">
        <w:rPr>
          <w:rStyle w:val="HideTWBExt"/>
          <w:b w:val="0"/>
        </w:rPr>
        <w:t>&lt;/NumAm&gt;</w:t>
      </w:r>
    </w:p>
    <w:p w14:paraId="6E087885"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56046AA5"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027C1E2D"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6E9E5CD7"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C5CA2A9"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18D91639" w14:textId="77777777" w:rsidR="00CB0E70" w:rsidRPr="0046320C" w:rsidRDefault="00CB0E70" w:rsidP="00CB0E70">
      <w:pPr>
        <w:pStyle w:val="NormalBold"/>
      </w:pPr>
      <w:r w:rsidRPr="0046320C">
        <w:rPr>
          <w:rStyle w:val="HideTWBExt"/>
          <w:b w:val="0"/>
        </w:rPr>
        <w:t>&lt;/RepeatBlock-By&gt;</w:t>
      </w:r>
    </w:p>
    <w:p w14:paraId="5B36409A"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4B59411E" w14:textId="77777777" w:rsidR="00CB0E70" w:rsidRPr="0046320C" w:rsidRDefault="00CB0E70" w:rsidP="00CB0E70">
      <w:pPr>
        <w:pStyle w:val="NormalBold"/>
      </w:pPr>
      <w:r w:rsidRPr="0046320C">
        <w:rPr>
          <w:rStyle w:val="HideTWBExt"/>
          <w:b w:val="0"/>
        </w:rPr>
        <w:t>&lt;Article&gt;</w:t>
      </w:r>
      <w:r w:rsidRPr="0046320C">
        <w:t>Artykuł 4 – ustęp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E949C7C" w14:textId="77777777" w:rsidTr="00901117">
        <w:trPr>
          <w:trHeight w:hRule="exact" w:val="240"/>
          <w:jc w:val="center"/>
        </w:trPr>
        <w:tc>
          <w:tcPr>
            <w:tcW w:w="9752" w:type="dxa"/>
            <w:gridSpan w:val="2"/>
          </w:tcPr>
          <w:p w14:paraId="3A23E853" w14:textId="77777777" w:rsidR="00CB0E70" w:rsidRPr="0046320C" w:rsidRDefault="00CB0E70" w:rsidP="00901117"/>
        </w:tc>
      </w:tr>
      <w:tr w:rsidR="000854C0" w:rsidRPr="0046320C" w14:paraId="3B386206" w14:textId="77777777" w:rsidTr="00901117">
        <w:trPr>
          <w:trHeight w:val="240"/>
          <w:jc w:val="center"/>
        </w:trPr>
        <w:tc>
          <w:tcPr>
            <w:tcW w:w="4876" w:type="dxa"/>
          </w:tcPr>
          <w:p w14:paraId="7643FCD6" w14:textId="77777777" w:rsidR="00CB0E70" w:rsidRPr="0046320C" w:rsidRDefault="00CB0E70" w:rsidP="00901117">
            <w:pPr>
              <w:pStyle w:val="AmColumnHeading"/>
            </w:pPr>
            <w:r w:rsidRPr="0046320C">
              <w:t>Tekst proponowany przez Komisję</w:t>
            </w:r>
          </w:p>
        </w:tc>
        <w:tc>
          <w:tcPr>
            <w:tcW w:w="4876" w:type="dxa"/>
          </w:tcPr>
          <w:p w14:paraId="29479C00" w14:textId="77777777" w:rsidR="00CB0E70" w:rsidRPr="0046320C" w:rsidRDefault="00CB0E70" w:rsidP="00901117">
            <w:pPr>
              <w:pStyle w:val="AmColumnHeading"/>
            </w:pPr>
            <w:r w:rsidRPr="0046320C">
              <w:t>Poprawka</w:t>
            </w:r>
          </w:p>
        </w:tc>
      </w:tr>
      <w:tr w:rsidR="000854C0" w:rsidRPr="0046320C" w14:paraId="628F0FF3" w14:textId="77777777" w:rsidTr="00901117">
        <w:trPr>
          <w:jc w:val="center"/>
        </w:trPr>
        <w:tc>
          <w:tcPr>
            <w:tcW w:w="4876" w:type="dxa"/>
          </w:tcPr>
          <w:p w14:paraId="7D155897" w14:textId="77777777" w:rsidR="00CB0E70" w:rsidRPr="0046320C" w:rsidRDefault="00CB0E70" w:rsidP="00901117">
            <w:pPr>
              <w:pStyle w:val="Normal6a"/>
            </w:pPr>
            <w:r w:rsidRPr="0046320C">
              <w:t>a)</w:t>
            </w:r>
            <w:r w:rsidRPr="0046320C">
              <w:tab/>
              <w:t>skuteczne w ograniczaniu zidentyfikowanego ryzyka;</w:t>
            </w:r>
          </w:p>
        </w:tc>
        <w:tc>
          <w:tcPr>
            <w:tcW w:w="4876" w:type="dxa"/>
          </w:tcPr>
          <w:p w14:paraId="36F4A5F2" w14:textId="77777777" w:rsidR="00CB0E70" w:rsidRPr="0046320C" w:rsidRDefault="00CB0E70" w:rsidP="00901117">
            <w:pPr>
              <w:pStyle w:val="Normal6a"/>
            </w:pPr>
            <w:r w:rsidRPr="0046320C">
              <w:t>a)</w:t>
            </w:r>
            <w:r w:rsidRPr="0046320C">
              <w:tab/>
              <w:t xml:space="preserve">skuteczne w ograniczaniu zidentyfikowanego </w:t>
            </w:r>
            <w:r w:rsidRPr="0046320C">
              <w:rPr>
                <w:b/>
                <w:bCs/>
                <w:i/>
                <w:iCs/>
              </w:rPr>
              <w:t>znaczącego, poważnego</w:t>
            </w:r>
            <w:r w:rsidRPr="0046320C">
              <w:t xml:space="preserve"> ryzyka </w:t>
            </w:r>
            <w:r w:rsidRPr="0046320C">
              <w:rPr>
                <w:b/>
                <w:bCs/>
                <w:i/>
                <w:iCs/>
              </w:rPr>
              <w:t>systemowego</w:t>
            </w:r>
            <w:r w:rsidRPr="0046320C">
              <w:t>;</w:t>
            </w:r>
          </w:p>
        </w:tc>
      </w:tr>
    </w:tbl>
    <w:p w14:paraId="2563D1B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1713DAA" w14:textId="77777777" w:rsidR="00CB0E70" w:rsidRPr="0046320C" w:rsidRDefault="00CB0E70" w:rsidP="00CB0E70">
      <w:r w:rsidRPr="0046320C">
        <w:rPr>
          <w:rStyle w:val="HideTWBExt"/>
        </w:rPr>
        <w:t>&lt;/Amend&gt;</w:t>
      </w:r>
    </w:p>
    <w:p w14:paraId="66587168" w14:textId="5CC2809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784</w:t>
      </w:r>
      <w:r w:rsidRPr="0046320C">
        <w:rPr>
          <w:rStyle w:val="HideTWBExt"/>
          <w:b w:val="0"/>
        </w:rPr>
        <w:t>&lt;/NumAm&gt;</w:t>
      </w:r>
    </w:p>
    <w:p w14:paraId="6A03A18F"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2859D1AD" w14:textId="77777777" w:rsidR="00CB0E70" w:rsidRPr="0046320C" w:rsidRDefault="00CB0E70" w:rsidP="00CB0E70">
      <w:pPr>
        <w:pStyle w:val="NormalBold"/>
      </w:pPr>
      <w:r w:rsidRPr="0046320C">
        <w:rPr>
          <w:rStyle w:val="HideTWBExt"/>
          <w:b w:val="0"/>
        </w:rPr>
        <w:t>&lt;/RepeatBlock-By&gt;</w:t>
      </w:r>
    </w:p>
    <w:p w14:paraId="18CDB4D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69E56AC" w14:textId="77777777" w:rsidR="00CB0E70" w:rsidRPr="0046320C" w:rsidRDefault="00CB0E70" w:rsidP="00CB0E70">
      <w:pPr>
        <w:pStyle w:val="NormalBold"/>
      </w:pPr>
      <w:r w:rsidRPr="0046320C">
        <w:rPr>
          <w:rStyle w:val="HideTWBExt"/>
          <w:b w:val="0"/>
        </w:rPr>
        <w:t>&lt;Article&gt;</w:t>
      </w:r>
      <w:r w:rsidRPr="0046320C">
        <w:t>Artykuł 4 – ustęp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21BF115" w14:textId="77777777" w:rsidTr="00901117">
        <w:trPr>
          <w:trHeight w:hRule="exact" w:val="240"/>
          <w:jc w:val="center"/>
        </w:trPr>
        <w:tc>
          <w:tcPr>
            <w:tcW w:w="9752" w:type="dxa"/>
            <w:gridSpan w:val="2"/>
          </w:tcPr>
          <w:p w14:paraId="236FC66C" w14:textId="77777777" w:rsidR="00CB0E70" w:rsidRPr="0046320C" w:rsidRDefault="00CB0E70" w:rsidP="00901117"/>
        </w:tc>
      </w:tr>
      <w:tr w:rsidR="000854C0" w:rsidRPr="0046320C" w14:paraId="0A8FD6C1" w14:textId="77777777" w:rsidTr="00901117">
        <w:trPr>
          <w:trHeight w:val="240"/>
          <w:jc w:val="center"/>
        </w:trPr>
        <w:tc>
          <w:tcPr>
            <w:tcW w:w="4876" w:type="dxa"/>
          </w:tcPr>
          <w:p w14:paraId="54FC6FEB" w14:textId="77777777" w:rsidR="00CB0E70" w:rsidRPr="0046320C" w:rsidRDefault="00CB0E70" w:rsidP="00901117">
            <w:pPr>
              <w:pStyle w:val="AmColumnHeading"/>
            </w:pPr>
            <w:r w:rsidRPr="0046320C">
              <w:t>Tekst proponowany przez Komisję</w:t>
            </w:r>
          </w:p>
        </w:tc>
        <w:tc>
          <w:tcPr>
            <w:tcW w:w="4876" w:type="dxa"/>
          </w:tcPr>
          <w:p w14:paraId="735E7A89" w14:textId="77777777" w:rsidR="00CB0E70" w:rsidRPr="0046320C" w:rsidRDefault="00CB0E70" w:rsidP="00901117">
            <w:pPr>
              <w:pStyle w:val="AmColumnHeading"/>
            </w:pPr>
            <w:r w:rsidRPr="0046320C">
              <w:t>Poprawka</w:t>
            </w:r>
          </w:p>
        </w:tc>
      </w:tr>
      <w:tr w:rsidR="000854C0" w:rsidRPr="0046320C" w14:paraId="33B08CBF" w14:textId="77777777" w:rsidTr="00901117">
        <w:trPr>
          <w:jc w:val="center"/>
        </w:trPr>
        <w:tc>
          <w:tcPr>
            <w:tcW w:w="4876" w:type="dxa"/>
          </w:tcPr>
          <w:p w14:paraId="4B2E5CB1" w14:textId="77777777" w:rsidR="00CB0E70" w:rsidRPr="0046320C" w:rsidRDefault="00CB0E70" w:rsidP="00901117">
            <w:pPr>
              <w:pStyle w:val="Normal6a"/>
            </w:pPr>
            <w:r w:rsidRPr="0046320C">
              <w:t>a)</w:t>
            </w:r>
            <w:r w:rsidRPr="0046320C">
              <w:tab/>
              <w:t>skuteczne w ograniczaniu zidentyfikowanego ryzyka;</w:t>
            </w:r>
          </w:p>
        </w:tc>
        <w:tc>
          <w:tcPr>
            <w:tcW w:w="4876" w:type="dxa"/>
          </w:tcPr>
          <w:p w14:paraId="4CA6BD14" w14:textId="77777777" w:rsidR="00CB0E70" w:rsidRPr="0046320C" w:rsidRDefault="00CB0E70" w:rsidP="00901117">
            <w:pPr>
              <w:pStyle w:val="Normal6a"/>
            </w:pPr>
            <w:r w:rsidRPr="0046320C">
              <w:t>a)</w:t>
            </w:r>
            <w:r w:rsidRPr="0046320C">
              <w:tab/>
              <w:t xml:space="preserve">skuteczne w ograniczaniu zidentyfikowanego </w:t>
            </w:r>
            <w:r w:rsidRPr="0046320C">
              <w:rPr>
                <w:b/>
                <w:bCs/>
                <w:i/>
                <w:iCs/>
              </w:rPr>
              <w:t>poważnego</w:t>
            </w:r>
            <w:r w:rsidRPr="0046320C">
              <w:t xml:space="preserve"> ryzyka </w:t>
            </w:r>
            <w:r w:rsidRPr="0046320C">
              <w:rPr>
                <w:b/>
                <w:bCs/>
                <w:i/>
                <w:iCs/>
              </w:rPr>
              <w:t>systemowego</w:t>
            </w:r>
            <w:r w:rsidRPr="0046320C">
              <w:t>;</w:t>
            </w:r>
          </w:p>
        </w:tc>
      </w:tr>
    </w:tbl>
    <w:p w14:paraId="1714451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FAC5F8B" w14:textId="77777777" w:rsidR="00CB0E70" w:rsidRPr="0046320C" w:rsidRDefault="00CB0E70" w:rsidP="00CB0E70">
      <w:r w:rsidRPr="0046320C">
        <w:rPr>
          <w:rStyle w:val="HideTWBExt"/>
        </w:rPr>
        <w:t>&lt;/Amend&gt;</w:t>
      </w:r>
    </w:p>
    <w:p w14:paraId="751E1815" w14:textId="549DB2A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785</w:t>
      </w:r>
      <w:r w:rsidRPr="0046320C">
        <w:rPr>
          <w:rStyle w:val="HideTWBExt"/>
          <w:b w:val="0"/>
        </w:rPr>
        <w:t>&lt;/NumAm&gt;</w:t>
      </w:r>
    </w:p>
    <w:p w14:paraId="1E8ECA94"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66FE476F"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4076BF4"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6BC5486E"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0A78872B"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4CE642FA" w14:textId="77777777" w:rsidR="00CB0E70" w:rsidRPr="0046320C" w:rsidRDefault="00CB0E70" w:rsidP="00CB0E70">
      <w:pPr>
        <w:pStyle w:val="NormalBold"/>
      </w:pPr>
      <w:r w:rsidRPr="0046320C">
        <w:rPr>
          <w:rStyle w:val="HideTWBExt"/>
          <w:b w:val="0"/>
        </w:rPr>
        <w:t>&lt;/RepeatBlock-By&gt;</w:t>
      </w:r>
    </w:p>
    <w:p w14:paraId="38A4602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50A01F4" w14:textId="77777777" w:rsidR="00CB0E70" w:rsidRPr="0046320C" w:rsidRDefault="00CB0E70" w:rsidP="00CB0E70">
      <w:pPr>
        <w:pStyle w:val="NormalBold"/>
      </w:pPr>
      <w:r w:rsidRPr="0046320C">
        <w:rPr>
          <w:rStyle w:val="HideTWBExt"/>
          <w:b w:val="0"/>
        </w:rPr>
        <w:t>&lt;Article&gt;</w:t>
      </w:r>
      <w:r w:rsidRPr="0046320C">
        <w:t>Artykuł 4 – ustęp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38FA318" w14:textId="77777777" w:rsidTr="00901117">
        <w:trPr>
          <w:trHeight w:hRule="exact" w:val="240"/>
          <w:jc w:val="center"/>
        </w:trPr>
        <w:tc>
          <w:tcPr>
            <w:tcW w:w="9752" w:type="dxa"/>
            <w:gridSpan w:val="2"/>
          </w:tcPr>
          <w:p w14:paraId="3BF9A730" w14:textId="77777777" w:rsidR="00CB0E70" w:rsidRPr="0046320C" w:rsidRDefault="00CB0E70" w:rsidP="00901117"/>
        </w:tc>
      </w:tr>
      <w:tr w:rsidR="000854C0" w:rsidRPr="0046320C" w14:paraId="229DCED2" w14:textId="77777777" w:rsidTr="00901117">
        <w:trPr>
          <w:trHeight w:val="240"/>
          <w:jc w:val="center"/>
        </w:trPr>
        <w:tc>
          <w:tcPr>
            <w:tcW w:w="4876" w:type="dxa"/>
          </w:tcPr>
          <w:p w14:paraId="6870B492" w14:textId="77777777" w:rsidR="00CB0E70" w:rsidRPr="0046320C" w:rsidRDefault="00CB0E70" w:rsidP="00901117">
            <w:pPr>
              <w:pStyle w:val="AmColumnHeading"/>
            </w:pPr>
            <w:r w:rsidRPr="0046320C">
              <w:t>Tekst proponowany przez Komisję</w:t>
            </w:r>
          </w:p>
        </w:tc>
        <w:tc>
          <w:tcPr>
            <w:tcW w:w="4876" w:type="dxa"/>
          </w:tcPr>
          <w:p w14:paraId="46CC31C3" w14:textId="77777777" w:rsidR="00CB0E70" w:rsidRPr="0046320C" w:rsidRDefault="00CB0E70" w:rsidP="00901117">
            <w:pPr>
              <w:pStyle w:val="AmColumnHeading"/>
            </w:pPr>
            <w:r w:rsidRPr="0046320C">
              <w:t>Poprawka</w:t>
            </w:r>
          </w:p>
        </w:tc>
      </w:tr>
      <w:tr w:rsidR="000854C0" w:rsidRPr="0046320C" w14:paraId="785A0C5F" w14:textId="77777777" w:rsidTr="00901117">
        <w:trPr>
          <w:jc w:val="center"/>
        </w:trPr>
        <w:tc>
          <w:tcPr>
            <w:tcW w:w="4876" w:type="dxa"/>
          </w:tcPr>
          <w:p w14:paraId="1B1424FC" w14:textId="77777777" w:rsidR="00CB0E70" w:rsidRPr="0046320C" w:rsidRDefault="00CB0E70" w:rsidP="00901117">
            <w:pPr>
              <w:pStyle w:val="Normal6a"/>
            </w:pPr>
            <w:r w:rsidRPr="0046320C">
              <w:t>b)</w:t>
            </w:r>
            <w:r w:rsidRPr="0046320C">
              <w:tab/>
              <w:t>ukierunkowane i proporcjonalne w stosunku do tego ryzyka, uwzględniające w szczególności powagę ryzyka, jak również możliwości finansowe i technologiczne dostawcy usługi oraz liczbę użytkowników;</w:t>
            </w:r>
          </w:p>
        </w:tc>
        <w:tc>
          <w:tcPr>
            <w:tcW w:w="4876" w:type="dxa"/>
          </w:tcPr>
          <w:p w14:paraId="6EDB9117" w14:textId="77777777" w:rsidR="00CB0E70" w:rsidRPr="0046320C" w:rsidRDefault="00CB0E70" w:rsidP="00901117">
            <w:pPr>
              <w:pStyle w:val="Normal6a"/>
            </w:pPr>
            <w:r w:rsidRPr="0046320C">
              <w:t>b)</w:t>
            </w:r>
            <w:r w:rsidRPr="0046320C">
              <w:tab/>
              <w:t xml:space="preserve">ukierunkowane i proporcjonalne w stosunku do tego ryzyka, uwzględniające w szczególności powagę ryzyka, </w:t>
            </w:r>
            <w:r w:rsidRPr="0046320C">
              <w:rPr>
                <w:b/>
                <w:bCs/>
                <w:i/>
                <w:iCs/>
              </w:rPr>
              <w:t xml:space="preserve">zapewniając, aby ingerencja w podstawowe prawo do prywatności i inne prawa ustanowione w Karcie była ograniczona do tego, co jest bezwzględnie </w:t>
            </w:r>
            <w:r w:rsidRPr="0046320C">
              <w:rPr>
                <w:b/>
                <w:bCs/>
                <w:i/>
                <w:iCs/>
              </w:rPr>
              <w:lastRenderedPageBreak/>
              <w:t>konieczne,</w:t>
            </w:r>
            <w:r w:rsidRPr="0046320C">
              <w:rPr>
                <w:b/>
                <w:bCs/>
              </w:rPr>
              <w:t xml:space="preserve"> </w:t>
            </w:r>
            <w:r w:rsidRPr="0046320C">
              <w:t>jak również możliwości finansowe i technologiczne dostawcy usługi oraz liczbę użytkowników;</w:t>
            </w:r>
          </w:p>
        </w:tc>
      </w:tr>
    </w:tbl>
    <w:p w14:paraId="3199A3CE"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E2DE316" w14:textId="77777777" w:rsidR="00CB0E70" w:rsidRPr="0046320C" w:rsidRDefault="00CB0E70" w:rsidP="00CB0E70">
      <w:r w:rsidRPr="0046320C">
        <w:rPr>
          <w:rStyle w:val="HideTWBExt"/>
        </w:rPr>
        <w:t>&lt;/Amend&gt;</w:t>
      </w:r>
    </w:p>
    <w:p w14:paraId="48396BD4" w14:textId="5088E02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786</w:t>
      </w:r>
      <w:r w:rsidRPr="0046320C">
        <w:rPr>
          <w:rStyle w:val="HideTWBExt"/>
          <w:b w:val="0"/>
        </w:rPr>
        <w:t>&lt;/NumAm&gt;</w:t>
      </w:r>
    </w:p>
    <w:p w14:paraId="5DEA8ABE"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09D975FD" w14:textId="77777777" w:rsidR="00CB0E70" w:rsidRPr="0046320C" w:rsidRDefault="00CB0E70" w:rsidP="00CB0E70">
      <w:pPr>
        <w:pStyle w:val="NormalBold"/>
      </w:pPr>
      <w:r w:rsidRPr="0046320C">
        <w:rPr>
          <w:rStyle w:val="HideTWBExt"/>
          <w:b w:val="0"/>
        </w:rPr>
        <w:t>&lt;/RepeatBlock-By&gt;</w:t>
      </w:r>
    </w:p>
    <w:p w14:paraId="7690320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4DBABC2" w14:textId="77777777" w:rsidR="00CB0E70" w:rsidRPr="0046320C" w:rsidRDefault="00CB0E70" w:rsidP="00CB0E70">
      <w:pPr>
        <w:pStyle w:val="NormalBold"/>
      </w:pPr>
      <w:r w:rsidRPr="0046320C">
        <w:rPr>
          <w:rStyle w:val="HideTWBExt"/>
          <w:b w:val="0"/>
        </w:rPr>
        <w:t>&lt;Article&gt;</w:t>
      </w:r>
      <w:r w:rsidRPr="0046320C">
        <w:t>Artykuł 4 – ustęp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E6E40A8" w14:textId="77777777" w:rsidTr="00901117">
        <w:trPr>
          <w:trHeight w:hRule="exact" w:val="240"/>
          <w:jc w:val="center"/>
        </w:trPr>
        <w:tc>
          <w:tcPr>
            <w:tcW w:w="9752" w:type="dxa"/>
            <w:gridSpan w:val="2"/>
          </w:tcPr>
          <w:p w14:paraId="4A58DEF5" w14:textId="77777777" w:rsidR="00CB0E70" w:rsidRPr="0046320C" w:rsidRDefault="00CB0E70" w:rsidP="00901117"/>
        </w:tc>
      </w:tr>
      <w:tr w:rsidR="000854C0" w:rsidRPr="0046320C" w14:paraId="7D421861" w14:textId="77777777" w:rsidTr="00901117">
        <w:trPr>
          <w:trHeight w:val="240"/>
          <w:jc w:val="center"/>
        </w:trPr>
        <w:tc>
          <w:tcPr>
            <w:tcW w:w="4876" w:type="dxa"/>
          </w:tcPr>
          <w:p w14:paraId="76B35D32" w14:textId="77777777" w:rsidR="00CB0E70" w:rsidRPr="0046320C" w:rsidRDefault="00CB0E70" w:rsidP="00901117">
            <w:pPr>
              <w:pStyle w:val="AmColumnHeading"/>
            </w:pPr>
            <w:r w:rsidRPr="0046320C">
              <w:t>Tekst proponowany przez Komisję</w:t>
            </w:r>
          </w:p>
        </w:tc>
        <w:tc>
          <w:tcPr>
            <w:tcW w:w="4876" w:type="dxa"/>
          </w:tcPr>
          <w:p w14:paraId="5A0B4425" w14:textId="77777777" w:rsidR="00CB0E70" w:rsidRPr="0046320C" w:rsidRDefault="00CB0E70" w:rsidP="00901117">
            <w:pPr>
              <w:pStyle w:val="AmColumnHeading"/>
            </w:pPr>
            <w:r w:rsidRPr="0046320C">
              <w:t>Poprawka</w:t>
            </w:r>
          </w:p>
        </w:tc>
      </w:tr>
      <w:tr w:rsidR="000854C0" w:rsidRPr="0046320C" w14:paraId="7B01F763" w14:textId="77777777" w:rsidTr="00901117">
        <w:trPr>
          <w:jc w:val="center"/>
        </w:trPr>
        <w:tc>
          <w:tcPr>
            <w:tcW w:w="4876" w:type="dxa"/>
          </w:tcPr>
          <w:p w14:paraId="6BAE3261" w14:textId="77777777" w:rsidR="00CB0E70" w:rsidRPr="0046320C" w:rsidRDefault="00CB0E70" w:rsidP="00901117">
            <w:pPr>
              <w:pStyle w:val="Normal6a"/>
            </w:pPr>
            <w:r w:rsidRPr="0046320C">
              <w:t>b)</w:t>
            </w:r>
            <w:r w:rsidRPr="0046320C">
              <w:tab/>
              <w:t>ukierunkowane i proporcjonalne w stosunku do tego ryzyka</w:t>
            </w:r>
            <w:r w:rsidRPr="0046320C">
              <w:rPr>
                <w:b/>
                <w:bCs/>
                <w:i/>
                <w:iCs/>
              </w:rPr>
              <w:t>, uwzględniające w szczególności powagę ryzyka, jak również możliwości finansowe i technologiczne dostawcy usługi oraz liczbę użytkowników;</w:t>
            </w:r>
          </w:p>
        </w:tc>
        <w:tc>
          <w:tcPr>
            <w:tcW w:w="4876" w:type="dxa"/>
          </w:tcPr>
          <w:p w14:paraId="14CF97DF" w14:textId="77777777" w:rsidR="00CB0E70" w:rsidRPr="0046320C" w:rsidRDefault="00CB0E70" w:rsidP="00901117">
            <w:pPr>
              <w:pStyle w:val="Normal6a"/>
            </w:pPr>
            <w:r w:rsidRPr="0046320C">
              <w:t>b)</w:t>
            </w:r>
            <w:r w:rsidRPr="0046320C">
              <w:tab/>
              <w:t>ukierunkowane i proporcjonalne w stosunku do tego ryzyka</w:t>
            </w:r>
          </w:p>
        </w:tc>
      </w:tr>
    </w:tbl>
    <w:p w14:paraId="157C85B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522243A" w14:textId="77777777" w:rsidR="00CB0E70" w:rsidRPr="0046320C" w:rsidRDefault="00CB0E70" w:rsidP="00CB0E70">
      <w:r w:rsidRPr="0046320C">
        <w:rPr>
          <w:rStyle w:val="HideTWBExt"/>
        </w:rPr>
        <w:t>&lt;/Amend&gt;</w:t>
      </w:r>
    </w:p>
    <w:p w14:paraId="71692F77" w14:textId="478DC21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787</w:t>
      </w:r>
      <w:r w:rsidRPr="0046320C">
        <w:rPr>
          <w:rStyle w:val="HideTWBExt"/>
          <w:b w:val="0"/>
        </w:rPr>
        <w:t>&lt;/NumAm&gt;</w:t>
      </w:r>
    </w:p>
    <w:p w14:paraId="6B4ED1F4"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9D962DE"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3B2C7C6" w14:textId="77777777" w:rsidR="00CB0E70" w:rsidRPr="0046320C" w:rsidRDefault="00CB0E70" w:rsidP="00CB0E70">
      <w:pPr>
        <w:pStyle w:val="NormalBold"/>
      </w:pPr>
      <w:r w:rsidRPr="0046320C">
        <w:rPr>
          <w:rStyle w:val="HideTWBExt"/>
          <w:b w:val="0"/>
        </w:rPr>
        <w:t>&lt;/RepeatBlock-By&gt;</w:t>
      </w:r>
    </w:p>
    <w:p w14:paraId="6CA6CAB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5BB11B6" w14:textId="77777777" w:rsidR="00CB0E70" w:rsidRPr="0046320C" w:rsidRDefault="00CB0E70" w:rsidP="00CB0E70">
      <w:pPr>
        <w:pStyle w:val="NormalBold"/>
      </w:pPr>
      <w:r w:rsidRPr="0046320C">
        <w:rPr>
          <w:rStyle w:val="HideTWBExt"/>
          <w:b w:val="0"/>
        </w:rPr>
        <w:t>&lt;Article&gt;</w:t>
      </w:r>
      <w:r w:rsidRPr="0046320C">
        <w:t>Artykuł 4 – ustęp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BC5B6E6" w14:textId="77777777" w:rsidTr="00901117">
        <w:trPr>
          <w:trHeight w:hRule="exact" w:val="240"/>
          <w:jc w:val="center"/>
        </w:trPr>
        <w:tc>
          <w:tcPr>
            <w:tcW w:w="9752" w:type="dxa"/>
            <w:gridSpan w:val="2"/>
          </w:tcPr>
          <w:p w14:paraId="04A3677C" w14:textId="77777777" w:rsidR="00CB0E70" w:rsidRPr="0046320C" w:rsidRDefault="00CB0E70" w:rsidP="00901117"/>
        </w:tc>
      </w:tr>
      <w:tr w:rsidR="000854C0" w:rsidRPr="0046320C" w14:paraId="59268657" w14:textId="77777777" w:rsidTr="00901117">
        <w:trPr>
          <w:trHeight w:val="240"/>
          <w:jc w:val="center"/>
        </w:trPr>
        <w:tc>
          <w:tcPr>
            <w:tcW w:w="4876" w:type="dxa"/>
          </w:tcPr>
          <w:p w14:paraId="3B064788" w14:textId="77777777" w:rsidR="00CB0E70" w:rsidRPr="0046320C" w:rsidRDefault="00CB0E70" w:rsidP="00901117">
            <w:pPr>
              <w:pStyle w:val="AmColumnHeading"/>
            </w:pPr>
            <w:r w:rsidRPr="0046320C">
              <w:t>Tekst proponowany przez Komisję</w:t>
            </w:r>
          </w:p>
        </w:tc>
        <w:tc>
          <w:tcPr>
            <w:tcW w:w="4876" w:type="dxa"/>
          </w:tcPr>
          <w:p w14:paraId="7AF30C29" w14:textId="77777777" w:rsidR="00CB0E70" w:rsidRPr="0046320C" w:rsidRDefault="00CB0E70" w:rsidP="00901117">
            <w:pPr>
              <w:pStyle w:val="AmColumnHeading"/>
            </w:pPr>
            <w:r w:rsidRPr="0046320C">
              <w:t>Poprawka</w:t>
            </w:r>
          </w:p>
        </w:tc>
      </w:tr>
      <w:tr w:rsidR="000854C0" w:rsidRPr="0046320C" w14:paraId="1188A12D" w14:textId="77777777" w:rsidTr="00901117">
        <w:trPr>
          <w:jc w:val="center"/>
        </w:trPr>
        <w:tc>
          <w:tcPr>
            <w:tcW w:w="4876" w:type="dxa"/>
          </w:tcPr>
          <w:p w14:paraId="35FCA4C7" w14:textId="77777777" w:rsidR="00CB0E70" w:rsidRPr="0046320C" w:rsidRDefault="00CB0E70" w:rsidP="00901117">
            <w:pPr>
              <w:pStyle w:val="Normal6a"/>
            </w:pPr>
            <w:r w:rsidRPr="0046320C">
              <w:t>b)</w:t>
            </w:r>
            <w:r w:rsidRPr="0046320C">
              <w:tab/>
              <w:t xml:space="preserve">ukierunkowane i proporcjonalne w stosunku do tego ryzyka, uwzględniające w szczególności powagę ryzyka, jak również możliwości </w:t>
            </w:r>
            <w:r w:rsidRPr="0046320C">
              <w:rPr>
                <w:b/>
                <w:bCs/>
                <w:i/>
                <w:iCs/>
              </w:rPr>
              <w:t>finansowe</w:t>
            </w:r>
            <w:r w:rsidRPr="0046320C">
              <w:t xml:space="preserve"> i </w:t>
            </w:r>
            <w:r w:rsidRPr="0046320C">
              <w:rPr>
                <w:b/>
                <w:bCs/>
                <w:i/>
                <w:iCs/>
              </w:rPr>
              <w:t>technologiczne dostawcy usługi oraz</w:t>
            </w:r>
            <w:r w:rsidRPr="0046320C">
              <w:t xml:space="preserve"> liczbę użytkowników;</w:t>
            </w:r>
          </w:p>
        </w:tc>
        <w:tc>
          <w:tcPr>
            <w:tcW w:w="4876" w:type="dxa"/>
          </w:tcPr>
          <w:p w14:paraId="384A32B8" w14:textId="77777777" w:rsidR="00CB0E70" w:rsidRPr="0046320C" w:rsidRDefault="00CB0E70" w:rsidP="00901117">
            <w:pPr>
              <w:pStyle w:val="Normal6a"/>
            </w:pPr>
            <w:r w:rsidRPr="0046320C">
              <w:t>b)</w:t>
            </w:r>
            <w:r w:rsidRPr="0046320C">
              <w:tab/>
            </w:r>
            <w:r w:rsidRPr="0046320C">
              <w:rPr>
                <w:b/>
                <w:bCs/>
                <w:i/>
                <w:iCs/>
              </w:rPr>
              <w:t>powinny być</w:t>
            </w:r>
            <w:r w:rsidRPr="0046320C">
              <w:t xml:space="preserve"> ukierunkowane i proporcjonalne w stosunku do tego ryzyka, uwzględniające w szczególności powagę ryzyka</w:t>
            </w:r>
            <w:r w:rsidRPr="0046320C">
              <w:rPr>
                <w:b/>
                <w:bCs/>
                <w:i/>
                <w:iCs/>
              </w:rPr>
              <w:t>, wpływ na funkcje usługi</w:t>
            </w:r>
            <w:r w:rsidRPr="0046320C">
              <w:t xml:space="preserve">, jak również </w:t>
            </w:r>
            <w:r w:rsidRPr="0046320C">
              <w:rPr>
                <w:b/>
                <w:bCs/>
                <w:i/>
                <w:iCs/>
              </w:rPr>
              <w:t>dobrą kondycję finansową dostawcy usług oraz</w:t>
            </w:r>
            <w:r w:rsidRPr="0046320C">
              <w:t xml:space="preserve"> możliwości </w:t>
            </w:r>
            <w:r w:rsidRPr="0046320C">
              <w:rPr>
                <w:b/>
                <w:bCs/>
                <w:i/>
                <w:iCs/>
              </w:rPr>
              <w:t>techniczne</w:t>
            </w:r>
            <w:r w:rsidRPr="0046320C">
              <w:t xml:space="preserve"> i </w:t>
            </w:r>
            <w:r w:rsidRPr="0046320C">
              <w:rPr>
                <w:b/>
                <w:bCs/>
                <w:i/>
                <w:iCs/>
              </w:rPr>
              <w:t>operacyjne</w:t>
            </w:r>
            <w:r w:rsidRPr="0046320C">
              <w:t xml:space="preserve">, liczbę użytkowników </w:t>
            </w:r>
            <w:r w:rsidRPr="0046320C">
              <w:rPr>
                <w:b/>
                <w:bCs/>
                <w:i/>
                <w:iCs/>
              </w:rPr>
              <w:t>i ilość dostarczanych przez niego treści</w:t>
            </w:r>
            <w:r w:rsidRPr="0046320C">
              <w:t>;</w:t>
            </w:r>
          </w:p>
        </w:tc>
      </w:tr>
    </w:tbl>
    <w:p w14:paraId="419BF72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764F7F9" w14:textId="77777777" w:rsidR="00CB0E70" w:rsidRPr="0046320C" w:rsidRDefault="00CB0E70" w:rsidP="00CB0E70">
      <w:r w:rsidRPr="0046320C">
        <w:rPr>
          <w:rStyle w:val="HideTWBExt"/>
        </w:rPr>
        <w:t>&lt;/Amend&gt;</w:t>
      </w:r>
    </w:p>
    <w:p w14:paraId="2CAD0AB6" w14:textId="5C59BDF5"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788</w:t>
      </w:r>
      <w:r w:rsidRPr="0046320C">
        <w:rPr>
          <w:rStyle w:val="HideTWBExt"/>
          <w:b w:val="0"/>
        </w:rPr>
        <w:t>&lt;/NumAm&gt;</w:t>
      </w:r>
    </w:p>
    <w:p w14:paraId="0580AA0F"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3408AEEF" w14:textId="77777777" w:rsidR="00CB0E70" w:rsidRPr="0046320C" w:rsidRDefault="00CB0E70" w:rsidP="00CB0E70">
      <w:pPr>
        <w:pStyle w:val="NormalBold"/>
      </w:pPr>
      <w:r w:rsidRPr="0046320C">
        <w:rPr>
          <w:rStyle w:val="HideTWBExt"/>
          <w:b w:val="0"/>
        </w:rPr>
        <w:t>&lt;/RepeatBlock-By&gt;</w:t>
      </w:r>
    </w:p>
    <w:p w14:paraId="4C2BC41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60F7CB4" w14:textId="77777777" w:rsidR="00CB0E70" w:rsidRPr="0046320C" w:rsidRDefault="00CB0E70" w:rsidP="00CB0E70">
      <w:pPr>
        <w:pStyle w:val="NormalBold"/>
      </w:pPr>
      <w:r w:rsidRPr="0046320C">
        <w:rPr>
          <w:rStyle w:val="HideTWBExt"/>
          <w:b w:val="0"/>
        </w:rPr>
        <w:t>&lt;Article&gt;</w:t>
      </w:r>
      <w:r w:rsidRPr="0046320C">
        <w:t>Artykuł 4 – ustęp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61811AA" w14:textId="77777777" w:rsidTr="00901117">
        <w:trPr>
          <w:trHeight w:hRule="exact" w:val="240"/>
          <w:jc w:val="center"/>
        </w:trPr>
        <w:tc>
          <w:tcPr>
            <w:tcW w:w="9752" w:type="dxa"/>
            <w:gridSpan w:val="2"/>
          </w:tcPr>
          <w:p w14:paraId="5B2FDC02" w14:textId="77777777" w:rsidR="00CB0E70" w:rsidRPr="0046320C" w:rsidRDefault="00CB0E70" w:rsidP="00901117"/>
        </w:tc>
      </w:tr>
      <w:tr w:rsidR="000854C0" w:rsidRPr="0046320C" w14:paraId="45161E13" w14:textId="77777777" w:rsidTr="00901117">
        <w:trPr>
          <w:trHeight w:val="240"/>
          <w:jc w:val="center"/>
        </w:trPr>
        <w:tc>
          <w:tcPr>
            <w:tcW w:w="4876" w:type="dxa"/>
          </w:tcPr>
          <w:p w14:paraId="746A97E6" w14:textId="77777777" w:rsidR="00CB0E70" w:rsidRPr="0046320C" w:rsidRDefault="00CB0E70" w:rsidP="00901117">
            <w:pPr>
              <w:pStyle w:val="AmColumnHeading"/>
            </w:pPr>
            <w:r w:rsidRPr="0046320C">
              <w:t>Tekst proponowany przez Komisję</w:t>
            </w:r>
          </w:p>
        </w:tc>
        <w:tc>
          <w:tcPr>
            <w:tcW w:w="4876" w:type="dxa"/>
          </w:tcPr>
          <w:p w14:paraId="38523709" w14:textId="77777777" w:rsidR="00CB0E70" w:rsidRPr="0046320C" w:rsidRDefault="00CB0E70" w:rsidP="00901117">
            <w:pPr>
              <w:pStyle w:val="AmColumnHeading"/>
            </w:pPr>
            <w:r w:rsidRPr="0046320C">
              <w:t>Poprawka</w:t>
            </w:r>
          </w:p>
        </w:tc>
      </w:tr>
      <w:tr w:rsidR="000854C0" w:rsidRPr="0046320C" w14:paraId="12EAF6D5" w14:textId="77777777" w:rsidTr="00901117">
        <w:trPr>
          <w:jc w:val="center"/>
        </w:trPr>
        <w:tc>
          <w:tcPr>
            <w:tcW w:w="4876" w:type="dxa"/>
          </w:tcPr>
          <w:p w14:paraId="7C8C9584" w14:textId="77777777" w:rsidR="00CB0E70" w:rsidRPr="0046320C" w:rsidRDefault="00CB0E70" w:rsidP="00901117">
            <w:pPr>
              <w:pStyle w:val="Normal6a"/>
            </w:pPr>
            <w:r w:rsidRPr="0046320C">
              <w:t>b)</w:t>
            </w:r>
            <w:r w:rsidRPr="0046320C">
              <w:tab/>
              <w:t xml:space="preserve">ukierunkowane i proporcjonalne w stosunku do tego ryzyka, uwzględniające w szczególności powagę ryzyka, jak również </w:t>
            </w:r>
            <w:r w:rsidRPr="0046320C">
              <w:rPr>
                <w:b/>
                <w:bCs/>
                <w:i/>
                <w:iCs/>
              </w:rPr>
              <w:t>możliwości</w:t>
            </w:r>
            <w:r w:rsidRPr="0046320C">
              <w:t xml:space="preserve"> finansowe i technologiczne dostawcy usługi oraz liczbę użytkowników;</w:t>
            </w:r>
          </w:p>
        </w:tc>
        <w:tc>
          <w:tcPr>
            <w:tcW w:w="4876" w:type="dxa"/>
          </w:tcPr>
          <w:p w14:paraId="3850E842" w14:textId="77777777" w:rsidR="00CB0E70" w:rsidRPr="0046320C" w:rsidRDefault="00CB0E70" w:rsidP="00901117">
            <w:pPr>
              <w:pStyle w:val="Normal6a"/>
            </w:pPr>
            <w:r w:rsidRPr="0046320C">
              <w:t>b)</w:t>
            </w:r>
            <w:r w:rsidRPr="0046320C">
              <w:tab/>
              <w:t xml:space="preserve">ukierunkowane i proporcjonalne w stosunku do tego </w:t>
            </w:r>
            <w:r w:rsidRPr="0046320C">
              <w:rPr>
                <w:b/>
                <w:bCs/>
                <w:i/>
                <w:iCs/>
              </w:rPr>
              <w:t>poważnego</w:t>
            </w:r>
            <w:r w:rsidRPr="0046320C">
              <w:t xml:space="preserve"> ryzyka </w:t>
            </w:r>
            <w:r w:rsidRPr="0046320C">
              <w:rPr>
                <w:b/>
                <w:bCs/>
                <w:i/>
                <w:iCs/>
              </w:rPr>
              <w:t>systemowego</w:t>
            </w:r>
            <w:r w:rsidRPr="0046320C">
              <w:t xml:space="preserve">, uwzględniające w szczególności powagę ryzyka, jak również </w:t>
            </w:r>
            <w:r w:rsidRPr="0046320C">
              <w:rPr>
                <w:b/>
                <w:bCs/>
                <w:i/>
                <w:iCs/>
              </w:rPr>
              <w:t>ograniczenia</w:t>
            </w:r>
            <w:r w:rsidRPr="0046320C">
              <w:t xml:space="preserve"> finansowe i technologiczne dostawcy usługi oraz liczbę użytkowników;</w:t>
            </w:r>
          </w:p>
        </w:tc>
      </w:tr>
    </w:tbl>
    <w:p w14:paraId="5B0C0E7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893B0D6" w14:textId="77777777" w:rsidR="00CB0E70" w:rsidRPr="0046320C" w:rsidRDefault="00CB0E70" w:rsidP="00CB0E70">
      <w:r w:rsidRPr="0046320C">
        <w:rPr>
          <w:rStyle w:val="HideTWBExt"/>
        </w:rPr>
        <w:t>&lt;/Amend&gt;</w:t>
      </w:r>
    </w:p>
    <w:p w14:paraId="60EB9A2B" w14:textId="1E6A3B2F" w:rsidR="00CB0E70" w:rsidRPr="0046320C" w:rsidRDefault="00CB0E70" w:rsidP="00CB0E70">
      <w:pPr>
        <w:pStyle w:val="AmNumberTabs"/>
      </w:pPr>
      <w:r w:rsidRPr="0046320C">
        <w:rPr>
          <w:rStyle w:val="HideTWBExt"/>
          <w:b w:val="0"/>
        </w:rPr>
        <w:t>&lt;Amend&gt;</w:t>
      </w:r>
      <w:r w:rsidRPr="0046320C">
        <w:t>Poprawka</w:t>
      </w:r>
      <w:r w:rsidR="00784893" w:rsidRPr="0046320C">
        <w:tab/>
      </w:r>
      <w:r w:rsidR="00784893" w:rsidRPr="0046320C">
        <w:tab/>
      </w:r>
      <w:r w:rsidRPr="0046320C">
        <w:rPr>
          <w:rStyle w:val="HideTWBExt"/>
          <w:b w:val="0"/>
        </w:rPr>
        <w:t>&lt;NumAm&gt;</w:t>
      </w:r>
      <w:r w:rsidR="00520ED5" w:rsidRPr="0046320C">
        <w:t>789</w:t>
      </w:r>
      <w:r w:rsidRPr="0046320C">
        <w:rPr>
          <w:rStyle w:val="HideTWBExt"/>
          <w:b w:val="0"/>
        </w:rPr>
        <w:t>&lt;/NumAm&gt;</w:t>
      </w:r>
    </w:p>
    <w:p w14:paraId="49864002" w14:textId="77777777" w:rsidR="00CB0E70" w:rsidRPr="0046320C" w:rsidRDefault="00CB0E70" w:rsidP="00CB0E70">
      <w:pPr>
        <w:pStyle w:val="NormalBold"/>
      </w:pPr>
      <w:r w:rsidRPr="0046320C">
        <w:rPr>
          <w:rStyle w:val="HideTWBExt"/>
          <w:b w:val="0"/>
        </w:rPr>
        <w:t>&lt;RepeatBlock-By&gt;&lt;Members&gt;</w:t>
      </w:r>
      <w:r w:rsidRPr="0046320C">
        <w:t>Maria Grapini</w:t>
      </w:r>
      <w:r w:rsidRPr="0046320C">
        <w:rPr>
          <w:rStyle w:val="HideTWBExt"/>
          <w:b w:val="0"/>
        </w:rPr>
        <w:t>&lt;/Members&gt;</w:t>
      </w:r>
    </w:p>
    <w:p w14:paraId="3E526524" w14:textId="77777777" w:rsidR="00CB0E70" w:rsidRPr="0046320C" w:rsidRDefault="00CB0E70" w:rsidP="00CB0E70">
      <w:pPr>
        <w:pStyle w:val="NormalBold"/>
      </w:pPr>
      <w:r w:rsidRPr="0046320C">
        <w:rPr>
          <w:rStyle w:val="HideTWBExt"/>
          <w:b w:val="0"/>
        </w:rPr>
        <w:t>&lt;/RepeatBlock-By&gt;</w:t>
      </w:r>
    </w:p>
    <w:p w14:paraId="79FEFCC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63545CD" w14:textId="77777777" w:rsidR="00CB0E70" w:rsidRPr="0046320C" w:rsidRDefault="00CB0E70" w:rsidP="00CB0E70">
      <w:pPr>
        <w:pStyle w:val="NormalBold"/>
      </w:pPr>
      <w:r w:rsidRPr="0046320C">
        <w:rPr>
          <w:rStyle w:val="HideTWBExt"/>
          <w:b w:val="0"/>
        </w:rPr>
        <w:t>&lt;Article&gt;</w:t>
      </w:r>
      <w:r w:rsidRPr="0046320C">
        <w:t>Artykuł 4 – ustęp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D9425CE" w14:textId="77777777" w:rsidTr="00901117">
        <w:trPr>
          <w:trHeight w:hRule="exact" w:val="240"/>
          <w:jc w:val="center"/>
        </w:trPr>
        <w:tc>
          <w:tcPr>
            <w:tcW w:w="9752" w:type="dxa"/>
            <w:gridSpan w:val="2"/>
          </w:tcPr>
          <w:p w14:paraId="04C390BC" w14:textId="77777777" w:rsidR="00CB0E70" w:rsidRPr="0046320C" w:rsidRDefault="00CB0E70" w:rsidP="00901117"/>
        </w:tc>
      </w:tr>
      <w:tr w:rsidR="000854C0" w:rsidRPr="0046320C" w14:paraId="60F12F7F" w14:textId="77777777" w:rsidTr="00901117">
        <w:trPr>
          <w:trHeight w:val="240"/>
          <w:jc w:val="center"/>
        </w:trPr>
        <w:tc>
          <w:tcPr>
            <w:tcW w:w="4876" w:type="dxa"/>
          </w:tcPr>
          <w:p w14:paraId="177B41CE" w14:textId="77777777" w:rsidR="00CB0E70" w:rsidRPr="0046320C" w:rsidRDefault="00CB0E70" w:rsidP="00901117">
            <w:pPr>
              <w:pStyle w:val="AmColumnHeading"/>
            </w:pPr>
            <w:r w:rsidRPr="0046320C">
              <w:t>Tekst proponowany przez Komisję</w:t>
            </w:r>
          </w:p>
        </w:tc>
        <w:tc>
          <w:tcPr>
            <w:tcW w:w="4876" w:type="dxa"/>
          </w:tcPr>
          <w:p w14:paraId="6E9839E0" w14:textId="77777777" w:rsidR="00CB0E70" w:rsidRPr="0046320C" w:rsidRDefault="00CB0E70" w:rsidP="00901117">
            <w:pPr>
              <w:pStyle w:val="AmColumnHeading"/>
            </w:pPr>
            <w:r w:rsidRPr="0046320C">
              <w:t>Poprawka</w:t>
            </w:r>
          </w:p>
        </w:tc>
      </w:tr>
      <w:tr w:rsidR="000854C0" w:rsidRPr="0046320C" w14:paraId="4C7927EE" w14:textId="77777777" w:rsidTr="00901117">
        <w:trPr>
          <w:jc w:val="center"/>
        </w:trPr>
        <w:tc>
          <w:tcPr>
            <w:tcW w:w="4876" w:type="dxa"/>
          </w:tcPr>
          <w:p w14:paraId="1FB81559" w14:textId="77777777" w:rsidR="00CB0E70" w:rsidRPr="0046320C" w:rsidRDefault="00CB0E70" w:rsidP="00901117">
            <w:pPr>
              <w:pStyle w:val="Normal6a"/>
            </w:pPr>
            <w:r w:rsidRPr="0046320C">
              <w:t>b)</w:t>
            </w:r>
            <w:r w:rsidRPr="0046320C">
              <w:tab/>
              <w:t xml:space="preserve">ukierunkowane i proporcjonalne w stosunku do tego ryzyka, uwzględniające w szczególności powagę ryzyka, jak również możliwości </w:t>
            </w:r>
            <w:r w:rsidRPr="0046320C">
              <w:rPr>
                <w:b/>
                <w:i/>
              </w:rPr>
              <w:t>finansowe i </w:t>
            </w:r>
            <w:r w:rsidRPr="0046320C">
              <w:t xml:space="preserve">technologiczne </w:t>
            </w:r>
            <w:r w:rsidRPr="0046320C">
              <w:rPr>
                <w:b/>
                <w:i/>
              </w:rPr>
              <w:t xml:space="preserve">dostawcy usługi </w:t>
            </w:r>
            <w:r w:rsidRPr="0046320C">
              <w:t>oraz liczbę użytkowników;</w:t>
            </w:r>
          </w:p>
        </w:tc>
        <w:tc>
          <w:tcPr>
            <w:tcW w:w="4876" w:type="dxa"/>
          </w:tcPr>
          <w:p w14:paraId="7417B49F" w14:textId="77777777" w:rsidR="00CB0E70" w:rsidRPr="0046320C" w:rsidRDefault="00CB0E70" w:rsidP="00901117">
            <w:pPr>
              <w:pStyle w:val="Normal6a"/>
            </w:pPr>
            <w:r w:rsidRPr="0046320C">
              <w:t>b)</w:t>
            </w:r>
            <w:r w:rsidRPr="0046320C">
              <w:tab/>
              <w:t>ukierunkowane i proporcjonalne w stosunku do tego ryzyka, uwzględniające w szczególności powagę ryzyka, jak również możliwości technologiczne oraz liczbę użytkowników;</w:t>
            </w:r>
          </w:p>
        </w:tc>
      </w:tr>
    </w:tbl>
    <w:p w14:paraId="5EFDAC2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{RO}</w:t>
      </w:r>
      <w:r w:rsidRPr="0046320C">
        <w:t>ro</w:t>
      </w:r>
      <w:r w:rsidRPr="0046320C">
        <w:rPr>
          <w:rStyle w:val="HideTWBExt"/>
        </w:rPr>
        <w:t>&lt;/Original&gt;</w:t>
      </w:r>
    </w:p>
    <w:p w14:paraId="44C23414" w14:textId="77777777" w:rsidR="00CB0E70" w:rsidRPr="0046320C" w:rsidRDefault="00CB0E70" w:rsidP="00CB0E70">
      <w:r w:rsidRPr="0046320C">
        <w:rPr>
          <w:rStyle w:val="HideTWBExt"/>
        </w:rPr>
        <w:t>&lt;/Amend&gt;</w:t>
      </w:r>
    </w:p>
    <w:p w14:paraId="20F2996B" w14:textId="379B1C4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790</w:t>
      </w:r>
      <w:r w:rsidRPr="0046320C">
        <w:rPr>
          <w:rStyle w:val="HideTWBExt"/>
          <w:b w:val="0"/>
        </w:rPr>
        <w:t>&lt;/NumAm&gt;</w:t>
      </w:r>
    </w:p>
    <w:p w14:paraId="15F469DA"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5C8D8AB7" w14:textId="77777777" w:rsidR="00CB0E70" w:rsidRPr="0046320C" w:rsidRDefault="00CB0E70" w:rsidP="00CB0E70">
      <w:pPr>
        <w:pStyle w:val="NormalBold"/>
      </w:pPr>
      <w:r w:rsidRPr="0046320C">
        <w:rPr>
          <w:rStyle w:val="HideTWBExt"/>
          <w:b w:val="0"/>
        </w:rPr>
        <w:t>&lt;/RepeatBlock-By&gt;</w:t>
      </w:r>
    </w:p>
    <w:p w14:paraId="3D0F630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255CCA5" w14:textId="77777777" w:rsidR="00CB0E70" w:rsidRPr="0046320C" w:rsidRDefault="00CB0E70" w:rsidP="00CB0E70">
      <w:pPr>
        <w:pStyle w:val="NormalBold"/>
      </w:pPr>
      <w:r w:rsidRPr="0046320C">
        <w:rPr>
          <w:rStyle w:val="HideTWBExt"/>
          <w:b w:val="0"/>
        </w:rPr>
        <w:t>&lt;Article&gt;</w:t>
      </w:r>
      <w:r w:rsidRPr="0046320C">
        <w:t>Artykuł 4 – ustęp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A6616CD" w14:textId="77777777" w:rsidTr="00901117">
        <w:trPr>
          <w:trHeight w:hRule="exact" w:val="240"/>
          <w:jc w:val="center"/>
        </w:trPr>
        <w:tc>
          <w:tcPr>
            <w:tcW w:w="9752" w:type="dxa"/>
            <w:gridSpan w:val="2"/>
          </w:tcPr>
          <w:p w14:paraId="0098A106" w14:textId="77777777" w:rsidR="00CB0E70" w:rsidRPr="0046320C" w:rsidRDefault="00CB0E70" w:rsidP="00901117"/>
        </w:tc>
      </w:tr>
      <w:tr w:rsidR="000854C0" w:rsidRPr="0046320C" w14:paraId="10AA3960" w14:textId="77777777" w:rsidTr="00901117">
        <w:trPr>
          <w:trHeight w:val="240"/>
          <w:jc w:val="center"/>
        </w:trPr>
        <w:tc>
          <w:tcPr>
            <w:tcW w:w="4876" w:type="dxa"/>
          </w:tcPr>
          <w:p w14:paraId="3985BC72" w14:textId="77777777" w:rsidR="00CB0E70" w:rsidRPr="0046320C" w:rsidRDefault="00CB0E70" w:rsidP="00901117">
            <w:pPr>
              <w:pStyle w:val="AmColumnHeading"/>
            </w:pPr>
            <w:r w:rsidRPr="0046320C">
              <w:t>Tekst proponowany przez Komisję</w:t>
            </w:r>
          </w:p>
        </w:tc>
        <w:tc>
          <w:tcPr>
            <w:tcW w:w="4876" w:type="dxa"/>
          </w:tcPr>
          <w:p w14:paraId="5A9B3E19" w14:textId="77777777" w:rsidR="00CB0E70" w:rsidRPr="0046320C" w:rsidRDefault="00CB0E70" w:rsidP="00901117">
            <w:pPr>
              <w:pStyle w:val="AmColumnHeading"/>
            </w:pPr>
            <w:r w:rsidRPr="0046320C">
              <w:t>Poprawka</w:t>
            </w:r>
          </w:p>
        </w:tc>
      </w:tr>
      <w:tr w:rsidR="000854C0" w:rsidRPr="0046320C" w14:paraId="2A66CDF0" w14:textId="77777777" w:rsidTr="00901117">
        <w:trPr>
          <w:jc w:val="center"/>
        </w:trPr>
        <w:tc>
          <w:tcPr>
            <w:tcW w:w="4876" w:type="dxa"/>
          </w:tcPr>
          <w:p w14:paraId="6D67C7C0" w14:textId="77777777" w:rsidR="00CB0E70" w:rsidRPr="0046320C" w:rsidRDefault="00CB0E70" w:rsidP="00901117">
            <w:pPr>
              <w:pStyle w:val="Normal6a"/>
            </w:pPr>
            <w:r w:rsidRPr="0046320C">
              <w:t>c)</w:t>
            </w:r>
            <w:r w:rsidRPr="0046320C">
              <w:tab/>
              <w:t xml:space="preserve">stosowane w sposób staranny i niedyskryminacyjny, z należytym </w:t>
            </w:r>
            <w:r w:rsidRPr="0046320C">
              <w:lastRenderedPageBreak/>
              <w:t>uwzględnieniem – w każdych okolicznościach – potencjalnych konsekwencji środków ograniczających ryzyko dla korzystania z praw podstawowych przez wszystkie zainteresowane strony;</w:t>
            </w:r>
          </w:p>
        </w:tc>
        <w:tc>
          <w:tcPr>
            <w:tcW w:w="4876" w:type="dxa"/>
          </w:tcPr>
          <w:p w14:paraId="41671393" w14:textId="77777777" w:rsidR="00CB0E70" w:rsidRPr="0046320C" w:rsidRDefault="00CB0E70" w:rsidP="00901117">
            <w:pPr>
              <w:pStyle w:val="Normal6a"/>
            </w:pPr>
            <w:r w:rsidRPr="0046320C">
              <w:lastRenderedPageBreak/>
              <w:t>c)</w:t>
            </w:r>
            <w:r w:rsidRPr="0046320C">
              <w:tab/>
              <w:t>stosowane w sposób staranny i niedyskryminacyjny</w:t>
            </w:r>
            <w:r w:rsidRPr="0046320C">
              <w:rPr>
                <w:b/>
                <w:bCs/>
                <w:i/>
                <w:iCs/>
              </w:rPr>
              <w:t>, z pełną oceną</w:t>
            </w:r>
            <w:r w:rsidRPr="0046320C">
              <w:t xml:space="preserve">, </w:t>
            </w:r>
            <w:r w:rsidRPr="0046320C">
              <w:lastRenderedPageBreak/>
              <w:t>z należytym uwzględnieniem – w każdych okolicznościach – potencjalnych konsekwencji środków ograniczających ryzyko dla korzystania z praw podstawowych przez wszystkie zainteresowane strony</w:t>
            </w:r>
            <w:r w:rsidRPr="0046320C">
              <w:rPr>
                <w:b/>
                <w:bCs/>
                <w:i/>
                <w:iCs/>
              </w:rPr>
              <w:t>, a w szczególności z prawa do prywatności, ochrony danych i wolności wypowiedzi oraz chronią integralność i bezpieczeństwo platform i usług, w tym usług pełnego szyfrowania transmisji</w:t>
            </w:r>
            <w:r w:rsidRPr="0046320C">
              <w:t>;</w:t>
            </w:r>
          </w:p>
        </w:tc>
      </w:tr>
    </w:tbl>
    <w:p w14:paraId="44F73A5E"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B86FB3E" w14:textId="77777777" w:rsidR="00CB0E70" w:rsidRPr="0046320C" w:rsidRDefault="00CB0E70" w:rsidP="00CB0E70">
      <w:r w:rsidRPr="0046320C">
        <w:rPr>
          <w:rStyle w:val="HideTWBExt"/>
        </w:rPr>
        <w:t>&lt;/Amend&gt;</w:t>
      </w:r>
    </w:p>
    <w:p w14:paraId="4B71697E" w14:textId="24D551B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791</w:t>
      </w:r>
      <w:r w:rsidRPr="0046320C">
        <w:rPr>
          <w:rStyle w:val="HideTWBExt"/>
          <w:b w:val="0"/>
        </w:rPr>
        <w:t>&lt;/NumAm&gt;</w:t>
      </w:r>
    </w:p>
    <w:p w14:paraId="58E8D213"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76D011CB" w14:textId="77777777" w:rsidR="00CB0E70" w:rsidRPr="0046320C" w:rsidRDefault="00CB0E70" w:rsidP="00CB0E70">
      <w:pPr>
        <w:pStyle w:val="NormalBold"/>
      </w:pPr>
      <w:r w:rsidRPr="0046320C">
        <w:rPr>
          <w:rStyle w:val="HideTWBExt"/>
          <w:b w:val="0"/>
        </w:rPr>
        <w:t>&lt;/RepeatBlock-By&gt;</w:t>
      </w:r>
    </w:p>
    <w:p w14:paraId="2747925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FC67F67" w14:textId="77777777" w:rsidR="00CB0E70" w:rsidRPr="0046320C" w:rsidRDefault="00CB0E70" w:rsidP="00CB0E70">
      <w:pPr>
        <w:pStyle w:val="NormalBold"/>
      </w:pPr>
      <w:r w:rsidRPr="0046320C">
        <w:rPr>
          <w:rStyle w:val="HideTWBExt"/>
          <w:b w:val="0"/>
        </w:rPr>
        <w:t>&lt;Article&gt;</w:t>
      </w:r>
      <w:r w:rsidRPr="0046320C">
        <w:t>Artykuł 4 – ustęp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A64E88B" w14:textId="77777777" w:rsidTr="00901117">
        <w:trPr>
          <w:trHeight w:hRule="exact" w:val="240"/>
          <w:jc w:val="center"/>
        </w:trPr>
        <w:tc>
          <w:tcPr>
            <w:tcW w:w="9752" w:type="dxa"/>
            <w:gridSpan w:val="2"/>
          </w:tcPr>
          <w:p w14:paraId="7D128428" w14:textId="77777777" w:rsidR="00CB0E70" w:rsidRPr="0046320C" w:rsidRDefault="00CB0E70" w:rsidP="00901117"/>
        </w:tc>
      </w:tr>
      <w:tr w:rsidR="000854C0" w:rsidRPr="0046320C" w14:paraId="3678A796" w14:textId="77777777" w:rsidTr="00901117">
        <w:trPr>
          <w:trHeight w:val="240"/>
          <w:jc w:val="center"/>
        </w:trPr>
        <w:tc>
          <w:tcPr>
            <w:tcW w:w="4876" w:type="dxa"/>
          </w:tcPr>
          <w:p w14:paraId="1C39F9A2" w14:textId="77777777" w:rsidR="00CB0E70" w:rsidRPr="0046320C" w:rsidRDefault="00CB0E70" w:rsidP="00901117">
            <w:pPr>
              <w:pStyle w:val="AmColumnHeading"/>
            </w:pPr>
            <w:r w:rsidRPr="0046320C">
              <w:t>Tekst proponowany przez Komisję</w:t>
            </w:r>
          </w:p>
        </w:tc>
        <w:tc>
          <w:tcPr>
            <w:tcW w:w="4876" w:type="dxa"/>
          </w:tcPr>
          <w:p w14:paraId="772A8D38" w14:textId="77777777" w:rsidR="00CB0E70" w:rsidRPr="0046320C" w:rsidRDefault="00CB0E70" w:rsidP="00901117">
            <w:pPr>
              <w:pStyle w:val="AmColumnHeading"/>
            </w:pPr>
            <w:r w:rsidRPr="0046320C">
              <w:t>Poprawka</w:t>
            </w:r>
          </w:p>
        </w:tc>
      </w:tr>
      <w:tr w:rsidR="000854C0" w:rsidRPr="0046320C" w14:paraId="343A1466" w14:textId="77777777" w:rsidTr="00901117">
        <w:trPr>
          <w:jc w:val="center"/>
        </w:trPr>
        <w:tc>
          <w:tcPr>
            <w:tcW w:w="4876" w:type="dxa"/>
          </w:tcPr>
          <w:p w14:paraId="4DC20447" w14:textId="77777777" w:rsidR="00CB0E70" w:rsidRPr="0046320C" w:rsidRDefault="00CB0E70" w:rsidP="00901117">
            <w:pPr>
              <w:pStyle w:val="Normal6a"/>
            </w:pPr>
            <w:r w:rsidRPr="0046320C">
              <w:t>c)</w:t>
            </w:r>
            <w:r w:rsidRPr="0046320C">
              <w:tab/>
              <w:t>stosowane w sposób staranny i niedyskryminacyjny</w:t>
            </w:r>
            <w:r w:rsidRPr="0046320C">
              <w:rPr>
                <w:b/>
                <w:bCs/>
                <w:i/>
                <w:iCs/>
              </w:rPr>
              <w:t>, z należytym uwzględnieniem</w:t>
            </w:r>
            <w:r w:rsidRPr="0046320C">
              <w:t xml:space="preserve"> – w każdych okolicznościach – potencjalnych konsekwencji środków ograniczających ryzyko dla korzystania z praw podstawowych przez wszystkie zainteresowane strony;</w:t>
            </w:r>
          </w:p>
        </w:tc>
        <w:tc>
          <w:tcPr>
            <w:tcW w:w="4876" w:type="dxa"/>
          </w:tcPr>
          <w:p w14:paraId="272AE904" w14:textId="77777777" w:rsidR="00CB0E70" w:rsidRPr="0046320C" w:rsidRDefault="00CB0E70" w:rsidP="00901117">
            <w:pPr>
              <w:pStyle w:val="Normal6a"/>
            </w:pPr>
            <w:r w:rsidRPr="0046320C">
              <w:t>c)</w:t>
            </w:r>
            <w:r w:rsidRPr="0046320C">
              <w:tab/>
              <w:t>stosowane w sposób staranny i niedyskryminacyjny</w:t>
            </w:r>
            <w:r w:rsidRPr="0046320C">
              <w:rPr>
                <w:b/>
                <w:bCs/>
                <w:i/>
                <w:iCs/>
              </w:rPr>
              <w:t>, z pełną oceną</w:t>
            </w:r>
            <w:r w:rsidRPr="0046320C">
              <w:t xml:space="preserve"> – w każdych okolicznościach – potencjalnych konsekwencji środków ograniczających ryzyko dla korzystania z praw podstawowych przez wszystkie zainteresowane strony</w:t>
            </w:r>
            <w:r w:rsidRPr="0046320C">
              <w:rPr>
                <w:b/>
                <w:bCs/>
                <w:i/>
                <w:iCs/>
              </w:rPr>
              <w:t>, a w szczególności z prawa do prywatności, ochrony danych i wolności wypowiedzi oraz chronią integralność i bezpieczeństwo platform i usług, w tym usług pełnego szyfrowania transmisji</w:t>
            </w:r>
            <w:r w:rsidRPr="0046320C">
              <w:t>;</w:t>
            </w:r>
          </w:p>
        </w:tc>
      </w:tr>
    </w:tbl>
    <w:p w14:paraId="332D4DA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C087C72" w14:textId="77777777" w:rsidR="00CB0E70" w:rsidRPr="0046320C" w:rsidRDefault="00CB0E70" w:rsidP="00CB0E70">
      <w:r w:rsidRPr="0046320C">
        <w:rPr>
          <w:rStyle w:val="HideTWBExt"/>
        </w:rPr>
        <w:t>&lt;/Amend&gt;</w:t>
      </w:r>
    </w:p>
    <w:p w14:paraId="14437BE1" w14:textId="48517A8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792</w:t>
      </w:r>
      <w:r w:rsidRPr="0046320C">
        <w:rPr>
          <w:rStyle w:val="HideTWBExt"/>
          <w:b w:val="0"/>
        </w:rPr>
        <w:t>&lt;/NumAm&gt;</w:t>
      </w:r>
    </w:p>
    <w:p w14:paraId="7BF410C5"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5D3451F2" w14:textId="77777777" w:rsidR="00CB0E70" w:rsidRPr="0046320C" w:rsidRDefault="00CB0E70" w:rsidP="00CB0E70">
      <w:pPr>
        <w:pStyle w:val="NormalBold"/>
      </w:pPr>
      <w:r w:rsidRPr="0046320C">
        <w:rPr>
          <w:rStyle w:val="HideTWBExt"/>
          <w:b w:val="0"/>
        </w:rPr>
        <w:t>&lt;/RepeatBlock-By&gt;</w:t>
      </w:r>
    </w:p>
    <w:p w14:paraId="3B389ED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6323D21" w14:textId="77777777" w:rsidR="00CB0E70" w:rsidRPr="0046320C" w:rsidRDefault="00CB0E70" w:rsidP="00CB0E70">
      <w:pPr>
        <w:pStyle w:val="NormalBold"/>
      </w:pPr>
      <w:r w:rsidRPr="0046320C">
        <w:rPr>
          <w:rStyle w:val="HideTWBExt"/>
          <w:b w:val="0"/>
        </w:rPr>
        <w:t>&lt;Article&gt;</w:t>
      </w:r>
      <w:r w:rsidRPr="0046320C">
        <w:t>Artykuł 4 – ustęp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7A5AFB7" w14:textId="77777777" w:rsidTr="00901117">
        <w:trPr>
          <w:trHeight w:hRule="exact" w:val="240"/>
          <w:jc w:val="center"/>
        </w:trPr>
        <w:tc>
          <w:tcPr>
            <w:tcW w:w="9752" w:type="dxa"/>
            <w:gridSpan w:val="2"/>
          </w:tcPr>
          <w:p w14:paraId="505FD61B" w14:textId="77777777" w:rsidR="00CB0E70" w:rsidRPr="0046320C" w:rsidRDefault="00CB0E70" w:rsidP="00901117"/>
        </w:tc>
      </w:tr>
      <w:tr w:rsidR="000854C0" w:rsidRPr="0046320C" w14:paraId="21138EA4" w14:textId="77777777" w:rsidTr="00901117">
        <w:trPr>
          <w:trHeight w:val="240"/>
          <w:jc w:val="center"/>
        </w:trPr>
        <w:tc>
          <w:tcPr>
            <w:tcW w:w="4876" w:type="dxa"/>
          </w:tcPr>
          <w:p w14:paraId="7A52B427" w14:textId="77777777" w:rsidR="00CB0E70" w:rsidRPr="0046320C" w:rsidRDefault="00CB0E70" w:rsidP="00901117">
            <w:pPr>
              <w:pStyle w:val="AmColumnHeading"/>
            </w:pPr>
            <w:r w:rsidRPr="0046320C">
              <w:t>Tekst proponowany przez Komisję</w:t>
            </w:r>
          </w:p>
        </w:tc>
        <w:tc>
          <w:tcPr>
            <w:tcW w:w="4876" w:type="dxa"/>
          </w:tcPr>
          <w:p w14:paraId="51D6309B" w14:textId="77777777" w:rsidR="00CB0E70" w:rsidRPr="0046320C" w:rsidRDefault="00CB0E70" w:rsidP="00901117">
            <w:pPr>
              <w:pStyle w:val="AmColumnHeading"/>
            </w:pPr>
            <w:r w:rsidRPr="0046320C">
              <w:t>Poprawka</w:t>
            </w:r>
          </w:p>
        </w:tc>
      </w:tr>
      <w:tr w:rsidR="000854C0" w:rsidRPr="0046320C" w14:paraId="3BDA5CBB" w14:textId="77777777" w:rsidTr="00901117">
        <w:trPr>
          <w:jc w:val="center"/>
        </w:trPr>
        <w:tc>
          <w:tcPr>
            <w:tcW w:w="4876" w:type="dxa"/>
          </w:tcPr>
          <w:p w14:paraId="0653E560" w14:textId="77777777" w:rsidR="00CB0E70" w:rsidRPr="0046320C" w:rsidRDefault="00CB0E70" w:rsidP="00901117">
            <w:pPr>
              <w:pStyle w:val="Normal6a"/>
            </w:pPr>
            <w:r w:rsidRPr="0046320C">
              <w:lastRenderedPageBreak/>
              <w:t>c)</w:t>
            </w:r>
            <w:r w:rsidRPr="0046320C">
              <w:tab/>
              <w:t>stosowane w sposób staranny i niedyskryminacyjny, z należytym uwzględnieniem – w każdych okolicznościach – potencjalnych konsekwencji środków ograniczających ryzyko dla korzystania z praw podstawowych przez wszystkie zainteresowane strony</w:t>
            </w:r>
            <w:r w:rsidRPr="0046320C">
              <w:rPr>
                <w:b/>
                <w:bCs/>
                <w:i/>
                <w:iCs/>
              </w:rPr>
              <w:t>;</w:t>
            </w:r>
          </w:p>
        </w:tc>
        <w:tc>
          <w:tcPr>
            <w:tcW w:w="4876" w:type="dxa"/>
          </w:tcPr>
          <w:p w14:paraId="5B934567" w14:textId="77777777" w:rsidR="00CB0E70" w:rsidRPr="0046320C" w:rsidRDefault="00CB0E70" w:rsidP="00901117">
            <w:pPr>
              <w:pStyle w:val="Normal6a"/>
            </w:pPr>
            <w:r w:rsidRPr="0046320C">
              <w:t>c)</w:t>
            </w:r>
            <w:r w:rsidRPr="0046320C">
              <w:tab/>
              <w:t>stosowane w sposób staranny i niedyskryminacyjny, z należytym uwzględnieniem – w każdych okolicznościach – potencjalnych konsekwencji środków ograniczających ryzyko dla korzystania z praw podstawowych przez wszystkie zainteresowane strony</w:t>
            </w:r>
            <w:r w:rsidRPr="0046320C">
              <w:rPr>
                <w:b/>
                <w:bCs/>
                <w:i/>
                <w:iCs/>
              </w:rPr>
              <w:t>, w szczególności z prawa do prywatności, ochrony danych i wolności wypowiedzi.</w:t>
            </w:r>
          </w:p>
        </w:tc>
      </w:tr>
    </w:tbl>
    <w:p w14:paraId="4324436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139CB16" w14:textId="77777777" w:rsidR="00CB0E70" w:rsidRPr="0046320C" w:rsidRDefault="00CB0E70" w:rsidP="00CB0E70">
      <w:r w:rsidRPr="0046320C">
        <w:rPr>
          <w:rStyle w:val="HideTWBExt"/>
        </w:rPr>
        <w:t>&lt;/Amend&gt;</w:t>
      </w:r>
    </w:p>
    <w:p w14:paraId="55E301B3" w14:textId="42C8867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793</w:t>
      </w:r>
      <w:r w:rsidRPr="0046320C">
        <w:rPr>
          <w:rStyle w:val="HideTWBExt"/>
          <w:b w:val="0"/>
        </w:rPr>
        <w:t>&lt;/NumAm&gt;</w:t>
      </w:r>
    </w:p>
    <w:p w14:paraId="00C504C7"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2154E41E"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50C0119D"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3709AA6"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1E9B5F6"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3DF66852" w14:textId="77777777" w:rsidR="00CB0E70" w:rsidRPr="0046320C" w:rsidRDefault="00CB0E70" w:rsidP="00CB0E70">
      <w:pPr>
        <w:pStyle w:val="NormalBold"/>
      </w:pPr>
      <w:r w:rsidRPr="0046320C">
        <w:rPr>
          <w:rStyle w:val="HideTWBExt"/>
          <w:b w:val="0"/>
        </w:rPr>
        <w:t>&lt;/RepeatBlock-By&gt;</w:t>
      </w:r>
    </w:p>
    <w:p w14:paraId="310CF65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9535EAA" w14:textId="77777777" w:rsidR="00CB0E70" w:rsidRPr="0046320C" w:rsidRDefault="00CB0E70" w:rsidP="00CB0E70">
      <w:pPr>
        <w:pStyle w:val="NormalBold"/>
      </w:pPr>
      <w:r w:rsidRPr="0046320C">
        <w:rPr>
          <w:rStyle w:val="HideTWBExt"/>
          <w:b w:val="0"/>
        </w:rPr>
        <w:t>&lt;Article&gt;</w:t>
      </w:r>
      <w:r w:rsidRPr="0046320C">
        <w:t>Artykuł 4 – ustęp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CD76ABD" w14:textId="77777777" w:rsidTr="00901117">
        <w:trPr>
          <w:trHeight w:hRule="exact" w:val="240"/>
          <w:jc w:val="center"/>
        </w:trPr>
        <w:tc>
          <w:tcPr>
            <w:tcW w:w="9752" w:type="dxa"/>
            <w:gridSpan w:val="2"/>
          </w:tcPr>
          <w:p w14:paraId="6E6391A5" w14:textId="77777777" w:rsidR="00CB0E70" w:rsidRPr="0046320C" w:rsidRDefault="00CB0E70" w:rsidP="00901117"/>
        </w:tc>
      </w:tr>
      <w:tr w:rsidR="000854C0" w:rsidRPr="0046320C" w14:paraId="5B0E7AE4" w14:textId="77777777" w:rsidTr="00901117">
        <w:trPr>
          <w:trHeight w:val="240"/>
          <w:jc w:val="center"/>
        </w:trPr>
        <w:tc>
          <w:tcPr>
            <w:tcW w:w="4876" w:type="dxa"/>
          </w:tcPr>
          <w:p w14:paraId="6F26C1FA" w14:textId="77777777" w:rsidR="00CB0E70" w:rsidRPr="0046320C" w:rsidRDefault="00CB0E70" w:rsidP="00901117">
            <w:pPr>
              <w:pStyle w:val="AmColumnHeading"/>
            </w:pPr>
            <w:r w:rsidRPr="0046320C">
              <w:t>Tekst proponowany przez Komisję</w:t>
            </w:r>
          </w:p>
        </w:tc>
        <w:tc>
          <w:tcPr>
            <w:tcW w:w="4876" w:type="dxa"/>
          </w:tcPr>
          <w:p w14:paraId="3CEC949F" w14:textId="77777777" w:rsidR="00CB0E70" w:rsidRPr="0046320C" w:rsidRDefault="00CB0E70" w:rsidP="00901117">
            <w:pPr>
              <w:pStyle w:val="AmColumnHeading"/>
            </w:pPr>
            <w:r w:rsidRPr="0046320C">
              <w:t>Poprawka</w:t>
            </w:r>
          </w:p>
        </w:tc>
      </w:tr>
      <w:tr w:rsidR="000854C0" w:rsidRPr="0046320C" w14:paraId="591A9CC0" w14:textId="77777777" w:rsidTr="00901117">
        <w:trPr>
          <w:jc w:val="center"/>
        </w:trPr>
        <w:tc>
          <w:tcPr>
            <w:tcW w:w="4876" w:type="dxa"/>
          </w:tcPr>
          <w:p w14:paraId="558D6294" w14:textId="77777777" w:rsidR="00CB0E70" w:rsidRPr="0046320C" w:rsidRDefault="00CB0E70" w:rsidP="00901117">
            <w:pPr>
              <w:pStyle w:val="Normal6a"/>
            </w:pPr>
            <w:r w:rsidRPr="0046320C">
              <w:t>c)</w:t>
            </w:r>
            <w:r w:rsidRPr="0046320C">
              <w:tab/>
              <w:t>stosowane w sposób staranny i niedyskryminacyjny, z należytym uwzględnieniem – w każdych okolicznościach – potencjalnych konsekwencji środków ograniczających ryzyko dla korzystania z praw podstawowych przez wszystkie zainteresowane strony;</w:t>
            </w:r>
          </w:p>
        </w:tc>
        <w:tc>
          <w:tcPr>
            <w:tcW w:w="4876" w:type="dxa"/>
          </w:tcPr>
          <w:p w14:paraId="2C0BBB3B" w14:textId="77777777" w:rsidR="00CB0E70" w:rsidRPr="0046320C" w:rsidRDefault="00CB0E70" w:rsidP="00901117">
            <w:pPr>
              <w:pStyle w:val="Normal6a"/>
            </w:pPr>
            <w:r w:rsidRPr="0046320C">
              <w:t>c)</w:t>
            </w:r>
            <w:r w:rsidRPr="0046320C">
              <w:tab/>
              <w:t xml:space="preserve">stosowane w sposób staranny i niedyskryminacyjny, z należytym uwzględnieniem </w:t>
            </w:r>
            <w:r w:rsidRPr="0046320C">
              <w:rPr>
                <w:b/>
                <w:bCs/>
                <w:i/>
                <w:iCs/>
              </w:rPr>
              <w:t>i pełnym poszanowaniem</w:t>
            </w:r>
            <w:r w:rsidRPr="0046320C">
              <w:t xml:space="preserve"> – w każdych okolicznościach – potencjalnych konsekwencji środków ograniczających ryzyko dla korzystania z praw podstawowych przez wszystkie zainteresowane strony;</w:t>
            </w:r>
          </w:p>
        </w:tc>
      </w:tr>
    </w:tbl>
    <w:p w14:paraId="6CFC552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75CA0FA" w14:textId="77777777" w:rsidR="00CB0E70" w:rsidRPr="0046320C" w:rsidRDefault="00CB0E70" w:rsidP="00CB0E70">
      <w:r w:rsidRPr="0046320C">
        <w:rPr>
          <w:rStyle w:val="HideTWBExt"/>
        </w:rPr>
        <w:t>&lt;/Amend&gt;</w:t>
      </w:r>
    </w:p>
    <w:p w14:paraId="23C08D4E" w14:textId="1863531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794</w:t>
      </w:r>
      <w:r w:rsidRPr="0046320C">
        <w:rPr>
          <w:rStyle w:val="HideTWBExt"/>
          <w:b w:val="0"/>
        </w:rPr>
        <w:t>&lt;/NumAm&gt;</w:t>
      </w:r>
    </w:p>
    <w:p w14:paraId="2CF9B767"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2FDBF5A"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BA2A21E" w14:textId="77777777" w:rsidR="00CB0E70" w:rsidRPr="0046320C" w:rsidRDefault="00CB0E70" w:rsidP="00CB0E70">
      <w:pPr>
        <w:pStyle w:val="NormalBold"/>
      </w:pPr>
      <w:r w:rsidRPr="0046320C">
        <w:rPr>
          <w:rStyle w:val="HideTWBExt"/>
          <w:b w:val="0"/>
        </w:rPr>
        <w:t>&lt;/RepeatBlock-By&gt;</w:t>
      </w:r>
    </w:p>
    <w:p w14:paraId="093246D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8D53292" w14:textId="77777777" w:rsidR="00CB0E70" w:rsidRPr="0046320C" w:rsidRDefault="00CB0E70" w:rsidP="00CB0E70">
      <w:pPr>
        <w:pStyle w:val="NormalBold"/>
      </w:pPr>
      <w:r w:rsidRPr="0046320C">
        <w:rPr>
          <w:rStyle w:val="HideTWBExt"/>
          <w:b w:val="0"/>
        </w:rPr>
        <w:t>&lt;Article&gt;</w:t>
      </w:r>
      <w:r w:rsidRPr="0046320C">
        <w:t>Artykuł 4 – ustęp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66AC739" w14:textId="77777777" w:rsidTr="00901117">
        <w:trPr>
          <w:trHeight w:hRule="exact" w:val="240"/>
          <w:jc w:val="center"/>
        </w:trPr>
        <w:tc>
          <w:tcPr>
            <w:tcW w:w="9752" w:type="dxa"/>
            <w:gridSpan w:val="2"/>
          </w:tcPr>
          <w:p w14:paraId="56020446" w14:textId="77777777" w:rsidR="00CB0E70" w:rsidRPr="0046320C" w:rsidRDefault="00CB0E70" w:rsidP="00901117"/>
        </w:tc>
      </w:tr>
      <w:tr w:rsidR="000854C0" w:rsidRPr="0046320C" w14:paraId="18D73100" w14:textId="77777777" w:rsidTr="00901117">
        <w:trPr>
          <w:trHeight w:val="240"/>
          <w:jc w:val="center"/>
        </w:trPr>
        <w:tc>
          <w:tcPr>
            <w:tcW w:w="4876" w:type="dxa"/>
          </w:tcPr>
          <w:p w14:paraId="6969AEB8" w14:textId="77777777" w:rsidR="00CB0E70" w:rsidRPr="0046320C" w:rsidRDefault="00CB0E70" w:rsidP="00901117">
            <w:pPr>
              <w:pStyle w:val="AmColumnHeading"/>
            </w:pPr>
            <w:r w:rsidRPr="0046320C">
              <w:lastRenderedPageBreak/>
              <w:t>Tekst proponowany przez Komisję</w:t>
            </w:r>
          </w:p>
        </w:tc>
        <w:tc>
          <w:tcPr>
            <w:tcW w:w="4876" w:type="dxa"/>
          </w:tcPr>
          <w:p w14:paraId="1660C0F5" w14:textId="77777777" w:rsidR="00CB0E70" w:rsidRPr="0046320C" w:rsidRDefault="00CB0E70" w:rsidP="00901117">
            <w:pPr>
              <w:pStyle w:val="AmColumnHeading"/>
            </w:pPr>
            <w:r w:rsidRPr="0046320C">
              <w:t>Poprawka</w:t>
            </w:r>
          </w:p>
        </w:tc>
      </w:tr>
      <w:tr w:rsidR="000854C0" w:rsidRPr="0046320C" w14:paraId="51E169A4" w14:textId="77777777" w:rsidTr="00901117">
        <w:trPr>
          <w:jc w:val="center"/>
        </w:trPr>
        <w:tc>
          <w:tcPr>
            <w:tcW w:w="4876" w:type="dxa"/>
          </w:tcPr>
          <w:p w14:paraId="127F971B" w14:textId="77777777" w:rsidR="00CB0E70" w:rsidRPr="0046320C" w:rsidRDefault="00CB0E70" w:rsidP="00901117">
            <w:pPr>
              <w:pStyle w:val="Normal6a"/>
            </w:pPr>
            <w:r w:rsidRPr="0046320C">
              <w:t>c)</w:t>
            </w:r>
            <w:r w:rsidRPr="0046320C">
              <w:tab/>
              <w:t>stosowane w sposób staranny i niedyskryminacyjny, z należytym uwzględnieniem – w każdych okolicznościach – potencjalnych konsekwencji środków ograniczających ryzyko dla korzystania z praw podstawowych przez wszystkie zainteresowane strony;</w:t>
            </w:r>
          </w:p>
        </w:tc>
        <w:tc>
          <w:tcPr>
            <w:tcW w:w="4876" w:type="dxa"/>
          </w:tcPr>
          <w:p w14:paraId="43D4B2F0" w14:textId="77777777" w:rsidR="00CB0E70" w:rsidRPr="0046320C" w:rsidRDefault="00CB0E70" w:rsidP="00901117">
            <w:pPr>
              <w:pStyle w:val="Normal6a"/>
            </w:pPr>
            <w:r w:rsidRPr="0046320C">
              <w:t>c)</w:t>
            </w:r>
            <w:r w:rsidRPr="0046320C">
              <w:tab/>
            </w:r>
            <w:r w:rsidRPr="0046320C">
              <w:rPr>
                <w:b/>
                <w:bCs/>
                <w:i/>
                <w:iCs/>
              </w:rPr>
              <w:t>powinny być</w:t>
            </w:r>
            <w:r w:rsidRPr="0046320C">
              <w:t xml:space="preserve"> stosowane w sposób staranny i niedyskryminacyjny, z należytym uwzględnieniem – w każdych okolicznościach – potencjalnych konsekwencji środków ograniczających ryzyko dla korzystania z praw podstawowych przez wszystkie zainteresowane strony;</w:t>
            </w:r>
          </w:p>
        </w:tc>
      </w:tr>
    </w:tbl>
    <w:p w14:paraId="4F9EAB3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51B59BD" w14:textId="77777777" w:rsidR="00CB0E70" w:rsidRPr="0046320C" w:rsidRDefault="00CB0E70" w:rsidP="00CB0E70">
      <w:r w:rsidRPr="0046320C">
        <w:rPr>
          <w:rStyle w:val="HideTWBExt"/>
        </w:rPr>
        <w:t>&lt;/Amend&gt;</w:t>
      </w:r>
    </w:p>
    <w:p w14:paraId="290C1577" w14:textId="19A62DD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795</w:t>
      </w:r>
      <w:r w:rsidRPr="0046320C">
        <w:rPr>
          <w:rStyle w:val="HideTWBExt"/>
          <w:b w:val="0"/>
        </w:rPr>
        <w:t>&lt;/NumAm&gt;</w:t>
      </w:r>
    </w:p>
    <w:p w14:paraId="4FA0394A" w14:textId="77777777" w:rsidR="00CB0E70" w:rsidRPr="0046320C" w:rsidRDefault="00CB0E70" w:rsidP="00CB0E70">
      <w:pPr>
        <w:pStyle w:val="NormalBold"/>
      </w:pPr>
      <w:r w:rsidRPr="0046320C">
        <w:rPr>
          <w:rStyle w:val="HideTWBExt"/>
          <w:b w:val="0"/>
        </w:rPr>
        <w:t>&lt;RepeatBlock-By&gt;&lt;Members&gt;</w:t>
      </w:r>
      <w:r w:rsidRPr="0046320C">
        <w:t>Tomas Tobé, Jessica Polfjärd, Jörgen Warborn, Arba Kokalari</w:t>
      </w:r>
      <w:r w:rsidRPr="0046320C">
        <w:rPr>
          <w:rStyle w:val="HideTWBExt"/>
          <w:b w:val="0"/>
        </w:rPr>
        <w:t>&lt;/Members&gt;</w:t>
      </w:r>
    </w:p>
    <w:p w14:paraId="50C2BB86" w14:textId="77777777" w:rsidR="00CB0E70" w:rsidRPr="0046320C" w:rsidRDefault="00CB0E70" w:rsidP="00CB0E70">
      <w:pPr>
        <w:pStyle w:val="NormalBold"/>
      </w:pPr>
      <w:r w:rsidRPr="0046320C">
        <w:rPr>
          <w:rStyle w:val="HideTWBExt"/>
          <w:b w:val="0"/>
        </w:rPr>
        <w:t>&lt;/RepeatBlock-By&gt;</w:t>
      </w:r>
    </w:p>
    <w:p w14:paraId="59A0F63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F139E50" w14:textId="77777777" w:rsidR="00CB0E70" w:rsidRPr="0046320C" w:rsidRDefault="00CB0E70" w:rsidP="00CB0E70">
      <w:pPr>
        <w:pStyle w:val="NormalBold"/>
      </w:pPr>
      <w:r w:rsidRPr="0046320C">
        <w:rPr>
          <w:rStyle w:val="HideTWBExt"/>
          <w:b w:val="0"/>
        </w:rPr>
        <w:t>&lt;Article&gt;</w:t>
      </w:r>
      <w:r w:rsidRPr="0046320C">
        <w:t>Artykuł 4 – ustęp 2 – litera c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45FDA1C" w14:textId="77777777" w:rsidTr="00901117">
        <w:trPr>
          <w:trHeight w:hRule="exact" w:val="240"/>
          <w:jc w:val="center"/>
        </w:trPr>
        <w:tc>
          <w:tcPr>
            <w:tcW w:w="9752" w:type="dxa"/>
            <w:gridSpan w:val="2"/>
          </w:tcPr>
          <w:p w14:paraId="7EAD2B37" w14:textId="77777777" w:rsidR="00CB0E70" w:rsidRPr="0046320C" w:rsidRDefault="00CB0E70" w:rsidP="00901117"/>
        </w:tc>
      </w:tr>
      <w:tr w:rsidR="000854C0" w:rsidRPr="0046320C" w14:paraId="37EA4123" w14:textId="77777777" w:rsidTr="00901117">
        <w:trPr>
          <w:trHeight w:val="240"/>
          <w:jc w:val="center"/>
        </w:trPr>
        <w:tc>
          <w:tcPr>
            <w:tcW w:w="4876" w:type="dxa"/>
          </w:tcPr>
          <w:p w14:paraId="7C3F4B32" w14:textId="77777777" w:rsidR="00CB0E70" w:rsidRPr="0046320C" w:rsidRDefault="00CB0E70" w:rsidP="00901117">
            <w:pPr>
              <w:pStyle w:val="AmColumnHeading"/>
            </w:pPr>
            <w:r w:rsidRPr="0046320C">
              <w:t>Tekst proponowany przez Komisję</w:t>
            </w:r>
          </w:p>
        </w:tc>
        <w:tc>
          <w:tcPr>
            <w:tcW w:w="4876" w:type="dxa"/>
          </w:tcPr>
          <w:p w14:paraId="2334B401" w14:textId="77777777" w:rsidR="00CB0E70" w:rsidRPr="0046320C" w:rsidRDefault="00CB0E70" w:rsidP="00901117">
            <w:pPr>
              <w:pStyle w:val="AmColumnHeading"/>
            </w:pPr>
            <w:r w:rsidRPr="0046320C">
              <w:t>Poprawka</w:t>
            </w:r>
          </w:p>
        </w:tc>
      </w:tr>
      <w:tr w:rsidR="000854C0" w:rsidRPr="0046320C" w14:paraId="0B6331BA" w14:textId="77777777" w:rsidTr="00901117">
        <w:trPr>
          <w:jc w:val="center"/>
        </w:trPr>
        <w:tc>
          <w:tcPr>
            <w:tcW w:w="4876" w:type="dxa"/>
          </w:tcPr>
          <w:p w14:paraId="30D1AD17" w14:textId="77777777" w:rsidR="00CB0E70" w:rsidRPr="0046320C" w:rsidRDefault="00CB0E70" w:rsidP="00901117">
            <w:pPr>
              <w:pStyle w:val="Normal6a"/>
            </w:pPr>
          </w:p>
        </w:tc>
        <w:tc>
          <w:tcPr>
            <w:tcW w:w="4876" w:type="dxa"/>
          </w:tcPr>
          <w:p w14:paraId="76EA08DE" w14:textId="77777777" w:rsidR="00CB0E70" w:rsidRPr="0046320C" w:rsidRDefault="00CB0E70" w:rsidP="00901117">
            <w:pPr>
              <w:pStyle w:val="Normal6a"/>
            </w:pPr>
            <w:r w:rsidRPr="0046320C">
              <w:rPr>
                <w:b/>
                <w:i/>
              </w:rPr>
              <w:t>ca)</w:t>
            </w:r>
            <w:r w:rsidRPr="0046320C">
              <w:tab/>
            </w:r>
            <w:r w:rsidRPr="0046320C">
              <w:rPr>
                <w:b/>
                <w:i/>
              </w:rPr>
              <w:t>stosowane w sposób, który nie zagraża pełnemu szyfrowaniu transmisji;</w:t>
            </w:r>
          </w:p>
        </w:tc>
      </w:tr>
    </w:tbl>
    <w:p w14:paraId="7777507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75698EF" w14:textId="77777777" w:rsidR="00CB0E70" w:rsidRPr="0046320C" w:rsidRDefault="00CB0E70" w:rsidP="00CB0E70">
      <w:r w:rsidRPr="0046320C">
        <w:rPr>
          <w:rStyle w:val="HideTWBExt"/>
        </w:rPr>
        <w:t>&lt;/Amend&gt;</w:t>
      </w:r>
    </w:p>
    <w:p w14:paraId="7CA08D47" w14:textId="120A891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796</w:t>
      </w:r>
      <w:r w:rsidRPr="0046320C">
        <w:rPr>
          <w:rStyle w:val="HideTWBExt"/>
          <w:b w:val="0"/>
        </w:rPr>
        <w:t>&lt;/NumAm&gt;</w:t>
      </w:r>
    </w:p>
    <w:p w14:paraId="3658D4FB"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08EF6226" w14:textId="77777777" w:rsidR="00CB0E70" w:rsidRPr="0046320C" w:rsidRDefault="00CB0E70" w:rsidP="00CB0E70">
      <w:pPr>
        <w:pStyle w:val="NormalBold"/>
      </w:pPr>
      <w:r w:rsidRPr="0046320C">
        <w:rPr>
          <w:rStyle w:val="HideTWBExt"/>
          <w:b w:val="0"/>
        </w:rPr>
        <w:t>&lt;/RepeatBlock-By&gt;</w:t>
      </w:r>
    </w:p>
    <w:p w14:paraId="629511C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BD83EE3" w14:textId="77777777" w:rsidR="00CB0E70" w:rsidRPr="0046320C" w:rsidRDefault="00CB0E70" w:rsidP="00CB0E70">
      <w:pPr>
        <w:pStyle w:val="NormalBold"/>
      </w:pPr>
      <w:r w:rsidRPr="0046320C">
        <w:rPr>
          <w:rStyle w:val="HideTWBExt"/>
          <w:b w:val="0"/>
        </w:rPr>
        <w:t>&lt;Article&gt;</w:t>
      </w:r>
      <w:r w:rsidRPr="0046320C">
        <w:t>Artykuł 4 – ustęp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17FDA18" w14:textId="77777777" w:rsidTr="00901117">
        <w:trPr>
          <w:trHeight w:hRule="exact" w:val="240"/>
          <w:jc w:val="center"/>
        </w:trPr>
        <w:tc>
          <w:tcPr>
            <w:tcW w:w="9752" w:type="dxa"/>
            <w:gridSpan w:val="2"/>
          </w:tcPr>
          <w:p w14:paraId="01F14F67" w14:textId="77777777" w:rsidR="00CB0E70" w:rsidRPr="0046320C" w:rsidRDefault="00CB0E70" w:rsidP="00901117"/>
        </w:tc>
      </w:tr>
      <w:tr w:rsidR="000854C0" w:rsidRPr="0046320C" w14:paraId="20AA54BA" w14:textId="77777777" w:rsidTr="00901117">
        <w:trPr>
          <w:trHeight w:val="240"/>
          <w:jc w:val="center"/>
        </w:trPr>
        <w:tc>
          <w:tcPr>
            <w:tcW w:w="4876" w:type="dxa"/>
          </w:tcPr>
          <w:p w14:paraId="40DE7CA0" w14:textId="77777777" w:rsidR="00CB0E70" w:rsidRPr="0046320C" w:rsidRDefault="00CB0E70" w:rsidP="00901117">
            <w:pPr>
              <w:pStyle w:val="AmColumnHeading"/>
            </w:pPr>
            <w:r w:rsidRPr="0046320C">
              <w:t>Tekst proponowany przez Komisję</w:t>
            </w:r>
          </w:p>
        </w:tc>
        <w:tc>
          <w:tcPr>
            <w:tcW w:w="4876" w:type="dxa"/>
          </w:tcPr>
          <w:p w14:paraId="325FCF8E" w14:textId="77777777" w:rsidR="00CB0E70" w:rsidRPr="0046320C" w:rsidRDefault="00CB0E70" w:rsidP="00901117">
            <w:pPr>
              <w:pStyle w:val="AmColumnHeading"/>
            </w:pPr>
            <w:r w:rsidRPr="0046320C">
              <w:t>Poprawka</w:t>
            </w:r>
          </w:p>
        </w:tc>
      </w:tr>
      <w:tr w:rsidR="000854C0" w:rsidRPr="0046320C" w14:paraId="4A7E4A8A" w14:textId="77777777" w:rsidTr="00901117">
        <w:trPr>
          <w:jc w:val="center"/>
        </w:trPr>
        <w:tc>
          <w:tcPr>
            <w:tcW w:w="4876" w:type="dxa"/>
          </w:tcPr>
          <w:p w14:paraId="41812AC1" w14:textId="77777777" w:rsidR="00CB0E70" w:rsidRPr="0046320C" w:rsidRDefault="00CB0E70" w:rsidP="00901117">
            <w:pPr>
              <w:pStyle w:val="Normal6a"/>
            </w:pPr>
            <w:r w:rsidRPr="0046320C">
              <w:t>d)</w:t>
            </w:r>
            <w:r w:rsidRPr="0046320C">
              <w:tab/>
              <w:t xml:space="preserve">odpowiednio wprowadzane, poddawane przeglądowi, cofane lub rozszerzane za każdym razem, gdy przeprowadza się lub aktualizuje ocenę ryzyka zgodnie z art. 3 ust. 4, w ciągu </w:t>
            </w:r>
            <w:r w:rsidRPr="0046320C">
              <w:rPr>
                <w:b/>
                <w:bCs/>
                <w:i/>
                <w:iCs/>
              </w:rPr>
              <w:t>trzech</w:t>
            </w:r>
            <w:r w:rsidRPr="0046320C">
              <w:t xml:space="preserve"> miesięcy od daty, o której mowa w tym ustępie.</w:t>
            </w:r>
          </w:p>
        </w:tc>
        <w:tc>
          <w:tcPr>
            <w:tcW w:w="4876" w:type="dxa"/>
          </w:tcPr>
          <w:p w14:paraId="1351F706" w14:textId="77777777" w:rsidR="00CB0E70" w:rsidRPr="0046320C" w:rsidRDefault="00CB0E70" w:rsidP="00901117">
            <w:pPr>
              <w:pStyle w:val="Normal6a"/>
            </w:pPr>
            <w:r w:rsidRPr="0046320C">
              <w:t>d)</w:t>
            </w:r>
            <w:r w:rsidRPr="0046320C">
              <w:tab/>
              <w:t>odpowiednio wprowadzane, poddawane przeglądowi, cofane lub rozszerzane za każdym razem, gdy przeprowadza się lub aktualizuje ocenę ryzyka zgodnie z art. 3 ust. 4</w:t>
            </w:r>
            <w:r w:rsidRPr="0046320C">
              <w:rPr>
                <w:b/>
                <w:bCs/>
                <w:i/>
                <w:iCs/>
              </w:rPr>
              <w:t xml:space="preserve">, tak szybko, jak to możliwe, a w każdym razie </w:t>
            </w:r>
            <w:r w:rsidRPr="0046320C">
              <w:t xml:space="preserve">w ciągu </w:t>
            </w:r>
            <w:r w:rsidRPr="0046320C">
              <w:rPr>
                <w:b/>
                <w:bCs/>
                <w:i/>
                <w:iCs/>
              </w:rPr>
              <w:t>sześciu</w:t>
            </w:r>
            <w:r w:rsidRPr="0046320C">
              <w:t xml:space="preserve"> miesięcy od daty, o której mowa w tym ustępie.</w:t>
            </w:r>
          </w:p>
        </w:tc>
      </w:tr>
    </w:tbl>
    <w:p w14:paraId="69FE742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1BB358A" w14:textId="77777777" w:rsidR="00CB0E70" w:rsidRPr="0046320C" w:rsidRDefault="00CB0E70" w:rsidP="00CB0E70">
      <w:r w:rsidRPr="0046320C">
        <w:rPr>
          <w:rStyle w:val="HideTWBExt"/>
        </w:rPr>
        <w:lastRenderedPageBreak/>
        <w:t>&lt;/Amend&gt;</w:t>
      </w:r>
    </w:p>
    <w:p w14:paraId="7842F9F7" w14:textId="14B2790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797</w:t>
      </w:r>
      <w:r w:rsidRPr="0046320C">
        <w:rPr>
          <w:rStyle w:val="HideTWBExt"/>
          <w:b w:val="0"/>
        </w:rPr>
        <w:t>&lt;/NumAm&gt;</w:t>
      </w:r>
    </w:p>
    <w:p w14:paraId="3C7C77A9"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E07683D"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D369778" w14:textId="77777777" w:rsidR="00CB0E70" w:rsidRPr="0046320C" w:rsidRDefault="00CB0E70" w:rsidP="00CB0E70">
      <w:pPr>
        <w:pStyle w:val="NormalBold"/>
      </w:pPr>
      <w:r w:rsidRPr="0046320C">
        <w:rPr>
          <w:rStyle w:val="HideTWBExt"/>
          <w:b w:val="0"/>
        </w:rPr>
        <w:t>&lt;/RepeatBlock-By&gt;</w:t>
      </w:r>
    </w:p>
    <w:p w14:paraId="425DAFF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F3524C6" w14:textId="77777777" w:rsidR="00CB0E70" w:rsidRPr="0046320C" w:rsidRDefault="00CB0E70" w:rsidP="00CB0E70">
      <w:pPr>
        <w:pStyle w:val="NormalBold"/>
      </w:pPr>
      <w:r w:rsidRPr="0046320C">
        <w:rPr>
          <w:rStyle w:val="HideTWBExt"/>
          <w:b w:val="0"/>
        </w:rPr>
        <w:t>&lt;Article&gt;</w:t>
      </w:r>
      <w:r w:rsidRPr="0046320C">
        <w:t>Artykuł 4 – ustęp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F8B848D" w14:textId="77777777" w:rsidTr="00901117">
        <w:trPr>
          <w:trHeight w:hRule="exact" w:val="240"/>
          <w:jc w:val="center"/>
        </w:trPr>
        <w:tc>
          <w:tcPr>
            <w:tcW w:w="9752" w:type="dxa"/>
            <w:gridSpan w:val="2"/>
          </w:tcPr>
          <w:p w14:paraId="54D08BAE" w14:textId="77777777" w:rsidR="00CB0E70" w:rsidRPr="0046320C" w:rsidRDefault="00CB0E70" w:rsidP="00901117"/>
        </w:tc>
      </w:tr>
      <w:tr w:rsidR="000854C0" w:rsidRPr="0046320C" w14:paraId="0181F22A" w14:textId="77777777" w:rsidTr="00901117">
        <w:trPr>
          <w:trHeight w:val="240"/>
          <w:jc w:val="center"/>
        </w:trPr>
        <w:tc>
          <w:tcPr>
            <w:tcW w:w="4876" w:type="dxa"/>
          </w:tcPr>
          <w:p w14:paraId="0668F61C" w14:textId="77777777" w:rsidR="00CB0E70" w:rsidRPr="0046320C" w:rsidRDefault="00CB0E70" w:rsidP="00901117">
            <w:pPr>
              <w:pStyle w:val="AmColumnHeading"/>
            </w:pPr>
            <w:r w:rsidRPr="0046320C">
              <w:t>Tekst proponowany przez Komisję</w:t>
            </w:r>
          </w:p>
        </w:tc>
        <w:tc>
          <w:tcPr>
            <w:tcW w:w="4876" w:type="dxa"/>
          </w:tcPr>
          <w:p w14:paraId="03B63E55" w14:textId="77777777" w:rsidR="00CB0E70" w:rsidRPr="0046320C" w:rsidRDefault="00CB0E70" w:rsidP="00901117">
            <w:pPr>
              <w:pStyle w:val="AmColumnHeading"/>
            </w:pPr>
            <w:r w:rsidRPr="0046320C">
              <w:t>Poprawka</w:t>
            </w:r>
          </w:p>
        </w:tc>
      </w:tr>
      <w:tr w:rsidR="000854C0" w:rsidRPr="0046320C" w14:paraId="7E7DA3A2" w14:textId="77777777" w:rsidTr="00901117">
        <w:trPr>
          <w:jc w:val="center"/>
        </w:trPr>
        <w:tc>
          <w:tcPr>
            <w:tcW w:w="4876" w:type="dxa"/>
          </w:tcPr>
          <w:p w14:paraId="7133D9F8" w14:textId="77777777" w:rsidR="00CB0E70" w:rsidRPr="0046320C" w:rsidRDefault="00CB0E70" w:rsidP="00901117">
            <w:pPr>
              <w:pStyle w:val="Normal6a"/>
            </w:pPr>
            <w:r w:rsidRPr="0046320C">
              <w:t>d)</w:t>
            </w:r>
            <w:r w:rsidRPr="0046320C">
              <w:tab/>
              <w:t>odpowiednio wprowadzane, poddawane przeglądowi, cofane lub rozszerzane za każdym razem, gdy przeprowadza się lub aktualizuje ocenę ryzyka zgodnie z art. 3 ust. 4, w ciągu trzech miesięcy od daty, o której mowa w tym ustępie.</w:t>
            </w:r>
          </w:p>
        </w:tc>
        <w:tc>
          <w:tcPr>
            <w:tcW w:w="4876" w:type="dxa"/>
          </w:tcPr>
          <w:p w14:paraId="6D3DFF72" w14:textId="77777777" w:rsidR="00CB0E70" w:rsidRPr="0046320C" w:rsidRDefault="00CB0E70" w:rsidP="00901117">
            <w:pPr>
              <w:pStyle w:val="Normal6a"/>
            </w:pPr>
            <w:r w:rsidRPr="0046320C">
              <w:t>d)</w:t>
            </w:r>
            <w:r w:rsidRPr="0046320C">
              <w:tab/>
            </w:r>
            <w:r w:rsidRPr="0046320C">
              <w:rPr>
                <w:b/>
                <w:bCs/>
                <w:i/>
                <w:iCs/>
              </w:rPr>
              <w:t>powinny być</w:t>
            </w:r>
            <w:r w:rsidRPr="0046320C">
              <w:t xml:space="preserve"> odpowiednio wprowadzane, poddawane przeglądowi, cofane lub rozszerzane za każdym razem, gdy przeprowadza się lub aktualizuje ocenę ryzyka zgodnie z art. 3 ust. 4, w ciągu trzech miesięcy od daty, o której mowa w tym ustępie.</w:t>
            </w:r>
          </w:p>
        </w:tc>
      </w:tr>
    </w:tbl>
    <w:p w14:paraId="34FB7B5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EB8357D" w14:textId="77777777" w:rsidR="00CB0E70" w:rsidRPr="0046320C" w:rsidRDefault="00CB0E70" w:rsidP="00CB0E70">
      <w:r w:rsidRPr="0046320C">
        <w:rPr>
          <w:rStyle w:val="HideTWBExt"/>
        </w:rPr>
        <w:t>&lt;/Amend&gt;</w:t>
      </w:r>
    </w:p>
    <w:p w14:paraId="6CECF282" w14:textId="5746F49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798</w:t>
      </w:r>
      <w:r w:rsidRPr="0046320C">
        <w:rPr>
          <w:rStyle w:val="HideTWBExt"/>
          <w:b w:val="0"/>
        </w:rPr>
        <w:t>&lt;/NumAm&gt;</w:t>
      </w:r>
    </w:p>
    <w:p w14:paraId="59205B3D"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959104C"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8D304FA" w14:textId="77777777" w:rsidR="00CB0E70" w:rsidRPr="0046320C" w:rsidRDefault="00CB0E70" w:rsidP="00CB0E70">
      <w:pPr>
        <w:pStyle w:val="NormalBold"/>
      </w:pPr>
      <w:r w:rsidRPr="0046320C">
        <w:rPr>
          <w:rStyle w:val="HideTWBExt"/>
          <w:b w:val="0"/>
        </w:rPr>
        <w:t>&lt;/RepeatBlock-By&gt;</w:t>
      </w:r>
    </w:p>
    <w:p w14:paraId="5272F51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F304599" w14:textId="77777777" w:rsidR="00CB0E70" w:rsidRPr="0046320C" w:rsidRDefault="00CB0E70" w:rsidP="00CB0E70">
      <w:pPr>
        <w:pStyle w:val="NormalBold"/>
      </w:pPr>
      <w:r w:rsidRPr="0046320C">
        <w:rPr>
          <w:rStyle w:val="HideTWBExt"/>
          <w:b w:val="0"/>
        </w:rPr>
        <w:t>&lt;Article&gt;</w:t>
      </w:r>
      <w:r w:rsidRPr="0046320C">
        <w:t>Artykuł 4 – ustęp 2 – litera d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032E7C7" w14:textId="77777777" w:rsidTr="00901117">
        <w:trPr>
          <w:trHeight w:hRule="exact" w:val="240"/>
          <w:jc w:val="center"/>
        </w:trPr>
        <w:tc>
          <w:tcPr>
            <w:tcW w:w="9752" w:type="dxa"/>
            <w:gridSpan w:val="2"/>
          </w:tcPr>
          <w:p w14:paraId="19EACFCF" w14:textId="77777777" w:rsidR="00CB0E70" w:rsidRPr="0046320C" w:rsidRDefault="00CB0E70" w:rsidP="00901117"/>
        </w:tc>
      </w:tr>
      <w:tr w:rsidR="000854C0" w:rsidRPr="0046320C" w14:paraId="2F61B370" w14:textId="77777777" w:rsidTr="00901117">
        <w:trPr>
          <w:trHeight w:val="240"/>
          <w:jc w:val="center"/>
        </w:trPr>
        <w:tc>
          <w:tcPr>
            <w:tcW w:w="4876" w:type="dxa"/>
          </w:tcPr>
          <w:p w14:paraId="1BF2A43F" w14:textId="77777777" w:rsidR="00CB0E70" w:rsidRPr="0046320C" w:rsidRDefault="00CB0E70" w:rsidP="00901117">
            <w:pPr>
              <w:pStyle w:val="AmColumnHeading"/>
            </w:pPr>
            <w:r w:rsidRPr="0046320C">
              <w:t>Tekst proponowany przez Komisję</w:t>
            </w:r>
          </w:p>
        </w:tc>
        <w:tc>
          <w:tcPr>
            <w:tcW w:w="4876" w:type="dxa"/>
          </w:tcPr>
          <w:p w14:paraId="4693CE64" w14:textId="77777777" w:rsidR="00CB0E70" w:rsidRPr="0046320C" w:rsidRDefault="00CB0E70" w:rsidP="00901117">
            <w:pPr>
              <w:pStyle w:val="AmColumnHeading"/>
            </w:pPr>
            <w:r w:rsidRPr="0046320C">
              <w:t>Poprawka</w:t>
            </w:r>
          </w:p>
        </w:tc>
      </w:tr>
      <w:tr w:rsidR="000854C0" w:rsidRPr="0046320C" w14:paraId="3CF2941C" w14:textId="77777777" w:rsidTr="00901117">
        <w:trPr>
          <w:jc w:val="center"/>
        </w:trPr>
        <w:tc>
          <w:tcPr>
            <w:tcW w:w="4876" w:type="dxa"/>
          </w:tcPr>
          <w:p w14:paraId="522D92BF" w14:textId="77777777" w:rsidR="00CB0E70" w:rsidRPr="0046320C" w:rsidRDefault="00CB0E70" w:rsidP="00901117">
            <w:pPr>
              <w:pStyle w:val="Normal6a"/>
            </w:pPr>
          </w:p>
        </w:tc>
        <w:tc>
          <w:tcPr>
            <w:tcW w:w="4876" w:type="dxa"/>
          </w:tcPr>
          <w:p w14:paraId="39639908" w14:textId="77777777" w:rsidR="00CB0E70" w:rsidRPr="0046320C" w:rsidRDefault="00CB0E70" w:rsidP="00901117">
            <w:pPr>
              <w:pStyle w:val="Normal6a"/>
            </w:pPr>
            <w:r w:rsidRPr="0046320C">
              <w:rPr>
                <w:b/>
                <w:i/>
              </w:rPr>
              <w:t>da)</w:t>
            </w:r>
            <w:r w:rsidRPr="0046320C">
              <w:tab/>
            </w:r>
            <w:r w:rsidRPr="0046320C">
              <w:rPr>
                <w:b/>
                <w:i/>
              </w:rPr>
              <w:t>powinny być zgodne z zasadami uwzględniania ochrony danych w fazie projektowania oraz z domyślną ochroną danych, a także z zasadą minimalizacji danych.</w:t>
            </w:r>
          </w:p>
        </w:tc>
      </w:tr>
    </w:tbl>
    <w:p w14:paraId="4128C59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43146BD" w14:textId="77777777" w:rsidR="00CB0E70" w:rsidRPr="0046320C" w:rsidRDefault="00CB0E70" w:rsidP="00CB0E70">
      <w:r w:rsidRPr="0046320C">
        <w:rPr>
          <w:rStyle w:val="HideTWBExt"/>
        </w:rPr>
        <w:t>&lt;/Amend&gt;</w:t>
      </w:r>
    </w:p>
    <w:p w14:paraId="42028FE3" w14:textId="0B8248A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799</w:t>
      </w:r>
      <w:r w:rsidRPr="0046320C">
        <w:rPr>
          <w:rStyle w:val="HideTWBExt"/>
          <w:b w:val="0"/>
        </w:rPr>
        <w:t>&lt;/NumAm&gt;</w:t>
      </w:r>
    </w:p>
    <w:p w14:paraId="7756D5F2" w14:textId="77777777" w:rsidR="00CB0E70" w:rsidRPr="0046320C" w:rsidRDefault="00CB0E70" w:rsidP="00CB0E70">
      <w:pPr>
        <w:pStyle w:val="NormalBold"/>
      </w:pPr>
      <w:r w:rsidRPr="0046320C">
        <w:rPr>
          <w:rStyle w:val="HideTWBExt"/>
          <w:b w:val="0"/>
        </w:rPr>
        <w:t>&lt;RepeatBlock-By&gt;&lt;Members&gt;</w:t>
      </w:r>
      <w:r w:rsidRPr="0046320C">
        <w:t>Lucia Ďuriš Nicholsonová</w:t>
      </w:r>
      <w:r w:rsidRPr="0046320C">
        <w:rPr>
          <w:rStyle w:val="HideTWBExt"/>
          <w:b w:val="0"/>
        </w:rPr>
        <w:t>&lt;/Members&gt;</w:t>
      </w:r>
    </w:p>
    <w:p w14:paraId="595AA6FD" w14:textId="77777777" w:rsidR="00CB0E70" w:rsidRPr="0046320C" w:rsidRDefault="00CB0E70" w:rsidP="00CB0E70">
      <w:pPr>
        <w:pStyle w:val="NormalBold"/>
      </w:pPr>
      <w:r w:rsidRPr="0046320C">
        <w:rPr>
          <w:rStyle w:val="HideTWBExt"/>
          <w:b w:val="0"/>
        </w:rPr>
        <w:t>&lt;/RepeatBlock-By&gt;</w:t>
      </w:r>
    </w:p>
    <w:p w14:paraId="05C51E5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629AEB1" w14:textId="77777777" w:rsidR="00CB0E70" w:rsidRPr="0046320C" w:rsidRDefault="00CB0E70" w:rsidP="00CB0E70">
      <w:pPr>
        <w:pStyle w:val="NormalBold"/>
      </w:pPr>
      <w:r w:rsidRPr="0046320C">
        <w:rPr>
          <w:rStyle w:val="HideTWBExt"/>
          <w:b w:val="0"/>
        </w:rPr>
        <w:t>&lt;Article&gt;</w:t>
      </w:r>
      <w:r w:rsidRPr="0046320C">
        <w:t>Artykuł 4 – ustęp 2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439367E" w14:textId="77777777" w:rsidTr="00901117">
        <w:trPr>
          <w:trHeight w:hRule="exact" w:val="240"/>
          <w:jc w:val="center"/>
        </w:trPr>
        <w:tc>
          <w:tcPr>
            <w:tcW w:w="9752" w:type="dxa"/>
            <w:gridSpan w:val="2"/>
          </w:tcPr>
          <w:p w14:paraId="381FBA42" w14:textId="77777777" w:rsidR="00CB0E70" w:rsidRPr="0046320C" w:rsidRDefault="00CB0E70" w:rsidP="00901117"/>
        </w:tc>
      </w:tr>
      <w:tr w:rsidR="000854C0" w:rsidRPr="0046320C" w14:paraId="5C282E25" w14:textId="77777777" w:rsidTr="00901117">
        <w:trPr>
          <w:trHeight w:val="240"/>
          <w:jc w:val="center"/>
        </w:trPr>
        <w:tc>
          <w:tcPr>
            <w:tcW w:w="4876" w:type="dxa"/>
          </w:tcPr>
          <w:p w14:paraId="11EC4250" w14:textId="77777777" w:rsidR="00CB0E70" w:rsidRPr="0046320C" w:rsidRDefault="00CB0E70" w:rsidP="00901117">
            <w:pPr>
              <w:pStyle w:val="AmColumnHeading"/>
            </w:pPr>
            <w:r w:rsidRPr="0046320C">
              <w:t>Tekst proponowany przez Komisję</w:t>
            </w:r>
          </w:p>
        </w:tc>
        <w:tc>
          <w:tcPr>
            <w:tcW w:w="4876" w:type="dxa"/>
          </w:tcPr>
          <w:p w14:paraId="2FB8B5EE" w14:textId="77777777" w:rsidR="00CB0E70" w:rsidRPr="0046320C" w:rsidRDefault="00CB0E70" w:rsidP="00901117">
            <w:pPr>
              <w:pStyle w:val="AmColumnHeading"/>
            </w:pPr>
            <w:r w:rsidRPr="0046320C">
              <w:t>Poprawka</w:t>
            </w:r>
          </w:p>
        </w:tc>
      </w:tr>
      <w:tr w:rsidR="000854C0" w:rsidRPr="0046320C" w14:paraId="5874EF73" w14:textId="77777777" w:rsidTr="00901117">
        <w:trPr>
          <w:jc w:val="center"/>
        </w:trPr>
        <w:tc>
          <w:tcPr>
            <w:tcW w:w="4876" w:type="dxa"/>
          </w:tcPr>
          <w:p w14:paraId="0C7F349C" w14:textId="77777777" w:rsidR="00CB0E70" w:rsidRPr="0046320C" w:rsidRDefault="00CB0E70" w:rsidP="00901117">
            <w:pPr>
              <w:pStyle w:val="Normal6a"/>
            </w:pPr>
          </w:p>
        </w:tc>
        <w:tc>
          <w:tcPr>
            <w:tcW w:w="4876" w:type="dxa"/>
          </w:tcPr>
          <w:p w14:paraId="0711FF1F" w14:textId="77777777" w:rsidR="00CB0E70" w:rsidRPr="0046320C" w:rsidRDefault="00CB0E70" w:rsidP="00901117">
            <w:pPr>
              <w:pStyle w:val="Normal6a"/>
            </w:pPr>
            <w:r w:rsidRPr="0046320C">
              <w:rPr>
                <w:b/>
                <w:i/>
              </w:rPr>
              <w:t>2a.</w:t>
            </w:r>
            <w:r w:rsidRPr="0046320C">
              <w:tab/>
            </w:r>
            <w:r w:rsidRPr="0046320C">
              <w:rPr>
                <w:b/>
                <w:i/>
              </w:rPr>
              <w:t>Jeżeli ocena ryzyka przeprowadzona lub zaktualizowana zgodnie z art. 3 wykaże, że istnieje ryzyko wykorzystania usługi do rozpowszechniania, przechowywania lub udostępniania materiałów przedstawiających niegodziwe traktowanie dzieci w celach seksualnych, uzasadnione środki ograniczające ryzyko mogą obejmować środki służące wykrywaniu i usuwaniu takich materiałów zgodnie z art. 4 lit a).</w:t>
            </w:r>
          </w:p>
        </w:tc>
      </w:tr>
    </w:tbl>
    <w:p w14:paraId="1912E88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56FE734" w14:textId="77777777" w:rsidR="00CB0E70" w:rsidRPr="0046320C" w:rsidRDefault="00CB0E70" w:rsidP="00CB0E70">
      <w:r w:rsidRPr="0046320C">
        <w:rPr>
          <w:rStyle w:val="HideTWBExt"/>
        </w:rPr>
        <w:t>&lt;/Amend&gt;</w:t>
      </w:r>
    </w:p>
    <w:p w14:paraId="0FA635E3" w14:textId="7CB6B21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800</w:t>
      </w:r>
      <w:r w:rsidRPr="0046320C">
        <w:rPr>
          <w:rStyle w:val="HideTWBExt"/>
          <w:b w:val="0"/>
        </w:rPr>
        <w:t>&lt;/NumAm&gt;</w:t>
      </w:r>
    </w:p>
    <w:p w14:paraId="766E096C"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766C6AC5"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848EF31" w14:textId="77777777" w:rsidR="00CB0E70" w:rsidRPr="0046320C" w:rsidRDefault="00CB0E70" w:rsidP="00CB0E70">
      <w:pPr>
        <w:pStyle w:val="NormalBold"/>
      </w:pPr>
      <w:r w:rsidRPr="0046320C">
        <w:rPr>
          <w:rStyle w:val="HideTWBExt"/>
          <w:b w:val="0"/>
        </w:rPr>
        <w:t>&lt;Members&gt;</w:t>
      </w:r>
      <w:r w:rsidRPr="0046320C">
        <w:t>Rob Rooken, Paul Tang, Karen Melchior, Cristian Terheş</w:t>
      </w:r>
      <w:r w:rsidRPr="0046320C">
        <w:rPr>
          <w:rStyle w:val="HideTWBExt"/>
          <w:b w:val="0"/>
        </w:rPr>
        <w:t>&lt;/Members&gt;</w:t>
      </w:r>
    </w:p>
    <w:p w14:paraId="610D0CBB" w14:textId="77777777" w:rsidR="00CB0E70" w:rsidRPr="0046320C" w:rsidRDefault="00CB0E70" w:rsidP="00CB0E70">
      <w:pPr>
        <w:pStyle w:val="NormalBold"/>
      </w:pPr>
      <w:r w:rsidRPr="0046320C">
        <w:rPr>
          <w:rStyle w:val="HideTWBExt"/>
          <w:b w:val="0"/>
        </w:rPr>
        <w:t>&lt;/RepeatBlock-By&gt;</w:t>
      </w:r>
    </w:p>
    <w:p w14:paraId="4CAE4B4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58AF1D5"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B2DF071" w14:textId="77777777" w:rsidTr="00901117">
        <w:trPr>
          <w:trHeight w:hRule="exact" w:val="240"/>
          <w:jc w:val="center"/>
        </w:trPr>
        <w:tc>
          <w:tcPr>
            <w:tcW w:w="9752" w:type="dxa"/>
            <w:gridSpan w:val="2"/>
          </w:tcPr>
          <w:p w14:paraId="4E6C48B4" w14:textId="77777777" w:rsidR="00CB0E70" w:rsidRPr="0046320C" w:rsidRDefault="00CB0E70" w:rsidP="00901117"/>
        </w:tc>
      </w:tr>
      <w:tr w:rsidR="000854C0" w:rsidRPr="0046320C" w14:paraId="150D1E8F" w14:textId="77777777" w:rsidTr="00901117">
        <w:trPr>
          <w:trHeight w:val="240"/>
          <w:jc w:val="center"/>
        </w:trPr>
        <w:tc>
          <w:tcPr>
            <w:tcW w:w="4876" w:type="dxa"/>
          </w:tcPr>
          <w:p w14:paraId="1C6DEABB" w14:textId="77777777" w:rsidR="00CB0E70" w:rsidRPr="0046320C" w:rsidRDefault="00CB0E70" w:rsidP="00901117">
            <w:pPr>
              <w:pStyle w:val="AmColumnHeading"/>
            </w:pPr>
            <w:r w:rsidRPr="0046320C">
              <w:t>Tekst proponowany przez Komisję</w:t>
            </w:r>
          </w:p>
        </w:tc>
        <w:tc>
          <w:tcPr>
            <w:tcW w:w="4876" w:type="dxa"/>
          </w:tcPr>
          <w:p w14:paraId="3FD2CCF1" w14:textId="77777777" w:rsidR="00CB0E70" w:rsidRPr="0046320C" w:rsidRDefault="00CB0E70" w:rsidP="00901117">
            <w:pPr>
              <w:pStyle w:val="AmColumnHeading"/>
            </w:pPr>
            <w:r w:rsidRPr="0046320C">
              <w:t>Poprawka</w:t>
            </w:r>
          </w:p>
        </w:tc>
      </w:tr>
      <w:tr w:rsidR="000854C0" w:rsidRPr="0046320C" w14:paraId="0D6B6AC5" w14:textId="77777777" w:rsidTr="00901117">
        <w:trPr>
          <w:jc w:val="center"/>
        </w:trPr>
        <w:tc>
          <w:tcPr>
            <w:tcW w:w="4876" w:type="dxa"/>
          </w:tcPr>
          <w:p w14:paraId="335A01BB" w14:textId="77777777" w:rsidR="00CB0E70" w:rsidRPr="0046320C" w:rsidRDefault="00CB0E70" w:rsidP="00901117">
            <w:pPr>
              <w:pStyle w:val="Normal6a"/>
            </w:pPr>
            <w:r w:rsidRPr="0046320C">
              <w:rPr>
                <w:b/>
                <w:i/>
              </w:rPr>
              <w:t>3.</w:t>
            </w:r>
            <w:r w:rsidRPr="0046320C">
              <w:tab/>
            </w:r>
            <w:r w:rsidRPr="0046320C">
              <w:rPr>
                <w:b/>
                <w:i/>
              </w:rPr>
              <w:t>Dostawcy usług łączności interpersonalnej, którzy w wyniku oceny ryzyka przeprowadzonej lub zaktualizowanej zgodnie z art. 3 stwierdzili, że istnieje ryzyko wykorzystywania ich usług do nagabywania dzieci w celach seksualnych, wdrażają niezbędne środki sprawdzania i oceny wieku służące wiarygodnej identyfikacji użytkowników będących dziećmi korzystających z ich usług, umożliwiających im zastosowanie środków ograniczających ryzyko.</w:t>
            </w:r>
          </w:p>
        </w:tc>
        <w:tc>
          <w:tcPr>
            <w:tcW w:w="4876" w:type="dxa"/>
          </w:tcPr>
          <w:p w14:paraId="1F013C1A" w14:textId="77777777" w:rsidR="00CB0E70" w:rsidRPr="0046320C" w:rsidRDefault="00CB0E70" w:rsidP="00901117">
            <w:pPr>
              <w:pStyle w:val="Normal6a"/>
            </w:pPr>
            <w:r w:rsidRPr="0046320C">
              <w:rPr>
                <w:b/>
                <w:i/>
              </w:rPr>
              <w:t>skreśla się</w:t>
            </w:r>
          </w:p>
        </w:tc>
      </w:tr>
    </w:tbl>
    <w:p w14:paraId="6CEBB95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A3149A5"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3FE3041A" w14:textId="77777777" w:rsidR="00CB0E70" w:rsidRPr="0046320C" w:rsidRDefault="00CB0E70" w:rsidP="00CB0E70">
      <w:pPr>
        <w:pStyle w:val="AmJustText"/>
      </w:pPr>
      <w:r w:rsidRPr="0046320C">
        <w:t xml:space="preserve">Nie ma potrzeby, aby w ramach usług łączności interpersonalnej sprawdzano wiek użytkownika, ponieważ wszystkie szczególne środki (ograniczające ryzyko) mogą i powinny być stosowane wobec wszystkich użytkowników. Sprawdzanie wieku i konieczność okazania </w:t>
      </w:r>
      <w:r w:rsidRPr="0046320C">
        <w:lastRenderedPageBreak/>
        <w:t>dowodu tożsamości lub twarzy oznacza, że użytkownik nie może mieć pewności, że jest anonimowy podczas zakładania kont e-mail lub komunikatorów lub anonimowego czatowania, co umożliwia jego identyfikację i naraża go na ryzyko wycieku danych. Utrudnia to np. anonimową komunikację medialną ze źródłami, w stosunku do których może zostać wszczęte postępowanie karne (np. sygnaliści). Ponadto sprawdzanie wieku oznaczałoby gromadzenie danych osobowych dzieci i narażało je na prawdopodobne wycieki danych i nadużycia, w tym w celu nagabywania dzieci do celów seksualnych. Tylko w zeszłym roku ujawniono dane osobowe 500 mln użytkowników Facebooka.</w:t>
      </w:r>
    </w:p>
    <w:p w14:paraId="03212607" w14:textId="77777777" w:rsidR="00CB0E70" w:rsidRPr="0046320C" w:rsidRDefault="00CB0E70" w:rsidP="00CB0E70">
      <w:r w:rsidRPr="0046320C">
        <w:rPr>
          <w:rStyle w:val="HideTWBExt"/>
        </w:rPr>
        <w:t>&lt;/Amend&gt;</w:t>
      </w:r>
    </w:p>
    <w:p w14:paraId="3EA46BE4" w14:textId="703BB1E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801</w:t>
      </w:r>
      <w:r w:rsidRPr="0046320C">
        <w:rPr>
          <w:rStyle w:val="HideTWBExt"/>
          <w:b w:val="0"/>
        </w:rPr>
        <w:t>&lt;/NumAm&gt;</w:t>
      </w:r>
    </w:p>
    <w:p w14:paraId="44CBD222"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5A49470E" w14:textId="77777777" w:rsidR="00CB0E70" w:rsidRPr="0046320C" w:rsidRDefault="00CB0E70" w:rsidP="00CB0E70">
      <w:pPr>
        <w:pStyle w:val="NormalBold"/>
      </w:pPr>
      <w:r w:rsidRPr="0046320C">
        <w:rPr>
          <w:rStyle w:val="HideTWBExt"/>
          <w:b w:val="0"/>
        </w:rPr>
        <w:t>&lt;/RepeatBlock-By&gt;</w:t>
      </w:r>
    </w:p>
    <w:p w14:paraId="4837C2B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E35F67F"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5102635" w14:textId="77777777" w:rsidTr="00901117">
        <w:trPr>
          <w:trHeight w:hRule="exact" w:val="240"/>
          <w:jc w:val="center"/>
        </w:trPr>
        <w:tc>
          <w:tcPr>
            <w:tcW w:w="9752" w:type="dxa"/>
            <w:gridSpan w:val="2"/>
          </w:tcPr>
          <w:p w14:paraId="173E1DF6" w14:textId="77777777" w:rsidR="00CB0E70" w:rsidRPr="0046320C" w:rsidRDefault="00CB0E70" w:rsidP="00901117"/>
        </w:tc>
      </w:tr>
      <w:tr w:rsidR="000854C0" w:rsidRPr="0046320C" w14:paraId="50E62E46" w14:textId="77777777" w:rsidTr="00901117">
        <w:trPr>
          <w:trHeight w:val="240"/>
          <w:jc w:val="center"/>
        </w:trPr>
        <w:tc>
          <w:tcPr>
            <w:tcW w:w="4876" w:type="dxa"/>
          </w:tcPr>
          <w:p w14:paraId="17968FCE" w14:textId="77777777" w:rsidR="00CB0E70" w:rsidRPr="0046320C" w:rsidRDefault="00CB0E70" w:rsidP="00901117">
            <w:pPr>
              <w:pStyle w:val="AmColumnHeading"/>
            </w:pPr>
            <w:r w:rsidRPr="0046320C">
              <w:t>Tekst proponowany przez Komisję</w:t>
            </w:r>
          </w:p>
        </w:tc>
        <w:tc>
          <w:tcPr>
            <w:tcW w:w="4876" w:type="dxa"/>
          </w:tcPr>
          <w:p w14:paraId="06178F6E" w14:textId="77777777" w:rsidR="00CB0E70" w:rsidRPr="0046320C" w:rsidRDefault="00CB0E70" w:rsidP="00901117">
            <w:pPr>
              <w:pStyle w:val="AmColumnHeading"/>
            </w:pPr>
            <w:r w:rsidRPr="0046320C">
              <w:t>Poprawka</w:t>
            </w:r>
          </w:p>
        </w:tc>
      </w:tr>
      <w:tr w:rsidR="000854C0" w:rsidRPr="0046320C" w14:paraId="60FCE7D3" w14:textId="77777777" w:rsidTr="00901117">
        <w:trPr>
          <w:jc w:val="center"/>
        </w:trPr>
        <w:tc>
          <w:tcPr>
            <w:tcW w:w="4876" w:type="dxa"/>
          </w:tcPr>
          <w:p w14:paraId="298A1FED" w14:textId="77777777" w:rsidR="00CB0E70" w:rsidRPr="0046320C" w:rsidRDefault="00CB0E70" w:rsidP="00901117">
            <w:pPr>
              <w:pStyle w:val="Normal6a"/>
            </w:pPr>
            <w:r w:rsidRPr="0046320C">
              <w:rPr>
                <w:b/>
                <w:i/>
              </w:rPr>
              <w:t>3.</w:t>
            </w:r>
            <w:r w:rsidRPr="0046320C">
              <w:tab/>
            </w:r>
            <w:r w:rsidRPr="0046320C">
              <w:rPr>
                <w:b/>
                <w:i/>
              </w:rPr>
              <w:t>Dostawcy usług łączności interpersonalnej, którzy w wyniku oceny ryzyka przeprowadzonej lub zaktualizowanej zgodnie z art. 3 stwierdzili, że istnieje ryzyko wykorzystywania ich usług do nagabywania dzieci w celach seksualnych, wdrażają niezbędne środki sprawdzania i oceny wieku służące wiarygodnej identyfikacji użytkowników będących dziećmi korzystających z ich usług, umożliwiających im zastosowanie środków ograniczających ryzyko.</w:t>
            </w:r>
          </w:p>
        </w:tc>
        <w:tc>
          <w:tcPr>
            <w:tcW w:w="4876" w:type="dxa"/>
          </w:tcPr>
          <w:p w14:paraId="32F7A18A" w14:textId="77777777" w:rsidR="00CB0E70" w:rsidRPr="0046320C" w:rsidRDefault="00CB0E70" w:rsidP="00901117">
            <w:pPr>
              <w:pStyle w:val="Normal6a"/>
            </w:pPr>
            <w:r w:rsidRPr="0046320C">
              <w:rPr>
                <w:b/>
                <w:i/>
              </w:rPr>
              <w:t>skreśla się</w:t>
            </w:r>
          </w:p>
        </w:tc>
      </w:tr>
    </w:tbl>
    <w:p w14:paraId="6156686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AF161E9" w14:textId="77777777" w:rsidR="00CB0E70" w:rsidRPr="0046320C" w:rsidRDefault="00CB0E70" w:rsidP="00CB0E70">
      <w:r w:rsidRPr="0046320C">
        <w:rPr>
          <w:rStyle w:val="HideTWBExt"/>
        </w:rPr>
        <w:t>&lt;/Amend&gt;</w:t>
      </w:r>
    </w:p>
    <w:p w14:paraId="52CF4B90" w14:textId="787AB9C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802</w:t>
      </w:r>
      <w:r w:rsidRPr="0046320C">
        <w:rPr>
          <w:rStyle w:val="HideTWBExt"/>
          <w:b w:val="0"/>
        </w:rPr>
        <w:t>&lt;/NumAm&gt;</w:t>
      </w:r>
    </w:p>
    <w:p w14:paraId="7592ACEC" w14:textId="77777777" w:rsidR="00CB0E70" w:rsidRPr="0046320C" w:rsidRDefault="00CB0E70" w:rsidP="00CB0E70">
      <w:pPr>
        <w:pStyle w:val="NormalBold"/>
      </w:pPr>
      <w:r w:rsidRPr="0046320C">
        <w:rPr>
          <w:rStyle w:val="HideTWBExt"/>
          <w:b w:val="0"/>
        </w:rPr>
        <w:t>&lt;RepeatBlock-By&gt;&lt;Members&gt;</w:t>
      </w:r>
      <w:r w:rsidRPr="0046320C">
        <w:t>Charlie Weimers, Cristian Terheş, Rob Rooken</w:t>
      </w:r>
      <w:r w:rsidRPr="0046320C">
        <w:rPr>
          <w:rStyle w:val="HideTWBExt"/>
          <w:b w:val="0"/>
        </w:rPr>
        <w:t>&lt;/Members&gt;</w:t>
      </w:r>
    </w:p>
    <w:p w14:paraId="1700E33B" w14:textId="77777777" w:rsidR="00CB0E70" w:rsidRPr="0046320C" w:rsidRDefault="00CB0E70" w:rsidP="00CB0E70">
      <w:pPr>
        <w:pStyle w:val="NormalBold"/>
      </w:pPr>
      <w:r w:rsidRPr="0046320C">
        <w:rPr>
          <w:rStyle w:val="HideTWBExt"/>
          <w:b w:val="0"/>
        </w:rPr>
        <w:t>&lt;/RepeatBlock-By&gt;</w:t>
      </w:r>
    </w:p>
    <w:p w14:paraId="181A0DE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A9404A0"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EEA6D98" w14:textId="77777777" w:rsidTr="00901117">
        <w:trPr>
          <w:trHeight w:hRule="exact" w:val="240"/>
          <w:jc w:val="center"/>
        </w:trPr>
        <w:tc>
          <w:tcPr>
            <w:tcW w:w="9752" w:type="dxa"/>
            <w:gridSpan w:val="2"/>
          </w:tcPr>
          <w:p w14:paraId="5B824052" w14:textId="77777777" w:rsidR="00CB0E70" w:rsidRPr="0046320C" w:rsidRDefault="00CB0E70" w:rsidP="00901117"/>
        </w:tc>
      </w:tr>
      <w:tr w:rsidR="000854C0" w:rsidRPr="0046320C" w14:paraId="3EEFA0DD" w14:textId="77777777" w:rsidTr="00901117">
        <w:trPr>
          <w:trHeight w:val="240"/>
          <w:jc w:val="center"/>
        </w:trPr>
        <w:tc>
          <w:tcPr>
            <w:tcW w:w="4876" w:type="dxa"/>
          </w:tcPr>
          <w:p w14:paraId="727B37F5" w14:textId="77777777" w:rsidR="00CB0E70" w:rsidRPr="0046320C" w:rsidRDefault="00CB0E70" w:rsidP="00901117">
            <w:pPr>
              <w:pStyle w:val="AmColumnHeading"/>
            </w:pPr>
            <w:r w:rsidRPr="0046320C">
              <w:t>Tekst proponowany przez Komisję</w:t>
            </w:r>
          </w:p>
        </w:tc>
        <w:tc>
          <w:tcPr>
            <w:tcW w:w="4876" w:type="dxa"/>
          </w:tcPr>
          <w:p w14:paraId="7C1EA6BD" w14:textId="77777777" w:rsidR="00CB0E70" w:rsidRPr="0046320C" w:rsidRDefault="00CB0E70" w:rsidP="00901117">
            <w:pPr>
              <w:pStyle w:val="AmColumnHeading"/>
            </w:pPr>
            <w:r w:rsidRPr="0046320C">
              <w:t>Poprawka</w:t>
            </w:r>
          </w:p>
        </w:tc>
      </w:tr>
      <w:tr w:rsidR="000854C0" w:rsidRPr="0046320C" w14:paraId="26F571CF" w14:textId="77777777" w:rsidTr="00901117">
        <w:trPr>
          <w:jc w:val="center"/>
        </w:trPr>
        <w:tc>
          <w:tcPr>
            <w:tcW w:w="4876" w:type="dxa"/>
          </w:tcPr>
          <w:p w14:paraId="09FB1009" w14:textId="77777777" w:rsidR="00CB0E70" w:rsidRPr="0046320C" w:rsidRDefault="00CB0E70" w:rsidP="00901117">
            <w:pPr>
              <w:pStyle w:val="Normal6a"/>
            </w:pPr>
            <w:r w:rsidRPr="0046320C">
              <w:rPr>
                <w:b/>
                <w:i/>
              </w:rPr>
              <w:t>3.</w:t>
            </w:r>
            <w:r w:rsidRPr="0046320C">
              <w:tab/>
            </w:r>
            <w:r w:rsidRPr="0046320C">
              <w:rPr>
                <w:b/>
                <w:i/>
              </w:rPr>
              <w:t xml:space="preserve">Dostawcy usług łączności interpersonalnej, którzy w wyniku oceny ryzyka przeprowadzonej lub zaktualizowanej zgodnie z art. 3 </w:t>
            </w:r>
            <w:r w:rsidRPr="0046320C">
              <w:rPr>
                <w:b/>
                <w:i/>
              </w:rPr>
              <w:lastRenderedPageBreak/>
              <w:t>stwierdzili, że istnieje ryzyko wykorzystywania ich usług do nagabywania dzieci w celach seksualnych, wdrażają niezbędne środki sprawdzania i oceny wieku służące wiarygodnej identyfikacji użytkowników będących dziećmi korzystających z ich usług, umożliwiających im zastosowanie środków ograniczających ryzyko.</w:t>
            </w:r>
          </w:p>
        </w:tc>
        <w:tc>
          <w:tcPr>
            <w:tcW w:w="4876" w:type="dxa"/>
          </w:tcPr>
          <w:p w14:paraId="7FA2E343" w14:textId="77777777" w:rsidR="00CB0E70" w:rsidRPr="0046320C" w:rsidRDefault="00CB0E70" w:rsidP="00901117">
            <w:pPr>
              <w:pStyle w:val="Normal6a"/>
            </w:pPr>
            <w:r w:rsidRPr="0046320C">
              <w:rPr>
                <w:b/>
                <w:i/>
              </w:rPr>
              <w:lastRenderedPageBreak/>
              <w:t>skreśla się</w:t>
            </w:r>
          </w:p>
        </w:tc>
      </w:tr>
    </w:tbl>
    <w:p w14:paraId="311BDE6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52FE4D8"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696AFA9F" w14:textId="77777777" w:rsidR="00CB0E70" w:rsidRPr="0046320C" w:rsidRDefault="00CB0E70" w:rsidP="00CB0E70">
      <w:pPr>
        <w:pStyle w:val="AmJustText"/>
      </w:pPr>
      <w:r w:rsidRPr="0046320C">
        <w:t>Proponowany przez Komisję tekst doprowadziłby do wprowadzenia ograniczeń wiekowych w odniesieniu do korzystania z aplikacji komunikacyjnych. Sprawdzanie wieku uniemożliwiłoby anonimową komunikację praworządnym obywatelom.</w:t>
      </w:r>
    </w:p>
    <w:p w14:paraId="481DA2E4" w14:textId="77777777" w:rsidR="00CB0E70" w:rsidRPr="0046320C" w:rsidRDefault="00CB0E70" w:rsidP="00CB0E70">
      <w:r w:rsidRPr="0046320C">
        <w:rPr>
          <w:rStyle w:val="HideTWBExt"/>
        </w:rPr>
        <w:t>&lt;/Amend&gt;</w:t>
      </w:r>
    </w:p>
    <w:p w14:paraId="20F7FCB4" w14:textId="3C5DF80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803</w:t>
      </w:r>
      <w:r w:rsidRPr="0046320C">
        <w:rPr>
          <w:rStyle w:val="HideTWBExt"/>
          <w:b w:val="0"/>
        </w:rPr>
        <w:t>&lt;/NumAm&gt;</w:t>
      </w:r>
    </w:p>
    <w:p w14:paraId="64A637E4"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57BB1000"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3E61B89A"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45F3B54D"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317F1E25"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74B43CBE" w14:textId="77777777" w:rsidR="00CB0E70" w:rsidRPr="0046320C" w:rsidRDefault="00CB0E70" w:rsidP="00CB0E70">
      <w:pPr>
        <w:pStyle w:val="NormalBold"/>
      </w:pPr>
      <w:r w:rsidRPr="0046320C">
        <w:rPr>
          <w:rStyle w:val="HideTWBExt"/>
          <w:b w:val="0"/>
        </w:rPr>
        <w:t>&lt;/RepeatBlock-By&gt;</w:t>
      </w:r>
    </w:p>
    <w:p w14:paraId="418B33E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453919F"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EC86E5" w14:textId="77777777" w:rsidTr="00901117">
        <w:trPr>
          <w:trHeight w:hRule="exact" w:val="240"/>
          <w:jc w:val="center"/>
        </w:trPr>
        <w:tc>
          <w:tcPr>
            <w:tcW w:w="9752" w:type="dxa"/>
            <w:gridSpan w:val="2"/>
          </w:tcPr>
          <w:p w14:paraId="65062CAB" w14:textId="77777777" w:rsidR="00CB0E70" w:rsidRPr="0046320C" w:rsidRDefault="00CB0E70" w:rsidP="00901117"/>
        </w:tc>
      </w:tr>
      <w:tr w:rsidR="000854C0" w:rsidRPr="0046320C" w14:paraId="5A14873B" w14:textId="77777777" w:rsidTr="00901117">
        <w:trPr>
          <w:trHeight w:val="240"/>
          <w:jc w:val="center"/>
        </w:trPr>
        <w:tc>
          <w:tcPr>
            <w:tcW w:w="4876" w:type="dxa"/>
          </w:tcPr>
          <w:p w14:paraId="64FFD2CF" w14:textId="77777777" w:rsidR="00CB0E70" w:rsidRPr="0046320C" w:rsidRDefault="00CB0E70" w:rsidP="00901117">
            <w:pPr>
              <w:pStyle w:val="AmColumnHeading"/>
            </w:pPr>
            <w:r w:rsidRPr="0046320C">
              <w:t>Tekst proponowany przez Komisję</w:t>
            </w:r>
          </w:p>
        </w:tc>
        <w:tc>
          <w:tcPr>
            <w:tcW w:w="4876" w:type="dxa"/>
          </w:tcPr>
          <w:p w14:paraId="45474450" w14:textId="77777777" w:rsidR="00CB0E70" w:rsidRPr="0046320C" w:rsidRDefault="00CB0E70" w:rsidP="00901117">
            <w:pPr>
              <w:pStyle w:val="AmColumnHeading"/>
            </w:pPr>
            <w:r w:rsidRPr="0046320C">
              <w:t>Poprawka</w:t>
            </w:r>
          </w:p>
        </w:tc>
      </w:tr>
      <w:tr w:rsidR="000854C0" w:rsidRPr="0046320C" w14:paraId="53E2102D" w14:textId="77777777" w:rsidTr="00901117">
        <w:trPr>
          <w:jc w:val="center"/>
        </w:trPr>
        <w:tc>
          <w:tcPr>
            <w:tcW w:w="4876" w:type="dxa"/>
          </w:tcPr>
          <w:p w14:paraId="6094B7ED" w14:textId="77777777" w:rsidR="00CB0E70" w:rsidRPr="0046320C" w:rsidRDefault="00CB0E70" w:rsidP="00901117">
            <w:pPr>
              <w:pStyle w:val="Normal6a"/>
            </w:pPr>
            <w:r w:rsidRPr="0046320C">
              <w:rPr>
                <w:b/>
                <w:i/>
              </w:rPr>
              <w:t>3.</w:t>
            </w:r>
            <w:r w:rsidRPr="0046320C">
              <w:tab/>
            </w:r>
            <w:r w:rsidRPr="0046320C">
              <w:rPr>
                <w:b/>
                <w:i/>
              </w:rPr>
              <w:t>Dostawcy usług łączności interpersonalnej, którzy w wyniku oceny ryzyka przeprowadzonej lub zaktualizowanej zgodnie z art. 3 stwierdzili, że istnieje ryzyko wykorzystywania ich usług do nagabywania dzieci w celach seksualnych, wdrażają niezbędne środki sprawdzania i oceny wieku służące wiarygodnej identyfikacji użytkowników będących dziećmi korzystających z ich usług, umożliwiających im zastosowanie środków ograniczających ryzyko.</w:t>
            </w:r>
          </w:p>
        </w:tc>
        <w:tc>
          <w:tcPr>
            <w:tcW w:w="4876" w:type="dxa"/>
          </w:tcPr>
          <w:p w14:paraId="4460E29A" w14:textId="77777777" w:rsidR="00CB0E70" w:rsidRPr="0046320C" w:rsidRDefault="00CB0E70" w:rsidP="00901117">
            <w:pPr>
              <w:pStyle w:val="Normal6a"/>
            </w:pPr>
            <w:r w:rsidRPr="0046320C">
              <w:rPr>
                <w:b/>
                <w:i/>
              </w:rPr>
              <w:t>skreśla się</w:t>
            </w:r>
          </w:p>
        </w:tc>
      </w:tr>
    </w:tbl>
    <w:p w14:paraId="22936D3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CD16273" w14:textId="77777777" w:rsidR="00CB0E70" w:rsidRPr="0046320C" w:rsidRDefault="00CB0E70" w:rsidP="00CB0E70">
      <w:r w:rsidRPr="0046320C">
        <w:rPr>
          <w:rStyle w:val="HideTWBExt"/>
        </w:rPr>
        <w:lastRenderedPageBreak/>
        <w:t>&lt;/Amend&gt;</w:t>
      </w:r>
    </w:p>
    <w:p w14:paraId="7AB5B1C3" w14:textId="494C13E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804</w:t>
      </w:r>
      <w:r w:rsidRPr="0046320C">
        <w:rPr>
          <w:rStyle w:val="HideTWBExt"/>
          <w:b w:val="0"/>
        </w:rPr>
        <w:t>&lt;/NumAm&gt;</w:t>
      </w:r>
    </w:p>
    <w:p w14:paraId="277182E6" w14:textId="1B6787C6" w:rsidR="00CB0E70" w:rsidRPr="0046320C" w:rsidRDefault="00CB0E70" w:rsidP="00CB0E70">
      <w:pPr>
        <w:pStyle w:val="NormalBold"/>
      </w:pPr>
      <w:r w:rsidRPr="0046320C">
        <w:rPr>
          <w:rStyle w:val="HideTWBExt"/>
          <w:b w:val="0"/>
        </w:rPr>
        <w:t>&lt;RepeatBlock-By&gt;&lt;Members&gt;</w:t>
      </w:r>
      <w:r w:rsidRPr="0046320C">
        <w:t>Hilde Vautmans, Olivier Chastel, Maite Pagazaurtundúa, Abir Al-Sahlani, Fabienne Keller, Lucia Ďuriš Nicholsonová</w:t>
      </w:r>
      <w:r w:rsidR="00D465DE" w:rsidRPr="0046320C">
        <w:t>, Nathalie Loiseau</w:t>
      </w:r>
      <w:r w:rsidRPr="0046320C">
        <w:rPr>
          <w:rStyle w:val="HideTWBExt"/>
          <w:b w:val="0"/>
        </w:rPr>
        <w:t>&lt;/Members&gt;</w:t>
      </w:r>
    </w:p>
    <w:p w14:paraId="48B76B2D" w14:textId="77777777" w:rsidR="00CB0E70" w:rsidRPr="0046320C" w:rsidRDefault="00CB0E70" w:rsidP="00CB0E70">
      <w:pPr>
        <w:pStyle w:val="NormalBold"/>
      </w:pPr>
      <w:r w:rsidRPr="0046320C">
        <w:rPr>
          <w:rStyle w:val="HideTWBExt"/>
          <w:b w:val="0"/>
        </w:rPr>
        <w:t>&lt;/RepeatBlock-By&gt;</w:t>
      </w:r>
    </w:p>
    <w:p w14:paraId="3F976AF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EEFB331"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C38FE7C" w14:textId="77777777" w:rsidTr="00901117">
        <w:trPr>
          <w:trHeight w:hRule="exact" w:val="240"/>
          <w:jc w:val="center"/>
        </w:trPr>
        <w:tc>
          <w:tcPr>
            <w:tcW w:w="9752" w:type="dxa"/>
            <w:gridSpan w:val="2"/>
          </w:tcPr>
          <w:p w14:paraId="3CBA2562" w14:textId="77777777" w:rsidR="00CB0E70" w:rsidRPr="0046320C" w:rsidRDefault="00CB0E70" w:rsidP="00901117"/>
        </w:tc>
      </w:tr>
      <w:tr w:rsidR="000854C0" w:rsidRPr="0046320C" w14:paraId="402E52C2" w14:textId="77777777" w:rsidTr="00901117">
        <w:trPr>
          <w:trHeight w:val="240"/>
          <w:jc w:val="center"/>
        </w:trPr>
        <w:tc>
          <w:tcPr>
            <w:tcW w:w="4876" w:type="dxa"/>
          </w:tcPr>
          <w:p w14:paraId="4187CBBD" w14:textId="77777777" w:rsidR="00CB0E70" w:rsidRPr="0046320C" w:rsidRDefault="00CB0E70" w:rsidP="00901117">
            <w:pPr>
              <w:pStyle w:val="AmColumnHeading"/>
            </w:pPr>
            <w:r w:rsidRPr="0046320C">
              <w:t>Tekst proponowany przez Komisję</w:t>
            </w:r>
          </w:p>
        </w:tc>
        <w:tc>
          <w:tcPr>
            <w:tcW w:w="4876" w:type="dxa"/>
          </w:tcPr>
          <w:p w14:paraId="119FF2B2" w14:textId="77777777" w:rsidR="00CB0E70" w:rsidRPr="0046320C" w:rsidRDefault="00CB0E70" w:rsidP="00901117">
            <w:pPr>
              <w:pStyle w:val="AmColumnHeading"/>
            </w:pPr>
            <w:r w:rsidRPr="0046320C">
              <w:t>Poprawka</w:t>
            </w:r>
          </w:p>
        </w:tc>
      </w:tr>
      <w:tr w:rsidR="000854C0" w:rsidRPr="0046320C" w14:paraId="07F4D5A0" w14:textId="77777777" w:rsidTr="00901117">
        <w:trPr>
          <w:jc w:val="center"/>
        </w:trPr>
        <w:tc>
          <w:tcPr>
            <w:tcW w:w="4876" w:type="dxa"/>
          </w:tcPr>
          <w:p w14:paraId="4C29A9E1" w14:textId="77777777" w:rsidR="00CB0E70" w:rsidRPr="0046320C" w:rsidRDefault="00CB0E70" w:rsidP="00901117">
            <w:pPr>
              <w:pStyle w:val="Normal6a"/>
            </w:pPr>
            <w:r w:rsidRPr="0046320C">
              <w:t>3.</w:t>
            </w:r>
            <w:r w:rsidRPr="0046320C">
              <w:tab/>
              <w:t xml:space="preserve">Dostawcy usług łączności interpersonalnej, którzy w wyniku oceny ryzyka przeprowadzonej lub zaktualizowanej zgodnie z art. 3 stwierdzili, że istnieje ryzyko wykorzystywania ich usług do nagabywania dzieci w celach seksualnych, wdrażają niezbędne środki sprawdzania i oceny wieku służące </w:t>
            </w:r>
            <w:r w:rsidRPr="0046320C">
              <w:rPr>
                <w:b/>
                <w:bCs/>
                <w:i/>
                <w:iCs/>
              </w:rPr>
              <w:t>wiarygodnej identyfikacji użytkowników będących</w:t>
            </w:r>
            <w:r w:rsidRPr="0046320C">
              <w:t xml:space="preserve"> dziećmi </w:t>
            </w:r>
            <w:r w:rsidRPr="0046320C">
              <w:rPr>
                <w:b/>
                <w:bCs/>
                <w:i/>
                <w:iCs/>
              </w:rPr>
              <w:t>korzystających</w:t>
            </w:r>
            <w:r w:rsidRPr="0046320C">
              <w:t xml:space="preserve"> z ich usług, umożliwiających im zastosowanie środków ograniczających ryzyko.</w:t>
            </w:r>
          </w:p>
        </w:tc>
        <w:tc>
          <w:tcPr>
            <w:tcW w:w="4876" w:type="dxa"/>
          </w:tcPr>
          <w:p w14:paraId="7566E890" w14:textId="77777777" w:rsidR="00CB0E70" w:rsidRPr="0046320C" w:rsidRDefault="00CB0E70" w:rsidP="00901117">
            <w:pPr>
              <w:pStyle w:val="Normal6a"/>
            </w:pPr>
            <w:r w:rsidRPr="0046320C">
              <w:t>3.</w:t>
            </w:r>
            <w:r w:rsidRPr="0046320C">
              <w:tab/>
              <w:t>Dostawcy usług łączności interpersonalnej, którzy w wyniku oceny ryzyka przeprowadzonej lub zaktualizowanej zgodnie z art. 3 stwierdzili, że istnieje ryzyko wykorzystywania ich usług do nagabywania dzieci w celach seksualnych, wdrażają niezbędne</w:t>
            </w:r>
            <w:r w:rsidRPr="0046320C">
              <w:rPr>
                <w:b/>
                <w:bCs/>
                <w:i/>
                <w:iCs/>
              </w:rPr>
              <w:t xml:space="preserve"> i proporcjonalne</w:t>
            </w:r>
            <w:r w:rsidRPr="0046320C">
              <w:t xml:space="preserve"> środki sprawdzania i oceny wieku służące </w:t>
            </w:r>
            <w:r w:rsidRPr="0046320C">
              <w:rPr>
                <w:b/>
                <w:bCs/>
                <w:i/>
                <w:iCs/>
              </w:rPr>
              <w:t>wiarygodnemu rozróżnieniu między użytkownikami będącymi</w:t>
            </w:r>
            <w:r w:rsidRPr="0046320C">
              <w:t xml:space="preserve"> dziećmi </w:t>
            </w:r>
            <w:r w:rsidRPr="0046320C">
              <w:rPr>
                <w:b/>
                <w:bCs/>
                <w:i/>
                <w:iCs/>
              </w:rPr>
              <w:t>a użytkownikami dorosłymi korzystającymi</w:t>
            </w:r>
            <w:r w:rsidRPr="0046320C">
              <w:t xml:space="preserve"> z ich usług, umożliwiających im zastosowanie środków ograniczających ryzyko </w:t>
            </w:r>
            <w:r w:rsidRPr="0046320C">
              <w:rPr>
                <w:b/>
                <w:bCs/>
                <w:i/>
                <w:iCs/>
              </w:rPr>
              <w:t>i ochronę użytkowników będących dziećmi</w:t>
            </w:r>
            <w:r w:rsidRPr="0046320C">
              <w:t>.</w:t>
            </w:r>
          </w:p>
        </w:tc>
      </w:tr>
      <w:tr w:rsidR="000854C0" w:rsidRPr="0046320C" w14:paraId="79E24169" w14:textId="77777777" w:rsidTr="00901117">
        <w:trPr>
          <w:jc w:val="center"/>
        </w:trPr>
        <w:tc>
          <w:tcPr>
            <w:tcW w:w="4876" w:type="dxa"/>
          </w:tcPr>
          <w:p w14:paraId="56B41199" w14:textId="77777777" w:rsidR="00CB0E70" w:rsidRPr="0046320C" w:rsidRDefault="00CB0E70" w:rsidP="00901117">
            <w:pPr>
              <w:pStyle w:val="Normal6a"/>
            </w:pPr>
          </w:p>
        </w:tc>
        <w:tc>
          <w:tcPr>
            <w:tcW w:w="4876" w:type="dxa"/>
          </w:tcPr>
          <w:p w14:paraId="5513F671" w14:textId="77777777" w:rsidR="00CB0E70" w:rsidRPr="0046320C" w:rsidRDefault="00CB0E70" w:rsidP="00901117">
            <w:pPr>
              <w:pStyle w:val="Normal6a"/>
            </w:pPr>
            <w:r w:rsidRPr="0046320C">
              <w:rPr>
                <w:b/>
                <w:i/>
              </w:rPr>
              <w:t>Systemy potwierdzania lub sprawdzania wieku jako środki ograniczające ryzyko wdraża się wyłącznie wtedy, gdy spełniają kryteria określone w art. 3 ust. 2a niniejszego rozporządzenia.</w:t>
            </w:r>
          </w:p>
        </w:tc>
      </w:tr>
    </w:tbl>
    <w:p w14:paraId="77F45CB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495D72E" w14:textId="77777777" w:rsidR="00CB0E70" w:rsidRPr="0046320C" w:rsidRDefault="00CB0E70" w:rsidP="00CB0E70">
      <w:r w:rsidRPr="0046320C">
        <w:rPr>
          <w:rStyle w:val="HideTWBExt"/>
        </w:rPr>
        <w:t>&lt;/Amend&gt;</w:t>
      </w:r>
    </w:p>
    <w:p w14:paraId="034D798A" w14:textId="59DF8D6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805</w:t>
      </w:r>
      <w:r w:rsidRPr="0046320C">
        <w:rPr>
          <w:rStyle w:val="HideTWBExt"/>
          <w:b w:val="0"/>
        </w:rPr>
        <w:t>&lt;/NumAm&gt;</w:t>
      </w:r>
    </w:p>
    <w:p w14:paraId="4E3C61B3"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Paul Tang, Carina Ohlsson, Caterina Chinnici, Cyrus Engerer</w:t>
      </w:r>
      <w:r w:rsidRPr="0046320C">
        <w:rPr>
          <w:rStyle w:val="HideTWBExt"/>
          <w:b w:val="0"/>
        </w:rPr>
        <w:t>&lt;/Members&gt;</w:t>
      </w:r>
    </w:p>
    <w:p w14:paraId="7D7CDD34" w14:textId="77777777" w:rsidR="00CB0E70" w:rsidRPr="0046320C" w:rsidRDefault="00CB0E70" w:rsidP="00CB0E70">
      <w:pPr>
        <w:pStyle w:val="NormalBold"/>
      </w:pPr>
      <w:r w:rsidRPr="0046320C">
        <w:rPr>
          <w:rStyle w:val="HideTWBExt"/>
          <w:b w:val="0"/>
        </w:rPr>
        <w:t>&lt;/RepeatBlock-By&gt;</w:t>
      </w:r>
    </w:p>
    <w:p w14:paraId="3A3F082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F29A2F5"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47D8FD4" w14:textId="77777777" w:rsidTr="00901117">
        <w:trPr>
          <w:trHeight w:hRule="exact" w:val="240"/>
          <w:jc w:val="center"/>
        </w:trPr>
        <w:tc>
          <w:tcPr>
            <w:tcW w:w="9752" w:type="dxa"/>
            <w:gridSpan w:val="2"/>
          </w:tcPr>
          <w:p w14:paraId="1B5D471B" w14:textId="77777777" w:rsidR="00CB0E70" w:rsidRPr="0046320C" w:rsidRDefault="00CB0E70" w:rsidP="00901117"/>
        </w:tc>
      </w:tr>
      <w:tr w:rsidR="000854C0" w:rsidRPr="0046320C" w14:paraId="3AE42608" w14:textId="77777777" w:rsidTr="00901117">
        <w:trPr>
          <w:trHeight w:val="240"/>
          <w:jc w:val="center"/>
        </w:trPr>
        <w:tc>
          <w:tcPr>
            <w:tcW w:w="4876" w:type="dxa"/>
          </w:tcPr>
          <w:p w14:paraId="40039A9F" w14:textId="77777777" w:rsidR="00CB0E70" w:rsidRPr="0046320C" w:rsidRDefault="00CB0E70" w:rsidP="00901117">
            <w:pPr>
              <w:pStyle w:val="AmColumnHeading"/>
            </w:pPr>
            <w:r w:rsidRPr="0046320C">
              <w:t>Tekst proponowany przez Komisję</w:t>
            </w:r>
          </w:p>
        </w:tc>
        <w:tc>
          <w:tcPr>
            <w:tcW w:w="4876" w:type="dxa"/>
          </w:tcPr>
          <w:p w14:paraId="654FA119" w14:textId="77777777" w:rsidR="00CB0E70" w:rsidRPr="0046320C" w:rsidRDefault="00CB0E70" w:rsidP="00901117">
            <w:pPr>
              <w:pStyle w:val="AmColumnHeading"/>
            </w:pPr>
            <w:r w:rsidRPr="0046320C">
              <w:t>Poprawka</w:t>
            </w:r>
          </w:p>
        </w:tc>
      </w:tr>
      <w:tr w:rsidR="000854C0" w:rsidRPr="0046320C" w14:paraId="145D64CF" w14:textId="77777777" w:rsidTr="00901117">
        <w:trPr>
          <w:jc w:val="center"/>
        </w:trPr>
        <w:tc>
          <w:tcPr>
            <w:tcW w:w="4876" w:type="dxa"/>
          </w:tcPr>
          <w:p w14:paraId="5D93D49A" w14:textId="77777777" w:rsidR="00CB0E70" w:rsidRPr="0046320C" w:rsidRDefault="00CB0E70" w:rsidP="00901117">
            <w:pPr>
              <w:pStyle w:val="Normal6a"/>
            </w:pPr>
            <w:r w:rsidRPr="0046320C">
              <w:lastRenderedPageBreak/>
              <w:t>3.</w:t>
            </w:r>
            <w:r w:rsidRPr="0046320C">
              <w:tab/>
              <w:t xml:space="preserve">Dostawcy usług łączności interpersonalnej, którzy w wyniku oceny ryzyka przeprowadzonej lub zaktualizowanej zgodnie z art. 3 stwierdzili, że istnieje ryzyko wykorzystywania ich usług do nagabywania dzieci w celach seksualnych, wdrażają niezbędne środki sprawdzania i oceny wieku służące </w:t>
            </w:r>
            <w:r w:rsidRPr="0046320C">
              <w:rPr>
                <w:b/>
                <w:bCs/>
                <w:i/>
                <w:iCs/>
              </w:rPr>
              <w:t>wiarygodnej identyfikacji użytkowników będących</w:t>
            </w:r>
            <w:r w:rsidRPr="0046320C">
              <w:t xml:space="preserve"> dziećmi </w:t>
            </w:r>
            <w:r w:rsidRPr="0046320C">
              <w:rPr>
                <w:b/>
                <w:bCs/>
                <w:i/>
                <w:iCs/>
              </w:rPr>
              <w:t>korzystających</w:t>
            </w:r>
            <w:r w:rsidRPr="0046320C">
              <w:t xml:space="preserve"> z ich usług, umożliwiających im zastosowanie środków ograniczających ryzyko.</w:t>
            </w:r>
          </w:p>
        </w:tc>
        <w:tc>
          <w:tcPr>
            <w:tcW w:w="4876" w:type="dxa"/>
          </w:tcPr>
          <w:p w14:paraId="0B4FEDAB" w14:textId="77777777" w:rsidR="00CB0E70" w:rsidRPr="0046320C" w:rsidRDefault="00CB0E70" w:rsidP="00901117">
            <w:pPr>
              <w:pStyle w:val="Normal6a"/>
            </w:pPr>
            <w:r w:rsidRPr="0046320C">
              <w:t>3.</w:t>
            </w:r>
            <w:r w:rsidRPr="0046320C">
              <w:tab/>
              <w:t xml:space="preserve">Dostawcy usług łączności interpersonalnej, którzy w wyniku oceny ryzyka przeprowadzonej lub zaktualizowanej zgodnie z art. 3 stwierdzili, że istnieje ryzyko wykorzystywania ich usług do nagabywania dzieci w celach seksualnych, wdrażają niezbędne środki sprawdzania i oceny wieku służące </w:t>
            </w:r>
            <w:r w:rsidRPr="0046320C">
              <w:rPr>
                <w:b/>
                <w:bCs/>
                <w:i/>
                <w:iCs/>
              </w:rPr>
              <w:t>wiarygodnemu rozróżnieniu między użytkownikami będącymi</w:t>
            </w:r>
            <w:r w:rsidRPr="0046320C">
              <w:t xml:space="preserve"> dziećmi </w:t>
            </w:r>
            <w:r w:rsidRPr="0046320C">
              <w:rPr>
                <w:b/>
                <w:bCs/>
                <w:i/>
                <w:iCs/>
              </w:rPr>
              <w:t>a użytkownikami dorosłymi korzystającymi</w:t>
            </w:r>
            <w:r w:rsidRPr="0046320C">
              <w:t xml:space="preserve"> z ich usług, umożliwiających im zastosowanie środków ograniczających ryzyko. </w:t>
            </w:r>
            <w:r w:rsidRPr="0046320C">
              <w:rPr>
                <w:b/>
                <w:i/>
              </w:rPr>
              <w:t>Systemy potwierdzania lub sprawdzania wieku jako środki ograniczające ryzyko wdraża się wyłącznie wtedy, gdy spełniają kryteria określone w art. 3 ust. 2a niniejszego rozporządzenia.</w:t>
            </w:r>
          </w:p>
        </w:tc>
      </w:tr>
    </w:tbl>
    <w:p w14:paraId="5DF108B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2E7C161" w14:textId="77777777" w:rsidR="00CB0E70" w:rsidRPr="0046320C" w:rsidRDefault="00CB0E70" w:rsidP="00CB0E70">
      <w:r w:rsidRPr="0046320C">
        <w:rPr>
          <w:rStyle w:val="HideTWBExt"/>
        </w:rPr>
        <w:t>&lt;/Amend&gt;</w:t>
      </w:r>
    </w:p>
    <w:p w14:paraId="25FC35EE" w14:textId="1F2F933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806</w:t>
      </w:r>
      <w:r w:rsidRPr="0046320C">
        <w:rPr>
          <w:rStyle w:val="HideTWBExt"/>
          <w:b w:val="0"/>
        </w:rPr>
        <w:t>&lt;/NumAm&gt;</w:t>
      </w:r>
    </w:p>
    <w:p w14:paraId="57ADB5F0" w14:textId="77777777" w:rsidR="00CB0E70" w:rsidRPr="0046320C" w:rsidRDefault="00CB0E70" w:rsidP="00CB0E70">
      <w:pPr>
        <w:pStyle w:val="NormalBold"/>
      </w:pPr>
      <w:r w:rsidRPr="0046320C">
        <w:rPr>
          <w:rStyle w:val="HideTWBExt"/>
          <w:b w:val="0"/>
        </w:rPr>
        <w:t>&lt;RepeatBlock-By&gt;&lt;Members&gt;</w:t>
      </w:r>
      <w:r w:rsidRPr="0046320C">
        <w:t>Loránt Vincze, Miriam Lexmann, François-Xavier Bellamy</w:t>
      </w:r>
      <w:r w:rsidRPr="0046320C">
        <w:rPr>
          <w:rStyle w:val="HideTWBExt"/>
          <w:b w:val="0"/>
        </w:rPr>
        <w:t>&lt;/Members&gt;</w:t>
      </w:r>
    </w:p>
    <w:p w14:paraId="3E29A728" w14:textId="77777777" w:rsidR="00CB0E70" w:rsidRPr="0046320C" w:rsidRDefault="00CB0E70" w:rsidP="00CB0E70">
      <w:pPr>
        <w:pStyle w:val="NormalBold"/>
      </w:pPr>
      <w:r w:rsidRPr="0046320C">
        <w:rPr>
          <w:rStyle w:val="HideTWBExt"/>
          <w:b w:val="0"/>
        </w:rPr>
        <w:t>&lt;/RepeatBlock-By&gt;</w:t>
      </w:r>
    </w:p>
    <w:p w14:paraId="5EFE83B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5110489"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3929578" w14:textId="77777777" w:rsidTr="00901117">
        <w:trPr>
          <w:trHeight w:hRule="exact" w:val="240"/>
          <w:jc w:val="center"/>
        </w:trPr>
        <w:tc>
          <w:tcPr>
            <w:tcW w:w="9752" w:type="dxa"/>
            <w:gridSpan w:val="2"/>
          </w:tcPr>
          <w:p w14:paraId="58E7E6EA" w14:textId="77777777" w:rsidR="00CB0E70" w:rsidRPr="0046320C" w:rsidRDefault="00CB0E70" w:rsidP="00901117"/>
        </w:tc>
      </w:tr>
      <w:tr w:rsidR="000854C0" w:rsidRPr="0046320C" w14:paraId="192DCD4C" w14:textId="77777777" w:rsidTr="00901117">
        <w:trPr>
          <w:trHeight w:val="240"/>
          <w:jc w:val="center"/>
        </w:trPr>
        <w:tc>
          <w:tcPr>
            <w:tcW w:w="4876" w:type="dxa"/>
          </w:tcPr>
          <w:p w14:paraId="397CFD1A" w14:textId="77777777" w:rsidR="00CB0E70" w:rsidRPr="0046320C" w:rsidRDefault="00CB0E70" w:rsidP="00901117">
            <w:pPr>
              <w:pStyle w:val="AmColumnHeading"/>
            </w:pPr>
            <w:r w:rsidRPr="0046320C">
              <w:t>Tekst proponowany przez Komisję</w:t>
            </w:r>
          </w:p>
        </w:tc>
        <w:tc>
          <w:tcPr>
            <w:tcW w:w="4876" w:type="dxa"/>
          </w:tcPr>
          <w:p w14:paraId="0B06A67D" w14:textId="77777777" w:rsidR="00CB0E70" w:rsidRPr="0046320C" w:rsidRDefault="00CB0E70" w:rsidP="00901117">
            <w:pPr>
              <w:pStyle w:val="AmColumnHeading"/>
            </w:pPr>
            <w:r w:rsidRPr="0046320C">
              <w:t>Poprawka</w:t>
            </w:r>
          </w:p>
        </w:tc>
      </w:tr>
      <w:tr w:rsidR="000854C0" w:rsidRPr="0046320C" w14:paraId="3504E071" w14:textId="77777777" w:rsidTr="00901117">
        <w:trPr>
          <w:jc w:val="center"/>
        </w:trPr>
        <w:tc>
          <w:tcPr>
            <w:tcW w:w="4876" w:type="dxa"/>
          </w:tcPr>
          <w:p w14:paraId="0D29A5D1" w14:textId="77777777" w:rsidR="00CB0E70" w:rsidRPr="0046320C" w:rsidRDefault="00CB0E70" w:rsidP="00901117">
            <w:pPr>
              <w:pStyle w:val="Normal6a"/>
            </w:pPr>
            <w:r w:rsidRPr="0046320C">
              <w:t>3.</w:t>
            </w:r>
            <w:r w:rsidRPr="0046320C">
              <w:tab/>
              <w:t>Dostawcy usług łączności interpersonalnej, którzy w wyniku oceny ryzyka przeprowadzonej lub zaktualizowanej zgodnie z art. 3 stwierdzili, że istnieje ryzyko wykorzystywania ich usług do nagabywania dzieci w celach seksualnych, wdrażają niezbędne środki sprawdzania i oceny wieku służące wiarygodnej identyfikacji użytkowników będących dziećmi korzystających z ich usług, umożliwiających im zastosowanie środków ograniczających ryzyko.</w:t>
            </w:r>
          </w:p>
        </w:tc>
        <w:tc>
          <w:tcPr>
            <w:tcW w:w="4876" w:type="dxa"/>
          </w:tcPr>
          <w:p w14:paraId="11CB082A" w14:textId="77777777" w:rsidR="00CB0E70" w:rsidRPr="0046320C" w:rsidRDefault="00CB0E70" w:rsidP="00901117">
            <w:pPr>
              <w:pStyle w:val="Normal6a"/>
            </w:pPr>
            <w:r w:rsidRPr="0046320C">
              <w:t>3.</w:t>
            </w:r>
            <w:r w:rsidRPr="0046320C">
              <w:tab/>
              <w:t>Dostawcy usług łączności interpersonalnej, którzy w wyniku oceny ryzyka przeprowadzonej lub zaktualizowanej zgodnie z art. 3 stwierdzili, że istnieje ryzyko wykorzystywania ich usług do nagabywania dzieci w celach seksualnych, wdrażają niezbędne środki sprawdzania i oceny wieku służące wiarygodnej identyfikacji użytkowników będących dziećmi korzystających z ich usług, umożliwiających im zastosowanie środków ograniczających ryzyko</w:t>
            </w:r>
            <w:r w:rsidRPr="0046320C">
              <w:rPr>
                <w:b/>
                <w:bCs/>
                <w:i/>
                <w:iCs/>
              </w:rPr>
              <w:t xml:space="preserve">, oraz wprowadzają skuteczne środki służące blokowaniu dzieciom dostępu do stron internetowych </w:t>
            </w:r>
            <w:r w:rsidRPr="0046320C">
              <w:rPr>
                <w:b/>
                <w:bCs/>
                <w:i/>
                <w:iCs/>
              </w:rPr>
              <w:lastRenderedPageBreak/>
              <w:t>podlegającym ograniczeniom wiekowym obowiązującym na mocy prawa krajowego</w:t>
            </w:r>
            <w:r w:rsidRPr="0046320C">
              <w:t>.</w:t>
            </w:r>
          </w:p>
        </w:tc>
      </w:tr>
    </w:tbl>
    <w:p w14:paraId="172316D6"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82FC3AB" w14:textId="77777777" w:rsidR="00CB0E70" w:rsidRPr="0046320C" w:rsidRDefault="00CB0E70" w:rsidP="00CB0E70">
      <w:r w:rsidRPr="0046320C">
        <w:rPr>
          <w:rStyle w:val="HideTWBExt"/>
        </w:rPr>
        <w:t>&lt;/Amend&gt;</w:t>
      </w:r>
    </w:p>
    <w:p w14:paraId="64D4FA0B" w14:textId="57D1419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807</w:t>
      </w:r>
      <w:r w:rsidRPr="0046320C">
        <w:rPr>
          <w:rStyle w:val="HideTWBExt"/>
          <w:b w:val="0"/>
        </w:rPr>
        <w:t>&lt;/NumAm&gt;</w:t>
      </w:r>
    </w:p>
    <w:p w14:paraId="59897593" w14:textId="77777777" w:rsidR="00CB0E70" w:rsidRPr="0046320C" w:rsidRDefault="00CB0E70" w:rsidP="00CB0E70">
      <w:pPr>
        <w:pStyle w:val="NormalBold"/>
      </w:pPr>
      <w:r w:rsidRPr="0046320C">
        <w:rPr>
          <w:rStyle w:val="HideTWBExt"/>
          <w:b w:val="0"/>
        </w:rPr>
        <w:t>&lt;RepeatBlock-By&gt;&lt;Members&gt;</w:t>
      </w:r>
      <w:r w:rsidRPr="0046320C">
        <w:t>Moritz Körner, Sophia in 't Veld, Yana Toom, Morten Petersen, Michal Šimečka, Jan-Christoph Oetjen, Svenja Hahn, Karen Melchior</w:t>
      </w:r>
      <w:r w:rsidRPr="0046320C">
        <w:rPr>
          <w:rStyle w:val="HideTWBExt"/>
          <w:b w:val="0"/>
        </w:rPr>
        <w:t>&lt;/Members&gt;</w:t>
      </w:r>
    </w:p>
    <w:p w14:paraId="097072BB" w14:textId="77777777" w:rsidR="00CB0E70" w:rsidRPr="0046320C" w:rsidRDefault="00CB0E70" w:rsidP="00CB0E70">
      <w:pPr>
        <w:pStyle w:val="NormalBold"/>
      </w:pPr>
      <w:r w:rsidRPr="0046320C">
        <w:rPr>
          <w:rStyle w:val="HideTWBExt"/>
          <w:b w:val="0"/>
        </w:rPr>
        <w:t>&lt;/RepeatBlock-By&gt;</w:t>
      </w:r>
    </w:p>
    <w:p w14:paraId="39EE19B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E5E757F"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5948A7E" w14:textId="77777777" w:rsidTr="00901117">
        <w:trPr>
          <w:trHeight w:hRule="exact" w:val="240"/>
          <w:jc w:val="center"/>
        </w:trPr>
        <w:tc>
          <w:tcPr>
            <w:tcW w:w="9752" w:type="dxa"/>
            <w:gridSpan w:val="2"/>
          </w:tcPr>
          <w:p w14:paraId="08CE836C" w14:textId="77777777" w:rsidR="00CB0E70" w:rsidRPr="0046320C" w:rsidRDefault="00CB0E70" w:rsidP="00901117"/>
        </w:tc>
      </w:tr>
      <w:tr w:rsidR="000854C0" w:rsidRPr="0046320C" w14:paraId="5CF7B950" w14:textId="77777777" w:rsidTr="00901117">
        <w:trPr>
          <w:trHeight w:val="240"/>
          <w:jc w:val="center"/>
        </w:trPr>
        <w:tc>
          <w:tcPr>
            <w:tcW w:w="4876" w:type="dxa"/>
          </w:tcPr>
          <w:p w14:paraId="5E91EFD2" w14:textId="77777777" w:rsidR="00CB0E70" w:rsidRPr="0046320C" w:rsidRDefault="00CB0E70" w:rsidP="00901117">
            <w:pPr>
              <w:pStyle w:val="AmColumnHeading"/>
            </w:pPr>
            <w:r w:rsidRPr="0046320C">
              <w:t>Tekst proponowany przez Komisję</w:t>
            </w:r>
          </w:p>
        </w:tc>
        <w:tc>
          <w:tcPr>
            <w:tcW w:w="4876" w:type="dxa"/>
          </w:tcPr>
          <w:p w14:paraId="1FAA226F" w14:textId="77777777" w:rsidR="00CB0E70" w:rsidRPr="0046320C" w:rsidRDefault="00CB0E70" w:rsidP="00901117">
            <w:pPr>
              <w:pStyle w:val="AmColumnHeading"/>
            </w:pPr>
            <w:r w:rsidRPr="0046320C">
              <w:t>Poprawka</w:t>
            </w:r>
          </w:p>
        </w:tc>
      </w:tr>
      <w:tr w:rsidR="000854C0" w:rsidRPr="0046320C" w14:paraId="4D2E9C5B" w14:textId="77777777" w:rsidTr="00901117">
        <w:trPr>
          <w:jc w:val="center"/>
        </w:trPr>
        <w:tc>
          <w:tcPr>
            <w:tcW w:w="4876" w:type="dxa"/>
          </w:tcPr>
          <w:p w14:paraId="268D2CB9" w14:textId="77777777" w:rsidR="00CB0E70" w:rsidRPr="0046320C" w:rsidRDefault="00CB0E70" w:rsidP="00901117">
            <w:pPr>
              <w:pStyle w:val="Normal6a"/>
            </w:pPr>
            <w:r w:rsidRPr="0046320C">
              <w:t>3.</w:t>
            </w:r>
            <w:r w:rsidRPr="0046320C">
              <w:tab/>
              <w:t xml:space="preserve">Dostawcy usług łączności interpersonalnej, którzy w wyniku oceny ryzyka przeprowadzonej lub zaktualizowanej zgodnie z art. 3 stwierdzili, że istnieje ryzyko wykorzystywania ich usług do nagabywania dzieci w celach seksualnych, wdrażają </w:t>
            </w:r>
            <w:r w:rsidRPr="0046320C">
              <w:rPr>
                <w:b/>
                <w:bCs/>
                <w:i/>
                <w:iCs/>
              </w:rPr>
              <w:t>niezbędne środki sprawdzania i oceny wieku służące wiarygodnej identyfikacji użytkowników będących dziećmi korzystających z ich usług, umożliwiających im zastosowanie środków ograniczających</w:t>
            </w:r>
            <w:r w:rsidRPr="0046320C">
              <w:t xml:space="preserve"> ryzyko.</w:t>
            </w:r>
          </w:p>
        </w:tc>
        <w:tc>
          <w:tcPr>
            <w:tcW w:w="4876" w:type="dxa"/>
          </w:tcPr>
          <w:p w14:paraId="10F975F3" w14:textId="77777777" w:rsidR="00CB0E70" w:rsidRPr="0046320C" w:rsidRDefault="00CB0E70" w:rsidP="00901117">
            <w:pPr>
              <w:pStyle w:val="Normal6a"/>
            </w:pPr>
            <w:r w:rsidRPr="0046320C">
              <w:t>3.</w:t>
            </w:r>
            <w:r w:rsidRPr="0046320C">
              <w:tab/>
              <w:t xml:space="preserve">Dostawcy usług łączności interpersonalnej, którzy w wyniku oceny ryzyka przeprowadzonej lub zaktualizowanej zgodnie z art. 3 stwierdzili, że istnieje ryzyko wykorzystywania ich usług do nagabywania dzieci w celach seksualnych, wdrażają </w:t>
            </w:r>
            <w:r w:rsidRPr="0046320C">
              <w:rPr>
                <w:b/>
                <w:bCs/>
                <w:i/>
                <w:iCs/>
              </w:rPr>
              <w:t>rozsądne i proporcjonalne środki ograniczając</w:t>
            </w:r>
            <w:r w:rsidRPr="0046320C">
              <w:t>e ryzyko.</w:t>
            </w:r>
          </w:p>
        </w:tc>
      </w:tr>
    </w:tbl>
    <w:p w14:paraId="103127E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8D572E8" w14:textId="77777777" w:rsidR="00CB0E70" w:rsidRPr="0046320C" w:rsidRDefault="00CB0E70" w:rsidP="00CB0E70">
      <w:r w:rsidRPr="0046320C">
        <w:rPr>
          <w:rStyle w:val="HideTWBExt"/>
        </w:rPr>
        <w:t>&lt;/Amend&gt;</w:t>
      </w:r>
    </w:p>
    <w:p w14:paraId="08A62E8D" w14:textId="59D2379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808</w:t>
      </w:r>
      <w:r w:rsidRPr="0046320C">
        <w:rPr>
          <w:rStyle w:val="HideTWBExt"/>
          <w:b w:val="0"/>
        </w:rPr>
        <w:t>&lt;/NumAm&gt;</w:t>
      </w:r>
    </w:p>
    <w:p w14:paraId="6A548F0B" w14:textId="77777777" w:rsidR="00CB0E70" w:rsidRPr="0046320C" w:rsidRDefault="00CB0E70" w:rsidP="00CB0E70">
      <w:pPr>
        <w:pStyle w:val="NormalBold"/>
      </w:pPr>
      <w:r w:rsidRPr="0046320C">
        <w:rPr>
          <w:rStyle w:val="HideTWBExt"/>
          <w:b w:val="0"/>
        </w:rPr>
        <w:t>&lt;RepeatBlock-By&gt;&lt;Members&gt;</w:t>
      </w:r>
      <w:r w:rsidRPr="0046320C">
        <w:t>Fabienne Keller</w:t>
      </w:r>
      <w:r w:rsidRPr="0046320C">
        <w:rPr>
          <w:rStyle w:val="HideTWBExt"/>
          <w:b w:val="0"/>
        </w:rPr>
        <w:t>&lt;/Members&gt;</w:t>
      </w:r>
    </w:p>
    <w:p w14:paraId="49007F33" w14:textId="77777777" w:rsidR="00CB0E70" w:rsidRPr="0046320C" w:rsidRDefault="00CB0E70" w:rsidP="00CB0E70">
      <w:pPr>
        <w:pStyle w:val="NormalBold"/>
      </w:pPr>
      <w:r w:rsidRPr="0046320C">
        <w:rPr>
          <w:rStyle w:val="HideTWBExt"/>
          <w:b w:val="0"/>
        </w:rPr>
        <w:t>&lt;/RepeatBlock-By&gt;</w:t>
      </w:r>
    </w:p>
    <w:p w14:paraId="331C981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B02F4DB"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350F95F" w14:textId="77777777" w:rsidTr="00901117">
        <w:trPr>
          <w:trHeight w:hRule="exact" w:val="240"/>
          <w:jc w:val="center"/>
        </w:trPr>
        <w:tc>
          <w:tcPr>
            <w:tcW w:w="9752" w:type="dxa"/>
            <w:gridSpan w:val="2"/>
          </w:tcPr>
          <w:p w14:paraId="6B785B3C" w14:textId="77777777" w:rsidR="00CB0E70" w:rsidRPr="0046320C" w:rsidRDefault="00CB0E70" w:rsidP="00901117"/>
        </w:tc>
      </w:tr>
      <w:tr w:rsidR="000854C0" w:rsidRPr="0046320C" w14:paraId="7E16E85E" w14:textId="77777777" w:rsidTr="00901117">
        <w:trPr>
          <w:trHeight w:val="240"/>
          <w:jc w:val="center"/>
        </w:trPr>
        <w:tc>
          <w:tcPr>
            <w:tcW w:w="4876" w:type="dxa"/>
          </w:tcPr>
          <w:p w14:paraId="547B6CA1" w14:textId="77777777" w:rsidR="00CB0E70" w:rsidRPr="0046320C" w:rsidRDefault="00CB0E70" w:rsidP="00901117">
            <w:pPr>
              <w:pStyle w:val="AmColumnHeading"/>
            </w:pPr>
            <w:r w:rsidRPr="0046320C">
              <w:t>Tekst proponowany przez Komisję</w:t>
            </w:r>
          </w:p>
        </w:tc>
        <w:tc>
          <w:tcPr>
            <w:tcW w:w="4876" w:type="dxa"/>
          </w:tcPr>
          <w:p w14:paraId="1E034265" w14:textId="77777777" w:rsidR="00CB0E70" w:rsidRPr="0046320C" w:rsidRDefault="00CB0E70" w:rsidP="00901117">
            <w:pPr>
              <w:pStyle w:val="AmColumnHeading"/>
            </w:pPr>
            <w:r w:rsidRPr="0046320C">
              <w:t>Poprawka</w:t>
            </w:r>
          </w:p>
        </w:tc>
      </w:tr>
      <w:tr w:rsidR="000854C0" w:rsidRPr="0046320C" w14:paraId="5FFDF5CD" w14:textId="77777777" w:rsidTr="00901117">
        <w:trPr>
          <w:jc w:val="center"/>
        </w:trPr>
        <w:tc>
          <w:tcPr>
            <w:tcW w:w="4876" w:type="dxa"/>
          </w:tcPr>
          <w:p w14:paraId="4FDD4985" w14:textId="77777777" w:rsidR="00CB0E70" w:rsidRPr="0046320C" w:rsidRDefault="00CB0E70" w:rsidP="00901117">
            <w:pPr>
              <w:pStyle w:val="Normal6a"/>
            </w:pPr>
            <w:r w:rsidRPr="0046320C">
              <w:t>3.</w:t>
            </w:r>
            <w:r w:rsidRPr="0046320C">
              <w:tab/>
              <w:t xml:space="preserve">Dostawcy usług łączności interpersonalnej, którzy w wyniku oceny ryzyka przeprowadzonej lub zaktualizowanej zgodnie z art. 3 stwierdzili, że istnieje ryzyko </w:t>
            </w:r>
            <w:r w:rsidRPr="0046320C">
              <w:lastRenderedPageBreak/>
              <w:t xml:space="preserve">wykorzystywania ich usług do nagabywania dzieci w celach seksualnych, wdrażają niezbędne środki </w:t>
            </w:r>
            <w:r w:rsidRPr="0046320C">
              <w:rPr>
                <w:b/>
                <w:bCs/>
                <w:i/>
                <w:iCs/>
              </w:rPr>
              <w:t>sprawdzania</w:t>
            </w:r>
            <w:r w:rsidRPr="0046320C">
              <w:t xml:space="preserve"> i oceny wieku służące </w:t>
            </w:r>
            <w:r w:rsidRPr="0046320C">
              <w:rPr>
                <w:b/>
                <w:bCs/>
                <w:i/>
                <w:iCs/>
              </w:rPr>
              <w:t>wiarygodnej identyfikacji użytkowników będących</w:t>
            </w:r>
            <w:r w:rsidRPr="0046320C">
              <w:t xml:space="preserve"> dziećmi </w:t>
            </w:r>
            <w:r w:rsidRPr="0046320C">
              <w:rPr>
                <w:b/>
                <w:bCs/>
                <w:i/>
                <w:iCs/>
              </w:rPr>
              <w:t>korzystających</w:t>
            </w:r>
            <w:r w:rsidRPr="0046320C">
              <w:t xml:space="preserve"> z ich usług, umożliwiających im zastosowanie środków ograniczających ryzyko.</w:t>
            </w:r>
          </w:p>
        </w:tc>
        <w:tc>
          <w:tcPr>
            <w:tcW w:w="4876" w:type="dxa"/>
          </w:tcPr>
          <w:p w14:paraId="775A5864" w14:textId="77777777" w:rsidR="00CB0E70" w:rsidRPr="0046320C" w:rsidRDefault="00CB0E70" w:rsidP="00901117">
            <w:pPr>
              <w:pStyle w:val="Normal6a"/>
            </w:pPr>
            <w:r w:rsidRPr="0046320C">
              <w:lastRenderedPageBreak/>
              <w:t>3.</w:t>
            </w:r>
            <w:r w:rsidRPr="0046320C">
              <w:tab/>
              <w:t xml:space="preserve">Dostawcy usług łączności interpersonalnej, którzy w wyniku oceny ryzyka przeprowadzonej lub zaktualizowanej zgodnie z art. 3 stwierdzili, że istnieje ryzyko </w:t>
            </w:r>
            <w:r w:rsidRPr="0046320C">
              <w:lastRenderedPageBreak/>
              <w:t>wykorzystywania ich usług do nagabywania dzieci w celach seksualnych, wdrażają niezbędne</w:t>
            </w:r>
            <w:r w:rsidRPr="0046320C">
              <w:rPr>
                <w:b/>
                <w:bCs/>
                <w:i/>
                <w:iCs/>
              </w:rPr>
              <w:t xml:space="preserve"> i proporcjonalne</w:t>
            </w:r>
            <w:r w:rsidRPr="0046320C">
              <w:t xml:space="preserve"> środki </w:t>
            </w:r>
            <w:r w:rsidRPr="0046320C">
              <w:rPr>
                <w:b/>
                <w:bCs/>
                <w:i/>
                <w:iCs/>
              </w:rPr>
              <w:t>potwierdzania</w:t>
            </w:r>
            <w:r w:rsidRPr="0046320C">
              <w:t xml:space="preserve"> i oceny wieku służące </w:t>
            </w:r>
            <w:r w:rsidRPr="0046320C">
              <w:rPr>
                <w:b/>
                <w:bCs/>
                <w:i/>
                <w:iCs/>
              </w:rPr>
              <w:t>wiarygodnemu rozróżnieniu między użytkownikami będącymi</w:t>
            </w:r>
            <w:r w:rsidRPr="0046320C">
              <w:t xml:space="preserve"> dziećmi </w:t>
            </w:r>
            <w:r w:rsidRPr="0046320C">
              <w:rPr>
                <w:b/>
                <w:bCs/>
                <w:i/>
                <w:iCs/>
              </w:rPr>
              <w:t>a użytkownikami dorosłymi korzystającymi</w:t>
            </w:r>
            <w:r w:rsidRPr="0046320C">
              <w:t xml:space="preserve"> z ich usług, umożliwiających im zastosowanie środków ograniczających ryzyko </w:t>
            </w:r>
            <w:r w:rsidRPr="0046320C">
              <w:rPr>
                <w:b/>
                <w:bCs/>
                <w:i/>
                <w:iCs/>
              </w:rPr>
              <w:t>i ochronę użytkowników będących dziećmi</w:t>
            </w:r>
            <w:r w:rsidRPr="0046320C">
              <w:t>.</w:t>
            </w:r>
          </w:p>
        </w:tc>
      </w:tr>
    </w:tbl>
    <w:p w14:paraId="2CCBB4E2"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DE6FBCC" w14:textId="77777777" w:rsidR="00CB0E70" w:rsidRPr="0046320C" w:rsidRDefault="00CB0E70" w:rsidP="00CB0E70">
      <w:r w:rsidRPr="0046320C">
        <w:rPr>
          <w:rStyle w:val="HideTWBExt"/>
        </w:rPr>
        <w:t>&lt;/Amend&gt;</w:t>
      </w:r>
    </w:p>
    <w:p w14:paraId="128A83F5" w14:textId="6F66D9C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809</w:t>
      </w:r>
      <w:r w:rsidRPr="0046320C">
        <w:rPr>
          <w:rStyle w:val="HideTWBExt"/>
          <w:b w:val="0"/>
        </w:rPr>
        <w:t>&lt;/NumAm&gt;</w:t>
      </w:r>
    </w:p>
    <w:p w14:paraId="66F4FA5C"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5F3589A4" w14:textId="77777777" w:rsidR="00CB0E70" w:rsidRPr="0046320C" w:rsidRDefault="00CB0E70" w:rsidP="00CB0E70">
      <w:pPr>
        <w:pStyle w:val="NormalBold"/>
      </w:pPr>
      <w:r w:rsidRPr="0046320C">
        <w:rPr>
          <w:rStyle w:val="HideTWBExt"/>
          <w:b w:val="0"/>
        </w:rPr>
        <w:t>&lt;/RepeatBlock-By&gt;</w:t>
      </w:r>
    </w:p>
    <w:p w14:paraId="23EE39D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52D97BE"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9EBD3C3" w14:textId="77777777" w:rsidTr="00901117">
        <w:trPr>
          <w:trHeight w:hRule="exact" w:val="240"/>
          <w:jc w:val="center"/>
        </w:trPr>
        <w:tc>
          <w:tcPr>
            <w:tcW w:w="9752" w:type="dxa"/>
            <w:gridSpan w:val="2"/>
          </w:tcPr>
          <w:p w14:paraId="41231510" w14:textId="77777777" w:rsidR="00CB0E70" w:rsidRPr="0046320C" w:rsidRDefault="00CB0E70" w:rsidP="00901117"/>
        </w:tc>
      </w:tr>
      <w:tr w:rsidR="000854C0" w:rsidRPr="0046320C" w14:paraId="45AFF3BA" w14:textId="77777777" w:rsidTr="00901117">
        <w:trPr>
          <w:trHeight w:val="240"/>
          <w:jc w:val="center"/>
        </w:trPr>
        <w:tc>
          <w:tcPr>
            <w:tcW w:w="4876" w:type="dxa"/>
          </w:tcPr>
          <w:p w14:paraId="6727CE95" w14:textId="77777777" w:rsidR="00CB0E70" w:rsidRPr="0046320C" w:rsidRDefault="00CB0E70" w:rsidP="00901117">
            <w:pPr>
              <w:pStyle w:val="AmColumnHeading"/>
            </w:pPr>
            <w:r w:rsidRPr="0046320C">
              <w:t>Tekst proponowany przez Komisję</w:t>
            </w:r>
          </w:p>
        </w:tc>
        <w:tc>
          <w:tcPr>
            <w:tcW w:w="4876" w:type="dxa"/>
          </w:tcPr>
          <w:p w14:paraId="7D2D15F3" w14:textId="77777777" w:rsidR="00CB0E70" w:rsidRPr="0046320C" w:rsidRDefault="00CB0E70" w:rsidP="00901117">
            <w:pPr>
              <w:pStyle w:val="AmColumnHeading"/>
            </w:pPr>
            <w:r w:rsidRPr="0046320C">
              <w:t>Poprawka</w:t>
            </w:r>
          </w:p>
        </w:tc>
      </w:tr>
      <w:tr w:rsidR="000854C0" w:rsidRPr="0046320C" w14:paraId="3D041082" w14:textId="77777777" w:rsidTr="00901117">
        <w:trPr>
          <w:jc w:val="center"/>
        </w:trPr>
        <w:tc>
          <w:tcPr>
            <w:tcW w:w="4876" w:type="dxa"/>
          </w:tcPr>
          <w:p w14:paraId="0A260881" w14:textId="77777777" w:rsidR="00CB0E70" w:rsidRPr="0046320C" w:rsidRDefault="00CB0E70" w:rsidP="00901117">
            <w:pPr>
              <w:pStyle w:val="Normal6a"/>
            </w:pPr>
            <w:r w:rsidRPr="0046320C">
              <w:t>3.</w:t>
            </w:r>
            <w:r w:rsidRPr="0046320C">
              <w:tab/>
              <w:t xml:space="preserve">Dostawcy usług łączności interpersonalnej, którzy w wyniku oceny ryzyka przeprowadzonej lub zaktualizowanej zgodnie z art. 3 stwierdzili, że istnieje ryzyko wykorzystywania ich usług do nagabywania dzieci w celach seksualnych, wdrażają niezbędne środki </w:t>
            </w:r>
            <w:r w:rsidRPr="0046320C">
              <w:rPr>
                <w:b/>
                <w:bCs/>
                <w:i/>
                <w:iCs/>
              </w:rPr>
              <w:t>sprawdzania i oceny wieku służące wiarygodnej identyfikacji użytkowników będących dziećmi korzystających z ich usług, umożliwiających im zastosowanie środków ograniczających ryzyko</w:t>
            </w:r>
            <w:r w:rsidRPr="0046320C">
              <w:t>.</w:t>
            </w:r>
          </w:p>
        </w:tc>
        <w:tc>
          <w:tcPr>
            <w:tcW w:w="4876" w:type="dxa"/>
          </w:tcPr>
          <w:p w14:paraId="7020FFD9" w14:textId="77777777" w:rsidR="00CB0E70" w:rsidRPr="0046320C" w:rsidRDefault="00CB0E70" w:rsidP="00901117">
            <w:pPr>
              <w:pStyle w:val="Normal6a"/>
            </w:pPr>
            <w:r w:rsidRPr="0046320C">
              <w:t>3.</w:t>
            </w:r>
            <w:r w:rsidRPr="0046320C">
              <w:tab/>
              <w:t xml:space="preserve">Dostawcy usług łączności interpersonalnej, którzy w wyniku oceny ryzyka przeprowadzonej lub zaktualizowanej zgodnie z art. 3 stwierdzili, że istnieje ryzyko wykorzystywania ich usług do nagabywania dzieci w celach seksualnych, wdrażają niezbędne środki </w:t>
            </w:r>
            <w:r w:rsidRPr="0046320C">
              <w:rPr>
                <w:b/>
                <w:bCs/>
                <w:i/>
                <w:iCs/>
              </w:rPr>
              <w:t>zapewniające bezpieczeństwo na etapie projektowania</w:t>
            </w:r>
            <w:r w:rsidRPr="0046320C">
              <w:t>.</w:t>
            </w:r>
          </w:p>
        </w:tc>
      </w:tr>
    </w:tbl>
    <w:p w14:paraId="5FFA1B9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9029F25" w14:textId="77777777" w:rsidR="00CB0E70" w:rsidRPr="0046320C" w:rsidRDefault="00CB0E70" w:rsidP="00CB0E70">
      <w:r w:rsidRPr="0046320C">
        <w:rPr>
          <w:rStyle w:val="HideTWBExt"/>
        </w:rPr>
        <w:t>&lt;/Amend&gt;</w:t>
      </w:r>
    </w:p>
    <w:p w14:paraId="5F7D80E0" w14:textId="7541860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810</w:t>
      </w:r>
      <w:r w:rsidRPr="0046320C">
        <w:rPr>
          <w:rStyle w:val="HideTWBExt"/>
          <w:b w:val="0"/>
        </w:rPr>
        <w:t>&lt;/NumAm&gt;</w:t>
      </w:r>
    </w:p>
    <w:p w14:paraId="6CC60762"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04163E08" w14:textId="77777777" w:rsidR="00CB0E70" w:rsidRPr="0046320C" w:rsidRDefault="00CB0E70" w:rsidP="00CB0E70">
      <w:pPr>
        <w:pStyle w:val="NormalBold"/>
      </w:pPr>
      <w:r w:rsidRPr="0046320C">
        <w:rPr>
          <w:rStyle w:val="HideTWBExt"/>
          <w:b w:val="0"/>
        </w:rPr>
        <w:t>&lt;/RepeatBlock-By&gt;</w:t>
      </w:r>
    </w:p>
    <w:p w14:paraId="64565D1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03E57A7" w14:textId="77777777" w:rsidR="00CB0E70" w:rsidRPr="0046320C" w:rsidRDefault="00CB0E70" w:rsidP="00CB0E70">
      <w:pPr>
        <w:pStyle w:val="NormalBold"/>
      </w:pPr>
      <w:r w:rsidRPr="0046320C">
        <w:rPr>
          <w:rStyle w:val="HideTWBExt"/>
          <w:b w:val="0"/>
        </w:rPr>
        <w:t>&lt;Article&gt;</w:t>
      </w:r>
      <w:r w:rsidRPr="0046320C">
        <w:t>Artykuł 4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C800027" w14:textId="77777777" w:rsidTr="00901117">
        <w:trPr>
          <w:trHeight w:hRule="exact" w:val="240"/>
          <w:jc w:val="center"/>
        </w:trPr>
        <w:tc>
          <w:tcPr>
            <w:tcW w:w="9752" w:type="dxa"/>
            <w:gridSpan w:val="2"/>
          </w:tcPr>
          <w:p w14:paraId="52B59E1F" w14:textId="77777777" w:rsidR="00CB0E70" w:rsidRPr="0046320C" w:rsidRDefault="00CB0E70" w:rsidP="00901117"/>
        </w:tc>
      </w:tr>
      <w:tr w:rsidR="000854C0" w:rsidRPr="0046320C" w14:paraId="02B41E76" w14:textId="77777777" w:rsidTr="00901117">
        <w:trPr>
          <w:trHeight w:val="240"/>
          <w:jc w:val="center"/>
        </w:trPr>
        <w:tc>
          <w:tcPr>
            <w:tcW w:w="4876" w:type="dxa"/>
          </w:tcPr>
          <w:p w14:paraId="7592996D" w14:textId="77777777" w:rsidR="00CB0E70" w:rsidRPr="0046320C" w:rsidRDefault="00CB0E70" w:rsidP="00901117">
            <w:pPr>
              <w:pStyle w:val="AmColumnHeading"/>
            </w:pPr>
            <w:r w:rsidRPr="0046320C">
              <w:lastRenderedPageBreak/>
              <w:t>Tekst proponowany przez Komisję</w:t>
            </w:r>
          </w:p>
        </w:tc>
        <w:tc>
          <w:tcPr>
            <w:tcW w:w="4876" w:type="dxa"/>
          </w:tcPr>
          <w:p w14:paraId="1414F2D2" w14:textId="77777777" w:rsidR="00CB0E70" w:rsidRPr="0046320C" w:rsidRDefault="00CB0E70" w:rsidP="00901117">
            <w:pPr>
              <w:pStyle w:val="AmColumnHeading"/>
            </w:pPr>
            <w:r w:rsidRPr="0046320C">
              <w:t>Poprawka</w:t>
            </w:r>
          </w:p>
        </w:tc>
      </w:tr>
      <w:tr w:rsidR="000854C0" w:rsidRPr="0046320C" w14:paraId="33D336F4" w14:textId="77777777" w:rsidTr="00901117">
        <w:trPr>
          <w:jc w:val="center"/>
        </w:trPr>
        <w:tc>
          <w:tcPr>
            <w:tcW w:w="4876" w:type="dxa"/>
          </w:tcPr>
          <w:p w14:paraId="530142DF" w14:textId="77777777" w:rsidR="00CB0E70" w:rsidRPr="0046320C" w:rsidRDefault="00CB0E70" w:rsidP="00901117">
            <w:pPr>
              <w:pStyle w:val="Normal6a"/>
            </w:pPr>
            <w:r w:rsidRPr="0046320C">
              <w:t>3.</w:t>
            </w:r>
            <w:r w:rsidRPr="0046320C">
              <w:tab/>
              <w:t xml:space="preserve">Dostawcy usług łączności interpersonalnej, którzy w wyniku oceny ryzyka przeprowadzonej lub zaktualizowanej zgodnie z art. 3 stwierdzili, że istnieje ryzyko wykorzystywania ich usług do nagabywania dzieci w celach seksualnych, wdrażają </w:t>
            </w:r>
            <w:r w:rsidRPr="0046320C">
              <w:rPr>
                <w:b/>
                <w:bCs/>
                <w:i/>
                <w:iCs/>
              </w:rPr>
              <w:t>niezbędne</w:t>
            </w:r>
            <w:r w:rsidRPr="0046320C">
              <w:t xml:space="preserve"> środki </w:t>
            </w:r>
            <w:r w:rsidRPr="0046320C">
              <w:rPr>
                <w:b/>
                <w:bCs/>
                <w:i/>
                <w:iCs/>
              </w:rPr>
              <w:t>sprawdzania i oceny wieku</w:t>
            </w:r>
            <w:r w:rsidRPr="0046320C">
              <w:t xml:space="preserve"> służące wiarygodnej identyfikacji użytkowników będących dziećmi korzystających z ich usług, </w:t>
            </w:r>
            <w:r w:rsidRPr="0046320C">
              <w:rPr>
                <w:b/>
                <w:bCs/>
                <w:i/>
                <w:iCs/>
              </w:rPr>
              <w:t>umożliwiających</w:t>
            </w:r>
            <w:r w:rsidRPr="0046320C">
              <w:t xml:space="preserve"> im </w:t>
            </w:r>
            <w:r w:rsidRPr="0046320C">
              <w:rPr>
                <w:b/>
                <w:bCs/>
                <w:i/>
                <w:iCs/>
              </w:rPr>
              <w:t>zastosowanie środków ograniczających ryzyko</w:t>
            </w:r>
            <w:r w:rsidRPr="0046320C">
              <w:t>.</w:t>
            </w:r>
          </w:p>
        </w:tc>
        <w:tc>
          <w:tcPr>
            <w:tcW w:w="4876" w:type="dxa"/>
          </w:tcPr>
          <w:p w14:paraId="726F5315" w14:textId="77777777" w:rsidR="00CB0E70" w:rsidRPr="0046320C" w:rsidRDefault="00CB0E70" w:rsidP="00901117">
            <w:pPr>
              <w:pStyle w:val="Normal6a"/>
            </w:pPr>
            <w:r w:rsidRPr="0046320C">
              <w:t>3.</w:t>
            </w:r>
            <w:r w:rsidRPr="0046320C">
              <w:tab/>
              <w:t xml:space="preserve">Dostawcy usług łączności interpersonalnej </w:t>
            </w:r>
            <w:r w:rsidRPr="0046320C">
              <w:rPr>
                <w:b/>
                <w:bCs/>
                <w:i/>
                <w:iCs/>
              </w:rPr>
              <w:t>niewykorzystujących numerów</w:t>
            </w:r>
            <w:r w:rsidRPr="0046320C">
              <w:t xml:space="preserve">, którzy w wyniku oceny ryzyka przeprowadzonej lub zaktualizowanej zgodnie z art. 3 stwierdzili, że istnieje ryzyko </w:t>
            </w:r>
            <w:r w:rsidRPr="0046320C">
              <w:rPr>
                <w:b/>
                <w:bCs/>
                <w:i/>
                <w:iCs/>
              </w:rPr>
              <w:t>systemowe</w:t>
            </w:r>
            <w:r w:rsidRPr="0046320C">
              <w:t xml:space="preserve"> wykorzystywania ich usług do nagabywania dzieci w celach seksualnych,</w:t>
            </w:r>
            <w:r w:rsidRPr="0046320C">
              <w:rPr>
                <w:b/>
                <w:bCs/>
                <w:i/>
                <w:iCs/>
              </w:rPr>
              <w:t xml:space="preserve"> mogą wdrożyć proporcjonalne</w:t>
            </w:r>
            <w:r w:rsidRPr="0046320C">
              <w:t xml:space="preserve"> środki służące wiarygodnej identyfikacji użytkowników będących dziećmi korzystających z ich usług </w:t>
            </w:r>
            <w:r w:rsidRPr="0046320C">
              <w:rPr>
                <w:b/>
                <w:bCs/>
                <w:i/>
                <w:iCs/>
              </w:rPr>
              <w:t>lub umożliwieniu</w:t>
            </w:r>
            <w:r w:rsidRPr="0046320C">
              <w:t xml:space="preserve"> im </w:t>
            </w:r>
            <w:r w:rsidRPr="0046320C">
              <w:rPr>
                <w:b/>
                <w:bCs/>
                <w:i/>
                <w:iCs/>
              </w:rPr>
              <w:t>dobrowolnej identyfikacji</w:t>
            </w:r>
            <w:r w:rsidRPr="0046320C">
              <w:t>.</w:t>
            </w:r>
          </w:p>
        </w:tc>
      </w:tr>
    </w:tbl>
    <w:p w14:paraId="48EFFEE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A1238E9" w14:textId="77777777" w:rsidR="00CB0E70" w:rsidRPr="0046320C" w:rsidRDefault="00CB0E70" w:rsidP="00CB0E70">
      <w:r w:rsidRPr="0046320C">
        <w:rPr>
          <w:rStyle w:val="HideTWBExt"/>
        </w:rPr>
        <w:t>&lt;/Amend&gt;</w:t>
      </w:r>
    </w:p>
    <w:p w14:paraId="5FCAEC37" w14:textId="08D4FE8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811</w:t>
      </w:r>
      <w:r w:rsidRPr="0046320C">
        <w:rPr>
          <w:rStyle w:val="HideTWBExt"/>
          <w:b w:val="0"/>
        </w:rPr>
        <w:t>&lt;/NumAm&gt;</w:t>
      </w:r>
    </w:p>
    <w:p w14:paraId="06D4D459"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DE3100F"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AEBCBFD" w14:textId="77777777" w:rsidR="00CB0E70" w:rsidRPr="0046320C" w:rsidRDefault="00CB0E70" w:rsidP="00CB0E70">
      <w:pPr>
        <w:pStyle w:val="NormalBold"/>
      </w:pPr>
      <w:r w:rsidRPr="0046320C">
        <w:rPr>
          <w:rStyle w:val="HideTWBExt"/>
          <w:b w:val="0"/>
        </w:rPr>
        <w:t>&lt;/RepeatBlock-By&gt;</w:t>
      </w:r>
    </w:p>
    <w:p w14:paraId="42FDA01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6F49ECE" w14:textId="77777777" w:rsidR="00CB0E70" w:rsidRPr="0046320C" w:rsidRDefault="00CB0E70" w:rsidP="00CB0E70">
      <w:pPr>
        <w:pStyle w:val="NormalBold"/>
      </w:pPr>
      <w:r w:rsidRPr="0046320C">
        <w:rPr>
          <w:rStyle w:val="HideTWBExt"/>
          <w:b w:val="0"/>
        </w:rPr>
        <w:t>&lt;Article&gt;</w:t>
      </w:r>
      <w:r w:rsidRPr="0046320C">
        <w:t>Artykuł 4 – ustęp 3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2A802B9" w14:textId="77777777" w:rsidTr="00901117">
        <w:trPr>
          <w:trHeight w:hRule="exact" w:val="240"/>
          <w:jc w:val="center"/>
        </w:trPr>
        <w:tc>
          <w:tcPr>
            <w:tcW w:w="9752" w:type="dxa"/>
            <w:gridSpan w:val="2"/>
          </w:tcPr>
          <w:p w14:paraId="417CFAA2" w14:textId="77777777" w:rsidR="00CB0E70" w:rsidRPr="0046320C" w:rsidRDefault="00CB0E70" w:rsidP="00901117"/>
        </w:tc>
      </w:tr>
      <w:tr w:rsidR="000854C0" w:rsidRPr="0046320C" w14:paraId="5EBD4C73" w14:textId="77777777" w:rsidTr="00901117">
        <w:trPr>
          <w:trHeight w:val="240"/>
          <w:jc w:val="center"/>
        </w:trPr>
        <w:tc>
          <w:tcPr>
            <w:tcW w:w="4876" w:type="dxa"/>
          </w:tcPr>
          <w:p w14:paraId="327D664C" w14:textId="77777777" w:rsidR="00CB0E70" w:rsidRPr="0046320C" w:rsidRDefault="00CB0E70" w:rsidP="00901117">
            <w:pPr>
              <w:pStyle w:val="AmColumnHeading"/>
            </w:pPr>
            <w:r w:rsidRPr="0046320C">
              <w:t>Tekst proponowany przez Komisję</w:t>
            </w:r>
          </w:p>
        </w:tc>
        <w:tc>
          <w:tcPr>
            <w:tcW w:w="4876" w:type="dxa"/>
          </w:tcPr>
          <w:p w14:paraId="0FCA4B74" w14:textId="77777777" w:rsidR="00CB0E70" w:rsidRPr="0046320C" w:rsidRDefault="00CB0E70" w:rsidP="00901117">
            <w:pPr>
              <w:pStyle w:val="AmColumnHeading"/>
            </w:pPr>
            <w:r w:rsidRPr="0046320C">
              <w:t>Poprawka</w:t>
            </w:r>
          </w:p>
        </w:tc>
      </w:tr>
      <w:tr w:rsidR="000854C0" w:rsidRPr="0046320C" w14:paraId="58B72C95" w14:textId="77777777" w:rsidTr="00901117">
        <w:trPr>
          <w:jc w:val="center"/>
        </w:trPr>
        <w:tc>
          <w:tcPr>
            <w:tcW w:w="4876" w:type="dxa"/>
          </w:tcPr>
          <w:p w14:paraId="1F2AB12B" w14:textId="77777777" w:rsidR="00CB0E70" w:rsidRPr="0046320C" w:rsidRDefault="00CB0E70" w:rsidP="00901117">
            <w:pPr>
              <w:pStyle w:val="Normal6a"/>
            </w:pPr>
          </w:p>
        </w:tc>
        <w:tc>
          <w:tcPr>
            <w:tcW w:w="4876" w:type="dxa"/>
          </w:tcPr>
          <w:p w14:paraId="43DB8CD9" w14:textId="77777777" w:rsidR="00CB0E70" w:rsidRPr="0046320C" w:rsidRDefault="00CB0E70" w:rsidP="00901117">
            <w:pPr>
              <w:pStyle w:val="Normal6a"/>
            </w:pPr>
            <w:r w:rsidRPr="0046320C">
              <w:rPr>
                <w:b/>
                <w:i/>
              </w:rPr>
              <w:t>3a.</w:t>
            </w:r>
            <w:r w:rsidRPr="0046320C">
              <w:tab/>
            </w:r>
            <w:r w:rsidRPr="0046320C">
              <w:rPr>
                <w:b/>
                <w:i/>
              </w:rPr>
              <w:t xml:space="preserve">Wymóg podjęcia środków szczególnych pozostaje bez uszczerbku dla art. 8 rozporządzenia (UE) 2022/2065 [w sprawie jednolitego rynku usług cyfrowych (akt o usługach cyfrowych) i zmieniającego dyrektywę 2000/31/WE] i nie pociąga za sobą ogólnego obowiązku monitorowania przez dostawców usług hostingu przekazywanych lub przechowywanych przez nich informacji ani ogólnego obowiązku aktywnego poszukiwania faktów lub okoliczności wskazujących na bezprawną działalność. Wymóg podjęcia szczególnych środków nie obejmuje obowiązku stosowania środków kontroli ex ante opartych na zautomatyzowanych narzędziach lub filtrowaniu zamieszczanych informacji, ingerowania w tajemnicę komunikacji lub </w:t>
            </w:r>
            <w:r w:rsidRPr="0046320C">
              <w:rPr>
                <w:b/>
                <w:i/>
              </w:rPr>
              <w:lastRenderedPageBreak/>
              <w:t>ograniczania możliwości anonimowego korzystania z usługi.</w:t>
            </w:r>
          </w:p>
        </w:tc>
      </w:tr>
    </w:tbl>
    <w:p w14:paraId="06364279"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AA0D679" w14:textId="77777777" w:rsidR="00CB0E70" w:rsidRPr="0046320C" w:rsidRDefault="00CB0E70" w:rsidP="00CB0E70">
      <w:r w:rsidRPr="0046320C">
        <w:rPr>
          <w:rStyle w:val="HideTWBExt"/>
        </w:rPr>
        <w:t>&lt;/Amend&gt;</w:t>
      </w:r>
    </w:p>
    <w:p w14:paraId="5B21F5FB" w14:textId="2866C7D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812</w:t>
      </w:r>
      <w:r w:rsidRPr="0046320C">
        <w:rPr>
          <w:rStyle w:val="HideTWBExt"/>
          <w:b w:val="0"/>
        </w:rPr>
        <w:t>&lt;/NumAm&gt;</w:t>
      </w:r>
    </w:p>
    <w:p w14:paraId="40E675A0"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643B53FD" w14:textId="77777777" w:rsidR="00CB0E70" w:rsidRPr="0046320C" w:rsidRDefault="00CB0E70" w:rsidP="00CB0E70">
      <w:pPr>
        <w:pStyle w:val="NormalBold"/>
      </w:pPr>
      <w:r w:rsidRPr="0046320C">
        <w:rPr>
          <w:rStyle w:val="HideTWBExt"/>
          <w:b w:val="0"/>
        </w:rPr>
        <w:t>&lt;/RepeatBlock-By&gt;</w:t>
      </w:r>
    </w:p>
    <w:p w14:paraId="5311FB1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3DA3D3A" w14:textId="77777777" w:rsidR="00CB0E70" w:rsidRPr="0046320C" w:rsidRDefault="00CB0E70" w:rsidP="00CB0E70">
      <w:pPr>
        <w:pStyle w:val="NormalBold"/>
      </w:pPr>
      <w:r w:rsidRPr="0046320C">
        <w:rPr>
          <w:rStyle w:val="HideTWBExt"/>
          <w:b w:val="0"/>
        </w:rPr>
        <w:t>&lt;Article&gt;</w:t>
      </w:r>
      <w:r w:rsidRPr="0046320C">
        <w:t>Artykuł 4 – ustęp 3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0291DA1" w14:textId="77777777" w:rsidTr="00901117">
        <w:trPr>
          <w:trHeight w:hRule="exact" w:val="240"/>
          <w:jc w:val="center"/>
        </w:trPr>
        <w:tc>
          <w:tcPr>
            <w:tcW w:w="9752" w:type="dxa"/>
            <w:gridSpan w:val="2"/>
          </w:tcPr>
          <w:p w14:paraId="166BC9CB" w14:textId="77777777" w:rsidR="00CB0E70" w:rsidRPr="0046320C" w:rsidRDefault="00CB0E70" w:rsidP="00901117"/>
        </w:tc>
      </w:tr>
      <w:tr w:rsidR="000854C0" w:rsidRPr="0046320C" w14:paraId="2006E6DF" w14:textId="77777777" w:rsidTr="00901117">
        <w:trPr>
          <w:trHeight w:val="240"/>
          <w:jc w:val="center"/>
        </w:trPr>
        <w:tc>
          <w:tcPr>
            <w:tcW w:w="4876" w:type="dxa"/>
          </w:tcPr>
          <w:p w14:paraId="04627BC3" w14:textId="77777777" w:rsidR="00CB0E70" w:rsidRPr="0046320C" w:rsidRDefault="00CB0E70" w:rsidP="00901117">
            <w:pPr>
              <w:pStyle w:val="AmColumnHeading"/>
            </w:pPr>
            <w:r w:rsidRPr="0046320C">
              <w:t>Tekst proponowany przez Komisję</w:t>
            </w:r>
          </w:p>
        </w:tc>
        <w:tc>
          <w:tcPr>
            <w:tcW w:w="4876" w:type="dxa"/>
          </w:tcPr>
          <w:p w14:paraId="5132AC40" w14:textId="77777777" w:rsidR="00CB0E70" w:rsidRPr="0046320C" w:rsidRDefault="00CB0E70" w:rsidP="00901117">
            <w:pPr>
              <w:pStyle w:val="AmColumnHeading"/>
            </w:pPr>
            <w:r w:rsidRPr="0046320C">
              <w:t>Poprawka</w:t>
            </w:r>
          </w:p>
        </w:tc>
      </w:tr>
      <w:tr w:rsidR="000854C0" w:rsidRPr="0046320C" w14:paraId="4BC0D438" w14:textId="77777777" w:rsidTr="00901117">
        <w:trPr>
          <w:jc w:val="center"/>
        </w:trPr>
        <w:tc>
          <w:tcPr>
            <w:tcW w:w="4876" w:type="dxa"/>
          </w:tcPr>
          <w:p w14:paraId="43D3C7C3" w14:textId="77777777" w:rsidR="00CB0E70" w:rsidRPr="0046320C" w:rsidRDefault="00CB0E70" w:rsidP="00901117">
            <w:pPr>
              <w:pStyle w:val="Normal6a"/>
            </w:pPr>
          </w:p>
        </w:tc>
        <w:tc>
          <w:tcPr>
            <w:tcW w:w="4876" w:type="dxa"/>
          </w:tcPr>
          <w:p w14:paraId="2EA35A02" w14:textId="77777777" w:rsidR="00CB0E70" w:rsidRPr="0046320C" w:rsidRDefault="00CB0E70" w:rsidP="00901117">
            <w:pPr>
              <w:pStyle w:val="Normal6a"/>
            </w:pPr>
            <w:r w:rsidRPr="0046320C">
              <w:rPr>
                <w:b/>
                <w:i/>
              </w:rPr>
              <w:t>3a.</w:t>
            </w:r>
            <w:r w:rsidRPr="0046320C">
              <w:tab/>
            </w:r>
            <w:r w:rsidRPr="0046320C">
              <w:rPr>
                <w:b/>
                <w:i/>
              </w:rPr>
              <w:t>Środki ograniczające ryzyko muszą być zawsze ściśle niezbędne i proporcjonalne i nigdy nie mogą pociągać za sobą ogólnego obowiązku monitorowania, obowiązku uzyskiwania wiedzy na temat treści wiadomości prywatnych, co jest sprzeczne z art. 5 dyrektywy o prywatności i łączności elektronicznej, ani obowiązku uzyskiwania przez dostawców wiedzy na temat treści niezgodnych z prawem.</w:t>
            </w:r>
          </w:p>
        </w:tc>
      </w:tr>
    </w:tbl>
    <w:p w14:paraId="3F9A4BD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D5CA611" w14:textId="77777777" w:rsidR="00CB0E70" w:rsidRPr="0046320C" w:rsidRDefault="00CB0E70" w:rsidP="00CB0E70">
      <w:r w:rsidRPr="0046320C">
        <w:rPr>
          <w:rStyle w:val="HideTWBExt"/>
        </w:rPr>
        <w:t>&lt;/Amend&gt;</w:t>
      </w:r>
    </w:p>
    <w:p w14:paraId="3B063632" w14:textId="425F4BC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813</w:t>
      </w:r>
      <w:r w:rsidRPr="0046320C">
        <w:rPr>
          <w:rStyle w:val="HideTWBExt"/>
          <w:b w:val="0"/>
        </w:rPr>
        <w:t>&lt;/NumAm&gt;</w:t>
      </w:r>
    </w:p>
    <w:p w14:paraId="7859E2BE"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B5C9746"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1A2422D6" w14:textId="77777777" w:rsidR="00CB0E70" w:rsidRPr="0046320C" w:rsidRDefault="00CB0E70" w:rsidP="00CB0E70">
      <w:pPr>
        <w:pStyle w:val="NormalBold"/>
      </w:pPr>
      <w:r w:rsidRPr="0046320C">
        <w:rPr>
          <w:rStyle w:val="HideTWBExt"/>
          <w:b w:val="0"/>
        </w:rPr>
        <w:t>&lt;/RepeatBlock-By&gt;</w:t>
      </w:r>
    </w:p>
    <w:p w14:paraId="77592D6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32EC093" w14:textId="77777777" w:rsidR="00CB0E70" w:rsidRPr="0046320C" w:rsidRDefault="00CB0E70" w:rsidP="00CB0E70">
      <w:pPr>
        <w:pStyle w:val="NormalBold"/>
      </w:pPr>
      <w:r w:rsidRPr="0046320C">
        <w:rPr>
          <w:rStyle w:val="HideTWBExt"/>
          <w:b w:val="0"/>
        </w:rPr>
        <w:t>&lt;Article&gt;</w:t>
      </w:r>
      <w:r w:rsidRPr="0046320C">
        <w:t>Artykuł 4 – ustęp 3 b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5D0ADE4" w14:textId="77777777" w:rsidTr="00901117">
        <w:trPr>
          <w:trHeight w:hRule="exact" w:val="240"/>
          <w:jc w:val="center"/>
        </w:trPr>
        <w:tc>
          <w:tcPr>
            <w:tcW w:w="9752" w:type="dxa"/>
            <w:gridSpan w:val="2"/>
          </w:tcPr>
          <w:p w14:paraId="239E9541" w14:textId="77777777" w:rsidR="00CB0E70" w:rsidRPr="0046320C" w:rsidRDefault="00CB0E70" w:rsidP="00901117"/>
        </w:tc>
      </w:tr>
      <w:tr w:rsidR="000854C0" w:rsidRPr="0046320C" w14:paraId="79EF4946" w14:textId="77777777" w:rsidTr="00901117">
        <w:trPr>
          <w:trHeight w:val="240"/>
          <w:jc w:val="center"/>
        </w:trPr>
        <w:tc>
          <w:tcPr>
            <w:tcW w:w="4876" w:type="dxa"/>
          </w:tcPr>
          <w:p w14:paraId="01ABBE0D" w14:textId="77777777" w:rsidR="00CB0E70" w:rsidRPr="0046320C" w:rsidRDefault="00CB0E70" w:rsidP="00901117">
            <w:pPr>
              <w:pStyle w:val="AmColumnHeading"/>
            </w:pPr>
            <w:r w:rsidRPr="0046320C">
              <w:t>Tekst proponowany przez Komisję</w:t>
            </w:r>
          </w:p>
        </w:tc>
        <w:tc>
          <w:tcPr>
            <w:tcW w:w="4876" w:type="dxa"/>
          </w:tcPr>
          <w:p w14:paraId="34A6B15F" w14:textId="77777777" w:rsidR="00CB0E70" w:rsidRPr="0046320C" w:rsidRDefault="00CB0E70" w:rsidP="00901117">
            <w:pPr>
              <w:pStyle w:val="AmColumnHeading"/>
            </w:pPr>
            <w:r w:rsidRPr="0046320C">
              <w:t>Poprawka</w:t>
            </w:r>
          </w:p>
        </w:tc>
      </w:tr>
      <w:tr w:rsidR="000854C0" w:rsidRPr="0046320C" w14:paraId="1B5D522D" w14:textId="77777777" w:rsidTr="00901117">
        <w:trPr>
          <w:jc w:val="center"/>
        </w:trPr>
        <w:tc>
          <w:tcPr>
            <w:tcW w:w="4876" w:type="dxa"/>
          </w:tcPr>
          <w:p w14:paraId="6BDB0960" w14:textId="77777777" w:rsidR="00CB0E70" w:rsidRPr="0046320C" w:rsidRDefault="00CB0E70" w:rsidP="00901117">
            <w:pPr>
              <w:pStyle w:val="Normal6a"/>
            </w:pPr>
          </w:p>
        </w:tc>
        <w:tc>
          <w:tcPr>
            <w:tcW w:w="4876" w:type="dxa"/>
          </w:tcPr>
          <w:p w14:paraId="4D0386F5" w14:textId="77777777" w:rsidR="00CB0E70" w:rsidRPr="0046320C" w:rsidRDefault="00CB0E70" w:rsidP="00901117">
            <w:pPr>
              <w:pStyle w:val="Normal6a"/>
            </w:pPr>
            <w:r w:rsidRPr="0046320C">
              <w:rPr>
                <w:b/>
                <w:i/>
              </w:rPr>
              <w:t>3b.</w:t>
            </w:r>
            <w:r w:rsidRPr="0046320C">
              <w:tab/>
            </w:r>
            <w:r w:rsidRPr="0046320C">
              <w:rPr>
                <w:b/>
                <w:i/>
              </w:rPr>
              <w:t>Żadnego z przepisów niniejszego rozporządzenia nie należy interpretować jako zakazującego, ograniczającego, obchodzącego lub podważającego świadczenie usług szyfrowanych lub korzystanie z nich.</w:t>
            </w:r>
          </w:p>
        </w:tc>
      </w:tr>
    </w:tbl>
    <w:p w14:paraId="662654C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78F1442" w14:textId="77777777" w:rsidR="00CB0E70" w:rsidRPr="0046320C" w:rsidRDefault="00CB0E70" w:rsidP="00CB0E70">
      <w:r w:rsidRPr="0046320C">
        <w:rPr>
          <w:rStyle w:val="HideTWBExt"/>
        </w:rPr>
        <w:lastRenderedPageBreak/>
        <w:t>&lt;/Amend&gt;</w:t>
      </w:r>
    </w:p>
    <w:p w14:paraId="5EFD432C" w14:textId="488570A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814</w:t>
      </w:r>
      <w:r w:rsidRPr="0046320C">
        <w:rPr>
          <w:rStyle w:val="HideTWBExt"/>
          <w:b w:val="0"/>
        </w:rPr>
        <w:t>&lt;/NumAm&gt;</w:t>
      </w:r>
    </w:p>
    <w:p w14:paraId="3506D350"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61E58638" w14:textId="77777777" w:rsidR="00CB0E70" w:rsidRPr="0046320C" w:rsidRDefault="00CB0E70" w:rsidP="00CB0E70">
      <w:pPr>
        <w:pStyle w:val="NormalBold"/>
      </w:pPr>
      <w:r w:rsidRPr="0046320C">
        <w:rPr>
          <w:rStyle w:val="HideTWBExt"/>
          <w:b w:val="0"/>
        </w:rPr>
        <w:t>&lt;/RepeatBlock-By&gt;</w:t>
      </w:r>
    </w:p>
    <w:p w14:paraId="3D5AEA3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3D8DC1B" w14:textId="77777777" w:rsidR="00CB0E70" w:rsidRPr="0046320C" w:rsidRDefault="00CB0E70" w:rsidP="00CB0E70">
      <w:pPr>
        <w:pStyle w:val="NormalBold"/>
      </w:pPr>
      <w:r w:rsidRPr="0046320C">
        <w:rPr>
          <w:rStyle w:val="HideTWBExt"/>
          <w:b w:val="0"/>
        </w:rPr>
        <w:t>&lt;Article&gt;</w:t>
      </w:r>
      <w:r w:rsidRPr="0046320C">
        <w:t>Artykuł 4 – ustęp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A756B40" w14:textId="77777777" w:rsidTr="00901117">
        <w:trPr>
          <w:trHeight w:hRule="exact" w:val="240"/>
          <w:jc w:val="center"/>
        </w:trPr>
        <w:tc>
          <w:tcPr>
            <w:tcW w:w="9752" w:type="dxa"/>
            <w:gridSpan w:val="2"/>
          </w:tcPr>
          <w:p w14:paraId="1180EF9F" w14:textId="77777777" w:rsidR="00CB0E70" w:rsidRPr="0046320C" w:rsidRDefault="00CB0E70" w:rsidP="00901117"/>
        </w:tc>
      </w:tr>
      <w:tr w:rsidR="000854C0" w:rsidRPr="0046320C" w14:paraId="31E9C4D2" w14:textId="77777777" w:rsidTr="00901117">
        <w:trPr>
          <w:trHeight w:val="240"/>
          <w:jc w:val="center"/>
        </w:trPr>
        <w:tc>
          <w:tcPr>
            <w:tcW w:w="4876" w:type="dxa"/>
          </w:tcPr>
          <w:p w14:paraId="25A02A7A" w14:textId="77777777" w:rsidR="00CB0E70" w:rsidRPr="0046320C" w:rsidRDefault="00CB0E70" w:rsidP="00901117">
            <w:pPr>
              <w:pStyle w:val="AmColumnHeading"/>
            </w:pPr>
            <w:r w:rsidRPr="0046320C">
              <w:t>Tekst proponowany przez Komisję</w:t>
            </w:r>
          </w:p>
        </w:tc>
        <w:tc>
          <w:tcPr>
            <w:tcW w:w="4876" w:type="dxa"/>
          </w:tcPr>
          <w:p w14:paraId="0C8A54F4" w14:textId="77777777" w:rsidR="00CB0E70" w:rsidRPr="0046320C" w:rsidRDefault="00CB0E70" w:rsidP="00901117">
            <w:pPr>
              <w:pStyle w:val="AmColumnHeading"/>
            </w:pPr>
            <w:r w:rsidRPr="0046320C">
              <w:t>Poprawka</w:t>
            </w:r>
          </w:p>
        </w:tc>
      </w:tr>
      <w:tr w:rsidR="000854C0" w:rsidRPr="0046320C" w14:paraId="3BB1CB57" w14:textId="77777777" w:rsidTr="00901117">
        <w:trPr>
          <w:jc w:val="center"/>
        </w:trPr>
        <w:tc>
          <w:tcPr>
            <w:tcW w:w="4876" w:type="dxa"/>
          </w:tcPr>
          <w:p w14:paraId="70307E42" w14:textId="77777777" w:rsidR="00CB0E70" w:rsidRPr="0046320C" w:rsidRDefault="00CB0E70" w:rsidP="00901117">
            <w:pPr>
              <w:pStyle w:val="Normal6a"/>
            </w:pPr>
            <w:r w:rsidRPr="0046320C">
              <w:t>4.</w:t>
            </w:r>
            <w:r w:rsidRPr="0046320C">
              <w:tab/>
              <w:t xml:space="preserve">Dostawcy usług hostingu i dostawcy usług łączności interpersonalnej wyraźnie opisują w ich warunkach wprowadzone przez siebie środki ograniczające ryzyko. </w:t>
            </w:r>
            <w:r w:rsidRPr="0046320C">
              <w:rPr>
                <w:b/>
                <w:i/>
              </w:rPr>
              <w:t>Opis ten nie powinien zawierać informacji, które mogą ograniczyć skuteczność środków ograniczających ryzyko.</w:t>
            </w:r>
          </w:p>
        </w:tc>
        <w:tc>
          <w:tcPr>
            <w:tcW w:w="4876" w:type="dxa"/>
          </w:tcPr>
          <w:p w14:paraId="0F689F3E" w14:textId="77777777" w:rsidR="00CB0E70" w:rsidRPr="0046320C" w:rsidRDefault="00CB0E70" w:rsidP="00901117">
            <w:pPr>
              <w:pStyle w:val="Normal6a"/>
            </w:pPr>
            <w:r w:rsidRPr="0046320C">
              <w:t>4.</w:t>
            </w:r>
            <w:r w:rsidRPr="0046320C">
              <w:tab/>
              <w:t>Dostawcy usług hostingu i dostawcy usług łączności interpersonalnej wyraźnie opisują w ich warunkach wprowadzone przez siebie środki ograniczające ryzyko.</w:t>
            </w:r>
          </w:p>
        </w:tc>
      </w:tr>
    </w:tbl>
    <w:p w14:paraId="2ED29CD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0D72AC9" w14:textId="77777777" w:rsidR="00CB0E70" w:rsidRPr="0046320C" w:rsidRDefault="00CB0E70" w:rsidP="00CB0E70">
      <w:r w:rsidRPr="0046320C">
        <w:rPr>
          <w:rStyle w:val="HideTWBExt"/>
        </w:rPr>
        <w:t>&lt;/Amend&gt;</w:t>
      </w:r>
    </w:p>
    <w:p w14:paraId="3763D57B" w14:textId="40A5722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815</w:t>
      </w:r>
      <w:r w:rsidRPr="0046320C">
        <w:rPr>
          <w:rStyle w:val="HideTWBExt"/>
          <w:b w:val="0"/>
        </w:rPr>
        <w:t>&lt;/NumAm&gt;</w:t>
      </w:r>
    </w:p>
    <w:p w14:paraId="0C019D2A"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34F700B1"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2E25521" w14:textId="77777777" w:rsidR="00CB0E70" w:rsidRPr="0046320C" w:rsidRDefault="00CB0E70" w:rsidP="00CB0E70">
      <w:pPr>
        <w:pStyle w:val="NormalBold"/>
      </w:pPr>
      <w:r w:rsidRPr="0046320C">
        <w:rPr>
          <w:rStyle w:val="HideTWBExt"/>
          <w:b w:val="0"/>
        </w:rPr>
        <w:t>&lt;/RepeatBlock-By&gt;</w:t>
      </w:r>
    </w:p>
    <w:p w14:paraId="3FE889C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6F9CF37" w14:textId="77777777" w:rsidR="00CB0E70" w:rsidRPr="0046320C" w:rsidRDefault="00CB0E70" w:rsidP="00CB0E70">
      <w:pPr>
        <w:pStyle w:val="NormalBold"/>
      </w:pPr>
      <w:r w:rsidRPr="0046320C">
        <w:rPr>
          <w:rStyle w:val="HideTWBExt"/>
          <w:b w:val="0"/>
        </w:rPr>
        <w:t>&lt;Article&gt;</w:t>
      </w:r>
      <w:r w:rsidRPr="0046320C">
        <w:t>Artykuł 4 – ustęp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B6A1525" w14:textId="77777777" w:rsidTr="00901117">
        <w:trPr>
          <w:trHeight w:hRule="exact" w:val="240"/>
          <w:jc w:val="center"/>
        </w:trPr>
        <w:tc>
          <w:tcPr>
            <w:tcW w:w="9752" w:type="dxa"/>
            <w:gridSpan w:val="2"/>
          </w:tcPr>
          <w:p w14:paraId="488F4580" w14:textId="77777777" w:rsidR="00CB0E70" w:rsidRPr="0046320C" w:rsidRDefault="00CB0E70" w:rsidP="00901117"/>
        </w:tc>
      </w:tr>
      <w:tr w:rsidR="000854C0" w:rsidRPr="0046320C" w14:paraId="210F2706" w14:textId="77777777" w:rsidTr="00901117">
        <w:trPr>
          <w:trHeight w:val="240"/>
          <w:jc w:val="center"/>
        </w:trPr>
        <w:tc>
          <w:tcPr>
            <w:tcW w:w="4876" w:type="dxa"/>
          </w:tcPr>
          <w:p w14:paraId="6FB9F784" w14:textId="77777777" w:rsidR="00CB0E70" w:rsidRPr="0046320C" w:rsidRDefault="00CB0E70" w:rsidP="00901117">
            <w:pPr>
              <w:pStyle w:val="AmColumnHeading"/>
            </w:pPr>
            <w:r w:rsidRPr="0046320C">
              <w:t>Tekst proponowany przez Komisję</w:t>
            </w:r>
          </w:p>
        </w:tc>
        <w:tc>
          <w:tcPr>
            <w:tcW w:w="4876" w:type="dxa"/>
          </w:tcPr>
          <w:p w14:paraId="4C59834E" w14:textId="77777777" w:rsidR="00CB0E70" w:rsidRPr="0046320C" w:rsidRDefault="00CB0E70" w:rsidP="00901117">
            <w:pPr>
              <w:pStyle w:val="AmColumnHeading"/>
            </w:pPr>
            <w:r w:rsidRPr="0046320C">
              <w:t>Poprawka</w:t>
            </w:r>
          </w:p>
        </w:tc>
      </w:tr>
      <w:tr w:rsidR="000854C0" w:rsidRPr="0046320C" w14:paraId="42BB794C" w14:textId="77777777" w:rsidTr="00901117">
        <w:trPr>
          <w:jc w:val="center"/>
        </w:trPr>
        <w:tc>
          <w:tcPr>
            <w:tcW w:w="4876" w:type="dxa"/>
          </w:tcPr>
          <w:p w14:paraId="5D58C2EE" w14:textId="77777777" w:rsidR="00CB0E70" w:rsidRPr="0046320C" w:rsidRDefault="00CB0E70" w:rsidP="00901117">
            <w:pPr>
              <w:pStyle w:val="Normal6a"/>
            </w:pPr>
            <w:r w:rsidRPr="0046320C">
              <w:t>4.</w:t>
            </w:r>
            <w:r w:rsidRPr="0046320C">
              <w:tab/>
              <w:t>Dostawcy usług hostingu i dostawcy usług łączności interpersonalnej wyraźnie opisują w ich warunkach wprowadzone przez siebie środki ograniczające ryzyko. Opis ten nie powinien zawierać informacji, które mogą ograniczyć skuteczność środków ograniczających ryzyko.</w:t>
            </w:r>
          </w:p>
        </w:tc>
        <w:tc>
          <w:tcPr>
            <w:tcW w:w="4876" w:type="dxa"/>
          </w:tcPr>
          <w:p w14:paraId="313B15AE" w14:textId="5CD68E8E" w:rsidR="00CB0E70" w:rsidRPr="0046320C" w:rsidRDefault="00CB0E70" w:rsidP="00901117">
            <w:pPr>
              <w:pStyle w:val="Normal6a"/>
            </w:pPr>
            <w:r w:rsidRPr="0046320C">
              <w:t>4.</w:t>
            </w:r>
            <w:r w:rsidRPr="0046320C">
              <w:tab/>
            </w:r>
            <w:r w:rsidRPr="0046320C">
              <w:rPr>
                <w:b/>
                <w:bCs/>
                <w:i/>
                <w:iCs/>
              </w:rPr>
              <w:t>W stosownych przypadkach</w:t>
            </w:r>
            <w:r w:rsidRPr="0046320C">
              <w:t xml:space="preserve"> dostawcy usług hostingu i dostawcy usług łączności interpersonalnej </w:t>
            </w:r>
            <w:r w:rsidRPr="0046320C">
              <w:rPr>
                <w:b/>
                <w:bCs/>
                <w:i/>
                <w:iCs/>
              </w:rPr>
              <w:t>niewykorzystujących numerów</w:t>
            </w:r>
            <w:r w:rsidRPr="0046320C">
              <w:t xml:space="preserve"> wyraźnie opisują w ich warunkach </w:t>
            </w:r>
            <w:r w:rsidRPr="0046320C">
              <w:rPr>
                <w:b/>
                <w:bCs/>
                <w:i/>
                <w:iCs/>
              </w:rPr>
              <w:t>świadczenia usług</w:t>
            </w:r>
            <w:r w:rsidRPr="0046320C">
              <w:t xml:space="preserve"> wprowadzone przez siebie środki ograniczające ryzyko. </w:t>
            </w:r>
            <w:r w:rsidR="00367B83" w:rsidRPr="0046320C">
              <w:rPr>
                <w:iCs/>
              </w:rPr>
              <w:t>Opis ten nie powinien zawierać informacji, które mogą ograniczyć skuteczność środków ograniczających ryzyko</w:t>
            </w:r>
            <w:r w:rsidR="00367B83" w:rsidRPr="0046320C">
              <w:rPr>
                <w:i/>
                <w:iCs/>
              </w:rPr>
              <w:t>.</w:t>
            </w:r>
          </w:p>
        </w:tc>
      </w:tr>
    </w:tbl>
    <w:p w14:paraId="2D291E3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D791A5F" w14:textId="77777777" w:rsidR="00CB0E70" w:rsidRPr="0046320C" w:rsidRDefault="00CB0E70" w:rsidP="00CB0E70">
      <w:r w:rsidRPr="0046320C">
        <w:rPr>
          <w:rStyle w:val="HideTWBExt"/>
        </w:rPr>
        <w:t>&lt;/Amend&gt;</w:t>
      </w:r>
    </w:p>
    <w:p w14:paraId="02B066BC" w14:textId="01307B4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816</w:t>
      </w:r>
      <w:r w:rsidRPr="0046320C">
        <w:rPr>
          <w:rStyle w:val="HideTWBExt"/>
          <w:b w:val="0"/>
        </w:rPr>
        <w:t>&lt;/NumAm&gt;</w:t>
      </w:r>
    </w:p>
    <w:p w14:paraId="4461F1AB"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7C810FE0" w14:textId="77777777" w:rsidR="00CB0E70" w:rsidRPr="0046320C" w:rsidRDefault="00CB0E70" w:rsidP="00CB0E70">
      <w:r w:rsidRPr="0046320C">
        <w:rPr>
          <w:rStyle w:val="HideTWBExt"/>
        </w:rPr>
        <w:lastRenderedPageBreak/>
        <w:t>&lt;AuNomDe&gt;</w:t>
      </w:r>
      <w:r w:rsidRPr="0046320C">
        <w:rPr>
          <w:rStyle w:val="HideTWBInt"/>
        </w:rPr>
        <w:t>{S&amp;D}</w:t>
      </w:r>
      <w:r w:rsidRPr="0046320C">
        <w:t>w imieniu grupy S&amp;D</w:t>
      </w:r>
      <w:r w:rsidRPr="0046320C">
        <w:rPr>
          <w:rStyle w:val="HideTWBExt"/>
        </w:rPr>
        <w:t>&lt;/AuNomDe&gt;</w:t>
      </w:r>
    </w:p>
    <w:p w14:paraId="7E4B04A6"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EFE534F"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1DCED30C"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2832291" w14:textId="77777777" w:rsidR="00CB0E70" w:rsidRPr="0046320C" w:rsidRDefault="00CB0E70" w:rsidP="00CB0E70">
      <w:pPr>
        <w:pStyle w:val="NormalBold"/>
      </w:pPr>
      <w:r w:rsidRPr="0046320C">
        <w:rPr>
          <w:rStyle w:val="HideTWBExt"/>
          <w:b w:val="0"/>
        </w:rPr>
        <w:t>&lt;/RepeatBlock-By&gt;</w:t>
      </w:r>
    </w:p>
    <w:p w14:paraId="1BD1D8C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C767521" w14:textId="77777777" w:rsidR="00CB0E70" w:rsidRPr="0046320C" w:rsidRDefault="00CB0E70" w:rsidP="00CB0E70">
      <w:pPr>
        <w:pStyle w:val="NormalBold"/>
      </w:pPr>
      <w:r w:rsidRPr="0046320C">
        <w:rPr>
          <w:rStyle w:val="HideTWBExt"/>
          <w:b w:val="0"/>
        </w:rPr>
        <w:t>&lt;Article&gt;</w:t>
      </w:r>
      <w:r w:rsidRPr="0046320C">
        <w:t>Artykuł 4 – ustęp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DF72960" w14:textId="77777777" w:rsidTr="00901117">
        <w:trPr>
          <w:trHeight w:hRule="exact" w:val="240"/>
          <w:jc w:val="center"/>
        </w:trPr>
        <w:tc>
          <w:tcPr>
            <w:tcW w:w="9752" w:type="dxa"/>
            <w:gridSpan w:val="2"/>
          </w:tcPr>
          <w:p w14:paraId="47785239" w14:textId="77777777" w:rsidR="00CB0E70" w:rsidRPr="0046320C" w:rsidRDefault="00CB0E70" w:rsidP="00901117"/>
        </w:tc>
      </w:tr>
      <w:tr w:rsidR="000854C0" w:rsidRPr="0046320C" w14:paraId="2233C637" w14:textId="77777777" w:rsidTr="00901117">
        <w:trPr>
          <w:trHeight w:val="240"/>
          <w:jc w:val="center"/>
        </w:trPr>
        <w:tc>
          <w:tcPr>
            <w:tcW w:w="4876" w:type="dxa"/>
          </w:tcPr>
          <w:p w14:paraId="3DFB2B75" w14:textId="77777777" w:rsidR="00CB0E70" w:rsidRPr="0046320C" w:rsidRDefault="00CB0E70" w:rsidP="00901117">
            <w:pPr>
              <w:pStyle w:val="AmColumnHeading"/>
            </w:pPr>
            <w:r w:rsidRPr="0046320C">
              <w:t>Tekst proponowany przez Komisję</w:t>
            </w:r>
          </w:p>
        </w:tc>
        <w:tc>
          <w:tcPr>
            <w:tcW w:w="4876" w:type="dxa"/>
          </w:tcPr>
          <w:p w14:paraId="67BEEA6A" w14:textId="77777777" w:rsidR="00CB0E70" w:rsidRPr="0046320C" w:rsidRDefault="00CB0E70" w:rsidP="00901117">
            <w:pPr>
              <w:pStyle w:val="AmColumnHeading"/>
            </w:pPr>
            <w:r w:rsidRPr="0046320C">
              <w:t>Poprawka</w:t>
            </w:r>
          </w:p>
        </w:tc>
      </w:tr>
      <w:tr w:rsidR="000854C0" w:rsidRPr="0046320C" w14:paraId="578D60A1" w14:textId="77777777" w:rsidTr="00901117">
        <w:trPr>
          <w:jc w:val="center"/>
        </w:trPr>
        <w:tc>
          <w:tcPr>
            <w:tcW w:w="4876" w:type="dxa"/>
          </w:tcPr>
          <w:p w14:paraId="3748006D" w14:textId="77777777" w:rsidR="00CB0E70" w:rsidRPr="0046320C" w:rsidRDefault="00CB0E70" w:rsidP="00901117">
            <w:pPr>
              <w:pStyle w:val="Normal6a"/>
            </w:pPr>
            <w:r w:rsidRPr="0046320C">
              <w:t>4.</w:t>
            </w:r>
            <w:r w:rsidRPr="0046320C">
              <w:tab/>
              <w:t>Dostawcy usług hostingu i dostawcy usług łączności interpersonalnej wyraźnie opisują w ich warunkach wprowadzone przez siebie środki ograniczające ryzyko. Opis ten nie powinien zawierać informacji, które mogą ograniczyć skuteczność środków ograniczających ryzyko.</w:t>
            </w:r>
          </w:p>
        </w:tc>
        <w:tc>
          <w:tcPr>
            <w:tcW w:w="4876" w:type="dxa"/>
          </w:tcPr>
          <w:p w14:paraId="60452445" w14:textId="77777777" w:rsidR="00CB0E70" w:rsidRPr="0046320C" w:rsidRDefault="00CB0E70" w:rsidP="00901117">
            <w:pPr>
              <w:pStyle w:val="Normal6a"/>
            </w:pPr>
            <w:r w:rsidRPr="0046320C">
              <w:t>4.</w:t>
            </w:r>
            <w:r w:rsidRPr="0046320C">
              <w:tab/>
              <w:t xml:space="preserve">Dostawcy usług hostingu i dostawcy usług łączności interpersonalnej </w:t>
            </w:r>
            <w:r w:rsidRPr="0046320C">
              <w:rPr>
                <w:b/>
                <w:bCs/>
                <w:i/>
                <w:iCs/>
              </w:rPr>
              <w:t>niewykorzystujących numerów</w:t>
            </w:r>
            <w:r w:rsidRPr="0046320C">
              <w:t xml:space="preserve"> wyraźnie opisują w ich warunkach wprowadzone przez siebie środki ograniczające ryzyko. Opis ten nie powinien zawierać informacji, które mogą ograniczyć skuteczność środków ograniczających ryzyko.</w:t>
            </w:r>
          </w:p>
        </w:tc>
      </w:tr>
    </w:tbl>
    <w:p w14:paraId="65C0DA1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27BFA94" w14:textId="77777777" w:rsidR="00CB0E70" w:rsidRPr="0046320C" w:rsidRDefault="00CB0E70" w:rsidP="00CB0E70">
      <w:r w:rsidRPr="0046320C">
        <w:rPr>
          <w:rStyle w:val="HideTWBExt"/>
        </w:rPr>
        <w:t>&lt;/Amend&gt;</w:t>
      </w:r>
    </w:p>
    <w:p w14:paraId="0E39C1ED" w14:textId="60E6AC9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817</w:t>
      </w:r>
      <w:r w:rsidRPr="0046320C">
        <w:rPr>
          <w:rStyle w:val="HideTWBExt"/>
          <w:b w:val="0"/>
        </w:rPr>
        <w:t>&lt;/NumAm&gt;</w:t>
      </w:r>
    </w:p>
    <w:p w14:paraId="58D16881"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74A2FAAC" w14:textId="77777777" w:rsidR="00CB0E70" w:rsidRPr="0046320C" w:rsidRDefault="00CB0E70" w:rsidP="00CB0E70">
      <w:pPr>
        <w:pStyle w:val="NormalBold"/>
      </w:pPr>
      <w:r w:rsidRPr="0046320C">
        <w:rPr>
          <w:rStyle w:val="HideTWBExt"/>
          <w:b w:val="0"/>
        </w:rPr>
        <w:t>&lt;/RepeatBlock-By&gt;</w:t>
      </w:r>
    </w:p>
    <w:p w14:paraId="2B77823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2CB107C" w14:textId="77777777" w:rsidR="00CB0E70" w:rsidRPr="0046320C" w:rsidRDefault="00CB0E70" w:rsidP="00CB0E70">
      <w:pPr>
        <w:pStyle w:val="NormalBold"/>
      </w:pPr>
      <w:r w:rsidRPr="0046320C">
        <w:rPr>
          <w:rStyle w:val="HideTWBExt"/>
          <w:b w:val="0"/>
        </w:rPr>
        <w:t>&lt;Article&gt;</w:t>
      </w:r>
      <w:r w:rsidRPr="0046320C">
        <w:t>Artykuł 4 – ustęp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8B52419" w14:textId="77777777" w:rsidTr="00901117">
        <w:trPr>
          <w:trHeight w:hRule="exact" w:val="240"/>
          <w:jc w:val="center"/>
        </w:trPr>
        <w:tc>
          <w:tcPr>
            <w:tcW w:w="9752" w:type="dxa"/>
            <w:gridSpan w:val="2"/>
          </w:tcPr>
          <w:p w14:paraId="634427BB" w14:textId="77777777" w:rsidR="00CB0E70" w:rsidRPr="0046320C" w:rsidRDefault="00CB0E70" w:rsidP="00901117"/>
        </w:tc>
      </w:tr>
      <w:tr w:rsidR="000854C0" w:rsidRPr="0046320C" w14:paraId="36150601" w14:textId="77777777" w:rsidTr="00901117">
        <w:trPr>
          <w:trHeight w:val="240"/>
          <w:jc w:val="center"/>
        </w:trPr>
        <w:tc>
          <w:tcPr>
            <w:tcW w:w="4876" w:type="dxa"/>
          </w:tcPr>
          <w:p w14:paraId="6836B3E3" w14:textId="77777777" w:rsidR="00CB0E70" w:rsidRPr="0046320C" w:rsidRDefault="00CB0E70" w:rsidP="00901117">
            <w:pPr>
              <w:pStyle w:val="AmColumnHeading"/>
            </w:pPr>
            <w:r w:rsidRPr="0046320C">
              <w:t>Tekst proponowany przez Komisję</w:t>
            </w:r>
          </w:p>
        </w:tc>
        <w:tc>
          <w:tcPr>
            <w:tcW w:w="4876" w:type="dxa"/>
          </w:tcPr>
          <w:p w14:paraId="159FFF62" w14:textId="77777777" w:rsidR="00CB0E70" w:rsidRPr="0046320C" w:rsidRDefault="00CB0E70" w:rsidP="00901117">
            <w:pPr>
              <w:pStyle w:val="AmColumnHeading"/>
            </w:pPr>
            <w:r w:rsidRPr="0046320C">
              <w:t>Poprawka</w:t>
            </w:r>
          </w:p>
        </w:tc>
      </w:tr>
      <w:tr w:rsidR="000854C0" w:rsidRPr="0046320C" w14:paraId="4085A9CA" w14:textId="77777777" w:rsidTr="00901117">
        <w:trPr>
          <w:jc w:val="center"/>
        </w:trPr>
        <w:tc>
          <w:tcPr>
            <w:tcW w:w="4876" w:type="dxa"/>
          </w:tcPr>
          <w:p w14:paraId="5F941F11" w14:textId="77777777" w:rsidR="00CB0E70" w:rsidRPr="0046320C" w:rsidRDefault="00CB0E70" w:rsidP="00901117">
            <w:pPr>
              <w:pStyle w:val="Normal6a"/>
            </w:pPr>
            <w:r w:rsidRPr="0046320C">
              <w:t>4.</w:t>
            </w:r>
            <w:r w:rsidRPr="0046320C">
              <w:tab/>
              <w:t>Dostawcy usług hostingu i dostawcy usług łączności interpersonalnej wyraźnie opisują w ich warunkach wprowadzone przez siebie środki ograniczające ryzyko. Opis ten nie powinien zawierać informacji, które mogą ograniczyć skuteczność środków ograniczających ryzyko.</w:t>
            </w:r>
          </w:p>
        </w:tc>
        <w:tc>
          <w:tcPr>
            <w:tcW w:w="4876" w:type="dxa"/>
          </w:tcPr>
          <w:p w14:paraId="5078ACB0" w14:textId="77777777" w:rsidR="00CB0E70" w:rsidRPr="0046320C" w:rsidRDefault="00CB0E70" w:rsidP="00901117">
            <w:pPr>
              <w:pStyle w:val="Normal6a"/>
            </w:pPr>
            <w:r w:rsidRPr="0046320C">
              <w:t>4.</w:t>
            </w:r>
            <w:r w:rsidRPr="0046320C">
              <w:tab/>
              <w:t xml:space="preserve">Dostawcy usług hostingu i dostawcy usług łączności interpersonalnej </w:t>
            </w:r>
            <w:r w:rsidRPr="0046320C">
              <w:rPr>
                <w:b/>
                <w:bCs/>
                <w:i/>
                <w:iCs/>
              </w:rPr>
              <w:t>niewykorzystujących numerów</w:t>
            </w:r>
            <w:r w:rsidRPr="0046320C">
              <w:t xml:space="preserve"> wyraźnie opisują w ich warunkach wprowadzone przez siebie środki ograniczające ryzyko. Opis ten nie powinien zawierać informacji, które mogą ograniczyć skuteczność środków ograniczających ryzyko.</w:t>
            </w:r>
          </w:p>
        </w:tc>
      </w:tr>
    </w:tbl>
    <w:p w14:paraId="62CF79A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C7B029D" w14:textId="77777777" w:rsidR="00CB0E70" w:rsidRPr="0046320C" w:rsidRDefault="00CB0E70" w:rsidP="00CB0E70">
      <w:r w:rsidRPr="0046320C">
        <w:rPr>
          <w:rStyle w:val="HideTWBExt"/>
        </w:rPr>
        <w:t>&lt;/Amend&gt;</w:t>
      </w:r>
    </w:p>
    <w:p w14:paraId="5556899A" w14:textId="1188088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818</w:t>
      </w:r>
      <w:r w:rsidRPr="0046320C">
        <w:rPr>
          <w:rStyle w:val="HideTWBExt"/>
          <w:b w:val="0"/>
        </w:rPr>
        <w:t>&lt;/NumAm&gt;</w:t>
      </w:r>
    </w:p>
    <w:p w14:paraId="73E9C417"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6A149CD1"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33D0DE82"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6EF5003C" w14:textId="77777777" w:rsidR="00CB0E70" w:rsidRPr="0046320C" w:rsidRDefault="00CB0E70" w:rsidP="00CB0E70">
      <w:r w:rsidRPr="0046320C">
        <w:rPr>
          <w:rStyle w:val="HideTWBExt"/>
        </w:rPr>
        <w:lastRenderedPageBreak/>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816E3ED"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3132C4C1" w14:textId="77777777" w:rsidR="00CB0E70" w:rsidRPr="0046320C" w:rsidRDefault="00CB0E70" w:rsidP="00CB0E70">
      <w:pPr>
        <w:pStyle w:val="NormalBold"/>
      </w:pPr>
      <w:r w:rsidRPr="0046320C">
        <w:rPr>
          <w:rStyle w:val="HideTWBExt"/>
          <w:b w:val="0"/>
        </w:rPr>
        <w:t>&lt;/RepeatBlock-By&gt;</w:t>
      </w:r>
    </w:p>
    <w:p w14:paraId="03B2E8C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19994EF" w14:textId="77777777" w:rsidR="00CB0E70" w:rsidRPr="0046320C" w:rsidRDefault="00CB0E70" w:rsidP="00CB0E70">
      <w:pPr>
        <w:pStyle w:val="NormalBold"/>
      </w:pPr>
      <w:r w:rsidRPr="0046320C">
        <w:rPr>
          <w:rStyle w:val="HideTWBExt"/>
          <w:b w:val="0"/>
        </w:rPr>
        <w:t>&lt;Article&gt;</w:t>
      </w:r>
      <w:r w:rsidRPr="0046320C">
        <w:t>Artykuł 4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CCAFEEF" w14:textId="77777777" w:rsidTr="00901117">
        <w:trPr>
          <w:trHeight w:hRule="exact" w:val="240"/>
          <w:jc w:val="center"/>
        </w:trPr>
        <w:tc>
          <w:tcPr>
            <w:tcW w:w="9752" w:type="dxa"/>
            <w:gridSpan w:val="2"/>
          </w:tcPr>
          <w:p w14:paraId="7BF3387D" w14:textId="77777777" w:rsidR="00CB0E70" w:rsidRPr="0046320C" w:rsidRDefault="00CB0E70" w:rsidP="00901117"/>
        </w:tc>
      </w:tr>
      <w:tr w:rsidR="000854C0" w:rsidRPr="0046320C" w14:paraId="6A39EAC1" w14:textId="77777777" w:rsidTr="00901117">
        <w:trPr>
          <w:trHeight w:val="240"/>
          <w:jc w:val="center"/>
        </w:trPr>
        <w:tc>
          <w:tcPr>
            <w:tcW w:w="4876" w:type="dxa"/>
          </w:tcPr>
          <w:p w14:paraId="52A2EF04" w14:textId="77777777" w:rsidR="00CB0E70" w:rsidRPr="0046320C" w:rsidRDefault="00CB0E70" w:rsidP="00901117">
            <w:pPr>
              <w:pStyle w:val="AmColumnHeading"/>
            </w:pPr>
            <w:r w:rsidRPr="0046320C">
              <w:t>Tekst proponowany przez Komisję</w:t>
            </w:r>
          </w:p>
        </w:tc>
        <w:tc>
          <w:tcPr>
            <w:tcW w:w="4876" w:type="dxa"/>
          </w:tcPr>
          <w:p w14:paraId="4FB83E46" w14:textId="77777777" w:rsidR="00CB0E70" w:rsidRPr="0046320C" w:rsidRDefault="00CB0E70" w:rsidP="00901117">
            <w:pPr>
              <w:pStyle w:val="AmColumnHeading"/>
            </w:pPr>
            <w:r w:rsidRPr="0046320C">
              <w:t>Poprawka</w:t>
            </w:r>
          </w:p>
        </w:tc>
      </w:tr>
      <w:tr w:rsidR="000854C0" w:rsidRPr="0046320C" w14:paraId="0BB3DA73" w14:textId="77777777" w:rsidTr="00901117">
        <w:trPr>
          <w:jc w:val="center"/>
        </w:trPr>
        <w:tc>
          <w:tcPr>
            <w:tcW w:w="4876" w:type="dxa"/>
          </w:tcPr>
          <w:p w14:paraId="4AEFDA76" w14:textId="77777777" w:rsidR="00CB0E70" w:rsidRPr="0046320C" w:rsidRDefault="00CB0E70" w:rsidP="00901117">
            <w:pPr>
              <w:pStyle w:val="Normal6a"/>
            </w:pPr>
            <w:r w:rsidRPr="0046320C">
              <w:t>5.</w:t>
            </w:r>
            <w:r w:rsidRPr="0046320C">
              <w:tab/>
              <w:t>Komisja, we współpracy z organami koordynującymi i Unijnym Centrum oraz po przeprowadzeniu konsultacji publicznych, może wydać wytyczne dotyczące stosowania ust. 1, 2, 3, i 4, uwzględniając w szczególności istotny rozwój technologiczny oraz sposoby oferowania i wykorzystywania usług objętych tymi przepisami.</w:t>
            </w:r>
          </w:p>
        </w:tc>
        <w:tc>
          <w:tcPr>
            <w:tcW w:w="4876" w:type="dxa"/>
          </w:tcPr>
          <w:p w14:paraId="6E9CAD5E" w14:textId="77777777" w:rsidR="00CB0E70" w:rsidRPr="0046320C" w:rsidRDefault="00CB0E70" w:rsidP="00901117">
            <w:pPr>
              <w:pStyle w:val="Normal6a"/>
            </w:pPr>
            <w:r w:rsidRPr="0046320C">
              <w:t>5.</w:t>
            </w:r>
            <w:r w:rsidRPr="0046320C">
              <w:tab/>
              <w:t>Komisja, we współpracy z organami koordynującymi</w:t>
            </w:r>
            <w:r w:rsidRPr="0046320C">
              <w:rPr>
                <w:b/>
                <w:bCs/>
                <w:i/>
                <w:iCs/>
              </w:rPr>
              <w:t>, Europejską Radą Ochrony Danych, Agencją Praw Podstawowych</w:t>
            </w:r>
            <w:r w:rsidRPr="0046320C">
              <w:t xml:space="preserve"> i Unijnym Centrum oraz po przeprowadzeniu konsultacji publicznych, może wydać wytyczne dotyczące stosowania ust. 1, 2, 3, i 4, uwzględniając w szczególności istotny rozwój technologiczny oraz sposoby oferowania i wykorzystywania usług objętych tymi przepisami.</w:t>
            </w:r>
          </w:p>
        </w:tc>
      </w:tr>
      <w:tr w:rsidR="000854C0" w:rsidRPr="0046320C" w14:paraId="0AB1CFCA" w14:textId="77777777" w:rsidTr="00901117">
        <w:trPr>
          <w:jc w:val="center"/>
        </w:trPr>
        <w:tc>
          <w:tcPr>
            <w:tcW w:w="4876" w:type="dxa"/>
          </w:tcPr>
          <w:p w14:paraId="0DD02574" w14:textId="77777777" w:rsidR="00CB0E70" w:rsidRPr="0046320C" w:rsidRDefault="00CB0E70" w:rsidP="00901117">
            <w:pPr>
              <w:pStyle w:val="Normal6a"/>
            </w:pPr>
          </w:p>
        </w:tc>
        <w:tc>
          <w:tcPr>
            <w:tcW w:w="4876" w:type="dxa"/>
          </w:tcPr>
          <w:p w14:paraId="0539850C" w14:textId="77777777" w:rsidR="00CB0E70" w:rsidRPr="0046320C" w:rsidRDefault="00CB0E70" w:rsidP="00901117">
            <w:pPr>
              <w:pStyle w:val="Normal6a"/>
            </w:pPr>
            <w:r w:rsidRPr="0046320C">
              <w:rPr>
                <w:b/>
                <w:i/>
              </w:rPr>
              <w:t xml:space="preserve">Europejska Rada Ochrony Danych wydaje również wytyczne dotyczące zgodności z ogólnym rozporządzeniem o ochronie danych istniejących i przyszłych technologii wykorzystywanych do wykrywania materiałów ukazujących niegodziwe traktowanie dzieci w celach seksualnych w środowiskach zaszyfrowanych i niezaszyfrowanych. Organy ochrony danych są odpowiedzialne za nadzór nad stosowaniem tych wytycznych. W odniesieniu do każdej określonej technologii wykorzystywanej na potrzeby celu określonego w art. 7 należy przeprowadzić obowiązkową uprzednią ocenę skutków dla ochrony danych, o której mowa w art. 35 rozporządzenia (UE) 2016/679, oraz obowiązkową procedurę uprzednich konsultacji, o której mowa w art. 36 niniejszego rozporządzenia; Właściwe organy oceniają wszelkie stosowane technologie lub technologie, które będą wykorzystywane do wykrywania materiałów ukazujących niegodziwe traktowanie dzieci w celach seksualnych, w świetle rozporządzenia (UE) 2016/679 i </w:t>
            </w:r>
            <w:r w:rsidRPr="0046320C">
              <w:rPr>
                <w:b/>
                <w:i/>
              </w:rPr>
              <w:lastRenderedPageBreak/>
              <w:t>dyrektywy 2002/58/WE.</w:t>
            </w:r>
          </w:p>
        </w:tc>
      </w:tr>
      <w:tr w:rsidR="000854C0" w:rsidRPr="0046320C" w14:paraId="71031CF0" w14:textId="77777777" w:rsidTr="00901117">
        <w:trPr>
          <w:jc w:val="center"/>
        </w:trPr>
        <w:tc>
          <w:tcPr>
            <w:tcW w:w="4876" w:type="dxa"/>
          </w:tcPr>
          <w:p w14:paraId="627D3539" w14:textId="77777777" w:rsidR="00CB0E70" w:rsidRPr="0046320C" w:rsidRDefault="00CB0E70" w:rsidP="00901117">
            <w:pPr>
              <w:pStyle w:val="Normal6a"/>
            </w:pPr>
          </w:p>
        </w:tc>
        <w:tc>
          <w:tcPr>
            <w:tcW w:w="4876" w:type="dxa"/>
          </w:tcPr>
          <w:p w14:paraId="786FB86D" w14:textId="77777777" w:rsidR="00CB0E70" w:rsidRPr="0046320C" w:rsidRDefault="00CB0E70" w:rsidP="00901117">
            <w:pPr>
              <w:pStyle w:val="Normal6a"/>
            </w:pPr>
            <w:r w:rsidRPr="0046320C">
              <w:rPr>
                <w:b/>
                <w:i/>
              </w:rPr>
              <w:t>Komisja Europejska wraz z Europejską Radą Ochrony Danych i Agencją Praw Podstawowych wydają wytyczne dotyczące sposobu, w jaki dostawcy usług mogą wdrażać środki sprawdzania i oceny wieku z pełnym poszanowaniem Karty praw podstawowych UE i ogólnego rozporządzenia o ochronie danych.</w:t>
            </w:r>
          </w:p>
        </w:tc>
      </w:tr>
    </w:tbl>
    <w:p w14:paraId="1F7A206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B398A40" w14:textId="77777777" w:rsidR="00CB0E70" w:rsidRPr="0046320C" w:rsidRDefault="00CB0E70" w:rsidP="00CB0E70">
      <w:r w:rsidRPr="0046320C">
        <w:rPr>
          <w:rStyle w:val="HideTWBExt"/>
        </w:rPr>
        <w:t>&lt;/Amend&gt;</w:t>
      </w:r>
    </w:p>
    <w:p w14:paraId="2238439D" w14:textId="03FED40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819</w:t>
      </w:r>
      <w:r w:rsidRPr="0046320C">
        <w:rPr>
          <w:rStyle w:val="HideTWBExt"/>
          <w:b w:val="0"/>
        </w:rPr>
        <w:t>&lt;/NumAm&gt;</w:t>
      </w:r>
    </w:p>
    <w:p w14:paraId="6386B061"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41296AFB" w14:textId="77777777" w:rsidR="00CB0E70" w:rsidRPr="0046320C" w:rsidRDefault="00CB0E70" w:rsidP="00CB0E70">
      <w:pPr>
        <w:pStyle w:val="NormalBold"/>
      </w:pPr>
      <w:r w:rsidRPr="0046320C">
        <w:rPr>
          <w:rStyle w:val="HideTWBExt"/>
          <w:b w:val="0"/>
        </w:rPr>
        <w:t>&lt;/RepeatBlock-By&gt;</w:t>
      </w:r>
    </w:p>
    <w:p w14:paraId="6CF9EEA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B467EB3" w14:textId="77777777" w:rsidR="00CB0E70" w:rsidRPr="0046320C" w:rsidRDefault="00CB0E70" w:rsidP="00CB0E70">
      <w:pPr>
        <w:pStyle w:val="NormalBold"/>
      </w:pPr>
      <w:r w:rsidRPr="0046320C">
        <w:rPr>
          <w:rStyle w:val="HideTWBExt"/>
          <w:b w:val="0"/>
        </w:rPr>
        <w:t>&lt;Article&gt;</w:t>
      </w:r>
      <w:r w:rsidRPr="0046320C">
        <w:t>Artykuł 4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26A8CBD" w14:textId="77777777" w:rsidTr="00901117">
        <w:trPr>
          <w:trHeight w:hRule="exact" w:val="240"/>
          <w:jc w:val="center"/>
        </w:trPr>
        <w:tc>
          <w:tcPr>
            <w:tcW w:w="9752" w:type="dxa"/>
            <w:gridSpan w:val="2"/>
          </w:tcPr>
          <w:p w14:paraId="6A776BAC" w14:textId="77777777" w:rsidR="00CB0E70" w:rsidRPr="0046320C" w:rsidRDefault="00CB0E70" w:rsidP="00901117"/>
        </w:tc>
      </w:tr>
      <w:tr w:rsidR="000854C0" w:rsidRPr="0046320C" w14:paraId="397FBB85" w14:textId="77777777" w:rsidTr="00901117">
        <w:trPr>
          <w:trHeight w:val="240"/>
          <w:jc w:val="center"/>
        </w:trPr>
        <w:tc>
          <w:tcPr>
            <w:tcW w:w="4876" w:type="dxa"/>
          </w:tcPr>
          <w:p w14:paraId="4CA5EDAD" w14:textId="77777777" w:rsidR="00CB0E70" w:rsidRPr="0046320C" w:rsidRDefault="00CB0E70" w:rsidP="00901117">
            <w:pPr>
              <w:pStyle w:val="AmColumnHeading"/>
            </w:pPr>
            <w:r w:rsidRPr="0046320C">
              <w:t>Tekst proponowany przez Komisję</w:t>
            </w:r>
          </w:p>
        </w:tc>
        <w:tc>
          <w:tcPr>
            <w:tcW w:w="4876" w:type="dxa"/>
          </w:tcPr>
          <w:p w14:paraId="149BD67A" w14:textId="77777777" w:rsidR="00CB0E70" w:rsidRPr="0046320C" w:rsidRDefault="00CB0E70" w:rsidP="00901117">
            <w:pPr>
              <w:pStyle w:val="AmColumnHeading"/>
            </w:pPr>
            <w:r w:rsidRPr="0046320C">
              <w:t>Poprawka</w:t>
            </w:r>
          </w:p>
        </w:tc>
      </w:tr>
      <w:tr w:rsidR="000854C0" w:rsidRPr="0046320C" w14:paraId="3DD27140" w14:textId="77777777" w:rsidTr="00901117">
        <w:trPr>
          <w:jc w:val="center"/>
        </w:trPr>
        <w:tc>
          <w:tcPr>
            <w:tcW w:w="4876" w:type="dxa"/>
          </w:tcPr>
          <w:p w14:paraId="7449B5CE" w14:textId="77777777" w:rsidR="00CB0E70" w:rsidRPr="0046320C" w:rsidRDefault="00CB0E70" w:rsidP="00901117">
            <w:pPr>
              <w:pStyle w:val="Normal6a"/>
            </w:pPr>
            <w:r w:rsidRPr="0046320C">
              <w:t>5.</w:t>
            </w:r>
            <w:r w:rsidRPr="0046320C">
              <w:tab/>
              <w:t xml:space="preserve">Komisja, we współpracy z organami koordynującymi </w:t>
            </w:r>
            <w:r w:rsidRPr="0046320C">
              <w:rPr>
                <w:b/>
                <w:bCs/>
                <w:i/>
                <w:iCs/>
              </w:rPr>
              <w:t>i</w:t>
            </w:r>
            <w:r w:rsidRPr="0046320C">
              <w:t> Unijnym Centrum oraz po przeprowadzeniu konsultacji publicznych, może wydać wytyczne dotyczące stosowania ust. 1, 2, 3, i 4, uwzględniając w szczególności istotny rozwój technologiczny oraz sposoby oferowania i wykorzystywania usług objętych tymi przepisami.</w:t>
            </w:r>
          </w:p>
        </w:tc>
        <w:tc>
          <w:tcPr>
            <w:tcW w:w="4876" w:type="dxa"/>
          </w:tcPr>
          <w:p w14:paraId="4AD08D88" w14:textId="77777777" w:rsidR="00CB0E70" w:rsidRPr="0046320C" w:rsidRDefault="00CB0E70" w:rsidP="00901117">
            <w:pPr>
              <w:pStyle w:val="Normal6a"/>
            </w:pPr>
            <w:r w:rsidRPr="0046320C">
              <w:t>5.</w:t>
            </w:r>
            <w:r w:rsidRPr="0046320C">
              <w:tab/>
              <w:t>Komisja, we współpracy z organami koordynującymi</w:t>
            </w:r>
            <w:r w:rsidRPr="0046320C">
              <w:rPr>
                <w:b/>
                <w:bCs/>
                <w:i/>
                <w:iCs/>
              </w:rPr>
              <w:t>,</w:t>
            </w:r>
            <w:r w:rsidRPr="0046320C">
              <w:t xml:space="preserve"> Unijnym Centrum</w:t>
            </w:r>
            <w:r w:rsidRPr="0046320C">
              <w:rPr>
                <w:b/>
                <w:bCs/>
                <w:i/>
                <w:iCs/>
              </w:rPr>
              <w:t>, Europejską Radą Ochrony Danych i Agencją Praw Podstawowych</w:t>
            </w:r>
            <w:r w:rsidRPr="0046320C">
              <w:t xml:space="preserve"> oraz po przeprowadzeniu konsultacji publicznych, może wydać wytyczne dotyczące stosowania ust. 1, 2, 3, i 4, uwzględniając w szczególności istotny rozwój technologiczny oraz sposoby oferowania i wykorzystywania usług objętych tymi przepisami.</w:t>
            </w:r>
          </w:p>
        </w:tc>
      </w:tr>
      <w:tr w:rsidR="000854C0" w:rsidRPr="0046320C" w14:paraId="361B30B9" w14:textId="77777777" w:rsidTr="00901117">
        <w:trPr>
          <w:jc w:val="center"/>
        </w:trPr>
        <w:tc>
          <w:tcPr>
            <w:tcW w:w="4876" w:type="dxa"/>
          </w:tcPr>
          <w:p w14:paraId="4D4F6BBB" w14:textId="77777777" w:rsidR="00CB0E70" w:rsidRPr="0046320C" w:rsidRDefault="00CB0E70" w:rsidP="00901117">
            <w:pPr>
              <w:pStyle w:val="Normal6a"/>
            </w:pPr>
          </w:p>
        </w:tc>
        <w:tc>
          <w:tcPr>
            <w:tcW w:w="4876" w:type="dxa"/>
          </w:tcPr>
          <w:p w14:paraId="7AE4C9B5" w14:textId="77777777" w:rsidR="00CB0E70" w:rsidRPr="0046320C" w:rsidRDefault="00CB0E70" w:rsidP="00901117">
            <w:pPr>
              <w:pStyle w:val="Normal6a"/>
            </w:pPr>
            <w:r w:rsidRPr="0046320C">
              <w:rPr>
                <w:b/>
                <w:i/>
              </w:rPr>
              <w:t>Komisja Europejska wraz z Europejską Radą Ochrony Danych i Agencją Praw Podstawowych wydają wytyczne dotyczące sposobu, w jaki dostawcy usług mogą wdrażać środki sprawdzania i oceny wieku, w szczególności w oparciu o selektywne ujawnianie atrybutów, z pełnym poszanowaniem Karty praw podstawowych UE i rozporządzenia (UE) 2016/679.</w:t>
            </w:r>
          </w:p>
        </w:tc>
      </w:tr>
    </w:tbl>
    <w:p w14:paraId="4C28E85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8676312" w14:textId="77777777" w:rsidR="00CB0E70" w:rsidRPr="0046320C" w:rsidRDefault="00CB0E70" w:rsidP="00CB0E70">
      <w:r w:rsidRPr="0046320C">
        <w:rPr>
          <w:rStyle w:val="HideTWBExt"/>
        </w:rPr>
        <w:t>&lt;/Amend&gt;</w:t>
      </w:r>
    </w:p>
    <w:p w14:paraId="1E354F1A" w14:textId="750373CF"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820</w:t>
      </w:r>
      <w:r w:rsidRPr="0046320C">
        <w:rPr>
          <w:rStyle w:val="HideTWBExt"/>
          <w:b w:val="0"/>
        </w:rPr>
        <w:t>&lt;/NumAm&gt;</w:t>
      </w:r>
    </w:p>
    <w:p w14:paraId="7E285E6D"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6DBB6E76" w14:textId="77777777" w:rsidR="00CB0E70" w:rsidRPr="0046320C" w:rsidRDefault="00CB0E70" w:rsidP="00CB0E70">
      <w:pPr>
        <w:pStyle w:val="NormalBold"/>
      </w:pPr>
      <w:r w:rsidRPr="0046320C">
        <w:rPr>
          <w:rStyle w:val="HideTWBExt"/>
          <w:b w:val="0"/>
        </w:rPr>
        <w:t>&lt;/RepeatBlock-By&gt;</w:t>
      </w:r>
    </w:p>
    <w:p w14:paraId="4A89903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A6F593E" w14:textId="77777777" w:rsidR="00CB0E70" w:rsidRPr="0046320C" w:rsidRDefault="00CB0E70" w:rsidP="00CB0E70">
      <w:pPr>
        <w:pStyle w:val="NormalBold"/>
      </w:pPr>
      <w:r w:rsidRPr="0046320C">
        <w:rPr>
          <w:rStyle w:val="HideTWBExt"/>
          <w:b w:val="0"/>
        </w:rPr>
        <w:t>&lt;Article&gt;</w:t>
      </w:r>
      <w:r w:rsidRPr="0046320C">
        <w:t>Artykuł 4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310D67A" w14:textId="77777777" w:rsidTr="00901117">
        <w:trPr>
          <w:trHeight w:hRule="exact" w:val="240"/>
          <w:jc w:val="center"/>
        </w:trPr>
        <w:tc>
          <w:tcPr>
            <w:tcW w:w="9752" w:type="dxa"/>
            <w:gridSpan w:val="2"/>
          </w:tcPr>
          <w:p w14:paraId="3CBF5446" w14:textId="77777777" w:rsidR="00CB0E70" w:rsidRPr="0046320C" w:rsidRDefault="00CB0E70" w:rsidP="00901117"/>
        </w:tc>
      </w:tr>
      <w:tr w:rsidR="000854C0" w:rsidRPr="0046320C" w14:paraId="039A5EFA" w14:textId="77777777" w:rsidTr="00901117">
        <w:trPr>
          <w:trHeight w:val="240"/>
          <w:jc w:val="center"/>
        </w:trPr>
        <w:tc>
          <w:tcPr>
            <w:tcW w:w="4876" w:type="dxa"/>
          </w:tcPr>
          <w:p w14:paraId="0800C005" w14:textId="77777777" w:rsidR="00CB0E70" w:rsidRPr="0046320C" w:rsidRDefault="00CB0E70" w:rsidP="00901117">
            <w:pPr>
              <w:pStyle w:val="AmColumnHeading"/>
            </w:pPr>
            <w:r w:rsidRPr="0046320C">
              <w:t>Tekst proponowany przez Komisję</w:t>
            </w:r>
          </w:p>
        </w:tc>
        <w:tc>
          <w:tcPr>
            <w:tcW w:w="4876" w:type="dxa"/>
          </w:tcPr>
          <w:p w14:paraId="1FD32E0D" w14:textId="77777777" w:rsidR="00CB0E70" w:rsidRPr="0046320C" w:rsidRDefault="00CB0E70" w:rsidP="00901117">
            <w:pPr>
              <w:pStyle w:val="AmColumnHeading"/>
            </w:pPr>
            <w:r w:rsidRPr="0046320C">
              <w:t>Poprawka</w:t>
            </w:r>
          </w:p>
        </w:tc>
      </w:tr>
      <w:tr w:rsidR="000854C0" w:rsidRPr="0046320C" w14:paraId="5C497819" w14:textId="77777777" w:rsidTr="00901117">
        <w:trPr>
          <w:jc w:val="center"/>
        </w:trPr>
        <w:tc>
          <w:tcPr>
            <w:tcW w:w="4876" w:type="dxa"/>
          </w:tcPr>
          <w:p w14:paraId="543A3D6A" w14:textId="77777777" w:rsidR="00CB0E70" w:rsidRPr="0046320C" w:rsidRDefault="00CB0E70" w:rsidP="00901117">
            <w:pPr>
              <w:pStyle w:val="Normal6a"/>
            </w:pPr>
            <w:r w:rsidRPr="0046320C">
              <w:t>5.</w:t>
            </w:r>
            <w:r w:rsidRPr="0046320C">
              <w:tab/>
            </w:r>
            <w:r w:rsidRPr="0046320C">
              <w:rPr>
                <w:b/>
                <w:bCs/>
                <w:i/>
                <w:iCs/>
              </w:rPr>
              <w:t>Komisja</w:t>
            </w:r>
            <w:r w:rsidRPr="0046320C">
              <w:t xml:space="preserve">, we współpracy z organami koordynującymi </w:t>
            </w:r>
            <w:r w:rsidRPr="0046320C">
              <w:rPr>
                <w:b/>
                <w:bCs/>
                <w:i/>
                <w:iCs/>
              </w:rPr>
              <w:t>i Unijnym Centrum</w:t>
            </w:r>
            <w:r w:rsidRPr="0046320C">
              <w:t xml:space="preserve"> oraz po przeprowadzeniu konsultacji publicznych, może wydać wytyczne dotyczące stosowania ust. 1, 2, 3, i 4</w:t>
            </w:r>
            <w:r w:rsidRPr="0046320C">
              <w:rPr>
                <w:b/>
                <w:bCs/>
                <w:i/>
                <w:iCs/>
              </w:rPr>
              <w:t>, uwzględniając w szczególności istotny rozwój technologiczny oraz sposoby oferowania i wykorzystywania usług objętych tymi przepisami</w:t>
            </w:r>
            <w:r w:rsidRPr="0046320C">
              <w:t>.</w:t>
            </w:r>
          </w:p>
        </w:tc>
        <w:tc>
          <w:tcPr>
            <w:tcW w:w="4876" w:type="dxa"/>
          </w:tcPr>
          <w:p w14:paraId="5952E5DF" w14:textId="77777777" w:rsidR="00CB0E70" w:rsidRPr="0046320C" w:rsidRDefault="00CB0E70" w:rsidP="00901117">
            <w:pPr>
              <w:pStyle w:val="Normal6a"/>
            </w:pPr>
            <w:r w:rsidRPr="0046320C">
              <w:t>5.</w:t>
            </w:r>
            <w:r w:rsidRPr="0046320C">
              <w:tab/>
            </w:r>
            <w:r w:rsidRPr="0046320C">
              <w:rPr>
                <w:b/>
                <w:bCs/>
                <w:i/>
                <w:iCs/>
              </w:rPr>
              <w:t>Unijne Centrum</w:t>
            </w:r>
            <w:r w:rsidRPr="0046320C">
              <w:t>, we współpracy z organami koordynującymi oraz po przeprowadzeniu konsultacji publicznych, może wydać wytyczne dotyczące stosowania ust. 1, 2, 3, i 4.</w:t>
            </w:r>
          </w:p>
        </w:tc>
      </w:tr>
    </w:tbl>
    <w:p w14:paraId="099139F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36A6FC3" w14:textId="77777777" w:rsidR="00CB0E70" w:rsidRPr="0046320C" w:rsidRDefault="00CB0E70" w:rsidP="00CB0E70">
      <w:r w:rsidRPr="0046320C">
        <w:rPr>
          <w:rStyle w:val="HideTWBExt"/>
        </w:rPr>
        <w:t>&lt;/Amend&gt;</w:t>
      </w:r>
    </w:p>
    <w:p w14:paraId="3C825311" w14:textId="38F359E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821</w:t>
      </w:r>
      <w:r w:rsidRPr="0046320C">
        <w:rPr>
          <w:rStyle w:val="HideTWBExt"/>
          <w:b w:val="0"/>
        </w:rPr>
        <w:t>&lt;/NumAm&gt;</w:t>
      </w:r>
    </w:p>
    <w:p w14:paraId="6EB97722"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C1C49E3"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44B7117" w14:textId="77777777" w:rsidR="00CB0E70" w:rsidRPr="0046320C" w:rsidRDefault="00CB0E70" w:rsidP="00CB0E70">
      <w:pPr>
        <w:pStyle w:val="NormalBold"/>
      </w:pPr>
      <w:r w:rsidRPr="0046320C">
        <w:rPr>
          <w:rStyle w:val="HideTWBExt"/>
          <w:b w:val="0"/>
        </w:rPr>
        <w:t>&lt;/RepeatBlock-By&gt;</w:t>
      </w:r>
    </w:p>
    <w:p w14:paraId="1D3E613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D2436FF" w14:textId="77777777" w:rsidR="00CB0E70" w:rsidRPr="0046320C" w:rsidRDefault="00CB0E70" w:rsidP="00CB0E70">
      <w:pPr>
        <w:pStyle w:val="NormalBold"/>
      </w:pPr>
      <w:r w:rsidRPr="0046320C">
        <w:rPr>
          <w:rStyle w:val="HideTWBExt"/>
          <w:b w:val="0"/>
        </w:rPr>
        <w:t>&lt;Article&gt;</w:t>
      </w:r>
      <w:r w:rsidRPr="0046320C">
        <w:t>Artykuł 4 – ustęp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B2F8F45" w14:textId="77777777" w:rsidTr="00901117">
        <w:trPr>
          <w:trHeight w:hRule="exact" w:val="240"/>
          <w:jc w:val="center"/>
        </w:trPr>
        <w:tc>
          <w:tcPr>
            <w:tcW w:w="9752" w:type="dxa"/>
            <w:gridSpan w:val="2"/>
          </w:tcPr>
          <w:p w14:paraId="715EC16E" w14:textId="77777777" w:rsidR="00CB0E70" w:rsidRPr="0046320C" w:rsidRDefault="00CB0E70" w:rsidP="00901117"/>
        </w:tc>
      </w:tr>
      <w:tr w:rsidR="000854C0" w:rsidRPr="0046320C" w14:paraId="3E4F188C" w14:textId="77777777" w:rsidTr="00901117">
        <w:trPr>
          <w:trHeight w:val="240"/>
          <w:jc w:val="center"/>
        </w:trPr>
        <w:tc>
          <w:tcPr>
            <w:tcW w:w="4876" w:type="dxa"/>
          </w:tcPr>
          <w:p w14:paraId="4A984313" w14:textId="77777777" w:rsidR="00CB0E70" w:rsidRPr="0046320C" w:rsidRDefault="00CB0E70" w:rsidP="00901117">
            <w:pPr>
              <w:pStyle w:val="AmColumnHeading"/>
            </w:pPr>
            <w:r w:rsidRPr="0046320C">
              <w:t>Tekst proponowany przez Komisję</w:t>
            </w:r>
          </w:p>
        </w:tc>
        <w:tc>
          <w:tcPr>
            <w:tcW w:w="4876" w:type="dxa"/>
          </w:tcPr>
          <w:p w14:paraId="4E521727" w14:textId="77777777" w:rsidR="00CB0E70" w:rsidRPr="0046320C" w:rsidRDefault="00CB0E70" w:rsidP="00901117">
            <w:pPr>
              <w:pStyle w:val="AmColumnHeading"/>
            </w:pPr>
            <w:r w:rsidRPr="0046320C">
              <w:t>Poprawka</w:t>
            </w:r>
          </w:p>
        </w:tc>
      </w:tr>
      <w:tr w:rsidR="000854C0" w:rsidRPr="0046320C" w14:paraId="1C704BF1" w14:textId="77777777" w:rsidTr="00901117">
        <w:trPr>
          <w:jc w:val="center"/>
        </w:trPr>
        <w:tc>
          <w:tcPr>
            <w:tcW w:w="4876" w:type="dxa"/>
          </w:tcPr>
          <w:p w14:paraId="7B6D837B" w14:textId="77777777" w:rsidR="00CB0E70" w:rsidRPr="0046320C" w:rsidRDefault="00CB0E70" w:rsidP="00901117">
            <w:pPr>
              <w:pStyle w:val="Normal6a"/>
            </w:pPr>
            <w:r w:rsidRPr="0046320C">
              <w:t>5.</w:t>
            </w:r>
            <w:r w:rsidRPr="0046320C">
              <w:tab/>
              <w:t>Komisja, we współpracy z organami koordynującymi i Unijnym Centrum oraz po przeprowadzeniu konsultacji publicznych, może wydać wytyczne dotyczące stosowania ust. 1</w:t>
            </w:r>
            <w:r w:rsidRPr="0046320C">
              <w:rPr>
                <w:b/>
                <w:bCs/>
                <w:i/>
                <w:iCs/>
              </w:rPr>
              <w:t>, 2, 3, i 4</w:t>
            </w:r>
            <w:r w:rsidRPr="0046320C">
              <w:t>, uwzględniając w szczególności istotny rozwój technologiczny oraz sposoby oferowania i wykorzystywania usług objętych tymi przepisami.</w:t>
            </w:r>
          </w:p>
        </w:tc>
        <w:tc>
          <w:tcPr>
            <w:tcW w:w="4876" w:type="dxa"/>
          </w:tcPr>
          <w:p w14:paraId="3359F09B" w14:textId="77777777" w:rsidR="00CB0E70" w:rsidRPr="0046320C" w:rsidRDefault="00CB0E70" w:rsidP="00901117">
            <w:pPr>
              <w:pStyle w:val="Normal6a"/>
            </w:pPr>
            <w:r w:rsidRPr="0046320C">
              <w:t>5.</w:t>
            </w:r>
            <w:r w:rsidRPr="0046320C">
              <w:tab/>
              <w:t xml:space="preserve">Komisja, we współpracy z organami koordynującymi i Unijnym Centrum oraz po przeprowadzeniu konsultacji publicznych, może wydać wytyczne dotyczące stosowania ust. 1 </w:t>
            </w:r>
            <w:r w:rsidRPr="0046320C">
              <w:rPr>
                <w:b/>
                <w:bCs/>
                <w:i/>
                <w:iCs/>
              </w:rPr>
              <w:t>i 2</w:t>
            </w:r>
            <w:r w:rsidRPr="0046320C">
              <w:t>, uwzględniając w szczególności istotny rozwój technologiczny oraz sposoby oferowania i wykorzystywania usług objętych tymi przepisami.</w:t>
            </w:r>
          </w:p>
        </w:tc>
      </w:tr>
    </w:tbl>
    <w:p w14:paraId="1B1E2A0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F3F2156" w14:textId="77777777" w:rsidR="00CB0E70" w:rsidRPr="0046320C" w:rsidRDefault="00CB0E70" w:rsidP="00CB0E70">
      <w:r w:rsidRPr="0046320C">
        <w:rPr>
          <w:rStyle w:val="HideTWBExt"/>
        </w:rPr>
        <w:t>&lt;/Amend&gt;</w:t>
      </w:r>
    </w:p>
    <w:p w14:paraId="056A9823" w14:textId="75C2D46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822</w:t>
      </w:r>
      <w:r w:rsidRPr="0046320C">
        <w:rPr>
          <w:rStyle w:val="HideTWBExt"/>
          <w:b w:val="0"/>
        </w:rPr>
        <w:t>&lt;/NumAm&gt;</w:t>
      </w:r>
    </w:p>
    <w:p w14:paraId="655B1D60"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7382E196" w14:textId="77777777" w:rsidR="00CB0E70" w:rsidRPr="0046320C" w:rsidRDefault="00CB0E70" w:rsidP="00CB0E70">
      <w:pPr>
        <w:pStyle w:val="NormalBold"/>
      </w:pPr>
      <w:r w:rsidRPr="0046320C">
        <w:rPr>
          <w:rStyle w:val="HideTWBExt"/>
          <w:b w:val="0"/>
        </w:rPr>
        <w:t>&lt;/RepeatBlock-By&gt;</w:t>
      </w:r>
    </w:p>
    <w:p w14:paraId="7F151F0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854C408" w14:textId="77777777" w:rsidR="00CB0E70" w:rsidRPr="0046320C" w:rsidRDefault="00CB0E70" w:rsidP="00CB0E70">
      <w:pPr>
        <w:pStyle w:val="NormalBold"/>
      </w:pPr>
      <w:r w:rsidRPr="0046320C">
        <w:rPr>
          <w:rStyle w:val="HideTWBExt"/>
          <w:b w:val="0"/>
        </w:rPr>
        <w:lastRenderedPageBreak/>
        <w:t>&lt;Article&gt;</w:t>
      </w:r>
      <w:r w:rsidRPr="0046320C">
        <w:t>Artykuł 4 – ustęp 5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44D0305" w14:textId="77777777" w:rsidTr="00901117">
        <w:trPr>
          <w:trHeight w:hRule="exact" w:val="240"/>
          <w:jc w:val="center"/>
        </w:trPr>
        <w:tc>
          <w:tcPr>
            <w:tcW w:w="9752" w:type="dxa"/>
            <w:gridSpan w:val="2"/>
          </w:tcPr>
          <w:p w14:paraId="16F15B6C" w14:textId="77777777" w:rsidR="00CB0E70" w:rsidRPr="0046320C" w:rsidRDefault="00CB0E70" w:rsidP="00901117"/>
        </w:tc>
      </w:tr>
      <w:tr w:rsidR="000854C0" w:rsidRPr="0046320C" w14:paraId="036282FF" w14:textId="77777777" w:rsidTr="00901117">
        <w:trPr>
          <w:trHeight w:val="240"/>
          <w:jc w:val="center"/>
        </w:trPr>
        <w:tc>
          <w:tcPr>
            <w:tcW w:w="4876" w:type="dxa"/>
          </w:tcPr>
          <w:p w14:paraId="5979A6EA" w14:textId="77777777" w:rsidR="00CB0E70" w:rsidRPr="0046320C" w:rsidRDefault="00CB0E70" w:rsidP="00901117">
            <w:pPr>
              <w:pStyle w:val="AmColumnHeading"/>
            </w:pPr>
            <w:r w:rsidRPr="0046320C">
              <w:t>Tekst proponowany przez Komisję</w:t>
            </w:r>
          </w:p>
        </w:tc>
        <w:tc>
          <w:tcPr>
            <w:tcW w:w="4876" w:type="dxa"/>
          </w:tcPr>
          <w:p w14:paraId="2B053F84" w14:textId="77777777" w:rsidR="00CB0E70" w:rsidRPr="0046320C" w:rsidRDefault="00CB0E70" w:rsidP="00901117">
            <w:pPr>
              <w:pStyle w:val="AmColumnHeading"/>
            </w:pPr>
            <w:r w:rsidRPr="0046320C">
              <w:t>Poprawka</w:t>
            </w:r>
          </w:p>
        </w:tc>
      </w:tr>
      <w:tr w:rsidR="000854C0" w:rsidRPr="0046320C" w14:paraId="0701E6C7" w14:textId="77777777" w:rsidTr="00901117">
        <w:trPr>
          <w:jc w:val="center"/>
        </w:trPr>
        <w:tc>
          <w:tcPr>
            <w:tcW w:w="4876" w:type="dxa"/>
          </w:tcPr>
          <w:p w14:paraId="75483485" w14:textId="77777777" w:rsidR="00CB0E70" w:rsidRPr="0046320C" w:rsidRDefault="00CB0E70" w:rsidP="00901117">
            <w:pPr>
              <w:pStyle w:val="Normal6a"/>
            </w:pPr>
          </w:p>
        </w:tc>
        <w:tc>
          <w:tcPr>
            <w:tcW w:w="4876" w:type="dxa"/>
          </w:tcPr>
          <w:p w14:paraId="6E13C1E2" w14:textId="77777777" w:rsidR="00CB0E70" w:rsidRPr="0046320C" w:rsidRDefault="00CB0E70" w:rsidP="00901117">
            <w:pPr>
              <w:pStyle w:val="Normal6a"/>
            </w:pPr>
            <w:r w:rsidRPr="0046320C">
              <w:rPr>
                <w:b/>
                <w:i/>
              </w:rPr>
              <w:t>5a.</w:t>
            </w:r>
            <w:r w:rsidRPr="0046320C">
              <w:tab/>
            </w:r>
            <w:r w:rsidRPr="0046320C">
              <w:rPr>
                <w:b/>
                <w:i/>
              </w:rPr>
              <w:t>Europejska Rada Ochrony Danych (EROD) wydaje również wytyczne dotyczące zgodności z ogólnym rozporządzeniem o ochronie danych istniejących i przyszłych technologii wykorzystywanych do wykrywania materiałów ukazujących niegodziwe traktowanie dzieci w celach seksualnych w środowiskach zaszyfrowanych i niezaszyfrowanych. Organy ochrony danych są odpowiedzialne za nadzór nad stosowaniem wytycznych EROD i oceniają wszelkie technologie, które są obecnie wykorzystywane lub które będą wykorzystywane do skanowania treści komunikatów w celu wykrycia materiału przedstawiającego niegodziwe traktowanie dzieci w celach seksualnych lub innego rodzaju treści w świetle rozporządzenia (UE) 2016/679 (ogólne rozporządzenie o ochronie danych) i dyrektywy 2002/58/WE Parlamentu Europejskiego i Rady z dnia 12 lipca 2002 r. dotyczącej przetwarzania danych osobowych i ochrony prywatności w sektorze łączności elektronicznej (dyrektywa o prywatności i łączności elektronicznej).</w:t>
            </w:r>
          </w:p>
        </w:tc>
      </w:tr>
    </w:tbl>
    <w:p w14:paraId="6EFF148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AC2FCF2" w14:textId="77777777" w:rsidR="00CB0E70" w:rsidRPr="0046320C" w:rsidRDefault="00CB0E70" w:rsidP="00CB0E70">
      <w:r w:rsidRPr="0046320C">
        <w:rPr>
          <w:rStyle w:val="HideTWBExt"/>
        </w:rPr>
        <w:t>&lt;/Amend&gt;</w:t>
      </w:r>
    </w:p>
    <w:p w14:paraId="07A34267" w14:textId="14CB6C2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823</w:t>
      </w:r>
      <w:r w:rsidRPr="0046320C">
        <w:rPr>
          <w:rStyle w:val="HideTWBExt"/>
          <w:b w:val="0"/>
        </w:rPr>
        <w:t>&lt;/NumAm&gt;</w:t>
      </w:r>
    </w:p>
    <w:p w14:paraId="1D3727C3"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67FD1C1C" w14:textId="77777777" w:rsidR="00CB0E70" w:rsidRPr="0046320C" w:rsidRDefault="00CB0E70" w:rsidP="00CB0E70">
      <w:pPr>
        <w:pStyle w:val="NormalBold"/>
      </w:pPr>
      <w:r w:rsidRPr="0046320C">
        <w:rPr>
          <w:rStyle w:val="HideTWBExt"/>
          <w:b w:val="0"/>
        </w:rPr>
        <w:t>&lt;/RepeatBlock-By&gt;</w:t>
      </w:r>
    </w:p>
    <w:p w14:paraId="742C47D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1CC2179" w14:textId="77777777" w:rsidR="00CB0E70" w:rsidRPr="0046320C" w:rsidRDefault="00CB0E70" w:rsidP="00CB0E70">
      <w:pPr>
        <w:pStyle w:val="NormalBold"/>
      </w:pPr>
      <w:r w:rsidRPr="0046320C">
        <w:rPr>
          <w:rStyle w:val="HideTWBExt"/>
          <w:b w:val="0"/>
        </w:rPr>
        <w:t>&lt;Article&gt;</w:t>
      </w:r>
      <w:r w:rsidRPr="0046320C">
        <w:t>Artykuł 4 – ustęp 5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D2EA651" w14:textId="77777777" w:rsidTr="00901117">
        <w:trPr>
          <w:trHeight w:hRule="exact" w:val="240"/>
          <w:jc w:val="center"/>
        </w:trPr>
        <w:tc>
          <w:tcPr>
            <w:tcW w:w="9752" w:type="dxa"/>
            <w:gridSpan w:val="2"/>
          </w:tcPr>
          <w:p w14:paraId="6F2D053B" w14:textId="77777777" w:rsidR="00CB0E70" w:rsidRPr="0046320C" w:rsidRDefault="00CB0E70" w:rsidP="00901117"/>
        </w:tc>
      </w:tr>
      <w:tr w:rsidR="000854C0" w:rsidRPr="0046320C" w14:paraId="67F128A5" w14:textId="77777777" w:rsidTr="00901117">
        <w:trPr>
          <w:trHeight w:val="240"/>
          <w:jc w:val="center"/>
        </w:trPr>
        <w:tc>
          <w:tcPr>
            <w:tcW w:w="4876" w:type="dxa"/>
          </w:tcPr>
          <w:p w14:paraId="71AF2AE5" w14:textId="77777777" w:rsidR="00CB0E70" w:rsidRPr="0046320C" w:rsidRDefault="00CB0E70" w:rsidP="00901117">
            <w:pPr>
              <w:pStyle w:val="AmColumnHeading"/>
            </w:pPr>
            <w:r w:rsidRPr="0046320C">
              <w:t>Tekst proponowany przez Komisję</w:t>
            </w:r>
          </w:p>
        </w:tc>
        <w:tc>
          <w:tcPr>
            <w:tcW w:w="4876" w:type="dxa"/>
          </w:tcPr>
          <w:p w14:paraId="680D793E" w14:textId="77777777" w:rsidR="00CB0E70" w:rsidRPr="0046320C" w:rsidRDefault="00CB0E70" w:rsidP="00901117">
            <w:pPr>
              <w:pStyle w:val="AmColumnHeading"/>
            </w:pPr>
            <w:r w:rsidRPr="0046320C">
              <w:t>Poprawka</w:t>
            </w:r>
          </w:p>
        </w:tc>
      </w:tr>
      <w:tr w:rsidR="000854C0" w:rsidRPr="0046320C" w14:paraId="1E2A4BC9" w14:textId="77777777" w:rsidTr="00901117">
        <w:trPr>
          <w:jc w:val="center"/>
        </w:trPr>
        <w:tc>
          <w:tcPr>
            <w:tcW w:w="4876" w:type="dxa"/>
          </w:tcPr>
          <w:p w14:paraId="29B13C14" w14:textId="77777777" w:rsidR="00CB0E70" w:rsidRPr="0046320C" w:rsidRDefault="00CB0E70" w:rsidP="00901117">
            <w:pPr>
              <w:pStyle w:val="Normal6a"/>
            </w:pPr>
          </w:p>
        </w:tc>
        <w:tc>
          <w:tcPr>
            <w:tcW w:w="4876" w:type="dxa"/>
          </w:tcPr>
          <w:p w14:paraId="0F5A8198" w14:textId="77777777" w:rsidR="00CB0E70" w:rsidRPr="0046320C" w:rsidRDefault="00CB0E70" w:rsidP="00901117">
            <w:pPr>
              <w:pStyle w:val="Normal6a"/>
            </w:pPr>
            <w:r w:rsidRPr="0046320C">
              <w:rPr>
                <w:b/>
                <w:i/>
              </w:rPr>
              <w:t>5a.</w:t>
            </w:r>
            <w:r w:rsidRPr="0046320C">
              <w:tab/>
            </w:r>
            <w:r w:rsidRPr="0046320C">
              <w:rPr>
                <w:b/>
                <w:i/>
              </w:rPr>
              <w:t xml:space="preserve">Przed wdrożeniem jakiejkolwiek konkretnej technologii zgodnie z niniejszym artykułem należy przeprowadzić obowiązkową uprzednią ocenę skutków dla ochrony danych, o </w:t>
            </w:r>
            <w:r w:rsidRPr="0046320C">
              <w:rPr>
                <w:b/>
                <w:i/>
              </w:rPr>
              <w:lastRenderedPageBreak/>
              <w:t>której mowa w art. 35 rozporządzenia (UE) 2016/679, oraz obowiązkową procedurę uprzednich konsultacji, o której mowa w art. 36 niniejszego rozporządzenia;</w:t>
            </w:r>
          </w:p>
        </w:tc>
      </w:tr>
    </w:tbl>
    <w:p w14:paraId="57AA0DE6"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1E40D04" w14:textId="77777777" w:rsidR="00CB0E70" w:rsidRPr="0046320C" w:rsidRDefault="00CB0E70" w:rsidP="00CB0E70">
      <w:r w:rsidRPr="0046320C">
        <w:rPr>
          <w:rStyle w:val="HideTWBExt"/>
        </w:rPr>
        <w:t>&lt;/Amend&gt;</w:t>
      </w:r>
    </w:p>
    <w:p w14:paraId="7700324F" w14:textId="66D5D31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824</w:t>
      </w:r>
      <w:r w:rsidRPr="0046320C">
        <w:rPr>
          <w:rStyle w:val="HideTWBExt"/>
          <w:b w:val="0"/>
        </w:rPr>
        <w:t>&lt;/NumAm&gt;</w:t>
      </w:r>
    </w:p>
    <w:p w14:paraId="5D96FBE1"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0449D842" w14:textId="77777777" w:rsidR="00CB0E70" w:rsidRPr="0046320C" w:rsidRDefault="00CB0E70" w:rsidP="00CB0E70">
      <w:pPr>
        <w:pStyle w:val="NormalBold"/>
      </w:pPr>
      <w:r w:rsidRPr="0046320C">
        <w:rPr>
          <w:rStyle w:val="HideTWBExt"/>
          <w:b w:val="0"/>
        </w:rPr>
        <w:t>&lt;/RepeatBlock-By&gt;</w:t>
      </w:r>
    </w:p>
    <w:p w14:paraId="1FFA169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840BA86" w14:textId="77777777" w:rsidR="00CB0E70" w:rsidRPr="0046320C" w:rsidRDefault="00CB0E70" w:rsidP="00CB0E70">
      <w:pPr>
        <w:pStyle w:val="NormalBold"/>
      </w:pPr>
      <w:r w:rsidRPr="0046320C">
        <w:rPr>
          <w:rStyle w:val="HideTWBExt"/>
          <w:b w:val="0"/>
        </w:rPr>
        <w:t>&lt;Article&gt;</w:t>
      </w:r>
      <w:r w:rsidRPr="0046320C">
        <w:t>Artykuł 4 – ustęp 5 b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0FEC21" w14:textId="77777777" w:rsidTr="00901117">
        <w:trPr>
          <w:trHeight w:hRule="exact" w:val="240"/>
          <w:jc w:val="center"/>
        </w:trPr>
        <w:tc>
          <w:tcPr>
            <w:tcW w:w="9752" w:type="dxa"/>
            <w:gridSpan w:val="2"/>
          </w:tcPr>
          <w:p w14:paraId="46409E91" w14:textId="77777777" w:rsidR="00CB0E70" w:rsidRPr="0046320C" w:rsidRDefault="00CB0E70" w:rsidP="00901117"/>
        </w:tc>
      </w:tr>
      <w:tr w:rsidR="000854C0" w:rsidRPr="0046320C" w14:paraId="1BC41940" w14:textId="77777777" w:rsidTr="00901117">
        <w:trPr>
          <w:trHeight w:val="240"/>
          <w:jc w:val="center"/>
        </w:trPr>
        <w:tc>
          <w:tcPr>
            <w:tcW w:w="4876" w:type="dxa"/>
          </w:tcPr>
          <w:p w14:paraId="55E28474" w14:textId="77777777" w:rsidR="00CB0E70" w:rsidRPr="0046320C" w:rsidRDefault="00CB0E70" w:rsidP="00901117">
            <w:pPr>
              <w:pStyle w:val="AmColumnHeading"/>
            </w:pPr>
            <w:r w:rsidRPr="0046320C">
              <w:t>Tekst proponowany przez Komisję</w:t>
            </w:r>
          </w:p>
        </w:tc>
        <w:tc>
          <w:tcPr>
            <w:tcW w:w="4876" w:type="dxa"/>
          </w:tcPr>
          <w:p w14:paraId="6E004781" w14:textId="77777777" w:rsidR="00CB0E70" w:rsidRPr="0046320C" w:rsidRDefault="00CB0E70" w:rsidP="00901117">
            <w:pPr>
              <w:pStyle w:val="AmColumnHeading"/>
            </w:pPr>
            <w:r w:rsidRPr="0046320C">
              <w:t>Poprawka</w:t>
            </w:r>
          </w:p>
        </w:tc>
      </w:tr>
      <w:tr w:rsidR="000854C0" w:rsidRPr="0046320C" w14:paraId="27F1A17B" w14:textId="77777777" w:rsidTr="00901117">
        <w:trPr>
          <w:jc w:val="center"/>
        </w:trPr>
        <w:tc>
          <w:tcPr>
            <w:tcW w:w="4876" w:type="dxa"/>
          </w:tcPr>
          <w:p w14:paraId="4D09699E" w14:textId="77777777" w:rsidR="00CB0E70" w:rsidRPr="0046320C" w:rsidRDefault="00CB0E70" w:rsidP="00901117">
            <w:pPr>
              <w:pStyle w:val="Normal6a"/>
            </w:pPr>
          </w:p>
        </w:tc>
        <w:tc>
          <w:tcPr>
            <w:tcW w:w="4876" w:type="dxa"/>
          </w:tcPr>
          <w:p w14:paraId="7D25A32B" w14:textId="77777777" w:rsidR="00CB0E70" w:rsidRPr="0046320C" w:rsidRDefault="00CB0E70" w:rsidP="00901117">
            <w:pPr>
              <w:pStyle w:val="Normal6a"/>
            </w:pPr>
            <w:r w:rsidRPr="0046320C">
              <w:rPr>
                <w:b/>
                <w:i/>
              </w:rPr>
              <w:t>5b.</w:t>
            </w:r>
            <w:r w:rsidRPr="0046320C">
              <w:tab/>
            </w:r>
            <w:r w:rsidRPr="0046320C">
              <w:rPr>
                <w:b/>
                <w:i/>
              </w:rPr>
              <w:t>Jeżeli środki ograniczające ryzyko podjęte przez dostawcę zgodnie z ust. 1 okażą się nieskuteczne lub niewystarczające, organ koordynujący jest uprawniony do nakazania dostawcy spełnienia wymogów niniejszego artykułu, w tym poprzez nakazanie dostawcy podjęcia konkretnych środków ograniczających ryzyko zgodnie z niniejszym artykułem.</w:t>
            </w:r>
          </w:p>
        </w:tc>
      </w:tr>
    </w:tbl>
    <w:p w14:paraId="7BCCC51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9B13820" w14:textId="77777777" w:rsidR="00CB0E70" w:rsidRPr="0046320C" w:rsidRDefault="00CB0E70" w:rsidP="00CB0E70">
      <w:r w:rsidRPr="0046320C">
        <w:rPr>
          <w:rStyle w:val="HideTWBExt"/>
        </w:rPr>
        <w:t>&lt;/Amend&gt;</w:t>
      </w:r>
    </w:p>
    <w:p w14:paraId="5A899BEC" w14:textId="6CA2473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825</w:t>
      </w:r>
      <w:r w:rsidRPr="0046320C">
        <w:rPr>
          <w:rStyle w:val="HideTWBExt"/>
          <w:b w:val="0"/>
        </w:rPr>
        <w:t>&lt;/NumAm&gt;</w:t>
      </w:r>
    </w:p>
    <w:p w14:paraId="6C2F9496" w14:textId="77777777" w:rsidR="00CB0E70" w:rsidRPr="0046320C" w:rsidRDefault="00CB0E70" w:rsidP="00CB0E70">
      <w:pPr>
        <w:pStyle w:val="NormalBold"/>
      </w:pPr>
      <w:r w:rsidRPr="0046320C">
        <w:rPr>
          <w:rStyle w:val="HideTWBExt"/>
          <w:b w:val="0"/>
        </w:rPr>
        <w:t>&lt;RepeatBlock-By&gt;&lt;Members&gt;</w:t>
      </w:r>
      <w:r w:rsidRPr="0046320C">
        <w:t>Lucia Ďuriš Nicholsonová</w:t>
      </w:r>
      <w:r w:rsidRPr="0046320C">
        <w:rPr>
          <w:rStyle w:val="HideTWBExt"/>
          <w:b w:val="0"/>
        </w:rPr>
        <w:t>&lt;/Members&gt;</w:t>
      </w:r>
    </w:p>
    <w:p w14:paraId="786425E4" w14:textId="77777777" w:rsidR="00CB0E70" w:rsidRPr="0046320C" w:rsidRDefault="00CB0E70" w:rsidP="00CB0E70">
      <w:pPr>
        <w:pStyle w:val="NormalBold"/>
      </w:pPr>
      <w:r w:rsidRPr="0046320C">
        <w:rPr>
          <w:rStyle w:val="HideTWBExt"/>
          <w:b w:val="0"/>
        </w:rPr>
        <w:t>&lt;/RepeatBlock-By&gt;</w:t>
      </w:r>
    </w:p>
    <w:p w14:paraId="350E8F2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A9646E7" w14:textId="77777777" w:rsidR="00CB0E70" w:rsidRPr="0046320C" w:rsidRDefault="00CB0E70" w:rsidP="00CB0E70">
      <w:pPr>
        <w:pStyle w:val="NormalBold"/>
      </w:pPr>
      <w:r w:rsidRPr="0046320C">
        <w:rPr>
          <w:rStyle w:val="HideTWBExt"/>
          <w:b w:val="0"/>
        </w:rPr>
        <w:t>&lt;Article&gt;</w:t>
      </w:r>
      <w:r w:rsidRPr="0046320C">
        <w:t>Artykuł 4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AF50EC5" w14:textId="77777777" w:rsidTr="00901117">
        <w:trPr>
          <w:trHeight w:hRule="exact" w:val="240"/>
          <w:jc w:val="center"/>
        </w:trPr>
        <w:tc>
          <w:tcPr>
            <w:tcW w:w="9752" w:type="dxa"/>
            <w:gridSpan w:val="2"/>
          </w:tcPr>
          <w:p w14:paraId="422AB1D5" w14:textId="77777777" w:rsidR="00CB0E70" w:rsidRPr="0046320C" w:rsidRDefault="00CB0E70" w:rsidP="00901117"/>
        </w:tc>
      </w:tr>
      <w:tr w:rsidR="000854C0" w:rsidRPr="0046320C" w14:paraId="3FA3ED5E" w14:textId="77777777" w:rsidTr="00901117">
        <w:trPr>
          <w:trHeight w:val="240"/>
          <w:jc w:val="center"/>
        </w:trPr>
        <w:tc>
          <w:tcPr>
            <w:tcW w:w="4876" w:type="dxa"/>
          </w:tcPr>
          <w:p w14:paraId="264485F7" w14:textId="77777777" w:rsidR="00CB0E70" w:rsidRPr="0046320C" w:rsidRDefault="00CB0E70" w:rsidP="00901117">
            <w:pPr>
              <w:pStyle w:val="AmColumnHeading"/>
            </w:pPr>
            <w:r w:rsidRPr="0046320C">
              <w:t>Tekst proponowany przez Komisję</w:t>
            </w:r>
          </w:p>
        </w:tc>
        <w:tc>
          <w:tcPr>
            <w:tcW w:w="4876" w:type="dxa"/>
          </w:tcPr>
          <w:p w14:paraId="2DD42BE0" w14:textId="77777777" w:rsidR="00CB0E70" w:rsidRPr="0046320C" w:rsidRDefault="00CB0E70" w:rsidP="00901117">
            <w:pPr>
              <w:pStyle w:val="AmColumnHeading"/>
            </w:pPr>
            <w:r w:rsidRPr="0046320C">
              <w:t>Poprawka</w:t>
            </w:r>
          </w:p>
        </w:tc>
      </w:tr>
      <w:tr w:rsidR="000854C0" w:rsidRPr="0046320C" w14:paraId="45ECC89C" w14:textId="77777777" w:rsidTr="00901117">
        <w:trPr>
          <w:jc w:val="center"/>
        </w:trPr>
        <w:tc>
          <w:tcPr>
            <w:tcW w:w="4876" w:type="dxa"/>
          </w:tcPr>
          <w:p w14:paraId="0ED60372" w14:textId="77777777" w:rsidR="00CB0E70" w:rsidRPr="0046320C" w:rsidRDefault="00CB0E70" w:rsidP="00901117">
            <w:pPr>
              <w:pStyle w:val="Normal6a"/>
            </w:pPr>
          </w:p>
        </w:tc>
        <w:tc>
          <w:tcPr>
            <w:tcW w:w="4876" w:type="dxa"/>
          </w:tcPr>
          <w:p w14:paraId="434EED27" w14:textId="62048AFE" w:rsidR="00CB0E70" w:rsidRPr="0046320C" w:rsidRDefault="00CB0E70" w:rsidP="00BB2351">
            <w:pPr>
              <w:pStyle w:val="Normal6a"/>
              <w:jc w:val="center"/>
            </w:pPr>
            <w:r w:rsidRPr="0046320C">
              <w:rPr>
                <w:b/>
                <w:i/>
              </w:rPr>
              <w:t>Artykuł 4</w:t>
            </w:r>
            <w:r w:rsidR="00BB2351" w:rsidRPr="0046320C">
              <w:rPr>
                <w:b/>
                <w:i/>
              </w:rPr>
              <w:t>a</w:t>
            </w:r>
          </w:p>
        </w:tc>
      </w:tr>
      <w:tr w:rsidR="000854C0" w:rsidRPr="0046320C" w14:paraId="3382BC27" w14:textId="77777777" w:rsidTr="00901117">
        <w:trPr>
          <w:jc w:val="center"/>
        </w:trPr>
        <w:tc>
          <w:tcPr>
            <w:tcW w:w="4876" w:type="dxa"/>
          </w:tcPr>
          <w:p w14:paraId="27D8E18A" w14:textId="77777777" w:rsidR="00CB0E70" w:rsidRPr="0046320C" w:rsidRDefault="00CB0E70" w:rsidP="00901117">
            <w:pPr>
              <w:pStyle w:val="Normal6a"/>
            </w:pPr>
          </w:p>
        </w:tc>
        <w:tc>
          <w:tcPr>
            <w:tcW w:w="4876" w:type="dxa"/>
          </w:tcPr>
          <w:p w14:paraId="46512EF1" w14:textId="77777777" w:rsidR="00CB0E70" w:rsidRPr="0046320C" w:rsidRDefault="00CB0E70" w:rsidP="00901117">
            <w:pPr>
              <w:pStyle w:val="Normal6a"/>
              <w:jc w:val="center"/>
            </w:pPr>
            <w:r w:rsidRPr="0046320C">
              <w:rPr>
                <w:b/>
                <w:i/>
              </w:rPr>
              <w:t>Dodatkowe wymogi dotyczące dobrowolnego wykrywania i usuwania zweryfikowanych materiałów przedstawiających niegodziwe traktowanie dzieci w celach seksualnych</w:t>
            </w:r>
          </w:p>
        </w:tc>
      </w:tr>
      <w:tr w:rsidR="000854C0" w:rsidRPr="0046320C" w14:paraId="12567680" w14:textId="77777777" w:rsidTr="00901117">
        <w:trPr>
          <w:jc w:val="center"/>
        </w:trPr>
        <w:tc>
          <w:tcPr>
            <w:tcW w:w="4876" w:type="dxa"/>
          </w:tcPr>
          <w:p w14:paraId="3978ED86" w14:textId="77777777" w:rsidR="00CB0E70" w:rsidRPr="0046320C" w:rsidRDefault="00CB0E70" w:rsidP="00901117">
            <w:pPr>
              <w:pStyle w:val="Normal6a"/>
            </w:pPr>
          </w:p>
        </w:tc>
        <w:tc>
          <w:tcPr>
            <w:tcW w:w="4876" w:type="dxa"/>
          </w:tcPr>
          <w:p w14:paraId="6F3D00D9" w14:textId="77777777" w:rsidR="00CB0E70" w:rsidRPr="0046320C" w:rsidRDefault="00CB0E70" w:rsidP="00901117">
            <w:pPr>
              <w:pStyle w:val="Normal6a"/>
            </w:pPr>
            <w:r w:rsidRPr="0046320C">
              <w:rPr>
                <w:b/>
                <w:i/>
              </w:rPr>
              <w:t xml:space="preserve">1. Dostawcy usług hostingu i dostawcy </w:t>
            </w:r>
            <w:r w:rsidRPr="0046320C">
              <w:rPr>
                <w:b/>
                <w:i/>
              </w:rPr>
              <w:lastRenderedPageBreak/>
              <w:t>usług łączności interpersonalnej, którzy podejmują środki na podstawie art. 4 ust. 2 w celu dobrowolnego wykrywania i usuwania materiałów przedstawiających niegodziwe traktowanie dzieci w celach seksualnych:</w:t>
            </w:r>
          </w:p>
        </w:tc>
      </w:tr>
      <w:tr w:rsidR="000854C0" w:rsidRPr="0046320C" w14:paraId="4AA97F54" w14:textId="77777777" w:rsidTr="00901117">
        <w:trPr>
          <w:jc w:val="center"/>
        </w:trPr>
        <w:tc>
          <w:tcPr>
            <w:tcW w:w="4876" w:type="dxa"/>
          </w:tcPr>
          <w:p w14:paraId="1A0CD51C" w14:textId="77777777" w:rsidR="00CB0E70" w:rsidRPr="0046320C" w:rsidRDefault="00CB0E70" w:rsidP="00901117">
            <w:pPr>
              <w:pStyle w:val="Normal6a"/>
            </w:pPr>
          </w:p>
        </w:tc>
        <w:tc>
          <w:tcPr>
            <w:tcW w:w="4876" w:type="dxa"/>
          </w:tcPr>
          <w:p w14:paraId="79584705" w14:textId="77777777" w:rsidR="00CB0E70" w:rsidRPr="0046320C" w:rsidRDefault="00CB0E70" w:rsidP="00901117">
            <w:pPr>
              <w:pStyle w:val="Normal6a"/>
            </w:pPr>
            <w:r w:rsidRPr="0046320C">
              <w:rPr>
                <w:b/>
                <w:i/>
              </w:rPr>
              <w:t>a) czynią to zgodnie z rozporządzeniem (UE) 2016/679 (ogólne rozporządzenie o ochronie danych) i obowiązującym prawem krajowym dotyczącym przetwarzania danych osobowych związanych z przestępstwami lub domniemanymi przestępstwami;</w:t>
            </w:r>
          </w:p>
        </w:tc>
      </w:tr>
      <w:tr w:rsidR="000854C0" w:rsidRPr="0046320C" w14:paraId="7CFD64F4" w14:textId="77777777" w:rsidTr="00901117">
        <w:trPr>
          <w:jc w:val="center"/>
        </w:trPr>
        <w:tc>
          <w:tcPr>
            <w:tcW w:w="4876" w:type="dxa"/>
          </w:tcPr>
          <w:p w14:paraId="6386A4BC" w14:textId="77777777" w:rsidR="00CB0E70" w:rsidRPr="0046320C" w:rsidRDefault="00CB0E70" w:rsidP="00901117">
            <w:pPr>
              <w:pStyle w:val="Normal6a"/>
            </w:pPr>
          </w:p>
        </w:tc>
        <w:tc>
          <w:tcPr>
            <w:tcW w:w="4876" w:type="dxa"/>
          </w:tcPr>
          <w:p w14:paraId="3F6ABDBA" w14:textId="77777777" w:rsidR="00CB0E70" w:rsidRPr="0046320C" w:rsidRDefault="00CB0E70" w:rsidP="00901117">
            <w:pPr>
              <w:pStyle w:val="Normal6a"/>
            </w:pPr>
            <w:r w:rsidRPr="0046320C">
              <w:rPr>
                <w:b/>
                <w:i/>
              </w:rPr>
              <w:t>b) zapewniają, że przetwarzanie danych osobowych ogranicza się do tego, co jest absolutnie niezbędne do celów zapobiegania niegodziwemu traktowaniu dzieci w celach seksualnych w internecie, wykrywania i zgłaszania takich przypadków oraz usuwania materiałów przedstawiających niegodziwe traktowanie dzieci w celach seksualnych oraz, o ile niegodziwe traktowanie dzieci w celach seksualnych nie zostało wykryte i potwierdzone jako takie, jest natychmiast usuwane;</w:t>
            </w:r>
          </w:p>
        </w:tc>
      </w:tr>
      <w:tr w:rsidR="000854C0" w:rsidRPr="0046320C" w14:paraId="34AFD68C" w14:textId="77777777" w:rsidTr="00901117">
        <w:trPr>
          <w:jc w:val="center"/>
        </w:trPr>
        <w:tc>
          <w:tcPr>
            <w:tcW w:w="4876" w:type="dxa"/>
          </w:tcPr>
          <w:p w14:paraId="2016E36C" w14:textId="77777777" w:rsidR="00CB0E70" w:rsidRPr="0046320C" w:rsidRDefault="00CB0E70" w:rsidP="00901117">
            <w:pPr>
              <w:pStyle w:val="Normal6a"/>
            </w:pPr>
          </w:p>
        </w:tc>
        <w:tc>
          <w:tcPr>
            <w:tcW w:w="4876" w:type="dxa"/>
          </w:tcPr>
          <w:p w14:paraId="291F6699" w14:textId="77777777" w:rsidR="00CB0E70" w:rsidRPr="0046320C" w:rsidRDefault="00CB0E70" w:rsidP="00901117">
            <w:pPr>
              <w:pStyle w:val="Normal6a"/>
            </w:pPr>
            <w:r w:rsidRPr="0046320C">
              <w:rPr>
                <w:b/>
                <w:i/>
              </w:rPr>
              <w:t>c) wdrażają wewnętrzne procedury w celu zapewnienia, że nowe materiały przedstawiające niegodziwe traktowanie dzieci w celach seksualnych lub nagabywanie dzieci nie zostaną zgłoszone odpowiednim organom bez uprzedniego potwierdzenia takiego charakteru materiałów przez człowieka;</w:t>
            </w:r>
          </w:p>
        </w:tc>
      </w:tr>
      <w:tr w:rsidR="000854C0" w:rsidRPr="0046320C" w14:paraId="65D579C0" w14:textId="77777777" w:rsidTr="00901117">
        <w:trPr>
          <w:jc w:val="center"/>
        </w:trPr>
        <w:tc>
          <w:tcPr>
            <w:tcW w:w="4876" w:type="dxa"/>
          </w:tcPr>
          <w:p w14:paraId="58C67FF7" w14:textId="77777777" w:rsidR="00CB0E70" w:rsidRPr="0046320C" w:rsidRDefault="00CB0E70" w:rsidP="00901117">
            <w:pPr>
              <w:pStyle w:val="Normal6a"/>
            </w:pPr>
          </w:p>
        </w:tc>
        <w:tc>
          <w:tcPr>
            <w:tcW w:w="4876" w:type="dxa"/>
          </w:tcPr>
          <w:p w14:paraId="52280F08" w14:textId="77777777" w:rsidR="00CB0E70" w:rsidRPr="0046320C" w:rsidRDefault="00CB0E70" w:rsidP="00901117">
            <w:pPr>
              <w:pStyle w:val="Normal6a"/>
            </w:pPr>
            <w:r w:rsidRPr="0046320C">
              <w:rPr>
                <w:b/>
                <w:i/>
              </w:rPr>
              <w:t>d) uznają, że takie przetwarzanie treści lub danych o ruchu rozpoczęte po dacie niniejszego rozporządzenia stanowi wysokie ryzyko dla praw i wolności osób fizycznych do celów art. 35 i 36 rozporządzenia (UE) 2016/679 oraz przeprowadzają uprzednią ocenę skutków dla ochrony danych i skonsultują się z odpowiednim organem nadzorczym.</w:t>
            </w:r>
          </w:p>
        </w:tc>
      </w:tr>
      <w:tr w:rsidR="000854C0" w:rsidRPr="0046320C" w14:paraId="55B9E21C" w14:textId="77777777" w:rsidTr="00901117">
        <w:trPr>
          <w:jc w:val="center"/>
        </w:trPr>
        <w:tc>
          <w:tcPr>
            <w:tcW w:w="4876" w:type="dxa"/>
          </w:tcPr>
          <w:p w14:paraId="49AC9E68" w14:textId="77777777" w:rsidR="00CB0E70" w:rsidRPr="0046320C" w:rsidRDefault="00CB0E70" w:rsidP="00901117">
            <w:pPr>
              <w:pStyle w:val="Normal6a"/>
            </w:pPr>
          </w:p>
        </w:tc>
        <w:tc>
          <w:tcPr>
            <w:tcW w:w="4876" w:type="dxa"/>
          </w:tcPr>
          <w:p w14:paraId="7E45C595" w14:textId="77777777" w:rsidR="00CB0E70" w:rsidRPr="0046320C" w:rsidRDefault="00CB0E70" w:rsidP="00901117">
            <w:pPr>
              <w:pStyle w:val="Normal6a"/>
            </w:pPr>
            <w:r w:rsidRPr="0046320C">
              <w:rPr>
                <w:b/>
                <w:i/>
              </w:rPr>
              <w:t xml:space="preserve">2. Dostawca zidentyfikował w ocenie ryzyka przeprowadzonej lub zaktualizowanej zgodnie z art. 3 dowody </w:t>
            </w:r>
            <w:r w:rsidRPr="0046320C">
              <w:rPr>
                <w:b/>
                <w:i/>
              </w:rPr>
              <w:lastRenderedPageBreak/>
              <w:t>na istnienie znacznego ryzyka wykorzystywania usługi do celów niegodziwego traktowania dzieci w celach seksualnych w internecie, i prawdopodobieństwa, że – pomimo wszelkich środków ograniczających ryzyko, które dostawca mógł podjąć lub podejmie – usługa jest wykorzystywana w znacznym stopniu do rozpowszechniania materiałów przedstawiających niegodziwe traktowanie dzieci w celach seksualnych.</w:t>
            </w:r>
          </w:p>
        </w:tc>
      </w:tr>
      <w:tr w:rsidR="000854C0" w:rsidRPr="0046320C" w14:paraId="3136A58B" w14:textId="77777777" w:rsidTr="00901117">
        <w:trPr>
          <w:jc w:val="center"/>
        </w:trPr>
        <w:tc>
          <w:tcPr>
            <w:tcW w:w="4876" w:type="dxa"/>
          </w:tcPr>
          <w:p w14:paraId="5724251C" w14:textId="77777777" w:rsidR="00CB0E70" w:rsidRPr="0046320C" w:rsidRDefault="00CB0E70" w:rsidP="00901117">
            <w:pPr>
              <w:pStyle w:val="Normal6a"/>
            </w:pPr>
          </w:p>
        </w:tc>
        <w:tc>
          <w:tcPr>
            <w:tcW w:w="4876" w:type="dxa"/>
          </w:tcPr>
          <w:p w14:paraId="20B09451" w14:textId="77777777" w:rsidR="00CB0E70" w:rsidRPr="0046320C" w:rsidRDefault="00CB0E70" w:rsidP="00901117">
            <w:pPr>
              <w:pStyle w:val="Normal6a"/>
            </w:pPr>
            <w:r w:rsidRPr="0046320C">
              <w:rPr>
                <w:b/>
                <w:i/>
              </w:rPr>
              <w:t>3. Dostawca wdrożył dodatkowe i odpowiednie kontrole technologiczne i operacyjne, zabezpieczenia i środki służące wykrywaniu niegodziwego traktowania dzieci w celach seksualnych w internecie i wykorzystywania technologii zgodnie z art. 10, a także w odniesieniu do zasady ochrony danych już w fazie projektowania oraz jako opcji domyślnej określonej w art. 25 rozporządzenia (UE) 2016/679.</w:t>
            </w:r>
          </w:p>
        </w:tc>
      </w:tr>
      <w:tr w:rsidR="000854C0" w:rsidRPr="0046320C" w14:paraId="49FC36E8" w14:textId="77777777" w:rsidTr="00901117">
        <w:trPr>
          <w:jc w:val="center"/>
        </w:trPr>
        <w:tc>
          <w:tcPr>
            <w:tcW w:w="4876" w:type="dxa"/>
          </w:tcPr>
          <w:p w14:paraId="18798F3A" w14:textId="77777777" w:rsidR="00CB0E70" w:rsidRPr="0046320C" w:rsidRDefault="00CB0E70" w:rsidP="00901117">
            <w:pPr>
              <w:pStyle w:val="Normal6a"/>
            </w:pPr>
          </w:p>
        </w:tc>
        <w:tc>
          <w:tcPr>
            <w:tcW w:w="4876" w:type="dxa"/>
          </w:tcPr>
          <w:p w14:paraId="0A7873B9" w14:textId="77777777" w:rsidR="00CB0E70" w:rsidRPr="0046320C" w:rsidRDefault="00CB0E70" w:rsidP="00901117">
            <w:pPr>
              <w:pStyle w:val="Normal6a"/>
            </w:pPr>
            <w:r w:rsidRPr="0046320C">
              <w:rPr>
                <w:b/>
                <w:i/>
              </w:rPr>
              <w:t>4. Dostawca opracowuje i przedkłada organowi koordynującemu i Unijnemu Centrum plan wdrożenia określający środki, które zamierza podjąć w celu dobrowolnego wykrywania materiałów przedstawiających niegodziwe traktowanie dzieci w celach seksualnych, w tym szczegółowe informacje dotyczące przewidywanych technologii i zabezpieczeń oraz, w stosownych przypadkach, załącza opinię właściwego organu ochrony danych i określa, w jaki sposób plan wdrożenia został dostosowany w świetle wyniku oceny skutków dla ochrony danych i tej opinii.</w:t>
            </w:r>
          </w:p>
        </w:tc>
      </w:tr>
      <w:tr w:rsidR="000854C0" w:rsidRPr="0046320C" w14:paraId="2B896EBD" w14:textId="77777777" w:rsidTr="00901117">
        <w:trPr>
          <w:jc w:val="center"/>
        </w:trPr>
        <w:tc>
          <w:tcPr>
            <w:tcW w:w="4876" w:type="dxa"/>
          </w:tcPr>
          <w:p w14:paraId="6BD32CAF" w14:textId="77777777" w:rsidR="00CB0E70" w:rsidRPr="0046320C" w:rsidRDefault="00CB0E70" w:rsidP="00901117">
            <w:pPr>
              <w:pStyle w:val="Normal6a"/>
            </w:pPr>
          </w:p>
        </w:tc>
        <w:tc>
          <w:tcPr>
            <w:tcW w:w="4876" w:type="dxa"/>
          </w:tcPr>
          <w:p w14:paraId="1F661D94" w14:textId="77777777" w:rsidR="00CB0E70" w:rsidRPr="0046320C" w:rsidRDefault="00CB0E70" w:rsidP="00901117">
            <w:pPr>
              <w:pStyle w:val="Normal6a"/>
            </w:pPr>
            <w:r w:rsidRPr="0046320C">
              <w:rPr>
                <w:b/>
                <w:i/>
              </w:rPr>
              <w:t xml:space="preserve">5. Dostawca corocznie publikuje i przedkłada właściwemu organowi nadzorczemu i Komisji sprawozdanie z przetwarzania danych osobowych na podstawie niniejszego rozporządzenia, w tym informacje dotyczące rodzaju i ilości przetwarzanych danych, liczby stwierdzonych przypadków, środków zastosowanych w celu wyboru i poprawy </w:t>
            </w:r>
            <w:r w:rsidRPr="0046320C">
              <w:rPr>
                <w:b/>
                <w:i/>
              </w:rPr>
              <w:lastRenderedPageBreak/>
              <w:t>kluczowych wskaźników, skuteczności różnych zastosowanych technologii, polityki zatrzymywania danych i zastosowanych zabezpieczeń w zakresie ochrony danych.</w:t>
            </w:r>
          </w:p>
        </w:tc>
      </w:tr>
    </w:tbl>
    <w:p w14:paraId="526A166F"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AEB8EFE"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49D98AFA" w14:textId="77777777" w:rsidR="00CB0E70" w:rsidRPr="0046320C" w:rsidRDefault="00CB0E70" w:rsidP="00CB0E70">
      <w:pPr>
        <w:pStyle w:val="AmJustText"/>
      </w:pPr>
      <w:r w:rsidRPr="0046320C">
        <w:t>Proponowaną zmianę należy traktować jako wstępną wersję służącą zainicjowaniu dogłębnej i przemyślanej dyskusji na temat sposobu, w jaki można uwzględnić i poprawić dobrowolne wykrywanie oraz umożliwić dostawcom dalsze podejmowanie dobrowolnych wysiłków.</w:t>
      </w:r>
    </w:p>
    <w:p w14:paraId="39B57775" w14:textId="77777777" w:rsidR="00CB0E70" w:rsidRPr="0046320C" w:rsidRDefault="00CB0E70" w:rsidP="00CB0E70">
      <w:r w:rsidRPr="0046320C">
        <w:rPr>
          <w:rStyle w:val="HideTWBExt"/>
        </w:rPr>
        <w:t>&lt;/Amend&gt;</w:t>
      </w:r>
    </w:p>
    <w:p w14:paraId="72F4AF66" w14:textId="38F46A9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826</w:t>
      </w:r>
      <w:r w:rsidRPr="0046320C">
        <w:rPr>
          <w:rStyle w:val="HideTWBExt"/>
          <w:b w:val="0"/>
        </w:rPr>
        <w:t>&lt;/NumAm&gt;</w:t>
      </w:r>
    </w:p>
    <w:p w14:paraId="2FF9CEB2"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1D7B5935" w14:textId="77777777" w:rsidR="00CB0E70" w:rsidRPr="0046320C" w:rsidRDefault="00CB0E70" w:rsidP="00CB0E70">
      <w:pPr>
        <w:pStyle w:val="NormalBold"/>
      </w:pPr>
      <w:r w:rsidRPr="0046320C">
        <w:rPr>
          <w:rStyle w:val="HideTWBExt"/>
          <w:b w:val="0"/>
        </w:rPr>
        <w:t>&lt;/RepeatBlock-By&gt;</w:t>
      </w:r>
    </w:p>
    <w:p w14:paraId="201A183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42037F9" w14:textId="77777777" w:rsidR="00CB0E70" w:rsidRPr="0046320C" w:rsidRDefault="00CB0E70" w:rsidP="00CB0E70">
      <w:pPr>
        <w:pStyle w:val="NormalBold"/>
      </w:pPr>
      <w:r w:rsidRPr="0046320C">
        <w:rPr>
          <w:rStyle w:val="HideTWBExt"/>
          <w:b w:val="0"/>
        </w:rPr>
        <w:t>&lt;Article&gt;</w:t>
      </w:r>
      <w:r w:rsidRPr="0046320C">
        <w:t>Artykuł 4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93DB6C8" w14:textId="77777777" w:rsidTr="00901117">
        <w:trPr>
          <w:trHeight w:hRule="exact" w:val="240"/>
          <w:jc w:val="center"/>
        </w:trPr>
        <w:tc>
          <w:tcPr>
            <w:tcW w:w="9752" w:type="dxa"/>
            <w:gridSpan w:val="2"/>
          </w:tcPr>
          <w:p w14:paraId="03100934" w14:textId="77777777" w:rsidR="00CB0E70" w:rsidRPr="0046320C" w:rsidRDefault="00CB0E70" w:rsidP="00901117"/>
        </w:tc>
      </w:tr>
      <w:tr w:rsidR="000854C0" w:rsidRPr="0046320C" w14:paraId="5CDB52AB" w14:textId="77777777" w:rsidTr="00901117">
        <w:trPr>
          <w:trHeight w:val="240"/>
          <w:jc w:val="center"/>
        </w:trPr>
        <w:tc>
          <w:tcPr>
            <w:tcW w:w="4876" w:type="dxa"/>
          </w:tcPr>
          <w:p w14:paraId="6F99D48C" w14:textId="77777777" w:rsidR="00CB0E70" w:rsidRPr="0046320C" w:rsidRDefault="00CB0E70" w:rsidP="00901117">
            <w:pPr>
              <w:pStyle w:val="AmColumnHeading"/>
            </w:pPr>
            <w:r w:rsidRPr="0046320C">
              <w:t>Tekst proponowany przez Komisję</w:t>
            </w:r>
          </w:p>
        </w:tc>
        <w:tc>
          <w:tcPr>
            <w:tcW w:w="4876" w:type="dxa"/>
          </w:tcPr>
          <w:p w14:paraId="7B7BF10C" w14:textId="77777777" w:rsidR="00CB0E70" w:rsidRPr="0046320C" w:rsidRDefault="00CB0E70" w:rsidP="00901117">
            <w:pPr>
              <w:pStyle w:val="AmColumnHeading"/>
            </w:pPr>
            <w:r w:rsidRPr="0046320C">
              <w:t>Poprawka</w:t>
            </w:r>
          </w:p>
        </w:tc>
      </w:tr>
      <w:tr w:rsidR="000854C0" w:rsidRPr="0046320C" w14:paraId="54F812A6" w14:textId="77777777" w:rsidTr="00901117">
        <w:trPr>
          <w:jc w:val="center"/>
        </w:trPr>
        <w:tc>
          <w:tcPr>
            <w:tcW w:w="4876" w:type="dxa"/>
          </w:tcPr>
          <w:p w14:paraId="64FF46F5" w14:textId="77777777" w:rsidR="00CB0E70" w:rsidRPr="0046320C" w:rsidRDefault="00CB0E70" w:rsidP="00901117">
            <w:pPr>
              <w:pStyle w:val="Normal6a"/>
            </w:pPr>
          </w:p>
        </w:tc>
        <w:tc>
          <w:tcPr>
            <w:tcW w:w="4876" w:type="dxa"/>
          </w:tcPr>
          <w:p w14:paraId="305200DE" w14:textId="7EE0CDB2" w:rsidR="00CB0E70" w:rsidRPr="0046320C" w:rsidRDefault="00CB0E70" w:rsidP="00BB2351">
            <w:pPr>
              <w:pStyle w:val="Normal6a"/>
              <w:jc w:val="center"/>
            </w:pPr>
            <w:r w:rsidRPr="0046320C">
              <w:rPr>
                <w:b/>
                <w:i/>
              </w:rPr>
              <w:t>Artykuł 4a</w:t>
            </w:r>
          </w:p>
        </w:tc>
      </w:tr>
      <w:tr w:rsidR="000854C0" w:rsidRPr="0046320C" w14:paraId="4AC4FC01" w14:textId="77777777" w:rsidTr="00901117">
        <w:trPr>
          <w:jc w:val="center"/>
        </w:trPr>
        <w:tc>
          <w:tcPr>
            <w:tcW w:w="4876" w:type="dxa"/>
          </w:tcPr>
          <w:p w14:paraId="4BF04784" w14:textId="77777777" w:rsidR="00CB0E70" w:rsidRPr="0046320C" w:rsidRDefault="00CB0E70" w:rsidP="00901117">
            <w:pPr>
              <w:pStyle w:val="Normal6a"/>
            </w:pPr>
          </w:p>
        </w:tc>
        <w:tc>
          <w:tcPr>
            <w:tcW w:w="4876" w:type="dxa"/>
          </w:tcPr>
          <w:p w14:paraId="5BF46B4B" w14:textId="77777777" w:rsidR="00CB0E70" w:rsidRPr="0046320C" w:rsidRDefault="00CB0E70" w:rsidP="00901117">
            <w:pPr>
              <w:pStyle w:val="Normal6a"/>
              <w:jc w:val="center"/>
            </w:pPr>
            <w:r w:rsidRPr="0046320C">
              <w:rPr>
                <w:b/>
                <w:i/>
              </w:rPr>
              <w:t>Podstawa prawna ograniczania ryzyka poprzez przetwarzanie metadanych</w:t>
            </w:r>
          </w:p>
        </w:tc>
      </w:tr>
      <w:tr w:rsidR="000854C0" w:rsidRPr="0046320C" w14:paraId="0CF5FA0E" w14:textId="77777777" w:rsidTr="00901117">
        <w:trPr>
          <w:jc w:val="center"/>
        </w:trPr>
        <w:tc>
          <w:tcPr>
            <w:tcW w:w="4876" w:type="dxa"/>
          </w:tcPr>
          <w:p w14:paraId="02049174" w14:textId="77777777" w:rsidR="00CB0E70" w:rsidRPr="0046320C" w:rsidRDefault="00CB0E70" w:rsidP="00901117">
            <w:pPr>
              <w:pStyle w:val="Normal6a"/>
            </w:pPr>
          </w:p>
        </w:tc>
        <w:tc>
          <w:tcPr>
            <w:tcW w:w="4876" w:type="dxa"/>
          </w:tcPr>
          <w:p w14:paraId="044CAF83" w14:textId="77777777" w:rsidR="00CB0E70" w:rsidRPr="0046320C" w:rsidRDefault="00CB0E70" w:rsidP="00901117">
            <w:pPr>
              <w:pStyle w:val="Normal6a"/>
            </w:pPr>
            <w:r w:rsidRPr="0046320C">
              <w:rPr>
                <w:b/>
                <w:i/>
              </w:rPr>
              <w:t>1. Na podstawie przedłożonej oceny ryzyka oraz, w stosownych przypadkach, dalszych informacji organ koordynujący głównego miejsca prowadzenia działalności jest uprawniony do zwrócenia się do dostawcy usług hostingu lub dostawcy usług łączności interpersonalnej o przetwarzanie metadanych w zakresie absolutnie niezbędnym i proporcjonalnym do tego, by ograniczyć ryzyko niewłaściwego korzystania z ich usług do celów niegodziwego traktowania dzieci w celach seksualnych w internecie, jako środka ograniczającego ryzyko zgodnie z art. 4.</w:t>
            </w:r>
          </w:p>
        </w:tc>
      </w:tr>
      <w:tr w:rsidR="000854C0" w:rsidRPr="0046320C" w14:paraId="0E7E6BCE" w14:textId="77777777" w:rsidTr="00901117">
        <w:trPr>
          <w:jc w:val="center"/>
        </w:trPr>
        <w:tc>
          <w:tcPr>
            <w:tcW w:w="4876" w:type="dxa"/>
          </w:tcPr>
          <w:p w14:paraId="53869DCD" w14:textId="77777777" w:rsidR="00CB0E70" w:rsidRPr="0046320C" w:rsidRDefault="00CB0E70" w:rsidP="00901117">
            <w:pPr>
              <w:pStyle w:val="Normal6a"/>
            </w:pPr>
          </w:p>
        </w:tc>
        <w:tc>
          <w:tcPr>
            <w:tcW w:w="4876" w:type="dxa"/>
          </w:tcPr>
          <w:p w14:paraId="6E60B14B" w14:textId="77777777" w:rsidR="00CB0E70" w:rsidRPr="0046320C" w:rsidRDefault="00CB0E70" w:rsidP="00901117">
            <w:pPr>
              <w:pStyle w:val="Normal6a"/>
            </w:pPr>
            <w:r w:rsidRPr="0046320C">
              <w:rPr>
                <w:b/>
                <w:i/>
              </w:rPr>
              <w:t xml:space="preserve">Oceniając, czy należy zwrócić się o przetwarzanie metadanych, organ </w:t>
            </w:r>
            <w:r w:rsidRPr="0046320C">
              <w:rPr>
                <w:b/>
                <w:i/>
              </w:rPr>
              <w:lastRenderedPageBreak/>
              <w:t>koordynujący bierze pod uwagę ingerencję w prawa do prywatności i ochrony danych użytkowników usługi, jaka wiąże się z takim przetwarzaniem, i określa, czy w danym przypadku przetwarzanie metadanych byłoby skuteczne w ograniczaniu ryzyka wykorzystywania usługi do niegodziwego traktowania dzieci w celach seksualnych oraz czy jest ono bezwzględnie konieczne i proporcjonalne.</w:t>
            </w:r>
          </w:p>
        </w:tc>
      </w:tr>
      <w:tr w:rsidR="000854C0" w:rsidRPr="0046320C" w14:paraId="133978B3" w14:textId="77777777" w:rsidTr="00901117">
        <w:trPr>
          <w:jc w:val="center"/>
        </w:trPr>
        <w:tc>
          <w:tcPr>
            <w:tcW w:w="4876" w:type="dxa"/>
          </w:tcPr>
          <w:p w14:paraId="22FA847F" w14:textId="77777777" w:rsidR="00CB0E70" w:rsidRPr="0046320C" w:rsidRDefault="00CB0E70" w:rsidP="00901117">
            <w:pPr>
              <w:pStyle w:val="Normal6a"/>
            </w:pPr>
          </w:p>
        </w:tc>
        <w:tc>
          <w:tcPr>
            <w:tcW w:w="4876" w:type="dxa"/>
          </w:tcPr>
          <w:p w14:paraId="7FB9BAA0" w14:textId="77777777" w:rsidR="00CB0E70" w:rsidRPr="0046320C" w:rsidRDefault="00CB0E70" w:rsidP="00901117">
            <w:pPr>
              <w:pStyle w:val="Normal6a"/>
            </w:pPr>
            <w:r w:rsidRPr="0046320C">
              <w:rPr>
                <w:b/>
                <w:i/>
              </w:rPr>
              <w:t>2. Jeśli dostawcy przetwarzają metadane jako środek ograniczający ryzyko, informują swoich użytkowników o takim przetwarzaniu w swoich warunkach korzystania z usług, w tym o możliwości składania do właściwych organów przetwarzających dane skarg dotyczących odnośnego przetwarzania, zgodnie z rozporządzeniem (UE) 2016/679, oraz o możliwościach dochodzenia roszczeń na drodze sądowej.</w:t>
            </w:r>
          </w:p>
        </w:tc>
      </w:tr>
    </w:tbl>
    <w:p w14:paraId="1ED8262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53C3F58" w14:textId="77777777" w:rsidR="00CB0E70" w:rsidRPr="0046320C" w:rsidRDefault="00CB0E70" w:rsidP="00CB0E70">
      <w:r w:rsidRPr="0046320C">
        <w:rPr>
          <w:rStyle w:val="HideTWBExt"/>
        </w:rPr>
        <w:t>&lt;/Amend&gt;</w:t>
      </w:r>
    </w:p>
    <w:p w14:paraId="6B33747A" w14:textId="55705E8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827</w:t>
      </w:r>
      <w:r w:rsidRPr="0046320C">
        <w:rPr>
          <w:rStyle w:val="HideTWBExt"/>
          <w:b w:val="0"/>
        </w:rPr>
        <w:t>&lt;/NumAm&gt;</w:t>
      </w:r>
    </w:p>
    <w:p w14:paraId="30085A3E"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B7AC1FB"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F70A2A2" w14:textId="77777777" w:rsidR="00CB0E70" w:rsidRPr="0046320C" w:rsidRDefault="00CB0E70" w:rsidP="00CB0E70">
      <w:pPr>
        <w:pStyle w:val="NormalBold"/>
      </w:pPr>
      <w:r w:rsidRPr="0046320C">
        <w:rPr>
          <w:rStyle w:val="HideTWBExt"/>
          <w:b w:val="0"/>
        </w:rPr>
        <w:t>&lt;/RepeatBlock-By&gt;</w:t>
      </w:r>
    </w:p>
    <w:p w14:paraId="5F1C02A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09DDC43" w14:textId="77777777" w:rsidR="00CB0E70" w:rsidRPr="0046320C" w:rsidRDefault="00CB0E70" w:rsidP="00CB0E70">
      <w:pPr>
        <w:pStyle w:val="NormalBold"/>
      </w:pPr>
      <w:r w:rsidRPr="0046320C">
        <w:rPr>
          <w:rStyle w:val="HideTWBExt"/>
          <w:b w:val="0"/>
        </w:rPr>
        <w:t>&lt;Article&gt;</w:t>
      </w:r>
      <w:r w:rsidRPr="0046320C">
        <w:t>Artykuł 4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70F9E8D" w14:textId="77777777" w:rsidTr="00901117">
        <w:trPr>
          <w:trHeight w:hRule="exact" w:val="240"/>
          <w:jc w:val="center"/>
        </w:trPr>
        <w:tc>
          <w:tcPr>
            <w:tcW w:w="9752" w:type="dxa"/>
            <w:gridSpan w:val="2"/>
          </w:tcPr>
          <w:p w14:paraId="5317E742" w14:textId="77777777" w:rsidR="00CB0E70" w:rsidRPr="0046320C" w:rsidRDefault="00CB0E70" w:rsidP="00901117"/>
        </w:tc>
      </w:tr>
      <w:tr w:rsidR="000854C0" w:rsidRPr="0046320C" w14:paraId="71CAE3E7" w14:textId="77777777" w:rsidTr="00901117">
        <w:trPr>
          <w:trHeight w:val="240"/>
          <w:jc w:val="center"/>
        </w:trPr>
        <w:tc>
          <w:tcPr>
            <w:tcW w:w="4876" w:type="dxa"/>
          </w:tcPr>
          <w:p w14:paraId="0D425D52" w14:textId="77777777" w:rsidR="00CB0E70" w:rsidRPr="0046320C" w:rsidRDefault="00CB0E70" w:rsidP="00901117">
            <w:pPr>
              <w:pStyle w:val="AmColumnHeading"/>
            </w:pPr>
            <w:r w:rsidRPr="0046320C">
              <w:t>Tekst proponowany przez Komisję</w:t>
            </w:r>
          </w:p>
        </w:tc>
        <w:tc>
          <w:tcPr>
            <w:tcW w:w="4876" w:type="dxa"/>
          </w:tcPr>
          <w:p w14:paraId="4602BAF3" w14:textId="77777777" w:rsidR="00CB0E70" w:rsidRPr="0046320C" w:rsidRDefault="00CB0E70" w:rsidP="00901117">
            <w:pPr>
              <w:pStyle w:val="AmColumnHeading"/>
            </w:pPr>
            <w:r w:rsidRPr="0046320C">
              <w:t>Poprawka</w:t>
            </w:r>
          </w:p>
        </w:tc>
      </w:tr>
      <w:tr w:rsidR="000854C0" w:rsidRPr="0046320C" w14:paraId="48043F3C" w14:textId="77777777" w:rsidTr="00901117">
        <w:trPr>
          <w:jc w:val="center"/>
        </w:trPr>
        <w:tc>
          <w:tcPr>
            <w:tcW w:w="4876" w:type="dxa"/>
          </w:tcPr>
          <w:p w14:paraId="0F95F6C7" w14:textId="77777777" w:rsidR="00CB0E70" w:rsidRPr="0046320C" w:rsidRDefault="00CB0E70" w:rsidP="00901117">
            <w:pPr>
              <w:pStyle w:val="Normal6a"/>
            </w:pPr>
          </w:p>
        </w:tc>
        <w:tc>
          <w:tcPr>
            <w:tcW w:w="4876" w:type="dxa"/>
          </w:tcPr>
          <w:p w14:paraId="0728EC77" w14:textId="0C2BEC15" w:rsidR="00CB0E70" w:rsidRPr="0046320C" w:rsidRDefault="00CB0E70" w:rsidP="00901117">
            <w:pPr>
              <w:pStyle w:val="Normal6a"/>
              <w:jc w:val="center"/>
            </w:pPr>
            <w:r w:rsidRPr="0046320C">
              <w:rPr>
                <w:b/>
                <w:i/>
              </w:rPr>
              <w:t>Artykuł 4a</w:t>
            </w:r>
          </w:p>
        </w:tc>
      </w:tr>
      <w:tr w:rsidR="000854C0" w:rsidRPr="0046320C" w14:paraId="405C1C55" w14:textId="77777777" w:rsidTr="00901117">
        <w:trPr>
          <w:jc w:val="center"/>
        </w:trPr>
        <w:tc>
          <w:tcPr>
            <w:tcW w:w="4876" w:type="dxa"/>
          </w:tcPr>
          <w:p w14:paraId="65FACEDD" w14:textId="77777777" w:rsidR="00CB0E70" w:rsidRPr="0046320C" w:rsidRDefault="00CB0E70" w:rsidP="00901117">
            <w:pPr>
              <w:pStyle w:val="Normal6a"/>
            </w:pPr>
          </w:p>
        </w:tc>
        <w:tc>
          <w:tcPr>
            <w:tcW w:w="4876" w:type="dxa"/>
          </w:tcPr>
          <w:p w14:paraId="61DEEDF8" w14:textId="77777777" w:rsidR="00CB0E70" w:rsidRPr="0046320C" w:rsidRDefault="00CB0E70" w:rsidP="00901117">
            <w:pPr>
              <w:pStyle w:val="Normal6a"/>
              <w:jc w:val="center"/>
            </w:pPr>
            <w:r w:rsidRPr="0046320C">
              <w:rPr>
                <w:b/>
                <w:i/>
              </w:rPr>
              <w:t>Szczególne środki mające zastosowanie do platform wykorzystywanych głównie do rozpowszechniania treści pornograficznych</w:t>
            </w:r>
          </w:p>
        </w:tc>
      </w:tr>
      <w:tr w:rsidR="000854C0" w:rsidRPr="0046320C" w14:paraId="012F02A6" w14:textId="77777777" w:rsidTr="00901117">
        <w:trPr>
          <w:jc w:val="center"/>
        </w:trPr>
        <w:tc>
          <w:tcPr>
            <w:tcW w:w="4876" w:type="dxa"/>
          </w:tcPr>
          <w:p w14:paraId="28B7CF88" w14:textId="77777777" w:rsidR="00CB0E70" w:rsidRPr="0046320C" w:rsidRDefault="00CB0E70" w:rsidP="00901117">
            <w:pPr>
              <w:pStyle w:val="Normal6a"/>
            </w:pPr>
          </w:p>
        </w:tc>
        <w:tc>
          <w:tcPr>
            <w:tcW w:w="4876" w:type="dxa"/>
          </w:tcPr>
          <w:p w14:paraId="2EA16867" w14:textId="77777777" w:rsidR="00CB0E70" w:rsidRPr="0046320C" w:rsidRDefault="00CB0E70" w:rsidP="00901117">
            <w:pPr>
              <w:pStyle w:val="Normal6a"/>
            </w:pPr>
            <w:r w:rsidRPr="0046320C">
              <w:rPr>
                <w:b/>
                <w:i/>
              </w:rPr>
              <w:t xml:space="preserve">Jeżeli platforma internetowa jest wykorzystywana głównie do rozpowszechniania treści pornograficznych generowanych przez użytkowników, platforma podejmuje niezbędne środki techniczne </w:t>
            </w:r>
            <w:r w:rsidRPr="0046320C">
              <w:rPr>
                <w:b/>
                <w:i/>
              </w:rPr>
              <w:lastRenderedPageBreak/>
              <w:t>i organizacyjne w celu zapewnienia:</w:t>
            </w:r>
          </w:p>
        </w:tc>
      </w:tr>
      <w:tr w:rsidR="000854C0" w:rsidRPr="0046320C" w14:paraId="6FD915D8" w14:textId="77777777" w:rsidTr="00901117">
        <w:trPr>
          <w:jc w:val="center"/>
        </w:trPr>
        <w:tc>
          <w:tcPr>
            <w:tcW w:w="4876" w:type="dxa"/>
          </w:tcPr>
          <w:p w14:paraId="03855BDF" w14:textId="77777777" w:rsidR="00CB0E70" w:rsidRPr="0046320C" w:rsidRDefault="00CB0E70" w:rsidP="00901117">
            <w:pPr>
              <w:pStyle w:val="Normal6a"/>
            </w:pPr>
          </w:p>
        </w:tc>
        <w:tc>
          <w:tcPr>
            <w:tcW w:w="4876" w:type="dxa"/>
          </w:tcPr>
          <w:p w14:paraId="2E222B04" w14:textId="77777777" w:rsidR="00CB0E70" w:rsidRPr="0046320C" w:rsidRDefault="00CB0E70" w:rsidP="00901117">
            <w:pPr>
              <w:pStyle w:val="Normal6a"/>
            </w:pPr>
            <w:r w:rsidRPr="0046320C">
              <w:rPr>
                <w:b/>
                <w:i/>
              </w:rPr>
              <w:t>a. przyjaznych dla użytkownika mechanizmów zgłaszania domniemanych materiałów przedstawiających niegodziwe traktowanie dzieci w celach seksualnych;</w:t>
            </w:r>
          </w:p>
        </w:tc>
      </w:tr>
      <w:tr w:rsidR="000854C0" w:rsidRPr="0046320C" w14:paraId="134E87D8" w14:textId="77777777" w:rsidTr="00901117">
        <w:trPr>
          <w:jc w:val="center"/>
        </w:trPr>
        <w:tc>
          <w:tcPr>
            <w:tcW w:w="4876" w:type="dxa"/>
          </w:tcPr>
          <w:p w14:paraId="7627F4C4" w14:textId="77777777" w:rsidR="00CB0E70" w:rsidRPr="0046320C" w:rsidRDefault="00CB0E70" w:rsidP="00901117">
            <w:pPr>
              <w:pStyle w:val="Normal6a"/>
            </w:pPr>
          </w:p>
        </w:tc>
        <w:tc>
          <w:tcPr>
            <w:tcW w:w="4876" w:type="dxa"/>
          </w:tcPr>
          <w:p w14:paraId="75E5FE02" w14:textId="77777777" w:rsidR="00CB0E70" w:rsidRPr="0046320C" w:rsidRDefault="00CB0E70" w:rsidP="00901117">
            <w:pPr>
              <w:pStyle w:val="Normal6a"/>
            </w:pPr>
            <w:r w:rsidRPr="0046320C">
              <w:rPr>
                <w:b/>
                <w:i/>
              </w:rPr>
              <w:t>b. odpowiedniego profesjonalnego moderowania treści przez człowieka w celu szybkiego przetwarzania zgłoszeń o domniemanych materiałach przedstawiających niegodziwe traktowanie dzieci w celach seksualnych;</w:t>
            </w:r>
          </w:p>
        </w:tc>
      </w:tr>
      <w:tr w:rsidR="000854C0" w:rsidRPr="0046320C" w14:paraId="61D21621" w14:textId="77777777" w:rsidTr="00901117">
        <w:trPr>
          <w:jc w:val="center"/>
        </w:trPr>
        <w:tc>
          <w:tcPr>
            <w:tcW w:w="4876" w:type="dxa"/>
          </w:tcPr>
          <w:p w14:paraId="46BE1959" w14:textId="77777777" w:rsidR="00CB0E70" w:rsidRPr="0046320C" w:rsidRDefault="00CB0E70" w:rsidP="00901117">
            <w:pPr>
              <w:pStyle w:val="Normal6a"/>
            </w:pPr>
          </w:p>
        </w:tc>
        <w:tc>
          <w:tcPr>
            <w:tcW w:w="4876" w:type="dxa"/>
          </w:tcPr>
          <w:p w14:paraId="05DF47CC" w14:textId="77777777" w:rsidR="00CB0E70" w:rsidRPr="0046320C" w:rsidRDefault="00CB0E70" w:rsidP="00901117">
            <w:pPr>
              <w:pStyle w:val="Normal6a"/>
            </w:pPr>
            <w:r w:rsidRPr="0046320C">
              <w:rPr>
                <w:b/>
                <w:i/>
              </w:rPr>
              <w:t>c. automatycznych mechanizmów i elementów projektu interfejsu w celu informowania użytkowników o zewnętrznych zasobach w regionie użytkownika w zakresie zapobiegania niegodziwemu traktowaniu dzieci w celach seksualnych, poradnictwa udzielanego za pośrednictwem infolinii, usług wsparcia ofiar i zasobów edukacyjnych zapewnianych przez gorące linie i organizacje ochrony dzieci;</w:t>
            </w:r>
          </w:p>
        </w:tc>
      </w:tr>
      <w:tr w:rsidR="000854C0" w:rsidRPr="0046320C" w14:paraId="03EDED8A" w14:textId="77777777" w:rsidTr="00901117">
        <w:trPr>
          <w:jc w:val="center"/>
        </w:trPr>
        <w:tc>
          <w:tcPr>
            <w:tcW w:w="4876" w:type="dxa"/>
          </w:tcPr>
          <w:p w14:paraId="53A7D298" w14:textId="77777777" w:rsidR="00CB0E70" w:rsidRPr="0046320C" w:rsidRDefault="00CB0E70" w:rsidP="00901117">
            <w:pPr>
              <w:pStyle w:val="Normal6a"/>
            </w:pPr>
          </w:p>
        </w:tc>
        <w:tc>
          <w:tcPr>
            <w:tcW w:w="4876" w:type="dxa"/>
          </w:tcPr>
          <w:p w14:paraId="6846EC8E" w14:textId="77777777" w:rsidR="00CB0E70" w:rsidRPr="0046320C" w:rsidRDefault="00CB0E70" w:rsidP="00901117">
            <w:pPr>
              <w:pStyle w:val="Normal6a"/>
            </w:pPr>
            <w:r w:rsidRPr="0046320C">
              <w:rPr>
                <w:b/>
                <w:i/>
              </w:rPr>
              <w:t>d. automatycznego wykrywania wyszukiwania materiałów przedstawiających niegodziwe traktowanie dzieci w celach seksualnych, ostrzeżeń i porad wyświetlanych użytkownikom przeprowadzającym takie wyszukiwanie oraz oznaczania wyszukiwania i użytkownika do moderowania przez człowieka;</w:t>
            </w:r>
          </w:p>
        </w:tc>
      </w:tr>
    </w:tbl>
    <w:p w14:paraId="59BE747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A86CEF2" w14:textId="77777777" w:rsidR="00CB0E70" w:rsidRPr="0046320C" w:rsidRDefault="00CB0E70" w:rsidP="00CB0E70">
      <w:r w:rsidRPr="0046320C">
        <w:rPr>
          <w:rStyle w:val="HideTWBExt"/>
        </w:rPr>
        <w:t>&lt;/Amend&gt;</w:t>
      </w:r>
    </w:p>
    <w:p w14:paraId="1E7A0DFB" w14:textId="30237F2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828</w:t>
      </w:r>
      <w:r w:rsidRPr="0046320C">
        <w:rPr>
          <w:rStyle w:val="HideTWBExt"/>
          <w:b w:val="0"/>
        </w:rPr>
        <w:t>&lt;/NumAm&gt;</w:t>
      </w:r>
    </w:p>
    <w:p w14:paraId="4B770C0F"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311665EE"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3512411" w14:textId="77777777" w:rsidR="00CB0E70" w:rsidRPr="0046320C" w:rsidRDefault="00CB0E70" w:rsidP="00CB0E70">
      <w:pPr>
        <w:pStyle w:val="NormalBold"/>
      </w:pPr>
      <w:r w:rsidRPr="0046320C">
        <w:rPr>
          <w:rStyle w:val="HideTWBExt"/>
          <w:b w:val="0"/>
        </w:rPr>
        <w:t>&lt;/RepeatBlock-By&gt;</w:t>
      </w:r>
    </w:p>
    <w:p w14:paraId="1AE17A6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7211C7A" w14:textId="77777777" w:rsidR="00CB0E70" w:rsidRPr="0046320C" w:rsidRDefault="00CB0E70" w:rsidP="00CB0E70">
      <w:pPr>
        <w:pStyle w:val="NormalBold"/>
      </w:pPr>
      <w:r w:rsidRPr="0046320C">
        <w:rPr>
          <w:rStyle w:val="HideTWBExt"/>
          <w:b w:val="0"/>
        </w:rPr>
        <w:t>&lt;Article&gt;</w:t>
      </w:r>
      <w:r w:rsidRPr="0046320C">
        <w:t>Artykuł 4 b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5B14EB1" w14:textId="77777777" w:rsidTr="00901117">
        <w:trPr>
          <w:trHeight w:hRule="exact" w:val="240"/>
          <w:jc w:val="center"/>
        </w:trPr>
        <w:tc>
          <w:tcPr>
            <w:tcW w:w="9752" w:type="dxa"/>
            <w:gridSpan w:val="2"/>
          </w:tcPr>
          <w:p w14:paraId="2C4E5F78" w14:textId="77777777" w:rsidR="00CB0E70" w:rsidRPr="0046320C" w:rsidRDefault="00CB0E70" w:rsidP="00901117"/>
        </w:tc>
      </w:tr>
      <w:tr w:rsidR="000854C0" w:rsidRPr="0046320C" w14:paraId="7A76F368" w14:textId="77777777" w:rsidTr="00901117">
        <w:trPr>
          <w:trHeight w:val="240"/>
          <w:jc w:val="center"/>
        </w:trPr>
        <w:tc>
          <w:tcPr>
            <w:tcW w:w="4876" w:type="dxa"/>
          </w:tcPr>
          <w:p w14:paraId="0E24BCD0" w14:textId="77777777" w:rsidR="00CB0E70" w:rsidRPr="0046320C" w:rsidRDefault="00CB0E70" w:rsidP="00901117">
            <w:pPr>
              <w:pStyle w:val="AmColumnHeading"/>
            </w:pPr>
            <w:r w:rsidRPr="0046320C">
              <w:t>Tekst proponowany przez Komisję</w:t>
            </w:r>
          </w:p>
        </w:tc>
        <w:tc>
          <w:tcPr>
            <w:tcW w:w="4876" w:type="dxa"/>
          </w:tcPr>
          <w:p w14:paraId="326C293E" w14:textId="77777777" w:rsidR="00CB0E70" w:rsidRPr="0046320C" w:rsidRDefault="00CB0E70" w:rsidP="00901117">
            <w:pPr>
              <w:pStyle w:val="AmColumnHeading"/>
            </w:pPr>
            <w:r w:rsidRPr="0046320C">
              <w:t>Poprawka</w:t>
            </w:r>
          </w:p>
        </w:tc>
      </w:tr>
      <w:tr w:rsidR="000854C0" w:rsidRPr="0046320C" w14:paraId="072326E1" w14:textId="77777777" w:rsidTr="00901117">
        <w:trPr>
          <w:jc w:val="center"/>
        </w:trPr>
        <w:tc>
          <w:tcPr>
            <w:tcW w:w="4876" w:type="dxa"/>
          </w:tcPr>
          <w:p w14:paraId="4064CC5A" w14:textId="77777777" w:rsidR="00CB0E70" w:rsidRPr="0046320C" w:rsidRDefault="00CB0E70" w:rsidP="00901117">
            <w:pPr>
              <w:pStyle w:val="Normal6a"/>
            </w:pPr>
          </w:p>
        </w:tc>
        <w:tc>
          <w:tcPr>
            <w:tcW w:w="4876" w:type="dxa"/>
          </w:tcPr>
          <w:p w14:paraId="76005E00" w14:textId="6D47C374" w:rsidR="00CB0E70" w:rsidRPr="0046320C" w:rsidRDefault="00CB0E70" w:rsidP="00BB2351">
            <w:pPr>
              <w:pStyle w:val="Normal6a"/>
              <w:jc w:val="center"/>
            </w:pPr>
            <w:r w:rsidRPr="0046320C">
              <w:rPr>
                <w:b/>
                <w:i/>
              </w:rPr>
              <w:t>Artykuł 4b</w:t>
            </w:r>
          </w:p>
        </w:tc>
      </w:tr>
      <w:tr w:rsidR="000854C0" w:rsidRPr="0046320C" w14:paraId="7A406C70" w14:textId="77777777" w:rsidTr="00901117">
        <w:trPr>
          <w:jc w:val="center"/>
        </w:trPr>
        <w:tc>
          <w:tcPr>
            <w:tcW w:w="4876" w:type="dxa"/>
          </w:tcPr>
          <w:p w14:paraId="6A974965" w14:textId="77777777" w:rsidR="00CB0E70" w:rsidRPr="0046320C" w:rsidRDefault="00CB0E70" w:rsidP="00901117">
            <w:pPr>
              <w:pStyle w:val="Normal6a"/>
            </w:pPr>
          </w:p>
        </w:tc>
        <w:tc>
          <w:tcPr>
            <w:tcW w:w="4876" w:type="dxa"/>
          </w:tcPr>
          <w:p w14:paraId="48E7A8B8" w14:textId="77777777" w:rsidR="00CB0E70" w:rsidRPr="0046320C" w:rsidRDefault="00CB0E70" w:rsidP="00901117">
            <w:pPr>
              <w:pStyle w:val="Normal6a"/>
              <w:jc w:val="center"/>
            </w:pPr>
            <w:r w:rsidRPr="0046320C">
              <w:rPr>
                <w:b/>
                <w:i/>
              </w:rPr>
              <w:t>Szczególne środki mające zastosowanie do usług łączności interpersonalnej niewykorzystujących numerów w grach</w:t>
            </w:r>
          </w:p>
        </w:tc>
      </w:tr>
      <w:tr w:rsidR="000854C0" w:rsidRPr="0046320C" w14:paraId="0A0AC4B8" w14:textId="77777777" w:rsidTr="00901117">
        <w:trPr>
          <w:jc w:val="center"/>
        </w:trPr>
        <w:tc>
          <w:tcPr>
            <w:tcW w:w="4876" w:type="dxa"/>
          </w:tcPr>
          <w:p w14:paraId="148CFD7A" w14:textId="77777777" w:rsidR="00CB0E70" w:rsidRPr="0046320C" w:rsidRDefault="00CB0E70" w:rsidP="00901117">
            <w:pPr>
              <w:pStyle w:val="Normal6a"/>
            </w:pPr>
          </w:p>
        </w:tc>
        <w:tc>
          <w:tcPr>
            <w:tcW w:w="4876" w:type="dxa"/>
          </w:tcPr>
          <w:p w14:paraId="7FE4DD4D" w14:textId="77777777" w:rsidR="00CB0E70" w:rsidRPr="0046320C" w:rsidRDefault="00CB0E70" w:rsidP="00901117">
            <w:pPr>
              <w:pStyle w:val="Normal6a"/>
            </w:pPr>
            <w:r w:rsidRPr="0046320C">
              <w:rPr>
                <w:b/>
                <w:i/>
              </w:rPr>
              <w:t>Dostawcy gier internetowych, którzy w ramach swoich gier korzystają z usługi łączności interpersonalnej niewykorzystującej numerów i którzy są narażeni na znaczną liczbę przypadków niegodziwego traktowania dzieci w celach seksualnych w internecie, oprócz wymogów, o których mowa w art. 4, podejmują wszystkie poniższe środki szczególne:</w:t>
            </w:r>
          </w:p>
        </w:tc>
      </w:tr>
      <w:tr w:rsidR="000854C0" w:rsidRPr="0046320C" w14:paraId="0779E021" w14:textId="77777777" w:rsidTr="00901117">
        <w:trPr>
          <w:jc w:val="center"/>
        </w:trPr>
        <w:tc>
          <w:tcPr>
            <w:tcW w:w="4876" w:type="dxa"/>
          </w:tcPr>
          <w:p w14:paraId="5A297021" w14:textId="77777777" w:rsidR="00CB0E70" w:rsidRPr="0046320C" w:rsidRDefault="00CB0E70" w:rsidP="00901117">
            <w:pPr>
              <w:pStyle w:val="Normal6a"/>
            </w:pPr>
          </w:p>
        </w:tc>
        <w:tc>
          <w:tcPr>
            <w:tcW w:w="4876" w:type="dxa"/>
          </w:tcPr>
          <w:p w14:paraId="02BF7F0E" w14:textId="77777777" w:rsidR="00CB0E70" w:rsidRPr="0046320C" w:rsidRDefault="00CB0E70" w:rsidP="00901117">
            <w:pPr>
              <w:pStyle w:val="Normal6a"/>
            </w:pPr>
            <w:r w:rsidRPr="0046320C">
              <w:rPr>
                <w:b/>
                <w:i/>
              </w:rPr>
              <w:t>1. uniemożliwiają użytkownikom nawiązywanie niepożądanych kontaktów z innymi użytkownikami;</w:t>
            </w:r>
          </w:p>
        </w:tc>
      </w:tr>
      <w:tr w:rsidR="000854C0" w:rsidRPr="0046320C" w14:paraId="4E70FBED" w14:textId="77777777" w:rsidTr="00901117">
        <w:trPr>
          <w:jc w:val="center"/>
        </w:trPr>
        <w:tc>
          <w:tcPr>
            <w:tcW w:w="4876" w:type="dxa"/>
          </w:tcPr>
          <w:p w14:paraId="699813A0" w14:textId="77777777" w:rsidR="00CB0E70" w:rsidRPr="0046320C" w:rsidRDefault="00CB0E70" w:rsidP="00901117">
            <w:pPr>
              <w:pStyle w:val="Normal6a"/>
            </w:pPr>
          </w:p>
        </w:tc>
        <w:tc>
          <w:tcPr>
            <w:tcW w:w="4876" w:type="dxa"/>
          </w:tcPr>
          <w:p w14:paraId="0A35D675" w14:textId="77777777" w:rsidR="00CB0E70" w:rsidRPr="0046320C" w:rsidRDefault="00CB0E70" w:rsidP="00901117">
            <w:pPr>
              <w:pStyle w:val="Normal6a"/>
            </w:pPr>
            <w:r w:rsidRPr="0046320C">
              <w:rPr>
                <w:b/>
                <w:i/>
              </w:rPr>
              <w:t>2. ułatwiają zgłaszanie w przyjazny dla użytkownika sposób domniemanych materiałów przedstawiających niegodziwe traktowanie dzieci w celach seksualnych;</w:t>
            </w:r>
          </w:p>
        </w:tc>
      </w:tr>
      <w:tr w:rsidR="000854C0" w:rsidRPr="0046320C" w14:paraId="454F5AC6" w14:textId="77777777" w:rsidTr="00901117">
        <w:trPr>
          <w:jc w:val="center"/>
        </w:trPr>
        <w:tc>
          <w:tcPr>
            <w:tcW w:w="4876" w:type="dxa"/>
          </w:tcPr>
          <w:p w14:paraId="5F7DA07E" w14:textId="77777777" w:rsidR="00CB0E70" w:rsidRPr="0046320C" w:rsidRDefault="00CB0E70" w:rsidP="00901117">
            <w:pPr>
              <w:pStyle w:val="Normal6a"/>
            </w:pPr>
          </w:p>
        </w:tc>
        <w:tc>
          <w:tcPr>
            <w:tcW w:w="4876" w:type="dxa"/>
          </w:tcPr>
          <w:p w14:paraId="7182E31A" w14:textId="77777777" w:rsidR="00CB0E70" w:rsidRPr="0046320C" w:rsidRDefault="00CB0E70" w:rsidP="00901117">
            <w:pPr>
              <w:pStyle w:val="Normal6a"/>
            </w:pPr>
            <w:r w:rsidRPr="0046320C">
              <w:rPr>
                <w:b/>
                <w:i/>
              </w:rPr>
              <w:t>3. zapewniają środki i narzędzia techniczne umożliwiające użytkownikom zarządzanie własną prywatnością, widocznością, dostępnością i bezpieczeństwem, które są domyślnie ustawione na najwyższym poziomie prywatności i bezpieczeństwa;</w:t>
            </w:r>
          </w:p>
        </w:tc>
      </w:tr>
      <w:tr w:rsidR="000854C0" w:rsidRPr="0046320C" w14:paraId="6006B98E" w14:textId="77777777" w:rsidTr="00901117">
        <w:trPr>
          <w:jc w:val="center"/>
        </w:trPr>
        <w:tc>
          <w:tcPr>
            <w:tcW w:w="4876" w:type="dxa"/>
          </w:tcPr>
          <w:p w14:paraId="105A415D" w14:textId="77777777" w:rsidR="00CB0E70" w:rsidRPr="0046320C" w:rsidRDefault="00CB0E70" w:rsidP="00901117">
            <w:pPr>
              <w:pStyle w:val="Normal6a"/>
            </w:pPr>
          </w:p>
        </w:tc>
        <w:tc>
          <w:tcPr>
            <w:tcW w:w="4876" w:type="dxa"/>
          </w:tcPr>
          <w:p w14:paraId="718A41AF" w14:textId="77777777" w:rsidR="00CB0E70" w:rsidRPr="0046320C" w:rsidRDefault="00CB0E70" w:rsidP="00901117">
            <w:pPr>
              <w:pStyle w:val="Normal6a"/>
            </w:pPr>
            <w:r w:rsidRPr="0046320C">
              <w:rPr>
                <w:b/>
                <w:i/>
              </w:rPr>
              <w:t>4. udostępniają w widoczny sposób na swoich platformach narzędzia umożliwiające użytkownikom i potencjalnym ofiarom znalezienie kontaktu do lokalnej gorącej linii.</w:t>
            </w:r>
          </w:p>
        </w:tc>
      </w:tr>
    </w:tbl>
    <w:p w14:paraId="7D09547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9FAA8A1" w14:textId="77777777" w:rsidR="00CB0E70" w:rsidRPr="0046320C" w:rsidRDefault="00CB0E70" w:rsidP="00CB0E70">
      <w:r w:rsidRPr="0046320C">
        <w:rPr>
          <w:rStyle w:val="HideTWBExt"/>
        </w:rPr>
        <w:t>&lt;/Amend&gt;</w:t>
      </w:r>
    </w:p>
    <w:p w14:paraId="280614C1" w14:textId="6EEA125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829</w:t>
      </w:r>
      <w:r w:rsidRPr="0046320C">
        <w:rPr>
          <w:rStyle w:val="HideTWBExt"/>
          <w:b w:val="0"/>
        </w:rPr>
        <w:t>&lt;/NumAm&gt;</w:t>
      </w:r>
    </w:p>
    <w:p w14:paraId="0C57065C"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019BAD86" w14:textId="77777777" w:rsidR="00CB0E70" w:rsidRPr="0046320C" w:rsidRDefault="00CB0E70" w:rsidP="00CB0E70">
      <w:pPr>
        <w:pStyle w:val="NormalBold"/>
      </w:pPr>
      <w:r w:rsidRPr="0046320C">
        <w:rPr>
          <w:rStyle w:val="HideTWBExt"/>
          <w:b w:val="0"/>
        </w:rPr>
        <w:t>&lt;/RepeatBlock-By&gt;</w:t>
      </w:r>
    </w:p>
    <w:p w14:paraId="4C5CA6B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97403A3" w14:textId="77777777" w:rsidR="00CB0E70" w:rsidRPr="0046320C" w:rsidRDefault="00CB0E70" w:rsidP="00CB0E70">
      <w:pPr>
        <w:pStyle w:val="NormalBold"/>
      </w:pPr>
      <w:r w:rsidRPr="0046320C">
        <w:rPr>
          <w:rStyle w:val="HideTWBExt"/>
          <w:b w:val="0"/>
        </w:rPr>
        <w:t>&lt;Article&gt;</w:t>
      </w:r>
      <w:r w:rsidRPr="0046320C">
        <w:t>Artykuł 5</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BA29C99" w14:textId="77777777" w:rsidTr="00901117">
        <w:trPr>
          <w:trHeight w:hRule="exact" w:val="240"/>
          <w:jc w:val="center"/>
        </w:trPr>
        <w:tc>
          <w:tcPr>
            <w:tcW w:w="9752" w:type="dxa"/>
            <w:gridSpan w:val="2"/>
          </w:tcPr>
          <w:p w14:paraId="12BC44A8" w14:textId="77777777" w:rsidR="00CB0E70" w:rsidRPr="0046320C" w:rsidRDefault="00CB0E70" w:rsidP="00901117"/>
        </w:tc>
      </w:tr>
      <w:tr w:rsidR="000854C0" w:rsidRPr="0046320C" w14:paraId="07B7880B" w14:textId="77777777" w:rsidTr="00901117">
        <w:trPr>
          <w:trHeight w:val="240"/>
          <w:jc w:val="center"/>
        </w:trPr>
        <w:tc>
          <w:tcPr>
            <w:tcW w:w="4876" w:type="dxa"/>
          </w:tcPr>
          <w:p w14:paraId="085E82EF" w14:textId="77777777" w:rsidR="00CB0E70" w:rsidRPr="0046320C" w:rsidRDefault="00CB0E70" w:rsidP="00901117">
            <w:pPr>
              <w:pStyle w:val="AmColumnHeading"/>
            </w:pPr>
            <w:r w:rsidRPr="0046320C">
              <w:t>Tekst proponowany przez Komisję</w:t>
            </w:r>
          </w:p>
        </w:tc>
        <w:tc>
          <w:tcPr>
            <w:tcW w:w="4876" w:type="dxa"/>
          </w:tcPr>
          <w:p w14:paraId="2CD1CD23" w14:textId="77777777" w:rsidR="00CB0E70" w:rsidRPr="0046320C" w:rsidRDefault="00CB0E70" w:rsidP="00901117">
            <w:pPr>
              <w:pStyle w:val="AmColumnHeading"/>
            </w:pPr>
            <w:r w:rsidRPr="0046320C">
              <w:t>Poprawka</w:t>
            </w:r>
          </w:p>
        </w:tc>
      </w:tr>
      <w:tr w:rsidR="000854C0" w:rsidRPr="0046320C" w14:paraId="63A8399F" w14:textId="77777777" w:rsidTr="00901117">
        <w:trPr>
          <w:jc w:val="center"/>
        </w:trPr>
        <w:tc>
          <w:tcPr>
            <w:tcW w:w="4876" w:type="dxa"/>
          </w:tcPr>
          <w:p w14:paraId="26EAB6AF" w14:textId="77777777" w:rsidR="00CB0E70" w:rsidRPr="0046320C" w:rsidRDefault="00CB0E70" w:rsidP="00901117">
            <w:pPr>
              <w:pStyle w:val="Normal6a"/>
              <w:jc w:val="center"/>
            </w:pPr>
            <w:r w:rsidRPr="0046320C">
              <w:rPr>
                <w:b/>
                <w:i/>
              </w:rPr>
              <w:t>Artykuł 5</w:t>
            </w:r>
            <w:r w:rsidRPr="0046320C">
              <w:tab/>
            </w:r>
          </w:p>
        </w:tc>
        <w:tc>
          <w:tcPr>
            <w:tcW w:w="4876" w:type="dxa"/>
          </w:tcPr>
          <w:p w14:paraId="156F2341" w14:textId="77777777" w:rsidR="00CB0E70" w:rsidRPr="0046320C" w:rsidRDefault="00CB0E70" w:rsidP="00901117">
            <w:pPr>
              <w:pStyle w:val="Normal6a"/>
            </w:pPr>
            <w:r w:rsidRPr="0046320C">
              <w:rPr>
                <w:b/>
                <w:i/>
              </w:rPr>
              <w:t>skreśla się</w:t>
            </w:r>
          </w:p>
        </w:tc>
      </w:tr>
      <w:tr w:rsidR="000854C0" w:rsidRPr="0046320C" w14:paraId="4A7E4B7F" w14:textId="77777777" w:rsidTr="00901117">
        <w:trPr>
          <w:jc w:val="center"/>
        </w:trPr>
        <w:tc>
          <w:tcPr>
            <w:tcW w:w="4876" w:type="dxa"/>
          </w:tcPr>
          <w:p w14:paraId="47B76DC4" w14:textId="77777777" w:rsidR="00CB0E70" w:rsidRPr="0046320C" w:rsidRDefault="00CB0E70" w:rsidP="00901117">
            <w:pPr>
              <w:pStyle w:val="Normal6a"/>
              <w:jc w:val="center"/>
            </w:pPr>
            <w:r w:rsidRPr="0046320C">
              <w:rPr>
                <w:b/>
                <w:i/>
              </w:rPr>
              <w:lastRenderedPageBreak/>
              <w:t>Sprawozdanie z oceny ryzyka</w:t>
            </w:r>
          </w:p>
        </w:tc>
        <w:tc>
          <w:tcPr>
            <w:tcW w:w="4876" w:type="dxa"/>
          </w:tcPr>
          <w:p w14:paraId="62FACC59" w14:textId="77777777" w:rsidR="00CB0E70" w:rsidRPr="0046320C" w:rsidRDefault="00CB0E70" w:rsidP="00901117">
            <w:pPr>
              <w:pStyle w:val="Normal6a"/>
            </w:pPr>
          </w:p>
        </w:tc>
      </w:tr>
      <w:tr w:rsidR="000854C0" w:rsidRPr="0046320C" w14:paraId="30BC46A3" w14:textId="77777777" w:rsidTr="00901117">
        <w:trPr>
          <w:jc w:val="center"/>
        </w:trPr>
        <w:tc>
          <w:tcPr>
            <w:tcW w:w="4876" w:type="dxa"/>
          </w:tcPr>
          <w:p w14:paraId="6A2326D1" w14:textId="77777777" w:rsidR="00CB0E70" w:rsidRPr="0046320C" w:rsidRDefault="00CB0E70" w:rsidP="00901117">
            <w:pPr>
              <w:pStyle w:val="Normal6a"/>
            </w:pPr>
            <w:r w:rsidRPr="0046320C">
              <w:rPr>
                <w:b/>
                <w:i/>
              </w:rPr>
              <w:t>1. Dostawcy usług hostingu i podmioty świadczące usługi łączności interpersonalnej przekazują w terminie trzech miesięcy od daty, o której mowa w art. 3 ust. 4, organowi koordynującemu głównego miejsca prowadzenia działalności sprawozdanie określające, co następuje:</w:t>
            </w:r>
          </w:p>
        </w:tc>
        <w:tc>
          <w:tcPr>
            <w:tcW w:w="4876" w:type="dxa"/>
          </w:tcPr>
          <w:p w14:paraId="61951E67" w14:textId="77777777" w:rsidR="00CB0E70" w:rsidRPr="0046320C" w:rsidRDefault="00CB0E70" w:rsidP="00901117">
            <w:pPr>
              <w:pStyle w:val="Normal6a"/>
            </w:pPr>
          </w:p>
        </w:tc>
      </w:tr>
      <w:tr w:rsidR="000854C0" w:rsidRPr="0046320C" w14:paraId="5F2D7727" w14:textId="77777777" w:rsidTr="00901117">
        <w:trPr>
          <w:jc w:val="center"/>
        </w:trPr>
        <w:tc>
          <w:tcPr>
            <w:tcW w:w="4876" w:type="dxa"/>
          </w:tcPr>
          <w:p w14:paraId="41EEA04D" w14:textId="77777777" w:rsidR="00CB0E70" w:rsidRPr="0046320C" w:rsidRDefault="00CB0E70" w:rsidP="00901117">
            <w:pPr>
              <w:pStyle w:val="Normal6a"/>
            </w:pPr>
            <w:r w:rsidRPr="0046320C">
              <w:rPr>
                <w:b/>
                <w:i/>
              </w:rPr>
              <w:t>a) proces i wyniki oceny ryzyka przeprowadzonej lub zaktualizowanej zgodnie z art. 3, w tym oceny wszelkiego potencjalnego pozostałego ryzyka, o którym mowa w art. 3 ust. 5;</w:t>
            </w:r>
          </w:p>
        </w:tc>
        <w:tc>
          <w:tcPr>
            <w:tcW w:w="4876" w:type="dxa"/>
          </w:tcPr>
          <w:p w14:paraId="7A886F94" w14:textId="77777777" w:rsidR="00CB0E70" w:rsidRPr="0046320C" w:rsidRDefault="00CB0E70" w:rsidP="00901117">
            <w:pPr>
              <w:pStyle w:val="Normal6a"/>
            </w:pPr>
          </w:p>
        </w:tc>
      </w:tr>
      <w:tr w:rsidR="000854C0" w:rsidRPr="0046320C" w14:paraId="7B2D7607" w14:textId="77777777" w:rsidTr="00901117">
        <w:trPr>
          <w:jc w:val="center"/>
        </w:trPr>
        <w:tc>
          <w:tcPr>
            <w:tcW w:w="4876" w:type="dxa"/>
          </w:tcPr>
          <w:p w14:paraId="6E40ECB4" w14:textId="77777777" w:rsidR="00CB0E70" w:rsidRPr="0046320C" w:rsidRDefault="00CB0E70" w:rsidP="00901117">
            <w:pPr>
              <w:pStyle w:val="Normal6a"/>
            </w:pPr>
            <w:r w:rsidRPr="0046320C">
              <w:rPr>
                <w:b/>
                <w:i/>
              </w:rPr>
              <w:t>b) wszelkie środki ograniczające ryzyko wdrożone na podstawie art. 4.</w:t>
            </w:r>
          </w:p>
        </w:tc>
        <w:tc>
          <w:tcPr>
            <w:tcW w:w="4876" w:type="dxa"/>
          </w:tcPr>
          <w:p w14:paraId="4BC5B7EA" w14:textId="77777777" w:rsidR="00CB0E70" w:rsidRPr="0046320C" w:rsidRDefault="00CB0E70" w:rsidP="00901117">
            <w:pPr>
              <w:pStyle w:val="Normal6a"/>
            </w:pPr>
          </w:p>
        </w:tc>
      </w:tr>
      <w:tr w:rsidR="000854C0" w:rsidRPr="0046320C" w14:paraId="1BE62C61" w14:textId="77777777" w:rsidTr="00901117">
        <w:trPr>
          <w:jc w:val="center"/>
        </w:trPr>
        <w:tc>
          <w:tcPr>
            <w:tcW w:w="4876" w:type="dxa"/>
          </w:tcPr>
          <w:p w14:paraId="1A15EB92" w14:textId="77777777" w:rsidR="00CB0E70" w:rsidRPr="0046320C" w:rsidRDefault="00CB0E70" w:rsidP="00901117">
            <w:pPr>
              <w:pStyle w:val="Normal6a"/>
            </w:pPr>
            <w:r w:rsidRPr="0046320C">
              <w:rPr>
                <w:b/>
                <w:i/>
              </w:rPr>
              <w:t>2. W ciągu trzech miesięcy od otrzymania sprawozdania organ koordynujący głównego miejsca prowadzenia działalności przeprowadza jego ocenę i ustala na tej podstawie i z uwzględnieniem wszelkich innych dostępnych mu istotnych informacji, czy ocenę ryzyka przeprowadzono lub zaktualizowano, a środki ograniczające ryzyko wdrożono zgodnie z wymogami art. 3 i 4.</w:t>
            </w:r>
          </w:p>
        </w:tc>
        <w:tc>
          <w:tcPr>
            <w:tcW w:w="4876" w:type="dxa"/>
          </w:tcPr>
          <w:p w14:paraId="55FB11C9" w14:textId="77777777" w:rsidR="00CB0E70" w:rsidRPr="0046320C" w:rsidRDefault="00CB0E70" w:rsidP="00901117">
            <w:pPr>
              <w:pStyle w:val="Normal6a"/>
            </w:pPr>
          </w:p>
        </w:tc>
      </w:tr>
      <w:tr w:rsidR="000854C0" w:rsidRPr="0046320C" w14:paraId="52831A89" w14:textId="77777777" w:rsidTr="00901117">
        <w:trPr>
          <w:jc w:val="center"/>
        </w:trPr>
        <w:tc>
          <w:tcPr>
            <w:tcW w:w="4876" w:type="dxa"/>
          </w:tcPr>
          <w:p w14:paraId="68414F57" w14:textId="77777777" w:rsidR="00CB0E70" w:rsidRPr="0046320C" w:rsidRDefault="00CB0E70" w:rsidP="00901117">
            <w:pPr>
              <w:pStyle w:val="Normal6a"/>
            </w:pPr>
            <w:r w:rsidRPr="0046320C">
              <w:rPr>
                <w:b/>
                <w:i/>
              </w:rPr>
              <w:t>3.</w:t>
            </w:r>
          </w:p>
        </w:tc>
        <w:tc>
          <w:tcPr>
            <w:tcW w:w="4876" w:type="dxa"/>
          </w:tcPr>
          <w:p w14:paraId="2C8DAF19" w14:textId="77777777" w:rsidR="00CB0E70" w:rsidRPr="0046320C" w:rsidRDefault="00CB0E70" w:rsidP="00901117">
            <w:pPr>
              <w:pStyle w:val="Normal6a"/>
            </w:pPr>
          </w:p>
        </w:tc>
      </w:tr>
      <w:tr w:rsidR="000854C0" w:rsidRPr="0046320C" w14:paraId="3368C82B" w14:textId="77777777" w:rsidTr="00901117">
        <w:trPr>
          <w:jc w:val="center"/>
        </w:trPr>
        <w:tc>
          <w:tcPr>
            <w:tcW w:w="4876" w:type="dxa"/>
          </w:tcPr>
          <w:p w14:paraId="0A9DEC6A" w14:textId="77777777" w:rsidR="00CB0E70" w:rsidRPr="0046320C" w:rsidRDefault="00CB0E70" w:rsidP="00901117">
            <w:pPr>
              <w:pStyle w:val="Normal6a"/>
            </w:pPr>
            <w:r w:rsidRPr="0046320C">
              <w:rPr>
                <w:b/>
                <w:i/>
              </w:rPr>
              <w:t>W razie potrzeby, do celów przeprowadzenia tej oceny, organ koordynujący może zażądać od dostawcy usługi dalszych informacji w rozsądnym terminie wyznaczonym przez ten organ koordynujący. Termin ten nie może być dłuższy niż dwa tygodnie.</w:t>
            </w:r>
          </w:p>
        </w:tc>
        <w:tc>
          <w:tcPr>
            <w:tcW w:w="4876" w:type="dxa"/>
          </w:tcPr>
          <w:p w14:paraId="67834E89" w14:textId="77777777" w:rsidR="00CB0E70" w:rsidRPr="0046320C" w:rsidRDefault="00CB0E70" w:rsidP="00901117">
            <w:pPr>
              <w:pStyle w:val="Normal6a"/>
            </w:pPr>
          </w:p>
        </w:tc>
      </w:tr>
      <w:tr w:rsidR="000854C0" w:rsidRPr="0046320C" w14:paraId="251FEE76" w14:textId="77777777" w:rsidTr="00901117">
        <w:trPr>
          <w:jc w:val="center"/>
        </w:trPr>
        <w:tc>
          <w:tcPr>
            <w:tcW w:w="4876" w:type="dxa"/>
          </w:tcPr>
          <w:p w14:paraId="55D3F0C3" w14:textId="77777777" w:rsidR="00CB0E70" w:rsidRPr="0046320C" w:rsidRDefault="00CB0E70" w:rsidP="00901117">
            <w:pPr>
              <w:pStyle w:val="Normal6a"/>
            </w:pPr>
            <w:r w:rsidRPr="0046320C">
              <w:rPr>
                <w:b/>
                <w:i/>
              </w:rPr>
              <w:t>Bieg terminu, o którym mowa w akapicie pierwszym, ulega zawieszeniu do czasu udzielenia takich dodatkowych informacji.</w:t>
            </w:r>
          </w:p>
        </w:tc>
        <w:tc>
          <w:tcPr>
            <w:tcW w:w="4876" w:type="dxa"/>
          </w:tcPr>
          <w:p w14:paraId="3EC84C32" w14:textId="77777777" w:rsidR="00CB0E70" w:rsidRPr="0046320C" w:rsidRDefault="00CB0E70" w:rsidP="00901117">
            <w:pPr>
              <w:pStyle w:val="Normal6a"/>
            </w:pPr>
          </w:p>
        </w:tc>
      </w:tr>
      <w:tr w:rsidR="000854C0" w:rsidRPr="0046320C" w14:paraId="3B31989E" w14:textId="77777777" w:rsidTr="00901117">
        <w:trPr>
          <w:jc w:val="center"/>
        </w:trPr>
        <w:tc>
          <w:tcPr>
            <w:tcW w:w="4876" w:type="dxa"/>
          </w:tcPr>
          <w:p w14:paraId="550BE59B" w14:textId="77777777" w:rsidR="00CB0E70" w:rsidRPr="0046320C" w:rsidRDefault="00CB0E70" w:rsidP="00901117">
            <w:pPr>
              <w:pStyle w:val="Normal6a"/>
            </w:pPr>
            <w:r w:rsidRPr="0046320C">
              <w:rPr>
                <w:b/>
                <w:i/>
              </w:rPr>
              <w:t xml:space="preserve">4. Nie naruszając przepisów art. 7 i art. 27–29, jeżeli wymogi art. 3 i 4 nie zostały spełnione, dany organ koordynujący wymaga od dostawcy usługi ponownego przeprowadzenia lub </w:t>
            </w:r>
            <w:r w:rsidRPr="0046320C">
              <w:rPr>
                <w:b/>
                <w:i/>
              </w:rPr>
              <w:lastRenderedPageBreak/>
              <w:t>aktualizacji oceny ryzyka bądź wprowadzenia, przeglądu, cofnięcia lub rozszerzenia, w stosownych przypadkach, środków ograniczających ryzyko, w rozsądnym terminie określonym przez ten organ koordynujący. Termin ten nie może być dłuższy niż jeden miesiąc.</w:t>
            </w:r>
          </w:p>
        </w:tc>
        <w:tc>
          <w:tcPr>
            <w:tcW w:w="4876" w:type="dxa"/>
          </w:tcPr>
          <w:p w14:paraId="447442C0" w14:textId="77777777" w:rsidR="00CB0E70" w:rsidRPr="0046320C" w:rsidRDefault="00CB0E70" w:rsidP="00901117">
            <w:pPr>
              <w:pStyle w:val="Normal6a"/>
            </w:pPr>
          </w:p>
        </w:tc>
      </w:tr>
      <w:tr w:rsidR="000854C0" w:rsidRPr="0046320C" w14:paraId="3EB820EA" w14:textId="77777777" w:rsidTr="00901117">
        <w:trPr>
          <w:jc w:val="center"/>
        </w:trPr>
        <w:tc>
          <w:tcPr>
            <w:tcW w:w="4876" w:type="dxa"/>
          </w:tcPr>
          <w:p w14:paraId="78B8A935" w14:textId="77777777" w:rsidR="00CB0E70" w:rsidRPr="0046320C" w:rsidRDefault="00CB0E70" w:rsidP="00901117">
            <w:pPr>
              <w:pStyle w:val="Normal6a"/>
            </w:pPr>
            <w:r w:rsidRPr="0046320C">
              <w:rPr>
                <w:b/>
                <w:i/>
              </w:rPr>
              <w:t>5. Przekazując sprawozdanie organowi koordynującemu głównego miejsca prowadzenia działalności zgodnie z ust. 1, dostawcy usług przekazują je również Unijnemu Centrum.</w:t>
            </w:r>
          </w:p>
        </w:tc>
        <w:tc>
          <w:tcPr>
            <w:tcW w:w="4876" w:type="dxa"/>
          </w:tcPr>
          <w:p w14:paraId="5F403EDA" w14:textId="77777777" w:rsidR="00CB0E70" w:rsidRPr="0046320C" w:rsidRDefault="00CB0E70" w:rsidP="00901117">
            <w:pPr>
              <w:pStyle w:val="Normal6a"/>
            </w:pPr>
          </w:p>
        </w:tc>
      </w:tr>
      <w:tr w:rsidR="000854C0" w:rsidRPr="0046320C" w14:paraId="1FDAF5FC" w14:textId="77777777" w:rsidTr="00901117">
        <w:trPr>
          <w:jc w:val="center"/>
        </w:trPr>
        <w:tc>
          <w:tcPr>
            <w:tcW w:w="4876" w:type="dxa"/>
          </w:tcPr>
          <w:p w14:paraId="38D3842E" w14:textId="77777777" w:rsidR="00CB0E70" w:rsidRPr="0046320C" w:rsidRDefault="00CB0E70" w:rsidP="00901117">
            <w:pPr>
              <w:pStyle w:val="Normal6a"/>
            </w:pPr>
            <w:r w:rsidRPr="0046320C">
              <w:rPr>
                <w:b/>
                <w:i/>
              </w:rPr>
              <w:t>6. Dostawcy usługi przekazują na wniosek sprawozdanie dostawcom sklepów z aplikacjami w zakresie niezbędnym do przeprowadzenia oceny, o której mowa w art. 6 ust. 2. W stosownych przypadkach mogą oni usunąć ze sprawozdania informacje poufne.</w:t>
            </w:r>
          </w:p>
        </w:tc>
        <w:tc>
          <w:tcPr>
            <w:tcW w:w="4876" w:type="dxa"/>
          </w:tcPr>
          <w:p w14:paraId="2582A404" w14:textId="77777777" w:rsidR="00CB0E70" w:rsidRPr="0046320C" w:rsidRDefault="00CB0E70" w:rsidP="00901117">
            <w:pPr>
              <w:pStyle w:val="Normal6a"/>
            </w:pPr>
          </w:p>
        </w:tc>
      </w:tr>
    </w:tbl>
    <w:p w14:paraId="2E1B97C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39B1904" w14:textId="77777777" w:rsidR="00CB0E70" w:rsidRPr="0046320C" w:rsidRDefault="00CB0E70" w:rsidP="00CB0E70">
      <w:r w:rsidRPr="0046320C">
        <w:rPr>
          <w:rStyle w:val="HideTWBExt"/>
        </w:rPr>
        <w:t>&lt;/Amend&gt;</w:t>
      </w:r>
    </w:p>
    <w:p w14:paraId="1C9F9484" w14:textId="4953706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830</w:t>
      </w:r>
      <w:r w:rsidRPr="0046320C">
        <w:rPr>
          <w:rStyle w:val="HideTWBExt"/>
          <w:b w:val="0"/>
        </w:rPr>
        <w:t>&lt;/NumAm&gt;</w:t>
      </w:r>
    </w:p>
    <w:p w14:paraId="311150F7"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05BD260"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DA25AA8" w14:textId="77777777" w:rsidR="00CB0E70" w:rsidRPr="0046320C" w:rsidRDefault="00CB0E70" w:rsidP="00CB0E70">
      <w:pPr>
        <w:pStyle w:val="NormalBold"/>
      </w:pPr>
      <w:r w:rsidRPr="0046320C">
        <w:rPr>
          <w:rStyle w:val="HideTWBExt"/>
          <w:b w:val="0"/>
        </w:rPr>
        <w:t>&lt;/RepeatBlock-By&gt;</w:t>
      </w:r>
    </w:p>
    <w:p w14:paraId="387CB83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3B3443C" w14:textId="77777777" w:rsidR="00CB0E70" w:rsidRPr="0046320C" w:rsidRDefault="00CB0E70" w:rsidP="00CB0E70">
      <w:pPr>
        <w:pStyle w:val="NormalBold"/>
      </w:pPr>
      <w:r w:rsidRPr="0046320C">
        <w:rPr>
          <w:rStyle w:val="HideTWBExt"/>
          <w:b w:val="0"/>
        </w:rPr>
        <w:t>&lt;Article&gt;</w:t>
      </w:r>
      <w:r w:rsidRPr="0046320C">
        <w:t>Artykuł 5 – tytuł</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BF8A923" w14:textId="77777777" w:rsidTr="00901117">
        <w:trPr>
          <w:trHeight w:hRule="exact" w:val="240"/>
          <w:jc w:val="center"/>
        </w:trPr>
        <w:tc>
          <w:tcPr>
            <w:tcW w:w="9752" w:type="dxa"/>
            <w:gridSpan w:val="2"/>
          </w:tcPr>
          <w:p w14:paraId="2F4D851E" w14:textId="77777777" w:rsidR="00CB0E70" w:rsidRPr="0046320C" w:rsidRDefault="00CB0E70" w:rsidP="00901117"/>
        </w:tc>
      </w:tr>
      <w:tr w:rsidR="000854C0" w:rsidRPr="0046320C" w14:paraId="3F08B2AB" w14:textId="77777777" w:rsidTr="00901117">
        <w:trPr>
          <w:trHeight w:val="240"/>
          <w:jc w:val="center"/>
        </w:trPr>
        <w:tc>
          <w:tcPr>
            <w:tcW w:w="4876" w:type="dxa"/>
          </w:tcPr>
          <w:p w14:paraId="1D7D8A5E" w14:textId="77777777" w:rsidR="00CB0E70" w:rsidRPr="0046320C" w:rsidRDefault="00CB0E70" w:rsidP="00901117">
            <w:pPr>
              <w:pStyle w:val="AmColumnHeading"/>
            </w:pPr>
            <w:r w:rsidRPr="0046320C">
              <w:t>Tekst proponowany przez Komisję</w:t>
            </w:r>
          </w:p>
        </w:tc>
        <w:tc>
          <w:tcPr>
            <w:tcW w:w="4876" w:type="dxa"/>
          </w:tcPr>
          <w:p w14:paraId="74320C24" w14:textId="77777777" w:rsidR="00CB0E70" w:rsidRPr="0046320C" w:rsidRDefault="00CB0E70" w:rsidP="00901117">
            <w:pPr>
              <w:pStyle w:val="AmColumnHeading"/>
            </w:pPr>
            <w:r w:rsidRPr="0046320C">
              <w:t>Poprawka</w:t>
            </w:r>
          </w:p>
        </w:tc>
      </w:tr>
      <w:tr w:rsidR="000854C0" w:rsidRPr="0046320C" w14:paraId="13902A78" w14:textId="77777777" w:rsidTr="00901117">
        <w:trPr>
          <w:jc w:val="center"/>
        </w:trPr>
        <w:tc>
          <w:tcPr>
            <w:tcW w:w="4876" w:type="dxa"/>
          </w:tcPr>
          <w:p w14:paraId="4BBB320C" w14:textId="77777777" w:rsidR="00CB0E70" w:rsidRPr="0046320C" w:rsidRDefault="00CB0E70" w:rsidP="00901117">
            <w:pPr>
              <w:pStyle w:val="Normal6a"/>
            </w:pPr>
            <w:r w:rsidRPr="0046320C">
              <w:t>Sprawozdanie z oceny ryzyka</w:t>
            </w:r>
          </w:p>
        </w:tc>
        <w:tc>
          <w:tcPr>
            <w:tcW w:w="4876" w:type="dxa"/>
          </w:tcPr>
          <w:p w14:paraId="677BCDB9" w14:textId="77777777" w:rsidR="00CB0E70" w:rsidRPr="0046320C" w:rsidRDefault="00CB0E70" w:rsidP="00901117">
            <w:pPr>
              <w:pStyle w:val="Normal6a"/>
            </w:pPr>
            <w:r w:rsidRPr="0046320C">
              <w:t xml:space="preserve">Sprawozdanie z oceny ryzyka </w:t>
            </w:r>
            <w:r w:rsidRPr="0046320C">
              <w:rPr>
                <w:b/>
                <w:bCs/>
                <w:i/>
                <w:iCs/>
              </w:rPr>
              <w:t>i kontrola</w:t>
            </w:r>
          </w:p>
        </w:tc>
      </w:tr>
    </w:tbl>
    <w:p w14:paraId="1CBA058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772CDE8" w14:textId="77777777" w:rsidR="00CB0E70" w:rsidRPr="0046320C" w:rsidRDefault="00CB0E70" w:rsidP="00CB0E70">
      <w:r w:rsidRPr="0046320C">
        <w:rPr>
          <w:rStyle w:val="HideTWBExt"/>
        </w:rPr>
        <w:t>&lt;/Amend&gt;</w:t>
      </w:r>
    </w:p>
    <w:p w14:paraId="611C3F13" w14:textId="4249480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831</w:t>
      </w:r>
      <w:r w:rsidRPr="0046320C">
        <w:rPr>
          <w:rStyle w:val="HideTWBExt"/>
          <w:b w:val="0"/>
        </w:rPr>
        <w:t>&lt;/NumAm&gt;</w:t>
      </w:r>
    </w:p>
    <w:p w14:paraId="13ACA87A"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1C80B5D"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268CDB8" w14:textId="77777777" w:rsidR="00CB0E70" w:rsidRPr="0046320C" w:rsidRDefault="00CB0E70" w:rsidP="00CB0E70">
      <w:pPr>
        <w:pStyle w:val="NormalBold"/>
      </w:pPr>
      <w:r w:rsidRPr="0046320C">
        <w:rPr>
          <w:rStyle w:val="HideTWBExt"/>
          <w:b w:val="0"/>
        </w:rPr>
        <w:t>&lt;/RepeatBlock-By&gt;</w:t>
      </w:r>
    </w:p>
    <w:p w14:paraId="19A8EB0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04C5311" w14:textId="77777777" w:rsidR="00CB0E70" w:rsidRPr="0046320C" w:rsidRDefault="00CB0E70" w:rsidP="00CB0E70">
      <w:pPr>
        <w:pStyle w:val="NormalBold"/>
      </w:pPr>
      <w:r w:rsidRPr="0046320C">
        <w:rPr>
          <w:rStyle w:val="HideTWBExt"/>
          <w:b w:val="0"/>
        </w:rPr>
        <w:t>&lt;Article&gt;</w:t>
      </w:r>
      <w:r w:rsidRPr="0046320C">
        <w:t>Artykuł 5 – ustęp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751AE6B" w14:textId="77777777" w:rsidTr="00901117">
        <w:trPr>
          <w:trHeight w:hRule="exact" w:val="240"/>
          <w:jc w:val="center"/>
        </w:trPr>
        <w:tc>
          <w:tcPr>
            <w:tcW w:w="9752" w:type="dxa"/>
            <w:gridSpan w:val="2"/>
          </w:tcPr>
          <w:p w14:paraId="0B1B7484" w14:textId="77777777" w:rsidR="00CB0E70" w:rsidRPr="0046320C" w:rsidRDefault="00CB0E70" w:rsidP="00901117"/>
        </w:tc>
      </w:tr>
      <w:tr w:rsidR="000854C0" w:rsidRPr="0046320C" w14:paraId="79A17B1E" w14:textId="77777777" w:rsidTr="00901117">
        <w:trPr>
          <w:trHeight w:val="240"/>
          <w:jc w:val="center"/>
        </w:trPr>
        <w:tc>
          <w:tcPr>
            <w:tcW w:w="4876" w:type="dxa"/>
          </w:tcPr>
          <w:p w14:paraId="539D0525" w14:textId="77777777" w:rsidR="00CB0E70" w:rsidRPr="0046320C" w:rsidRDefault="00CB0E70" w:rsidP="00901117">
            <w:pPr>
              <w:pStyle w:val="AmColumnHeading"/>
            </w:pPr>
            <w:r w:rsidRPr="0046320C">
              <w:t>Tekst proponowany przez Komisję</w:t>
            </w:r>
          </w:p>
        </w:tc>
        <w:tc>
          <w:tcPr>
            <w:tcW w:w="4876" w:type="dxa"/>
          </w:tcPr>
          <w:p w14:paraId="49DB3588" w14:textId="77777777" w:rsidR="00CB0E70" w:rsidRPr="0046320C" w:rsidRDefault="00CB0E70" w:rsidP="00901117">
            <w:pPr>
              <w:pStyle w:val="AmColumnHeading"/>
            </w:pPr>
            <w:r w:rsidRPr="0046320C">
              <w:t>Poprawka</w:t>
            </w:r>
          </w:p>
        </w:tc>
      </w:tr>
      <w:tr w:rsidR="000854C0" w:rsidRPr="0046320C" w14:paraId="09DD0DAA" w14:textId="77777777" w:rsidTr="00901117">
        <w:trPr>
          <w:jc w:val="center"/>
        </w:trPr>
        <w:tc>
          <w:tcPr>
            <w:tcW w:w="4876" w:type="dxa"/>
          </w:tcPr>
          <w:p w14:paraId="42FD3080" w14:textId="77777777" w:rsidR="00CB0E70" w:rsidRPr="0046320C" w:rsidRDefault="00CB0E70" w:rsidP="00901117">
            <w:pPr>
              <w:pStyle w:val="Normal6a"/>
            </w:pPr>
            <w:r w:rsidRPr="0046320C">
              <w:lastRenderedPageBreak/>
              <w:t>1.</w:t>
            </w:r>
            <w:r w:rsidRPr="0046320C">
              <w:tab/>
              <w:t>Dostawcy usług hostingu i podmioty świadczące usługi łączności interpersonalnej przekazują w terminie trzech miesięcy od daty, o której mowa w art. 3 ust. 4, organowi koordynującemu głównego miejsca prowadzenia działalności sprawozdanie określające, co następuje:</w:t>
            </w:r>
          </w:p>
        </w:tc>
        <w:tc>
          <w:tcPr>
            <w:tcW w:w="4876" w:type="dxa"/>
          </w:tcPr>
          <w:p w14:paraId="063A690F" w14:textId="77777777" w:rsidR="00CB0E70" w:rsidRPr="0046320C" w:rsidRDefault="00CB0E70" w:rsidP="00901117">
            <w:pPr>
              <w:pStyle w:val="Normal6a"/>
            </w:pPr>
            <w:r w:rsidRPr="0046320C">
              <w:t>1.</w:t>
            </w:r>
            <w:r w:rsidRPr="0046320C">
              <w:tab/>
              <w:t xml:space="preserve">Dostawcy usług hostingu i podmioty świadczące usługi łączności interpersonalnej </w:t>
            </w:r>
            <w:r w:rsidRPr="0046320C">
              <w:rPr>
                <w:b/>
                <w:bCs/>
                <w:i/>
                <w:iCs/>
              </w:rPr>
              <w:t>niewykorzystujące numerów, wobec których stosuje się art. 3,</w:t>
            </w:r>
            <w:r w:rsidRPr="0046320C">
              <w:t xml:space="preserve"> przekazują w terminie trzech miesięcy od daty, o której mowa w art. 3 ust. 4, organowi koordynującemu głównego miejsca prowadzenia działalności sprawozdanie określające, co następuje:</w:t>
            </w:r>
          </w:p>
        </w:tc>
      </w:tr>
    </w:tbl>
    <w:p w14:paraId="0061E27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63AA3EF" w14:textId="77777777" w:rsidR="00CB0E70" w:rsidRPr="0046320C" w:rsidRDefault="00CB0E70" w:rsidP="00CB0E70">
      <w:r w:rsidRPr="0046320C">
        <w:rPr>
          <w:rStyle w:val="HideTWBExt"/>
        </w:rPr>
        <w:t>&lt;/Amend&gt;</w:t>
      </w:r>
    </w:p>
    <w:p w14:paraId="00856C82" w14:textId="6172C3E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832</w:t>
      </w:r>
      <w:r w:rsidRPr="0046320C">
        <w:rPr>
          <w:rStyle w:val="HideTWBExt"/>
          <w:b w:val="0"/>
        </w:rPr>
        <w:t>&lt;/NumAm&gt;</w:t>
      </w:r>
    </w:p>
    <w:p w14:paraId="19A05CD8"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381684FD" w14:textId="77777777" w:rsidR="00CB0E70" w:rsidRPr="0046320C" w:rsidRDefault="00CB0E70" w:rsidP="00CB0E70">
      <w:pPr>
        <w:pStyle w:val="NormalBold"/>
      </w:pPr>
      <w:r w:rsidRPr="0046320C">
        <w:rPr>
          <w:rStyle w:val="HideTWBExt"/>
          <w:b w:val="0"/>
        </w:rPr>
        <w:t>&lt;/RepeatBlock-By&gt;</w:t>
      </w:r>
    </w:p>
    <w:p w14:paraId="52F8BDE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B9B37B7" w14:textId="77777777" w:rsidR="00CB0E70" w:rsidRPr="0046320C" w:rsidRDefault="00CB0E70" w:rsidP="00CB0E70">
      <w:pPr>
        <w:pStyle w:val="NormalBold"/>
      </w:pPr>
      <w:r w:rsidRPr="0046320C">
        <w:rPr>
          <w:rStyle w:val="HideTWBExt"/>
          <w:b w:val="0"/>
        </w:rPr>
        <w:t>&lt;Article&gt;</w:t>
      </w:r>
      <w:r w:rsidRPr="0046320C">
        <w:t>Artykuł 5 – ustęp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0CB7622" w14:textId="77777777" w:rsidTr="00901117">
        <w:trPr>
          <w:trHeight w:hRule="exact" w:val="240"/>
          <w:jc w:val="center"/>
        </w:trPr>
        <w:tc>
          <w:tcPr>
            <w:tcW w:w="9752" w:type="dxa"/>
            <w:gridSpan w:val="2"/>
          </w:tcPr>
          <w:p w14:paraId="7CB542AA" w14:textId="77777777" w:rsidR="00CB0E70" w:rsidRPr="0046320C" w:rsidRDefault="00CB0E70" w:rsidP="00901117"/>
        </w:tc>
      </w:tr>
      <w:tr w:rsidR="000854C0" w:rsidRPr="0046320C" w14:paraId="5825C549" w14:textId="77777777" w:rsidTr="00901117">
        <w:trPr>
          <w:trHeight w:val="240"/>
          <w:jc w:val="center"/>
        </w:trPr>
        <w:tc>
          <w:tcPr>
            <w:tcW w:w="4876" w:type="dxa"/>
          </w:tcPr>
          <w:p w14:paraId="287FD24A" w14:textId="77777777" w:rsidR="00CB0E70" w:rsidRPr="0046320C" w:rsidRDefault="00CB0E70" w:rsidP="00901117">
            <w:pPr>
              <w:pStyle w:val="AmColumnHeading"/>
            </w:pPr>
            <w:r w:rsidRPr="0046320C">
              <w:t>Tekst proponowany przez Komisję</w:t>
            </w:r>
          </w:p>
        </w:tc>
        <w:tc>
          <w:tcPr>
            <w:tcW w:w="4876" w:type="dxa"/>
          </w:tcPr>
          <w:p w14:paraId="4AB335DA" w14:textId="77777777" w:rsidR="00CB0E70" w:rsidRPr="0046320C" w:rsidRDefault="00CB0E70" w:rsidP="00901117">
            <w:pPr>
              <w:pStyle w:val="AmColumnHeading"/>
            </w:pPr>
            <w:r w:rsidRPr="0046320C">
              <w:t>Poprawka</w:t>
            </w:r>
          </w:p>
        </w:tc>
      </w:tr>
      <w:tr w:rsidR="000854C0" w:rsidRPr="0046320C" w14:paraId="1610FFC0" w14:textId="77777777" w:rsidTr="00901117">
        <w:trPr>
          <w:jc w:val="center"/>
        </w:trPr>
        <w:tc>
          <w:tcPr>
            <w:tcW w:w="4876" w:type="dxa"/>
          </w:tcPr>
          <w:p w14:paraId="3C0E5A3C" w14:textId="77777777" w:rsidR="00CB0E70" w:rsidRPr="0046320C" w:rsidRDefault="00CB0E70" w:rsidP="00901117">
            <w:pPr>
              <w:pStyle w:val="Normal6a"/>
            </w:pPr>
            <w:r w:rsidRPr="0046320C">
              <w:t>1.</w:t>
            </w:r>
            <w:r w:rsidRPr="0046320C">
              <w:tab/>
              <w:t>Dostawcy usług hostingu i podmioty świadczące usługi łączności interpersonalnej przekazują w terminie trzech miesięcy od daty, o której mowa w art. 3 ust. 4, organowi koordynującemu głównego miejsca prowadzenia działalności sprawozdanie określające, co następuje:</w:t>
            </w:r>
          </w:p>
        </w:tc>
        <w:tc>
          <w:tcPr>
            <w:tcW w:w="4876" w:type="dxa"/>
          </w:tcPr>
          <w:p w14:paraId="0DA88C09" w14:textId="77777777" w:rsidR="00CB0E70" w:rsidRPr="0046320C" w:rsidRDefault="00CB0E70" w:rsidP="00901117">
            <w:pPr>
              <w:pStyle w:val="Normal6a"/>
            </w:pPr>
            <w:r w:rsidRPr="0046320C">
              <w:t>1.</w:t>
            </w:r>
            <w:r w:rsidRPr="0046320C">
              <w:tab/>
              <w:t xml:space="preserve">Dostawcy usług hostingu i podmioty świadczące usługi łączności interpersonalnej </w:t>
            </w:r>
            <w:r w:rsidRPr="0046320C">
              <w:rPr>
                <w:b/>
                <w:bCs/>
                <w:i/>
                <w:iCs/>
              </w:rPr>
              <w:t>niewykorzystujące numerów</w:t>
            </w:r>
            <w:r w:rsidRPr="0046320C">
              <w:t xml:space="preserve"> przekazują w terminie trzech miesięcy od daty, o której mowa w art. 3 ust. 4, organowi koordynującemu głównego miejsca prowadzenia działalności sprawozdanie określające, co następuje:</w:t>
            </w:r>
          </w:p>
        </w:tc>
      </w:tr>
    </w:tbl>
    <w:p w14:paraId="2530315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4E24A46" w14:textId="77777777" w:rsidR="00CB0E70" w:rsidRPr="0046320C" w:rsidRDefault="00CB0E70" w:rsidP="00CB0E70">
      <w:r w:rsidRPr="0046320C">
        <w:rPr>
          <w:rStyle w:val="HideTWBExt"/>
        </w:rPr>
        <w:t>&lt;/Amend&gt;</w:t>
      </w:r>
    </w:p>
    <w:p w14:paraId="0500F9C4" w14:textId="6B59740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833</w:t>
      </w:r>
      <w:r w:rsidRPr="0046320C">
        <w:rPr>
          <w:rStyle w:val="HideTWBExt"/>
          <w:b w:val="0"/>
        </w:rPr>
        <w:t>&lt;/NumAm&gt;</w:t>
      </w:r>
    </w:p>
    <w:p w14:paraId="117A9611"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26DBD70E"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5AD5F57F"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5D37F8EE"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7559C99"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3A658721" w14:textId="77777777" w:rsidR="00CB0E70" w:rsidRPr="0046320C" w:rsidRDefault="00CB0E70" w:rsidP="00CB0E70">
      <w:pPr>
        <w:pStyle w:val="NormalBold"/>
      </w:pPr>
      <w:r w:rsidRPr="0046320C">
        <w:rPr>
          <w:rStyle w:val="HideTWBExt"/>
          <w:b w:val="0"/>
        </w:rPr>
        <w:t>&lt;/RepeatBlock-By&gt;</w:t>
      </w:r>
    </w:p>
    <w:p w14:paraId="63FDC5E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99DB1EB" w14:textId="77777777" w:rsidR="00CB0E70" w:rsidRPr="0046320C" w:rsidRDefault="00CB0E70" w:rsidP="00CB0E70">
      <w:pPr>
        <w:pStyle w:val="NormalBold"/>
      </w:pPr>
      <w:r w:rsidRPr="0046320C">
        <w:rPr>
          <w:rStyle w:val="HideTWBExt"/>
          <w:b w:val="0"/>
        </w:rPr>
        <w:t>&lt;Article&gt;</w:t>
      </w:r>
      <w:r w:rsidRPr="0046320C">
        <w:t>Artykuł 5 – ustęp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1553FEB" w14:textId="77777777" w:rsidTr="00901117">
        <w:trPr>
          <w:trHeight w:hRule="exact" w:val="240"/>
          <w:jc w:val="center"/>
        </w:trPr>
        <w:tc>
          <w:tcPr>
            <w:tcW w:w="9752" w:type="dxa"/>
            <w:gridSpan w:val="2"/>
          </w:tcPr>
          <w:p w14:paraId="51BF4209" w14:textId="77777777" w:rsidR="00CB0E70" w:rsidRPr="0046320C" w:rsidRDefault="00CB0E70" w:rsidP="00901117"/>
        </w:tc>
      </w:tr>
      <w:tr w:rsidR="000854C0" w:rsidRPr="0046320C" w14:paraId="11FBA00B" w14:textId="77777777" w:rsidTr="00901117">
        <w:trPr>
          <w:trHeight w:val="240"/>
          <w:jc w:val="center"/>
        </w:trPr>
        <w:tc>
          <w:tcPr>
            <w:tcW w:w="4876" w:type="dxa"/>
          </w:tcPr>
          <w:p w14:paraId="2E81DC62" w14:textId="77777777" w:rsidR="00CB0E70" w:rsidRPr="0046320C" w:rsidRDefault="00CB0E70" w:rsidP="00901117">
            <w:pPr>
              <w:pStyle w:val="AmColumnHeading"/>
            </w:pPr>
            <w:r w:rsidRPr="0046320C">
              <w:t>Tekst proponowany przez Komisję</w:t>
            </w:r>
          </w:p>
        </w:tc>
        <w:tc>
          <w:tcPr>
            <w:tcW w:w="4876" w:type="dxa"/>
          </w:tcPr>
          <w:p w14:paraId="46F0766A" w14:textId="77777777" w:rsidR="00CB0E70" w:rsidRPr="0046320C" w:rsidRDefault="00CB0E70" w:rsidP="00901117">
            <w:pPr>
              <w:pStyle w:val="AmColumnHeading"/>
            </w:pPr>
            <w:r w:rsidRPr="0046320C">
              <w:t>Poprawka</w:t>
            </w:r>
          </w:p>
        </w:tc>
      </w:tr>
      <w:tr w:rsidR="000854C0" w:rsidRPr="0046320C" w14:paraId="1EAF96D3" w14:textId="77777777" w:rsidTr="00901117">
        <w:trPr>
          <w:jc w:val="center"/>
        </w:trPr>
        <w:tc>
          <w:tcPr>
            <w:tcW w:w="4876" w:type="dxa"/>
          </w:tcPr>
          <w:p w14:paraId="7D37902C" w14:textId="77777777" w:rsidR="00CB0E70" w:rsidRPr="0046320C" w:rsidRDefault="00CB0E70" w:rsidP="00901117">
            <w:pPr>
              <w:pStyle w:val="Normal6a"/>
            </w:pPr>
            <w:r w:rsidRPr="0046320C">
              <w:lastRenderedPageBreak/>
              <w:t>1.</w:t>
            </w:r>
            <w:r w:rsidRPr="0046320C">
              <w:tab/>
              <w:t>Dostawcy usług hostingu i podmioty świadczące usługi łączności interpersonalnej przekazują w terminie trzech miesięcy od daty, o której mowa w art. 3 ust. 4, organowi koordynującemu głównego miejsca prowadzenia działalności sprawozdanie określające, co następuje:</w:t>
            </w:r>
          </w:p>
        </w:tc>
        <w:tc>
          <w:tcPr>
            <w:tcW w:w="4876" w:type="dxa"/>
          </w:tcPr>
          <w:p w14:paraId="57A2E171" w14:textId="77777777" w:rsidR="00CB0E70" w:rsidRPr="0046320C" w:rsidRDefault="00CB0E70" w:rsidP="00901117">
            <w:pPr>
              <w:pStyle w:val="Normal6a"/>
            </w:pPr>
            <w:r w:rsidRPr="0046320C">
              <w:t>1.</w:t>
            </w:r>
            <w:r w:rsidRPr="0046320C">
              <w:tab/>
              <w:t xml:space="preserve">Dostawcy usług hostingu i podmioty świadczące usługi łączności interpersonalnej </w:t>
            </w:r>
            <w:r w:rsidRPr="0046320C">
              <w:rPr>
                <w:b/>
                <w:bCs/>
                <w:i/>
                <w:iCs/>
              </w:rPr>
              <w:t>niewykorzystujące numerów</w:t>
            </w:r>
            <w:r w:rsidRPr="0046320C">
              <w:t xml:space="preserve"> przekazują w terminie trzech miesięcy od daty, o której mowa w art. 3 ust. 4, organowi koordynującemu głównego miejsca prowadzenia działalności sprawozdanie określające, co następuje:</w:t>
            </w:r>
          </w:p>
        </w:tc>
      </w:tr>
    </w:tbl>
    <w:p w14:paraId="5139F04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6C37C2E" w14:textId="77777777" w:rsidR="00CB0E70" w:rsidRPr="0046320C" w:rsidRDefault="00CB0E70" w:rsidP="00CB0E70">
      <w:r w:rsidRPr="0046320C">
        <w:rPr>
          <w:rStyle w:val="HideTWBExt"/>
        </w:rPr>
        <w:t>&lt;/Amend&gt;</w:t>
      </w:r>
    </w:p>
    <w:p w14:paraId="24A1A31C" w14:textId="4943FF97" w:rsidR="00CB0E70" w:rsidRPr="0046320C" w:rsidRDefault="00CB0E70" w:rsidP="00CB0E70">
      <w:pPr>
        <w:pStyle w:val="AmNumberTabs"/>
      </w:pPr>
      <w:r w:rsidRPr="0046320C">
        <w:rPr>
          <w:rStyle w:val="HideTWBExt"/>
          <w:b w:val="0"/>
        </w:rPr>
        <w:t>&lt;Amend&gt;</w:t>
      </w:r>
      <w:r w:rsidRPr="0046320C">
        <w:t>Poprawka</w:t>
      </w:r>
      <w:r w:rsidR="00784893" w:rsidRPr="0046320C">
        <w:tab/>
      </w:r>
      <w:r w:rsidR="00784893" w:rsidRPr="0046320C">
        <w:tab/>
      </w:r>
      <w:r w:rsidRPr="0046320C">
        <w:rPr>
          <w:rStyle w:val="HideTWBExt"/>
          <w:b w:val="0"/>
        </w:rPr>
        <w:t>&lt;NumAm&gt;</w:t>
      </w:r>
      <w:r w:rsidR="00520ED5" w:rsidRPr="0046320C">
        <w:t>834</w:t>
      </w:r>
      <w:r w:rsidRPr="0046320C">
        <w:rPr>
          <w:rStyle w:val="HideTWBExt"/>
          <w:b w:val="0"/>
        </w:rPr>
        <w:t>&lt;/NumAm&gt;</w:t>
      </w:r>
    </w:p>
    <w:p w14:paraId="67FB2E41" w14:textId="77777777" w:rsidR="00CB0E70" w:rsidRPr="0046320C" w:rsidRDefault="00CB0E70" w:rsidP="00CB0E70">
      <w:pPr>
        <w:pStyle w:val="NormalBold"/>
      </w:pPr>
      <w:r w:rsidRPr="0046320C">
        <w:rPr>
          <w:rStyle w:val="HideTWBExt"/>
          <w:b w:val="0"/>
        </w:rPr>
        <w:t>&lt;RepeatBlock-By&gt;&lt;Members&gt;</w:t>
      </w:r>
      <w:r w:rsidRPr="0046320C">
        <w:t>Maria Grapini</w:t>
      </w:r>
      <w:r w:rsidRPr="0046320C">
        <w:rPr>
          <w:rStyle w:val="HideTWBExt"/>
          <w:b w:val="0"/>
        </w:rPr>
        <w:t>&lt;/Members&gt;</w:t>
      </w:r>
    </w:p>
    <w:p w14:paraId="2A2A5F96" w14:textId="77777777" w:rsidR="00CB0E70" w:rsidRPr="0046320C" w:rsidRDefault="00CB0E70" w:rsidP="00CB0E70">
      <w:pPr>
        <w:pStyle w:val="NormalBold"/>
      </w:pPr>
      <w:r w:rsidRPr="0046320C">
        <w:rPr>
          <w:rStyle w:val="HideTWBExt"/>
          <w:b w:val="0"/>
        </w:rPr>
        <w:t>&lt;/RepeatBlock-By&gt;</w:t>
      </w:r>
    </w:p>
    <w:p w14:paraId="36A1CD8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8561A7D" w14:textId="77777777" w:rsidR="00CB0E70" w:rsidRPr="0046320C" w:rsidRDefault="00CB0E70" w:rsidP="00CB0E70">
      <w:pPr>
        <w:pStyle w:val="NormalBold"/>
      </w:pPr>
      <w:r w:rsidRPr="0046320C">
        <w:rPr>
          <w:rStyle w:val="HideTWBExt"/>
          <w:b w:val="0"/>
        </w:rPr>
        <w:t>&lt;Article&gt;</w:t>
      </w:r>
      <w:r w:rsidRPr="0046320C">
        <w:t>Artykuł 5 – ustęp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E92CDDA" w14:textId="77777777" w:rsidTr="00901117">
        <w:trPr>
          <w:trHeight w:hRule="exact" w:val="240"/>
          <w:jc w:val="center"/>
        </w:trPr>
        <w:tc>
          <w:tcPr>
            <w:tcW w:w="9752" w:type="dxa"/>
            <w:gridSpan w:val="2"/>
          </w:tcPr>
          <w:p w14:paraId="1A432FF0" w14:textId="77777777" w:rsidR="00CB0E70" w:rsidRPr="0046320C" w:rsidRDefault="00CB0E70" w:rsidP="00901117"/>
        </w:tc>
      </w:tr>
      <w:tr w:rsidR="000854C0" w:rsidRPr="0046320C" w14:paraId="26B96BB9" w14:textId="77777777" w:rsidTr="00901117">
        <w:trPr>
          <w:trHeight w:val="240"/>
          <w:jc w:val="center"/>
        </w:trPr>
        <w:tc>
          <w:tcPr>
            <w:tcW w:w="4876" w:type="dxa"/>
          </w:tcPr>
          <w:p w14:paraId="00EFD880" w14:textId="77777777" w:rsidR="00CB0E70" w:rsidRPr="0046320C" w:rsidRDefault="00CB0E70" w:rsidP="00901117">
            <w:pPr>
              <w:pStyle w:val="AmColumnHeading"/>
            </w:pPr>
            <w:r w:rsidRPr="0046320C">
              <w:t>Tekst proponowany przez Komisję</w:t>
            </w:r>
          </w:p>
        </w:tc>
        <w:tc>
          <w:tcPr>
            <w:tcW w:w="4876" w:type="dxa"/>
          </w:tcPr>
          <w:p w14:paraId="0C5151BD" w14:textId="77777777" w:rsidR="00CB0E70" w:rsidRPr="0046320C" w:rsidRDefault="00CB0E70" w:rsidP="00901117">
            <w:pPr>
              <w:pStyle w:val="AmColumnHeading"/>
            </w:pPr>
            <w:r w:rsidRPr="0046320C">
              <w:t>Poprawka</w:t>
            </w:r>
          </w:p>
        </w:tc>
      </w:tr>
      <w:tr w:rsidR="000854C0" w:rsidRPr="0046320C" w14:paraId="5C4E4D6D" w14:textId="77777777" w:rsidTr="00901117">
        <w:trPr>
          <w:jc w:val="center"/>
        </w:trPr>
        <w:tc>
          <w:tcPr>
            <w:tcW w:w="4876" w:type="dxa"/>
          </w:tcPr>
          <w:p w14:paraId="32664FB1" w14:textId="77777777" w:rsidR="00CB0E70" w:rsidRPr="0046320C" w:rsidRDefault="00CB0E70" w:rsidP="00901117">
            <w:pPr>
              <w:pStyle w:val="Normal6a"/>
            </w:pPr>
            <w:r w:rsidRPr="0046320C">
              <w:t>1.</w:t>
            </w:r>
            <w:r w:rsidRPr="0046320C">
              <w:tab/>
              <w:t xml:space="preserve">Dostawcy usług hostingu i podmioty świadczące usługi łączności interpersonalnej przekazują w terminie </w:t>
            </w:r>
            <w:r w:rsidRPr="0046320C">
              <w:rPr>
                <w:b/>
                <w:i/>
              </w:rPr>
              <w:t>trzech miesięcy</w:t>
            </w:r>
            <w:r w:rsidRPr="0046320C">
              <w:t xml:space="preserve"> od daty, o której mowa w art. 3 ust. 4, organowi koordynującemu głównego miejsca prowadzenia działalności sprawozdanie określające, co następuje:</w:t>
            </w:r>
          </w:p>
        </w:tc>
        <w:tc>
          <w:tcPr>
            <w:tcW w:w="4876" w:type="dxa"/>
          </w:tcPr>
          <w:p w14:paraId="1A0C1354" w14:textId="77777777" w:rsidR="00CB0E70" w:rsidRPr="0046320C" w:rsidRDefault="00CB0E70" w:rsidP="00901117">
            <w:pPr>
              <w:pStyle w:val="Normal6a"/>
            </w:pPr>
            <w:r w:rsidRPr="0046320C">
              <w:t>1.</w:t>
            </w:r>
            <w:r w:rsidRPr="0046320C">
              <w:tab/>
              <w:t xml:space="preserve">Dostawcy usług hostingu i podmioty świadczące usługi łączności interpersonalnej przekazują w terminie </w:t>
            </w:r>
            <w:r w:rsidRPr="0046320C">
              <w:rPr>
                <w:b/>
                <w:i/>
              </w:rPr>
              <w:t>jednego miesiąca</w:t>
            </w:r>
            <w:r w:rsidRPr="0046320C">
              <w:t xml:space="preserve"> od daty, o której mowa w art. 3 ust. 4, organowi koordynującemu głównego miejsca prowadzenia działalności sprawozdanie określające, co następuje:</w:t>
            </w:r>
          </w:p>
        </w:tc>
      </w:tr>
    </w:tbl>
    <w:p w14:paraId="42FD30D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{RO}</w:t>
      </w:r>
      <w:r w:rsidRPr="0046320C">
        <w:t>ro</w:t>
      </w:r>
      <w:r w:rsidRPr="0046320C">
        <w:rPr>
          <w:rStyle w:val="HideTWBExt"/>
        </w:rPr>
        <w:t>&lt;/Original&gt;</w:t>
      </w:r>
    </w:p>
    <w:p w14:paraId="064883C7" w14:textId="77777777" w:rsidR="00CB0E70" w:rsidRPr="0046320C" w:rsidRDefault="00CB0E70" w:rsidP="00CB0E70">
      <w:r w:rsidRPr="0046320C">
        <w:rPr>
          <w:rStyle w:val="HideTWBExt"/>
        </w:rPr>
        <w:t>&lt;/Amend&gt;</w:t>
      </w:r>
    </w:p>
    <w:p w14:paraId="1A946998" w14:textId="3351C3E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835</w:t>
      </w:r>
      <w:r w:rsidRPr="0046320C">
        <w:rPr>
          <w:rStyle w:val="HideTWBExt"/>
          <w:b w:val="0"/>
        </w:rPr>
        <w:t>&lt;/NumAm&gt;</w:t>
      </w:r>
    </w:p>
    <w:p w14:paraId="4AA3A311"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02B39B85" w14:textId="77777777" w:rsidR="00CB0E70" w:rsidRPr="0046320C" w:rsidRDefault="00CB0E70" w:rsidP="00CB0E70">
      <w:pPr>
        <w:pStyle w:val="NormalBold"/>
      </w:pPr>
      <w:r w:rsidRPr="0046320C">
        <w:rPr>
          <w:rStyle w:val="HideTWBExt"/>
          <w:b w:val="0"/>
        </w:rPr>
        <w:t>&lt;/RepeatBlock-By&gt;</w:t>
      </w:r>
    </w:p>
    <w:p w14:paraId="3F61F6B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C428334" w14:textId="77777777" w:rsidR="00CB0E70" w:rsidRPr="0046320C" w:rsidRDefault="00CB0E70" w:rsidP="00CB0E70">
      <w:pPr>
        <w:pStyle w:val="NormalBold"/>
      </w:pPr>
      <w:r w:rsidRPr="0046320C">
        <w:rPr>
          <w:rStyle w:val="HideTWBExt"/>
          <w:b w:val="0"/>
        </w:rPr>
        <w:t>&lt;Article&gt;</w:t>
      </w:r>
      <w:r w:rsidRPr="0046320C">
        <w:t>Artykuł 5 – ustęp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A85BFE2" w14:textId="77777777" w:rsidTr="00901117">
        <w:trPr>
          <w:trHeight w:hRule="exact" w:val="240"/>
          <w:jc w:val="center"/>
        </w:trPr>
        <w:tc>
          <w:tcPr>
            <w:tcW w:w="9752" w:type="dxa"/>
            <w:gridSpan w:val="2"/>
          </w:tcPr>
          <w:p w14:paraId="0EB03FA1" w14:textId="77777777" w:rsidR="00CB0E70" w:rsidRPr="0046320C" w:rsidRDefault="00CB0E70" w:rsidP="00901117"/>
        </w:tc>
      </w:tr>
      <w:tr w:rsidR="000854C0" w:rsidRPr="0046320C" w14:paraId="3BC90E8E" w14:textId="77777777" w:rsidTr="00901117">
        <w:trPr>
          <w:trHeight w:val="240"/>
          <w:jc w:val="center"/>
        </w:trPr>
        <w:tc>
          <w:tcPr>
            <w:tcW w:w="4876" w:type="dxa"/>
          </w:tcPr>
          <w:p w14:paraId="181F0404" w14:textId="77777777" w:rsidR="00CB0E70" w:rsidRPr="0046320C" w:rsidRDefault="00CB0E70" w:rsidP="00901117">
            <w:pPr>
              <w:pStyle w:val="AmColumnHeading"/>
            </w:pPr>
            <w:r w:rsidRPr="0046320C">
              <w:t>Tekst proponowany przez Komisję</w:t>
            </w:r>
          </w:p>
        </w:tc>
        <w:tc>
          <w:tcPr>
            <w:tcW w:w="4876" w:type="dxa"/>
          </w:tcPr>
          <w:p w14:paraId="78E9C8CB" w14:textId="77777777" w:rsidR="00CB0E70" w:rsidRPr="0046320C" w:rsidRDefault="00CB0E70" w:rsidP="00901117">
            <w:pPr>
              <w:pStyle w:val="AmColumnHeading"/>
            </w:pPr>
            <w:r w:rsidRPr="0046320C">
              <w:t>Poprawka</w:t>
            </w:r>
          </w:p>
        </w:tc>
      </w:tr>
      <w:tr w:rsidR="000854C0" w:rsidRPr="0046320C" w14:paraId="6EC952A3" w14:textId="77777777" w:rsidTr="00901117">
        <w:trPr>
          <w:jc w:val="center"/>
        </w:trPr>
        <w:tc>
          <w:tcPr>
            <w:tcW w:w="4876" w:type="dxa"/>
          </w:tcPr>
          <w:p w14:paraId="2B402C56" w14:textId="77777777" w:rsidR="00CB0E70" w:rsidRPr="0046320C" w:rsidRDefault="00CB0E70" w:rsidP="00901117">
            <w:pPr>
              <w:pStyle w:val="Normal6a"/>
            </w:pPr>
            <w:r w:rsidRPr="0046320C">
              <w:t>a)</w:t>
            </w:r>
            <w:r w:rsidRPr="0046320C">
              <w:tab/>
              <w:t>proces i wyniki oceny ryzyka przeprowadzonej lub zaktualizowanej zgodnie z art. 3</w:t>
            </w:r>
            <w:r w:rsidRPr="0046320C">
              <w:rPr>
                <w:b/>
                <w:bCs/>
                <w:i/>
                <w:iCs/>
              </w:rPr>
              <w:t>, w tym oceny wszelkiego potencjalnego pozostałego ryzyka, o którym mowa w art. 3 ust. 5</w:t>
            </w:r>
            <w:r w:rsidRPr="0046320C">
              <w:t>;</w:t>
            </w:r>
          </w:p>
        </w:tc>
        <w:tc>
          <w:tcPr>
            <w:tcW w:w="4876" w:type="dxa"/>
          </w:tcPr>
          <w:p w14:paraId="57F1B569" w14:textId="77777777" w:rsidR="00CB0E70" w:rsidRPr="0046320C" w:rsidRDefault="00CB0E70" w:rsidP="00901117">
            <w:pPr>
              <w:pStyle w:val="Normal6a"/>
            </w:pPr>
            <w:r w:rsidRPr="0046320C">
              <w:t>a)</w:t>
            </w:r>
            <w:r w:rsidRPr="0046320C">
              <w:tab/>
              <w:t>proces i wyniki oceny ryzyka przeprowadzonej lub zaktualizowanej zgodnie z art. 3;</w:t>
            </w:r>
          </w:p>
        </w:tc>
      </w:tr>
    </w:tbl>
    <w:p w14:paraId="3C741AB8"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D31E713" w14:textId="77777777" w:rsidR="00CB0E70" w:rsidRPr="0046320C" w:rsidRDefault="00CB0E70" w:rsidP="00CB0E70">
      <w:r w:rsidRPr="0046320C">
        <w:rPr>
          <w:rStyle w:val="HideTWBExt"/>
        </w:rPr>
        <w:t>&lt;/Amend&gt;</w:t>
      </w:r>
    </w:p>
    <w:p w14:paraId="65955BF3" w14:textId="41AAA34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836</w:t>
      </w:r>
      <w:r w:rsidRPr="0046320C">
        <w:rPr>
          <w:rStyle w:val="HideTWBExt"/>
          <w:b w:val="0"/>
        </w:rPr>
        <w:t>&lt;/NumAm&gt;</w:t>
      </w:r>
    </w:p>
    <w:p w14:paraId="2DF57104"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3BFD63F8"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02F0FFCF"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2924C16"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17DE86B"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064A4E88" w14:textId="77777777" w:rsidR="00CB0E70" w:rsidRPr="0046320C" w:rsidRDefault="00CB0E70" w:rsidP="00CB0E70">
      <w:pPr>
        <w:pStyle w:val="NormalBold"/>
      </w:pPr>
      <w:r w:rsidRPr="0046320C">
        <w:rPr>
          <w:rStyle w:val="HideTWBExt"/>
          <w:b w:val="0"/>
        </w:rPr>
        <w:t>&lt;/RepeatBlock-By&gt;</w:t>
      </w:r>
    </w:p>
    <w:p w14:paraId="6BB35C0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ADF0B61" w14:textId="77777777" w:rsidR="00CB0E70" w:rsidRPr="0046320C" w:rsidRDefault="00CB0E70" w:rsidP="00CB0E70">
      <w:pPr>
        <w:pStyle w:val="NormalBold"/>
      </w:pPr>
      <w:r w:rsidRPr="0046320C">
        <w:rPr>
          <w:rStyle w:val="HideTWBExt"/>
          <w:b w:val="0"/>
        </w:rPr>
        <w:t>&lt;Article&gt;</w:t>
      </w:r>
      <w:r w:rsidRPr="0046320C">
        <w:t>Artykuł 5 – ustęp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F6ED9DE" w14:textId="77777777" w:rsidTr="00901117">
        <w:trPr>
          <w:trHeight w:hRule="exact" w:val="240"/>
          <w:jc w:val="center"/>
        </w:trPr>
        <w:tc>
          <w:tcPr>
            <w:tcW w:w="9752" w:type="dxa"/>
            <w:gridSpan w:val="2"/>
          </w:tcPr>
          <w:p w14:paraId="39C46BF8" w14:textId="77777777" w:rsidR="00CB0E70" w:rsidRPr="0046320C" w:rsidRDefault="00CB0E70" w:rsidP="00901117"/>
        </w:tc>
      </w:tr>
      <w:tr w:rsidR="000854C0" w:rsidRPr="0046320C" w14:paraId="648D79BB" w14:textId="77777777" w:rsidTr="00901117">
        <w:trPr>
          <w:trHeight w:val="240"/>
          <w:jc w:val="center"/>
        </w:trPr>
        <w:tc>
          <w:tcPr>
            <w:tcW w:w="4876" w:type="dxa"/>
          </w:tcPr>
          <w:p w14:paraId="1AA8EC26" w14:textId="77777777" w:rsidR="00CB0E70" w:rsidRPr="0046320C" w:rsidRDefault="00CB0E70" w:rsidP="00901117">
            <w:pPr>
              <w:pStyle w:val="AmColumnHeading"/>
            </w:pPr>
            <w:r w:rsidRPr="0046320C">
              <w:t>Tekst proponowany przez Komisję</w:t>
            </w:r>
          </w:p>
        </w:tc>
        <w:tc>
          <w:tcPr>
            <w:tcW w:w="4876" w:type="dxa"/>
          </w:tcPr>
          <w:p w14:paraId="5D7820C1" w14:textId="77777777" w:rsidR="00CB0E70" w:rsidRPr="0046320C" w:rsidRDefault="00CB0E70" w:rsidP="00901117">
            <w:pPr>
              <w:pStyle w:val="AmColumnHeading"/>
            </w:pPr>
            <w:r w:rsidRPr="0046320C">
              <w:t>Poprawka</w:t>
            </w:r>
          </w:p>
        </w:tc>
      </w:tr>
      <w:tr w:rsidR="000854C0" w:rsidRPr="0046320C" w14:paraId="23658EE6" w14:textId="77777777" w:rsidTr="00901117">
        <w:trPr>
          <w:jc w:val="center"/>
        </w:trPr>
        <w:tc>
          <w:tcPr>
            <w:tcW w:w="4876" w:type="dxa"/>
          </w:tcPr>
          <w:p w14:paraId="2283F12C" w14:textId="77777777" w:rsidR="00CB0E70" w:rsidRPr="0046320C" w:rsidRDefault="00CB0E70" w:rsidP="00901117">
            <w:pPr>
              <w:pStyle w:val="Normal6a"/>
            </w:pPr>
            <w:r w:rsidRPr="0046320C">
              <w:t>a)</w:t>
            </w:r>
            <w:r w:rsidRPr="0046320C">
              <w:tab/>
              <w:t>proces i wyniki oceny ryzyka przeprowadzonej lub zaktualizowanej zgodnie z art. 3</w:t>
            </w:r>
            <w:r w:rsidRPr="0046320C">
              <w:rPr>
                <w:b/>
                <w:bCs/>
                <w:i/>
                <w:iCs/>
              </w:rPr>
              <w:t>, w tym oceny wszelkiego potencjalnego pozostałego ryzyka, o którym mowa w art. 3 ust. 5</w:t>
            </w:r>
            <w:r w:rsidRPr="0046320C">
              <w:t>;</w:t>
            </w:r>
          </w:p>
        </w:tc>
        <w:tc>
          <w:tcPr>
            <w:tcW w:w="4876" w:type="dxa"/>
          </w:tcPr>
          <w:p w14:paraId="3AC7F096" w14:textId="77777777" w:rsidR="00CB0E70" w:rsidRPr="0046320C" w:rsidRDefault="00CB0E70" w:rsidP="00901117">
            <w:pPr>
              <w:pStyle w:val="Normal6a"/>
            </w:pPr>
            <w:r w:rsidRPr="0046320C">
              <w:t>a)</w:t>
            </w:r>
            <w:r w:rsidRPr="0046320C">
              <w:tab/>
              <w:t>proces i wyniki oceny ryzyka przeprowadzonej lub zaktualizowanej zgodnie z art. 3;</w:t>
            </w:r>
          </w:p>
        </w:tc>
      </w:tr>
    </w:tbl>
    <w:p w14:paraId="0A27D05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6F8732" w14:textId="77777777" w:rsidR="00CB0E70" w:rsidRPr="0046320C" w:rsidRDefault="00CB0E70" w:rsidP="00CB0E70">
      <w:r w:rsidRPr="0046320C">
        <w:rPr>
          <w:rStyle w:val="HideTWBExt"/>
        </w:rPr>
        <w:t>&lt;/Amend&gt;</w:t>
      </w:r>
    </w:p>
    <w:p w14:paraId="0C241C7A" w14:textId="03D7687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837</w:t>
      </w:r>
      <w:r w:rsidRPr="0046320C">
        <w:rPr>
          <w:rStyle w:val="HideTWBExt"/>
          <w:b w:val="0"/>
        </w:rPr>
        <w:t>&lt;/NumAm&gt;</w:t>
      </w:r>
    </w:p>
    <w:p w14:paraId="60653069"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4FF1FE9"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6A77F978" w14:textId="77777777" w:rsidR="00CB0E70" w:rsidRPr="0046320C" w:rsidRDefault="00CB0E70" w:rsidP="00CB0E70">
      <w:pPr>
        <w:pStyle w:val="NormalBold"/>
      </w:pPr>
      <w:r w:rsidRPr="0046320C">
        <w:rPr>
          <w:rStyle w:val="HideTWBExt"/>
          <w:b w:val="0"/>
        </w:rPr>
        <w:t>&lt;/RepeatBlock-By&gt;</w:t>
      </w:r>
    </w:p>
    <w:p w14:paraId="17AA69E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FAD9FAD" w14:textId="77777777" w:rsidR="00CB0E70" w:rsidRPr="0046320C" w:rsidRDefault="00CB0E70" w:rsidP="00CB0E70">
      <w:pPr>
        <w:pStyle w:val="NormalBold"/>
      </w:pPr>
      <w:r w:rsidRPr="0046320C">
        <w:rPr>
          <w:rStyle w:val="HideTWBExt"/>
          <w:b w:val="0"/>
        </w:rPr>
        <w:t>&lt;Article&gt;</w:t>
      </w:r>
      <w:r w:rsidRPr="0046320C">
        <w:t>Artykuł 5 – ustęp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D57FD01" w14:textId="77777777" w:rsidTr="00901117">
        <w:trPr>
          <w:trHeight w:hRule="exact" w:val="240"/>
          <w:jc w:val="center"/>
        </w:trPr>
        <w:tc>
          <w:tcPr>
            <w:tcW w:w="9752" w:type="dxa"/>
            <w:gridSpan w:val="2"/>
          </w:tcPr>
          <w:p w14:paraId="42D3AB1B" w14:textId="77777777" w:rsidR="00CB0E70" w:rsidRPr="0046320C" w:rsidRDefault="00CB0E70" w:rsidP="00901117"/>
        </w:tc>
      </w:tr>
      <w:tr w:rsidR="000854C0" w:rsidRPr="0046320C" w14:paraId="68F10E28" w14:textId="77777777" w:rsidTr="00901117">
        <w:trPr>
          <w:trHeight w:val="240"/>
          <w:jc w:val="center"/>
        </w:trPr>
        <w:tc>
          <w:tcPr>
            <w:tcW w:w="4876" w:type="dxa"/>
          </w:tcPr>
          <w:p w14:paraId="4391F32B" w14:textId="77777777" w:rsidR="00CB0E70" w:rsidRPr="0046320C" w:rsidRDefault="00CB0E70" w:rsidP="00901117">
            <w:pPr>
              <w:pStyle w:val="AmColumnHeading"/>
            </w:pPr>
            <w:r w:rsidRPr="0046320C">
              <w:t>Tekst proponowany przez Komisję</w:t>
            </w:r>
          </w:p>
        </w:tc>
        <w:tc>
          <w:tcPr>
            <w:tcW w:w="4876" w:type="dxa"/>
          </w:tcPr>
          <w:p w14:paraId="512A905D" w14:textId="77777777" w:rsidR="00CB0E70" w:rsidRPr="0046320C" w:rsidRDefault="00CB0E70" w:rsidP="00901117">
            <w:pPr>
              <w:pStyle w:val="AmColumnHeading"/>
            </w:pPr>
            <w:r w:rsidRPr="0046320C">
              <w:t>Poprawka</w:t>
            </w:r>
          </w:p>
        </w:tc>
      </w:tr>
      <w:tr w:rsidR="000854C0" w:rsidRPr="0046320C" w14:paraId="652BCCB4" w14:textId="77777777" w:rsidTr="00901117">
        <w:trPr>
          <w:jc w:val="center"/>
        </w:trPr>
        <w:tc>
          <w:tcPr>
            <w:tcW w:w="4876" w:type="dxa"/>
          </w:tcPr>
          <w:p w14:paraId="02B91496" w14:textId="77777777" w:rsidR="00CB0E70" w:rsidRPr="0046320C" w:rsidRDefault="00CB0E70" w:rsidP="00901117">
            <w:pPr>
              <w:pStyle w:val="Normal6a"/>
            </w:pPr>
            <w:r w:rsidRPr="0046320C">
              <w:t>a)</w:t>
            </w:r>
            <w:r w:rsidRPr="0046320C">
              <w:tab/>
            </w:r>
            <w:r w:rsidRPr="0046320C">
              <w:rPr>
                <w:b/>
                <w:bCs/>
                <w:i/>
                <w:iCs/>
              </w:rPr>
              <w:t>proces i </w:t>
            </w:r>
            <w:r w:rsidRPr="0046320C">
              <w:t xml:space="preserve">wyniki oceny ryzyka przeprowadzonej lub zaktualizowanej zgodnie z art. 3, w tym oceny wszelkiego </w:t>
            </w:r>
            <w:r w:rsidRPr="0046320C">
              <w:rPr>
                <w:b/>
                <w:bCs/>
                <w:i/>
                <w:iCs/>
              </w:rPr>
              <w:t>potencjalnego</w:t>
            </w:r>
            <w:r w:rsidRPr="0046320C">
              <w:t xml:space="preserve"> pozostałego ryzyka, o którym mowa w art. 3 ust. 5;</w:t>
            </w:r>
          </w:p>
        </w:tc>
        <w:tc>
          <w:tcPr>
            <w:tcW w:w="4876" w:type="dxa"/>
          </w:tcPr>
          <w:p w14:paraId="1157823B" w14:textId="77777777" w:rsidR="00CB0E70" w:rsidRPr="0046320C" w:rsidRDefault="00CB0E70" w:rsidP="00901117">
            <w:pPr>
              <w:pStyle w:val="Normal6a"/>
            </w:pPr>
            <w:r w:rsidRPr="0046320C">
              <w:t>a)</w:t>
            </w:r>
            <w:r w:rsidRPr="0046320C">
              <w:tab/>
              <w:t xml:space="preserve">wyniki oceny ryzyka przeprowadzonej lub zaktualizowanej zgodnie z art. 3, w tym oceny wszelkiego </w:t>
            </w:r>
            <w:r w:rsidRPr="0046320C">
              <w:rPr>
                <w:b/>
                <w:bCs/>
                <w:i/>
                <w:iCs/>
              </w:rPr>
              <w:t>racjonalnie przewidywalnego, pozostałego poważnego</w:t>
            </w:r>
            <w:r w:rsidRPr="0046320C">
              <w:t xml:space="preserve"> ryzyka </w:t>
            </w:r>
            <w:r w:rsidRPr="0046320C">
              <w:rPr>
                <w:b/>
                <w:bCs/>
                <w:i/>
                <w:iCs/>
              </w:rPr>
              <w:t>systemowego</w:t>
            </w:r>
            <w:r w:rsidRPr="0046320C">
              <w:t>, o którym mowa w art. 3 ust. 5;</w:t>
            </w:r>
          </w:p>
        </w:tc>
      </w:tr>
    </w:tbl>
    <w:p w14:paraId="5C58F9D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C76A9BD" w14:textId="77777777" w:rsidR="00CB0E70" w:rsidRPr="0046320C" w:rsidRDefault="00CB0E70" w:rsidP="00CB0E70">
      <w:r w:rsidRPr="0046320C">
        <w:rPr>
          <w:rStyle w:val="HideTWBExt"/>
        </w:rPr>
        <w:t>&lt;/Amend&gt;</w:t>
      </w:r>
    </w:p>
    <w:p w14:paraId="52E465BD" w14:textId="2F19430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838</w:t>
      </w:r>
      <w:r w:rsidRPr="0046320C">
        <w:rPr>
          <w:rStyle w:val="HideTWBExt"/>
          <w:b w:val="0"/>
        </w:rPr>
        <w:t>&lt;/NumAm&gt;</w:t>
      </w:r>
    </w:p>
    <w:p w14:paraId="1F1FD9FB" w14:textId="50F3C33D" w:rsidR="00CB0E70" w:rsidRPr="0046320C" w:rsidRDefault="00CB0E70" w:rsidP="00CB0E70">
      <w:pPr>
        <w:pStyle w:val="NormalBold"/>
      </w:pPr>
      <w:r w:rsidRPr="0046320C">
        <w:rPr>
          <w:rStyle w:val="HideTWBExt"/>
          <w:b w:val="0"/>
        </w:rPr>
        <w:t>&lt;RepeatBlock-By&gt;&lt;Members&gt;</w:t>
      </w:r>
      <w:r w:rsidRPr="0046320C">
        <w:t xml:space="preserve">Hilde Vautmans, Maite Pagazaurtundúa, Olivier Chastel, </w:t>
      </w:r>
      <w:r w:rsidRPr="0046320C">
        <w:lastRenderedPageBreak/>
        <w:t>Fabienne Keller, Lucia Ďuriš Nicholsonová</w:t>
      </w:r>
      <w:r w:rsidR="00D465DE" w:rsidRPr="0046320C">
        <w:t>, Nathalie Loiseau</w:t>
      </w:r>
      <w:r w:rsidRPr="0046320C">
        <w:rPr>
          <w:rStyle w:val="HideTWBExt"/>
          <w:b w:val="0"/>
        </w:rPr>
        <w:t>&lt;/Members&gt;</w:t>
      </w:r>
    </w:p>
    <w:p w14:paraId="23FA2F41" w14:textId="77777777" w:rsidR="00CB0E70" w:rsidRPr="0046320C" w:rsidRDefault="00CB0E70" w:rsidP="00CB0E70">
      <w:pPr>
        <w:pStyle w:val="NormalBold"/>
      </w:pPr>
      <w:r w:rsidRPr="0046320C">
        <w:rPr>
          <w:rStyle w:val="HideTWBExt"/>
          <w:b w:val="0"/>
        </w:rPr>
        <w:t>&lt;/RepeatBlock-By&gt;</w:t>
      </w:r>
    </w:p>
    <w:p w14:paraId="4FF3858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C55D592" w14:textId="77777777" w:rsidR="00CB0E70" w:rsidRPr="0046320C" w:rsidRDefault="00CB0E70" w:rsidP="00CB0E70">
      <w:pPr>
        <w:pStyle w:val="NormalBold"/>
      </w:pPr>
      <w:r w:rsidRPr="0046320C">
        <w:rPr>
          <w:rStyle w:val="HideTWBExt"/>
          <w:b w:val="0"/>
        </w:rPr>
        <w:t>&lt;Article&gt;</w:t>
      </w:r>
      <w:r w:rsidRPr="0046320C">
        <w:t>Artykuł 5 – ustęp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6BFBBE7" w14:textId="77777777" w:rsidTr="00901117">
        <w:trPr>
          <w:trHeight w:hRule="exact" w:val="240"/>
          <w:jc w:val="center"/>
        </w:trPr>
        <w:tc>
          <w:tcPr>
            <w:tcW w:w="9752" w:type="dxa"/>
            <w:gridSpan w:val="2"/>
          </w:tcPr>
          <w:p w14:paraId="13EF19DC" w14:textId="77777777" w:rsidR="00CB0E70" w:rsidRPr="0046320C" w:rsidRDefault="00CB0E70" w:rsidP="00901117"/>
        </w:tc>
      </w:tr>
      <w:tr w:rsidR="000854C0" w:rsidRPr="0046320C" w14:paraId="6C6AE16D" w14:textId="77777777" w:rsidTr="00901117">
        <w:trPr>
          <w:trHeight w:val="240"/>
          <w:jc w:val="center"/>
        </w:trPr>
        <w:tc>
          <w:tcPr>
            <w:tcW w:w="4876" w:type="dxa"/>
          </w:tcPr>
          <w:p w14:paraId="1498627D" w14:textId="77777777" w:rsidR="00CB0E70" w:rsidRPr="0046320C" w:rsidRDefault="00CB0E70" w:rsidP="00901117">
            <w:pPr>
              <w:pStyle w:val="AmColumnHeading"/>
            </w:pPr>
            <w:r w:rsidRPr="0046320C">
              <w:t>Tekst proponowany przez Komisję</w:t>
            </w:r>
          </w:p>
        </w:tc>
        <w:tc>
          <w:tcPr>
            <w:tcW w:w="4876" w:type="dxa"/>
          </w:tcPr>
          <w:p w14:paraId="35071985" w14:textId="77777777" w:rsidR="00CB0E70" w:rsidRPr="0046320C" w:rsidRDefault="00CB0E70" w:rsidP="00901117">
            <w:pPr>
              <w:pStyle w:val="AmColumnHeading"/>
            </w:pPr>
            <w:r w:rsidRPr="0046320C">
              <w:t>Poprawka</w:t>
            </w:r>
          </w:p>
        </w:tc>
      </w:tr>
      <w:tr w:rsidR="000854C0" w:rsidRPr="0046320C" w14:paraId="550388CF" w14:textId="77777777" w:rsidTr="00901117">
        <w:trPr>
          <w:jc w:val="center"/>
        </w:trPr>
        <w:tc>
          <w:tcPr>
            <w:tcW w:w="4876" w:type="dxa"/>
          </w:tcPr>
          <w:p w14:paraId="5B56F1D5" w14:textId="77777777" w:rsidR="00CB0E70" w:rsidRPr="0046320C" w:rsidRDefault="00CB0E70" w:rsidP="00901117">
            <w:pPr>
              <w:pStyle w:val="Normal6a"/>
            </w:pPr>
            <w:r w:rsidRPr="0046320C">
              <w:t>b)</w:t>
            </w:r>
            <w:r w:rsidRPr="0046320C">
              <w:tab/>
              <w:t xml:space="preserve">wszelkie środki ograniczające ryzyko </w:t>
            </w:r>
            <w:r w:rsidRPr="0046320C">
              <w:rPr>
                <w:b/>
                <w:bCs/>
                <w:i/>
                <w:iCs/>
              </w:rPr>
              <w:t>wdrożone</w:t>
            </w:r>
            <w:r w:rsidRPr="0046320C">
              <w:t xml:space="preserve"> na podstawie art. 4.</w:t>
            </w:r>
          </w:p>
        </w:tc>
        <w:tc>
          <w:tcPr>
            <w:tcW w:w="4876" w:type="dxa"/>
          </w:tcPr>
          <w:p w14:paraId="31884D20" w14:textId="77777777" w:rsidR="00CB0E70" w:rsidRPr="0046320C" w:rsidRDefault="00CB0E70" w:rsidP="00901117">
            <w:pPr>
              <w:pStyle w:val="Normal6a"/>
            </w:pPr>
            <w:r w:rsidRPr="0046320C">
              <w:t>b)</w:t>
            </w:r>
            <w:r w:rsidRPr="0046320C">
              <w:tab/>
              <w:t xml:space="preserve">wszelkie </w:t>
            </w:r>
            <w:r w:rsidRPr="0046320C">
              <w:rPr>
                <w:b/>
                <w:bCs/>
                <w:i/>
                <w:iCs/>
              </w:rPr>
              <w:t>wdrożone</w:t>
            </w:r>
            <w:r w:rsidRPr="0046320C">
              <w:t xml:space="preserve"> środki ograniczające ryzyko </w:t>
            </w:r>
            <w:r w:rsidRPr="0046320C">
              <w:rPr>
                <w:b/>
                <w:bCs/>
                <w:i/>
                <w:iCs/>
              </w:rPr>
              <w:t>oraz środki, które wymagają uprzedniego zezwolenia</w:t>
            </w:r>
            <w:r w:rsidRPr="0046320C">
              <w:t xml:space="preserve"> na podstawie art. 4.</w:t>
            </w:r>
          </w:p>
        </w:tc>
      </w:tr>
    </w:tbl>
    <w:p w14:paraId="03A4524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1F548E8"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49FAC153" w14:textId="77777777" w:rsidR="00CB0E70" w:rsidRPr="0046320C" w:rsidRDefault="00CB0E70" w:rsidP="00CB0E70">
      <w:pPr>
        <w:pStyle w:val="AmJustText"/>
      </w:pPr>
      <w:r w:rsidRPr="0046320C">
        <w:t>Art. 4, ust. 1a.</w:t>
      </w:r>
    </w:p>
    <w:p w14:paraId="33D76D36" w14:textId="77777777" w:rsidR="00CB0E70" w:rsidRPr="0046320C" w:rsidRDefault="00CB0E70" w:rsidP="00CB0E70">
      <w:r w:rsidRPr="0046320C">
        <w:rPr>
          <w:rStyle w:val="HideTWBExt"/>
        </w:rPr>
        <w:t>&lt;/Amend&gt;</w:t>
      </w:r>
    </w:p>
    <w:p w14:paraId="161B7FB2" w14:textId="77A4DF6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839</w:t>
      </w:r>
      <w:r w:rsidRPr="0046320C">
        <w:rPr>
          <w:rStyle w:val="HideTWBExt"/>
          <w:b w:val="0"/>
        </w:rPr>
        <w:t>&lt;/NumAm&gt;</w:t>
      </w:r>
    </w:p>
    <w:p w14:paraId="37FE97F8"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3D18E9CC"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FCE15BE" w14:textId="77777777" w:rsidR="00CB0E70" w:rsidRPr="0046320C" w:rsidRDefault="00CB0E70" w:rsidP="00CB0E70">
      <w:pPr>
        <w:pStyle w:val="NormalBold"/>
      </w:pPr>
      <w:r w:rsidRPr="0046320C">
        <w:rPr>
          <w:rStyle w:val="HideTWBExt"/>
          <w:b w:val="0"/>
        </w:rPr>
        <w:t>&lt;/RepeatBlock-By&gt;</w:t>
      </w:r>
    </w:p>
    <w:p w14:paraId="202503A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70ABBD2" w14:textId="77777777" w:rsidR="00CB0E70" w:rsidRPr="0046320C" w:rsidRDefault="00CB0E70" w:rsidP="00CB0E70">
      <w:pPr>
        <w:pStyle w:val="NormalBold"/>
      </w:pPr>
      <w:r w:rsidRPr="0046320C">
        <w:rPr>
          <w:rStyle w:val="HideTWBExt"/>
          <w:b w:val="0"/>
        </w:rPr>
        <w:t>&lt;Article&gt;</w:t>
      </w:r>
      <w:r w:rsidRPr="0046320C">
        <w:t>Artykuł 5 – ustęp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504957B" w14:textId="77777777" w:rsidTr="00901117">
        <w:trPr>
          <w:trHeight w:hRule="exact" w:val="240"/>
          <w:jc w:val="center"/>
        </w:trPr>
        <w:tc>
          <w:tcPr>
            <w:tcW w:w="9752" w:type="dxa"/>
            <w:gridSpan w:val="2"/>
          </w:tcPr>
          <w:p w14:paraId="01D43512" w14:textId="77777777" w:rsidR="00CB0E70" w:rsidRPr="0046320C" w:rsidRDefault="00CB0E70" w:rsidP="00901117"/>
        </w:tc>
      </w:tr>
      <w:tr w:rsidR="000854C0" w:rsidRPr="0046320C" w14:paraId="29BCC788" w14:textId="77777777" w:rsidTr="00901117">
        <w:trPr>
          <w:trHeight w:val="240"/>
          <w:jc w:val="center"/>
        </w:trPr>
        <w:tc>
          <w:tcPr>
            <w:tcW w:w="4876" w:type="dxa"/>
          </w:tcPr>
          <w:p w14:paraId="5BE77463" w14:textId="77777777" w:rsidR="00CB0E70" w:rsidRPr="0046320C" w:rsidRDefault="00CB0E70" w:rsidP="00901117">
            <w:pPr>
              <w:pStyle w:val="AmColumnHeading"/>
            </w:pPr>
            <w:r w:rsidRPr="0046320C">
              <w:t>Tekst proponowany przez Komisję</w:t>
            </w:r>
          </w:p>
        </w:tc>
        <w:tc>
          <w:tcPr>
            <w:tcW w:w="4876" w:type="dxa"/>
          </w:tcPr>
          <w:p w14:paraId="5968EF9A" w14:textId="77777777" w:rsidR="00CB0E70" w:rsidRPr="0046320C" w:rsidRDefault="00CB0E70" w:rsidP="00901117">
            <w:pPr>
              <w:pStyle w:val="AmColumnHeading"/>
            </w:pPr>
            <w:r w:rsidRPr="0046320C">
              <w:t>Poprawka</w:t>
            </w:r>
          </w:p>
        </w:tc>
      </w:tr>
      <w:tr w:rsidR="000854C0" w:rsidRPr="0046320C" w14:paraId="17F939C7" w14:textId="77777777" w:rsidTr="00901117">
        <w:trPr>
          <w:jc w:val="center"/>
        </w:trPr>
        <w:tc>
          <w:tcPr>
            <w:tcW w:w="4876" w:type="dxa"/>
          </w:tcPr>
          <w:p w14:paraId="4A3F650D" w14:textId="77777777" w:rsidR="00CB0E70" w:rsidRPr="0046320C" w:rsidRDefault="00CB0E70" w:rsidP="00901117">
            <w:pPr>
              <w:pStyle w:val="Normal6a"/>
            </w:pPr>
            <w:r w:rsidRPr="0046320C">
              <w:t>b)</w:t>
            </w:r>
            <w:r w:rsidRPr="0046320C">
              <w:tab/>
              <w:t>wszelkie środki ograniczające ryzyko wdrożone na podstawie art. 4.</w:t>
            </w:r>
          </w:p>
        </w:tc>
        <w:tc>
          <w:tcPr>
            <w:tcW w:w="4876" w:type="dxa"/>
          </w:tcPr>
          <w:p w14:paraId="7D1489D9" w14:textId="77777777" w:rsidR="00CB0E70" w:rsidRPr="0046320C" w:rsidRDefault="00CB0E70" w:rsidP="00901117">
            <w:pPr>
              <w:pStyle w:val="Normal6a"/>
            </w:pPr>
            <w:r w:rsidRPr="0046320C">
              <w:t>b)</w:t>
            </w:r>
            <w:r w:rsidRPr="0046320C">
              <w:tab/>
              <w:t>wszelkie szczególne środki wdrożone na podstawie art. 4</w:t>
            </w:r>
            <w:r w:rsidRPr="0046320C">
              <w:rPr>
                <w:b/>
                <w:bCs/>
                <w:i/>
                <w:iCs/>
              </w:rPr>
              <w:t>, 4a i 4b</w:t>
            </w:r>
            <w:r w:rsidRPr="0046320C">
              <w:t>.</w:t>
            </w:r>
          </w:p>
        </w:tc>
      </w:tr>
    </w:tbl>
    <w:p w14:paraId="4F2A492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4455069" w14:textId="77777777" w:rsidR="00CB0E70" w:rsidRPr="0046320C" w:rsidRDefault="00CB0E70" w:rsidP="00CB0E70">
      <w:r w:rsidRPr="0046320C">
        <w:rPr>
          <w:rStyle w:val="HideTWBExt"/>
        </w:rPr>
        <w:t>&lt;/Amend&gt;</w:t>
      </w:r>
    </w:p>
    <w:p w14:paraId="2DCAE95E" w14:textId="263CD0F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840</w:t>
      </w:r>
      <w:r w:rsidRPr="0046320C">
        <w:rPr>
          <w:rStyle w:val="HideTWBExt"/>
          <w:b w:val="0"/>
        </w:rPr>
        <w:t>&lt;/NumAm&gt;</w:t>
      </w:r>
    </w:p>
    <w:p w14:paraId="5C678986"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B13B35F"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DD50740" w14:textId="77777777" w:rsidR="00CB0E70" w:rsidRPr="0046320C" w:rsidRDefault="00CB0E70" w:rsidP="00CB0E70">
      <w:pPr>
        <w:pStyle w:val="NormalBold"/>
      </w:pPr>
      <w:r w:rsidRPr="0046320C">
        <w:rPr>
          <w:rStyle w:val="HideTWBExt"/>
          <w:b w:val="0"/>
        </w:rPr>
        <w:t>&lt;/RepeatBlock-By&gt;</w:t>
      </w:r>
    </w:p>
    <w:p w14:paraId="4083DD8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DD604CB" w14:textId="77777777" w:rsidR="00CB0E70" w:rsidRPr="0046320C" w:rsidRDefault="00CB0E70" w:rsidP="00CB0E70">
      <w:pPr>
        <w:pStyle w:val="NormalBold"/>
      </w:pPr>
      <w:r w:rsidRPr="0046320C">
        <w:rPr>
          <w:rStyle w:val="HideTWBExt"/>
          <w:b w:val="0"/>
        </w:rPr>
        <w:t>&lt;Article&gt;</w:t>
      </w:r>
      <w:r w:rsidRPr="0046320C">
        <w:t>Artykuł 5 – ustęp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F084D52" w14:textId="77777777" w:rsidTr="00901117">
        <w:trPr>
          <w:trHeight w:hRule="exact" w:val="240"/>
          <w:jc w:val="center"/>
        </w:trPr>
        <w:tc>
          <w:tcPr>
            <w:tcW w:w="9752" w:type="dxa"/>
            <w:gridSpan w:val="2"/>
          </w:tcPr>
          <w:p w14:paraId="3682B28B" w14:textId="77777777" w:rsidR="00CB0E70" w:rsidRPr="0046320C" w:rsidRDefault="00CB0E70" w:rsidP="00901117"/>
        </w:tc>
      </w:tr>
      <w:tr w:rsidR="000854C0" w:rsidRPr="0046320C" w14:paraId="586A1779" w14:textId="77777777" w:rsidTr="00901117">
        <w:trPr>
          <w:trHeight w:val="240"/>
          <w:jc w:val="center"/>
        </w:trPr>
        <w:tc>
          <w:tcPr>
            <w:tcW w:w="4876" w:type="dxa"/>
          </w:tcPr>
          <w:p w14:paraId="0C8B1FEE" w14:textId="77777777" w:rsidR="00CB0E70" w:rsidRPr="0046320C" w:rsidRDefault="00CB0E70" w:rsidP="00901117">
            <w:pPr>
              <w:pStyle w:val="AmColumnHeading"/>
            </w:pPr>
            <w:r w:rsidRPr="0046320C">
              <w:t>Tekst proponowany przez Komisję</w:t>
            </w:r>
          </w:p>
        </w:tc>
        <w:tc>
          <w:tcPr>
            <w:tcW w:w="4876" w:type="dxa"/>
          </w:tcPr>
          <w:p w14:paraId="50549878" w14:textId="77777777" w:rsidR="00CB0E70" w:rsidRPr="0046320C" w:rsidRDefault="00CB0E70" w:rsidP="00901117">
            <w:pPr>
              <w:pStyle w:val="AmColumnHeading"/>
            </w:pPr>
            <w:r w:rsidRPr="0046320C">
              <w:t>Poprawka</w:t>
            </w:r>
          </w:p>
        </w:tc>
      </w:tr>
      <w:tr w:rsidR="000854C0" w:rsidRPr="0046320C" w14:paraId="6B2D3203" w14:textId="77777777" w:rsidTr="00901117">
        <w:trPr>
          <w:jc w:val="center"/>
        </w:trPr>
        <w:tc>
          <w:tcPr>
            <w:tcW w:w="4876" w:type="dxa"/>
          </w:tcPr>
          <w:p w14:paraId="79135BAA" w14:textId="77777777" w:rsidR="00CB0E70" w:rsidRPr="0046320C" w:rsidRDefault="00CB0E70" w:rsidP="00901117">
            <w:pPr>
              <w:pStyle w:val="Normal6a"/>
            </w:pPr>
            <w:r w:rsidRPr="0046320C">
              <w:t>2.</w:t>
            </w:r>
            <w:r w:rsidRPr="0046320C">
              <w:tab/>
              <w:t xml:space="preserve">W ciągu trzech miesięcy od otrzymania sprawozdania organ koordynujący głównego miejsca prowadzenia działalności przeprowadza jego ocenę i ustala na tej podstawie </w:t>
            </w:r>
            <w:r w:rsidRPr="0046320C">
              <w:lastRenderedPageBreak/>
              <w:t xml:space="preserve">i z uwzględnieniem wszelkich innych dostępnych mu istotnych informacji, czy ocenę ryzyka przeprowadzono lub zaktualizowano, a środki </w:t>
            </w:r>
            <w:r w:rsidRPr="0046320C">
              <w:rPr>
                <w:b/>
                <w:bCs/>
                <w:i/>
                <w:iCs/>
              </w:rPr>
              <w:t>ograniczające</w:t>
            </w:r>
            <w:r w:rsidRPr="0046320C">
              <w:t xml:space="preserve"> </w:t>
            </w:r>
            <w:r w:rsidRPr="0046320C">
              <w:rPr>
                <w:b/>
                <w:bCs/>
                <w:i/>
                <w:iCs/>
              </w:rPr>
              <w:t>ryzyko</w:t>
            </w:r>
            <w:r w:rsidRPr="0046320C">
              <w:t xml:space="preserve"> wdrożono zgodnie z wymogami art. 3 i 4.</w:t>
            </w:r>
          </w:p>
        </w:tc>
        <w:tc>
          <w:tcPr>
            <w:tcW w:w="4876" w:type="dxa"/>
          </w:tcPr>
          <w:p w14:paraId="76B0795F" w14:textId="77777777" w:rsidR="00CB0E70" w:rsidRPr="0046320C" w:rsidRDefault="00CB0E70" w:rsidP="00901117">
            <w:pPr>
              <w:pStyle w:val="Normal6a"/>
            </w:pPr>
            <w:r w:rsidRPr="0046320C">
              <w:lastRenderedPageBreak/>
              <w:t>2.</w:t>
            </w:r>
            <w:r w:rsidRPr="0046320C">
              <w:tab/>
              <w:t xml:space="preserve">W ciągu trzech miesięcy od otrzymania sprawozdania organ koordynujący głównego miejsca prowadzenia działalności przeprowadza jego ocenę i ustala na tej podstawie </w:t>
            </w:r>
            <w:r w:rsidRPr="0046320C">
              <w:lastRenderedPageBreak/>
              <w:t>i z uwzględnieniem wszelkich innych dostępnych mu istotnych informacji, czy ocenę ryzyka przeprowadzono lub zaktualizowano, a </w:t>
            </w:r>
            <w:r w:rsidRPr="0046320C">
              <w:rPr>
                <w:b/>
                <w:bCs/>
                <w:i/>
                <w:iCs/>
              </w:rPr>
              <w:t>szczególne</w:t>
            </w:r>
            <w:r w:rsidRPr="0046320C">
              <w:t xml:space="preserve"> środki </w:t>
            </w:r>
            <w:r w:rsidRPr="0046320C">
              <w:rPr>
                <w:b/>
                <w:bCs/>
                <w:i/>
                <w:iCs/>
              </w:rPr>
              <w:t>i plany wdrożenia</w:t>
            </w:r>
            <w:r w:rsidRPr="0046320C">
              <w:t xml:space="preserve"> wdrożono zgodnie z wymogami art. 3 i 4.</w:t>
            </w:r>
          </w:p>
        </w:tc>
      </w:tr>
    </w:tbl>
    <w:p w14:paraId="3FE48AB6"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DAA3811" w14:textId="77777777" w:rsidR="00CB0E70" w:rsidRPr="0046320C" w:rsidRDefault="00CB0E70" w:rsidP="00CB0E70">
      <w:r w:rsidRPr="0046320C">
        <w:rPr>
          <w:rStyle w:val="HideTWBExt"/>
        </w:rPr>
        <w:t>&lt;/Amend&gt;</w:t>
      </w:r>
    </w:p>
    <w:p w14:paraId="2EF62E29" w14:textId="14A16B43" w:rsidR="00CB0E70" w:rsidRPr="0046320C" w:rsidRDefault="00CB0E70" w:rsidP="00CB0E70">
      <w:pPr>
        <w:pStyle w:val="AmNumberTabs"/>
      </w:pPr>
      <w:r w:rsidRPr="0046320C">
        <w:rPr>
          <w:rStyle w:val="HideTWBExt"/>
          <w:b w:val="0"/>
        </w:rPr>
        <w:t>&lt;Amend&gt;</w:t>
      </w:r>
      <w:r w:rsidRPr="0046320C">
        <w:t>Poprawka</w:t>
      </w:r>
      <w:r w:rsidR="00784893" w:rsidRPr="0046320C">
        <w:tab/>
      </w:r>
      <w:r w:rsidR="00784893" w:rsidRPr="0046320C">
        <w:tab/>
      </w:r>
      <w:r w:rsidRPr="0046320C">
        <w:rPr>
          <w:rStyle w:val="HideTWBExt"/>
          <w:b w:val="0"/>
        </w:rPr>
        <w:t>&lt;NumAm&gt;</w:t>
      </w:r>
      <w:r w:rsidR="00520ED5" w:rsidRPr="0046320C">
        <w:t>841</w:t>
      </w:r>
      <w:r w:rsidRPr="0046320C">
        <w:rPr>
          <w:rStyle w:val="HideTWBExt"/>
          <w:b w:val="0"/>
        </w:rPr>
        <w:t>&lt;/NumAm&gt;</w:t>
      </w:r>
    </w:p>
    <w:p w14:paraId="3555AE24" w14:textId="77777777" w:rsidR="00CB0E70" w:rsidRPr="0046320C" w:rsidRDefault="00CB0E70" w:rsidP="00CB0E70">
      <w:pPr>
        <w:pStyle w:val="NormalBold"/>
      </w:pPr>
      <w:r w:rsidRPr="0046320C">
        <w:rPr>
          <w:rStyle w:val="HideTWBExt"/>
          <w:b w:val="0"/>
        </w:rPr>
        <w:t>&lt;RepeatBlock-By&gt;&lt;Members&gt;</w:t>
      </w:r>
      <w:r w:rsidRPr="0046320C">
        <w:t>Maria Grapini</w:t>
      </w:r>
      <w:r w:rsidRPr="0046320C">
        <w:rPr>
          <w:rStyle w:val="HideTWBExt"/>
          <w:b w:val="0"/>
        </w:rPr>
        <w:t>&lt;/Members&gt;</w:t>
      </w:r>
    </w:p>
    <w:p w14:paraId="33066D5A" w14:textId="77777777" w:rsidR="00CB0E70" w:rsidRPr="0046320C" w:rsidRDefault="00CB0E70" w:rsidP="00CB0E70">
      <w:pPr>
        <w:pStyle w:val="NormalBold"/>
      </w:pPr>
      <w:r w:rsidRPr="0046320C">
        <w:rPr>
          <w:rStyle w:val="HideTWBExt"/>
          <w:b w:val="0"/>
        </w:rPr>
        <w:t>&lt;/RepeatBlock-By&gt;</w:t>
      </w:r>
    </w:p>
    <w:p w14:paraId="189DDA1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AC5116D" w14:textId="77777777" w:rsidR="00CB0E70" w:rsidRPr="0046320C" w:rsidRDefault="00CB0E70" w:rsidP="00CB0E70">
      <w:pPr>
        <w:pStyle w:val="NormalBold"/>
      </w:pPr>
      <w:r w:rsidRPr="0046320C">
        <w:rPr>
          <w:rStyle w:val="HideTWBExt"/>
          <w:b w:val="0"/>
        </w:rPr>
        <w:t>&lt;Article&gt;</w:t>
      </w:r>
      <w:r w:rsidRPr="0046320C">
        <w:t>Artykuł 5 – ustęp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F0F575C" w14:textId="77777777" w:rsidTr="00901117">
        <w:trPr>
          <w:trHeight w:hRule="exact" w:val="240"/>
          <w:jc w:val="center"/>
        </w:trPr>
        <w:tc>
          <w:tcPr>
            <w:tcW w:w="9752" w:type="dxa"/>
            <w:gridSpan w:val="2"/>
          </w:tcPr>
          <w:p w14:paraId="753A77B5" w14:textId="77777777" w:rsidR="00CB0E70" w:rsidRPr="0046320C" w:rsidRDefault="00CB0E70" w:rsidP="00901117"/>
        </w:tc>
      </w:tr>
      <w:tr w:rsidR="000854C0" w:rsidRPr="0046320C" w14:paraId="746FCA8A" w14:textId="77777777" w:rsidTr="00901117">
        <w:trPr>
          <w:trHeight w:val="240"/>
          <w:jc w:val="center"/>
        </w:trPr>
        <w:tc>
          <w:tcPr>
            <w:tcW w:w="4876" w:type="dxa"/>
          </w:tcPr>
          <w:p w14:paraId="6A9740F5" w14:textId="77777777" w:rsidR="00CB0E70" w:rsidRPr="0046320C" w:rsidRDefault="00CB0E70" w:rsidP="00901117">
            <w:pPr>
              <w:pStyle w:val="AmColumnHeading"/>
            </w:pPr>
            <w:r w:rsidRPr="0046320C">
              <w:t>Tekst proponowany przez Komisję</w:t>
            </w:r>
          </w:p>
        </w:tc>
        <w:tc>
          <w:tcPr>
            <w:tcW w:w="4876" w:type="dxa"/>
          </w:tcPr>
          <w:p w14:paraId="47A3DD5B" w14:textId="77777777" w:rsidR="00CB0E70" w:rsidRPr="0046320C" w:rsidRDefault="00CB0E70" w:rsidP="00901117">
            <w:pPr>
              <w:pStyle w:val="AmColumnHeading"/>
            </w:pPr>
            <w:r w:rsidRPr="0046320C">
              <w:t>Poprawka</w:t>
            </w:r>
          </w:p>
        </w:tc>
      </w:tr>
      <w:tr w:rsidR="000854C0" w:rsidRPr="0046320C" w14:paraId="200535BE" w14:textId="77777777" w:rsidTr="00901117">
        <w:trPr>
          <w:jc w:val="center"/>
        </w:trPr>
        <w:tc>
          <w:tcPr>
            <w:tcW w:w="4876" w:type="dxa"/>
          </w:tcPr>
          <w:p w14:paraId="7FBA1234" w14:textId="77777777" w:rsidR="00CB0E70" w:rsidRPr="0046320C" w:rsidRDefault="00CB0E70" w:rsidP="00901117">
            <w:pPr>
              <w:pStyle w:val="Normal6a"/>
            </w:pPr>
            <w:r w:rsidRPr="0046320C">
              <w:t>2.</w:t>
            </w:r>
            <w:r w:rsidRPr="0046320C">
              <w:tab/>
              <w:t xml:space="preserve">W ciągu </w:t>
            </w:r>
            <w:r w:rsidRPr="0046320C">
              <w:rPr>
                <w:b/>
                <w:i/>
              </w:rPr>
              <w:t>trzech miesięcy</w:t>
            </w:r>
            <w:r w:rsidRPr="0046320C">
              <w:t xml:space="preserve"> od otrzymania sprawozdania organ koordynujący głównego miejsca prowadzenia działalności przeprowadza jego ocenę i ustala na tej podstawie i z uwzględnieniem wszelkich innych dostępnych mu istotnych informacji, czy ocenę ryzyka przeprowadzono lub zaktualizowano, a środki ograniczające ryzyko wdrożono zgodnie z wymogami art. 3 i 4.</w:t>
            </w:r>
          </w:p>
        </w:tc>
        <w:tc>
          <w:tcPr>
            <w:tcW w:w="4876" w:type="dxa"/>
          </w:tcPr>
          <w:p w14:paraId="205961AF" w14:textId="77777777" w:rsidR="00CB0E70" w:rsidRPr="0046320C" w:rsidRDefault="00CB0E70" w:rsidP="00901117">
            <w:pPr>
              <w:pStyle w:val="Normal6a"/>
            </w:pPr>
            <w:r w:rsidRPr="0046320C">
              <w:t>2.</w:t>
            </w:r>
            <w:r w:rsidRPr="0046320C">
              <w:tab/>
              <w:t xml:space="preserve">W ciągu </w:t>
            </w:r>
            <w:r w:rsidRPr="0046320C">
              <w:rPr>
                <w:b/>
                <w:i/>
              </w:rPr>
              <w:t>jednego miesiąca</w:t>
            </w:r>
            <w:r w:rsidRPr="0046320C">
              <w:t xml:space="preserve"> od otrzymania sprawozdania organ koordynujący głównego miejsca prowadzenia działalności przeprowadza jego ocenę i ustala na tej podstawie i z uwzględnieniem wszelkich innych dostępnych mu istotnych informacji, czy ocenę ryzyka przeprowadzono lub zaktualizowano, a środki ograniczające ryzyko wdrożono zgodnie z wymogami art. 3 i 4.</w:t>
            </w:r>
          </w:p>
        </w:tc>
      </w:tr>
    </w:tbl>
    <w:p w14:paraId="02EB723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{RO}</w:t>
      </w:r>
      <w:r w:rsidRPr="0046320C">
        <w:t>ro</w:t>
      </w:r>
      <w:r w:rsidRPr="0046320C">
        <w:rPr>
          <w:rStyle w:val="HideTWBExt"/>
        </w:rPr>
        <w:t>&lt;/Original&gt;</w:t>
      </w:r>
    </w:p>
    <w:p w14:paraId="1D89B107" w14:textId="77777777" w:rsidR="00CB0E70" w:rsidRPr="0046320C" w:rsidRDefault="00CB0E70" w:rsidP="00CB0E70">
      <w:r w:rsidRPr="0046320C">
        <w:rPr>
          <w:rStyle w:val="HideTWBExt"/>
        </w:rPr>
        <w:t>&lt;/Amend&gt;</w:t>
      </w:r>
    </w:p>
    <w:p w14:paraId="56EACE88" w14:textId="060DB18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842</w:t>
      </w:r>
      <w:r w:rsidRPr="0046320C">
        <w:rPr>
          <w:rStyle w:val="HideTWBExt"/>
          <w:b w:val="0"/>
        </w:rPr>
        <w:t>&lt;/NumAm&gt;</w:t>
      </w:r>
    </w:p>
    <w:p w14:paraId="090224E1"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324D8DAD"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6440F9B1" w14:textId="77777777" w:rsidR="00CB0E70" w:rsidRPr="0046320C" w:rsidRDefault="00CB0E70" w:rsidP="00CB0E70">
      <w:pPr>
        <w:pStyle w:val="NormalBold"/>
      </w:pPr>
      <w:r w:rsidRPr="0046320C">
        <w:rPr>
          <w:rStyle w:val="HideTWBExt"/>
          <w:b w:val="0"/>
        </w:rPr>
        <w:t>&lt;/RepeatBlock-By&gt;</w:t>
      </w:r>
    </w:p>
    <w:p w14:paraId="2BB7DEF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7F126CF" w14:textId="77777777" w:rsidR="00CB0E70" w:rsidRPr="0046320C" w:rsidRDefault="00CB0E70" w:rsidP="00CB0E70">
      <w:pPr>
        <w:pStyle w:val="NormalBold"/>
      </w:pPr>
      <w:r w:rsidRPr="0046320C">
        <w:rPr>
          <w:rStyle w:val="HideTWBExt"/>
          <w:b w:val="0"/>
        </w:rPr>
        <w:t>&lt;Article&gt;</w:t>
      </w:r>
      <w:r w:rsidRPr="0046320C">
        <w:t>Artykuł 5 – ustęp 3 – akapit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C018FDD" w14:textId="77777777" w:rsidTr="00901117">
        <w:trPr>
          <w:trHeight w:hRule="exact" w:val="240"/>
          <w:jc w:val="center"/>
        </w:trPr>
        <w:tc>
          <w:tcPr>
            <w:tcW w:w="9752" w:type="dxa"/>
            <w:gridSpan w:val="2"/>
          </w:tcPr>
          <w:p w14:paraId="096AA9D2" w14:textId="77777777" w:rsidR="00CB0E70" w:rsidRPr="0046320C" w:rsidRDefault="00CB0E70" w:rsidP="00901117"/>
        </w:tc>
      </w:tr>
      <w:tr w:rsidR="000854C0" w:rsidRPr="0046320C" w14:paraId="35466CFF" w14:textId="77777777" w:rsidTr="00901117">
        <w:trPr>
          <w:trHeight w:val="240"/>
          <w:jc w:val="center"/>
        </w:trPr>
        <w:tc>
          <w:tcPr>
            <w:tcW w:w="4876" w:type="dxa"/>
          </w:tcPr>
          <w:p w14:paraId="42F9026D" w14:textId="77777777" w:rsidR="00CB0E70" w:rsidRPr="0046320C" w:rsidRDefault="00CB0E70" w:rsidP="00901117">
            <w:pPr>
              <w:pStyle w:val="AmColumnHeading"/>
            </w:pPr>
            <w:r w:rsidRPr="0046320C">
              <w:t>Tekst proponowany przez Komisję</w:t>
            </w:r>
          </w:p>
        </w:tc>
        <w:tc>
          <w:tcPr>
            <w:tcW w:w="4876" w:type="dxa"/>
          </w:tcPr>
          <w:p w14:paraId="65DEF413" w14:textId="77777777" w:rsidR="00CB0E70" w:rsidRPr="0046320C" w:rsidRDefault="00CB0E70" w:rsidP="00901117">
            <w:pPr>
              <w:pStyle w:val="AmColumnHeading"/>
            </w:pPr>
            <w:r w:rsidRPr="0046320C">
              <w:t>Poprawka</w:t>
            </w:r>
          </w:p>
        </w:tc>
      </w:tr>
      <w:tr w:rsidR="000854C0" w:rsidRPr="0046320C" w14:paraId="0E746989" w14:textId="77777777" w:rsidTr="00901117">
        <w:trPr>
          <w:jc w:val="center"/>
        </w:trPr>
        <w:tc>
          <w:tcPr>
            <w:tcW w:w="4876" w:type="dxa"/>
          </w:tcPr>
          <w:p w14:paraId="69D04249" w14:textId="77777777" w:rsidR="00CB0E70" w:rsidRPr="0046320C" w:rsidRDefault="00CB0E70" w:rsidP="00901117">
            <w:pPr>
              <w:pStyle w:val="Normal6a"/>
            </w:pPr>
            <w:r w:rsidRPr="0046320C">
              <w:t xml:space="preserve">W razie potrzeby, do celów przeprowadzenia tej oceny, organ koordynujący może zażądać od dostawcy usługi dalszych informacji </w:t>
            </w:r>
            <w:r w:rsidRPr="0046320C">
              <w:rPr>
                <w:b/>
                <w:bCs/>
                <w:i/>
                <w:iCs/>
              </w:rPr>
              <w:t xml:space="preserve">w rozsądnym terminie wyznaczonym przez ten organ </w:t>
            </w:r>
            <w:r w:rsidRPr="0046320C">
              <w:rPr>
                <w:b/>
                <w:bCs/>
                <w:i/>
                <w:iCs/>
              </w:rPr>
              <w:lastRenderedPageBreak/>
              <w:t>koordynujący</w:t>
            </w:r>
            <w:r w:rsidRPr="0046320C">
              <w:t>.</w:t>
            </w:r>
            <w:r w:rsidRPr="0046320C">
              <w:rPr>
                <w:b/>
                <w:i/>
              </w:rPr>
              <w:t xml:space="preserve"> Termin ten nie może być dłuższy niż dwa tygodnie.</w:t>
            </w:r>
          </w:p>
        </w:tc>
        <w:tc>
          <w:tcPr>
            <w:tcW w:w="4876" w:type="dxa"/>
          </w:tcPr>
          <w:p w14:paraId="758BC794" w14:textId="77777777" w:rsidR="00CB0E70" w:rsidRPr="0046320C" w:rsidRDefault="00CB0E70" w:rsidP="00901117">
            <w:pPr>
              <w:pStyle w:val="Normal6a"/>
            </w:pPr>
            <w:r w:rsidRPr="0046320C">
              <w:lastRenderedPageBreak/>
              <w:t>W razie potrzeby, do celów przeprowadzenia tej oceny, organ koordynujący może zażądać od dostawcy usługi dalszych informacji</w:t>
            </w:r>
            <w:r w:rsidRPr="0046320C">
              <w:rPr>
                <w:b/>
                <w:bCs/>
                <w:i/>
                <w:iCs/>
              </w:rPr>
              <w:t xml:space="preserve">, które powinien </w:t>
            </w:r>
            <w:r w:rsidRPr="0046320C">
              <w:rPr>
                <w:b/>
                <w:bCs/>
                <w:i/>
                <w:iCs/>
              </w:rPr>
              <w:lastRenderedPageBreak/>
              <w:t>przekazać bez zbędnej zwłoki</w:t>
            </w:r>
            <w:r w:rsidRPr="0046320C">
              <w:rPr>
                <w:b/>
                <w:bCs/>
              </w:rPr>
              <w:t>,</w:t>
            </w:r>
          </w:p>
        </w:tc>
      </w:tr>
    </w:tbl>
    <w:p w14:paraId="23016E7C"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8F849FE" w14:textId="77777777" w:rsidR="00CB0E70" w:rsidRPr="0046320C" w:rsidRDefault="00CB0E70" w:rsidP="00CB0E70">
      <w:r w:rsidRPr="0046320C">
        <w:rPr>
          <w:rStyle w:val="HideTWBExt"/>
        </w:rPr>
        <w:t>&lt;/Amend&gt;</w:t>
      </w:r>
    </w:p>
    <w:p w14:paraId="3CC7594F" w14:textId="5989E0A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843</w:t>
      </w:r>
      <w:r w:rsidRPr="0046320C">
        <w:rPr>
          <w:rStyle w:val="HideTWBExt"/>
          <w:b w:val="0"/>
        </w:rPr>
        <w:t>&lt;/NumAm&gt;</w:t>
      </w:r>
    </w:p>
    <w:p w14:paraId="46BA06F6"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69A9EE58"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729A426" w14:textId="77777777" w:rsidR="00CB0E70" w:rsidRPr="0046320C" w:rsidRDefault="00CB0E70" w:rsidP="00CB0E70">
      <w:pPr>
        <w:pStyle w:val="NormalBold"/>
      </w:pPr>
      <w:r w:rsidRPr="0046320C">
        <w:rPr>
          <w:rStyle w:val="HideTWBExt"/>
          <w:b w:val="0"/>
        </w:rPr>
        <w:t>&lt;/RepeatBlock-By&gt;</w:t>
      </w:r>
    </w:p>
    <w:p w14:paraId="538B1B2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A9D5660" w14:textId="77777777" w:rsidR="00CB0E70" w:rsidRPr="0046320C" w:rsidRDefault="00CB0E70" w:rsidP="00CB0E70">
      <w:pPr>
        <w:pStyle w:val="NormalBold"/>
      </w:pPr>
      <w:r w:rsidRPr="0046320C">
        <w:rPr>
          <w:rStyle w:val="HideTWBExt"/>
          <w:b w:val="0"/>
        </w:rPr>
        <w:t>&lt;Article&gt;</w:t>
      </w:r>
      <w:r w:rsidRPr="0046320C">
        <w:t>Artykuł 5 – ustęp 3 – akapit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3B9F5A8" w14:textId="77777777" w:rsidTr="00901117">
        <w:trPr>
          <w:trHeight w:hRule="exact" w:val="240"/>
          <w:jc w:val="center"/>
        </w:trPr>
        <w:tc>
          <w:tcPr>
            <w:tcW w:w="9752" w:type="dxa"/>
            <w:gridSpan w:val="2"/>
          </w:tcPr>
          <w:p w14:paraId="210764FD" w14:textId="77777777" w:rsidR="00CB0E70" w:rsidRPr="0046320C" w:rsidRDefault="00CB0E70" w:rsidP="00901117"/>
        </w:tc>
      </w:tr>
      <w:tr w:rsidR="000854C0" w:rsidRPr="0046320C" w14:paraId="71FB2617" w14:textId="77777777" w:rsidTr="00901117">
        <w:trPr>
          <w:trHeight w:val="240"/>
          <w:jc w:val="center"/>
        </w:trPr>
        <w:tc>
          <w:tcPr>
            <w:tcW w:w="4876" w:type="dxa"/>
          </w:tcPr>
          <w:p w14:paraId="00120D45" w14:textId="77777777" w:rsidR="00CB0E70" w:rsidRPr="0046320C" w:rsidRDefault="00CB0E70" w:rsidP="00901117">
            <w:pPr>
              <w:pStyle w:val="AmColumnHeading"/>
            </w:pPr>
            <w:r w:rsidRPr="0046320C">
              <w:t>Tekst proponowany przez Komisję</w:t>
            </w:r>
          </w:p>
        </w:tc>
        <w:tc>
          <w:tcPr>
            <w:tcW w:w="4876" w:type="dxa"/>
          </w:tcPr>
          <w:p w14:paraId="4F93BE5F" w14:textId="77777777" w:rsidR="00CB0E70" w:rsidRPr="0046320C" w:rsidRDefault="00CB0E70" w:rsidP="00901117">
            <w:pPr>
              <w:pStyle w:val="AmColumnHeading"/>
            </w:pPr>
            <w:r w:rsidRPr="0046320C">
              <w:t>Poprawka</w:t>
            </w:r>
          </w:p>
        </w:tc>
      </w:tr>
      <w:tr w:rsidR="000854C0" w:rsidRPr="0046320C" w14:paraId="673EDB8F" w14:textId="77777777" w:rsidTr="00901117">
        <w:trPr>
          <w:jc w:val="center"/>
        </w:trPr>
        <w:tc>
          <w:tcPr>
            <w:tcW w:w="4876" w:type="dxa"/>
          </w:tcPr>
          <w:p w14:paraId="4AF13731" w14:textId="77777777" w:rsidR="00CB0E70" w:rsidRPr="0046320C" w:rsidRDefault="00CB0E70" w:rsidP="00901117">
            <w:pPr>
              <w:pStyle w:val="Normal6a"/>
            </w:pPr>
            <w:r w:rsidRPr="0046320C">
              <w:rPr>
                <w:b/>
                <w:i/>
              </w:rPr>
              <w:t>Bieg terminu, o którym mowa w akapicie pierwszym, ulega zawieszeniu do czasu udzielenia takich dodatkowych informacji.</w:t>
            </w:r>
          </w:p>
        </w:tc>
        <w:tc>
          <w:tcPr>
            <w:tcW w:w="4876" w:type="dxa"/>
          </w:tcPr>
          <w:p w14:paraId="22DF2FF0" w14:textId="77777777" w:rsidR="00CB0E70" w:rsidRPr="0046320C" w:rsidRDefault="00CB0E70" w:rsidP="00901117">
            <w:pPr>
              <w:pStyle w:val="Normal6a"/>
            </w:pPr>
            <w:r w:rsidRPr="0046320C">
              <w:rPr>
                <w:b/>
                <w:i/>
              </w:rPr>
              <w:t>skreśla się</w:t>
            </w:r>
          </w:p>
        </w:tc>
      </w:tr>
    </w:tbl>
    <w:p w14:paraId="7179E0D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BB303B9" w14:textId="77777777" w:rsidR="00CB0E70" w:rsidRPr="0046320C" w:rsidRDefault="00CB0E70" w:rsidP="00CB0E70">
      <w:r w:rsidRPr="0046320C">
        <w:rPr>
          <w:rStyle w:val="HideTWBExt"/>
        </w:rPr>
        <w:t>&lt;/Amend&gt;</w:t>
      </w:r>
    </w:p>
    <w:p w14:paraId="3A2BC4F0" w14:textId="3D92B2E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844</w:t>
      </w:r>
      <w:r w:rsidRPr="0046320C">
        <w:rPr>
          <w:rStyle w:val="HideTWBExt"/>
          <w:b w:val="0"/>
        </w:rPr>
        <w:t>&lt;/NumAm&gt;</w:t>
      </w:r>
    </w:p>
    <w:p w14:paraId="3C2EF272"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7017CF49"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C78157C" w14:textId="77777777" w:rsidR="00CB0E70" w:rsidRPr="0046320C" w:rsidRDefault="00CB0E70" w:rsidP="00CB0E70">
      <w:pPr>
        <w:pStyle w:val="NormalBold"/>
      </w:pPr>
      <w:r w:rsidRPr="0046320C">
        <w:rPr>
          <w:rStyle w:val="HideTWBExt"/>
          <w:b w:val="0"/>
        </w:rPr>
        <w:t>&lt;/RepeatBlock-By&gt;</w:t>
      </w:r>
    </w:p>
    <w:p w14:paraId="05DD1A8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E4F76C7" w14:textId="77777777" w:rsidR="00CB0E70" w:rsidRPr="0046320C" w:rsidRDefault="00CB0E70" w:rsidP="00CB0E70">
      <w:pPr>
        <w:pStyle w:val="NormalBold"/>
      </w:pPr>
      <w:r w:rsidRPr="0046320C">
        <w:rPr>
          <w:rStyle w:val="HideTWBExt"/>
          <w:b w:val="0"/>
        </w:rPr>
        <w:t>&lt;Article&gt;</w:t>
      </w:r>
      <w:r w:rsidRPr="0046320C">
        <w:t>Artykuł 5 – ustęp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555FD4" w14:textId="77777777" w:rsidTr="00901117">
        <w:trPr>
          <w:trHeight w:hRule="exact" w:val="240"/>
          <w:jc w:val="center"/>
        </w:trPr>
        <w:tc>
          <w:tcPr>
            <w:tcW w:w="9752" w:type="dxa"/>
            <w:gridSpan w:val="2"/>
          </w:tcPr>
          <w:p w14:paraId="198C5995" w14:textId="77777777" w:rsidR="00CB0E70" w:rsidRPr="0046320C" w:rsidRDefault="00CB0E70" w:rsidP="00901117"/>
        </w:tc>
      </w:tr>
      <w:tr w:rsidR="000854C0" w:rsidRPr="0046320C" w14:paraId="45C39B59" w14:textId="77777777" w:rsidTr="00901117">
        <w:trPr>
          <w:trHeight w:val="240"/>
          <w:jc w:val="center"/>
        </w:trPr>
        <w:tc>
          <w:tcPr>
            <w:tcW w:w="4876" w:type="dxa"/>
          </w:tcPr>
          <w:p w14:paraId="3E4A126B" w14:textId="77777777" w:rsidR="00CB0E70" w:rsidRPr="0046320C" w:rsidRDefault="00CB0E70" w:rsidP="00901117">
            <w:pPr>
              <w:pStyle w:val="AmColumnHeading"/>
            </w:pPr>
            <w:r w:rsidRPr="0046320C">
              <w:t>Tekst proponowany przez Komisję</w:t>
            </w:r>
          </w:p>
        </w:tc>
        <w:tc>
          <w:tcPr>
            <w:tcW w:w="4876" w:type="dxa"/>
          </w:tcPr>
          <w:p w14:paraId="3AB17ADF" w14:textId="77777777" w:rsidR="00CB0E70" w:rsidRPr="0046320C" w:rsidRDefault="00CB0E70" w:rsidP="00901117">
            <w:pPr>
              <w:pStyle w:val="AmColumnHeading"/>
            </w:pPr>
            <w:r w:rsidRPr="0046320C">
              <w:t>Poprawka</w:t>
            </w:r>
          </w:p>
        </w:tc>
      </w:tr>
      <w:tr w:rsidR="000854C0" w:rsidRPr="0046320C" w14:paraId="546A4A19" w14:textId="77777777" w:rsidTr="00901117">
        <w:trPr>
          <w:jc w:val="center"/>
        </w:trPr>
        <w:tc>
          <w:tcPr>
            <w:tcW w:w="4876" w:type="dxa"/>
          </w:tcPr>
          <w:p w14:paraId="7C2B731B" w14:textId="77777777" w:rsidR="00CB0E70" w:rsidRPr="0046320C" w:rsidRDefault="00CB0E70" w:rsidP="00901117">
            <w:pPr>
              <w:pStyle w:val="Normal6a"/>
            </w:pPr>
            <w:r w:rsidRPr="0046320C">
              <w:t>4.</w:t>
            </w:r>
            <w:r w:rsidRPr="0046320C">
              <w:tab/>
              <w:t>Nie naruszając przepisów art. 7 i art. 27–29, jeżeli wymogi art. 3 i 4 nie zostały spełnione, dany organ koordynujący wymaga od dostawcy usługi</w:t>
            </w:r>
            <w:r w:rsidRPr="0046320C">
              <w:rPr>
                <w:b/>
                <w:bCs/>
                <w:i/>
                <w:iCs/>
              </w:rPr>
              <w:t xml:space="preserve"> ponownego przeprowadzenia lub aktualizacji</w:t>
            </w:r>
            <w:r w:rsidRPr="0046320C">
              <w:t xml:space="preserve"> oceny ryzyka bądź </w:t>
            </w:r>
            <w:r w:rsidRPr="0046320C">
              <w:rPr>
                <w:b/>
                <w:bCs/>
                <w:i/>
                <w:iCs/>
              </w:rPr>
              <w:t>wprowadzenia, przeglądu, cofnięcia lub rozszerzenia, w stosownych przypadkach,</w:t>
            </w:r>
            <w:r w:rsidRPr="0046320C">
              <w:t xml:space="preserve"> środków </w:t>
            </w:r>
            <w:r w:rsidRPr="0046320C">
              <w:rPr>
                <w:b/>
                <w:bCs/>
                <w:i/>
                <w:iCs/>
              </w:rPr>
              <w:t>ograniczających ryzyko</w:t>
            </w:r>
            <w:r w:rsidRPr="0046320C">
              <w:t>, w rozsądnym terminie określonym przez ten organ koordynujący. Termin ten nie może być dłuższy niż jeden miesiąc.</w:t>
            </w:r>
          </w:p>
        </w:tc>
        <w:tc>
          <w:tcPr>
            <w:tcW w:w="4876" w:type="dxa"/>
          </w:tcPr>
          <w:p w14:paraId="29EBC17B" w14:textId="77777777" w:rsidR="00CB0E70" w:rsidRPr="0046320C" w:rsidRDefault="00CB0E70" w:rsidP="00901117">
            <w:pPr>
              <w:pStyle w:val="Normal6a"/>
            </w:pPr>
            <w:r w:rsidRPr="0046320C">
              <w:t>4.</w:t>
            </w:r>
            <w:r w:rsidRPr="0046320C">
              <w:tab/>
              <w:t xml:space="preserve">Nie naruszając przepisów art. 7 i art. 27–29, jeżeli wymogi art. 3 i 4 nie zostały spełnione, dany organ koordynujący wymaga od dostawcy usługi </w:t>
            </w:r>
            <w:r w:rsidRPr="0046320C">
              <w:rPr>
                <w:b/>
                <w:bCs/>
                <w:i/>
                <w:iCs/>
              </w:rPr>
              <w:t>dokonania konkretnych aktualizacji</w:t>
            </w:r>
            <w:r w:rsidRPr="0046320C">
              <w:t xml:space="preserve"> oceny ryzyka bądź podjęcia </w:t>
            </w:r>
            <w:r w:rsidRPr="0046320C">
              <w:rPr>
                <w:b/>
                <w:bCs/>
                <w:i/>
                <w:iCs/>
              </w:rPr>
              <w:t>niezbędnych</w:t>
            </w:r>
            <w:r w:rsidRPr="0046320C">
              <w:t xml:space="preserve"> środków </w:t>
            </w:r>
            <w:r w:rsidRPr="0046320C">
              <w:rPr>
                <w:b/>
                <w:bCs/>
                <w:i/>
                <w:iCs/>
              </w:rPr>
              <w:t>w celu zapewnienia zgodności z art. 3 i 4</w:t>
            </w:r>
            <w:r w:rsidRPr="0046320C">
              <w:t xml:space="preserve">, w rozsądnym terminie określonym przez ten organ koordynujący. Termin ten nie może być dłuższy niż jeden miesiąc. </w:t>
            </w:r>
            <w:r w:rsidRPr="0046320C">
              <w:rPr>
                <w:b/>
                <w:i/>
              </w:rPr>
              <w:t>Dostawca usług może wybrać rodzaj konkretnych środków, które podejmie.</w:t>
            </w:r>
          </w:p>
        </w:tc>
      </w:tr>
    </w:tbl>
    <w:p w14:paraId="0CA986B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EA0CD1A" w14:textId="77777777" w:rsidR="00CB0E70" w:rsidRPr="0046320C" w:rsidRDefault="00CB0E70" w:rsidP="00CB0E70">
      <w:pPr>
        <w:pStyle w:val="AmJustTitle"/>
      </w:pPr>
      <w:r w:rsidRPr="0046320C">
        <w:rPr>
          <w:rStyle w:val="HideTWBExt"/>
          <w:i w:val="0"/>
        </w:rPr>
        <w:lastRenderedPageBreak/>
        <w:t>&lt;TitreJust&gt;</w:t>
      </w:r>
      <w:r w:rsidRPr="0046320C">
        <w:t>Uzasadnienie</w:t>
      </w:r>
      <w:r w:rsidRPr="0046320C">
        <w:rPr>
          <w:rStyle w:val="HideTWBExt"/>
          <w:i w:val="0"/>
        </w:rPr>
        <w:t>&lt;/TitreJust&gt;</w:t>
      </w:r>
    </w:p>
    <w:p w14:paraId="59E93D01" w14:textId="77777777" w:rsidR="00CB0E70" w:rsidRPr="0046320C" w:rsidRDefault="00CB0E70" w:rsidP="00CB0E70">
      <w:pPr>
        <w:pStyle w:val="AmJustText"/>
      </w:pPr>
      <w:r w:rsidRPr="0046320C">
        <w:t>W celu zapewnienia dostosowania do rozporządzenia w sprawie treści o charakterze terrorystycznym w internecie wybór środków należy do dostawcy.</w:t>
      </w:r>
    </w:p>
    <w:p w14:paraId="63D6320B" w14:textId="77777777" w:rsidR="00CB0E70" w:rsidRPr="0046320C" w:rsidRDefault="00CB0E70" w:rsidP="00CB0E70">
      <w:r w:rsidRPr="0046320C">
        <w:rPr>
          <w:rStyle w:val="HideTWBExt"/>
        </w:rPr>
        <w:t>&lt;/Amend&gt;</w:t>
      </w:r>
    </w:p>
    <w:p w14:paraId="3C622A07" w14:textId="71C267B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845</w:t>
      </w:r>
      <w:r w:rsidRPr="0046320C">
        <w:rPr>
          <w:rStyle w:val="HideTWBExt"/>
          <w:b w:val="0"/>
        </w:rPr>
        <w:t>&lt;/NumAm&gt;</w:t>
      </w:r>
    </w:p>
    <w:p w14:paraId="1CF326F6"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372A6BBB" w14:textId="77777777" w:rsidR="00CB0E70" w:rsidRPr="0046320C" w:rsidRDefault="00CB0E70" w:rsidP="00CB0E70">
      <w:pPr>
        <w:pStyle w:val="NormalBold"/>
      </w:pPr>
      <w:r w:rsidRPr="0046320C">
        <w:rPr>
          <w:rStyle w:val="HideTWBExt"/>
          <w:b w:val="0"/>
        </w:rPr>
        <w:t>&lt;/RepeatBlock-By&gt;</w:t>
      </w:r>
    </w:p>
    <w:p w14:paraId="7173BFE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095A1AA" w14:textId="77777777" w:rsidR="00CB0E70" w:rsidRPr="0046320C" w:rsidRDefault="00CB0E70" w:rsidP="00CB0E70">
      <w:pPr>
        <w:pStyle w:val="NormalBold"/>
      </w:pPr>
      <w:r w:rsidRPr="0046320C">
        <w:rPr>
          <w:rStyle w:val="HideTWBExt"/>
          <w:b w:val="0"/>
        </w:rPr>
        <w:t>&lt;Article&gt;</w:t>
      </w:r>
      <w:r w:rsidRPr="0046320C">
        <w:t>Artykuł 5 – ustęp 4 – litera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1283862" w14:textId="77777777" w:rsidTr="00901117">
        <w:trPr>
          <w:trHeight w:hRule="exact" w:val="240"/>
          <w:jc w:val="center"/>
        </w:trPr>
        <w:tc>
          <w:tcPr>
            <w:tcW w:w="9752" w:type="dxa"/>
            <w:gridSpan w:val="2"/>
          </w:tcPr>
          <w:p w14:paraId="0767B8C6" w14:textId="77777777" w:rsidR="00CB0E70" w:rsidRPr="0046320C" w:rsidRDefault="00CB0E70" w:rsidP="00901117"/>
        </w:tc>
      </w:tr>
      <w:tr w:rsidR="000854C0" w:rsidRPr="0046320C" w14:paraId="0C102186" w14:textId="77777777" w:rsidTr="00901117">
        <w:trPr>
          <w:trHeight w:val="240"/>
          <w:jc w:val="center"/>
        </w:trPr>
        <w:tc>
          <w:tcPr>
            <w:tcW w:w="4876" w:type="dxa"/>
          </w:tcPr>
          <w:p w14:paraId="6F07CC45" w14:textId="77777777" w:rsidR="00CB0E70" w:rsidRPr="0046320C" w:rsidRDefault="00CB0E70" w:rsidP="00901117">
            <w:pPr>
              <w:pStyle w:val="AmColumnHeading"/>
            </w:pPr>
            <w:r w:rsidRPr="0046320C">
              <w:t>Tekst proponowany przez Komisję</w:t>
            </w:r>
          </w:p>
        </w:tc>
        <w:tc>
          <w:tcPr>
            <w:tcW w:w="4876" w:type="dxa"/>
          </w:tcPr>
          <w:p w14:paraId="19347243" w14:textId="77777777" w:rsidR="00CB0E70" w:rsidRPr="0046320C" w:rsidRDefault="00CB0E70" w:rsidP="00901117">
            <w:pPr>
              <w:pStyle w:val="AmColumnHeading"/>
            </w:pPr>
            <w:r w:rsidRPr="0046320C">
              <w:t>Poprawka</w:t>
            </w:r>
          </w:p>
        </w:tc>
      </w:tr>
      <w:tr w:rsidR="000854C0" w:rsidRPr="0046320C" w14:paraId="39D1F9A7" w14:textId="77777777" w:rsidTr="00901117">
        <w:trPr>
          <w:jc w:val="center"/>
        </w:trPr>
        <w:tc>
          <w:tcPr>
            <w:tcW w:w="4876" w:type="dxa"/>
          </w:tcPr>
          <w:p w14:paraId="61E2D976" w14:textId="77777777" w:rsidR="00CB0E70" w:rsidRPr="0046320C" w:rsidRDefault="00CB0E70" w:rsidP="00901117">
            <w:pPr>
              <w:pStyle w:val="Normal6a"/>
            </w:pPr>
          </w:p>
        </w:tc>
        <w:tc>
          <w:tcPr>
            <w:tcW w:w="4876" w:type="dxa"/>
          </w:tcPr>
          <w:p w14:paraId="56BD5E28" w14:textId="77777777" w:rsidR="00CB0E70" w:rsidRPr="0046320C" w:rsidRDefault="00CB0E70" w:rsidP="00901117">
            <w:pPr>
              <w:pStyle w:val="Normal6a"/>
            </w:pPr>
            <w:r w:rsidRPr="0046320C">
              <w:rPr>
                <w:b/>
                <w:i/>
              </w:rPr>
              <w:t>a)</w:t>
            </w:r>
            <w:r w:rsidRPr="0046320C">
              <w:tab/>
            </w:r>
            <w:r w:rsidRPr="0046320C">
              <w:rPr>
                <w:b/>
                <w:i/>
              </w:rPr>
              <w:t>Jeżeli organ koordynujący uzna, że podjęte środki ograniczające ryzyko nie są zgodne z art. 4, kieruje do dostawcy decyzję zobowiązującą go do podjęcia niezbędnych środków w celu zapewnienia zgodności z art. 4.</w:t>
            </w:r>
          </w:p>
        </w:tc>
      </w:tr>
    </w:tbl>
    <w:p w14:paraId="47633C5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50E595A" w14:textId="77777777" w:rsidR="00CB0E70" w:rsidRPr="0046320C" w:rsidRDefault="00CB0E70" w:rsidP="00CB0E70">
      <w:r w:rsidRPr="0046320C">
        <w:rPr>
          <w:rStyle w:val="HideTWBExt"/>
        </w:rPr>
        <w:t>&lt;/Amend&gt;</w:t>
      </w:r>
    </w:p>
    <w:p w14:paraId="4591D978" w14:textId="138D039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846</w:t>
      </w:r>
      <w:r w:rsidRPr="0046320C">
        <w:rPr>
          <w:rStyle w:val="HideTWBExt"/>
          <w:b w:val="0"/>
        </w:rPr>
        <w:t>&lt;/NumAm&gt;</w:t>
      </w:r>
    </w:p>
    <w:p w14:paraId="0750978E"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39D2D696"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687F1494" w14:textId="77777777" w:rsidR="00CB0E70" w:rsidRPr="0046320C" w:rsidRDefault="00CB0E70" w:rsidP="00CB0E70">
      <w:pPr>
        <w:pStyle w:val="NormalBold"/>
      </w:pPr>
      <w:r w:rsidRPr="0046320C">
        <w:rPr>
          <w:rStyle w:val="HideTWBExt"/>
          <w:b w:val="0"/>
        </w:rPr>
        <w:t>&lt;/RepeatBlock-By&gt;</w:t>
      </w:r>
    </w:p>
    <w:p w14:paraId="6E4554A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4CE1B54" w14:textId="77777777" w:rsidR="00CB0E70" w:rsidRPr="0046320C" w:rsidRDefault="00CB0E70" w:rsidP="00CB0E70">
      <w:pPr>
        <w:pStyle w:val="NormalBold"/>
      </w:pPr>
      <w:r w:rsidRPr="0046320C">
        <w:rPr>
          <w:rStyle w:val="HideTWBExt"/>
          <w:b w:val="0"/>
        </w:rPr>
        <w:t>&lt;Article&gt;</w:t>
      </w:r>
      <w:r w:rsidRPr="0046320C">
        <w:t>Artykuł 5 – ustęp 4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46E961C" w14:textId="77777777" w:rsidTr="00901117">
        <w:trPr>
          <w:trHeight w:hRule="exact" w:val="240"/>
          <w:jc w:val="center"/>
        </w:trPr>
        <w:tc>
          <w:tcPr>
            <w:tcW w:w="9752" w:type="dxa"/>
            <w:gridSpan w:val="2"/>
          </w:tcPr>
          <w:p w14:paraId="21FB656C" w14:textId="77777777" w:rsidR="00CB0E70" w:rsidRPr="0046320C" w:rsidRDefault="00CB0E70" w:rsidP="00901117"/>
        </w:tc>
      </w:tr>
      <w:tr w:rsidR="000854C0" w:rsidRPr="0046320C" w14:paraId="404854A5" w14:textId="77777777" w:rsidTr="00901117">
        <w:trPr>
          <w:trHeight w:val="240"/>
          <w:jc w:val="center"/>
        </w:trPr>
        <w:tc>
          <w:tcPr>
            <w:tcW w:w="4876" w:type="dxa"/>
          </w:tcPr>
          <w:p w14:paraId="61817AA6" w14:textId="77777777" w:rsidR="00CB0E70" w:rsidRPr="0046320C" w:rsidRDefault="00CB0E70" w:rsidP="00901117">
            <w:pPr>
              <w:pStyle w:val="AmColumnHeading"/>
            </w:pPr>
            <w:r w:rsidRPr="0046320C">
              <w:t>Tekst proponowany przez Komisję</w:t>
            </w:r>
          </w:p>
        </w:tc>
        <w:tc>
          <w:tcPr>
            <w:tcW w:w="4876" w:type="dxa"/>
          </w:tcPr>
          <w:p w14:paraId="3F4B2146" w14:textId="77777777" w:rsidR="00CB0E70" w:rsidRPr="0046320C" w:rsidRDefault="00CB0E70" w:rsidP="00901117">
            <w:pPr>
              <w:pStyle w:val="AmColumnHeading"/>
            </w:pPr>
            <w:r w:rsidRPr="0046320C">
              <w:t>Poprawka</w:t>
            </w:r>
          </w:p>
        </w:tc>
      </w:tr>
      <w:tr w:rsidR="000854C0" w:rsidRPr="0046320C" w14:paraId="5AC959F6" w14:textId="77777777" w:rsidTr="00901117">
        <w:trPr>
          <w:jc w:val="center"/>
        </w:trPr>
        <w:tc>
          <w:tcPr>
            <w:tcW w:w="4876" w:type="dxa"/>
          </w:tcPr>
          <w:p w14:paraId="31E40C18" w14:textId="77777777" w:rsidR="00CB0E70" w:rsidRPr="0046320C" w:rsidRDefault="00CB0E70" w:rsidP="00901117">
            <w:pPr>
              <w:pStyle w:val="Normal6a"/>
            </w:pPr>
          </w:p>
        </w:tc>
        <w:tc>
          <w:tcPr>
            <w:tcW w:w="4876" w:type="dxa"/>
          </w:tcPr>
          <w:p w14:paraId="14B0B982" w14:textId="77777777" w:rsidR="00CB0E70" w:rsidRPr="0046320C" w:rsidRDefault="00CB0E70" w:rsidP="00901117">
            <w:pPr>
              <w:pStyle w:val="Normal6a"/>
            </w:pPr>
            <w:r w:rsidRPr="0046320C">
              <w:rPr>
                <w:b/>
                <w:i/>
              </w:rPr>
              <w:t>4a.</w:t>
            </w:r>
            <w:r w:rsidRPr="0046320C">
              <w:tab/>
            </w:r>
            <w:r w:rsidRPr="0046320C">
              <w:rPr>
                <w:b/>
                <w:i/>
              </w:rPr>
              <w:t>Dostawca usług może w dowolnym momencie zwrócić się do właściwego organu koordynującego o dokonanie przeglądu oraz, w stosownych przypadkach, o zmianę lub uchylenie decyzji, o której mowa w ust. 4. W terminie trzech miesięcy od otrzymania wniosku organ, w oparciu o obiektywne czynniki, podejmuje decyzję wraz z uzasadnieniem w sprawie tego wniosku i powiadamia o niej dostawcę usług hostingu.</w:t>
            </w:r>
          </w:p>
        </w:tc>
      </w:tr>
    </w:tbl>
    <w:p w14:paraId="798D12D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19F36B" w14:textId="77777777" w:rsidR="00CB0E70" w:rsidRPr="0046320C" w:rsidRDefault="00CB0E70" w:rsidP="00CB0E70">
      <w:r w:rsidRPr="0046320C">
        <w:rPr>
          <w:rStyle w:val="HideTWBExt"/>
        </w:rPr>
        <w:lastRenderedPageBreak/>
        <w:t>&lt;/Amend&gt;</w:t>
      </w:r>
    </w:p>
    <w:p w14:paraId="570C8D48" w14:textId="754A6CC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847</w:t>
      </w:r>
      <w:r w:rsidRPr="0046320C">
        <w:rPr>
          <w:rStyle w:val="HideTWBExt"/>
          <w:b w:val="0"/>
        </w:rPr>
        <w:t>&lt;/NumAm&gt;</w:t>
      </w:r>
    </w:p>
    <w:p w14:paraId="1794D97A"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4467DA63"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5F31E33A"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17E70B0E"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159FC98B"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E03887A" w14:textId="77777777" w:rsidR="00CB0E70" w:rsidRPr="0046320C" w:rsidRDefault="00CB0E70" w:rsidP="00CB0E70">
      <w:pPr>
        <w:pStyle w:val="NormalBold"/>
      </w:pPr>
      <w:r w:rsidRPr="0046320C">
        <w:rPr>
          <w:rStyle w:val="HideTWBExt"/>
          <w:b w:val="0"/>
        </w:rPr>
        <w:t>&lt;/RepeatBlock-By&gt;</w:t>
      </w:r>
    </w:p>
    <w:p w14:paraId="589785E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7F83FF0" w14:textId="77777777" w:rsidR="00CB0E70" w:rsidRPr="0046320C" w:rsidRDefault="00CB0E70" w:rsidP="00CB0E70">
      <w:pPr>
        <w:pStyle w:val="NormalBold"/>
      </w:pPr>
      <w:r w:rsidRPr="0046320C">
        <w:rPr>
          <w:rStyle w:val="HideTWBExt"/>
          <w:b w:val="0"/>
        </w:rPr>
        <w:t>&lt;Article&gt;</w:t>
      </w:r>
      <w:r w:rsidRPr="0046320C">
        <w:t>Artykuł 5 – ustęp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4E01AD9" w14:textId="77777777" w:rsidTr="00901117">
        <w:trPr>
          <w:trHeight w:hRule="exact" w:val="240"/>
          <w:jc w:val="center"/>
        </w:trPr>
        <w:tc>
          <w:tcPr>
            <w:tcW w:w="9752" w:type="dxa"/>
            <w:gridSpan w:val="2"/>
          </w:tcPr>
          <w:p w14:paraId="19B9B84D" w14:textId="77777777" w:rsidR="00CB0E70" w:rsidRPr="0046320C" w:rsidRDefault="00CB0E70" w:rsidP="00901117"/>
        </w:tc>
      </w:tr>
      <w:tr w:rsidR="000854C0" w:rsidRPr="0046320C" w14:paraId="7E8F0D71" w14:textId="77777777" w:rsidTr="00901117">
        <w:trPr>
          <w:trHeight w:val="240"/>
          <w:jc w:val="center"/>
        </w:trPr>
        <w:tc>
          <w:tcPr>
            <w:tcW w:w="4876" w:type="dxa"/>
          </w:tcPr>
          <w:p w14:paraId="2472A524" w14:textId="77777777" w:rsidR="00CB0E70" w:rsidRPr="0046320C" w:rsidRDefault="00CB0E70" w:rsidP="00901117">
            <w:pPr>
              <w:pStyle w:val="AmColumnHeading"/>
            </w:pPr>
            <w:r w:rsidRPr="0046320C">
              <w:t>Tekst proponowany przez Komisję</w:t>
            </w:r>
          </w:p>
        </w:tc>
        <w:tc>
          <w:tcPr>
            <w:tcW w:w="4876" w:type="dxa"/>
          </w:tcPr>
          <w:p w14:paraId="5D36134B" w14:textId="77777777" w:rsidR="00CB0E70" w:rsidRPr="0046320C" w:rsidRDefault="00CB0E70" w:rsidP="00901117">
            <w:pPr>
              <w:pStyle w:val="AmColumnHeading"/>
            </w:pPr>
            <w:r w:rsidRPr="0046320C">
              <w:t>Poprawka</w:t>
            </w:r>
          </w:p>
        </w:tc>
      </w:tr>
      <w:tr w:rsidR="000854C0" w:rsidRPr="0046320C" w14:paraId="1DBA7B78" w14:textId="77777777" w:rsidTr="00901117">
        <w:trPr>
          <w:jc w:val="center"/>
        </w:trPr>
        <w:tc>
          <w:tcPr>
            <w:tcW w:w="4876" w:type="dxa"/>
          </w:tcPr>
          <w:p w14:paraId="5103A927" w14:textId="77777777" w:rsidR="00CB0E70" w:rsidRPr="0046320C" w:rsidRDefault="00CB0E70" w:rsidP="00901117">
            <w:pPr>
              <w:pStyle w:val="Normal6a"/>
            </w:pPr>
            <w:r w:rsidRPr="0046320C">
              <w:rPr>
                <w:b/>
                <w:i/>
              </w:rPr>
              <w:t>6.</w:t>
            </w:r>
            <w:r w:rsidRPr="0046320C">
              <w:tab/>
            </w:r>
            <w:r w:rsidRPr="0046320C">
              <w:rPr>
                <w:b/>
                <w:i/>
              </w:rPr>
              <w:t>Dostawcy usługi przekazują na wniosek sprawozdanie dostawcom sklepów z aplikacjami w zakresie niezbędnym do przeprowadzenia oceny, o której mowa w art. 6 ust. 2. W stosownych przypadkach mogą oni usunąć ze sprawozdania informacje poufne.</w:t>
            </w:r>
          </w:p>
        </w:tc>
        <w:tc>
          <w:tcPr>
            <w:tcW w:w="4876" w:type="dxa"/>
          </w:tcPr>
          <w:p w14:paraId="147D15D0" w14:textId="77777777" w:rsidR="00CB0E70" w:rsidRPr="0046320C" w:rsidRDefault="00CB0E70" w:rsidP="00901117">
            <w:pPr>
              <w:pStyle w:val="Normal6a"/>
            </w:pPr>
            <w:r w:rsidRPr="0046320C">
              <w:rPr>
                <w:b/>
                <w:i/>
              </w:rPr>
              <w:t>skreśla się</w:t>
            </w:r>
          </w:p>
        </w:tc>
      </w:tr>
    </w:tbl>
    <w:p w14:paraId="161F793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0793B65" w14:textId="77777777" w:rsidR="00CB0E70" w:rsidRPr="0046320C" w:rsidRDefault="00CB0E70" w:rsidP="00CB0E70">
      <w:r w:rsidRPr="0046320C">
        <w:rPr>
          <w:rStyle w:val="HideTWBExt"/>
        </w:rPr>
        <w:t>&lt;/Amend&gt;</w:t>
      </w:r>
    </w:p>
    <w:p w14:paraId="4CA37FD3" w14:textId="0BAD284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848</w:t>
      </w:r>
      <w:r w:rsidRPr="0046320C">
        <w:rPr>
          <w:rStyle w:val="HideTWBExt"/>
          <w:b w:val="0"/>
        </w:rPr>
        <w:t>&lt;/NumAm&gt;</w:t>
      </w:r>
    </w:p>
    <w:p w14:paraId="376B9A85" w14:textId="77777777" w:rsidR="00CB0E70" w:rsidRPr="0046320C" w:rsidRDefault="00CB0E70" w:rsidP="00CB0E70">
      <w:pPr>
        <w:pStyle w:val="NormalBold"/>
      </w:pPr>
      <w:r w:rsidRPr="0046320C">
        <w:rPr>
          <w:rStyle w:val="HideTWBExt"/>
          <w:b w:val="0"/>
        </w:rPr>
        <w:t>&lt;RepeatBlock-By&gt;&lt;Members&gt;</w:t>
      </w:r>
      <w:r w:rsidRPr="0046320C">
        <w:t>Paul Tang, Alex Agius Saliba, Birgit Sippel</w:t>
      </w:r>
      <w:r w:rsidRPr="0046320C">
        <w:rPr>
          <w:rStyle w:val="HideTWBExt"/>
          <w:b w:val="0"/>
        </w:rPr>
        <w:t>&lt;/Members&gt;</w:t>
      </w:r>
    </w:p>
    <w:p w14:paraId="3613A421" w14:textId="77777777" w:rsidR="00CB0E70" w:rsidRPr="0046320C" w:rsidRDefault="00CB0E70" w:rsidP="00CB0E70">
      <w:pPr>
        <w:pStyle w:val="NormalBold"/>
      </w:pPr>
      <w:r w:rsidRPr="0046320C">
        <w:rPr>
          <w:rStyle w:val="HideTWBExt"/>
          <w:b w:val="0"/>
        </w:rPr>
        <w:t>&lt;/RepeatBlock-By&gt;</w:t>
      </w:r>
    </w:p>
    <w:p w14:paraId="2A8C483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2BBA26C" w14:textId="77777777" w:rsidR="00CB0E70" w:rsidRPr="0046320C" w:rsidRDefault="00CB0E70" w:rsidP="00CB0E70">
      <w:pPr>
        <w:pStyle w:val="NormalBold"/>
      </w:pPr>
      <w:r w:rsidRPr="0046320C">
        <w:rPr>
          <w:rStyle w:val="HideTWBExt"/>
          <w:b w:val="0"/>
        </w:rPr>
        <w:t>&lt;Article&gt;</w:t>
      </w:r>
      <w:r w:rsidRPr="0046320C">
        <w:t>Artykuł 5 – ustęp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29E0ADF" w14:textId="77777777" w:rsidTr="00901117">
        <w:trPr>
          <w:trHeight w:hRule="exact" w:val="240"/>
          <w:jc w:val="center"/>
        </w:trPr>
        <w:tc>
          <w:tcPr>
            <w:tcW w:w="9752" w:type="dxa"/>
            <w:gridSpan w:val="2"/>
          </w:tcPr>
          <w:p w14:paraId="535302C4" w14:textId="77777777" w:rsidR="00CB0E70" w:rsidRPr="0046320C" w:rsidRDefault="00CB0E70" w:rsidP="00901117"/>
        </w:tc>
      </w:tr>
      <w:tr w:rsidR="000854C0" w:rsidRPr="0046320C" w14:paraId="2800335F" w14:textId="77777777" w:rsidTr="00901117">
        <w:trPr>
          <w:trHeight w:val="240"/>
          <w:jc w:val="center"/>
        </w:trPr>
        <w:tc>
          <w:tcPr>
            <w:tcW w:w="4876" w:type="dxa"/>
          </w:tcPr>
          <w:p w14:paraId="7413D58A" w14:textId="77777777" w:rsidR="00CB0E70" w:rsidRPr="0046320C" w:rsidRDefault="00CB0E70" w:rsidP="00901117">
            <w:pPr>
              <w:pStyle w:val="AmColumnHeading"/>
            </w:pPr>
            <w:r w:rsidRPr="0046320C">
              <w:t>Tekst proponowany przez Komisję</w:t>
            </w:r>
          </w:p>
        </w:tc>
        <w:tc>
          <w:tcPr>
            <w:tcW w:w="4876" w:type="dxa"/>
          </w:tcPr>
          <w:p w14:paraId="37F408BE" w14:textId="77777777" w:rsidR="00CB0E70" w:rsidRPr="0046320C" w:rsidRDefault="00CB0E70" w:rsidP="00901117">
            <w:pPr>
              <w:pStyle w:val="AmColumnHeading"/>
            </w:pPr>
            <w:r w:rsidRPr="0046320C">
              <w:t>Poprawka</w:t>
            </w:r>
          </w:p>
        </w:tc>
      </w:tr>
      <w:tr w:rsidR="000854C0" w:rsidRPr="0046320C" w14:paraId="6282B5A3" w14:textId="77777777" w:rsidTr="00901117">
        <w:trPr>
          <w:jc w:val="center"/>
        </w:trPr>
        <w:tc>
          <w:tcPr>
            <w:tcW w:w="4876" w:type="dxa"/>
          </w:tcPr>
          <w:p w14:paraId="2ABF8EE4" w14:textId="77777777" w:rsidR="00CB0E70" w:rsidRPr="0046320C" w:rsidRDefault="00CB0E70" w:rsidP="00901117">
            <w:pPr>
              <w:pStyle w:val="Normal6a"/>
            </w:pPr>
            <w:r w:rsidRPr="0046320C">
              <w:rPr>
                <w:b/>
                <w:i/>
              </w:rPr>
              <w:t>6.</w:t>
            </w:r>
            <w:r w:rsidRPr="0046320C">
              <w:tab/>
            </w:r>
            <w:r w:rsidRPr="0046320C">
              <w:rPr>
                <w:b/>
                <w:i/>
              </w:rPr>
              <w:t>Dostawcy usługi przekazują na wniosek sprawozdanie dostawcom sklepów z aplikacjami w zakresie niezbędnym do przeprowadzenia oceny, o której mowa w art. 6 ust. 2. W stosownych przypadkach mogą oni usunąć ze sprawozdania informacje poufne.</w:t>
            </w:r>
          </w:p>
        </w:tc>
        <w:tc>
          <w:tcPr>
            <w:tcW w:w="4876" w:type="dxa"/>
          </w:tcPr>
          <w:p w14:paraId="11D99055" w14:textId="77777777" w:rsidR="00CB0E70" w:rsidRPr="0046320C" w:rsidRDefault="00CB0E70" w:rsidP="00901117">
            <w:pPr>
              <w:pStyle w:val="Normal6a"/>
            </w:pPr>
            <w:r w:rsidRPr="0046320C">
              <w:rPr>
                <w:b/>
                <w:i/>
              </w:rPr>
              <w:t>skreśla się</w:t>
            </w:r>
          </w:p>
        </w:tc>
      </w:tr>
    </w:tbl>
    <w:p w14:paraId="4B7F273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8109CF5" w14:textId="77777777" w:rsidR="00CB0E70" w:rsidRPr="0046320C" w:rsidRDefault="00CB0E70" w:rsidP="00CB0E70">
      <w:r w:rsidRPr="0046320C">
        <w:rPr>
          <w:rStyle w:val="HideTWBExt"/>
        </w:rPr>
        <w:t>&lt;/Amend&gt;</w:t>
      </w:r>
    </w:p>
    <w:p w14:paraId="050559A3" w14:textId="68819B66"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849</w:t>
      </w:r>
      <w:r w:rsidRPr="0046320C">
        <w:rPr>
          <w:rStyle w:val="HideTWBExt"/>
          <w:b w:val="0"/>
        </w:rPr>
        <w:t>&lt;/NumAm&gt;</w:t>
      </w:r>
    </w:p>
    <w:p w14:paraId="394C7B0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617EFCA"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1F570016" w14:textId="77777777" w:rsidR="00CB0E70" w:rsidRPr="0046320C" w:rsidRDefault="00CB0E70" w:rsidP="00CB0E70">
      <w:pPr>
        <w:pStyle w:val="NormalBold"/>
      </w:pPr>
      <w:r w:rsidRPr="0046320C">
        <w:rPr>
          <w:rStyle w:val="HideTWBExt"/>
          <w:b w:val="0"/>
        </w:rPr>
        <w:t>&lt;/RepeatBlock-By&gt;</w:t>
      </w:r>
    </w:p>
    <w:p w14:paraId="67AB0E7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8565667" w14:textId="77777777" w:rsidR="00CB0E70" w:rsidRPr="0046320C" w:rsidRDefault="00CB0E70" w:rsidP="00CB0E70">
      <w:pPr>
        <w:pStyle w:val="NormalBold"/>
      </w:pPr>
      <w:r w:rsidRPr="0046320C">
        <w:rPr>
          <w:rStyle w:val="HideTWBExt"/>
          <w:b w:val="0"/>
        </w:rPr>
        <w:t>&lt;Article&gt;</w:t>
      </w:r>
      <w:r w:rsidRPr="0046320C">
        <w:t>Artykuł 5 – ustęp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7A0A17F" w14:textId="77777777" w:rsidTr="00901117">
        <w:trPr>
          <w:trHeight w:hRule="exact" w:val="240"/>
          <w:jc w:val="center"/>
        </w:trPr>
        <w:tc>
          <w:tcPr>
            <w:tcW w:w="9752" w:type="dxa"/>
            <w:gridSpan w:val="2"/>
          </w:tcPr>
          <w:p w14:paraId="133D743A" w14:textId="77777777" w:rsidR="00CB0E70" w:rsidRPr="0046320C" w:rsidRDefault="00CB0E70" w:rsidP="00901117"/>
        </w:tc>
      </w:tr>
      <w:tr w:rsidR="000854C0" w:rsidRPr="0046320C" w14:paraId="3CA599DB" w14:textId="77777777" w:rsidTr="00901117">
        <w:trPr>
          <w:trHeight w:val="240"/>
          <w:jc w:val="center"/>
        </w:trPr>
        <w:tc>
          <w:tcPr>
            <w:tcW w:w="4876" w:type="dxa"/>
          </w:tcPr>
          <w:p w14:paraId="28606978" w14:textId="77777777" w:rsidR="00CB0E70" w:rsidRPr="0046320C" w:rsidRDefault="00CB0E70" w:rsidP="00901117">
            <w:pPr>
              <w:pStyle w:val="AmColumnHeading"/>
            </w:pPr>
            <w:r w:rsidRPr="0046320C">
              <w:t>Tekst proponowany przez Komisję</w:t>
            </w:r>
          </w:p>
        </w:tc>
        <w:tc>
          <w:tcPr>
            <w:tcW w:w="4876" w:type="dxa"/>
          </w:tcPr>
          <w:p w14:paraId="15BADC64" w14:textId="77777777" w:rsidR="00CB0E70" w:rsidRPr="0046320C" w:rsidRDefault="00CB0E70" w:rsidP="00901117">
            <w:pPr>
              <w:pStyle w:val="AmColumnHeading"/>
            </w:pPr>
            <w:r w:rsidRPr="0046320C">
              <w:t>Poprawka</w:t>
            </w:r>
          </w:p>
        </w:tc>
      </w:tr>
      <w:tr w:rsidR="000854C0" w:rsidRPr="0046320C" w14:paraId="242C115B" w14:textId="77777777" w:rsidTr="00901117">
        <w:trPr>
          <w:jc w:val="center"/>
        </w:trPr>
        <w:tc>
          <w:tcPr>
            <w:tcW w:w="4876" w:type="dxa"/>
          </w:tcPr>
          <w:p w14:paraId="380C42DF" w14:textId="77777777" w:rsidR="00CB0E70" w:rsidRPr="0046320C" w:rsidRDefault="00CB0E70" w:rsidP="00901117">
            <w:pPr>
              <w:pStyle w:val="Normal6a"/>
            </w:pPr>
            <w:r w:rsidRPr="0046320C">
              <w:rPr>
                <w:b/>
                <w:i/>
              </w:rPr>
              <w:t>6.</w:t>
            </w:r>
            <w:r w:rsidRPr="0046320C">
              <w:tab/>
            </w:r>
            <w:r w:rsidRPr="0046320C">
              <w:rPr>
                <w:b/>
                <w:i/>
              </w:rPr>
              <w:t>Dostawcy usługi przekazują na wniosek sprawozdanie dostawcom sklepów z aplikacjami w zakresie niezbędnym do przeprowadzenia oceny, o której mowa w art. 6 ust. 2. W stosownych przypadkach mogą oni usunąć ze sprawozdania informacje poufne.</w:t>
            </w:r>
          </w:p>
        </w:tc>
        <w:tc>
          <w:tcPr>
            <w:tcW w:w="4876" w:type="dxa"/>
          </w:tcPr>
          <w:p w14:paraId="496E3675" w14:textId="77777777" w:rsidR="00CB0E70" w:rsidRPr="0046320C" w:rsidRDefault="00CB0E70" w:rsidP="00901117">
            <w:pPr>
              <w:pStyle w:val="Normal6a"/>
            </w:pPr>
            <w:r w:rsidRPr="0046320C">
              <w:rPr>
                <w:b/>
                <w:i/>
              </w:rPr>
              <w:t>skreśla się</w:t>
            </w:r>
          </w:p>
        </w:tc>
      </w:tr>
    </w:tbl>
    <w:p w14:paraId="49A2844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AB9AF25" w14:textId="77777777" w:rsidR="00CB0E70" w:rsidRPr="0046320C" w:rsidRDefault="00CB0E70" w:rsidP="00CB0E70">
      <w:r w:rsidRPr="0046320C">
        <w:rPr>
          <w:rStyle w:val="HideTWBExt"/>
        </w:rPr>
        <w:t>&lt;/Amend&gt;</w:t>
      </w:r>
    </w:p>
    <w:p w14:paraId="42211012" w14:textId="08AFD5CD" w:rsidR="00CB0E70" w:rsidRPr="0046320C" w:rsidRDefault="00CB0E70" w:rsidP="00CB0E70">
      <w:pPr>
        <w:pStyle w:val="AmNumberTabs"/>
      </w:pPr>
      <w:r w:rsidRPr="0046320C">
        <w:rPr>
          <w:rStyle w:val="HideTWBExt"/>
          <w:b w:val="0"/>
        </w:rPr>
        <w:t>&lt;Amend&gt;</w:t>
      </w:r>
      <w:r w:rsidRPr="0046320C">
        <w:t>Poprawka</w:t>
      </w:r>
      <w:r w:rsidR="00784893" w:rsidRPr="0046320C">
        <w:tab/>
      </w:r>
      <w:r w:rsidR="00784893" w:rsidRPr="0046320C">
        <w:tab/>
      </w:r>
      <w:r w:rsidRPr="0046320C">
        <w:rPr>
          <w:rStyle w:val="HideTWBExt"/>
          <w:b w:val="0"/>
        </w:rPr>
        <w:t>&lt;NumAm&gt;</w:t>
      </w:r>
      <w:r w:rsidR="00520ED5" w:rsidRPr="0046320C">
        <w:t>850</w:t>
      </w:r>
      <w:r w:rsidRPr="0046320C">
        <w:rPr>
          <w:rStyle w:val="HideTWBExt"/>
          <w:b w:val="0"/>
        </w:rPr>
        <w:t>&lt;/NumAm&gt;</w:t>
      </w:r>
    </w:p>
    <w:p w14:paraId="09724FB8" w14:textId="77777777" w:rsidR="00CB0E70" w:rsidRPr="0046320C" w:rsidRDefault="00CB0E70" w:rsidP="00CB0E70">
      <w:pPr>
        <w:pStyle w:val="NormalBold"/>
      </w:pPr>
      <w:r w:rsidRPr="0046320C">
        <w:rPr>
          <w:rStyle w:val="HideTWBExt"/>
          <w:b w:val="0"/>
        </w:rPr>
        <w:t>&lt;RepeatBlock-By&gt;&lt;Members&gt;</w:t>
      </w:r>
      <w:r w:rsidRPr="0046320C">
        <w:t>Maria Grapini</w:t>
      </w:r>
      <w:r w:rsidRPr="0046320C">
        <w:rPr>
          <w:rStyle w:val="HideTWBExt"/>
          <w:b w:val="0"/>
        </w:rPr>
        <w:t>&lt;/Members&gt;</w:t>
      </w:r>
    </w:p>
    <w:p w14:paraId="0168FCC5" w14:textId="77777777" w:rsidR="00CB0E70" w:rsidRPr="0046320C" w:rsidRDefault="00CB0E70" w:rsidP="00CB0E70">
      <w:pPr>
        <w:pStyle w:val="NormalBold"/>
      </w:pPr>
      <w:r w:rsidRPr="0046320C">
        <w:rPr>
          <w:rStyle w:val="HideTWBExt"/>
          <w:b w:val="0"/>
        </w:rPr>
        <w:t>&lt;/RepeatBlock-By&gt;</w:t>
      </w:r>
    </w:p>
    <w:p w14:paraId="33B5CA8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026DF3A" w14:textId="77777777" w:rsidR="00CB0E70" w:rsidRPr="0046320C" w:rsidRDefault="00CB0E70" w:rsidP="00CB0E70">
      <w:pPr>
        <w:pStyle w:val="NormalBold"/>
      </w:pPr>
      <w:r w:rsidRPr="0046320C">
        <w:rPr>
          <w:rStyle w:val="HideTWBExt"/>
          <w:b w:val="0"/>
        </w:rPr>
        <w:t>&lt;Article&gt;</w:t>
      </w:r>
      <w:r w:rsidRPr="0046320C">
        <w:t>Artykuł 5 – ustęp 6 – akapit 1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937C7BB" w14:textId="77777777" w:rsidTr="00901117">
        <w:trPr>
          <w:trHeight w:hRule="exact" w:val="240"/>
          <w:jc w:val="center"/>
        </w:trPr>
        <w:tc>
          <w:tcPr>
            <w:tcW w:w="9752" w:type="dxa"/>
            <w:gridSpan w:val="2"/>
          </w:tcPr>
          <w:p w14:paraId="4E4E9F08" w14:textId="77777777" w:rsidR="00CB0E70" w:rsidRPr="0046320C" w:rsidRDefault="00CB0E70" w:rsidP="00901117"/>
        </w:tc>
      </w:tr>
      <w:tr w:rsidR="000854C0" w:rsidRPr="0046320C" w14:paraId="5C18FCA2" w14:textId="77777777" w:rsidTr="00901117">
        <w:trPr>
          <w:trHeight w:val="240"/>
          <w:jc w:val="center"/>
        </w:trPr>
        <w:tc>
          <w:tcPr>
            <w:tcW w:w="4876" w:type="dxa"/>
          </w:tcPr>
          <w:p w14:paraId="2BF611E6" w14:textId="77777777" w:rsidR="00CB0E70" w:rsidRPr="0046320C" w:rsidRDefault="00CB0E70" w:rsidP="00901117">
            <w:pPr>
              <w:pStyle w:val="AmColumnHeading"/>
            </w:pPr>
            <w:r w:rsidRPr="0046320C">
              <w:t>Tekst proponowany przez Komisję</w:t>
            </w:r>
          </w:p>
        </w:tc>
        <w:tc>
          <w:tcPr>
            <w:tcW w:w="4876" w:type="dxa"/>
          </w:tcPr>
          <w:p w14:paraId="1A196A8A" w14:textId="77777777" w:rsidR="00CB0E70" w:rsidRPr="0046320C" w:rsidRDefault="00CB0E70" w:rsidP="00901117">
            <w:pPr>
              <w:pStyle w:val="AmColumnHeading"/>
            </w:pPr>
            <w:r w:rsidRPr="0046320C">
              <w:t>Poprawka</w:t>
            </w:r>
          </w:p>
        </w:tc>
      </w:tr>
      <w:tr w:rsidR="000854C0" w:rsidRPr="0046320C" w14:paraId="4BA0315F" w14:textId="77777777" w:rsidTr="00901117">
        <w:trPr>
          <w:jc w:val="center"/>
        </w:trPr>
        <w:tc>
          <w:tcPr>
            <w:tcW w:w="4876" w:type="dxa"/>
          </w:tcPr>
          <w:p w14:paraId="45A0BE26" w14:textId="77777777" w:rsidR="00CB0E70" w:rsidRPr="0046320C" w:rsidRDefault="00CB0E70" w:rsidP="00901117">
            <w:pPr>
              <w:pStyle w:val="Normal6a"/>
            </w:pPr>
          </w:p>
        </w:tc>
        <w:tc>
          <w:tcPr>
            <w:tcW w:w="4876" w:type="dxa"/>
          </w:tcPr>
          <w:p w14:paraId="42AB95D7" w14:textId="77777777" w:rsidR="00CB0E70" w:rsidRPr="0046320C" w:rsidRDefault="00CB0E70" w:rsidP="00901117">
            <w:pPr>
              <w:pStyle w:val="Normal6a"/>
            </w:pPr>
            <w:r w:rsidRPr="0046320C">
              <w:rPr>
                <w:b/>
                <w:i/>
              </w:rPr>
              <w:t>Dostawcy usług, Unijne Centrum oraz wszystkie europejskie i krajowe organy zarządzające danymi osobowymi dzieci lub osób dorosłych muszą przestrzegać RODO.</w:t>
            </w:r>
          </w:p>
        </w:tc>
      </w:tr>
    </w:tbl>
    <w:p w14:paraId="5B92E24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{RO}</w:t>
      </w:r>
      <w:r w:rsidRPr="0046320C">
        <w:t>ro</w:t>
      </w:r>
      <w:r w:rsidRPr="0046320C">
        <w:rPr>
          <w:rStyle w:val="HideTWBExt"/>
        </w:rPr>
        <w:t>&lt;/Original&gt;</w:t>
      </w:r>
    </w:p>
    <w:p w14:paraId="2D00872E" w14:textId="77777777" w:rsidR="00CB0E70" w:rsidRPr="0046320C" w:rsidRDefault="00CB0E70" w:rsidP="00CB0E70">
      <w:r w:rsidRPr="0046320C">
        <w:rPr>
          <w:rStyle w:val="HideTWBExt"/>
        </w:rPr>
        <w:t>&lt;/Amend&gt;</w:t>
      </w:r>
    </w:p>
    <w:p w14:paraId="27DC2269" w14:textId="77C1081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851</w:t>
      </w:r>
      <w:r w:rsidRPr="0046320C">
        <w:rPr>
          <w:rStyle w:val="HideTWBExt"/>
          <w:b w:val="0"/>
        </w:rPr>
        <w:t>&lt;/NumAm&gt;</w:t>
      </w:r>
    </w:p>
    <w:p w14:paraId="4320D0AA" w14:textId="77777777" w:rsidR="00CB0E70" w:rsidRPr="0046320C" w:rsidRDefault="00CB0E70" w:rsidP="00CB0E70">
      <w:pPr>
        <w:pStyle w:val="NormalBold"/>
      </w:pPr>
      <w:r w:rsidRPr="0046320C">
        <w:rPr>
          <w:rStyle w:val="HideTWBExt"/>
          <w:b w:val="0"/>
        </w:rPr>
        <w:t>&lt;RepeatBlock-By&gt;&lt;Members&gt;</w:t>
      </w:r>
      <w:r w:rsidRPr="0046320C">
        <w:t>Charlie Weimers, Cristian Terheş, Rob Rooken</w:t>
      </w:r>
      <w:r w:rsidRPr="0046320C">
        <w:rPr>
          <w:rStyle w:val="HideTWBExt"/>
          <w:b w:val="0"/>
        </w:rPr>
        <w:t>&lt;/Members&gt;</w:t>
      </w:r>
    </w:p>
    <w:p w14:paraId="5CF1DE47" w14:textId="77777777" w:rsidR="00CB0E70" w:rsidRPr="0046320C" w:rsidRDefault="00CB0E70" w:rsidP="00CB0E70">
      <w:pPr>
        <w:pStyle w:val="NormalBold"/>
      </w:pPr>
      <w:r w:rsidRPr="0046320C">
        <w:rPr>
          <w:rStyle w:val="HideTWBExt"/>
          <w:b w:val="0"/>
        </w:rPr>
        <w:t>&lt;/RepeatBlock-By&gt;</w:t>
      </w:r>
    </w:p>
    <w:p w14:paraId="45E91F7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B67D6C5" w14:textId="77777777" w:rsidR="00CB0E70" w:rsidRPr="0046320C" w:rsidRDefault="00CB0E70" w:rsidP="00CB0E70">
      <w:pPr>
        <w:pStyle w:val="NormalBold"/>
      </w:pPr>
      <w:r w:rsidRPr="0046320C">
        <w:rPr>
          <w:rStyle w:val="HideTWBExt"/>
          <w:b w:val="0"/>
        </w:rPr>
        <w:t>&lt;Article&gt;</w:t>
      </w:r>
      <w:r w:rsidRPr="0046320C">
        <w:t>Artykuł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565F26A" w14:textId="77777777" w:rsidTr="00901117">
        <w:trPr>
          <w:trHeight w:hRule="exact" w:val="240"/>
          <w:jc w:val="center"/>
        </w:trPr>
        <w:tc>
          <w:tcPr>
            <w:tcW w:w="9752" w:type="dxa"/>
            <w:gridSpan w:val="2"/>
          </w:tcPr>
          <w:p w14:paraId="79A6F730" w14:textId="77777777" w:rsidR="00CB0E70" w:rsidRPr="0046320C" w:rsidRDefault="00CB0E70" w:rsidP="00901117"/>
        </w:tc>
      </w:tr>
      <w:tr w:rsidR="000854C0" w:rsidRPr="0046320C" w14:paraId="1B2B1A6C" w14:textId="77777777" w:rsidTr="00901117">
        <w:trPr>
          <w:trHeight w:val="240"/>
          <w:jc w:val="center"/>
        </w:trPr>
        <w:tc>
          <w:tcPr>
            <w:tcW w:w="4876" w:type="dxa"/>
          </w:tcPr>
          <w:p w14:paraId="0311774C" w14:textId="77777777" w:rsidR="00CB0E70" w:rsidRPr="0046320C" w:rsidRDefault="00CB0E70" w:rsidP="00901117">
            <w:pPr>
              <w:pStyle w:val="AmColumnHeading"/>
            </w:pPr>
            <w:r w:rsidRPr="0046320C">
              <w:t>Tekst proponowany przez Komisję</w:t>
            </w:r>
          </w:p>
        </w:tc>
        <w:tc>
          <w:tcPr>
            <w:tcW w:w="4876" w:type="dxa"/>
          </w:tcPr>
          <w:p w14:paraId="501A4738" w14:textId="77777777" w:rsidR="00CB0E70" w:rsidRPr="0046320C" w:rsidRDefault="00CB0E70" w:rsidP="00901117">
            <w:pPr>
              <w:pStyle w:val="AmColumnHeading"/>
            </w:pPr>
            <w:r w:rsidRPr="0046320C">
              <w:t>Poprawka</w:t>
            </w:r>
          </w:p>
        </w:tc>
      </w:tr>
      <w:tr w:rsidR="000854C0" w:rsidRPr="0046320C" w14:paraId="77EF2C96" w14:textId="77777777" w:rsidTr="00901117">
        <w:trPr>
          <w:jc w:val="center"/>
        </w:trPr>
        <w:tc>
          <w:tcPr>
            <w:tcW w:w="4876" w:type="dxa"/>
          </w:tcPr>
          <w:p w14:paraId="5FA15B01" w14:textId="77777777" w:rsidR="00CB0E70" w:rsidRPr="0046320C" w:rsidRDefault="00CB0E70" w:rsidP="00901117">
            <w:pPr>
              <w:pStyle w:val="Normal6a"/>
              <w:jc w:val="center"/>
            </w:pPr>
            <w:r w:rsidRPr="0046320C">
              <w:rPr>
                <w:b/>
                <w:i/>
              </w:rPr>
              <w:t>Artykuł 6</w:t>
            </w:r>
            <w:r w:rsidRPr="0046320C">
              <w:tab/>
            </w:r>
          </w:p>
        </w:tc>
        <w:tc>
          <w:tcPr>
            <w:tcW w:w="4876" w:type="dxa"/>
          </w:tcPr>
          <w:p w14:paraId="4C2D10ED" w14:textId="77777777" w:rsidR="00CB0E70" w:rsidRPr="0046320C" w:rsidRDefault="00CB0E70" w:rsidP="00901117">
            <w:pPr>
              <w:pStyle w:val="Normal6a"/>
            </w:pPr>
            <w:r w:rsidRPr="0046320C">
              <w:rPr>
                <w:b/>
                <w:i/>
              </w:rPr>
              <w:t>skreśla się</w:t>
            </w:r>
          </w:p>
        </w:tc>
      </w:tr>
      <w:tr w:rsidR="000854C0" w:rsidRPr="0046320C" w14:paraId="6B2EFDA3" w14:textId="77777777" w:rsidTr="00901117">
        <w:trPr>
          <w:jc w:val="center"/>
        </w:trPr>
        <w:tc>
          <w:tcPr>
            <w:tcW w:w="4876" w:type="dxa"/>
          </w:tcPr>
          <w:p w14:paraId="2D8E6430" w14:textId="77777777" w:rsidR="00CB0E70" w:rsidRPr="0046320C" w:rsidRDefault="00CB0E70" w:rsidP="00901117">
            <w:pPr>
              <w:pStyle w:val="Normal6a"/>
              <w:jc w:val="center"/>
            </w:pPr>
            <w:r w:rsidRPr="0046320C">
              <w:rPr>
                <w:b/>
                <w:i/>
              </w:rPr>
              <w:lastRenderedPageBreak/>
              <w:t>Obowiązki w odniesieniu do sklepów z aplikacjami</w:t>
            </w:r>
          </w:p>
        </w:tc>
        <w:tc>
          <w:tcPr>
            <w:tcW w:w="4876" w:type="dxa"/>
          </w:tcPr>
          <w:p w14:paraId="4AA65C47" w14:textId="77777777" w:rsidR="00CB0E70" w:rsidRPr="0046320C" w:rsidRDefault="00CB0E70" w:rsidP="00901117">
            <w:pPr>
              <w:pStyle w:val="Normal6a"/>
            </w:pPr>
          </w:p>
        </w:tc>
      </w:tr>
      <w:tr w:rsidR="000854C0" w:rsidRPr="0046320C" w14:paraId="2DBEE1C6" w14:textId="77777777" w:rsidTr="00901117">
        <w:trPr>
          <w:jc w:val="center"/>
        </w:trPr>
        <w:tc>
          <w:tcPr>
            <w:tcW w:w="4876" w:type="dxa"/>
          </w:tcPr>
          <w:p w14:paraId="04C53AFF" w14:textId="77777777" w:rsidR="00CB0E70" w:rsidRPr="0046320C" w:rsidRDefault="00CB0E70" w:rsidP="00901117">
            <w:pPr>
              <w:pStyle w:val="Normal6a"/>
            </w:pPr>
            <w:r w:rsidRPr="0046320C">
              <w:rPr>
                <w:b/>
                <w:i/>
              </w:rPr>
              <w:t>1. Dostawcy sklepów z aplikacjami:</w:t>
            </w:r>
          </w:p>
        </w:tc>
        <w:tc>
          <w:tcPr>
            <w:tcW w:w="4876" w:type="dxa"/>
          </w:tcPr>
          <w:p w14:paraId="1D7507F4" w14:textId="77777777" w:rsidR="00CB0E70" w:rsidRPr="0046320C" w:rsidRDefault="00CB0E70" w:rsidP="00901117">
            <w:pPr>
              <w:pStyle w:val="Normal6a"/>
            </w:pPr>
          </w:p>
        </w:tc>
      </w:tr>
      <w:tr w:rsidR="000854C0" w:rsidRPr="0046320C" w14:paraId="1FAAB9AD" w14:textId="77777777" w:rsidTr="00901117">
        <w:trPr>
          <w:jc w:val="center"/>
        </w:trPr>
        <w:tc>
          <w:tcPr>
            <w:tcW w:w="4876" w:type="dxa"/>
          </w:tcPr>
          <w:p w14:paraId="0EE8435F" w14:textId="77777777" w:rsidR="00CB0E70" w:rsidRPr="0046320C" w:rsidRDefault="00CB0E70" w:rsidP="00901117">
            <w:pPr>
              <w:pStyle w:val="Normal6a"/>
            </w:pPr>
            <w:r w:rsidRPr="0046320C">
              <w:rPr>
                <w:b/>
                <w:i/>
              </w:rPr>
              <w:t>a) dokładają rozsądnych starań, by ocenić – w miarę możliwości wspólnie z dostawcami aplikacji – czy każda usługa oferowana za pośrednictwem aplikacji, w której sprzedaży pośredniczą, niesie ze sobą ryzyko, że może zostać wykorzystana do nagabywania dzieci w celach seksualnych;</w:t>
            </w:r>
          </w:p>
        </w:tc>
        <w:tc>
          <w:tcPr>
            <w:tcW w:w="4876" w:type="dxa"/>
          </w:tcPr>
          <w:p w14:paraId="7F6D5033" w14:textId="77777777" w:rsidR="00CB0E70" w:rsidRPr="0046320C" w:rsidRDefault="00CB0E70" w:rsidP="00901117">
            <w:pPr>
              <w:pStyle w:val="Normal6a"/>
            </w:pPr>
          </w:p>
        </w:tc>
      </w:tr>
      <w:tr w:rsidR="000854C0" w:rsidRPr="0046320C" w14:paraId="53C8F286" w14:textId="77777777" w:rsidTr="00901117">
        <w:trPr>
          <w:jc w:val="center"/>
        </w:trPr>
        <w:tc>
          <w:tcPr>
            <w:tcW w:w="4876" w:type="dxa"/>
          </w:tcPr>
          <w:p w14:paraId="73A1F324" w14:textId="77777777" w:rsidR="00CB0E70" w:rsidRPr="0046320C" w:rsidRDefault="00CB0E70" w:rsidP="00901117">
            <w:pPr>
              <w:pStyle w:val="Normal6a"/>
            </w:pPr>
            <w:r w:rsidRPr="0046320C">
              <w:rPr>
                <w:b/>
                <w:i/>
              </w:rPr>
              <w:t>b) wdrażają uzasadnione środki służące uniemożliwieniu użytkownikom będącym dziećmi dostępu do aplikacji, w odniesieniu do której stwierdzili znaczące ryzyko wykorzystania danej usługi do nagabywania dzieci w celach seksualnych;</w:t>
            </w:r>
          </w:p>
        </w:tc>
        <w:tc>
          <w:tcPr>
            <w:tcW w:w="4876" w:type="dxa"/>
          </w:tcPr>
          <w:p w14:paraId="26F9AF5B" w14:textId="77777777" w:rsidR="00CB0E70" w:rsidRPr="0046320C" w:rsidRDefault="00CB0E70" w:rsidP="00901117">
            <w:pPr>
              <w:pStyle w:val="Normal6a"/>
            </w:pPr>
          </w:p>
        </w:tc>
      </w:tr>
      <w:tr w:rsidR="000854C0" w:rsidRPr="0046320C" w14:paraId="633D6B9B" w14:textId="77777777" w:rsidTr="00901117">
        <w:trPr>
          <w:jc w:val="center"/>
        </w:trPr>
        <w:tc>
          <w:tcPr>
            <w:tcW w:w="4876" w:type="dxa"/>
          </w:tcPr>
          <w:p w14:paraId="5F0CEEEC" w14:textId="77777777" w:rsidR="00CB0E70" w:rsidRPr="0046320C" w:rsidRDefault="00CB0E70" w:rsidP="00901117">
            <w:pPr>
              <w:pStyle w:val="Normal6a"/>
            </w:pPr>
            <w:r w:rsidRPr="0046320C">
              <w:rPr>
                <w:b/>
                <w:i/>
              </w:rPr>
              <w:t>c) wdrażają niezbędne środki sprawdzania i oceny wieku służące wiarygodnej identyfikacji użytkowników będących dziećmi korzystających z ich usług, co umożliwia im zastosowanie środków, o których mowa w lit. b).</w:t>
            </w:r>
          </w:p>
        </w:tc>
        <w:tc>
          <w:tcPr>
            <w:tcW w:w="4876" w:type="dxa"/>
          </w:tcPr>
          <w:p w14:paraId="0E36B153" w14:textId="77777777" w:rsidR="00CB0E70" w:rsidRPr="0046320C" w:rsidRDefault="00CB0E70" w:rsidP="00901117">
            <w:pPr>
              <w:pStyle w:val="Normal6a"/>
            </w:pPr>
          </w:p>
        </w:tc>
      </w:tr>
      <w:tr w:rsidR="000854C0" w:rsidRPr="0046320C" w14:paraId="4A183929" w14:textId="77777777" w:rsidTr="00901117">
        <w:trPr>
          <w:jc w:val="center"/>
        </w:trPr>
        <w:tc>
          <w:tcPr>
            <w:tcW w:w="4876" w:type="dxa"/>
          </w:tcPr>
          <w:p w14:paraId="46560AD3" w14:textId="77777777" w:rsidR="00CB0E70" w:rsidRPr="0046320C" w:rsidRDefault="00CB0E70" w:rsidP="00901117">
            <w:pPr>
              <w:pStyle w:val="Normal6a"/>
            </w:pPr>
            <w:r w:rsidRPr="0046320C">
              <w:rPr>
                <w:b/>
                <w:i/>
              </w:rPr>
              <w:t>2. Oceniając ryzyko, o którym mowa w ust. 1, dostawca usługi uwzględnia wszystkie dostępne informacje, w tym wyniki oceny ryzyka przeprowadzonej lub zaktualizowanej zgodnie z art. 3.</w:t>
            </w:r>
          </w:p>
        </w:tc>
        <w:tc>
          <w:tcPr>
            <w:tcW w:w="4876" w:type="dxa"/>
          </w:tcPr>
          <w:p w14:paraId="6DEA219B" w14:textId="77777777" w:rsidR="00CB0E70" w:rsidRPr="0046320C" w:rsidRDefault="00CB0E70" w:rsidP="00901117">
            <w:pPr>
              <w:pStyle w:val="Normal6a"/>
            </w:pPr>
          </w:p>
        </w:tc>
      </w:tr>
      <w:tr w:rsidR="000854C0" w:rsidRPr="0046320C" w14:paraId="4FD2F782" w14:textId="77777777" w:rsidTr="00901117">
        <w:trPr>
          <w:jc w:val="center"/>
        </w:trPr>
        <w:tc>
          <w:tcPr>
            <w:tcW w:w="4876" w:type="dxa"/>
          </w:tcPr>
          <w:p w14:paraId="1E55AB7E" w14:textId="77777777" w:rsidR="00CB0E70" w:rsidRPr="0046320C" w:rsidRDefault="00CB0E70" w:rsidP="00901117">
            <w:pPr>
              <w:pStyle w:val="Normal6a"/>
            </w:pPr>
            <w:r w:rsidRPr="0046320C">
              <w:rPr>
                <w:b/>
                <w:i/>
              </w:rPr>
              <w:t>3. Dostawcy sklepów z aplikacjami publikują informacje opisujące proces i kryteria stosowane do oceny ryzyka oraz opisujące środki, o których mowa w ust. 1. Opis ten nie powinien zawierać informacji, które mogą ograniczyć skuteczność oceny tych środków.</w:t>
            </w:r>
          </w:p>
        </w:tc>
        <w:tc>
          <w:tcPr>
            <w:tcW w:w="4876" w:type="dxa"/>
          </w:tcPr>
          <w:p w14:paraId="57A0D332" w14:textId="77777777" w:rsidR="00CB0E70" w:rsidRPr="0046320C" w:rsidRDefault="00CB0E70" w:rsidP="00901117">
            <w:pPr>
              <w:pStyle w:val="Normal6a"/>
            </w:pPr>
          </w:p>
        </w:tc>
      </w:tr>
      <w:tr w:rsidR="000854C0" w:rsidRPr="0046320C" w14:paraId="2C88AA6B" w14:textId="77777777" w:rsidTr="00901117">
        <w:trPr>
          <w:jc w:val="center"/>
        </w:trPr>
        <w:tc>
          <w:tcPr>
            <w:tcW w:w="4876" w:type="dxa"/>
          </w:tcPr>
          <w:p w14:paraId="6B6E27F7" w14:textId="77777777" w:rsidR="00CB0E70" w:rsidRPr="0046320C" w:rsidRDefault="00CB0E70" w:rsidP="00901117">
            <w:pPr>
              <w:pStyle w:val="Normal6a"/>
            </w:pPr>
            <w:r w:rsidRPr="0046320C">
              <w:rPr>
                <w:b/>
                <w:i/>
              </w:rPr>
              <w:t xml:space="preserve">4. Komisja, we współpracy z organami koordynującymi i Unijnym Centrum oraz po przeprowadzeniu konsultacji publicznych, może wydać wytyczne dotyczące stosowania ust. 1, 2, i 3, uwzględniając w szczególności istotny rozwój technologiczny oraz sposoby oferowania usług objętych tymi </w:t>
            </w:r>
            <w:r w:rsidRPr="0046320C">
              <w:rPr>
                <w:b/>
                <w:i/>
              </w:rPr>
              <w:lastRenderedPageBreak/>
              <w:t>przepisami i korzystania z nich.</w:t>
            </w:r>
          </w:p>
        </w:tc>
        <w:tc>
          <w:tcPr>
            <w:tcW w:w="4876" w:type="dxa"/>
          </w:tcPr>
          <w:p w14:paraId="7C002497" w14:textId="77777777" w:rsidR="00CB0E70" w:rsidRPr="0046320C" w:rsidRDefault="00CB0E70" w:rsidP="00901117">
            <w:pPr>
              <w:pStyle w:val="Normal6a"/>
            </w:pPr>
          </w:p>
        </w:tc>
      </w:tr>
    </w:tbl>
    <w:p w14:paraId="11FEA49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0FBEC0C"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0B9B69FF" w14:textId="77777777" w:rsidR="00CB0E70" w:rsidRPr="0046320C" w:rsidRDefault="00CB0E70" w:rsidP="00CB0E70">
      <w:pPr>
        <w:pStyle w:val="AmJustText"/>
      </w:pPr>
      <w:r w:rsidRPr="0046320C">
        <w:t>Proponowany przez Komisję tekst doprowadziłby do wprowadzenia ograniczeń wiekowych w odniesieniu do korzystania z aplikacji komunikacyjnych. Sprawdzanie wieku uniemożliwiłoby anonimową komunikację praworządnym obywatelom.</w:t>
      </w:r>
    </w:p>
    <w:p w14:paraId="643E02D3" w14:textId="77777777" w:rsidR="00CB0E70" w:rsidRPr="0046320C" w:rsidRDefault="00CB0E70" w:rsidP="00CB0E70">
      <w:r w:rsidRPr="0046320C">
        <w:rPr>
          <w:rStyle w:val="HideTWBExt"/>
        </w:rPr>
        <w:t>&lt;/Amend&gt;</w:t>
      </w:r>
    </w:p>
    <w:p w14:paraId="4095A334" w14:textId="01A1EB0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852</w:t>
      </w:r>
      <w:r w:rsidRPr="0046320C">
        <w:rPr>
          <w:rStyle w:val="HideTWBExt"/>
          <w:b w:val="0"/>
        </w:rPr>
        <w:t>&lt;/NumAm&gt;</w:t>
      </w:r>
    </w:p>
    <w:p w14:paraId="47A2E46C"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F21D79A"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60591D03" w14:textId="77777777" w:rsidR="00CB0E70" w:rsidRPr="0046320C" w:rsidRDefault="00CB0E70" w:rsidP="00CB0E70">
      <w:pPr>
        <w:pStyle w:val="NormalBold"/>
      </w:pPr>
      <w:r w:rsidRPr="0046320C">
        <w:rPr>
          <w:rStyle w:val="HideTWBExt"/>
          <w:b w:val="0"/>
        </w:rPr>
        <w:t>&lt;Members&gt;</w:t>
      </w:r>
      <w:r w:rsidRPr="0046320C">
        <w:t>Rob Rooken, Paul Tang, Karen Melchior, Cristian Terheş</w:t>
      </w:r>
      <w:r w:rsidRPr="0046320C">
        <w:rPr>
          <w:rStyle w:val="HideTWBExt"/>
          <w:b w:val="0"/>
        </w:rPr>
        <w:t>&lt;/Members&gt;</w:t>
      </w:r>
    </w:p>
    <w:p w14:paraId="55BAF5C6" w14:textId="77777777" w:rsidR="00CB0E70" w:rsidRPr="0046320C" w:rsidRDefault="00CB0E70" w:rsidP="00CB0E70">
      <w:pPr>
        <w:pStyle w:val="NormalBold"/>
      </w:pPr>
      <w:r w:rsidRPr="0046320C">
        <w:rPr>
          <w:rStyle w:val="HideTWBExt"/>
          <w:b w:val="0"/>
        </w:rPr>
        <w:t>&lt;/RepeatBlock-By&gt;</w:t>
      </w:r>
    </w:p>
    <w:p w14:paraId="0073862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AEF0645" w14:textId="77777777" w:rsidR="00CB0E70" w:rsidRPr="0046320C" w:rsidRDefault="00CB0E70" w:rsidP="00CB0E70">
      <w:pPr>
        <w:pStyle w:val="NormalBold"/>
      </w:pPr>
      <w:r w:rsidRPr="0046320C">
        <w:rPr>
          <w:rStyle w:val="HideTWBExt"/>
          <w:b w:val="0"/>
        </w:rPr>
        <w:t>&lt;Article&gt;</w:t>
      </w:r>
      <w:r w:rsidRPr="0046320C">
        <w:t>Artykuł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FB54F70" w14:textId="77777777" w:rsidTr="00901117">
        <w:trPr>
          <w:trHeight w:hRule="exact" w:val="240"/>
          <w:jc w:val="center"/>
        </w:trPr>
        <w:tc>
          <w:tcPr>
            <w:tcW w:w="9752" w:type="dxa"/>
            <w:gridSpan w:val="2"/>
          </w:tcPr>
          <w:p w14:paraId="6ED07F6C" w14:textId="77777777" w:rsidR="00CB0E70" w:rsidRPr="0046320C" w:rsidRDefault="00CB0E70" w:rsidP="00901117"/>
        </w:tc>
      </w:tr>
      <w:tr w:rsidR="000854C0" w:rsidRPr="0046320C" w14:paraId="29C939B8" w14:textId="77777777" w:rsidTr="00901117">
        <w:trPr>
          <w:trHeight w:val="240"/>
          <w:jc w:val="center"/>
        </w:trPr>
        <w:tc>
          <w:tcPr>
            <w:tcW w:w="4876" w:type="dxa"/>
          </w:tcPr>
          <w:p w14:paraId="79B5699B" w14:textId="77777777" w:rsidR="00CB0E70" w:rsidRPr="0046320C" w:rsidRDefault="00CB0E70" w:rsidP="00901117">
            <w:pPr>
              <w:pStyle w:val="AmColumnHeading"/>
            </w:pPr>
            <w:r w:rsidRPr="0046320C">
              <w:t>Tekst proponowany przez Komisję</w:t>
            </w:r>
          </w:p>
        </w:tc>
        <w:tc>
          <w:tcPr>
            <w:tcW w:w="4876" w:type="dxa"/>
          </w:tcPr>
          <w:p w14:paraId="3FA14B0E" w14:textId="77777777" w:rsidR="00CB0E70" w:rsidRPr="0046320C" w:rsidRDefault="00CB0E70" w:rsidP="00901117">
            <w:pPr>
              <w:pStyle w:val="AmColumnHeading"/>
            </w:pPr>
            <w:r w:rsidRPr="0046320C">
              <w:t>Poprawka</w:t>
            </w:r>
          </w:p>
        </w:tc>
      </w:tr>
      <w:tr w:rsidR="000854C0" w:rsidRPr="0046320C" w14:paraId="6F73F250" w14:textId="77777777" w:rsidTr="00901117">
        <w:trPr>
          <w:jc w:val="center"/>
        </w:trPr>
        <w:tc>
          <w:tcPr>
            <w:tcW w:w="4876" w:type="dxa"/>
          </w:tcPr>
          <w:p w14:paraId="27B81552" w14:textId="77777777" w:rsidR="00CB0E70" w:rsidRPr="0046320C" w:rsidRDefault="00CB0E70" w:rsidP="00901117">
            <w:pPr>
              <w:pStyle w:val="Normal6a"/>
              <w:jc w:val="center"/>
            </w:pPr>
            <w:r w:rsidRPr="0046320C">
              <w:rPr>
                <w:b/>
                <w:i/>
              </w:rPr>
              <w:t>Artykuł 6</w:t>
            </w:r>
            <w:r w:rsidRPr="0046320C">
              <w:tab/>
            </w:r>
          </w:p>
        </w:tc>
        <w:tc>
          <w:tcPr>
            <w:tcW w:w="4876" w:type="dxa"/>
          </w:tcPr>
          <w:p w14:paraId="5C16BD95" w14:textId="77777777" w:rsidR="00CB0E70" w:rsidRPr="0046320C" w:rsidRDefault="00CB0E70" w:rsidP="00901117">
            <w:pPr>
              <w:pStyle w:val="Normal6a"/>
            </w:pPr>
            <w:r w:rsidRPr="0046320C">
              <w:rPr>
                <w:b/>
                <w:i/>
              </w:rPr>
              <w:t>skreśla się</w:t>
            </w:r>
          </w:p>
        </w:tc>
      </w:tr>
      <w:tr w:rsidR="000854C0" w:rsidRPr="0046320C" w14:paraId="059B6854" w14:textId="77777777" w:rsidTr="00901117">
        <w:trPr>
          <w:jc w:val="center"/>
        </w:trPr>
        <w:tc>
          <w:tcPr>
            <w:tcW w:w="4876" w:type="dxa"/>
          </w:tcPr>
          <w:p w14:paraId="4E23EA90" w14:textId="77777777" w:rsidR="00CB0E70" w:rsidRPr="0046320C" w:rsidRDefault="00CB0E70" w:rsidP="00901117">
            <w:pPr>
              <w:pStyle w:val="Normal6a"/>
              <w:jc w:val="center"/>
            </w:pPr>
            <w:r w:rsidRPr="0046320C">
              <w:rPr>
                <w:b/>
                <w:i/>
              </w:rPr>
              <w:t>Obowiązki w odniesieniu do sklepów z aplikacjami</w:t>
            </w:r>
          </w:p>
        </w:tc>
        <w:tc>
          <w:tcPr>
            <w:tcW w:w="4876" w:type="dxa"/>
          </w:tcPr>
          <w:p w14:paraId="52EA67C2" w14:textId="77777777" w:rsidR="00CB0E70" w:rsidRPr="0046320C" w:rsidRDefault="00CB0E70" w:rsidP="00901117">
            <w:pPr>
              <w:pStyle w:val="Normal6a"/>
            </w:pPr>
          </w:p>
        </w:tc>
      </w:tr>
      <w:tr w:rsidR="000854C0" w:rsidRPr="0046320C" w14:paraId="7EDB5635" w14:textId="77777777" w:rsidTr="00901117">
        <w:trPr>
          <w:jc w:val="center"/>
        </w:trPr>
        <w:tc>
          <w:tcPr>
            <w:tcW w:w="4876" w:type="dxa"/>
          </w:tcPr>
          <w:p w14:paraId="35FE12BE" w14:textId="77777777" w:rsidR="00CB0E70" w:rsidRPr="0046320C" w:rsidRDefault="00CB0E70" w:rsidP="00901117">
            <w:pPr>
              <w:pStyle w:val="Normal6a"/>
            </w:pPr>
            <w:r w:rsidRPr="0046320C">
              <w:rPr>
                <w:b/>
                <w:i/>
              </w:rPr>
              <w:t>1. Dostawcy sklepów z aplikacjami:</w:t>
            </w:r>
          </w:p>
        </w:tc>
        <w:tc>
          <w:tcPr>
            <w:tcW w:w="4876" w:type="dxa"/>
          </w:tcPr>
          <w:p w14:paraId="6F21CDA6" w14:textId="77777777" w:rsidR="00CB0E70" w:rsidRPr="0046320C" w:rsidRDefault="00CB0E70" w:rsidP="00901117">
            <w:pPr>
              <w:pStyle w:val="Normal6a"/>
            </w:pPr>
          </w:p>
        </w:tc>
      </w:tr>
      <w:tr w:rsidR="000854C0" w:rsidRPr="0046320C" w14:paraId="69B50BFA" w14:textId="77777777" w:rsidTr="00901117">
        <w:trPr>
          <w:jc w:val="center"/>
        </w:trPr>
        <w:tc>
          <w:tcPr>
            <w:tcW w:w="4876" w:type="dxa"/>
          </w:tcPr>
          <w:p w14:paraId="3F8727AA" w14:textId="77777777" w:rsidR="00CB0E70" w:rsidRPr="0046320C" w:rsidRDefault="00CB0E70" w:rsidP="00901117">
            <w:pPr>
              <w:pStyle w:val="Normal6a"/>
            </w:pPr>
            <w:r w:rsidRPr="0046320C">
              <w:rPr>
                <w:b/>
                <w:i/>
              </w:rPr>
              <w:t>a) dokładają rozsądnych starań, by ocenić – w miarę możliwości wspólnie z dostawcami aplikacji – czy każda usługa oferowana za pośrednictwem aplikacji, w której sprzedaży pośredniczą, niesie ze sobą ryzyko, że może zostać wykorzystana do nagabywania dzieci w celach seksualnych;</w:t>
            </w:r>
          </w:p>
        </w:tc>
        <w:tc>
          <w:tcPr>
            <w:tcW w:w="4876" w:type="dxa"/>
          </w:tcPr>
          <w:p w14:paraId="3F097AB3" w14:textId="77777777" w:rsidR="00CB0E70" w:rsidRPr="0046320C" w:rsidRDefault="00CB0E70" w:rsidP="00901117">
            <w:pPr>
              <w:pStyle w:val="Normal6a"/>
            </w:pPr>
          </w:p>
        </w:tc>
      </w:tr>
      <w:tr w:rsidR="000854C0" w:rsidRPr="0046320C" w14:paraId="07F8796D" w14:textId="77777777" w:rsidTr="00901117">
        <w:trPr>
          <w:jc w:val="center"/>
        </w:trPr>
        <w:tc>
          <w:tcPr>
            <w:tcW w:w="4876" w:type="dxa"/>
          </w:tcPr>
          <w:p w14:paraId="619965B0" w14:textId="77777777" w:rsidR="00CB0E70" w:rsidRPr="0046320C" w:rsidRDefault="00CB0E70" w:rsidP="00901117">
            <w:pPr>
              <w:pStyle w:val="Normal6a"/>
            </w:pPr>
            <w:r w:rsidRPr="0046320C">
              <w:rPr>
                <w:b/>
                <w:i/>
              </w:rPr>
              <w:t>b) wdrażają uzasadnione środki służące uniemożliwieniu użytkownikom będącym dziećmi dostępu do aplikacji, w odniesieniu do której stwierdzili znaczące ryzyko wykorzystania danej usługi do nagabywania dzieci w celach seksualnych;</w:t>
            </w:r>
          </w:p>
        </w:tc>
        <w:tc>
          <w:tcPr>
            <w:tcW w:w="4876" w:type="dxa"/>
          </w:tcPr>
          <w:p w14:paraId="54DEF20B" w14:textId="77777777" w:rsidR="00CB0E70" w:rsidRPr="0046320C" w:rsidRDefault="00CB0E70" w:rsidP="00901117">
            <w:pPr>
              <w:pStyle w:val="Normal6a"/>
            </w:pPr>
          </w:p>
        </w:tc>
      </w:tr>
      <w:tr w:rsidR="000854C0" w:rsidRPr="0046320C" w14:paraId="0219A6F6" w14:textId="77777777" w:rsidTr="00901117">
        <w:trPr>
          <w:jc w:val="center"/>
        </w:trPr>
        <w:tc>
          <w:tcPr>
            <w:tcW w:w="4876" w:type="dxa"/>
          </w:tcPr>
          <w:p w14:paraId="6256ED83" w14:textId="77777777" w:rsidR="00CB0E70" w:rsidRPr="0046320C" w:rsidRDefault="00CB0E70" w:rsidP="00901117">
            <w:pPr>
              <w:pStyle w:val="Normal6a"/>
            </w:pPr>
            <w:r w:rsidRPr="0046320C">
              <w:rPr>
                <w:b/>
                <w:i/>
              </w:rPr>
              <w:t xml:space="preserve">c) wdrażają niezbędne środki sprawdzania i oceny wieku służące wiarygodnej identyfikacji użytkowników będących dziećmi korzystających z ich usług, co umożliwia im zastosowanie środków, </w:t>
            </w:r>
            <w:r w:rsidRPr="0046320C">
              <w:rPr>
                <w:b/>
                <w:i/>
              </w:rPr>
              <w:lastRenderedPageBreak/>
              <w:t>o których mowa w lit. b).</w:t>
            </w:r>
          </w:p>
        </w:tc>
        <w:tc>
          <w:tcPr>
            <w:tcW w:w="4876" w:type="dxa"/>
          </w:tcPr>
          <w:p w14:paraId="3BE2AD28" w14:textId="77777777" w:rsidR="00CB0E70" w:rsidRPr="0046320C" w:rsidRDefault="00CB0E70" w:rsidP="00901117">
            <w:pPr>
              <w:pStyle w:val="Normal6a"/>
            </w:pPr>
          </w:p>
        </w:tc>
      </w:tr>
      <w:tr w:rsidR="000854C0" w:rsidRPr="0046320C" w14:paraId="4E1D7546" w14:textId="77777777" w:rsidTr="00901117">
        <w:trPr>
          <w:jc w:val="center"/>
        </w:trPr>
        <w:tc>
          <w:tcPr>
            <w:tcW w:w="4876" w:type="dxa"/>
          </w:tcPr>
          <w:p w14:paraId="2D26CD29" w14:textId="77777777" w:rsidR="00CB0E70" w:rsidRPr="0046320C" w:rsidRDefault="00CB0E70" w:rsidP="00901117">
            <w:pPr>
              <w:pStyle w:val="Normal6a"/>
            </w:pPr>
            <w:r w:rsidRPr="0046320C">
              <w:rPr>
                <w:b/>
                <w:i/>
              </w:rPr>
              <w:t>2. Oceniając ryzyko, o którym mowa w ust. 1, dostawca usługi uwzględnia wszystkie dostępne informacje, w tym wyniki oceny ryzyka przeprowadzonej lub zaktualizowanej zgodnie z art. 3.</w:t>
            </w:r>
          </w:p>
        </w:tc>
        <w:tc>
          <w:tcPr>
            <w:tcW w:w="4876" w:type="dxa"/>
          </w:tcPr>
          <w:p w14:paraId="449974AA" w14:textId="77777777" w:rsidR="00CB0E70" w:rsidRPr="0046320C" w:rsidRDefault="00CB0E70" w:rsidP="00901117">
            <w:pPr>
              <w:pStyle w:val="Normal6a"/>
            </w:pPr>
          </w:p>
        </w:tc>
      </w:tr>
      <w:tr w:rsidR="000854C0" w:rsidRPr="0046320C" w14:paraId="3B0D634E" w14:textId="77777777" w:rsidTr="00901117">
        <w:trPr>
          <w:jc w:val="center"/>
        </w:trPr>
        <w:tc>
          <w:tcPr>
            <w:tcW w:w="4876" w:type="dxa"/>
          </w:tcPr>
          <w:p w14:paraId="5B28DE43" w14:textId="77777777" w:rsidR="00CB0E70" w:rsidRPr="0046320C" w:rsidRDefault="00CB0E70" w:rsidP="00901117">
            <w:pPr>
              <w:pStyle w:val="Normal6a"/>
            </w:pPr>
            <w:r w:rsidRPr="0046320C">
              <w:rPr>
                <w:b/>
                <w:i/>
              </w:rPr>
              <w:t>3. Dostawcy sklepów z aplikacjami publikują informacje opisujące proces i kryteria stosowane do oceny ryzyka oraz opisujące środki, o których mowa w ust. 1. Opis ten nie powinien zawierać informacji, które mogą ograniczyć skuteczność oceny tych środków.</w:t>
            </w:r>
          </w:p>
        </w:tc>
        <w:tc>
          <w:tcPr>
            <w:tcW w:w="4876" w:type="dxa"/>
          </w:tcPr>
          <w:p w14:paraId="49E39664" w14:textId="77777777" w:rsidR="00CB0E70" w:rsidRPr="0046320C" w:rsidRDefault="00CB0E70" w:rsidP="00901117">
            <w:pPr>
              <w:pStyle w:val="Normal6a"/>
            </w:pPr>
          </w:p>
        </w:tc>
      </w:tr>
      <w:tr w:rsidR="000854C0" w:rsidRPr="0046320C" w14:paraId="64D9C166" w14:textId="77777777" w:rsidTr="00901117">
        <w:trPr>
          <w:jc w:val="center"/>
        </w:trPr>
        <w:tc>
          <w:tcPr>
            <w:tcW w:w="4876" w:type="dxa"/>
          </w:tcPr>
          <w:p w14:paraId="0BA76D2C" w14:textId="77777777" w:rsidR="00CB0E70" w:rsidRPr="0046320C" w:rsidRDefault="00CB0E70" w:rsidP="00901117">
            <w:pPr>
              <w:pStyle w:val="Normal6a"/>
            </w:pPr>
            <w:r w:rsidRPr="0046320C">
              <w:rPr>
                <w:b/>
                <w:i/>
              </w:rPr>
              <w:t>4. Komisja, we współpracy z organami koordynującymi i Unijnym Centrum oraz po przeprowadzeniu konsultacji publicznych, może wydać wytyczne dotyczące stosowania ust. 1, 2, i 3, uwzględniając w szczególności istotny rozwój technologiczny oraz sposoby oferowania usług objętych tymi przepisami i korzystania z nich.</w:t>
            </w:r>
          </w:p>
        </w:tc>
        <w:tc>
          <w:tcPr>
            <w:tcW w:w="4876" w:type="dxa"/>
          </w:tcPr>
          <w:p w14:paraId="3113EF8D" w14:textId="77777777" w:rsidR="00CB0E70" w:rsidRPr="0046320C" w:rsidRDefault="00CB0E70" w:rsidP="00901117">
            <w:pPr>
              <w:pStyle w:val="Normal6a"/>
            </w:pPr>
          </w:p>
        </w:tc>
      </w:tr>
    </w:tbl>
    <w:p w14:paraId="10DD435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36D3FEB"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6139CFA5" w14:textId="77777777" w:rsidR="00CB0E70" w:rsidRPr="0046320C" w:rsidRDefault="00CB0E70" w:rsidP="00CB0E70">
      <w:pPr>
        <w:pStyle w:val="AmJustText"/>
      </w:pPr>
      <w:r w:rsidRPr="0046320C">
        <w:t>Proponowany artykuł jest sprzeczny z ustawą o usługach cyfrowych i oznaczałby, że młodzież poniżej 18 roku życia nie mogłaby już korzystać z popularnych aplikacji z funkcjami komunikacyjnymi, w tym Messengera, mediów społecznościowych, gier lub aplikacji do wideokonferencji – nawet w celu utrzymywania kontaktu z rodzicami. Ponadto sprawdzanie wieku oznaczałoby gromadzenie danych osobowych dzieci i narażało je na prawdopodobne wycieki danych i nadużycia, zwiększając ryzyko nagabywania dzieci do celów seksualnych. Tylko w zeszłym roku ujawniono dane osobowe 500 mln użytkowników Facebooka.</w:t>
      </w:r>
    </w:p>
    <w:p w14:paraId="01DFCC67" w14:textId="77777777" w:rsidR="00CB0E70" w:rsidRPr="0046320C" w:rsidRDefault="00CB0E70" w:rsidP="00CB0E70">
      <w:r w:rsidRPr="0046320C">
        <w:rPr>
          <w:rStyle w:val="HideTWBExt"/>
        </w:rPr>
        <w:t>&lt;/Amend&gt;</w:t>
      </w:r>
    </w:p>
    <w:p w14:paraId="3703A2EB" w14:textId="7F4C7AA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853</w:t>
      </w:r>
      <w:r w:rsidRPr="0046320C">
        <w:rPr>
          <w:rStyle w:val="HideTWBExt"/>
          <w:b w:val="0"/>
        </w:rPr>
        <w:t>&lt;/NumAm&gt;</w:t>
      </w:r>
    </w:p>
    <w:p w14:paraId="218DD1E3"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58B9B400" w14:textId="77777777" w:rsidR="00CB0E70" w:rsidRPr="0046320C" w:rsidRDefault="00CB0E70" w:rsidP="00CB0E70">
      <w:pPr>
        <w:pStyle w:val="NormalBold"/>
      </w:pPr>
      <w:r w:rsidRPr="0046320C">
        <w:rPr>
          <w:rStyle w:val="HideTWBExt"/>
          <w:b w:val="0"/>
        </w:rPr>
        <w:t>&lt;/RepeatBlock-By&gt;</w:t>
      </w:r>
    </w:p>
    <w:p w14:paraId="673B493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8751F1E" w14:textId="77777777" w:rsidR="00CB0E70" w:rsidRPr="0046320C" w:rsidRDefault="00CB0E70" w:rsidP="00CB0E70">
      <w:pPr>
        <w:pStyle w:val="NormalBold"/>
      </w:pPr>
      <w:r w:rsidRPr="0046320C">
        <w:rPr>
          <w:rStyle w:val="HideTWBExt"/>
          <w:b w:val="0"/>
        </w:rPr>
        <w:t>&lt;Article&gt;</w:t>
      </w:r>
      <w:r w:rsidRPr="0046320C">
        <w:t>Artykuł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42A079F" w14:textId="77777777" w:rsidTr="00901117">
        <w:trPr>
          <w:trHeight w:hRule="exact" w:val="240"/>
          <w:jc w:val="center"/>
        </w:trPr>
        <w:tc>
          <w:tcPr>
            <w:tcW w:w="9752" w:type="dxa"/>
            <w:gridSpan w:val="2"/>
          </w:tcPr>
          <w:p w14:paraId="7037B510" w14:textId="77777777" w:rsidR="00CB0E70" w:rsidRPr="0046320C" w:rsidRDefault="00CB0E70" w:rsidP="00901117"/>
        </w:tc>
      </w:tr>
      <w:tr w:rsidR="000854C0" w:rsidRPr="0046320C" w14:paraId="6BDFD9DE" w14:textId="77777777" w:rsidTr="00901117">
        <w:trPr>
          <w:trHeight w:val="240"/>
          <w:jc w:val="center"/>
        </w:trPr>
        <w:tc>
          <w:tcPr>
            <w:tcW w:w="4876" w:type="dxa"/>
          </w:tcPr>
          <w:p w14:paraId="7B732C4F" w14:textId="77777777" w:rsidR="00CB0E70" w:rsidRPr="0046320C" w:rsidRDefault="00CB0E70" w:rsidP="00901117">
            <w:pPr>
              <w:pStyle w:val="AmColumnHeading"/>
            </w:pPr>
            <w:r w:rsidRPr="0046320C">
              <w:t>Tekst proponowany przez Komisję</w:t>
            </w:r>
          </w:p>
        </w:tc>
        <w:tc>
          <w:tcPr>
            <w:tcW w:w="4876" w:type="dxa"/>
          </w:tcPr>
          <w:p w14:paraId="0C77D2D5" w14:textId="77777777" w:rsidR="00CB0E70" w:rsidRPr="0046320C" w:rsidRDefault="00CB0E70" w:rsidP="00901117">
            <w:pPr>
              <w:pStyle w:val="AmColumnHeading"/>
            </w:pPr>
            <w:r w:rsidRPr="0046320C">
              <w:t>Poprawka</w:t>
            </w:r>
          </w:p>
        </w:tc>
      </w:tr>
      <w:tr w:rsidR="000854C0" w:rsidRPr="0046320C" w14:paraId="7C5FF710" w14:textId="77777777" w:rsidTr="00901117">
        <w:trPr>
          <w:jc w:val="center"/>
        </w:trPr>
        <w:tc>
          <w:tcPr>
            <w:tcW w:w="4876" w:type="dxa"/>
          </w:tcPr>
          <w:p w14:paraId="05B60519" w14:textId="77777777" w:rsidR="00CB0E70" w:rsidRPr="0046320C" w:rsidRDefault="00CB0E70" w:rsidP="00901117">
            <w:pPr>
              <w:pStyle w:val="Normal6a"/>
              <w:jc w:val="center"/>
            </w:pPr>
            <w:r w:rsidRPr="0046320C">
              <w:rPr>
                <w:b/>
                <w:i/>
              </w:rPr>
              <w:t>Artykuł 6</w:t>
            </w:r>
            <w:r w:rsidRPr="0046320C">
              <w:tab/>
            </w:r>
          </w:p>
        </w:tc>
        <w:tc>
          <w:tcPr>
            <w:tcW w:w="4876" w:type="dxa"/>
          </w:tcPr>
          <w:p w14:paraId="32EE55D7" w14:textId="77777777" w:rsidR="00CB0E70" w:rsidRPr="0046320C" w:rsidRDefault="00CB0E70" w:rsidP="00901117">
            <w:pPr>
              <w:pStyle w:val="Normal6a"/>
            </w:pPr>
            <w:r w:rsidRPr="0046320C">
              <w:rPr>
                <w:b/>
                <w:i/>
              </w:rPr>
              <w:t>skreśla się</w:t>
            </w:r>
          </w:p>
        </w:tc>
      </w:tr>
      <w:tr w:rsidR="000854C0" w:rsidRPr="0046320C" w14:paraId="04B8255A" w14:textId="77777777" w:rsidTr="00901117">
        <w:trPr>
          <w:jc w:val="center"/>
        </w:trPr>
        <w:tc>
          <w:tcPr>
            <w:tcW w:w="4876" w:type="dxa"/>
          </w:tcPr>
          <w:p w14:paraId="0896187A" w14:textId="77777777" w:rsidR="00CB0E70" w:rsidRPr="0046320C" w:rsidRDefault="00CB0E70" w:rsidP="00901117">
            <w:pPr>
              <w:pStyle w:val="Normal6a"/>
              <w:jc w:val="center"/>
            </w:pPr>
            <w:r w:rsidRPr="0046320C">
              <w:rPr>
                <w:b/>
                <w:i/>
              </w:rPr>
              <w:lastRenderedPageBreak/>
              <w:t>Obowiązki w odniesieniu do sklepów z aplikacjami</w:t>
            </w:r>
          </w:p>
        </w:tc>
        <w:tc>
          <w:tcPr>
            <w:tcW w:w="4876" w:type="dxa"/>
          </w:tcPr>
          <w:p w14:paraId="0135B6F2" w14:textId="77777777" w:rsidR="00CB0E70" w:rsidRPr="0046320C" w:rsidRDefault="00CB0E70" w:rsidP="00901117">
            <w:pPr>
              <w:pStyle w:val="Normal6a"/>
            </w:pPr>
          </w:p>
        </w:tc>
      </w:tr>
      <w:tr w:rsidR="000854C0" w:rsidRPr="0046320C" w14:paraId="501F8FE2" w14:textId="77777777" w:rsidTr="00901117">
        <w:trPr>
          <w:jc w:val="center"/>
        </w:trPr>
        <w:tc>
          <w:tcPr>
            <w:tcW w:w="4876" w:type="dxa"/>
          </w:tcPr>
          <w:p w14:paraId="277DB375" w14:textId="77777777" w:rsidR="00CB0E70" w:rsidRPr="0046320C" w:rsidRDefault="00CB0E70" w:rsidP="00901117">
            <w:pPr>
              <w:pStyle w:val="Normal6a"/>
            </w:pPr>
            <w:r w:rsidRPr="0046320C">
              <w:rPr>
                <w:b/>
                <w:i/>
              </w:rPr>
              <w:t>1. Dostawcy sklepów z aplikacjami:</w:t>
            </w:r>
          </w:p>
        </w:tc>
        <w:tc>
          <w:tcPr>
            <w:tcW w:w="4876" w:type="dxa"/>
          </w:tcPr>
          <w:p w14:paraId="1C5A529A" w14:textId="77777777" w:rsidR="00CB0E70" w:rsidRPr="0046320C" w:rsidRDefault="00CB0E70" w:rsidP="00901117">
            <w:pPr>
              <w:pStyle w:val="Normal6a"/>
            </w:pPr>
          </w:p>
        </w:tc>
      </w:tr>
      <w:tr w:rsidR="000854C0" w:rsidRPr="0046320C" w14:paraId="78CD969D" w14:textId="77777777" w:rsidTr="00901117">
        <w:trPr>
          <w:jc w:val="center"/>
        </w:trPr>
        <w:tc>
          <w:tcPr>
            <w:tcW w:w="4876" w:type="dxa"/>
          </w:tcPr>
          <w:p w14:paraId="65DFC08E" w14:textId="77777777" w:rsidR="00CB0E70" w:rsidRPr="0046320C" w:rsidRDefault="00CB0E70" w:rsidP="00901117">
            <w:pPr>
              <w:pStyle w:val="Normal6a"/>
            </w:pPr>
            <w:r w:rsidRPr="0046320C">
              <w:rPr>
                <w:b/>
                <w:i/>
              </w:rPr>
              <w:t>a) dokładają rozsądnych starań, by ocenić – w miarę możliwości wspólnie z dostawcami aplikacji – czy każda usługa oferowana za pośrednictwem aplikacji, w której sprzedaży pośredniczą, niesie ze sobą ryzyko, że może zostać wykorzystana do nagabywania dzieci w celach seksualnych;</w:t>
            </w:r>
          </w:p>
        </w:tc>
        <w:tc>
          <w:tcPr>
            <w:tcW w:w="4876" w:type="dxa"/>
          </w:tcPr>
          <w:p w14:paraId="53EAFBE0" w14:textId="77777777" w:rsidR="00CB0E70" w:rsidRPr="0046320C" w:rsidRDefault="00CB0E70" w:rsidP="00901117">
            <w:pPr>
              <w:pStyle w:val="Normal6a"/>
            </w:pPr>
          </w:p>
        </w:tc>
      </w:tr>
      <w:tr w:rsidR="000854C0" w:rsidRPr="0046320C" w14:paraId="63B7ECAF" w14:textId="77777777" w:rsidTr="00901117">
        <w:trPr>
          <w:jc w:val="center"/>
        </w:trPr>
        <w:tc>
          <w:tcPr>
            <w:tcW w:w="4876" w:type="dxa"/>
          </w:tcPr>
          <w:p w14:paraId="021807DD" w14:textId="77777777" w:rsidR="00CB0E70" w:rsidRPr="0046320C" w:rsidRDefault="00CB0E70" w:rsidP="00901117">
            <w:pPr>
              <w:pStyle w:val="Normal6a"/>
            </w:pPr>
            <w:r w:rsidRPr="0046320C">
              <w:rPr>
                <w:b/>
                <w:i/>
              </w:rPr>
              <w:t>b) wdrażają uzasadnione środki służące uniemożliwieniu użytkownikom będącym dziećmi dostępu do aplikacji, w odniesieniu do której stwierdzili znaczące ryzyko wykorzystania danej usługi do nagabywania dzieci w celach seksualnych;</w:t>
            </w:r>
          </w:p>
        </w:tc>
        <w:tc>
          <w:tcPr>
            <w:tcW w:w="4876" w:type="dxa"/>
          </w:tcPr>
          <w:p w14:paraId="6EF26274" w14:textId="77777777" w:rsidR="00CB0E70" w:rsidRPr="0046320C" w:rsidRDefault="00CB0E70" w:rsidP="00901117">
            <w:pPr>
              <w:pStyle w:val="Normal6a"/>
            </w:pPr>
          </w:p>
        </w:tc>
      </w:tr>
      <w:tr w:rsidR="000854C0" w:rsidRPr="0046320C" w14:paraId="1DDBD544" w14:textId="77777777" w:rsidTr="00901117">
        <w:trPr>
          <w:jc w:val="center"/>
        </w:trPr>
        <w:tc>
          <w:tcPr>
            <w:tcW w:w="4876" w:type="dxa"/>
          </w:tcPr>
          <w:p w14:paraId="21FFDFC0" w14:textId="77777777" w:rsidR="00CB0E70" w:rsidRPr="0046320C" w:rsidRDefault="00CB0E70" w:rsidP="00901117">
            <w:pPr>
              <w:pStyle w:val="Normal6a"/>
            </w:pPr>
            <w:r w:rsidRPr="0046320C">
              <w:rPr>
                <w:b/>
                <w:i/>
              </w:rPr>
              <w:t>c) wdrażają niezbędne środki sprawdzania i oceny wieku służące wiarygodnej identyfikacji użytkowników będących dziećmi korzystających z ich usług, co umożliwia im zastosowanie środków, o których mowa w lit. b).</w:t>
            </w:r>
          </w:p>
        </w:tc>
        <w:tc>
          <w:tcPr>
            <w:tcW w:w="4876" w:type="dxa"/>
          </w:tcPr>
          <w:p w14:paraId="70378AFC" w14:textId="77777777" w:rsidR="00CB0E70" w:rsidRPr="0046320C" w:rsidRDefault="00CB0E70" w:rsidP="00901117">
            <w:pPr>
              <w:pStyle w:val="Normal6a"/>
            </w:pPr>
          </w:p>
        </w:tc>
      </w:tr>
      <w:tr w:rsidR="000854C0" w:rsidRPr="0046320C" w14:paraId="2CE835A2" w14:textId="77777777" w:rsidTr="00901117">
        <w:trPr>
          <w:jc w:val="center"/>
        </w:trPr>
        <w:tc>
          <w:tcPr>
            <w:tcW w:w="4876" w:type="dxa"/>
          </w:tcPr>
          <w:p w14:paraId="159164F4" w14:textId="77777777" w:rsidR="00CB0E70" w:rsidRPr="0046320C" w:rsidRDefault="00CB0E70" w:rsidP="00901117">
            <w:pPr>
              <w:pStyle w:val="Normal6a"/>
            </w:pPr>
            <w:r w:rsidRPr="0046320C">
              <w:rPr>
                <w:b/>
                <w:i/>
              </w:rPr>
              <w:t>2. Oceniając ryzyko, o którym mowa w ust. 1, dostawca usługi uwzględnia wszystkie dostępne informacje, w tym wyniki oceny ryzyka przeprowadzonej lub zaktualizowanej zgodnie z art. 3.</w:t>
            </w:r>
          </w:p>
        </w:tc>
        <w:tc>
          <w:tcPr>
            <w:tcW w:w="4876" w:type="dxa"/>
          </w:tcPr>
          <w:p w14:paraId="05DA908D" w14:textId="77777777" w:rsidR="00CB0E70" w:rsidRPr="0046320C" w:rsidRDefault="00CB0E70" w:rsidP="00901117">
            <w:pPr>
              <w:pStyle w:val="Normal6a"/>
            </w:pPr>
          </w:p>
        </w:tc>
      </w:tr>
      <w:tr w:rsidR="000854C0" w:rsidRPr="0046320C" w14:paraId="204998EC" w14:textId="77777777" w:rsidTr="00901117">
        <w:trPr>
          <w:jc w:val="center"/>
        </w:trPr>
        <w:tc>
          <w:tcPr>
            <w:tcW w:w="4876" w:type="dxa"/>
          </w:tcPr>
          <w:p w14:paraId="635E5B78" w14:textId="77777777" w:rsidR="00CB0E70" w:rsidRPr="0046320C" w:rsidRDefault="00CB0E70" w:rsidP="00901117">
            <w:pPr>
              <w:pStyle w:val="Normal6a"/>
            </w:pPr>
            <w:r w:rsidRPr="0046320C">
              <w:rPr>
                <w:b/>
                <w:i/>
              </w:rPr>
              <w:t>3. Dostawcy sklepów z aplikacjami publikują informacje opisujące proces i kryteria stosowane do oceny ryzyka oraz opisujące środki, o których mowa w ust. 1. Opis ten nie powinien zawierać informacji, które mogą ograniczyć skuteczność oceny tych środków.</w:t>
            </w:r>
          </w:p>
        </w:tc>
        <w:tc>
          <w:tcPr>
            <w:tcW w:w="4876" w:type="dxa"/>
          </w:tcPr>
          <w:p w14:paraId="35E7FFB5" w14:textId="77777777" w:rsidR="00CB0E70" w:rsidRPr="0046320C" w:rsidRDefault="00CB0E70" w:rsidP="00901117">
            <w:pPr>
              <w:pStyle w:val="Normal6a"/>
            </w:pPr>
          </w:p>
        </w:tc>
      </w:tr>
      <w:tr w:rsidR="000854C0" w:rsidRPr="0046320C" w14:paraId="09A0B0A3" w14:textId="77777777" w:rsidTr="00901117">
        <w:trPr>
          <w:jc w:val="center"/>
        </w:trPr>
        <w:tc>
          <w:tcPr>
            <w:tcW w:w="4876" w:type="dxa"/>
          </w:tcPr>
          <w:p w14:paraId="427C6B3A" w14:textId="77777777" w:rsidR="00CB0E70" w:rsidRPr="0046320C" w:rsidRDefault="00CB0E70" w:rsidP="00901117">
            <w:pPr>
              <w:pStyle w:val="Normal6a"/>
            </w:pPr>
            <w:r w:rsidRPr="0046320C">
              <w:rPr>
                <w:b/>
                <w:i/>
              </w:rPr>
              <w:t xml:space="preserve">4. Komisja, we współpracy z organami koordynującymi i Unijnym Centrum oraz po przeprowadzeniu konsultacji publicznych, może wydać wytyczne dotyczące stosowania ust. 1, 2, i 3, uwzględniając w szczególności istotny rozwój technologiczny oraz sposoby oferowania usług objętych tymi </w:t>
            </w:r>
            <w:r w:rsidRPr="0046320C">
              <w:rPr>
                <w:b/>
                <w:i/>
              </w:rPr>
              <w:lastRenderedPageBreak/>
              <w:t>przepisami i korzystania z nich.</w:t>
            </w:r>
          </w:p>
        </w:tc>
        <w:tc>
          <w:tcPr>
            <w:tcW w:w="4876" w:type="dxa"/>
          </w:tcPr>
          <w:p w14:paraId="3A2A7393" w14:textId="77777777" w:rsidR="00CB0E70" w:rsidRPr="0046320C" w:rsidRDefault="00CB0E70" w:rsidP="00901117">
            <w:pPr>
              <w:pStyle w:val="Normal6a"/>
            </w:pPr>
          </w:p>
        </w:tc>
      </w:tr>
    </w:tbl>
    <w:p w14:paraId="74A515B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C3EBF4E"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4012A1B1" w14:textId="0945080B" w:rsidR="00CB0E70" w:rsidRPr="0046320C" w:rsidRDefault="00CB0E70" w:rsidP="00CB0E70">
      <w:pPr>
        <w:pStyle w:val="AmJustText"/>
      </w:pPr>
      <w:r w:rsidRPr="0046320C">
        <w:t>Sklepy z aplikacjami nie</w:t>
      </w:r>
      <w:r w:rsidR="00BB2351" w:rsidRPr="0046320C">
        <w:t xml:space="preserve"> </w:t>
      </w:r>
      <w:r w:rsidRPr="0046320C">
        <w:t>są najlepiej przygotowane do wypełnienia</w:t>
      </w:r>
      <w:r w:rsidR="00BB2351" w:rsidRPr="0046320C">
        <w:t xml:space="preserve"> </w:t>
      </w:r>
      <w:r w:rsidRPr="0046320C">
        <w:t>tych obowiązków ze względu na ich</w:t>
      </w:r>
      <w:r w:rsidR="00BB2351" w:rsidRPr="0046320C">
        <w:t xml:space="preserve"> </w:t>
      </w:r>
      <w:r w:rsidRPr="0046320C">
        <w:t>ograniczenia techniczne i prawne.</w:t>
      </w:r>
    </w:p>
    <w:p w14:paraId="25D1EB87" w14:textId="77777777" w:rsidR="00CB0E70" w:rsidRPr="0046320C" w:rsidRDefault="00CB0E70" w:rsidP="00CB0E70">
      <w:r w:rsidRPr="0046320C">
        <w:rPr>
          <w:rStyle w:val="HideTWBExt"/>
        </w:rPr>
        <w:t>&lt;/Amend&gt;</w:t>
      </w:r>
    </w:p>
    <w:p w14:paraId="2018B80E" w14:textId="19AD573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854</w:t>
      </w:r>
      <w:r w:rsidRPr="0046320C">
        <w:rPr>
          <w:rStyle w:val="HideTWBExt"/>
          <w:b w:val="0"/>
        </w:rPr>
        <w:t>&lt;/NumAm&gt;</w:t>
      </w:r>
    </w:p>
    <w:p w14:paraId="6F59BC03"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608EB181" w14:textId="77777777" w:rsidR="00CB0E70" w:rsidRPr="0046320C" w:rsidRDefault="00CB0E70" w:rsidP="00CB0E70">
      <w:pPr>
        <w:pStyle w:val="NormalBold"/>
      </w:pPr>
      <w:r w:rsidRPr="0046320C">
        <w:rPr>
          <w:rStyle w:val="HideTWBExt"/>
          <w:b w:val="0"/>
        </w:rPr>
        <w:t>&lt;/RepeatBlock-By&gt;</w:t>
      </w:r>
    </w:p>
    <w:p w14:paraId="5D3C89C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67EE1BF" w14:textId="77777777" w:rsidR="00CB0E70" w:rsidRPr="0046320C" w:rsidRDefault="00CB0E70" w:rsidP="00CB0E70">
      <w:pPr>
        <w:pStyle w:val="NormalBold"/>
      </w:pPr>
      <w:r w:rsidRPr="0046320C">
        <w:rPr>
          <w:rStyle w:val="HideTWBExt"/>
          <w:b w:val="0"/>
        </w:rPr>
        <w:t>&lt;Article&gt;</w:t>
      </w:r>
      <w:r w:rsidRPr="0046320C">
        <w:t>Artykuł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A672C50" w14:textId="77777777" w:rsidTr="00901117">
        <w:trPr>
          <w:trHeight w:hRule="exact" w:val="240"/>
          <w:jc w:val="center"/>
        </w:trPr>
        <w:tc>
          <w:tcPr>
            <w:tcW w:w="9752" w:type="dxa"/>
            <w:gridSpan w:val="2"/>
          </w:tcPr>
          <w:p w14:paraId="7CA754A5" w14:textId="77777777" w:rsidR="00CB0E70" w:rsidRPr="0046320C" w:rsidRDefault="00CB0E70" w:rsidP="00901117"/>
        </w:tc>
      </w:tr>
      <w:tr w:rsidR="000854C0" w:rsidRPr="0046320C" w14:paraId="749133F4" w14:textId="77777777" w:rsidTr="00901117">
        <w:trPr>
          <w:trHeight w:val="240"/>
          <w:jc w:val="center"/>
        </w:trPr>
        <w:tc>
          <w:tcPr>
            <w:tcW w:w="4876" w:type="dxa"/>
          </w:tcPr>
          <w:p w14:paraId="231BC1F8" w14:textId="77777777" w:rsidR="00CB0E70" w:rsidRPr="0046320C" w:rsidRDefault="00CB0E70" w:rsidP="00901117">
            <w:pPr>
              <w:pStyle w:val="AmColumnHeading"/>
            </w:pPr>
            <w:r w:rsidRPr="0046320C">
              <w:t>Tekst proponowany przez Komisję</w:t>
            </w:r>
          </w:p>
        </w:tc>
        <w:tc>
          <w:tcPr>
            <w:tcW w:w="4876" w:type="dxa"/>
          </w:tcPr>
          <w:p w14:paraId="7AED16D0" w14:textId="77777777" w:rsidR="00CB0E70" w:rsidRPr="0046320C" w:rsidRDefault="00CB0E70" w:rsidP="00901117">
            <w:pPr>
              <w:pStyle w:val="AmColumnHeading"/>
            </w:pPr>
            <w:r w:rsidRPr="0046320C">
              <w:t>Poprawka</w:t>
            </w:r>
          </w:p>
        </w:tc>
      </w:tr>
      <w:tr w:rsidR="000854C0" w:rsidRPr="0046320C" w14:paraId="510411C4" w14:textId="77777777" w:rsidTr="00901117">
        <w:trPr>
          <w:jc w:val="center"/>
        </w:trPr>
        <w:tc>
          <w:tcPr>
            <w:tcW w:w="4876" w:type="dxa"/>
          </w:tcPr>
          <w:p w14:paraId="0183045E" w14:textId="77777777" w:rsidR="00CB0E70" w:rsidRPr="0046320C" w:rsidRDefault="00CB0E70" w:rsidP="00901117">
            <w:pPr>
              <w:pStyle w:val="Normal6a"/>
              <w:jc w:val="center"/>
            </w:pPr>
            <w:r w:rsidRPr="0046320C">
              <w:rPr>
                <w:b/>
                <w:i/>
              </w:rPr>
              <w:t>Artykuł 6</w:t>
            </w:r>
            <w:r w:rsidRPr="0046320C">
              <w:tab/>
            </w:r>
          </w:p>
        </w:tc>
        <w:tc>
          <w:tcPr>
            <w:tcW w:w="4876" w:type="dxa"/>
          </w:tcPr>
          <w:p w14:paraId="1A4B2CD8" w14:textId="77777777" w:rsidR="00CB0E70" w:rsidRPr="0046320C" w:rsidRDefault="00CB0E70" w:rsidP="00901117">
            <w:pPr>
              <w:pStyle w:val="Normal6a"/>
            </w:pPr>
            <w:r w:rsidRPr="0046320C">
              <w:rPr>
                <w:b/>
                <w:i/>
              </w:rPr>
              <w:t>skreśla się</w:t>
            </w:r>
          </w:p>
        </w:tc>
      </w:tr>
      <w:tr w:rsidR="000854C0" w:rsidRPr="0046320C" w14:paraId="340A79D2" w14:textId="77777777" w:rsidTr="00901117">
        <w:trPr>
          <w:jc w:val="center"/>
        </w:trPr>
        <w:tc>
          <w:tcPr>
            <w:tcW w:w="4876" w:type="dxa"/>
          </w:tcPr>
          <w:p w14:paraId="242A737E" w14:textId="77777777" w:rsidR="00CB0E70" w:rsidRPr="0046320C" w:rsidRDefault="00CB0E70" w:rsidP="00901117">
            <w:pPr>
              <w:pStyle w:val="Normal6a"/>
              <w:jc w:val="center"/>
            </w:pPr>
            <w:r w:rsidRPr="0046320C">
              <w:rPr>
                <w:b/>
                <w:i/>
              </w:rPr>
              <w:t>Obowiązki w odniesieniu do sklepów z aplikacjami</w:t>
            </w:r>
          </w:p>
        </w:tc>
        <w:tc>
          <w:tcPr>
            <w:tcW w:w="4876" w:type="dxa"/>
          </w:tcPr>
          <w:p w14:paraId="0B9D7E7F" w14:textId="77777777" w:rsidR="00CB0E70" w:rsidRPr="0046320C" w:rsidRDefault="00CB0E70" w:rsidP="00901117">
            <w:pPr>
              <w:pStyle w:val="Normal6a"/>
            </w:pPr>
          </w:p>
        </w:tc>
      </w:tr>
      <w:tr w:rsidR="000854C0" w:rsidRPr="0046320C" w14:paraId="690AD694" w14:textId="77777777" w:rsidTr="00901117">
        <w:trPr>
          <w:jc w:val="center"/>
        </w:trPr>
        <w:tc>
          <w:tcPr>
            <w:tcW w:w="4876" w:type="dxa"/>
          </w:tcPr>
          <w:p w14:paraId="10F04329" w14:textId="77777777" w:rsidR="00CB0E70" w:rsidRPr="0046320C" w:rsidRDefault="00CB0E70" w:rsidP="00901117">
            <w:pPr>
              <w:pStyle w:val="Normal6a"/>
            </w:pPr>
            <w:r w:rsidRPr="0046320C">
              <w:rPr>
                <w:b/>
                <w:i/>
              </w:rPr>
              <w:t>1. Dostawcy sklepów z aplikacjami:</w:t>
            </w:r>
          </w:p>
        </w:tc>
        <w:tc>
          <w:tcPr>
            <w:tcW w:w="4876" w:type="dxa"/>
          </w:tcPr>
          <w:p w14:paraId="6C4D3583" w14:textId="77777777" w:rsidR="00CB0E70" w:rsidRPr="0046320C" w:rsidRDefault="00CB0E70" w:rsidP="00901117">
            <w:pPr>
              <w:pStyle w:val="Normal6a"/>
            </w:pPr>
          </w:p>
        </w:tc>
      </w:tr>
      <w:tr w:rsidR="000854C0" w:rsidRPr="0046320C" w14:paraId="3C4C3084" w14:textId="77777777" w:rsidTr="00901117">
        <w:trPr>
          <w:jc w:val="center"/>
        </w:trPr>
        <w:tc>
          <w:tcPr>
            <w:tcW w:w="4876" w:type="dxa"/>
          </w:tcPr>
          <w:p w14:paraId="5FD6CC7F" w14:textId="77777777" w:rsidR="00CB0E70" w:rsidRPr="0046320C" w:rsidRDefault="00CB0E70" w:rsidP="00901117">
            <w:pPr>
              <w:pStyle w:val="Normal6a"/>
            </w:pPr>
            <w:r w:rsidRPr="0046320C">
              <w:rPr>
                <w:b/>
                <w:i/>
              </w:rPr>
              <w:t>a) dokładają rozsądnych starań, by ocenić – w miarę możliwości wspólnie z dostawcami aplikacji – czy każda usługa oferowana za pośrednictwem aplikacji, w której sprzedaży pośredniczą, niesie ze sobą ryzyko, że może zostać wykorzystana do nagabywania dzieci w celach seksualnych;</w:t>
            </w:r>
          </w:p>
        </w:tc>
        <w:tc>
          <w:tcPr>
            <w:tcW w:w="4876" w:type="dxa"/>
          </w:tcPr>
          <w:p w14:paraId="4E701115" w14:textId="77777777" w:rsidR="00CB0E70" w:rsidRPr="0046320C" w:rsidRDefault="00CB0E70" w:rsidP="00901117">
            <w:pPr>
              <w:pStyle w:val="Normal6a"/>
            </w:pPr>
          </w:p>
        </w:tc>
      </w:tr>
      <w:tr w:rsidR="000854C0" w:rsidRPr="0046320C" w14:paraId="7F68C4E4" w14:textId="77777777" w:rsidTr="00901117">
        <w:trPr>
          <w:jc w:val="center"/>
        </w:trPr>
        <w:tc>
          <w:tcPr>
            <w:tcW w:w="4876" w:type="dxa"/>
          </w:tcPr>
          <w:p w14:paraId="51EE0248" w14:textId="77777777" w:rsidR="00CB0E70" w:rsidRPr="0046320C" w:rsidRDefault="00CB0E70" w:rsidP="00901117">
            <w:pPr>
              <w:pStyle w:val="Normal6a"/>
            </w:pPr>
            <w:r w:rsidRPr="0046320C">
              <w:rPr>
                <w:b/>
                <w:i/>
              </w:rPr>
              <w:t>b) wdrażają uzasadnione środki służące uniemożliwieniu użytkownikom będącym dziećmi dostępu do aplikacji, w odniesieniu do której stwierdzili znaczące ryzyko wykorzystania danej usługi do nagabywania dzieci w celach seksualnych;</w:t>
            </w:r>
          </w:p>
        </w:tc>
        <w:tc>
          <w:tcPr>
            <w:tcW w:w="4876" w:type="dxa"/>
          </w:tcPr>
          <w:p w14:paraId="32DA6531" w14:textId="77777777" w:rsidR="00CB0E70" w:rsidRPr="0046320C" w:rsidRDefault="00CB0E70" w:rsidP="00901117">
            <w:pPr>
              <w:pStyle w:val="Normal6a"/>
            </w:pPr>
          </w:p>
        </w:tc>
      </w:tr>
      <w:tr w:rsidR="000854C0" w:rsidRPr="0046320C" w14:paraId="24204841" w14:textId="77777777" w:rsidTr="00901117">
        <w:trPr>
          <w:jc w:val="center"/>
        </w:trPr>
        <w:tc>
          <w:tcPr>
            <w:tcW w:w="4876" w:type="dxa"/>
          </w:tcPr>
          <w:p w14:paraId="71565297" w14:textId="77777777" w:rsidR="00CB0E70" w:rsidRPr="0046320C" w:rsidRDefault="00CB0E70" w:rsidP="00901117">
            <w:pPr>
              <w:pStyle w:val="Normal6a"/>
            </w:pPr>
            <w:r w:rsidRPr="0046320C">
              <w:rPr>
                <w:b/>
                <w:i/>
              </w:rPr>
              <w:t>c) wdrażają niezbędne środki sprawdzania i oceny wieku służące wiarygodnej identyfikacji użytkowników będących dziećmi korzystających z ich usług, co umożliwia im zastosowanie środków, o których mowa w lit. b).</w:t>
            </w:r>
          </w:p>
        </w:tc>
        <w:tc>
          <w:tcPr>
            <w:tcW w:w="4876" w:type="dxa"/>
          </w:tcPr>
          <w:p w14:paraId="17AB5D20" w14:textId="77777777" w:rsidR="00CB0E70" w:rsidRPr="0046320C" w:rsidRDefault="00CB0E70" w:rsidP="00901117">
            <w:pPr>
              <w:pStyle w:val="Normal6a"/>
            </w:pPr>
          </w:p>
        </w:tc>
      </w:tr>
      <w:tr w:rsidR="000854C0" w:rsidRPr="0046320C" w14:paraId="6F299483" w14:textId="77777777" w:rsidTr="00901117">
        <w:trPr>
          <w:jc w:val="center"/>
        </w:trPr>
        <w:tc>
          <w:tcPr>
            <w:tcW w:w="4876" w:type="dxa"/>
          </w:tcPr>
          <w:p w14:paraId="05809EDD" w14:textId="77777777" w:rsidR="00CB0E70" w:rsidRPr="0046320C" w:rsidRDefault="00CB0E70" w:rsidP="00901117">
            <w:pPr>
              <w:pStyle w:val="Normal6a"/>
            </w:pPr>
            <w:r w:rsidRPr="0046320C">
              <w:rPr>
                <w:b/>
                <w:i/>
              </w:rPr>
              <w:t xml:space="preserve">2. Oceniając ryzyko, o którym mowa w ust. 1, dostawca usługi uwzględnia </w:t>
            </w:r>
            <w:r w:rsidRPr="0046320C">
              <w:rPr>
                <w:b/>
                <w:i/>
              </w:rPr>
              <w:lastRenderedPageBreak/>
              <w:t>wszystkie dostępne informacje, w tym wyniki oceny ryzyka przeprowadzonej lub zaktualizowanej zgodnie z art. 3.</w:t>
            </w:r>
          </w:p>
        </w:tc>
        <w:tc>
          <w:tcPr>
            <w:tcW w:w="4876" w:type="dxa"/>
          </w:tcPr>
          <w:p w14:paraId="325B2F12" w14:textId="77777777" w:rsidR="00CB0E70" w:rsidRPr="0046320C" w:rsidRDefault="00CB0E70" w:rsidP="00901117">
            <w:pPr>
              <w:pStyle w:val="Normal6a"/>
            </w:pPr>
          </w:p>
        </w:tc>
      </w:tr>
      <w:tr w:rsidR="000854C0" w:rsidRPr="0046320C" w14:paraId="113D92F8" w14:textId="77777777" w:rsidTr="00901117">
        <w:trPr>
          <w:jc w:val="center"/>
        </w:trPr>
        <w:tc>
          <w:tcPr>
            <w:tcW w:w="4876" w:type="dxa"/>
          </w:tcPr>
          <w:p w14:paraId="293350AA" w14:textId="77777777" w:rsidR="00CB0E70" w:rsidRPr="0046320C" w:rsidRDefault="00CB0E70" w:rsidP="00901117">
            <w:pPr>
              <w:pStyle w:val="Normal6a"/>
            </w:pPr>
            <w:r w:rsidRPr="0046320C">
              <w:rPr>
                <w:b/>
                <w:i/>
              </w:rPr>
              <w:t>3. Dostawcy sklepów z aplikacjami publikują informacje opisujące proces i kryteria stosowane do oceny ryzyka oraz opisujące środki, o których mowa w ust. 1. Opis ten nie powinien zawierać informacji, które mogą ograniczyć skuteczność oceny tych środków.</w:t>
            </w:r>
          </w:p>
        </w:tc>
        <w:tc>
          <w:tcPr>
            <w:tcW w:w="4876" w:type="dxa"/>
          </w:tcPr>
          <w:p w14:paraId="30AA52F7" w14:textId="77777777" w:rsidR="00CB0E70" w:rsidRPr="0046320C" w:rsidRDefault="00CB0E70" w:rsidP="00901117">
            <w:pPr>
              <w:pStyle w:val="Normal6a"/>
            </w:pPr>
          </w:p>
        </w:tc>
      </w:tr>
      <w:tr w:rsidR="000854C0" w:rsidRPr="0046320C" w14:paraId="41A769B2" w14:textId="77777777" w:rsidTr="00901117">
        <w:trPr>
          <w:jc w:val="center"/>
        </w:trPr>
        <w:tc>
          <w:tcPr>
            <w:tcW w:w="4876" w:type="dxa"/>
          </w:tcPr>
          <w:p w14:paraId="023BE148" w14:textId="77777777" w:rsidR="00CB0E70" w:rsidRPr="0046320C" w:rsidRDefault="00CB0E70" w:rsidP="00901117">
            <w:pPr>
              <w:pStyle w:val="Normal6a"/>
            </w:pPr>
            <w:r w:rsidRPr="0046320C">
              <w:rPr>
                <w:b/>
                <w:i/>
              </w:rPr>
              <w:t>4. Komisja, we współpracy z organami koordynującymi i Unijnym Centrum oraz po przeprowadzeniu konsultacji publicznych, może wydać wytyczne dotyczące stosowania ust. 1, 2, i 3, uwzględniając w szczególności istotny rozwój technologiczny oraz sposoby oferowania usług objętych tymi przepisami i korzystania z nich.</w:t>
            </w:r>
          </w:p>
        </w:tc>
        <w:tc>
          <w:tcPr>
            <w:tcW w:w="4876" w:type="dxa"/>
          </w:tcPr>
          <w:p w14:paraId="4E3E2893" w14:textId="77777777" w:rsidR="00CB0E70" w:rsidRPr="0046320C" w:rsidRDefault="00CB0E70" w:rsidP="00901117">
            <w:pPr>
              <w:pStyle w:val="Normal6a"/>
            </w:pPr>
          </w:p>
        </w:tc>
      </w:tr>
    </w:tbl>
    <w:p w14:paraId="4E8E976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F53E832" w14:textId="77777777" w:rsidR="00CB0E70" w:rsidRPr="0046320C" w:rsidRDefault="00CB0E70" w:rsidP="00CB0E70">
      <w:r w:rsidRPr="0046320C">
        <w:rPr>
          <w:rStyle w:val="HideTWBExt"/>
        </w:rPr>
        <w:t>&lt;/Amend&gt;</w:t>
      </w:r>
    </w:p>
    <w:p w14:paraId="7047FB22" w14:textId="42F830D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855</w:t>
      </w:r>
      <w:r w:rsidRPr="0046320C">
        <w:rPr>
          <w:rStyle w:val="HideTWBExt"/>
          <w:b w:val="0"/>
        </w:rPr>
        <w:t>&lt;/NumAm&gt;</w:t>
      </w:r>
    </w:p>
    <w:p w14:paraId="147A4D8D"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32FDD9FD" w14:textId="77777777" w:rsidR="00CB0E70" w:rsidRPr="0046320C" w:rsidRDefault="00CB0E70" w:rsidP="00CB0E70">
      <w:pPr>
        <w:pStyle w:val="NormalBold"/>
      </w:pPr>
      <w:r w:rsidRPr="0046320C">
        <w:rPr>
          <w:rStyle w:val="HideTWBExt"/>
          <w:b w:val="0"/>
        </w:rPr>
        <w:t>&lt;/RepeatBlock-By&gt;</w:t>
      </w:r>
    </w:p>
    <w:p w14:paraId="4FA0887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CA10B7C" w14:textId="77777777" w:rsidR="00CB0E70" w:rsidRPr="0046320C" w:rsidRDefault="00CB0E70" w:rsidP="00CB0E70">
      <w:pPr>
        <w:pStyle w:val="NormalBold"/>
      </w:pPr>
      <w:r w:rsidRPr="0046320C">
        <w:rPr>
          <w:rStyle w:val="HideTWBExt"/>
          <w:b w:val="0"/>
        </w:rPr>
        <w:t>&lt;Article&gt;</w:t>
      </w:r>
      <w:r w:rsidRPr="0046320C">
        <w:t>Artykuł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6363B59" w14:textId="77777777" w:rsidTr="00901117">
        <w:trPr>
          <w:trHeight w:hRule="exact" w:val="240"/>
          <w:jc w:val="center"/>
        </w:trPr>
        <w:tc>
          <w:tcPr>
            <w:tcW w:w="9752" w:type="dxa"/>
            <w:gridSpan w:val="2"/>
          </w:tcPr>
          <w:p w14:paraId="2942795A" w14:textId="77777777" w:rsidR="00CB0E70" w:rsidRPr="0046320C" w:rsidRDefault="00CB0E70" w:rsidP="00901117"/>
        </w:tc>
      </w:tr>
      <w:tr w:rsidR="000854C0" w:rsidRPr="0046320C" w14:paraId="75CCD137" w14:textId="77777777" w:rsidTr="00901117">
        <w:trPr>
          <w:trHeight w:val="240"/>
          <w:jc w:val="center"/>
        </w:trPr>
        <w:tc>
          <w:tcPr>
            <w:tcW w:w="4876" w:type="dxa"/>
          </w:tcPr>
          <w:p w14:paraId="198FB461" w14:textId="77777777" w:rsidR="00CB0E70" w:rsidRPr="0046320C" w:rsidRDefault="00CB0E70" w:rsidP="00901117">
            <w:pPr>
              <w:pStyle w:val="AmColumnHeading"/>
            </w:pPr>
            <w:r w:rsidRPr="0046320C">
              <w:t>Tekst proponowany przez Komisję</w:t>
            </w:r>
          </w:p>
        </w:tc>
        <w:tc>
          <w:tcPr>
            <w:tcW w:w="4876" w:type="dxa"/>
          </w:tcPr>
          <w:p w14:paraId="3907A835" w14:textId="77777777" w:rsidR="00CB0E70" w:rsidRPr="0046320C" w:rsidRDefault="00CB0E70" w:rsidP="00901117">
            <w:pPr>
              <w:pStyle w:val="AmColumnHeading"/>
            </w:pPr>
            <w:r w:rsidRPr="0046320C">
              <w:t>Poprawka</w:t>
            </w:r>
          </w:p>
        </w:tc>
      </w:tr>
      <w:tr w:rsidR="000854C0" w:rsidRPr="0046320C" w14:paraId="726F25DE" w14:textId="77777777" w:rsidTr="00901117">
        <w:trPr>
          <w:jc w:val="center"/>
        </w:trPr>
        <w:tc>
          <w:tcPr>
            <w:tcW w:w="4876" w:type="dxa"/>
          </w:tcPr>
          <w:p w14:paraId="4D8334A0" w14:textId="77777777" w:rsidR="00CB0E70" w:rsidRPr="0046320C" w:rsidRDefault="00CB0E70" w:rsidP="00901117">
            <w:pPr>
              <w:pStyle w:val="Normal6a"/>
              <w:jc w:val="center"/>
            </w:pPr>
            <w:r w:rsidRPr="0046320C">
              <w:rPr>
                <w:b/>
                <w:i/>
              </w:rPr>
              <w:t>Artykuł 6</w:t>
            </w:r>
            <w:r w:rsidRPr="0046320C">
              <w:tab/>
            </w:r>
          </w:p>
        </w:tc>
        <w:tc>
          <w:tcPr>
            <w:tcW w:w="4876" w:type="dxa"/>
          </w:tcPr>
          <w:p w14:paraId="3D86AB87" w14:textId="77777777" w:rsidR="00CB0E70" w:rsidRPr="0046320C" w:rsidRDefault="00CB0E70" w:rsidP="00901117">
            <w:pPr>
              <w:pStyle w:val="Normal6a"/>
            </w:pPr>
            <w:r w:rsidRPr="0046320C">
              <w:rPr>
                <w:b/>
                <w:i/>
              </w:rPr>
              <w:t>skreśla się</w:t>
            </w:r>
          </w:p>
        </w:tc>
      </w:tr>
      <w:tr w:rsidR="000854C0" w:rsidRPr="0046320C" w14:paraId="656C18F7" w14:textId="77777777" w:rsidTr="00901117">
        <w:trPr>
          <w:jc w:val="center"/>
        </w:trPr>
        <w:tc>
          <w:tcPr>
            <w:tcW w:w="4876" w:type="dxa"/>
          </w:tcPr>
          <w:p w14:paraId="2D0CAEF5" w14:textId="77777777" w:rsidR="00CB0E70" w:rsidRPr="0046320C" w:rsidRDefault="00CB0E70" w:rsidP="00901117">
            <w:pPr>
              <w:pStyle w:val="Normal6a"/>
              <w:jc w:val="center"/>
            </w:pPr>
            <w:r w:rsidRPr="0046320C">
              <w:rPr>
                <w:b/>
                <w:i/>
              </w:rPr>
              <w:t>Obowiązki w odniesieniu do sklepów z aplikacjami</w:t>
            </w:r>
          </w:p>
        </w:tc>
        <w:tc>
          <w:tcPr>
            <w:tcW w:w="4876" w:type="dxa"/>
          </w:tcPr>
          <w:p w14:paraId="5AA0C9D7" w14:textId="77777777" w:rsidR="00CB0E70" w:rsidRPr="0046320C" w:rsidRDefault="00CB0E70" w:rsidP="00901117">
            <w:pPr>
              <w:pStyle w:val="Normal6a"/>
            </w:pPr>
          </w:p>
        </w:tc>
      </w:tr>
      <w:tr w:rsidR="000854C0" w:rsidRPr="0046320C" w14:paraId="5DB933CD" w14:textId="77777777" w:rsidTr="00901117">
        <w:trPr>
          <w:jc w:val="center"/>
        </w:trPr>
        <w:tc>
          <w:tcPr>
            <w:tcW w:w="4876" w:type="dxa"/>
          </w:tcPr>
          <w:p w14:paraId="7F06B017" w14:textId="77777777" w:rsidR="00CB0E70" w:rsidRPr="0046320C" w:rsidRDefault="00CB0E70" w:rsidP="00901117">
            <w:pPr>
              <w:pStyle w:val="Normal6a"/>
            </w:pPr>
            <w:r w:rsidRPr="0046320C">
              <w:rPr>
                <w:b/>
                <w:i/>
              </w:rPr>
              <w:t>1. Dostawcy sklepów z aplikacjami:</w:t>
            </w:r>
          </w:p>
        </w:tc>
        <w:tc>
          <w:tcPr>
            <w:tcW w:w="4876" w:type="dxa"/>
          </w:tcPr>
          <w:p w14:paraId="3E9E65EE" w14:textId="77777777" w:rsidR="00CB0E70" w:rsidRPr="0046320C" w:rsidRDefault="00CB0E70" w:rsidP="00901117">
            <w:pPr>
              <w:pStyle w:val="Normal6a"/>
            </w:pPr>
          </w:p>
        </w:tc>
      </w:tr>
      <w:tr w:rsidR="000854C0" w:rsidRPr="0046320C" w14:paraId="24F02A0D" w14:textId="77777777" w:rsidTr="00901117">
        <w:trPr>
          <w:jc w:val="center"/>
        </w:trPr>
        <w:tc>
          <w:tcPr>
            <w:tcW w:w="4876" w:type="dxa"/>
          </w:tcPr>
          <w:p w14:paraId="25051F3C" w14:textId="77777777" w:rsidR="00CB0E70" w:rsidRPr="0046320C" w:rsidRDefault="00CB0E70" w:rsidP="00901117">
            <w:pPr>
              <w:pStyle w:val="Normal6a"/>
            </w:pPr>
            <w:r w:rsidRPr="0046320C">
              <w:rPr>
                <w:b/>
                <w:i/>
              </w:rPr>
              <w:t>a) dokładają rozsądnych starań, by ocenić – w miarę możliwości wspólnie z dostawcami aplikacji – czy każda usługa oferowana za pośrednictwem aplikacji, w której sprzedaży pośredniczą, niesie ze sobą ryzyko, że może zostać wykorzystana do nagabywania dzieci w celach seksualnych;</w:t>
            </w:r>
          </w:p>
        </w:tc>
        <w:tc>
          <w:tcPr>
            <w:tcW w:w="4876" w:type="dxa"/>
          </w:tcPr>
          <w:p w14:paraId="508BF984" w14:textId="77777777" w:rsidR="00CB0E70" w:rsidRPr="0046320C" w:rsidRDefault="00CB0E70" w:rsidP="00901117">
            <w:pPr>
              <w:pStyle w:val="Normal6a"/>
            </w:pPr>
          </w:p>
        </w:tc>
      </w:tr>
      <w:tr w:rsidR="000854C0" w:rsidRPr="0046320C" w14:paraId="3D99C9AD" w14:textId="77777777" w:rsidTr="00901117">
        <w:trPr>
          <w:jc w:val="center"/>
        </w:trPr>
        <w:tc>
          <w:tcPr>
            <w:tcW w:w="4876" w:type="dxa"/>
          </w:tcPr>
          <w:p w14:paraId="2C89FA2F" w14:textId="77777777" w:rsidR="00CB0E70" w:rsidRPr="0046320C" w:rsidRDefault="00CB0E70" w:rsidP="00901117">
            <w:pPr>
              <w:pStyle w:val="Normal6a"/>
            </w:pPr>
            <w:r w:rsidRPr="0046320C">
              <w:rPr>
                <w:b/>
                <w:i/>
              </w:rPr>
              <w:t xml:space="preserve">b) wdrażają uzasadnione środki służące uniemożliwieniu użytkownikom będącym </w:t>
            </w:r>
            <w:r w:rsidRPr="0046320C">
              <w:rPr>
                <w:b/>
                <w:i/>
              </w:rPr>
              <w:lastRenderedPageBreak/>
              <w:t>dziećmi dostępu do aplikacji, w odniesieniu do której stwierdzili znaczące ryzyko wykorzystania danej usługi do nagabywania dzieci w celach seksualnych;</w:t>
            </w:r>
          </w:p>
        </w:tc>
        <w:tc>
          <w:tcPr>
            <w:tcW w:w="4876" w:type="dxa"/>
          </w:tcPr>
          <w:p w14:paraId="444F9F29" w14:textId="77777777" w:rsidR="00CB0E70" w:rsidRPr="0046320C" w:rsidRDefault="00CB0E70" w:rsidP="00901117">
            <w:pPr>
              <w:pStyle w:val="Normal6a"/>
            </w:pPr>
          </w:p>
        </w:tc>
      </w:tr>
      <w:tr w:rsidR="000854C0" w:rsidRPr="0046320C" w14:paraId="051619C5" w14:textId="77777777" w:rsidTr="00901117">
        <w:trPr>
          <w:jc w:val="center"/>
        </w:trPr>
        <w:tc>
          <w:tcPr>
            <w:tcW w:w="4876" w:type="dxa"/>
          </w:tcPr>
          <w:p w14:paraId="4FDACD42" w14:textId="77777777" w:rsidR="00CB0E70" w:rsidRPr="0046320C" w:rsidRDefault="00CB0E70" w:rsidP="00901117">
            <w:pPr>
              <w:pStyle w:val="Normal6a"/>
            </w:pPr>
            <w:r w:rsidRPr="0046320C">
              <w:rPr>
                <w:b/>
                <w:i/>
              </w:rPr>
              <w:t>c) wdrażają niezbędne środki sprawdzania i oceny wieku służące wiarygodnej identyfikacji użytkowników będących dziećmi korzystających z ich usług, co umożliwia im zastosowanie środków, o których mowa w lit. b).</w:t>
            </w:r>
          </w:p>
        </w:tc>
        <w:tc>
          <w:tcPr>
            <w:tcW w:w="4876" w:type="dxa"/>
          </w:tcPr>
          <w:p w14:paraId="18014DE5" w14:textId="77777777" w:rsidR="00CB0E70" w:rsidRPr="0046320C" w:rsidRDefault="00CB0E70" w:rsidP="00901117">
            <w:pPr>
              <w:pStyle w:val="Normal6a"/>
            </w:pPr>
          </w:p>
        </w:tc>
      </w:tr>
      <w:tr w:rsidR="000854C0" w:rsidRPr="0046320C" w14:paraId="0A8343FB" w14:textId="77777777" w:rsidTr="00901117">
        <w:trPr>
          <w:jc w:val="center"/>
        </w:trPr>
        <w:tc>
          <w:tcPr>
            <w:tcW w:w="4876" w:type="dxa"/>
          </w:tcPr>
          <w:p w14:paraId="3BE74A4C" w14:textId="77777777" w:rsidR="00CB0E70" w:rsidRPr="0046320C" w:rsidRDefault="00CB0E70" w:rsidP="00901117">
            <w:pPr>
              <w:pStyle w:val="Normal6a"/>
            </w:pPr>
            <w:r w:rsidRPr="0046320C">
              <w:rPr>
                <w:b/>
                <w:i/>
              </w:rPr>
              <w:t>2. Oceniając ryzyko, o którym mowa w ust. 1, dostawca usługi uwzględnia wszystkie dostępne informacje, w tym wyniki oceny ryzyka przeprowadzonej lub zaktualizowanej zgodnie z art. 3.</w:t>
            </w:r>
          </w:p>
        </w:tc>
        <w:tc>
          <w:tcPr>
            <w:tcW w:w="4876" w:type="dxa"/>
          </w:tcPr>
          <w:p w14:paraId="331A1423" w14:textId="77777777" w:rsidR="00CB0E70" w:rsidRPr="0046320C" w:rsidRDefault="00CB0E70" w:rsidP="00901117">
            <w:pPr>
              <w:pStyle w:val="Normal6a"/>
            </w:pPr>
          </w:p>
        </w:tc>
      </w:tr>
      <w:tr w:rsidR="000854C0" w:rsidRPr="0046320C" w14:paraId="625037DD" w14:textId="77777777" w:rsidTr="00901117">
        <w:trPr>
          <w:jc w:val="center"/>
        </w:trPr>
        <w:tc>
          <w:tcPr>
            <w:tcW w:w="4876" w:type="dxa"/>
          </w:tcPr>
          <w:p w14:paraId="68D3AFAD" w14:textId="77777777" w:rsidR="00CB0E70" w:rsidRPr="0046320C" w:rsidRDefault="00CB0E70" w:rsidP="00901117">
            <w:pPr>
              <w:pStyle w:val="Normal6a"/>
            </w:pPr>
            <w:r w:rsidRPr="0046320C">
              <w:rPr>
                <w:b/>
                <w:i/>
              </w:rPr>
              <w:t>3. Dostawcy sklepów z aplikacjami publikują informacje opisujące proces i kryteria stosowane do oceny ryzyka oraz opisujące środki, o których mowa w ust. 1. Opis ten nie powinien zawierać informacji, które mogą ograniczyć skuteczność oceny tych środków.</w:t>
            </w:r>
          </w:p>
        </w:tc>
        <w:tc>
          <w:tcPr>
            <w:tcW w:w="4876" w:type="dxa"/>
          </w:tcPr>
          <w:p w14:paraId="1C07623B" w14:textId="77777777" w:rsidR="00CB0E70" w:rsidRPr="0046320C" w:rsidRDefault="00CB0E70" w:rsidP="00901117">
            <w:pPr>
              <w:pStyle w:val="Normal6a"/>
            </w:pPr>
          </w:p>
        </w:tc>
      </w:tr>
      <w:tr w:rsidR="000854C0" w:rsidRPr="0046320C" w14:paraId="790A3F73" w14:textId="77777777" w:rsidTr="00901117">
        <w:trPr>
          <w:jc w:val="center"/>
        </w:trPr>
        <w:tc>
          <w:tcPr>
            <w:tcW w:w="4876" w:type="dxa"/>
          </w:tcPr>
          <w:p w14:paraId="3A7C0F99" w14:textId="77777777" w:rsidR="00CB0E70" w:rsidRPr="0046320C" w:rsidRDefault="00CB0E70" w:rsidP="00901117">
            <w:pPr>
              <w:pStyle w:val="Normal6a"/>
            </w:pPr>
            <w:r w:rsidRPr="0046320C">
              <w:rPr>
                <w:b/>
                <w:i/>
              </w:rPr>
              <w:t>4. Komisja, we współpracy z organami koordynującymi i Unijnym Centrum oraz po przeprowadzeniu konsultacji publicznych, może wydać wytyczne dotyczące stosowania ust. 1, 2, i 3, uwzględniając w szczególności istotny rozwój technologiczny oraz sposoby oferowania usług objętych tymi przepisami i korzystania z nich.</w:t>
            </w:r>
          </w:p>
        </w:tc>
        <w:tc>
          <w:tcPr>
            <w:tcW w:w="4876" w:type="dxa"/>
          </w:tcPr>
          <w:p w14:paraId="446F3327" w14:textId="77777777" w:rsidR="00CB0E70" w:rsidRPr="0046320C" w:rsidRDefault="00CB0E70" w:rsidP="00901117">
            <w:pPr>
              <w:pStyle w:val="Normal6a"/>
            </w:pPr>
          </w:p>
        </w:tc>
      </w:tr>
    </w:tbl>
    <w:p w14:paraId="1931084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9175C0B" w14:textId="77777777" w:rsidR="00CB0E70" w:rsidRPr="0046320C" w:rsidRDefault="00CB0E70" w:rsidP="00CB0E70">
      <w:r w:rsidRPr="0046320C">
        <w:rPr>
          <w:rStyle w:val="HideTWBExt"/>
        </w:rPr>
        <w:t>&lt;/Amend&gt;</w:t>
      </w:r>
    </w:p>
    <w:p w14:paraId="79102ECD" w14:textId="27F12ADF"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856</w:t>
      </w:r>
      <w:r w:rsidRPr="0046320C">
        <w:rPr>
          <w:rStyle w:val="HideTWBExt"/>
          <w:b w:val="0"/>
        </w:rPr>
        <w:t>&lt;/NumAm&gt;</w:t>
      </w:r>
    </w:p>
    <w:p w14:paraId="7CE06648"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47C0C314" w14:textId="77777777" w:rsidR="00CB0E70" w:rsidRPr="0046320C" w:rsidRDefault="00CB0E70" w:rsidP="00CB0E70">
      <w:pPr>
        <w:pStyle w:val="NormalBold"/>
      </w:pPr>
      <w:r w:rsidRPr="0046320C">
        <w:rPr>
          <w:rStyle w:val="HideTWBExt"/>
          <w:b w:val="0"/>
        </w:rPr>
        <w:t>&lt;/RepeatBlock-By&gt;</w:t>
      </w:r>
    </w:p>
    <w:p w14:paraId="4908B7E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E83C007" w14:textId="77777777" w:rsidR="00CB0E70" w:rsidRPr="0046320C" w:rsidRDefault="00CB0E70" w:rsidP="00CB0E70">
      <w:pPr>
        <w:pStyle w:val="NormalBold"/>
      </w:pPr>
      <w:r w:rsidRPr="0046320C">
        <w:rPr>
          <w:rStyle w:val="HideTWBExt"/>
          <w:b w:val="0"/>
        </w:rPr>
        <w:t>&lt;Article&gt;</w:t>
      </w:r>
      <w:r w:rsidRPr="0046320C">
        <w:t>Artykuł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E2F594A" w14:textId="77777777" w:rsidTr="00901117">
        <w:trPr>
          <w:trHeight w:hRule="exact" w:val="240"/>
          <w:jc w:val="center"/>
        </w:trPr>
        <w:tc>
          <w:tcPr>
            <w:tcW w:w="9752" w:type="dxa"/>
            <w:gridSpan w:val="2"/>
          </w:tcPr>
          <w:p w14:paraId="4F6AC5B4" w14:textId="77777777" w:rsidR="00CB0E70" w:rsidRPr="0046320C" w:rsidRDefault="00CB0E70" w:rsidP="00901117"/>
        </w:tc>
      </w:tr>
      <w:tr w:rsidR="000854C0" w:rsidRPr="0046320C" w14:paraId="62838B26" w14:textId="77777777" w:rsidTr="00901117">
        <w:trPr>
          <w:trHeight w:val="240"/>
          <w:jc w:val="center"/>
        </w:trPr>
        <w:tc>
          <w:tcPr>
            <w:tcW w:w="4876" w:type="dxa"/>
          </w:tcPr>
          <w:p w14:paraId="09814FFE" w14:textId="77777777" w:rsidR="00CB0E70" w:rsidRPr="0046320C" w:rsidRDefault="00CB0E70" w:rsidP="00901117">
            <w:pPr>
              <w:pStyle w:val="AmColumnHeading"/>
            </w:pPr>
            <w:r w:rsidRPr="0046320C">
              <w:t>Tekst proponowany przez Komisję</w:t>
            </w:r>
          </w:p>
        </w:tc>
        <w:tc>
          <w:tcPr>
            <w:tcW w:w="4876" w:type="dxa"/>
          </w:tcPr>
          <w:p w14:paraId="40E66A29" w14:textId="77777777" w:rsidR="00CB0E70" w:rsidRPr="0046320C" w:rsidRDefault="00CB0E70" w:rsidP="00901117">
            <w:pPr>
              <w:pStyle w:val="AmColumnHeading"/>
            </w:pPr>
            <w:r w:rsidRPr="0046320C">
              <w:t>Poprawka</w:t>
            </w:r>
          </w:p>
        </w:tc>
      </w:tr>
      <w:tr w:rsidR="000854C0" w:rsidRPr="0046320C" w14:paraId="34B52B75" w14:textId="77777777" w:rsidTr="00901117">
        <w:trPr>
          <w:jc w:val="center"/>
        </w:trPr>
        <w:tc>
          <w:tcPr>
            <w:tcW w:w="4876" w:type="dxa"/>
          </w:tcPr>
          <w:p w14:paraId="6B7E0BFD" w14:textId="77777777" w:rsidR="00CB0E70" w:rsidRPr="0046320C" w:rsidRDefault="00CB0E70" w:rsidP="00901117">
            <w:pPr>
              <w:pStyle w:val="Normal6a"/>
              <w:jc w:val="center"/>
            </w:pPr>
            <w:r w:rsidRPr="0046320C">
              <w:rPr>
                <w:b/>
                <w:i/>
              </w:rPr>
              <w:t>Artykuł 6</w:t>
            </w:r>
            <w:r w:rsidRPr="0046320C">
              <w:tab/>
            </w:r>
          </w:p>
        </w:tc>
        <w:tc>
          <w:tcPr>
            <w:tcW w:w="4876" w:type="dxa"/>
          </w:tcPr>
          <w:p w14:paraId="5D9EEB49" w14:textId="77777777" w:rsidR="00CB0E70" w:rsidRPr="0046320C" w:rsidRDefault="00CB0E70" w:rsidP="00901117">
            <w:pPr>
              <w:pStyle w:val="Normal6a"/>
            </w:pPr>
            <w:r w:rsidRPr="0046320C">
              <w:rPr>
                <w:b/>
                <w:i/>
              </w:rPr>
              <w:t>skreśla się</w:t>
            </w:r>
          </w:p>
        </w:tc>
      </w:tr>
      <w:tr w:rsidR="000854C0" w:rsidRPr="0046320C" w14:paraId="2933B014" w14:textId="77777777" w:rsidTr="00901117">
        <w:trPr>
          <w:jc w:val="center"/>
        </w:trPr>
        <w:tc>
          <w:tcPr>
            <w:tcW w:w="4876" w:type="dxa"/>
          </w:tcPr>
          <w:p w14:paraId="2550FC79" w14:textId="77777777" w:rsidR="00CB0E70" w:rsidRPr="0046320C" w:rsidRDefault="00CB0E70" w:rsidP="00901117">
            <w:pPr>
              <w:pStyle w:val="Normal6a"/>
              <w:jc w:val="center"/>
            </w:pPr>
            <w:r w:rsidRPr="0046320C">
              <w:rPr>
                <w:b/>
                <w:i/>
              </w:rPr>
              <w:lastRenderedPageBreak/>
              <w:t>Obowiązki w odniesieniu do sklepów z aplikacjami</w:t>
            </w:r>
          </w:p>
        </w:tc>
        <w:tc>
          <w:tcPr>
            <w:tcW w:w="4876" w:type="dxa"/>
          </w:tcPr>
          <w:p w14:paraId="2EF2870C" w14:textId="77777777" w:rsidR="00CB0E70" w:rsidRPr="0046320C" w:rsidRDefault="00CB0E70" w:rsidP="00901117">
            <w:pPr>
              <w:pStyle w:val="Normal6a"/>
            </w:pPr>
          </w:p>
        </w:tc>
      </w:tr>
      <w:tr w:rsidR="000854C0" w:rsidRPr="0046320C" w14:paraId="462FD68E" w14:textId="77777777" w:rsidTr="00901117">
        <w:trPr>
          <w:jc w:val="center"/>
        </w:trPr>
        <w:tc>
          <w:tcPr>
            <w:tcW w:w="4876" w:type="dxa"/>
          </w:tcPr>
          <w:p w14:paraId="3EF6A524" w14:textId="77777777" w:rsidR="00CB0E70" w:rsidRPr="0046320C" w:rsidRDefault="00CB0E70" w:rsidP="00901117">
            <w:pPr>
              <w:pStyle w:val="Normal6a"/>
            </w:pPr>
            <w:r w:rsidRPr="0046320C">
              <w:rPr>
                <w:b/>
                <w:i/>
              </w:rPr>
              <w:t>1. Dostawcy sklepów z aplikacjami:</w:t>
            </w:r>
          </w:p>
        </w:tc>
        <w:tc>
          <w:tcPr>
            <w:tcW w:w="4876" w:type="dxa"/>
          </w:tcPr>
          <w:p w14:paraId="172A208F" w14:textId="77777777" w:rsidR="00CB0E70" w:rsidRPr="0046320C" w:rsidRDefault="00CB0E70" w:rsidP="00901117">
            <w:pPr>
              <w:pStyle w:val="Normal6a"/>
            </w:pPr>
          </w:p>
        </w:tc>
      </w:tr>
      <w:tr w:rsidR="000854C0" w:rsidRPr="0046320C" w14:paraId="2F2083E9" w14:textId="77777777" w:rsidTr="00901117">
        <w:trPr>
          <w:jc w:val="center"/>
        </w:trPr>
        <w:tc>
          <w:tcPr>
            <w:tcW w:w="4876" w:type="dxa"/>
          </w:tcPr>
          <w:p w14:paraId="3446DFCD" w14:textId="77777777" w:rsidR="00CB0E70" w:rsidRPr="0046320C" w:rsidRDefault="00CB0E70" w:rsidP="00901117">
            <w:pPr>
              <w:pStyle w:val="Normal6a"/>
            </w:pPr>
            <w:r w:rsidRPr="0046320C">
              <w:rPr>
                <w:b/>
                <w:i/>
              </w:rPr>
              <w:t>a) dokładają rozsądnych starań, by ocenić – w miarę możliwości wspólnie z dostawcami aplikacji – czy każda usługa oferowana za pośrednictwem aplikacji, w której sprzedaży pośredniczą, niesie ze sobą ryzyko, że może zostać wykorzystana do nagabywania dzieci w celach seksualnych;</w:t>
            </w:r>
          </w:p>
        </w:tc>
        <w:tc>
          <w:tcPr>
            <w:tcW w:w="4876" w:type="dxa"/>
          </w:tcPr>
          <w:p w14:paraId="1E0489A0" w14:textId="77777777" w:rsidR="00CB0E70" w:rsidRPr="0046320C" w:rsidRDefault="00CB0E70" w:rsidP="00901117">
            <w:pPr>
              <w:pStyle w:val="Normal6a"/>
            </w:pPr>
          </w:p>
        </w:tc>
      </w:tr>
      <w:tr w:rsidR="000854C0" w:rsidRPr="0046320C" w14:paraId="42222772" w14:textId="77777777" w:rsidTr="00901117">
        <w:trPr>
          <w:jc w:val="center"/>
        </w:trPr>
        <w:tc>
          <w:tcPr>
            <w:tcW w:w="4876" w:type="dxa"/>
          </w:tcPr>
          <w:p w14:paraId="0D7151BF" w14:textId="77777777" w:rsidR="00CB0E70" w:rsidRPr="0046320C" w:rsidRDefault="00CB0E70" w:rsidP="00901117">
            <w:pPr>
              <w:pStyle w:val="Normal6a"/>
            </w:pPr>
            <w:r w:rsidRPr="0046320C">
              <w:rPr>
                <w:b/>
                <w:i/>
              </w:rPr>
              <w:t>b) wdrażają uzasadnione środki służące uniemożliwieniu użytkownikom będącym dziećmi dostępu do aplikacji, w odniesieniu do której stwierdzili znaczące ryzyko wykorzystania danej usługi do nagabywania dzieci w celach seksualnych;</w:t>
            </w:r>
          </w:p>
        </w:tc>
        <w:tc>
          <w:tcPr>
            <w:tcW w:w="4876" w:type="dxa"/>
          </w:tcPr>
          <w:p w14:paraId="4F59C688" w14:textId="77777777" w:rsidR="00CB0E70" w:rsidRPr="0046320C" w:rsidRDefault="00CB0E70" w:rsidP="00901117">
            <w:pPr>
              <w:pStyle w:val="Normal6a"/>
            </w:pPr>
          </w:p>
        </w:tc>
      </w:tr>
      <w:tr w:rsidR="000854C0" w:rsidRPr="0046320C" w14:paraId="74D6BCF6" w14:textId="77777777" w:rsidTr="00901117">
        <w:trPr>
          <w:jc w:val="center"/>
        </w:trPr>
        <w:tc>
          <w:tcPr>
            <w:tcW w:w="4876" w:type="dxa"/>
          </w:tcPr>
          <w:p w14:paraId="33502AAA" w14:textId="77777777" w:rsidR="00CB0E70" w:rsidRPr="0046320C" w:rsidRDefault="00CB0E70" w:rsidP="00901117">
            <w:pPr>
              <w:pStyle w:val="Normal6a"/>
            </w:pPr>
            <w:r w:rsidRPr="0046320C">
              <w:rPr>
                <w:b/>
                <w:i/>
              </w:rPr>
              <w:t>c) wdrażają niezbędne środki sprawdzania i oceny wieku służące wiarygodnej identyfikacji użytkowników będących dziećmi korzystających z ich usług, co umożliwia im zastosowanie środków, o których mowa w lit. b).</w:t>
            </w:r>
          </w:p>
        </w:tc>
        <w:tc>
          <w:tcPr>
            <w:tcW w:w="4876" w:type="dxa"/>
          </w:tcPr>
          <w:p w14:paraId="258184F7" w14:textId="77777777" w:rsidR="00CB0E70" w:rsidRPr="0046320C" w:rsidRDefault="00CB0E70" w:rsidP="00901117">
            <w:pPr>
              <w:pStyle w:val="Normal6a"/>
            </w:pPr>
          </w:p>
        </w:tc>
      </w:tr>
      <w:tr w:rsidR="000854C0" w:rsidRPr="0046320C" w14:paraId="7A781BA2" w14:textId="77777777" w:rsidTr="00901117">
        <w:trPr>
          <w:jc w:val="center"/>
        </w:trPr>
        <w:tc>
          <w:tcPr>
            <w:tcW w:w="4876" w:type="dxa"/>
          </w:tcPr>
          <w:p w14:paraId="6D1C2346" w14:textId="77777777" w:rsidR="00CB0E70" w:rsidRPr="0046320C" w:rsidRDefault="00CB0E70" w:rsidP="00901117">
            <w:pPr>
              <w:pStyle w:val="Normal6a"/>
            </w:pPr>
            <w:r w:rsidRPr="0046320C">
              <w:rPr>
                <w:b/>
                <w:i/>
              </w:rPr>
              <w:t>2. Oceniając ryzyko, o którym mowa w ust. 1, dostawca usługi uwzględnia wszystkie dostępne informacje, w tym wyniki oceny ryzyka przeprowadzonej lub zaktualizowanej zgodnie z art. 3.</w:t>
            </w:r>
          </w:p>
        </w:tc>
        <w:tc>
          <w:tcPr>
            <w:tcW w:w="4876" w:type="dxa"/>
          </w:tcPr>
          <w:p w14:paraId="6B8222A6" w14:textId="77777777" w:rsidR="00CB0E70" w:rsidRPr="0046320C" w:rsidRDefault="00CB0E70" w:rsidP="00901117">
            <w:pPr>
              <w:pStyle w:val="Normal6a"/>
            </w:pPr>
          </w:p>
        </w:tc>
      </w:tr>
      <w:tr w:rsidR="000854C0" w:rsidRPr="0046320C" w14:paraId="18DA2670" w14:textId="77777777" w:rsidTr="00901117">
        <w:trPr>
          <w:jc w:val="center"/>
        </w:trPr>
        <w:tc>
          <w:tcPr>
            <w:tcW w:w="4876" w:type="dxa"/>
          </w:tcPr>
          <w:p w14:paraId="6CC91441" w14:textId="77777777" w:rsidR="00CB0E70" w:rsidRPr="0046320C" w:rsidRDefault="00CB0E70" w:rsidP="00901117">
            <w:pPr>
              <w:pStyle w:val="Normal6a"/>
            </w:pPr>
            <w:r w:rsidRPr="0046320C">
              <w:rPr>
                <w:b/>
                <w:i/>
              </w:rPr>
              <w:t>3. Dostawcy sklepów z aplikacjami publikują informacje opisujące proces i kryteria stosowane do oceny ryzyka oraz opisujące środki, o których mowa w ust. 1. Opis ten nie powinien zawierać informacji, które mogą ograniczyć skuteczność oceny tych środków.</w:t>
            </w:r>
          </w:p>
        </w:tc>
        <w:tc>
          <w:tcPr>
            <w:tcW w:w="4876" w:type="dxa"/>
          </w:tcPr>
          <w:p w14:paraId="791AEBEF" w14:textId="77777777" w:rsidR="00CB0E70" w:rsidRPr="0046320C" w:rsidRDefault="00CB0E70" w:rsidP="00901117">
            <w:pPr>
              <w:pStyle w:val="Normal6a"/>
            </w:pPr>
          </w:p>
        </w:tc>
      </w:tr>
      <w:tr w:rsidR="000854C0" w:rsidRPr="0046320C" w14:paraId="79D8F3AC" w14:textId="77777777" w:rsidTr="00901117">
        <w:trPr>
          <w:jc w:val="center"/>
        </w:trPr>
        <w:tc>
          <w:tcPr>
            <w:tcW w:w="4876" w:type="dxa"/>
          </w:tcPr>
          <w:p w14:paraId="04015ED9" w14:textId="77777777" w:rsidR="00CB0E70" w:rsidRPr="0046320C" w:rsidRDefault="00CB0E70" w:rsidP="00901117">
            <w:pPr>
              <w:pStyle w:val="Normal6a"/>
            </w:pPr>
            <w:r w:rsidRPr="0046320C">
              <w:rPr>
                <w:b/>
                <w:i/>
              </w:rPr>
              <w:t xml:space="preserve">4. Komisja, we współpracy z organami koordynującymi i Unijnym Centrum oraz po przeprowadzeniu konsultacji publicznych, może wydać wytyczne dotyczące stosowania ust. 1, 2, i 3, uwzględniając w szczególności istotny rozwój technologiczny oraz sposoby oferowania usług objętych tymi </w:t>
            </w:r>
            <w:r w:rsidRPr="0046320C">
              <w:rPr>
                <w:b/>
                <w:i/>
              </w:rPr>
              <w:lastRenderedPageBreak/>
              <w:t>przepisami i korzystania z nich.</w:t>
            </w:r>
          </w:p>
        </w:tc>
        <w:tc>
          <w:tcPr>
            <w:tcW w:w="4876" w:type="dxa"/>
          </w:tcPr>
          <w:p w14:paraId="43A05B3C" w14:textId="77777777" w:rsidR="00CB0E70" w:rsidRPr="0046320C" w:rsidRDefault="00CB0E70" w:rsidP="00901117">
            <w:pPr>
              <w:pStyle w:val="Normal6a"/>
            </w:pPr>
          </w:p>
        </w:tc>
      </w:tr>
    </w:tbl>
    <w:p w14:paraId="1308F66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E0F2D4"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25D09811" w14:textId="77777777" w:rsidR="00CB0E70" w:rsidRPr="0046320C" w:rsidRDefault="00CB0E70" w:rsidP="00CB0E70">
      <w:pPr>
        <w:pStyle w:val="AmJustText"/>
      </w:pPr>
      <w:r w:rsidRPr="0046320C">
        <w:t>Przepisy te są sprzeczne z ustawą o usługach cyfrowych.</w:t>
      </w:r>
    </w:p>
    <w:p w14:paraId="4E6690FA" w14:textId="77777777" w:rsidR="00CB0E70" w:rsidRPr="0046320C" w:rsidRDefault="00CB0E70" w:rsidP="00CB0E70">
      <w:r w:rsidRPr="0046320C">
        <w:rPr>
          <w:rStyle w:val="HideTWBExt"/>
        </w:rPr>
        <w:t>&lt;/Amend&gt;</w:t>
      </w:r>
    </w:p>
    <w:p w14:paraId="1BAB3E1F" w14:textId="125FC53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857</w:t>
      </w:r>
      <w:r w:rsidRPr="0046320C">
        <w:rPr>
          <w:rStyle w:val="HideTWBExt"/>
          <w:b w:val="0"/>
        </w:rPr>
        <w:t>&lt;/NumAm&gt;</w:t>
      </w:r>
    </w:p>
    <w:p w14:paraId="137AED6D"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6DF330FB"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25AB0AD7"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2DCBA51C"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889F630"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5FB69987" w14:textId="77777777" w:rsidR="00CB0E70" w:rsidRPr="0046320C" w:rsidRDefault="00CB0E70" w:rsidP="00CB0E70">
      <w:pPr>
        <w:pStyle w:val="NormalBold"/>
      </w:pPr>
      <w:r w:rsidRPr="0046320C">
        <w:rPr>
          <w:rStyle w:val="HideTWBExt"/>
          <w:b w:val="0"/>
        </w:rPr>
        <w:t>&lt;/RepeatBlock-By&gt;</w:t>
      </w:r>
    </w:p>
    <w:p w14:paraId="7B2CC74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FE4E213" w14:textId="77777777" w:rsidR="00CB0E70" w:rsidRPr="0046320C" w:rsidRDefault="00CB0E70" w:rsidP="00CB0E70">
      <w:pPr>
        <w:pStyle w:val="NormalBold"/>
      </w:pPr>
      <w:r w:rsidRPr="0046320C">
        <w:rPr>
          <w:rStyle w:val="HideTWBExt"/>
          <w:b w:val="0"/>
        </w:rPr>
        <w:t>&lt;Article&gt;</w:t>
      </w:r>
      <w:r w:rsidRPr="0046320C">
        <w:t>Artykuł 6</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CEBAC50" w14:textId="77777777" w:rsidTr="00901117">
        <w:trPr>
          <w:trHeight w:hRule="exact" w:val="240"/>
          <w:jc w:val="center"/>
        </w:trPr>
        <w:tc>
          <w:tcPr>
            <w:tcW w:w="9752" w:type="dxa"/>
            <w:gridSpan w:val="2"/>
          </w:tcPr>
          <w:p w14:paraId="0AC1EE9D" w14:textId="77777777" w:rsidR="00CB0E70" w:rsidRPr="0046320C" w:rsidRDefault="00CB0E70" w:rsidP="00901117"/>
        </w:tc>
      </w:tr>
      <w:tr w:rsidR="000854C0" w:rsidRPr="0046320C" w14:paraId="5FF57ACD" w14:textId="77777777" w:rsidTr="00901117">
        <w:trPr>
          <w:trHeight w:val="240"/>
          <w:jc w:val="center"/>
        </w:trPr>
        <w:tc>
          <w:tcPr>
            <w:tcW w:w="4876" w:type="dxa"/>
          </w:tcPr>
          <w:p w14:paraId="083E6A82" w14:textId="77777777" w:rsidR="00CB0E70" w:rsidRPr="0046320C" w:rsidRDefault="00CB0E70" w:rsidP="00901117">
            <w:pPr>
              <w:pStyle w:val="AmColumnHeading"/>
            </w:pPr>
            <w:r w:rsidRPr="0046320C">
              <w:t>Tekst proponowany przez Komisję</w:t>
            </w:r>
          </w:p>
        </w:tc>
        <w:tc>
          <w:tcPr>
            <w:tcW w:w="4876" w:type="dxa"/>
          </w:tcPr>
          <w:p w14:paraId="5D88B0DA" w14:textId="77777777" w:rsidR="00CB0E70" w:rsidRPr="0046320C" w:rsidRDefault="00CB0E70" w:rsidP="00901117">
            <w:pPr>
              <w:pStyle w:val="AmColumnHeading"/>
            </w:pPr>
            <w:r w:rsidRPr="0046320C">
              <w:t>Poprawka</w:t>
            </w:r>
          </w:p>
        </w:tc>
      </w:tr>
      <w:tr w:rsidR="000854C0" w:rsidRPr="0046320C" w14:paraId="59C6AC63" w14:textId="77777777" w:rsidTr="00901117">
        <w:trPr>
          <w:jc w:val="center"/>
        </w:trPr>
        <w:tc>
          <w:tcPr>
            <w:tcW w:w="4876" w:type="dxa"/>
          </w:tcPr>
          <w:p w14:paraId="677501FB" w14:textId="77777777" w:rsidR="00CB0E70" w:rsidRPr="0046320C" w:rsidRDefault="00CB0E70" w:rsidP="00901117">
            <w:pPr>
              <w:pStyle w:val="Normal6a"/>
              <w:jc w:val="center"/>
            </w:pPr>
            <w:r w:rsidRPr="0046320C">
              <w:rPr>
                <w:b/>
                <w:i/>
              </w:rPr>
              <w:t>Artykuł 6</w:t>
            </w:r>
            <w:r w:rsidRPr="0046320C">
              <w:tab/>
            </w:r>
          </w:p>
        </w:tc>
        <w:tc>
          <w:tcPr>
            <w:tcW w:w="4876" w:type="dxa"/>
          </w:tcPr>
          <w:p w14:paraId="0ED9EF86" w14:textId="77777777" w:rsidR="00CB0E70" w:rsidRPr="0046320C" w:rsidRDefault="00CB0E70" w:rsidP="00901117">
            <w:pPr>
              <w:pStyle w:val="Normal6a"/>
            </w:pPr>
            <w:r w:rsidRPr="0046320C">
              <w:rPr>
                <w:b/>
                <w:i/>
              </w:rPr>
              <w:t>skreśla się</w:t>
            </w:r>
          </w:p>
        </w:tc>
      </w:tr>
      <w:tr w:rsidR="000854C0" w:rsidRPr="0046320C" w14:paraId="78CD9204" w14:textId="77777777" w:rsidTr="00901117">
        <w:trPr>
          <w:jc w:val="center"/>
        </w:trPr>
        <w:tc>
          <w:tcPr>
            <w:tcW w:w="4876" w:type="dxa"/>
          </w:tcPr>
          <w:p w14:paraId="35D04176" w14:textId="77777777" w:rsidR="00CB0E70" w:rsidRPr="0046320C" w:rsidRDefault="00CB0E70" w:rsidP="00901117">
            <w:pPr>
              <w:pStyle w:val="Normal6a"/>
              <w:jc w:val="center"/>
            </w:pPr>
            <w:r w:rsidRPr="0046320C">
              <w:rPr>
                <w:b/>
                <w:i/>
              </w:rPr>
              <w:t>Obowiązki w odniesieniu do sklepów z aplikacjami</w:t>
            </w:r>
          </w:p>
        </w:tc>
        <w:tc>
          <w:tcPr>
            <w:tcW w:w="4876" w:type="dxa"/>
          </w:tcPr>
          <w:p w14:paraId="116C0A23" w14:textId="77777777" w:rsidR="00CB0E70" w:rsidRPr="0046320C" w:rsidRDefault="00CB0E70" w:rsidP="00901117">
            <w:pPr>
              <w:pStyle w:val="Normal6a"/>
            </w:pPr>
          </w:p>
        </w:tc>
      </w:tr>
      <w:tr w:rsidR="000854C0" w:rsidRPr="0046320C" w14:paraId="5EB8328C" w14:textId="77777777" w:rsidTr="00901117">
        <w:trPr>
          <w:jc w:val="center"/>
        </w:trPr>
        <w:tc>
          <w:tcPr>
            <w:tcW w:w="4876" w:type="dxa"/>
          </w:tcPr>
          <w:p w14:paraId="0167913A" w14:textId="77777777" w:rsidR="00CB0E70" w:rsidRPr="0046320C" w:rsidRDefault="00CB0E70" w:rsidP="00901117">
            <w:pPr>
              <w:pStyle w:val="Normal6a"/>
            </w:pPr>
            <w:r w:rsidRPr="0046320C">
              <w:rPr>
                <w:b/>
                <w:i/>
              </w:rPr>
              <w:t>1. Dostawcy sklepów z aplikacjami:</w:t>
            </w:r>
          </w:p>
        </w:tc>
        <w:tc>
          <w:tcPr>
            <w:tcW w:w="4876" w:type="dxa"/>
          </w:tcPr>
          <w:p w14:paraId="7D3B1597" w14:textId="77777777" w:rsidR="00CB0E70" w:rsidRPr="0046320C" w:rsidRDefault="00CB0E70" w:rsidP="00901117">
            <w:pPr>
              <w:pStyle w:val="Normal6a"/>
            </w:pPr>
          </w:p>
        </w:tc>
      </w:tr>
      <w:tr w:rsidR="000854C0" w:rsidRPr="0046320C" w14:paraId="75661714" w14:textId="77777777" w:rsidTr="00901117">
        <w:trPr>
          <w:jc w:val="center"/>
        </w:trPr>
        <w:tc>
          <w:tcPr>
            <w:tcW w:w="4876" w:type="dxa"/>
          </w:tcPr>
          <w:p w14:paraId="5B78116E" w14:textId="77777777" w:rsidR="00CB0E70" w:rsidRPr="0046320C" w:rsidRDefault="00CB0E70" w:rsidP="00901117">
            <w:pPr>
              <w:pStyle w:val="Normal6a"/>
            </w:pPr>
            <w:r w:rsidRPr="0046320C">
              <w:rPr>
                <w:b/>
                <w:i/>
              </w:rPr>
              <w:t>a) dokładają rozsądnych starań, by ocenić – w miarę możliwości wspólnie z dostawcami aplikacji – czy każda usługa oferowana za pośrednictwem aplikacji, w której sprzedaży pośredniczą, niesie ze sobą ryzyko, że może zostać wykorzystana do nagabywania dzieci w celach seksualnych;</w:t>
            </w:r>
          </w:p>
        </w:tc>
        <w:tc>
          <w:tcPr>
            <w:tcW w:w="4876" w:type="dxa"/>
          </w:tcPr>
          <w:p w14:paraId="28418A5F" w14:textId="77777777" w:rsidR="00CB0E70" w:rsidRPr="0046320C" w:rsidRDefault="00CB0E70" w:rsidP="00901117">
            <w:pPr>
              <w:pStyle w:val="Normal6a"/>
            </w:pPr>
          </w:p>
        </w:tc>
      </w:tr>
      <w:tr w:rsidR="000854C0" w:rsidRPr="0046320C" w14:paraId="6F0B4B12" w14:textId="77777777" w:rsidTr="00901117">
        <w:trPr>
          <w:jc w:val="center"/>
        </w:trPr>
        <w:tc>
          <w:tcPr>
            <w:tcW w:w="4876" w:type="dxa"/>
          </w:tcPr>
          <w:p w14:paraId="68905FC9" w14:textId="77777777" w:rsidR="00CB0E70" w:rsidRPr="0046320C" w:rsidRDefault="00CB0E70" w:rsidP="00901117">
            <w:pPr>
              <w:pStyle w:val="Normal6a"/>
            </w:pPr>
            <w:r w:rsidRPr="0046320C">
              <w:rPr>
                <w:b/>
                <w:i/>
              </w:rPr>
              <w:t>b) wdrażają uzasadnione środki służące uniemożliwieniu użytkownikom będącym dziećmi dostępu do aplikacji, w odniesieniu do której stwierdzili znaczące ryzyko wykorzystania danej usługi do nagabywania dzieci w celach seksualnych;</w:t>
            </w:r>
          </w:p>
        </w:tc>
        <w:tc>
          <w:tcPr>
            <w:tcW w:w="4876" w:type="dxa"/>
          </w:tcPr>
          <w:p w14:paraId="05B7963D" w14:textId="77777777" w:rsidR="00CB0E70" w:rsidRPr="0046320C" w:rsidRDefault="00CB0E70" w:rsidP="00901117">
            <w:pPr>
              <w:pStyle w:val="Normal6a"/>
            </w:pPr>
          </w:p>
        </w:tc>
      </w:tr>
      <w:tr w:rsidR="000854C0" w:rsidRPr="0046320C" w14:paraId="44A0F310" w14:textId="77777777" w:rsidTr="00901117">
        <w:trPr>
          <w:jc w:val="center"/>
        </w:trPr>
        <w:tc>
          <w:tcPr>
            <w:tcW w:w="4876" w:type="dxa"/>
          </w:tcPr>
          <w:p w14:paraId="1F4BD220" w14:textId="77777777" w:rsidR="00CB0E70" w:rsidRPr="0046320C" w:rsidRDefault="00CB0E70" w:rsidP="00901117">
            <w:pPr>
              <w:pStyle w:val="Normal6a"/>
            </w:pPr>
            <w:r w:rsidRPr="0046320C">
              <w:rPr>
                <w:b/>
                <w:i/>
              </w:rPr>
              <w:t xml:space="preserve">c) wdrażają niezbędne środki sprawdzania i oceny wieku służące wiarygodnej identyfikacji użytkowników będących dziećmi korzystających z ich usług, co </w:t>
            </w:r>
            <w:r w:rsidRPr="0046320C">
              <w:rPr>
                <w:b/>
                <w:i/>
              </w:rPr>
              <w:lastRenderedPageBreak/>
              <w:t>umożliwia im zastosowanie środków, o których mowa w lit. b).</w:t>
            </w:r>
          </w:p>
        </w:tc>
        <w:tc>
          <w:tcPr>
            <w:tcW w:w="4876" w:type="dxa"/>
          </w:tcPr>
          <w:p w14:paraId="3AC8CE59" w14:textId="77777777" w:rsidR="00CB0E70" w:rsidRPr="0046320C" w:rsidRDefault="00CB0E70" w:rsidP="00901117">
            <w:pPr>
              <w:pStyle w:val="Normal6a"/>
            </w:pPr>
          </w:p>
        </w:tc>
      </w:tr>
      <w:tr w:rsidR="000854C0" w:rsidRPr="0046320C" w14:paraId="5764D6E7" w14:textId="77777777" w:rsidTr="00901117">
        <w:trPr>
          <w:jc w:val="center"/>
        </w:trPr>
        <w:tc>
          <w:tcPr>
            <w:tcW w:w="4876" w:type="dxa"/>
          </w:tcPr>
          <w:p w14:paraId="6D9998A2" w14:textId="77777777" w:rsidR="00CB0E70" w:rsidRPr="0046320C" w:rsidRDefault="00CB0E70" w:rsidP="00901117">
            <w:pPr>
              <w:pStyle w:val="Normal6a"/>
            </w:pPr>
            <w:r w:rsidRPr="0046320C">
              <w:rPr>
                <w:b/>
                <w:i/>
              </w:rPr>
              <w:t>2. Oceniając ryzyko, o którym mowa w ust. 1, dostawca usługi uwzględnia wszystkie dostępne informacje, w tym wyniki oceny ryzyka przeprowadzonej lub zaktualizowanej zgodnie z art. 3.</w:t>
            </w:r>
          </w:p>
        </w:tc>
        <w:tc>
          <w:tcPr>
            <w:tcW w:w="4876" w:type="dxa"/>
          </w:tcPr>
          <w:p w14:paraId="3881674D" w14:textId="77777777" w:rsidR="00CB0E70" w:rsidRPr="0046320C" w:rsidRDefault="00CB0E70" w:rsidP="00901117">
            <w:pPr>
              <w:pStyle w:val="Normal6a"/>
            </w:pPr>
          </w:p>
        </w:tc>
      </w:tr>
      <w:tr w:rsidR="000854C0" w:rsidRPr="0046320C" w14:paraId="66599B8F" w14:textId="77777777" w:rsidTr="00901117">
        <w:trPr>
          <w:jc w:val="center"/>
        </w:trPr>
        <w:tc>
          <w:tcPr>
            <w:tcW w:w="4876" w:type="dxa"/>
          </w:tcPr>
          <w:p w14:paraId="52954544" w14:textId="77777777" w:rsidR="00CB0E70" w:rsidRPr="0046320C" w:rsidRDefault="00CB0E70" w:rsidP="00901117">
            <w:pPr>
              <w:pStyle w:val="Normal6a"/>
            </w:pPr>
            <w:r w:rsidRPr="0046320C">
              <w:rPr>
                <w:b/>
                <w:i/>
              </w:rPr>
              <w:t>3. Dostawcy sklepów z aplikacjami publikują informacje opisujące proces i kryteria stosowane do oceny ryzyka oraz opisujące środki, o których mowa w ust. 1. Opis ten nie powinien zawierać informacji, które mogą ograniczyć skuteczność oceny tych środków.</w:t>
            </w:r>
          </w:p>
        </w:tc>
        <w:tc>
          <w:tcPr>
            <w:tcW w:w="4876" w:type="dxa"/>
          </w:tcPr>
          <w:p w14:paraId="438F2A61" w14:textId="77777777" w:rsidR="00CB0E70" w:rsidRPr="0046320C" w:rsidRDefault="00CB0E70" w:rsidP="00901117">
            <w:pPr>
              <w:pStyle w:val="Normal6a"/>
            </w:pPr>
          </w:p>
        </w:tc>
      </w:tr>
      <w:tr w:rsidR="000854C0" w:rsidRPr="0046320C" w14:paraId="3B854B3D" w14:textId="77777777" w:rsidTr="00901117">
        <w:trPr>
          <w:jc w:val="center"/>
        </w:trPr>
        <w:tc>
          <w:tcPr>
            <w:tcW w:w="4876" w:type="dxa"/>
          </w:tcPr>
          <w:p w14:paraId="16B1B25D" w14:textId="77777777" w:rsidR="00CB0E70" w:rsidRPr="0046320C" w:rsidRDefault="00CB0E70" w:rsidP="00901117">
            <w:pPr>
              <w:pStyle w:val="Normal6a"/>
            </w:pPr>
            <w:r w:rsidRPr="0046320C">
              <w:rPr>
                <w:b/>
                <w:i/>
              </w:rPr>
              <w:t>4. Komisja, we współpracy z organami koordynującymi i Unijnym Centrum oraz po przeprowadzeniu konsultacji publicznych, może wydać wytyczne dotyczące stosowania ust. 1, 2, i 3, uwzględniając w szczególności istotny rozwój technologiczny oraz sposoby oferowania usług objętych tymi przepisami i korzystania z nich.</w:t>
            </w:r>
          </w:p>
        </w:tc>
        <w:tc>
          <w:tcPr>
            <w:tcW w:w="4876" w:type="dxa"/>
          </w:tcPr>
          <w:p w14:paraId="3A146577" w14:textId="77777777" w:rsidR="00CB0E70" w:rsidRPr="0046320C" w:rsidRDefault="00CB0E70" w:rsidP="00901117">
            <w:pPr>
              <w:pStyle w:val="Normal6a"/>
            </w:pPr>
          </w:p>
        </w:tc>
      </w:tr>
    </w:tbl>
    <w:p w14:paraId="03A4482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0714767" w14:textId="77777777" w:rsidR="00CB0E70" w:rsidRPr="0046320C" w:rsidRDefault="00CB0E70" w:rsidP="00CB0E70">
      <w:r w:rsidRPr="0046320C">
        <w:rPr>
          <w:rStyle w:val="HideTWBExt"/>
        </w:rPr>
        <w:t>&lt;/Amend&gt;</w:t>
      </w:r>
    </w:p>
    <w:p w14:paraId="0237FE39" w14:textId="0FE4E26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858</w:t>
      </w:r>
      <w:r w:rsidRPr="0046320C">
        <w:rPr>
          <w:rStyle w:val="HideTWBExt"/>
          <w:b w:val="0"/>
        </w:rPr>
        <w:t>&lt;/NumAm&gt;</w:t>
      </w:r>
    </w:p>
    <w:p w14:paraId="39208409"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2F761102" w14:textId="77777777" w:rsidR="00CB0E70" w:rsidRPr="0046320C" w:rsidRDefault="00CB0E70" w:rsidP="00CB0E70">
      <w:pPr>
        <w:pStyle w:val="NormalBold"/>
      </w:pPr>
      <w:r w:rsidRPr="0046320C">
        <w:rPr>
          <w:rStyle w:val="HideTWBExt"/>
          <w:b w:val="0"/>
        </w:rPr>
        <w:t>&lt;/RepeatBlock-By&gt;</w:t>
      </w:r>
    </w:p>
    <w:p w14:paraId="5F774BF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EAB6068" w14:textId="77777777" w:rsidR="00CB0E70" w:rsidRPr="0046320C" w:rsidRDefault="00CB0E70" w:rsidP="00CB0E70">
      <w:pPr>
        <w:pStyle w:val="NormalBold"/>
      </w:pPr>
      <w:r w:rsidRPr="0046320C">
        <w:rPr>
          <w:rStyle w:val="HideTWBExt"/>
          <w:b w:val="0"/>
        </w:rPr>
        <w:t>&lt;Article&gt;</w:t>
      </w:r>
      <w:r w:rsidRPr="0046320C">
        <w:t>Artykuł 6 – ustęp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C3280F4" w14:textId="77777777" w:rsidTr="00901117">
        <w:trPr>
          <w:trHeight w:hRule="exact" w:val="240"/>
          <w:jc w:val="center"/>
        </w:trPr>
        <w:tc>
          <w:tcPr>
            <w:tcW w:w="9752" w:type="dxa"/>
            <w:gridSpan w:val="2"/>
          </w:tcPr>
          <w:p w14:paraId="0F9E6FC5" w14:textId="77777777" w:rsidR="00CB0E70" w:rsidRPr="0046320C" w:rsidRDefault="00CB0E70" w:rsidP="00901117"/>
        </w:tc>
      </w:tr>
      <w:tr w:rsidR="000854C0" w:rsidRPr="0046320C" w14:paraId="598531CE" w14:textId="77777777" w:rsidTr="00901117">
        <w:trPr>
          <w:trHeight w:val="240"/>
          <w:jc w:val="center"/>
        </w:trPr>
        <w:tc>
          <w:tcPr>
            <w:tcW w:w="4876" w:type="dxa"/>
          </w:tcPr>
          <w:p w14:paraId="4889E6CF" w14:textId="77777777" w:rsidR="00CB0E70" w:rsidRPr="0046320C" w:rsidRDefault="00CB0E70" w:rsidP="00901117">
            <w:pPr>
              <w:pStyle w:val="AmColumnHeading"/>
            </w:pPr>
            <w:r w:rsidRPr="0046320C">
              <w:t>Tekst proponowany przez Komisję</w:t>
            </w:r>
          </w:p>
        </w:tc>
        <w:tc>
          <w:tcPr>
            <w:tcW w:w="4876" w:type="dxa"/>
          </w:tcPr>
          <w:p w14:paraId="6D6868B1" w14:textId="77777777" w:rsidR="00CB0E70" w:rsidRPr="0046320C" w:rsidRDefault="00CB0E70" w:rsidP="00901117">
            <w:pPr>
              <w:pStyle w:val="AmColumnHeading"/>
            </w:pPr>
            <w:r w:rsidRPr="0046320C">
              <w:t>Poprawka</w:t>
            </w:r>
          </w:p>
        </w:tc>
      </w:tr>
      <w:tr w:rsidR="000854C0" w:rsidRPr="0046320C" w14:paraId="0C438E77" w14:textId="77777777" w:rsidTr="00901117">
        <w:trPr>
          <w:jc w:val="center"/>
        </w:trPr>
        <w:tc>
          <w:tcPr>
            <w:tcW w:w="4876" w:type="dxa"/>
          </w:tcPr>
          <w:p w14:paraId="65D48E11" w14:textId="77777777" w:rsidR="00CB0E70" w:rsidRPr="0046320C" w:rsidRDefault="00CB0E70" w:rsidP="00901117">
            <w:pPr>
              <w:pStyle w:val="Normal6a"/>
            </w:pPr>
            <w:r w:rsidRPr="0046320C">
              <w:t>1.</w:t>
            </w:r>
            <w:r w:rsidRPr="0046320C">
              <w:tab/>
              <w:t>Dostawcy sklepów z aplikacjami:</w:t>
            </w:r>
          </w:p>
        </w:tc>
        <w:tc>
          <w:tcPr>
            <w:tcW w:w="4876" w:type="dxa"/>
          </w:tcPr>
          <w:p w14:paraId="265B0109" w14:textId="77777777" w:rsidR="00CB0E70" w:rsidRPr="0046320C" w:rsidRDefault="00CB0E70" w:rsidP="00901117">
            <w:pPr>
              <w:pStyle w:val="Normal6a"/>
            </w:pPr>
            <w:r w:rsidRPr="0046320C">
              <w:t>1.</w:t>
            </w:r>
            <w:r w:rsidRPr="0046320C">
              <w:tab/>
              <w:t xml:space="preserve">Dostawcy sklepów z aplikacjami </w:t>
            </w:r>
            <w:r w:rsidRPr="0046320C">
              <w:rPr>
                <w:b/>
                <w:bCs/>
                <w:i/>
                <w:iCs/>
              </w:rPr>
              <w:t>uznawani za strażników dostępu na podstawie rozporządzenia (UE) 2022/1925 (akt o rynkach cyfrowych)</w:t>
            </w:r>
            <w:r w:rsidRPr="0046320C">
              <w:t>:</w:t>
            </w:r>
          </w:p>
        </w:tc>
      </w:tr>
    </w:tbl>
    <w:p w14:paraId="16BD16B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F1C4543" w14:textId="77777777" w:rsidR="00CB0E70" w:rsidRPr="0046320C" w:rsidRDefault="00CB0E70" w:rsidP="00CB0E70">
      <w:r w:rsidRPr="0046320C">
        <w:rPr>
          <w:rStyle w:val="HideTWBExt"/>
        </w:rPr>
        <w:t>&lt;/Amend&gt;</w:t>
      </w:r>
    </w:p>
    <w:p w14:paraId="22FAED68" w14:textId="4675E5E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859</w:t>
      </w:r>
      <w:r w:rsidRPr="0046320C">
        <w:rPr>
          <w:rStyle w:val="HideTWBExt"/>
          <w:b w:val="0"/>
        </w:rPr>
        <w:t>&lt;/NumAm&gt;</w:t>
      </w:r>
    </w:p>
    <w:p w14:paraId="0F7265B5"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32B489B3" w14:textId="77777777" w:rsidR="00CB0E70" w:rsidRPr="0046320C" w:rsidRDefault="00CB0E70" w:rsidP="00CB0E70">
      <w:pPr>
        <w:pStyle w:val="NormalBold"/>
      </w:pPr>
      <w:r w:rsidRPr="0046320C">
        <w:rPr>
          <w:rStyle w:val="HideTWBExt"/>
          <w:b w:val="0"/>
        </w:rPr>
        <w:lastRenderedPageBreak/>
        <w:t>&lt;/RepeatBlock-By&gt;</w:t>
      </w:r>
    </w:p>
    <w:p w14:paraId="531373A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C492038" w14:textId="77777777" w:rsidR="00CB0E70" w:rsidRPr="0046320C" w:rsidRDefault="00CB0E70" w:rsidP="00CB0E70">
      <w:pPr>
        <w:pStyle w:val="NormalBold"/>
      </w:pPr>
      <w:r w:rsidRPr="0046320C">
        <w:rPr>
          <w:rStyle w:val="HideTWBExt"/>
          <w:b w:val="0"/>
        </w:rPr>
        <w:t>&lt;Article&gt;</w:t>
      </w:r>
      <w:r w:rsidRPr="0046320C">
        <w:t>Artykuł 6 – ustęp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7A569CE" w14:textId="77777777" w:rsidTr="00901117">
        <w:trPr>
          <w:trHeight w:hRule="exact" w:val="240"/>
          <w:jc w:val="center"/>
        </w:trPr>
        <w:tc>
          <w:tcPr>
            <w:tcW w:w="9752" w:type="dxa"/>
            <w:gridSpan w:val="2"/>
          </w:tcPr>
          <w:p w14:paraId="0C65C78F" w14:textId="77777777" w:rsidR="00CB0E70" w:rsidRPr="0046320C" w:rsidRDefault="00CB0E70" w:rsidP="00901117"/>
        </w:tc>
      </w:tr>
      <w:tr w:rsidR="000854C0" w:rsidRPr="0046320C" w14:paraId="2F858AA2" w14:textId="77777777" w:rsidTr="00901117">
        <w:trPr>
          <w:trHeight w:val="240"/>
          <w:jc w:val="center"/>
        </w:trPr>
        <w:tc>
          <w:tcPr>
            <w:tcW w:w="4876" w:type="dxa"/>
          </w:tcPr>
          <w:p w14:paraId="5FD8C7CB" w14:textId="77777777" w:rsidR="00CB0E70" w:rsidRPr="0046320C" w:rsidRDefault="00CB0E70" w:rsidP="00901117">
            <w:pPr>
              <w:pStyle w:val="AmColumnHeading"/>
            </w:pPr>
            <w:r w:rsidRPr="0046320C">
              <w:t>Tekst proponowany przez Komisję</w:t>
            </w:r>
          </w:p>
        </w:tc>
        <w:tc>
          <w:tcPr>
            <w:tcW w:w="4876" w:type="dxa"/>
          </w:tcPr>
          <w:p w14:paraId="1A75AD49" w14:textId="77777777" w:rsidR="00CB0E70" w:rsidRPr="0046320C" w:rsidRDefault="00CB0E70" w:rsidP="00901117">
            <w:pPr>
              <w:pStyle w:val="AmColumnHeading"/>
            </w:pPr>
            <w:r w:rsidRPr="0046320C">
              <w:t>Poprawka</w:t>
            </w:r>
          </w:p>
        </w:tc>
      </w:tr>
      <w:tr w:rsidR="000854C0" w:rsidRPr="0046320C" w14:paraId="5FDDE97C" w14:textId="77777777" w:rsidTr="00901117">
        <w:trPr>
          <w:jc w:val="center"/>
        </w:trPr>
        <w:tc>
          <w:tcPr>
            <w:tcW w:w="4876" w:type="dxa"/>
          </w:tcPr>
          <w:p w14:paraId="31243CC6" w14:textId="77777777" w:rsidR="00CB0E70" w:rsidRPr="0046320C" w:rsidRDefault="00CB0E70" w:rsidP="00901117">
            <w:pPr>
              <w:pStyle w:val="Normal6a"/>
            </w:pPr>
            <w:r w:rsidRPr="0046320C">
              <w:t>a)</w:t>
            </w:r>
            <w:r w:rsidRPr="0046320C">
              <w:tab/>
            </w:r>
            <w:r w:rsidRPr="0046320C">
              <w:rPr>
                <w:b/>
                <w:bCs/>
                <w:i/>
                <w:iCs/>
              </w:rPr>
              <w:t>dokładają rozsądnych starań, by ocenić – w miarę możliwości wspólnie z dostawcami</w:t>
            </w:r>
            <w:r w:rsidRPr="0046320C">
              <w:t xml:space="preserve"> aplikacji </w:t>
            </w:r>
            <w:r w:rsidRPr="0046320C">
              <w:rPr>
                <w:b/>
                <w:bCs/>
                <w:i/>
                <w:iCs/>
              </w:rPr>
              <w:t>–</w:t>
            </w:r>
            <w:r w:rsidRPr="0046320C">
              <w:t xml:space="preserve"> czy</w:t>
            </w:r>
            <w:r w:rsidRPr="0046320C">
              <w:rPr>
                <w:b/>
                <w:bCs/>
                <w:i/>
                <w:iCs/>
              </w:rPr>
              <w:t xml:space="preserve"> każda usługa oferowana za pośrednictwem aplikacji, w której sprzedaży pośredniczą, niesie ze sobą</w:t>
            </w:r>
            <w:r w:rsidRPr="0046320C">
              <w:t xml:space="preserve"> ryzyko</w:t>
            </w:r>
            <w:r w:rsidRPr="0046320C">
              <w:rPr>
                <w:b/>
                <w:bCs/>
                <w:i/>
                <w:iCs/>
              </w:rPr>
              <w:t>, że może zostać wykorzystana do nagabywania</w:t>
            </w:r>
            <w:r w:rsidRPr="0046320C">
              <w:rPr>
                <w:b/>
                <w:bCs/>
              </w:rPr>
              <w:t xml:space="preserve"> </w:t>
            </w:r>
            <w:r w:rsidRPr="0046320C">
              <w:t xml:space="preserve">dzieci </w:t>
            </w:r>
            <w:r w:rsidRPr="0046320C">
              <w:rPr>
                <w:b/>
                <w:bCs/>
                <w:i/>
                <w:iCs/>
              </w:rPr>
              <w:t>w celach seksualnych</w:t>
            </w:r>
            <w:r w:rsidRPr="0046320C">
              <w:t>;</w:t>
            </w:r>
          </w:p>
        </w:tc>
        <w:tc>
          <w:tcPr>
            <w:tcW w:w="4876" w:type="dxa"/>
          </w:tcPr>
          <w:p w14:paraId="563C3C30" w14:textId="77777777" w:rsidR="00CB0E70" w:rsidRPr="0046320C" w:rsidRDefault="00CB0E70" w:rsidP="00901117">
            <w:pPr>
              <w:pStyle w:val="Normal6a"/>
            </w:pPr>
            <w:r w:rsidRPr="0046320C">
              <w:t>a)</w:t>
            </w:r>
            <w:r w:rsidRPr="0046320C">
              <w:tab/>
            </w:r>
            <w:r w:rsidRPr="0046320C">
              <w:rPr>
                <w:b/>
                <w:bCs/>
                <w:i/>
                <w:iCs/>
              </w:rPr>
              <w:t>wskazują, na podstawie informacji dostarczonych przez twórców</w:t>
            </w:r>
            <w:r w:rsidRPr="0046320C">
              <w:t xml:space="preserve"> aplikacji</w:t>
            </w:r>
            <w:r w:rsidRPr="0046320C">
              <w:rPr>
                <w:b/>
                <w:bCs/>
                <w:i/>
                <w:iCs/>
              </w:rPr>
              <w:t>, czy aplikacje zawierają funkcje, które mogą stwarzać</w:t>
            </w:r>
            <w:r w:rsidRPr="0046320C">
              <w:t xml:space="preserve"> ryzyko </w:t>
            </w:r>
            <w:r w:rsidRPr="0046320C">
              <w:rPr>
                <w:b/>
                <w:bCs/>
                <w:i/>
                <w:iCs/>
              </w:rPr>
              <w:t>dla</w:t>
            </w:r>
            <w:r w:rsidRPr="0046320C">
              <w:t xml:space="preserve"> dzieci;</w:t>
            </w:r>
          </w:p>
        </w:tc>
      </w:tr>
    </w:tbl>
    <w:p w14:paraId="5F531109"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0C1820E" w14:textId="77777777" w:rsidR="00CB0E70" w:rsidRPr="0046320C" w:rsidRDefault="00CB0E70" w:rsidP="00CB0E70">
      <w:r w:rsidRPr="0046320C">
        <w:rPr>
          <w:rStyle w:val="HideTWBExt"/>
        </w:rPr>
        <w:t>&lt;/Amend&gt;</w:t>
      </w:r>
    </w:p>
    <w:p w14:paraId="4F6F2E1A" w14:textId="2DC52F2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860</w:t>
      </w:r>
      <w:r w:rsidRPr="0046320C">
        <w:rPr>
          <w:rStyle w:val="HideTWBExt"/>
          <w:b w:val="0"/>
        </w:rPr>
        <w:t>&lt;/NumAm&gt;</w:t>
      </w:r>
    </w:p>
    <w:p w14:paraId="7748731C"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3174E6F1" w14:textId="77777777" w:rsidR="00CB0E70" w:rsidRPr="0046320C" w:rsidRDefault="00CB0E70" w:rsidP="00CB0E70">
      <w:pPr>
        <w:pStyle w:val="NormalBold"/>
      </w:pPr>
      <w:r w:rsidRPr="0046320C">
        <w:rPr>
          <w:rStyle w:val="HideTWBExt"/>
          <w:b w:val="0"/>
        </w:rPr>
        <w:t>&lt;/RepeatBlock-By&gt;</w:t>
      </w:r>
    </w:p>
    <w:p w14:paraId="6CCC896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DC15803" w14:textId="77777777" w:rsidR="00CB0E70" w:rsidRPr="0046320C" w:rsidRDefault="00CB0E70" w:rsidP="00CB0E70">
      <w:pPr>
        <w:pStyle w:val="NormalBold"/>
      </w:pPr>
      <w:r w:rsidRPr="0046320C">
        <w:rPr>
          <w:rStyle w:val="HideTWBExt"/>
          <w:b w:val="0"/>
        </w:rPr>
        <w:t>&lt;Article&gt;</w:t>
      </w:r>
      <w:r w:rsidRPr="0046320C">
        <w:t>Artykuł 6 – ustęp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1E6E195" w14:textId="77777777" w:rsidTr="00901117">
        <w:trPr>
          <w:trHeight w:hRule="exact" w:val="240"/>
          <w:jc w:val="center"/>
        </w:trPr>
        <w:tc>
          <w:tcPr>
            <w:tcW w:w="9752" w:type="dxa"/>
            <w:gridSpan w:val="2"/>
          </w:tcPr>
          <w:p w14:paraId="7D5A727B" w14:textId="77777777" w:rsidR="00CB0E70" w:rsidRPr="0046320C" w:rsidRDefault="00CB0E70" w:rsidP="00901117"/>
        </w:tc>
      </w:tr>
      <w:tr w:rsidR="000854C0" w:rsidRPr="0046320C" w14:paraId="5D149172" w14:textId="77777777" w:rsidTr="00901117">
        <w:trPr>
          <w:trHeight w:val="240"/>
          <w:jc w:val="center"/>
        </w:trPr>
        <w:tc>
          <w:tcPr>
            <w:tcW w:w="4876" w:type="dxa"/>
          </w:tcPr>
          <w:p w14:paraId="6168BF35" w14:textId="77777777" w:rsidR="00CB0E70" w:rsidRPr="0046320C" w:rsidRDefault="00CB0E70" w:rsidP="00901117">
            <w:pPr>
              <w:pStyle w:val="AmColumnHeading"/>
            </w:pPr>
            <w:r w:rsidRPr="0046320C">
              <w:t>Tekst proponowany przez Komisję</w:t>
            </w:r>
          </w:p>
        </w:tc>
        <w:tc>
          <w:tcPr>
            <w:tcW w:w="4876" w:type="dxa"/>
          </w:tcPr>
          <w:p w14:paraId="0A7C494C" w14:textId="77777777" w:rsidR="00CB0E70" w:rsidRPr="0046320C" w:rsidRDefault="00CB0E70" w:rsidP="00901117">
            <w:pPr>
              <w:pStyle w:val="AmColumnHeading"/>
            </w:pPr>
            <w:r w:rsidRPr="0046320C">
              <w:t>Poprawka</w:t>
            </w:r>
          </w:p>
        </w:tc>
      </w:tr>
      <w:tr w:rsidR="000854C0" w:rsidRPr="0046320C" w14:paraId="1B52FB51" w14:textId="77777777" w:rsidTr="00901117">
        <w:trPr>
          <w:jc w:val="center"/>
        </w:trPr>
        <w:tc>
          <w:tcPr>
            <w:tcW w:w="4876" w:type="dxa"/>
          </w:tcPr>
          <w:p w14:paraId="791C9C06" w14:textId="77777777" w:rsidR="00CB0E70" w:rsidRPr="0046320C" w:rsidRDefault="00CB0E70" w:rsidP="00901117">
            <w:pPr>
              <w:pStyle w:val="Normal6a"/>
            </w:pPr>
            <w:r w:rsidRPr="0046320C">
              <w:t>b)</w:t>
            </w:r>
            <w:r w:rsidRPr="0046320C">
              <w:tab/>
              <w:t xml:space="preserve">wdrażają uzasadnione środki służące uniemożliwieniu użytkownikom będącym dziećmi dostępu do aplikacji, w odniesieniu do której stwierdzili znaczące ryzyko wykorzystania danej usługi do </w:t>
            </w:r>
            <w:r w:rsidRPr="0046320C">
              <w:rPr>
                <w:b/>
                <w:bCs/>
                <w:i/>
                <w:iCs/>
              </w:rPr>
              <w:t>nagabywania</w:t>
            </w:r>
            <w:r w:rsidRPr="0046320C">
              <w:t xml:space="preserve"> dzieci </w:t>
            </w:r>
            <w:r w:rsidRPr="0046320C">
              <w:rPr>
                <w:b/>
                <w:bCs/>
                <w:i/>
                <w:iCs/>
              </w:rPr>
              <w:t>w celach seksualnych;</w:t>
            </w:r>
          </w:p>
        </w:tc>
        <w:tc>
          <w:tcPr>
            <w:tcW w:w="4876" w:type="dxa"/>
          </w:tcPr>
          <w:p w14:paraId="599A9BAC" w14:textId="77777777" w:rsidR="00CB0E70" w:rsidRPr="0046320C" w:rsidRDefault="00CB0E70" w:rsidP="00901117">
            <w:pPr>
              <w:pStyle w:val="Normal6a"/>
            </w:pPr>
            <w:r w:rsidRPr="0046320C">
              <w:t>b)</w:t>
            </w:r>
            <w:r w:rsidRPr="0046320C">
              <w:tab/>
              <w:t xml:space="preserve">wdrażają uzasadnione środki służące uniemożliwieniu użytkownikom będącym dziećmi dostępu do aplikacji, w odniesieniu do której stwierdzili znaczące ryzyko wykorzystania danej usługi do </w:t>
            </w:r>
            <w:r w:rsidRPr="0046320C">
              <w:rPr>
                <w:b/>
                <w:bCs/>
                <w:i/>
                <w:iCs/>
              </w:rPr>
              <w:t>wykorzystywania</w:t>
            </w:r>
            <w:r w:rsidRPr="0046320C">
              <w:t xml:space="preserve"> dzieci </w:t>
            </w:r>
            <w:r w:rsidRPr="0046320C">
              <w:rPr>
                <w:b/>
                <w:bCs/>
                <w:i/>
                <w:iCs/>
              </w:rPr>
              <w:t>lub w przypadku, gdy twórca aplikacji poinformował sklep z aplikacjami, że jego warunki użytkowania nie zezwalają na korzystanie z aplikacji przez użytkowników będących dziećmi, aplikacja ma odpowiedni model klasyfikacji ze względu na wiek lub twórca aplikacji zażądał od sklepu z aplikacjami, aby nie zezwalał użytkownikom będącym dziećmi na pobieranie jego aplikacji.</w:t>
            </w:r>
          </w:p>
        </w:tc>
      </w:tr>
    </w:tbl>
    <w:p w14:paraId="5980002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E91EA8D" w14:textId="77777777" w:rsidR="00CB0E70" w:rsidRPr="0046320C" w:rsidRDefault="00CB0E70" w:rsidP="00CB0E70">
      <w:r w:rsidRPr="0046320C">
        <w:rPr>
          <w:rStyle w:val="HideTWBExt"/>
        </w:rPr>
        <w:t>&lt;/Amend&gt;</w:t>
      </w:r>
    </w:p>
    <w:p w14:paraId="219F7399" w14:textId="686AA59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861</w:t>
      </w:r>
      <w:r w:rsidRPr="0046320C">
        <w:rPr>
          <w:rStyle w:val="HideTWBExt"/>
          <w:b w:val="0"/>
        </w:rPr>
        <w:t>&lt;/NumAm&gt;</w:t>
      </w:r>
    </w:p>
    <w:p w14:paraId="7D226EA6" w14:textId="77777777" w:rsidR="00CB0E70" w:rsidRPr="0046320C" w:rsidRDefault="00CB0E70" w:rsidP="00CB0E70">
      <w:pPr>
        <w:pStyle w:val="NormalBold"/>
      </w:pPr>
      <w:r w:rsidRPr="0046320C">
        <w:rPr>
          <w:rStyle w:val="HideTWBExt"/>
          <w:b w:val="0"/>
        </w:rPr>
        <w:lastRenderedPageBreak/>
        <w:t>&lt;RepeatBlock-By&gt;&lt;Members&gt;</w:t>
      </w:r>
      <w:r w:rsidRPr="0046320C">
        <w:t>Moritz Körner, Sophia in 't Veld, Yana Toom, Morten Petersen, Jan-Christoph Oetjen, Svenja Hahn, Karen Melchior</w:t>
      </w:r>
      <w:r w:rsidRPr="0046320C">
        <w:rPr>
          <w:rStyle w:val="HideTWBExt"/>
          <w:b w:val="0"/>
        </w:rPr>
        <w:t>&lt;/Members&gt;</w:t>
      </w:r>
    </w:p>
    <w:p w14:paraId="2CFBCDBE" w14:textId="77777777" w:rsidR="00CB0E70" w:rsidRPr="0046320C" w:rsidRDefault="00CB0E70" w:rsidP="00CB0E70">
      <w:pPr>
        <w:pStyle w:val="NormalBold"/>
      </w:pPr>
      <w:r w:rsidRPr="0046320C">
        <w:rPr>
          <w:rStyle w:val="HideTWBExt"/>
          <w:b w:val="0"/>
        </w:rPr>
        <w:t>&lt;/RepeatBlock-By&gt;</w:t>
      </w:r>
    </w:p>
    <w:p w14:paraId="5310BA2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3C34D7A" w14:textId="77777777" w:rsidR="00CB0E70" w:rsidRPr="0046320C" w:rsidRDefault="00CB0E70" w:rsidP="00CB0E70">
      <w:pPr>
        <w:pStyle w:val="NormalBold"/>
      </w:pPr>
      <w:r w:rsidRPr="0046320C">
        <w:rPr>
          <w:rStyle w:val="HideTWBExt"/>
          <w:b w:val="0"/>
        </w:rPr>
        <w:t>&lt;Article&gt;</w:t>
      </w:r>
      <w:r w:rsidRPr="0046320C">
        <w:t>Artykuł 6 – ustęp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D92EF10" w14:textId="77777777" w:rsidTr="00901117">
        <w:trPr>
          <w:trHeight w:hRule="exact" w:val="240"/>
          <w:jc w:val="center"/>
        </w:trPr>
        <w:tc>
          <w:tcPr>
            <w:tcW w:w="9752" w:type="dxa"/>
            <w:gridSpan w:val="2"/>
          </w:tcPr>
          <w:p w14:paraId="36802833" w14:textId="77777777" w:rsidR="00CB0E70" w:rsidRPr="0046320C" w:rsidRDefault="00CB0E70" w:rsidP="00901117"/>
        </w:tc>
      </w:tr>
      <w:tr w:rsidR="000854C0" w:rsidRPr="0046320C" w14:paraId="7CCD3C3E" w14:textId="77777777" w:rsidTr="00901117">
        <w:trPr>
          <w:trHeight w:val="240"/>
          <w:jc w:val="center"/>
        </w:trPr>
        <w:tc>
          <w:tcPr>
            <w:tcW w:w="4876" w:type="dxa"/>
          </w:tcPr>
          <w:p w14:paraId="38EA1E0B" w14:textId="77777777" w:rsidR="00CB0E70" w:rsidRPr="0046320C" w:rsidRDefault="00CB0E70" w:rsidP="00901117">
            <w:pPr>
              <w:pStyle w:val="AmColumnHeading"/>
            </w:pPr>
            <w:r w:rsidRPr="0046320C">
              <w:t>Tekst proponowany przez Komisję</w:t>
            </w:r>
          </w:p>
        </w:tc>
        <w:tc>
          <w:tcPr>
            <w:tcW w:w="4876" w:type="dxa"/>
          </w:tcPr>
          <w:p w14:paraId="088F4EC3" w14:textId="77777777" w:rsidR="00CB0E70" w:rsidRPr="0046320C" w:rsidRDefault="00CB0E70" w:rsidP="00901117">
            <w:pPr>
              <w:pStyle w:val="AmColumnHeading"/>
            </w:pPr>
            <w:r w:rsidRPr="0046320C">
              <w:t>Poprawka</w:t>
            </w:r>
          </w:p>
        </w:tc>
      </w:tr>
      <w:tr w:rsidR="000854C0" w:rsidRPr="0046320C" w14:paraId="0B9F4EA2" w14:textId="77777777" w:rsidTr="00901117">
        <w:trPr>
          <w:jc w:val="center"/>
        </w:trPr>
        <w:tc>
          <w:tcPr>
            <w:tcW w:w="4876" w:type="dxa"/>
          </w:tcPr>
          <w:p w14:paraId="688D1992" w14:textId="77777777" w:rsidR="00CB0E70" w:rsidRPr="0046320C" w:rsidRDefault="00CB0E70" w:rsidP="00901117">
            <w:pPr>
              <w:pStyle w:val="Normal6a"/>
            </w:pPr>
            <w:r w:rsidRPr="0046320C">
              <w:t>b)</w:t>
            </w:r>
            <w:r w:rsidRPr="0046320C">
              <w:tab/>
            </w:r>
            <w:r w:rsidRPr="0046320C">
              <w:rPr>
                <w:b/>
                <w:bCs/>
                <w:i/>
                <w:iCs/>
              </w:rPr>
              <w:t>wdrażają uzasadnione środki służące uniemożliwieniu użytkownikom będącym dziećmi dostępu do aplikacji</w:t>
            </w:r>
            <w:r w:rsidRPr="0046320C">
              <w:t xml:space="preserve">, w odniesieniu do </w:t>
            </w:r>
            <w:r w:rsidRPr="0046320C">
              <w:rPr>
                <w:b/>
                <w:bCs/>
                <w:i/>
                <w:iCs/>
              </w:rPr>
              <w:t>której</w:t>
            </w:r>
            <w:r w:rsidRPr="0046320C">
              <w:t xml:space="preserve"> stwierdzili znaczące ryzyko wykorzystania danej usługi do nagabywania dzieci w celach seksualnych;</w:t>
            </w:r>
          </w:p>
        </w:tc>
        <w:tc>
          <w:tcPr>
            <w:tcW w:w="4876" w:type="dxa"/>
          </w:tcPr>
          <w:p w14:paraId="081AEA68" w14:textId="77777777" w:rsidR="00CB0E70" w:rsidRPr="0046320C" w:rsidRDefault="00CB0E70" w:rsidP="00901117">
            <w:pPr>
              <w:pStyle w:val="Normal6a"/>
            </w:pPr>
            <w:r w:rsidRPr="0046320C">
              <w:t>b)</w:t>
            </w:r>
            <w:r w:rsidRPr="0046320C">
              <w:tab/>
            </w:r>
            <w:r w:rsidRPr="0046320C">
              <w:rPr>
                <w:b/>
                <w:bCs/>
                <w:i/>
                <w:iCs/>
              </w:rPr>
              <w:t>informują danego dostawcę aplikacji i Unijne Centrum o aplikacjach</w:t>
            </w:r>
            <w:r w:rsidRPr="0046320C">
              <w:t xml:space="preserve">, w odniesieniu do </w:t>
            </w:r>
            <w:r w:rsidRPr="0046320C">
              <w:rPr>
                <w:b/>
                <w:bCs/>
                <w:i/>
                <w:iCs/>
              </w:rPr>
              <w:t>których</w:t>
            </w:r>
            <w:r w:rsidRPr="0046320C">
              <w:t xml:space="preserve"> stwierdzili znaczące ryzyko wykorzystania danej usługi do nagabywania dzieci w celach seksualnych;</w:t>
            </w:r>
          </w:p>
        </w:tc>
      </w:tr>
    </w:tbl>
    <w:p w14:paraId="79984ED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314FAC6" w14:textId="77777777" w:rsidR="00CB0E70" w:rsidRPr="0046320C" w:rsidRDefault="00CB0E70" w:rsidP="00CB0E70">
      <w:r w:rsidRPr="0046320C">
        <w:rPr>
          <w:rStyle w:val="HideTWBExt"/>
        </w:rPr>
        <w:t>&lt;/Amend&gt;</w:t>
      </w:r>
    </w:p>
    <w:p w14:paraId="5AF48842" w14:textId="364D952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862</w:t>
      </w:r>
      <w:r w:rsidRPr="0046320C">
        <w:rPr>
          <w:rStyle w:val="HideTWBExt"/>
          <w:b w:val="0"/>
        </w:rPr>
        <w:t>&lt;/NumAm&gt;</w:t>
      </w:r>
    </w:p>
    <w:p w14:paraId="721C2DFB" w14:textId="77777777" w:rsidR="00CB0E70" w:rsidRPr="0046320C" w:rsidRDefault="00CB0E70" w:rsidP="00CB0E70">
      <w:pPr>
        <w:pStyle w:val="NormalBold"/>
      </w:pPr>
      <w:r w:rsidRPr="0046320C">
        <w:rPr>
          <w:rStyle w:val="HideTWBExt"/>
          <w:b w:val="0"/>
        </w:rPr>
        <w:t>&lt;RepeatBlock-By&gt;&lt;Members&gt;</w:t>
      </w:r>
      <w:r w:rsidRPr="0046320C">
        <w:t>Sara Skyttedal, David Lega, Andrey Kovatchev, Tomáš Zdechovský, Stefan Berger, Christian Doleschal, Helmut Geuking, Ivan Štefanec, Peter Pollák, Johan Nissinen, Tomas Tobé, Jessica Polfjärd, Jörgen Warborn, Arba Kokalari</w:t>
      </w:r>
      <w:r w:rsidRPr="0046320C">
        <w:rPr>
          <w:rStyle w:val="HideTWBExt"/>
          <w:b w:val="0"/>
        </w:rPr>
        <w:t>&lt;/Members&gt;</w:t>
      </w:r>
    </w:p>
    <w:p w14:paraId="3E1CE680" w14:textId="77777777" w:rsidR="00CB0E70" w:rsidRPr="0046320C" w:rsidRDefault="00CB0E70" w:rsidP="00CB0E70">
      <w:pPr>
        <w:pStyle w:val="NormalBold"/>
      </w:pPr>
      <w:r w:rsidRPr="0046320C">
        <w:rPr>
          <w:rStyle w:val="HideTWBExt"/>
          <w:b w:val="0"/>
        </w:rPr>
        <w:t>&lt;/RepeatBlock-By&gt;</w:t>
      </w:r>
    </w:p>
    <w:p w14:paraId="75C3A12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D0946A7" w14:textId="77777777" w:rsidR="00CB0E70" w:rsidRPr="0046320C" w:rsidRDefault="00CB0E70" w:rsidP="00CB0E70">
      <w:pPr>
        <w:pStyle w:val="NormalBold"/>
      </w:pPr>
      <w:r w:rsidRPr="0046320C">
        <w:rPr>
          <w:rStyle w:val="HideTWBExt"/>
          <w:b w:val="0"/>
        </w:rPr>
        <w:t>&lt;Article&gt;</w:t>
      </w:r>
      <w:r w:rsidRPr="0046320C">
        <w:t>Artykuł 6 – ustęp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91B0050" w14:textId="77777777" w:rsidTr="00901117">
        <w:trPr>
          <w:trHeight w:hRule="exact" w:val="240"/>
          <w:jc w:val="center"/>
        </w:trPr>
        <w:tc>
          <w:tcPr>
            <w:tcW w:w="9752" w:type="dxa"/>
            <w:gridSpan w:val="2"/>
          </w:tcPr>
          <w:p w14:paraId="17E86297" w14:textId="77777777" w:rsidR="00CB0E70" w:rsidRPr="0046320C" w:rsidRDefault="00CB0E70" w:rsidP="00901117"/>
        </w:tc>
      </w:tr>
      <w:tr w:rsidR="000854C0" w:rsidRPr="0046320C" w14:paraId="51807BEC" w14:textId="77777777" w:rsidTr="00901117">
        <w:trPr>
          <w:trHeight w:val="240"/>
          <w:jc w:val="center"/>
        </w:trPr>
        <w:tc>
          <w:tcPr>
            <w:tcW w:w="4876" w:type="dxa"/>
          </w:tcPr>
          <w:p w14:paraId="2BE7E584" w14:textId="77777777" w:rsidR="00CB0E70" w:rsidRPr="0046320C" w:rsidRDefault="00CB0E70" w:rsidP="00901117">
            <w:pPr>
              <w:pStyle w:val="AmColumnHeading"/>
            </w:pPr>
            <w:r w:rsidRPr="0046320C">
              <w:t>Tekst proponowany przez Komisję</w:t>
            </w:r>
          </w:p>
        </w:tc>
        <w:tc>
          <w:tcPr>
            <w:tcW w:w="4876" w:type="dxa"/>
          </w:tcPr>
          <w:p w14:paraId="7A5CB45E" w14:textId="77777777" w:rsidR="00CB0E70" w:rsidRPr="0046320C" w:rsidRDefault="00CB0E70" w:rsidP="00901117">
            <w:pPr>
              <w:pStyle w:val="AmColumnHeading"/>
            </w:pPr>
            <w:r w:rsidRPr="0046320C">
              <w:t>Poprawka</w:t>
            </w:r>
          </w:p>
        </w:tc>
      </w:tr>
      <w:tr w:rsidR="000854C0" w:rsidRPr="0046320C" w14:paraId="22B6839E" w14:textId="77777777" w:rsidTr="00901117">
        <w:trPr>
          <w:jc w:val="center"/>
        </w:trPr>
        <w:tc>
          <w:tcPr>
            <w:tcW w:w="4876" w:type="dxa"/>
          </w:tcPr>
          <w:p w14:paraId="491EFDA7" w14:textId="77777777" w:rsidR="00CB0E70" w:rsidRPr="0046320C" w:rsidRDefault="00CB0E70" w:rsidP="00901117">
            <w:pPr>
              <w:pStyle w:val="Normal6a"/>
            </w:pPr>
            <w:r w:rsidRPr="0046320C">
              <w:t>b)</w:t>
            </w:r>
            <w:r w:rsidRPr="0046320C">
              <w:tab/>
              <w:t>wdrażają uzasadnione środki służące uniemożliwieniu użytkownikom będącym dziećmi dostępu do aplikacji, w odniesieniu do której stwierdzili znaczące ryzyko wykorzystania danej usługi do nagabywania dzieci w celach seksualnych</w:t>
            </w:r>
            <w:r w:rsidRPr="0046320C">
              <w:rPr>
                <w:b/>
                <w:bCs/>
                <w:i/>
                <w:iCs/>
              </w:rPr>
              <w:t>;</w:t>
            </w:r>
          </w:p>
        </w:tc>
        <w:tc>
          <w:tcPr>
            <w:tcW w:w="4876" w:type="dxa"/>
          </w:tcPr>
          <w:p w14:paraId="44F5BF3E" w14:textId="77777777" w:rsidR="00CB0E70" w:rsidRPr="0046320C" w:rsidRDefault="00CB0E70" w:rsidP="00901117">
            <w:pPr>
              <w:pStyle w:val="Normal6a"/>
            </w:pPr>
            <w:r w:rsidRPr="0046320C">
              <w:t>b)</w:t>
            </w:r>
            <w:r w:rsidRPr="0046320C">
              <w:tab/>
              <w:t>wdrażają uzasadnione środki służące uniemożliwieniu użytkownikom będącym dziećmi dostępu do aplikacji, w odniesieniu do której stwierdzili znaczące ryzyko wykorzystania danej usługi do nagabywania dzieci w celach seksualnych</w:t>
            </w:r>
            <w:r w:rsidRPr="0046320C">
              <w:rPr>
                <w:b/>
                <w:bCs/>
                <w:i/>
                <w:iCs/>
              </w:rPr>
              <w:t>, lub w przypadku gdy:</w:t>
            </w:r>
          </w:p>
        </w:tc>
      </w:tr>
    </w:tbl>
    <w:p w14:paraId="4EE412E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EB6CF5D"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663DDE47" w14:textId="77777777" w:rsidR="00CB0E70" w:rsidRPr="0046320C" w:rsidRDefault="00CB0E70" w:rsidP="00CB0E70">
      <w:pPr>
        <w:pStyle w:val="AmJustText"/>
      </w:pPr>
      <w:r w:rsidRPr="0046320C">
        <w:t>Wprowadzenie bardziej skutecznych i rygorystycznych obowiązków dla sklepów z aplikacjami zgodnie z propozycją sprawozdawcy.</w:t>
      </w:r>
    </w:p>
    <w:p w14:paraId="6E852C2C" w14:textId="77777777" w:rsidR="00CB0E70" w:rsidRPr="0046320C" w:rsidRDefault="00CB0E70" w:rsidP="00CB0E70">
      <w:r w:rsidRPr="0046320C">
        <w:rPr>
          <w:rStyle w:val="HideTWBExt"/>
        </w:rPr>
        <w:t>&lt;/Amend&gt;</w:t>
      </w:r>
    </w:p>
    <w:p w14:paraId="66233D94" w14:textId="53E58C8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863</w:t>
      </w:r>
      <w:r w:rsidRPr="0046320C">
        <w:rPr>
          <w:rStyle w:val="HideTWBExt"/>
          <w:b w:val="0"/>
        </w:rPr>
        <w:t>&lt;/NumAm&gt;</w:t>
      </w:r>
    </w:p>
    <w:p w14:paraId="70FE3D31" w14:textId="77777777" w:rsidR="00CB0E70" w:rsidRPr="0046320C" w:rsidRDefault="00CB0E70" w:rsidP="00CB0E70">
      <w:pPr>
        <w:pStyle w:val="NormalBold"/>
      </w:pPr>
      <w:r w:rsidRPr="0046320C">
        <w:rPr>
          <w:rStyle w:val="HideTWBExt"/>
          <w:b w:val="0"/>
        </w:rPr>
        <w:lastRenderedPageBreak/>
        <w:t>&lt;RepeatBlock-By&gt;&lt;Members&gt;</w:t>
      </w:r>
      <w:r w:rsidRPr="0046320C">
        <w:t>Paul Tang, Alex Agius Saliba</w:t>
      </w:r>
      <w:r w:rsidRPr="0046320C">
        <w:rPr>
          <w:rStyle w:val="HideTWBExt"/>
          <w:b w:val="0"/>
        </w:rPr>
        <w:t>&lt;/Members&gt;</w:t>
      </w:r>
    </w:p>
    <w:p w14:paraId="647E6640" w14:textId="77777777" w:rsidR="00CB0E70" w:rsidRPr="0046320C" w:rsidRDefault="00CB0E70" w:rsidP="00CB0E70">
      <w:pPr>
        <w:pStyle w:val="NormalBold"/>
      </w:pPr>
      <w:r w:rsidRPr="0046320C">
        <w:rPr>
          <w:rStyle w:val="HideTWBExt"/>
          <w:b w:val="0"/>
        </w:rPr>
        <w:t>&lt;/RepeatBlock-By&gt;</w:t>
      </w:r>
    </w:p>
    <w:p w14:paraId="6025A35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EF8A870" w14:textId="77777777" w:rsidR="00CB0E70" w:rsidRPr="0046320C" w:rsidRDefault="00CB0E70" w:rsidP="00CB0E70">
      <w:pPr>
        <w:pStyle w:val="NormalBold"/>
      </w:pPr>
      <w:r w:rsidRPr="0046320C">
        <w:rPr>
          <w:rStyle w:val="HideTWBExt"/>
          <w:b w:val="0"/>
        </w:rPr>
        <w:t>&lt;Article&gt;</w:t>
      </w:r>
      <w:r w:rsidRPr="0046320C">
        <w:t>Artykuł 6 – ustęp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26F5131" w14:textId="77777777" w:rsidTr="00901117">
        <w:trPr>
          <w:trHeight w:hRule="exact" w:val="240"/>
          <w:jc w:val="center"/>
        </w:trPr>
        <w:tc>
          <w:tcPr>
            <w:tcW w:w="9752" w:type="dxa"/>
            <w:gridSpan w:val="2"/>
          </w:tcPr>
          <w:p w14:paraId="44628403" w14:textId="77777777" w:rsidR="00CB0E70" w:rsidRPr="0046320C" w:rsidRDefault="00CB0E70" w:rsidP="00901117"/>
        </w:tc>
      </w:tr>
      <w:tr w:rsidR="000854C0" w:rsidRPr="0046320C" w14:paraId="14ED6C40" w14:textId="77777777" w:rsidTr="00901117">
        <w:trPr>
          <w:trHeight w:val="240"/>
          <w:jc w:val="center"/>
        </w:trPr>
        <w:tc>
          <w:tcPr>
            <w:tcW w:w="4876" w:type="dxa"/>
          </w:tcPr>
          <w:p w14:paraId="538A8011" w14:textId="77777777" w:rsidR="00CB0E70" w:rsidRPr="0046320C" w:rsidRDefault="00CB0E70" w:rsidP="00901117">
            <w:pPr>
              <w:pStyle w:val="AmColumnHeading"/>
            </w:pPr>
            <w:r w:rsidRPr="0046320C">
              <w:t>Tekst proponowany przez Komisję</w:t>
            </w:r>
          </w:p>
        </w:tc>
        <w:tc>
          <w:tcPr>
            <w:tcW w:w="4876" w:type="dxa"/>
          </w:tcPr>
          <w:p w14:paraId="03600005" w14:textId="77777777" w:rsidR="00CB0E70" w:rsidRPr="0046320C" w:rsidRDefault="00CB0E70" w:rsidP="00901117">
            <w:pPr>
              <w:pStyle w:val="AmColumnHeading"/>
            </w:pPr>
            <w:r w:rsidRPr="0046320C">
              <w:t>Poprawka</w:t>
            </w:r>
          </w:p>
        </w:tc>
      </w:tr>
      <w:tr w:rsidR="000854C0" w:rsidRPr="0046320C" w14:paraId="15AEA115" w14:textId="77777777" w:rsidTr="00901117">
        <w:trPr>
          <w:jc w:val="center"/>
        </w:trPr>
        <w:tc>
          <w:tcPr>
            <w:tcW w:w="4876" w:type="dxa"/>
          </w:tcPr>
          <w:p w14:paraId="735EA212" w14:textId="77777777" w:rsidR="00CB0E70" w:rsidRPr="0046320C" w:rsidRDefault="00CB0E70" w:rsidP="00901117">
            <w:pPr>
              <w:pStyle w:val="Normal6a"/>
            </w:pPr>
            <w:r w:rsidRPr="0046320C">
              <w:t>b)</w:t>
            </w:r>
            <w:r w:rsidRPr="0046320C">
              <w:tab/>
            </w:r>
            <w:r w:rsidRPr="0046320C">
              <w:rPr>
                <w:b/>
                <w:bCs/>
                <w:i/>
                <w:iCs/>
              </w:rPr>
              <w:t>wdrażają uzasadnione środki służące uniemożliwieniu użytkownikom będącym dziećmi dostępu</w:t>
            </w:r>
            <w:r w:rsidRPr="0046320C">
              <w:t xml:space="preserve"> do aplikacji</w:t>
            </w:r>
            <w:r w:rsidRPr="0046320C">
              <w:rPr>
                <w:b/>
                <w:bCs/>
                <w:i/>
                <w:iCs/>
              </w:rPr>
              <w:t>, w odniesieniu do której stwierdzili znaczące ryzyko wykorzystania danej usługi do nagabywania</w:t>
            </w:r>
            <w:r w:rsidRPr="0046320C">
              <w:t xml:space="preserve"> dzieci </w:t>
            </w:r>
            <w:r w:rsidRPr="0046320C">
              <w:rPr>
                <w:b/>
                <w:bCs/>
                <w:i/>
                <w:iCs/>
              </w:rPr>
              <w:t>w celach seksualnych</w:t>
            </w:r>
            <w:r w:rsidRPr="0046320C">
              <w:t>;</w:t>
            </w:r>
          </w:p>
        </w:tc>
        <w:tc>
          <w:tcPr>
            <w:tcW w:w="4876" w:type="dxa"/>
          </w:tcPr>
          <w:p w14:paraId="107C900B" w14:textId="77777777" w:rsidR="00CB0E70" w:rsidRPr="0046320C" w:rsidRDefault="00CB0E70" w:rsidP="00901117">
            <w:pPr>
              <w:pStyle w:val="Normal6a"/>
            </w:pPr>
            <w:r w:rsidRPr="0046320C">
              <w:t>b)</w:t>
            </w:r>
            <w:r w:rsidRPr="0046320C">
              <w:tab/>
            </w:r>
            <w:r w:rsidRPr="0046320C">
              <w:rPr>
                <w:b/>
                <w:bCs/>
                <w:i/>
                <w:iCs/>
              </w:rPr>
              <w:t>wskazują, w oparciu o informacje dostarczone przez twórców aplikacji, czy w odniesieniu</w:t>
            </w:r>
            <w:r w:rsidRPr="0046320C">
              <w:t xml:space="preserve"> do aplikacji </w:t>
            </w:r>
            <w:r w:rsidRPr="0046320C">
              <w:rPr>
                <w:b/>
                <w:bCs/>
                <w:i/>
                <w:iCs/>
              </w:rPr>
              <w:t>podjęto środki w celu ograniczenia ryzyka dla</w:t>
            </w:r>
            <w:r w:rsidRPr="0046320C">
              <w:t xml:space="preserve"> dzieci </w:t>
            </w:r>
            <w:r w:rsidRPr="0046320C">
              <w:rPr>
                <w:b/>
                <w:bCs/>
                <w:i/>
                <w:iCs/>
              </w:rPr>
              <w:t>i jakie środki zostały podjęte</w:t>
            </w:r>
            <w:r w:rsidRPr="0046320C">
              <w:t>;</w:t>
            </w:r>
          </w:p>
        </w:tc>
      </w:tr>
    </w:tbl>
    <w:p w14:paraId="6766671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E8E9E1F" w14:textId="77777777" w:rsidR="00CB0E70" w:rsidRPr="0046320C" w:rsidRDefault="00CB0E70" w:rsidP="00CB0E70">
      <w:r w:rsidRPr="0046320C">
        <w:rPr>
          <w:rStyle w:val="HideTWBExt"/>
        </w:rPr>
        <w:t>&lt;/Amend&gt;</w:t>
      </w:r>
    </w:p>
    <w:p w14:paraId="53AE21E0" w14:textId="4E5725F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864</w:t>
      </w:r>
      <w:r w:rsidRPr="0046320C">
        <w:rPr>
          <w:rStyle w:val="HideTWBExt"/>
          <w:b w:val="0"/>
        </w:rPr>
        <w:t>&lt;/NumAm&gt;</w:t>
      </w:r>
    </w:p>
    <w:p w14:paraId="5A567819" w14:textId="77777777" w:rsidR="00CB0E70" w:rsidRPr="0046320C" w:rsidRDefault="00CB0E70" w:rsidP="00CB0E70">
      <w:pPr>
        <w:pStyle w:val="NormalBold"/>
      </w:pPr>
      <w:r w:rsidRPr="0046320C">
        <w:rPr>
          <w:rStyle w:val="HideTWBExt"/>
          <w:b w:val="0"/>
        </w:rPr>
        <w:t>&lt;RepeatBlock-By&gt;&lt;Members&gt;</w:t>
      </w:r>
      <w:r w:rsidRPr="0046320C">
        <w:t>Sara Skyttedal, David Lega, Andrey Kovatchev, Tomáš Zdechovský, Stefan Berger, Christian Doleschal, Helmut Geuking, Ivan Štefanec, Peter Pollák, Johan Nissinen, Tomas Tobé, Jessica Polfjärd, Jörgen Warborn, Arba Kokalari</w:t>
      </w:r>
      <w:r w:rsidRPr="0046320C">
        <w:rPr>
          <w:rStyle w:val="HideTWBExt"/>
          <w:b w:val="0"/>
        </w:rPr>
        <w:t>&lt;/Members&gt;</w:t>
      </w:r>
    </w:p>
    <w:p w14:paraId="424A3C3C" w14:textId="77777777" w:rsidR="00CB0E70" w:rsidRPr="0046320C" w:rsidRDefault="00CB0E70" w:rsidP="00CB0E70">
      <w:pPr>
        <w:pStyle w:val="NormalBold"/>
      </w:pPr>
      <w:r w:rsidRPr="0046320C">
        <w:rPr>
          <w:rStyle w:val="HideTWBExt"/>
          <w:b w:val="0"/>
        </w:rPr>
        <w:t>&lt;/RepeatBlock-By&gt;</w:t>
      </w:r>
    </w:p>
    <w:p w14:paraId="34F5ABE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FCFA7A9" w14:textId="31CAA6E8" w:rsidR="00CB0E70" w:rsidRPr="0046320C" w:rsidRDefault="00CB0E70" w:rsidP="00CB0E70">
      <w:pPr>
        <w:pStyle w:val="NormalBold"/>
      </w:pPr>
      <w:r w:rsidRPr="0046320C">
        <w:rPr>
          <w:rStyle w:val="HideTWBExt"/>
          <w:b w:val="0"/>
        </w:rPr>
        <w:t>&lt;Article&gt;</w:t>
      </w:r>
      <w:r w:rsidRPr="0046320C">
        <w:t xml:space="preserve">Artykuł 6 – ustęp 1– litera b – </w:t>
      </w:r>
      <w:r w:rsidR="00BB2351" w:rsidRPr="0046320C">
        <w:t>podpunkt</w:t>
      </w:r>
      <w:r w:rsidRPr="0046320C">
        <w:t xml:space="preserve"> i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4F43C17" w14:textId="77777777" w:rsidTr="00901117">
        <w:trPr>
          <w:trHeight w:hRule="exact" w:val="240"/>
          <w:jc w:val="center"/>
        </w:trPr>
        <w:tc>
          <w:tcPr>
            <w:tcW w:w="9752" w:type="dxa"/>
            <w:gridSpan w:val="2"/>
          </w:tcPr>
          <w:p w14:paraId="6C5FDED3" w14:textId="77777777" w:rsidR="00CB0E70" w:rsidRPr="0046320C" w:rsidRDefault="00CB0E70" w:rsidP="00901117"/>
        </w:tc>
      </w:tr>
      <w:tr w:rsidR="000854C0" w:rsidRPr="0046320C" w14:paraId="13EAD7F0" w14:textId="77777777" w:rsidTr="00901117">
        <w:trPr>
          <w:trHeight w:val="240"/>
          <w:jc w:val="center"/>
        </w:trPr>
        <w:tc>
          <w:tcPr>
            <w:tcW w:w="4876" w:type="dxa"/>
          </w:tcPr>
          <w:p w14:paraId="18B20684" w14:textId="77777777" w:rsidR="00CB0E70" w:rsidRPr="0046320C" w:rsidRDefault="00CB0E70" w:rsidP="00901117">
            <w:pPr>
              <w:pStyle w:val="AmColumnHeading"/>
            </w:pPr>
            <w:r w:rsidRPr="0046320C">
              <w:t>Tekst proponowany przez Komisję</w:t>
            </w:r>
          </w:p>
        </w:tc>
        <w:tc>
          <w:tcPr>
            <w:tcW w:w="4876" w:type="dxa"/>
          </w:tcPr>
          <w:p w14:paraId="00B0A65C" w14:textId="77777777" w:rsidR="00CB0E70" w:rsidRPr="0046320C" w:rsidRDefault="00CB0E70" w:rsidP="00901117">
            <w:pPr>
              <w:pStyle w:val="AmColumnHeading"/>
            </w:pPr>
            <w:r w:rsidRPr="0046320C">
              <w:t>Poprawka</w:t>
            </w:r>
          </w:p>
        </w:tc>
      </w:tr>
      <w:tr w:rsidR="000854C0" w:rsidRPr="0046320C" w14:paraId="6B70A185" w14:textId="77777777" w:rsidTr="00901117">
        <w:trPr>
          <w:jc w:val="center"/>
        </w:trPr>
        <w:tc>
          <w:tcPr>
            <w:tcW w:w="4876" w:type="dxa"/>
          </w:tcPr>
          <w:p w14:paraId="336AD4BA" w14:textId="77777777" w:rsidR="00CB0E70" w:rsidRPr="0046320C" w:rsidRDefault="00CB0E70" w:rsidP="00901117">
            <w:pPr>
              <w:pStyle w:val="Normal6a"/>
            </w:pPr>
          </w:p>
        </w:tc>
        <w:tc>
          <w:tcPr>
            <w:tcW w:w="4876" w:type="dxa"/>
          </w:tcPr>
          <w:p w14:paraId="246FADF0" w14:textId="77777777" w:rsidR="00CB0E70" w:rsidRPr="0046320C" w:rsidRDefault="00CB0E70" w:rsidP="00901117">
            <w:pPr>
              <w:pStyle w:val="Normal6a"/>
            </w:pPr>
            <w:r w:rsidRPr="0046320C">
              <w:rPr>
                <w:b/>
                <w:i/>
              </w:rPr>
              <w:t>(i)</w:t>
            </w:r>
            <w:r w:rsidRPr="0046320C">
              <w:tab/>
            </w:r>
            <w:r w:rsidRPr="0046320C">
              <w:rPr>
                <w:b/>
                <w:i/>
              </w:rPr>
              <w:t>twórca aplikacji podjął decyzję i poinformował sklep z aplikacjami, że warunki użytkowania nie pozwalają na korzystanie z niej przez dzieci,</w:t>
            </w:r>
          </w:p>
        </w:tc>
      </w:tr>
    </w:tbl>
    <w:p w14:paraId="5AF15EE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8D244E4"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35A9C688" w14:textId="77777777" w:rsidR="00CB0E70" w:rsidRPr="0046320C" w:rsidRDefault="00CB0E70" w:rsidP="00CB0E70">
      <w:pPr>
        <w:pStyle w:val="AmJustText"/>
      </w:pPr>
      <w:r w:rsidRPr="0046320C">
        <w:t>Wprowadzenie bardziej skutecznych i rygorystycznych obowiązków dla sklepów z aplikacjami zgodnie z propozycją sprawozdawcy.</w:t>
      </w:r>
    </w:p>
    <w:p w14:paraId="4D3211DE" w14:textId="77777777" w:rsidR="00CB0E70" w:rsidRPr="0046320C" w:rsidRDefault="00CB0E70" w:rsidP="00CB0E70">
      <w:r w:rsidRPr="0046320C">
        <w:rPr>
          <w:rStyle w:val="HideTWBExt"/>
        </w:rPr>
        <w:t>&lt;/Amend&gt;</w:t>
      </w:r>
    </w:p>
    <w:p w14:paraId="4D415E2F" w14:textId="31D1529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865</w:t>
      </w:r>
      <w:r w:rsidRPr="0046320C">
        <w:rPr>
          <w:rStyle w:val="HideTWBExt"/>
          <w:b w:val="0"/>
        </w:rPr>
        <w:t>&lt;/NumAm&gt;</w:t>
      </w:r>
    </w:p>
    <w:p w14:paraId="5FC704EB" w14:textId="77777777" w:rsidR="00CB0E70" w:rsidRPr="0046320C" w:rsidRDefault="00CB0E70" w:rsidP="00CB0E70">
      <w:pPr>
        <w:pStyle w:val="NormalBold"/>
      </w:pPr>
      <w:r w:rsidRPr="0046320C">
        <w:rPr>
          <w:rStyle w:val="HideTWBExt"/>
          <w:b w:val="0"/>
        </w:rPr>
        <w:t>&lt;RepeatBlock-By&gt;&lt;Members&gt;</w:t>
      </w:r>
      <w:r w:rsidRPr="0046320C">
        <w:t>Sara Skyttedal, David Lega, Andrey Kovatchev, Tomáš Zdechovský, Stefan Berger, Christian Doleschal, Helmut Geuking, Ivan Štefanec, Peter Pollák, Johan Nissinen, Tomas Tobé, Jessica Polfjärd, Jörgen Warborn, Arba Kokalari</w:t>
      </w:r>
      <w:r w:rsidRPr="0046320C">
        <w:rPr>
          <w:rStyle w:val="HideTWBExt"/>
          <w:b w:val="0"/>
        </w:rPr>
        <w:t>&lt;/Members&gt;</w:t>
      </w:r>
    </w:p>
    <w:p w14:paraId="71148F06" w14:textId="77777777" w:rsidR="00CB0E70" w:rsidRPr="0046320C" w:rsidRDefault="00CB0E70" w:rsidP="00CB0E70">
      <w:pPr>
        <w:pStyle w:val="NormalBold"/>
      </w:pPr>
      <w:r w:rsidRPr="0046320C">
        <w:rPr>
          <w:rStyle w:val="HideTWBExt"/>
          <w:b w:val="0"/>
        </w:rPr>
        <w:lastRenderedPageBreak/>
        <w:t>&lt;/RepeatBlock-By&gt;</w:t>
      </w:r>
    </w:p>
    <w:p w14:paraId="3CBFC95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49C3207" w14:textId="1A9ADFBF" w:rsidR="00CB0E70" w:rsidRPr="0046320C" w:rsidRDefault="00CB0E70" w:rsidP="00CB0E70">
      <w:pPr>
        <w:pStyle w:val="NormalBold"/>
      </w:pPr>
      <w:r w:rsidRPr="0046320C">
        <w:rPr>
          <w:rStyle w:val="HideTWBExt"/>
          <w:b w:val="0"/>
        </w:rPr>
        <w:t>&lt;Article&gt;</w:t>
      </w:r>
      <w:r w:rsidRPr="0046320C">
        <w:t xml:space="preserve">Artykuł 6 – ustęp 1– litera b – </w:t>
      </w:r>
      <w:r w:rsidR="00BB2351" w:rsidRPr="0046320C">
        <w:t>podpunkt</w:t>
      </w:r>
      <w:r w:rsidRPr="0046320C">
        <w:t xml:space="preserve"> ii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8026903" w14:textId="77777777" w:rsidTr="00901117">
        <w:trPr>
          <w:trHeight w:hRule="exact" w:val="240"/>
          <w:jc w:val="center"/>
        </w:trPr>
        <w:tc>
          <w:tcPr>
            <w:tcW w:w="9752" w:type="dxa"/>
            <w:gridSpan w:val="2"/>
          </w:tcPr>
          <w:p w14:paraId="1737F017" w14:textId="77777777" w:rsidR="00CB0E70" w:rsidRPr="0046320C" w:rsidRDefault="00CB0E70" w:rsidP="00901117"/>
        </w:tc>
      </w:tr>
      <w:tr w:rsidR="000854C0" w:rsidRPr="0046320C" w14:paraId="682684BE" w14:textId="77777777" w:rsidTr="00901117">
        <w:trPr>
          <w:trHeight w:val="240"/>
          <w:jc w:val="center"/>
        </w:trPr>
        <w:tc>
          <w:tcPr>
            <w:tcW w:w="4876" w:type="dxa"/>
          </w:tcPr>
          <w:p w14:paraId="6F837CF1" w14:textId="77777777" w:rsidR="00CB0E70" w:rsidRPr="0046320C" w:rsidRDefault="00CB0E70" w:rsidP="00901117">
            <w:pPr>
              <w:pStyle w:val="AmColumnHeading"/>
            </w:pPr>
            <w:r w:rsidRPr="0046320C">
              <w:t>Tekst proponowany przez Komisję</w:t>
            </w:r>
          </w:p>
        </w:tc>
        <w:tc>
          <w:tcPr>
            <w:tcW w:w="4876" w:type="dxa"/>
          </w:tcPr>
          <w:p w14:paraId="225D1620" w14:textId="77777777" w:rsidR="00CB0E70" w:rsidRPr="0046320C" w:rsidRDefault="00CB0E70" w:rsidP="00901117">
            <w:pPr>
              <w:pStyle w:val="AmColumnHeading"/>
            </w:pPr>
            <w:r w:rsidRPr="0046320C">
              <w:t>Poprawka</w:t>
            </w:r>
          </w:p>
        </w:tc>
      </w:tr>
      <w:tr w:rsidR="000854C0" w:rsidRPr="0046320C" w14:paraId="157FF1CB" w14:textId="77777777" w:rsidTr="00901117">
        <w:trPr>
          <w:jc w:val="center"/>
        </w:trPr>
        <w:tc>
          <w:tcPr>
            <w:tcW w:w="4876" w:type="dxa"/>
          </w:tcPr>
          <w:p w14:paraId="28BF52ED" w14:textId="77777777" w:rsidR="00CB0E70" w:rsidRPr="0046320C" w:rsidRDefault="00CB0E70" w:rsidP="00901117">
            <w:pPr>
              <w:pStyle w:val="Normal6a"/>
            </w:pPr>
          </w:p>
        </w:tc>
        <w:tc>
          <w:tcPr>
            <w:tcW w:w="4876" w:type="dxa"/>
          </w:tcPr>
          <w:p w14:paraId="4EDD2923" w14:textId="77777777" w:rsidR="00CB0E70" w:rsidRPr="0046320C" w:rsidRDefault="00CB0E70" w:rsidP="00901117">
            <w:pPr>
              <w:pStyle w:val="Normal6a"/>
            </w:pPr>
            <w:r w:rsidRPr="0046320C">
              <w:rPr>
                <w:b/>
                <w:i/>
              </w:rPr>
              <w:t>(ii)</w:t>
            </w:r>
            <w:r w:rsidRPr="0046320C">
              <w:tab/>
            </w:r>
            <w:r w:rsidRPr="0046320C">
              <w:rPr>
                <w:b/>
                <w:i/>
              </w:rPr>
              <w:t>w aplikacji zawarto odpowiedni model klasyfikacji wiekowej lub</w:t>
            </w:r>
          </w:p>
        </w:tc>
      </w:tr>
    </w:tbl>
    <w:p w14:paraId="686BB68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7478689"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5E00EF8A" w14:textId="77777777" w:rsidR="00CB0E70" w:rsidRPr="0046320C" w:rsidRDefault="00CB0E70" w:rsidP="00CB0E70">
      <w:pPr>
        <w:pStyle w:val="AmJustText"/>
      </w:pPr>
      <w:r w:rsidRPr="0046320C">
        <w:t>Wprowadzenie bardziej skutecznych i rygorystycznych obowiązków dla sklepów z aplikacjami zgodnie z propozycją sprawozdawcy.</w:t>
      </w:r>
    </w:p>
    <w:p w14:paraId="64F25CB1" w14:textId="77777777" w:rsidR="00CB0E70" w:rsidRPr="0046320C" w:rsidRDefault="00CB0E70" w:rsidP="00CB0E70">
      <w:r w:rsidRPr="0046320C">
        <w:rPr>
          <w:rStyle w:val="HideTWBExt"/>
        </w:rPr>
        <w:t>&lt;/Amend&gt;</w:t>
      </w:r>
    </w:p>
    <w:p w14:paraId="5B189064" w14:textId="02FB372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866</w:t>
      </w:r>
      <w:r w:rsidRPr="0046320C">
        <w:rPr>
          <w:rStyle w:val="HideTWBExt"/>
          <w:b w:val="0"/>
        </w:rPr>
        <w:t>&lt;/NumAm&gt;</w:t>
      </w:r>
    </w:p>
    <w:p w14:paraId="58682B90" w14:textId="77777777" w:rsidR="00CB0E70" w:rsidRPr="0046320C" w:rsidRDefault="00CB0E70" w:rsidP="00CB0E70">
      <w:pPr>
        <w:pStyle w:val="NormalBold"/>
      </w:pPr>
      <w:r w:rsidRPr="0046320C">
        <w:rPr>
          <w:rStyle w:val="HideTWBExt"/>
          <w:b w:val="0"/>
        </w:rPr>
        <w:t>&lt;RepeatBlock-By&gt;&lt;Members&gt;</w:t>
      </w:r>
      <w:r w:rsidRPr="0046320C">
        <w:t>Sara Skyttedal, David Lega, Andrey Kovatchev, Tomáš Zdechovský, Stefan Berger, Christian Doleschal, Helmut Geuking, Ivan Štefanec, Peter Pollák, Johan Nissinen, Tomas Tobé, Jessica Polfjärd, Jörgen Warborn, Arba Kokalari</w:t>
      </w:r>
      <w:r w:rsidRPr="0046320C">
        <w:rPr>
          <w:rStyle w:val="HideTWBExt"/>
          <w:b w:val="0"/>
        </w:rPr>
        <w:t>&lt;/Members&gt;</w:t>
      </w:r>
    </w:p>
    <w:p w14:paraId="2F5C07FC" w14:textId="77777777" w:rsidR="00CB0E70" w:rsidRPr="0046320C" w:rsidRDefault="00CB0E70" w:rsidP="00CB0E70">
      <w:pPr>
        <w:pStyle w:val="NormalBold"/>
      </w:pPr>
      <w:r w:rsidRPr="0046320C">
        <w:rPr>
          <w:rStyle w:val="HideTWBExt"/>
          <w:b w:val="0"/>
        </w:rPr>
        <w:t>&lt;/RepeatBlock-By&gt;</w:t>
      </w:r>
    </w:p>
    <w:p w14:paraId="78AB0BC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4EF210A" w14:textId="061F1F3D" w:rsidR="00CB0E70" w:rsidRPr="0046320C" w:rsidRDefault="00CB0E70" w:rsidP="00CB0E70">
      <w:pPr>
        <w:pStyle w:val="NormalBold"/>
      </w:pPr>
      <w:r w:rsidRPr="0046320C">
        <w:rPr>
          <w:rStyle w:val="HideTWBExt"/>
          <w:b w:val="0"/>
        </w:rPr>
        <w:t>&lt;Article&gt;</w:t>
      </w:r>
      <w:r w:rsidRPr="0046320C">
        <w:t xml:space="preserve">Artykuł 6 – ustęp 1– litera b – </w:t>
      </w:r>
      <w:r w:rsidR="00BB2351" w:rsidRPr="0046320C">
        <w:t>podpunkt</w:t>
      </w:r>
      <w:r w:rsidRPr="0046320C">
        <w:t xml:space="preserve"> ii</w:t>
      </w:r>
      <w:r w:rsidR="00BB2351" w:rsidRPr="0046320C">
        <w:t>i</w:t>
      </w:r>
      <w:r w:rsidRPr="0046320C">
        <w:t xml:space="preserve">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ACBB013" w14:textId="77777777" w:rsidTr="00901117">
        <w:trPr>
          <w:trHeight w:hRule="exact" w:val="240"/>
          <w:jc w:val="center"/>
        </w:trPr>
        <w:tc>
          <w:tcPr>
            <w:tcW w:w="9752" w:type="dxa"/>
            <w:gridSpan w:val="2"/>
          </w:tcPr>
          <w:p w14:paraId="74D3575E" w14:textId="77777777" w:rsidR="00CB0E70" w:rsidRPr="0046320C" w:rsidRDefault="00CB0E70" w:rsidP="00901117"/>
        </w:tc>
      </w:tr>
      <w:tr w:rsidR="000854C0" w:rsidRPr="0046320C" w14:paraId="18626291" w14:textId="77777777" w:rsidTr="00901117">
        <w:trPr>
          <w:trHeight w:val="240"/>
          <w:jc w:val="center"/>
        </w:trPr>
        <w:tc>
          <w:tcPr>
            <w:tcW w:w="4876" w:type="dxa"/>
          </w:tcPr>
          <w:p w14:paraId="232EBDB8" w14:textId="77777777" w:rsidR="00CB0E70" w:rsidRPr="0046320C" w:rsidRDefault="00CB0E70" w:rsidP="00901117">
            <w:pPr>
              <w:pStyle w:val="AmColumnHeading"/>
            </w:pPr>
            <w:r w:rsidRPr="0046320C">
              <w:t>Tekst proponowany przez Komisję</w:t>
            </w:r>
          </w:p>
        </w:tc>
        <w:tc>
          <w:tcPr>
            <w:tcW w:w="4876" w:type="dxa"/>
          </w:tcPr>
          <w:p w14:paraId="5330F636" w14:textId="77777777" w:rsidR="00CB0E70" w:rsidRPr="0046320C" w:rsidRDefault="00CB0E70" w:rsidP="00901117">
            <w:pPr>
              <w:pStyle w:val="AmColumnHeading"/>
            </w:pPr>
            <w:r w:rsidRPr="0046320C">
              <w:t>Poprawka</w:t>
            </w:r>
          </w:p>
        </w:tc>
      </w:tr>
      <w:tr w:rsidR="000854C0" w:rsidRPr="0046320C" w14:paraId="609F1497" w14:textId="77777777" w:rsidTr="00901117">
        <w:trPr>
          <w:jc w:val="center"/>
        </w:trPr>
        <w:tc>
          <w:tcPr>
            <w:tcW w:w="4876" w:type="dxa"/>
          </w:tcPr>
          <w:p w14:paraId="116C0C33" w14:textId="77777777" w:rsidR="00CB0E70" w:rsidRPr="0046320C" w:rsidRDefault="00CB0E70" w:rsidP="00901117">
            <w:pPr>
              <w:pStyle w:val="Normal6a"/>
            </w:pPr>
          </w:p>
        </w:tc>
        <w:tc>
          <w:tcPr>
            <w:tcW w:w="4876" w:type="dxa"/>
          </w:tcPr>
          <w:p w14:paraId="791CCADA" w14:textId="77777777" w:rsidR="00CB0E70" w:rsidRPr="0046320C" w:rsidRDefault="00CB0E70" w:rsidP="00901117">
            <w:pPr>
              <w:pStyle w:val="Normal6a"/>
            </w:pPr>
            <w:r w:rsidRPr="0046320C">
              <w:rPr>
                <w:b/>
                <w:i/>
              </w:rPr>
              <w:t>(iii)</w:t>
            </w:r>
            <w:r w:rsidRPr="0046320C">
              <w:tab/>
            </w:r>
            <w:r w:rsidRPr="0046320C">
              <w:rPr>
                <w:b/>
                <w:i/>
              </w:rPr>
              <w:t>twórca aplikacji zwrócił się do sklepu z aplikacjami, aby nie pozwalał on dzieciom na pobieranie aplikacji.</w:t>
            </w:r>
          </w:p>
        </w:tc>
      </w:tr>
    </w:tbl>
    <w:p w14:paraId="51E5C76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71EF555"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9B6ABF2" w14:textId="77777777" w:rsidR="00CB0E70" w:rsidRPr="0046320C" w:rsidRDefault="00CB0E70" w:rsidP="00CB0E70">
      <w:pPr>
        <w:pStyle w:val="AmJustText"/>
      </w:pPr>
      <w:r w:rsidRPr="0046320C">
        <w:t>Wprowadzenie bardziej skutecznych i rygorystycznych obowiązków dla sklepów z aplikacjami zgodnie z propozycją sprawozdawcy.</w:t>
      </w:r>
    </w:p>
    <w:p w14:paraId="6FEF5CAC" w14:textId="77777777" w:rsidR="00CB0E70" w:rsidRPr="0046320C" w:rsidRDefault="00CB0E70" w:rsidP="00CB0E70">
      <w:r w:rsidRPr="0046320C">
        <w:rPr>
          <w:rStyle w:val="HideTWBExt"/>
        </w:rPr>
        <w:t>&lt;/Amend&gt;</w:t>
      </w:r>
    </w:p>
    <w:p w14:paraId="4EACAE4E" w14:textId="6B70B24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867</w:t>
      </w:r>
      <w:r w:rsidRPr="0046320C">
        <w:rPr>
          <w:rStyle w:val="HideTWBExt"/>
          <w:b w:val="0"/>
        </w:rPr>
        <w:t>&lt;/NumAm&gt;</w:t>
      </w:r>
    </w:p>
    <w:p w14:paraId="51A7C964"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2CE5E01D" w14:textId="77777777" w:rsidR="00CB0E70" w:rsidRPr="0046320C" w:rsidRDefault="00CB0E70" w:rsidP="00CB0E70">
      <w:pPr>
        <w:pStyle w:val="NormalBold"/>
      </w:pPr>
      <w:r w:rsidRPr="0046320C">
        <w:rPr>
          <w:rStyle w:val="HideTWBExt"/>
          <w:b w:val="0"/>
        </w:rPr>
        <w:t>&lt;/RepeatBlock-By&gt;</w:t>
      </w:r>
    </w:p>
    <w:p w14:paraId="09D389C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358AD6C" w14:textId="77777777" w:rsidR="00CB0E70" w:rsidRPr="0046320C" w:rsidRDefault="00CB0E70" w:rsidP="00CB0E70">
      <w:pPr>
        <w:pStyle w:val="NormalBold"/>
      </w:pPr>
      <w:r w:rsidRPr="0046320C">
        <w:rPr>
          <w:rStyle w:val="HideTWBExt"/>
          <w:b w:val="0"/>
        </w:rPr>
        <w:t>&lt;Article&gt;</w:t>
      </w:r>
      <w:r w:rsidRPr="0046320C">
        <w:t>Artykuł 6 – ustęp 1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B821027" w14:textId="77777777" w:rsidTr="00901117">
        <w:trPr>
          <w:trHeight w:hRule="exact" w:val="240"/>
          <w:jc w:val="center"/>
        </w:trPr>
        <w:tc>
          <w:tcPr>
            <w:tcW w:w="9752" w:type="dxa"/>
            <w:gridSpan w:val="2"/>
          </w:tcPr>
          <w:p w14:paraId="4C01C8D2" w14:textId="77777777" w:rsidR="00CB0E70" w:rsidRPr="0046320C" w:rsidRDefault="00CB0E70" w:rsidP="00901117"/>
        </w:tc>
      </w:tr>
      <w:tr w:rsidR="000854C0" w:rsidRPr="0046320C" w14:paraId="49F801DC" w14:textId="77777777" w:rsidTr="00901117">
        <w:trPr>
          <w:trHeight w:val="240"/>
          <w:jc w:val="center"/>
        </w:trPr>
        <w:tc>
          <w:tcPr>
            <w:tcW w:w="4876" w:type="dxa"/>
          </w:tcPr>
          <w:p w14:paraId="47B2AFA3" w14:textId="77777777" w:rsidR="00CB0E70" w:rsidRPr="0046320C" w:rsidRDefault="00CB0E70" w:rsidP="00901117">
            <w:pPr>
              <w:pStyle w:val="AmColumnHeading"/>
            </w:pPr>
            <w:r w:rsidRPr="0046320C">
              <w:t>Tekst proponowany przez Komisję</w:t>
            </w:r>
          </w:p>
        </w:tc>
        <w:tc>
          <w:tcPr>
            <w:tcW w:w="4876" w:type="dxa"/>
          </w:tcPr>
          <w:p w14:paraId="2D08E9A4" w14:textId="77777777" w:rsidR="00CB0E70" w:rsidRPr="0046320C" w:rsidRDefault="00CB0E70" w:rsidP="00901117">
            <w:pPr>
              <w:pStyle w:val="AmColumnHeading"/>
            </w:pPr>
            <w:r w:rsidRPr="0046320C">
              <w:t>Poprawka</w:t>
            </w:r>
          </w:p>
        </w:tc>
      </w:tr>
      <w:tr w:rsidR="000854C0" w:rsidRPr="0046320C" w14:paraId="6FB8F2E0" w14:textId="77777777" w:rsidTr="00901117">
        <w:trPr>
          <w:jc w:val="center"/>
        </w:trPr>
        <w:tc>
          <w:tcPr>
            <w:tcW w:w="4876" w:type="dxa"/>
          </w:tcPr>
          <w:p w14:paraId="4A6C2120" w14:textId="77777777" w:rsidR="00CB0E70" w:rsidRPr="0046320C" w:rsidRDefault="00CB0E70" w:rsidP="00901117">
            <w:pPr>
              <w:pStyle w:val="Normal6a"/>
            </w:pPr>
            <w:r w:rsidRPr="0046320C">
              <w:rPr>
                <w:b/>
                <w:i/>
              </w:rPr>
              <w:lastRenderedPageBreak/>
              <w:t>c)</w:t>
            </w:r>
            <w:r w:rsidRPr="0046320C">
              <w:tab/>
            </w:r>
            <w:r w:rsidRPr="0046320C">
              <w:rPr>
                <w:b/>
                <w:i/>
              </w:rPr>
              <w:t>wdrażają niezbędne środki sprawdzania i oceny wieku służące wiarygodnej identyfikacji użytkowników będących dziećmi korzystających z ich usług, co umożliwia im zastosowanie środków, o których mowa w lit. b).</w:t>
            </w:r>
          </w:p>
        </w:tc>
        <w:tc>
          <w:tcPr>
            <w:tcW w:w="4876" w:type="dxa"/>
          </w:tcPr>
          <w:p w14:paraId="313F980D" w14:textId="77777777" w:rsidR="00CB0E70" w:rsidRPr="0046320C" w:rsidRDefault="00CB0E70" w:rsidP="00901117">
            <w:pPr>
              <w:pStyle w:val="Normal6a"/>
            </w:pPr>
            <w:r w:rsidRPr="0046320C">
              <w:rPr>
                <w:b/>
                <w:i/>
              </w:rPr>
              <w:t>skreśla się</w:t>
            </w:r>
          </w:p>
        </w:tc>
      </w:tr>
    </w:tbl>
    <w:p w14:paraId="254A788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FDD3E4" w14:textId="77777777" w:rsidR="00CB0E70" w:rsidRPr="0046320C" w:rsidRDefault="00CB0E70" w:rsidP="00CB0E70">
      <w:r w:rsidRPr="0046320C">
        <w:rPr>
          <w:rStyle w:val="HideTWBExt"/>
        </w:rPr>
        <w:t>&lt;/Amend&gt;</w:t>
      </w:r>
    </w:p>
    <w:p w14:paraId="45F81D91" w14:textId="3FDE50D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868</w:t>
      </w:r>
      <w:r w:rsidRPr="0046320C">
        <w:rPr>
          <w:rStyle w:val="HideTWBExt"/>
          <w:b w:val="0"/>
        </w:rPr>
        <w:t>&lt;/NumAm&gt;</w:t>
      </w:r>
    </w:p>
    <w:p w14:paraId="5A931559" w14:textId="77777777" w:rsidR="00CB0E70" w:rsidRPr="0046320C" w:rsidRDefault="00CB0E70" w:rsidP="00CB0E70">
      <w:pPr>
        <w:pStyle w:val="NormalBold"/>
      </w:pPr>
      <w:r w:rsidRPr="0046320C">
        <w:rPr>
          <w:rStyle w:val="HideTWBExt"/>
          <w:b w:val="0"/>
        </w:rPr>
        <w:t>&lt;RepeatBlock-By&gt;&lt;Members&gt;</w:t>
      </w:r>
      <w:r w:rsidRPr="0046320C">
        <w:t>Moritz Körner, Sophia in 't Veld, Yana Toom, Morten Petersen, Michal Šimečka, Jan-Christoph Oetjen, Svenja Hahn, Karen Melchior</w:t>
      </w:r>
      <w:r w:rsidRPr="0046320C">
        <w:rPr>
          <w:rStyle w:val="HideTWBExt"/>
          <w:b w:val="0"/>
        </w:rPr>
        <w:t>&lt;/Members&gt;</w:t>
      </w:r>
    </w:p>
    <w:p w14:paraId="57A6DC2F" w14:textId="77777777" w:rsidR="00CB0E70" w:rsidRPr="0046320C" w:rsidRDefault="00CB0E70" w:rsidP="00CB0E70">
      <w:pPr>
        <w:pStyle w:val="NormalBold"/>
      </w:pPr>
      <w:r w:rsidRPr="0046320C">
        <w:rPr>
          <w:rStyle w:val="HideTWBExt"/>
          <w:b w:val="0"/>
        </w:rPr>
        <w:t>&lt;/RepeatBlock-By&gt;</w:t>
      </w:r>
    </w:p>
    <w:p w14:paraId="3759E3A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E7F125A" w14:textId="77777777" w:rsidR="00CB0E70" w:rsidRPr="0046320C" w:rsidRDefault="00CB0E70" w:rsidP="00CB0E70">
      <w:pPr>
        <w:pStyle w:val="NormalBold"/>
      </w:pPr>
      <w:r w:rsidRPr="0046320C">
        <w:rPr>
          <w:rStyle w:val="HideTWBExt"/>
          <w:b w:val="0"/>
        </w:rPr>
        <w:t>&lt;Article&gt;</w:t>
      </w:r>
      <w:r w:rsidRPr="0046320C">
        <w:t>Artykuł 6 – ustęp 1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78972DC" w14:textId="77777777" w:rsidTr="00901117">
        <w:trPr>
          <w:trHeight w:hRule="exact" w:val="240"/>
          <w:jc w:val="center"/>
        </w:trPr>
        <w:tc>
          <w:tcPr>
            <w:tcW w:w="9752" w:type="dxa"/>
            <w:gridSpan w:val="2"/>
          </w:tcPr>
          <w:p w14:paraId="3BEFBF44" w14:textId="77777777" w:rsidR="00CB0E70" w:rsidRPr="0046320C" w:rsidRDefault="00CB0E70" w:rsidP="00901117"/>
        </w:tc>
      </w:tr>
      <w:tr w:rsidR="000854C0" w:rsidRPr="0046320C" w14:paraId="412F15A8" w14:textId="77777777" w:rsidTr="00901117">
        <w:trPr>
          <w:trHeight w:val="240"/>
          <w:jc w:val="center"/>
        </w:trPr>
        <w:tc>
          <w:tcPr>
            <w:tcW w:w="4876" w:type="dxa"/>
          </w:tcPr>
          <w:p w14:paraId="6F0855FC" w14:textId="77777777" w:rsidR="00CB0E70" w:rsidRPr="0046320C" w:rsidRDefault="00CB0E70" w:rsidP="00901117">
            <w:pPr>
              <w:pStyle w:val="AmColumnHeading"/>
            </w:pPr>
            <w:r w:rsidRPr="0046320C">
              <w:t>Tekst proponowany przez Komisję</w:t>
            </w:r>
          </w:p>
        </w:tc>
        <w:tc>
          <w:tcPr>
            <w:tcW w:w="4876" w:type="dxa"/>
          </w:tcPr>
          <w:p w14:paraId="2DD78C53" w14:textId="77777777" w:rsidR="00CB0E70" w:rsidRPr="0046320C" w:rsidRDefault="00CB0E70" w:rsidP="00901117">
            <w:pPr>
              <w:pStyle w:val="AmColumnHeading"/>
            </w:pPr>
            <w:r w:rsidRPr="0046320C">
              <w:t>Poprawka</w:t>
            </w:r>
          </w:p>
        </w:tc>
      </w:tr>
      <w:tr w:rsidR="000854C0" w:rsidRPr="0046320C" w14:paraId="5B251D5B" w14:textId="77777777" w:rsidTr="00901117">
        <w:trPr>
          <w:jc w:val="center"/>
        </w:trPr>
        <w:tc>
          <w:tcPr>
            <w:tcW w:w="4876" w:type="dxa"/>
          </w:tcPr>
          <w:p w14:paraId="465EAF23" w14:textId="77777777" w:rsidR="00CB0E70" w:rsidRPr="0046320C" w:rsidRDefault="00CB0E70" w:rsidP="00901117">
            <w:pPr>
              <w:pStyle w:val="Normal6a"/>
            </w:pPr>
            <w:r w:rsidRPr="0046320C">
              <w:rPr>
                <w:b/>
                <w:i/>
              </w:rPr>
              <w:t>c)</w:t>
            </w:r>
            <w:r w:rsidRPr="0046320C">
              <w:tab/>
            </w:r>
            <w:r w:rsidRPr="0046320C">
              <w:rPr>
                <w:b/>
                <w:i/>
              </w:rPr>
              <w:t>wdrażają niezbędne środki sprawdzania i oceny wieku służące wiarygodnej identyfikacji użytkowników będących dziećmi korzystających z ich usług, co umożliwia im zastosowanie środków, o których mowa w lit. b).</w:t>
            </w:r>
          </w:p>
        </w:tc>
        <w:tc>
          <w:tcPr>
            <w:tcW w:w="4876" w:type="dxa"/>
          </w:tcPr>
          <w:p w14:paraId="3971BB24" w14:textId="77777777" w:rsidR="00CB0E70" w:rsidRPr="0046320C" w:rsidRDefault="00CB0E70" w:rsidP="00901117">
            <w:pPr>
              <w:pStyle w:val="Normal6a"/>
            </w:pPr>
            <w:r w:rsidRPr="0046320C">
              <w:rPr>
                <w:b/>
                <w:i/>
              </w:rPr>
              <w:t>skreśla się</w:t>
            </w:r>
          </w:p>
        </w:tc>
      </w:tr>
    </w:tbl>
    <w:p w14:paraId="39E41EA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F77AF8C" w14:textId="77777777" w:rsidR="00CB0E70" w:rsidRPr="0046320C" w:rsidRDefault="00CB0E70" w:rsidP="00CB0E70">
      <w:r w:rsidRPr="0046320C">
        <w:rPr>
          <w:rStyle w:val="HideTWBExt"/>
        </w:rPr>
        <w:t>&lt;/Amend&gt;</w:t>
      </w:r>
    </w:p>
    <w:p w14:paraId="6D891C0E" w14:textId="07AEDE3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869</w:t>
      </w:r>
      <w:r w:rsidRPr="0046320C">
        <w:rPr>
          <w:rStyle w:val="HideTWBExt"/>
          <w:b w:val="0"/>
        </w:rPr>
        <w:t>&lt;/NumAm&gt;</w:t>
      </w:r>
    </w:p>
    <w:p w14:paraId="400625F8"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46EB6FB0" w14:textId="77777777" w:rsidR="00CB0E70" w:rsidRPr="0046320C" w:rsidRDefault="00CB0E70" w:rsidP="00CB0E70">
      <w:pPr>
        <w:pStyle w:val="NormalBold"/>
      </w:pPr>
      <w:r w:rsidRPr="0046320C">
        <w:rPr>
          <w:rStyle w:val="HideTWBExt"/>
          <w:b w:val="0"/>
        </w:rPr>
        <w:t>&lt;/RepeatBlock-By&gt;</w:t>
      </w:r>
    </w:p>
    <w:p w14:paraId="51288F8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C17DB2F" w14:textId="77777777" w:rsidR="00CB0E70" w:rsidRPr="0046320C" w:rsidRDefault="00CB0E70" w:rsidP="00CB0E70">
      <w:pPr>
        <w:pStyle w:val="NormalBold"/>
      </w:pPr>
      <w:r w:rsidRPr="0046320C">
        <w:rPr>
          <w:rStyle w:val="HideTWBExt"/>
          <w:b w:val="0"/>
        </w:rPr>
        <w:t>&lt;Article&gt;</w:t>
      </w:r>
      <w:r w:rsidRPr="0046320C">
        <w:t>Artykuł 6 – ustęp 1 – litera c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0000AFD" w14:textId="77777777" w:rsidTr="00901117">
        <w:trPr>
          <w:trHeight w:hRule="exact" w:val="240"/>
          <w:jc w:val="center"/>
        </w:trPr>
        <w:tc>
          <w:tcPr>
            <w:tcW w:w="9752" w:type="dxa"/>
            <w:gridSpan w:val="2"/>
          </w:tcPr>
          <w:p w14:paraId="5A404E13" w14:textId="77777777" w:rsidR="00CB0E70" w:rsidRPr="0046320C" w:rsidRDefault="00CB0E70" w:rsidP="00901117"/>
        </w:tc>
      </w:tr>
      <w:tr w:rsidR="000854C0" w:rsidRPr="0046320C" w14:paraId="0C8D3D66" w14:textId="77777777" w:rsidTr="00901117">
        <w:trPr>
          <w:trHeight w:val="240"/>
          <w:jc w:val="center"/>
        </w:trPr>
        <w:tc>
          <w:tcPr>
            <w:tcW w:w="4876" w:type="dxa"/>
          </w:tcPr>
          <w:p w14:paraId="4CB26ED1" w14:textId="77777777" w:rsidR="00CB0E70" w:rsidRPr="0046320C" w:rsidRDefault="00CB0E70" w:rsidP="00901117">
            <w:pPr>
              <w:pStyle w:val="AmColumnHeading"/>
            </w:pPr>
            <w:r w:rsidRPr="0046320C">
              <w:t>Tekst proponowany przez Komisję</w:t>
            </w:r>
          </w:p>
        </w:tc>
        <w:tc>
          <w:tcPr>
            <w:tcW w:w="4876" w:type="dxa"/>
          </w:tcPr>
          <w:p w14:paraId="745218C5" w14:textId="77777777" w:rsidR="00CB0E70" w:rsidRPr="0046320C" w:rsidRDefault="00CB0E70" w:rsidP="00901117">
            <w:pPr>
              <w:pStyle w:val="AmColumnHeading"/>
            </w:pPr>
            <w:r w:rsidRPr="0046320C">
              <w:t>Poprawka</w:t>
            </w:r>
          </w:p>
        </w:tc>
      </w:tr>
      <w:tr w:rsidR="000854C0" w:rsidRPr="0046320C" w14:paraId="5E9F9B37" w14:textId="77777777" w:rsidTr="00901117">
        <w:trPr>
          <w:jc w:val="center"/>
        </w:trPr>
        <w:tc>
          <w:tcPr>
            <w:tcW w:w="4876" w:type="dxa"/>
          </w:tcPr>
          <w:p w14:paraId="21792109" w14:textId="77777777" w:rsidR="00CB0E70" w:rsidRPr="0046320C" w:rsidRDefault="00CB0E70" w:rsidP="00901117">
            <w:pPr>
              <w:pStyle w:val="Normal6a"/>
            </w:pPr>
          </w:p>
        </w:tc>
        <w:tc>
          <w:tcPr>
            <w:tcW w:w="4876" w:type="dxa"/>
          </w:tcPr>
          <w:p w14:paraId="3EF52BD7" w14:textId="77777777" w:rsidR="00CB0E70" w:rsidRPr="0046320C" w:rsidRDefault="00CB0E70" w:rsidP="00901117">
            <w:pPr>
              <w:pStyle w:val="Normal6a"/>
            </w:pPr>
            <w:r w:rsidRPr="0046320C">
              <w:rPr>
                <w:b/>
                <w:i/>
              </w:rPr>
              <w:t>ca)</w:t>
            </w:r>
            <w:r w:rsidRPr="0046320C">
              <w:tab/>
            </w:r>
            <w:r w:rsidRPr="0046320C">
              <w:rPr>
                <w:b/>
                <w:i/>
              </w:rPr>
              <w:t>wskazują, na podstawie informacji dostarczonych przez twórców aplikacji, minimalny wieku korzystania z aplikacji, określony w regulaminie dostawcy aplikacji;</w:t>
            </w:r>
          </w:p>
        </w:tc>
      </w:tr>
    </w:tbl>
    <w:p w14:paraId="2C126B1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A33097" w14:textId="77777777" w:rsidR="00CB0E70" w:rsidRPr="0046320C" w:rsidRDefault="00CB0E70" w:rsidP="00CB0E70">
      <w:r w:rsidRPr="0046320C">
        <w:rPr>
          <w:rStyle w:val="HideTWBExt"/>
        </w:rPr>
        <w:t>&lt;/Amend&gt;</w:t>
      </w:r>
    </w:p>
    <w:p w14:paraId="18CDD6F2" w14:textId="73870F84"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870</w:t>
      </w:r>
      <w:r w:rsidRPr="0046320C">
        <w:rPr>
          <w:rStyle w:val="HideTWBExt"/>
          <w:b w:val="0"/>
        </w:rPr>
        <w:t>&lt;/NumAm&gt;</w:t>
      </w:r>
    </w:p>
    <w:p w14:paraId="2BBBC461" w14:textId="77777777" w:rsidR="00CB0E70" w:rsidRPr="0046320C" w:rsidRDefault="00CB0E70" w:rsidP="00CB0E70">
      <w:pPr>
        <w:pStyle w:val="NormalBold"/>
      </w:pPr>
      <w:r w:rsidRPr="0046320C">
        <w:rPr>
          <w:rStyle w:val="HideTWBExt"/>
          <w:b w:val="0"/>
        </w:rPr>
        <w:t>&lt;RepeatBlock-By&gt;&lt;Members&gt;</w:t>
      </w:r>
      <w:r w:rsidRPr="0046320C">
        <w:t>Moritz Körner, Sophia in 't Veld, Yana Toom, Morten Petersen, Abir Al-Sahlani, Jan-Christoph Oetjen, Svenja Hahn, Karen Melchior</w:t>
      </w:r>
      <w:r w:rsidRPr="0046320C">
        <w:rPr>
          <w:rStyle w:val="HideTWBExt"/>
          <w:b w:val="0"/>
        </w:rPr>
        <w:t>&lt;/Members&gt;</w:t>
      </w:r>
    </w:p>
    <w:p w14:paraId="5D697522" w14:textId="77777777" w:rsidR="00CB0E70" w:rsidRPr="0046320C" w:rsidRDefault="00CB0E70" w:rsidP="00CB0E70">
      <w:pPr>
        <w:pStyle w:val="NormalBold"/>
      </w:pPr>
      <w:r w:rsidRPr="0046320C">
        <w:rPr>
          <w:rStyle w:val="HideTWBExt"/>
          <w:b w:val="0"/>
        </w:rPr>
        <w:t>&lt;/RepeatBlock-By&gt;</w:t>
      </w:r>
    </w:p>
    <w:p w14:paraId="31BF868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B988F1C" w14:textId="77777777" w:rsidR="00CB0E70" w:rsidRPr="0046320C" w:rsidRDefault="00CB0E70" w:rsidP="00CB0E70">
      <w:pPr>
        <w:pStyle w:val="NormalBold"/>
      </w:pPr>
      <w:r w:rsidRPr="0046320C">
        <w:rPr>
          <w:rStyle w:val="HideTWBExt"/>
          <w:b w:val="0"/>
        </w:rPr>
        <w:t>&lt;Article&gt;</w:t>
      </w:r>
      <w:r w:rsidRPr="0046320C">
        <w:t>Artykuł 6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13497DE" w14:textId="77777777" w:rsidTr="00901117">
        <w:trPr>
          <w:trHeight w:hRule="exact" w:val="240"/>
          <w:jc w:val="center"/>
        </w:trPr>
        <w:tc>
          <w:tcPr>
            <w:tcW w:w="9752" w:type="dxa"/>
            <w:gridSpan w:val="2"/>
          </w:tcPr>
          <w:p w14:paraId="46B6E323" w14:textId="77777777" w:rsidR="00CB0E70" w:rsidRPr="0046320C" w:rsidRDefault="00CB0E70" w:rsidP="00901117"/>
        </w:tc>
      </w:tr>
      <w:tr w:rsidR="000854C0" w:rsidRPr="0046320C" w14:paraId="047E9FC1" w14:textId="77777777" w:rsidTr="00901117">
        <w:trPr>
          <w:trHeight w:val="240"/>
          <w:jc w:val="center"/>
        </w:trPr>
        <w:tc>
          <w:tcPr>
            <w:tcW w:w="4876" w:type="dxa"/>
          </w:tcPr>
          <w:p w14:paraId="09B31DE8" w14:textId="77777777" w:rsidR="00CB0E70" w:rsidRPr="0046320C" w:rsidRDefault="00CB0E70" w:rsidP="00901117">
            <w:pPr>
              <w:pStyle w:val="AmColumnHeading"/>
            </w:pPr>
            <w:r w:rsidRPr="0046320C">
              <w:t>Tekst proponowany przez Komisję</w:t>
            </w:r>
          </w:p>
        </w:tc>
        <w:tc>
          <w:tcPr>
            <w:tcW w:w="4876" w:type="dxa"/>
          </w:tcPr>
          <w:p w14:paraId="378F034E" w14:textId="77777777" w:rsidR="00CB0E70" w:rsidRPr="0046320C" w:rsidRDefault="00CB0E70" w:rsidP="00901117">
            <w:pPr>
              <w:pStyle w:val="AmColumnHeading"/>
            </w:pPr>
            <w:r w:rsidRPr="0046320C">
              <w:t>Poprawka</w:t>
            </w:r>
          </w:p>
        </w:tc>
      </w:tr>
      <w:tr w:rsidR="000854C0" w:rsidRPr="0046320C" w14:paraId="0FFE95A1" w14:textId="77777777" w:rsidTr="00901117">
        <w:trPr>
          <w:jc w:val="center"/>
        </w:trPr>
        <w:tc>
          <w:tcPr>
            <w:tcW w:w="4876" w:type="dxa"/>
          </w:tcPr>
          <w:p w14:paraId="08C36F7B" w14:textId="77777777" w:rsidR="00CB0E70" w:rsidRPr="0046320C" w:rsidRDefault="00CB0E70" w:rsidP="00901117">
            <w:pPr>
              <w:pStyle w:val="Normal6a"/>
            </w:pPr>
          </w:p>
        </w:tc>
        <w:tc>
          <w:tcPr>
            <w:tcW w:w="4876" w:type="dxa"/>
          </w:tcPr>
          <w:p w14:paraId="4C987648" w14:textId="77777777" w:rsidR="00CB0E70" w:rsidRPr="0046320C" w:rsidRDefault="00CB0E70" w:rsidP="00901117">
            <w:pPr>
              <w:pStyle w:val="Normal6a"/>
            </w:pPr>
            <w:r w:rsidRPr="0046320C">
              <w:rPr>
                <w:b/>
                <w:i/>
              </w:rPr>
              <w:t>1a.</w:t>
            </w:r>
            <w:r w:rsidRPr="0046320C">
              <w:tab/>
            </w:r>
            <w:r w:rsidRPr="0046320C">
              <w:rPr>
                <w:b/>
                <w:i/>
              </w:rPr>
              <w:t>Dostawcy aplikacji, którzy zostali poinformowani, że w odniesieniu do ich aplikacji zidentyfikowano znaczące ryzyko wykorzystywania danej usługi do nagabywania dzieci w celach seksualnych, podejmują rozsądne i proporcjonalne środki ograniczające ryzyko.</w:t>
            </w:r>
          </w:p>
        </w:tc>
      </w:tr>
    </w:tbl>
    <w:p w14:paraId="34BF036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EF34072" w14:textId="77777777" w:rsidR="00CB0E70" w:rsidRPr="0046320C" w:rsidRDefault="00CB0E70" w:rsidP="00CB0E70">
      <w:r w:rsidRPr="0046320C">
        <w:rPr>
          <w:rStyle w:val="HideTWBExt"/>
        </w:rPr>
        <w:t>&lt;/Amend&gt;</w:t>
      </w:r>
    </w:p>
    <w:p w14:paraId="4E5875B9" w14:textId="6BE98BF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871</w:t>
      </w:r>
      <w:r w:rsidRPr="0046320C">
        <w:rPr>
          <w:rStyle w:val="HideTWBExt"/>
          <w:b w:val="0"/>
        </w:rPr>
        <w:t>&lt;/NumAm&gt;</w:t>
      </w:r>
    </w:p>
    <w:p w14:paraId="32A91279"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1B3684C0" w14:textId="77777777" w:rsidR="00CB0E70" w:rsidRPr="0046320C" w:rsidRDefault="00CB0E70" w:rsidP="00CB0E70">
      <w:pPr>
        <w:pStyle w:val="NormalBold"/>
      </w:pPr>
      <w:r w:rsidRPr="0046320C">
        <w:rPr>
          <w:rStyle w:val="HideTWBExt"/>
          <w:b w:val="0"/>
        </w:rPr>
        <w:t>&lt;/RepeatBlock-By&gt;</w:t>
      </w:r>
    </w:p>
    <w:p w14:paraId="158F769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BC56B94" w14:textId="77777777" w:rsidR="00CB0E70" w:rsidRPr="0046320C" w:rsidRDefault="00CB0E70" w:rsidP="00CB0E70">
      <w:pPr>
        <w:pStyle w:val="NormalBold"/>
      </w:pPr>
      <w:r w:rsidRPr="0046320C">
        <w:rPr>
          <w:rStyle w:val="HideTWBExt"/>
          <w:b w:val="0"/>
        </w:rPr>
        <w:t>&lt;Article&gt;</w:t>
      </w:r>
      <w:r w:rsidRPr="0046320C">
        <w:t>Artykuł 6 – ustęp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A60D715" w14:textId="77777777" w:rsidTr="00901117">
        <w:trPr>
          <w:trHeight w:hRule="exact" w:val="240"/>
          <w:jc w:val="center"/>
        </w:trPr>
        <w:tc>
          <w:tcPr>
            <w:tcW w:w="9752" w:type="dxa"/>
            <w:gridSpan w:val="2"/>
          </w:tcPr>
          <w:p w14:paraId="1FBCD5C0" w14:textId="77777777" w:rsidR="00CB0E70" w:rsidRPr="0046320C" w:rsidRDefault="00CB0E70" w:rsidP="00901117"/>
        </w:tc>
      </w:tr>
      <w:tr w:rsidR="000854C0" w:rsidRPr="0046320C" w14:paraId="5FD7A637" w14:textId="77777777" w:rsidTr="00901117">
        <w:trPr>
          <w:trHeight w:val="240"/>
          <w:jc w:val="center"/>
        </w:trPr>
        <w:tc>
          <w:tcPr>
            <w:tcW w:w="4876" w:type="dxa"/>
          </w:tcPr>
          <w:p w14:paraId="6027FA2C" w14:textId="77777777" w:rsidR="00CB0E70" w:rsidRPr="0046320C" w:rsidRDefault="00CB0E70" w:rsidP="00901117">
            <w:pPr>
              <w:pStyle w:val="AmColumnHeading"/>
            </w:pPr>
            <w:r w:rsidRPr="0046320C">
              <w:t>Tekst proponowany przez Komisję</w:t>
            </w:r>
          </w:p>
        </w:tc>
        <w:tc>
          <w:tcPr>
            <w:tcW w:w="4876" w:type="dxa"/>
          </w:tcPr>
          <w:p w14:paraId="78B55700" w14:textId="77777777" w:rsidR="00CB0E70" w:rsidRPr="0046320C" w:rsidRDefault="00CB0E70" w:rsidP="00901117">
            <w:pPr>
              <w:pStyle w:val="AmColumnHeading"/>
            </w:pPr>
            <w:r w:rsidRPr="0046320C">
              <w:t>Poprawka</w:t>
            </w:r>
          </w:p>
        </w:tc>
      </w:tr>
      <w:tr w:rsidR="000854C0" w:rsidRPr="0046320C" w14:paraId="43DEC55B" w14:textId="77777777" w:rsidTr="00901117">
        <w:trPr>
          <w:jc w:val="center"/>
        </w:trPr>
        <w:tc>
          <w:tcPr>
            <w:tcW w:w="4876" w:type="dxa"/>
          </w:tcPr>
          <w:p w14:paraId="6F1078B3" w14:textId="77777777" w:rsidR="00CB0E70" w:rsidRPr="0046320C" w:rsidRDefault="00CB0E70" w:rsidP="00901117">
            <w:pPr>
              <w:pStyle w:val="Normal6a"/>
            </w:pPr>
            <w:r w:rsidRPr="0046320C">
              <w:rPr>
                <w:b/>
                <w:i/>
              </w:rPr>
              <w:t>2.</w:t>
            </w:r>
            <w:r w:rsidRPr="0046320C">
              <w:tab/>
            </w:r>
            <w:r w:rsidRPr="0046320C">
              <w:rPr>
                <w:b/>
                <w:i/>
              </w:rPr>
              <w:t>Oceniając ryzyko, o którym mowa w ust. 1, dostawca usługi uwzględnia wszystkie dostępne informacje, w tym wyniki oceny ryzyka przeprowadzonej lub zaktualizowanej zgodnie z art. 3.</w:t>
            </w:r>
          </w:p>
        </w:tc>
        <w:tc>
          <w:tcPr>
            <w:tcW w:w="4876" w:type="dxa"/>
          </w:tcPr>
          <w:p w14:paraId="65F35A5E" w14:textId="77777777" w:rsidR="00CB0E70" w:rsidRPr="0046320C" w:rsidRDefault="00CB0E70" w:rsidP="00901117">
            <w:pPr>
              <w:pStyle w:val="Normal6a"/>
            </w:pPr>
            <w:r w:rsidRPr="0046320C">
              <w:rPr>
                <w:b/>
                <w:i/>
              </w:rPr>
              <w:t>skreśla się</w:t>
            </w:r>
          </w:p>
        </w:tc>
      </w:tr>
    </w:tbl>
    <w:p w14:paraId="5445FB8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BCFC1EA" w14:textId="77777777" w:rsidR="00CB0E70" w:rsidRPr="0046320C" w:rsidRDefault="00CB0E70" w:rsidP="00CB0E70">
      <w:r w:rsidRPr="0046320C">
        <w:rPr>
          <w:rStyle w:val="HideTWBExt"/>
        </w:rPr>
        <w:t>&lt;/Amend&gt;</w:t>
      </w:r>
    </w:p>
    <w:p w14:paraId="185F8342" w14:textId="4629615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872</w:t>
      </w:r>
      <w:r w:rsidRPr="0046320C">
        <w:rPr>
          <w:rStyle w:val="HideTWBExt"/>
          <w:b w:val="0"/>
        </w:rPr>
        <w:t>&lt;/NumAm&gt;</w:t>
      </w:r>
    </w:p>
    <w:p w14:paraId="233B3712"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31BC7AF1" w14:textId="77777777" w:rsidR="00CB0E70" w:rsidRPr="0046320C" w:rsidRDefault="00CB0E70" w:rsidP="00CB0E70">
      <w:pPr>
        <w:pStyle w:val="NormalBold"/>
      </w:pPr>
      <w:r w:rsidRPr="0046320C">
        <w:rPr>
          <w:rStyle w:val="HideTWBExt"/>
          <w:b w:val="0"/>
        </w:rPr>
        <w:t>&lt;/RepeatBlock-By&gt;</w:t>
      </w:r>
    </w:p>
    <w:p w14:paraId="26C53B6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783CB2E" w14:textId="77777777" w:rsidR="00CB0E70" w:rsidRPr="0046320C" w:rsidRDefault="00CB0E70" w:rsidP="00CB0E70">
      <w:pPr>
        <w:pStyle w:val="NormalBold"/>
      </w:pPr>
      <w:r w:rsidRPr="0046320C">
        <w:rPr>
          <w:rStyle w:val="HideTWBExt"/>
          <w:b w:val="0"/>
        </w:rPr>
        <w:t>&lt;Article&gt;</w:t>
      </w:r>
      <w:r w:rsidRPr="0046320C">
        <w:t>Artykuł 6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E0B34C8" w14:textId="77777777" w:rsidTr="00901117">
        <w:trPr>
          <w:trHeight w:hRule="exact" w:val="240"/>
          <w:jc w:val="center"/>
        </w:trPr>
        <w:tc>
          <w:tcPr>
            <w:tcW w:w="9752" w:type="dxa"/>
            <w:gridSpan w:val="2"/>
          </w:tcPr>
          <w:p w14:paraId="1616A6D7" w14:textId="77777777" w:rsidR="00CB0E70" w:rsidRPr="0046320C" w:rsidRDefault="00CB0E70" w:rsidP="00901117"/>
        </w:tc>
      </w:tr>
      <w:tr w:rsidR="000854C0" w:rsidRPr="0046320C" w14:paraId="30227647" w14:textId="77777777" w:rsidTr="00901117">
        <w:trPr>
          <w:trHeight w:val="240"/>
          <w:jc w:val="center"/>
        </w:trPr>
        <w:tc>
          <w:tcPr>
            <w:tcW w:w="4876" w:type="dxa"/>
          </w:tcPr>
          <w:p w14:paraId="0EF4E315" w14:textId="77777777" w:rsidR="00CB0E70" w:rsidRPr="0046320C" w:rsidRDefault="00CB0E70" w:rsidP="00901117">
            <w:pPr>
              <w:pStyle w:val="AmColumnHeading"/>
            </w:pPr>
            <w:r w:rsidRPr="0046320C">
              <w:t>Tekst proponowany przez Komisję</w:t>
            </w:r>
          </w:p>
        </w:tc>
        <w:tc>
          <w:tcPr>
            <w:tcW w:w="4876" w:type="dxa"/>
          </w:tcPr>
          <w:p w14:paraId="63B84B02" w14:textId="77777777" w:rsidR="00CB0E70" w:rsidRPr="0046320C" w:rsidRDefault="00CB0E70" w:rsidP="00901117">
            <w:pPr>
              <w:pStyle w:val="AmColumnHeading"/>
            </w:pPr>
            <w:r w:rsidRPr="0046320C">
              <w:t>Poprawka</w:t>
            </w:r>
          </w:p>
        </w:tc>
      </w:tr>
      <w:tr w:rsidR="000854C0" w:rsidRPr="0046320C" w14:paraId="082F5CA7" w14:textId="77777777" w:rsidTr="00901117">
        <w:trPr>
          <w:jc w:val="center"/>
        </w:trPr>
        <w:tc>
          <w:tcPr>
            <w:tcW w:w="4876" w:type="dxa"/>
          </w:tcPr>
          <w:p w14:paraId="35204082" w14:textId="77777777" w:rsidR="00CB0E70" w:rsidRPr="0046320C" w:rsidRDefault="00CB0E70" w:rsidP="00901117">
            <w:pPr>
              <w:pStyle w:val="Normal6a"/>
            </w:pPr>
            <w:r w:rsidRPr="0046320C">
              <w:rPr>
                <w:b/>
                <w:i/>
              </w:rPr>
              <w:t>3.</w:t>
            </w:r>
            <w:r w:rsidRPr="0046320C">
              <w:tab/>
            </w:r>
            <w:r w:rsidRPr="0046320C">
              <w:rPr>
                <w:b/>
                <w:i/>
              </w:rPr>
              <w:t xml:space="preserve">Dostawcy sklepów z aplikacjami </w:t>
            </w:r>
            <w:r w:rsidRPr="0046320C">
              <w:rPr>
                <w:b/>
                <w:i/>
              </w:rPr>
              <w:lastRenderedPageBreak/>
              <w:t>publikują informacje opisujące proces i kryteria stosowane do oceny ryzyka oraz opisujące środki, o których mowa w ust. 1. Opis ten nie powinien zawierać informacji, które mogą ograniczyć skuteczność oceny tych środków.</w:t>
            </w:r>
          </w:p>
        </w:tc>
        <w:tc>
          <w:tcPr>
            <w:tcW w:w="4876" w:type="dxa"/>
          </w:tcPr>
          <w:p w14:paraId="31579657" w14:textId="77777777" w:rsidR="00CB0E70" w:rsidRPr="0046320C" w:rsidRDefault="00CB0E70" w:rsidP="00901117">
            <w:pPr>
              <w:pStyle w:val="Normal6a"/>
            </w:pPr>
            <w:r w:rsidRPr="0046320C">
              <w:rPr>
                <w:b/>
                <w:i/>
              </w:rPr>
              <w:lastRenderedPageBreak/>
              <w:t>skreśla się</w:t>
            </w:r>
          </w:p>
        </w:tc>
      </w:tr>
    </w:tbl>
    <w:p w14:paraId="1C022C5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A6CC062" w14:textId="77777777" w:rsidR="00CB0E70" w:rsidRPr="0046320C" w:rsidRDefault="00CB0E70" w:rsidP="00CB0E70">
      <w:r w:rsidRPr="0046320C">
        <w:rPr>
          <w:rStyle w:val="HideTWBExt"/>
        </w:rPr>
        <w:t>&lt;/Amend&gt;</w:t>
      </w:r>
    </w:p>
    <w:p w14:paraId="163E6757" w14:textId="684450B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873</w:t>
      </w:r>
      <w:r w:rsidRPr="0046320C">
        <w:rPr>
          <w:rStyle w:val="HideTWBExt"/>
          <w:b w:val="0"/>
        </w:rPr>
        <w:t>&lt;/NumAm&gt;</w:t>
      </w:r>
    </w:p>
    <w:p w14:paraId="730F4440"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2BBA4EAD" w14:textId="77777777" w:rsidR="00CB0E70" w:rsidRPr="0046320C" w:rsidRDefault="00CB0E70" w:rsidP="00CB0E70">
      <w:pPr>
        <w:pStyle w:val="NormalBold"/>
      </w:pPr>
      <w:r w:rsidRPr="0046320C">
        <w:rPr>
          <w:rStyle w:val="HideTWBExt"/>
          <w:b w:val="0"/>
        </w:rPr>
        <w:t>&lt;/RepeatBlock-By&gt;</w:t>
      </w:r>
    </w:p>
    <w:p w14:paraId="25690D6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A33F7FE" w14:textId="77777777" w:rsidR="00CB0E70" w:rsidRPr="0046320C" w:rsidRDefault="00CB0E70" w:rsidP="00CB0E70">
      <w:pPr>
        <w:pStyle w:val="NormalBold"/>
      </w:pPr>
      <w:r w:rsidRPr="0046320C">
        <w:rPr>
          <w:rStyle w:val="HideTWBExt"/>
          <w:b w:val="0"/>
        </w:rPr>
        <w:t>&lt;Article&gt;</w:t>
      </w:r>
      <w:r w:rsidRPr="0046320C">
        <w:t>Artykuł 6 – ustęp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3E461AC" w14:textId="77777777" w:rsidTr="00901117">
        <w:trPr>
          <w:trHeight w:hRule="exact" w:val="240"/>
          <w:jc w:val="center"/>
        </w:trPr>
        <w:tc>
          <w:tcPr>
            <w:tcW w:w="9752" w:type="dxa"/>
            <w:gridSpan w:val="2"/>
          </w:tcPr>
          <w:p w14:paraId="46BDA15E" w14:textId="77777777" w:rsidR="00CB0E70" w:rsidRPr="0046320C" w:rsidRDefault="00CB0E70" w:rsidP="00901117"/>
        </w:tc>
      </w:tr>
      <w:tr w:rsidR="000854C0" w:rsidRPr="0046320C" w14:paraId="4D4F95CB" w14:textId="77777777" w:rsidTr="00901117">
        <w:trPr>
          <w:trHeight w:val="240"/>
          <w:jc w:val="center"/>
        </w:trPr>
        <w:tc>
          <w:tcPr>
            <w:tcW w:w="4876" w:type="dxa"/>
          </w:tcPr>
          <w:p w14:paraId="1B83EB1D" w14:textId="77777777" w:rsidR="00CB0E70" w:rsidRPr="0046320C" w:rsidRDefault="00CB0E70" w:rsidP="00901117">
            <w:pPr>
              <w:pStyle w:val="AmColumnHeading"/>
            </w:pPr>
            <w:r w:rsidRPr="0046320C">
              <w:t>Tekst proponowany przez Komisję</w:t>
            </w:r>
          </w:p>
        </w:tc>
        <w:tc>
          <w:tcPr>
            <w:tcW w:w="4876" w:type="dxa"/>
          </w:tcPr>
          <w:p w14:paraId="2EDF731B" w14:textId="77777777" w:rsidR="00CB0E70" w:rsidRPr="0046320C" w:rsidRDefault="00CB0E70" w:rsidP="00901117">
            <w:pPr>
              <w:pStyle w:val="AmColumnHeading"/>
            </w:pPr>
            <w:r w:rsidRPr="0046320C">
              <w:t>Poprawka</w:t>
            </w:r>
          </w:p>
        </w:tc>
      </w:tr>
      <w:tr w:rsidR="000854C0" w:rsidRPr="0046320C" w14:paraId="3E83BD00" w14:textId="77777777" w:rsidTr="00901117">
        <w:trPr>
          <w:jc w:val="center"/>
        </w:trPr>
        <w:tc>
          <w:tcPr>
            <w:tcW w:w="4876" w:type="dxa"/>
          </w:tcPr>
          <w:p w14:paraId="0132756D" w14:textId="77777777" w:rsidR="00CB0E70" w:rsidRPr="0046320C" w:rsidRDefault="00CB0E70" w:rsidP="00901117">
            <w:pPr>
              <w:pStyle w:val="Normal6a"/>
            </w:pPr>
            <w:r w:rsidRPr="0046320C">
              <w:t>4.</w:t>
            </w:r>
            <w:r w:rsidRPr="0046320C">
              <w:tab/>
              <w:t xml:space="preserve">Komisja, we współpracy z organami koordynującymi </w:t>
            </w:r>
            <w:r w:rsidRPr="0046320C">
              <w:rPr>
                <w:b/>
                <w:bCs/>
                <w:i/>
                <w:iCs/>
              </w:rPr>
              <w:t>i</w:t>
            </w:r>
            <w:r w:rsidRPr="0046320C">
              <w:t> Unijnym Centrum oraz po przeprowadzeniu konsultacji publicznych, może wydać wytyczne dotyczące stosowania ust. 1, 2, i 3, uwzględniając w szczególności istotny rozwój technologiczny oraz sposoby oferowania usług objętych tymi przepisami i korzystania z nich.</w:t>
            </w:r>
          </w:p>
        </w:tc>
        <w:tc>
          <w:tcPr>
            <w:tcW w:w="4876" w:type="dxa"/>
          </w:tcPr>
          <w:p w14:paraId="07CF8090" w14:textId="77777777" w:rsidR="00CB0E70" w:rsidRPr="0046320C" w:rsidRDefault="00CB0E70" w:rsidP="00901117">
            <w:pPr>
              <w:pStyle w:val="Normal6a"/>
            </w:pPr>
            <w:r w:rsidRPr="0046320C">
              <w:t>4.</w:t>
            </w:r>
            <w:r w:rsidRPr="0046320C">
              <w:tab/>
              <w:t>Komisja, we współpracy z organami koordynującymi</w:t>
            </w:r>
            <w:r w:rsidRPr="0046320C">
              <w:rPr>
                <w:b/>
                <w:bCs/>
                <w:i/>
                <w:iCs/>
              </w:rPr>
              <w:t>,</w:t>
            </w:r>
            <w:r w:rsidRPr="0046320C">
              <w:t xml:space="preserve"> Unijnym Centrum</w:t>
            </w:r>
            <w:r w:rsidRPr="0046320C">
              <w:rPr>
                <w:b/>
                <w:bCs/>
                <w:i/>
                <w:iCs/>
              </w:rPr>
              <w:t>, Europejską Radą Ochrony Danych i Agencją Praw Podstawowych</w:t>
            </w:r>
            <w:r w:rsidRPr="0046320C">
              <w:t xml:space="preserve"> oraz po przeprowadzeniu konsultacji publicznych, może wydać wytyczne dotyczące stosowania ust. 1, 2, i 3, uwzględniając w szczególności istotny rozwój technologiczny oraz sposoby oferowania usług objętych tymi przepisami i korzystania z nich.</w:t>
            </w:r>
          </w:p>
        </w:tc>
      </w:tr>
    </w:tbl>
    <w:p w14:paraId="5EF6802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1A03855" w14:textId="77777777" w:rsidR="00CB0E70" w:rsidRPr="0046320C" w:rsidRDefault="00CB0E70" w:rsidP="00CB0E70">
      <w:r w:rsidRPr="0046320C">
        <w:rPr>
          <w:rStyle w:val="HideTWBExt"/>
        </w:rPr>
        <w:t>&lt;/Amend&gt;</w:t>
      </w:r>
    </w:p>
    <w:p w14:paraId="6182A58B" w14:textId="5F94D47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874</w:t>
      </w:r>
      <w:r w:rsidRPr="0046320C">
        <w:rPr>
          <w:rStyle w:val="HideTWBExt"/>
          <w:b w:val="0"/>
        </w:rPr>
        <w:t>&lt;/NumAm&gt;</w:t>
      </w:r>
    </w:p>
    <w:p w14:paraId="6C15B416" w14:textId="77777777" w:rsidR="00CB0E70" w:rsidRPr="0046320C" w:rsidRDefault="00CB0E70" w:rsidP="00CB0E70">
      <w:pPr>
        <w:pStyle w:val="NormalBold"/>
      </w:pPr>
      <w:r w:rsidRPr="0046320C">
        <w:rPr>
          <w:rStyle w:val="HideTWBExt"/>
          <w:b w:val="0"/>
        </w:rPr>
        <w:t>&lt;RepeatBlock-By&gt;&lt;Members&gt;</w:t>
      </w:r>
      <w:r w:rsidRPr="0046320C">
        <w:t>Carles Puigdemont i Casamajó</w:t>
      </w:r>
      <w:r w:rsidRPr="0046320C">
        <w:rPr>
          <w:rStyle w:val="HideTWBExt"/>
          <w:b w:val="0"/>
        </w:rPr>
        <w:t>&lt;/Members&gt;</w:t>
      </w:r>
    </w:p>
    <w:p w14:paraId="17AAB418" w14:textId="77777777" w:rsidR="00CB0E70" w:rsidRPr="0046320C" w:rsidRDefault="00CB0E70" w:rsidP="00CB0E70">
      <w:pPr>
        <w:pStyle w:val="NormalBold"/>
      </w:pPr>
      <w:r w:rsidRPr="0046320C">
        <w:rPr>
          <w:rStyle w:val="HideTWBExt"/>
          <w:b w:val="0"/>
        </w:rPr>
        <w:t>&lt;/RepeatBlock-By&gt;</w:t>
      </w:r>
    </w:p>
    <w:p w14:paraId="0ACBB93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48C3051" w14:textId="77777777" w:rsidR="00CB0E70" w:rsidRPr="0046320C" w:rsidRDefault="00CB0E70" w:rsidP="00CB0E70">
      <w:pPr>
        <w:pStyle w:val="NormalBold"/>
      </w:pPr>
      <w:r w:rsidRPr="0046320C">
        <w:rPr>
          <w:rStyle w:val="HideTWBExt"/>
          <w:b w:val="0"/>
        </w:rPr>
        <w:t>&lt;Article&gt;</w:t>
      </w:r>
      <w:r w:rsidRPr="0046320C">
        <w:t>Artykuł 6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ACA54E9" w14:textId="77777777" w:rsidTr="00901117">
        <w:trPr>
          <w:trHeight w:hRule="exact" w:val="240"/>
          <w:jc w:val="center"/>
        </w:trPr>
        <w:tc>
          <w:tcPr>
            <w:tcW w:w="9752" w:type="dxa"/>
            <w:gridSpan w:val="2"/>
          </w:tcPr>
          <w:p w14:paraId="51267103" w14:textId="77777777" w:rsidR="00CB0E70" w:rsidRPr="0046320C" w:rsidRDefault="00CB0E70" w:rsidP="00901117"/>
        </w:tc>
      </w:tr>
      <w:tr w:rsidR="000854C0" w:rsidRPr="0046320C" w14:paraId="4C93EFAA" w14:textId="77777777" w:rsidTr="00901117">
        <w:trPr>
          <w:trHeight w:val="240"/>
          <w:jc w:val="center"/>
        </w:trPr>
        <w:tc>
          <w:tcPr>
            <w:tcW w:w="4876" w:type="dxa"/>
          </w:tcPr>
          <w:p w14:paraId="4F2839CC" w14:textId="77777777" w:rsidR="00CB0E70" w:rsidRPr="0046320C" w:rsidRDefault="00CB0E70" w:rsidP="00901117">
            <w:pPr>
              <w:pStyle w:val="AmColumnHeading"/>
            </w:pPr>
            <w:r w:rsidRPr="0046320C">
              <w:t>Tekst proponowany przez Komisję</w:t>
            </w:r>
          </w:p>
        </w:tc>
        <w:tc>
          <w:tcPr>
            <w:tcW w:w="4876" w:type="dxa"/>
          </w:tcPr>
          <w:p w14:paraId="553E2811" w14:textId="77777777" w:rsidR="00CB0E70" w:rsidRPr="0046320C" w:rsidRDefault="00CB0E70" w:rsidP="00901117">
            <w:pPr>
              <w:pStyle w:val="AmColumnHeading"/>
            </w:pPr>
            <w:r w:rsidRPr="0046320C">
              <w:t>Poprawka</w:t>
            </w:r>
          </w:p>
        </w:tc>
      </w:tr>
      <w:tr w:rsidR="000854C0" w:rsidRPr="0046320C" w14:paraId="0CDEE624" w14:textId="77777777" w:rsidTr="00901117">
        <w:trPr>
          <w:jc w:val="center"/>
        </w:trPr>
        <w:tc>
          <w:tcPr>
            <w:tcW w:w="4876" w:type="dxa"/>
          </w:tcPr>
          <w:p w14:paraId="625E1E47" w14:textId="77777777" w:rsidR="00CB0E70" w:rsidRPr="0046320C" w:rsidRDefault="00CB0E70" w:rsidP="00901117">
            <w:pPr>
              <w:pStyle w:val="Normal6a"/>
            </w:pPr>
          </w:p>
        </w:tc>
        <w:tc>
          <w:tcPr>
            <w:tcW w:w="4876" w:type="dxa"/>
          </w:tcPr>
          <w:p w14:paraId="4FBC7B9C" w14:textId="77777777" w:rsidR="00CB0E70" w:rsidRPr="0046320C" w:rsidRDefault="00CB0E70" w:rsidP="00901117">
            <w:pPr>
              <w:pStyle w:val="Normal6a"/>
              <w:jc w:val="center"/>
            </w:pPr>
            <w:r w:rsidRPr="0046320C">
              <w:rPr>
                <w:b/>
                <w:i/>
              </w:rPr>
              <w:t>Artykuł 6a</w:t>
            </w:r>
            <w:r w:rsidRPr="0046320C">
              <w:tab/>
            </w:r>
          </w:p>
        </w:tc>
      </w:tr>
      <w:tr w:rsidR="000854C0" w:rsidRPr="0046320C" w14:paraId="43850A09" w14:textId="77777777" w:rsidTr="00901117">
        <w:trPr>
          <w:jc w:val="center"/>
        </w:trPr>
        <w:tc>
          <w:tcPr>
            <w:tcW w:w="4876" w:type="dxa"/>
          </w:tcPr>
          <w:p w14:paraId="5E2FBE14" w14:textId="77777777" w:rsidR="00CB0E70" w:rsidRPr="0046320C" w:rsidRDefault="00CB0E70" w:rsidP="00901117">
            <w:pPr>
              <w:pStyle w:val="Normal6a"/>
            </w:pPr>
          </w:p>
        </w:tc>
        <w:tc>
          <w:tcPr>
            <w:tcW w:w="4876" w:type="dxa"/>
          </w:tcPr>
          <w:p w14:paraId="689BFEA6" w14:textId="77777777" w:rsidR="00CB0E70" w:rsidRPr="0046320C" w:rsidRDefault="00CB0E70" w:rsidP="00901117">
            <w:pPr>
              <w:pStyle w:val="Normal6a"/>
              <w:jc w:val="center"/>
            </w:pPr>
            <w:r w:rsidRPr="0046320C">
              <w:rPr>
                <w:b/>
                <w:i/>
              </w:rPr>
              <w:t>Usługi szyfrowane i przetwarzanie metadanych</w:t>
            </w:r>
          </w:p>
        </w:tc>
      </w:tr>
      <w:tr w:rsidR="000854C0" w:rsidRPr="0046320C" w14:paraId="1DBB7F17" w14:textId="77777777" w:rsidTr="00901117">
        <w:trPr>
          <w:jc w:val="center"/>
        </w:trPr>
        <w:tc>
          <w:tcPr>
            <w:tcW w:w="4876" w:type="dxa"/>
          </w:tcPr>
          <w:p w14:paraId="61DECC0A" w14:textId="77777777" w:rsidR="00CB0E70" w:rsidRPr="0046320C" w:rsidRDefault="00CB0E70" w:rsidP="00901117">
            <w:pPr>
              <w:pStyle w:val="Normal6a"/>
            </w:pPr>
          </w:p>
        </w:tc>
        <w:tc>
          <w:tcPr>
            <w:tcW w:w="4876" w:type="dxa"/>
          </w:tcPr>
          <w:p w14:paraId="3B46947E" w14:textId="77777777" w:rsidR="00CB0E70" w:rsidRPr="0046320C" w:rsidRDefault="00CB0E70" w:rsidP="00901117">
            <w:pPr>
              <w:pStyle w:val="Normal6a"/>
            </w:pPr>
            <w:r w:rsidRPr="0046320C">
              <w:rPr>
                <w:b/>
                <w:i/>
              </w:rPr>
              <w:t xml:space="preserve">1. Żadnego z przepisów przedmiotowego rozporządzenia nie należy interpretować </w:t>
            </w:r>
            <w:r w:rsidRPr="0046320C">
              <w:rPr>
                <w:b/>
                <w:i/>
              </w:rPr>
              <w:lastRenderedPageBreak/>
              <w:t>jako zakazu lub ograniczenia pełnego szyfrowania transmisji.</w:t>
            </w:r>
          </w:p>
        </w:tc>
      </w:tr>
      <w:tr w:rsidR="000854C0" w:rsidRPr="0046320C" w14:paraId="59DA303F" w14:textId="77777777" w:rsidTr="00901117">
        <w:trPr>
          <w:jc w:val="center"/>
        </w:trPr>
        <w:tc>
          <w:tcPr>
            <w:tcW w:w="4876" w:type="dxa"/>
          </w:tcPr>
          <w:p w14:paraId="3D075C9D" w14:textId="77777777" w:rsidR="00CB0E70" w:rsidRPr="0046320C" w:rsidRDefault="00CB0E70" w:rsidP="00901117">
            <w:pPr>
              <w:pStyle w:val="Normal6a"/>
            </w:pPr>
          </w:p>
        </w:tc>
        <w:tc>
          <w:tcPr>
            <w:tcW w:w="4876" w:type="dxa"/>
          </w:tcPr>
          <w:p w14:paraId="5E78C2E8" w14:textId="77777777" w:rsidR="00CB0E70" w:rsidRPr="0046320C" w:rsidRDefault="00CB0E70" w:rsidP="00901117">
            <w:pPr>
              <w:pStyle w:val="Normal6a"/>
            </w:pPr>
            <w:r w:rsidRPr="0046320C">
              <w:rPr>
                <w:b/>
                <w:i/>
              </w:rPr>
              <w:t>2. Na podstawie przedłożonej oceny ryzyka oraz, w stosownych przypadkach, dalszych informacji organ koordynujący głównego miejsca prowadzenia działalności jest uprawniony do zwrócenia się do właściwego organu sądowego państwa członkowskiego, które go wyznaczyło, lub do innego niezależnego organu administracyjnego tego państwa członkowskiego o zezwolenie dostawcy usług hostingu lub dostawcy usług łączności interpersonalnej na przetwarzanie metadanych w zakresie absolutnie niezbędnym i proporcjonalnym do tego, by ograniczyć ryzyko niewłaściwego korzystania z ich usług do celów niegodziwego traktowania dzieci w celach seksualnych w internecie.</w:t>
            </w:r>
          </w:p>
        </w:tc>
      </w:tr>
      <w:tr w:rsidR="000854C0" w:rsidRPr="0046320C" w14:paraId="75D1CD7E" w14:textId="77777777" w:rsidTr="00901117">
        <w:trPr>
          <w:jc w:val="center"/>
        </w:trPr>
        <w:tc>
          <w:tcPr>
            <w:tcW w:w="4876" w:type="dxa"/>
          </w:tcPr>
          <w:p w14:paraId="2279C54B" w14:textId="77777777" w:rsidR="00CB0E70" w:rsidRPr="0046320C" w:rsidRDefault="00CB0E70" w:rsidP="00901117">
            <w:pPr>
              <w:pStyle w:val="Normal6a"/>
            </w:pPr>
          </w:p>
        </w:tc>
        <w:tc>
          <w:tcPr>
            <w:tcW w:w="4876" w:type="dxa"/>
          </w:tcPr>
          <w:p w14:paraId="34929102" w14:textId="77777777" w:rsidR="00CB0E70" w:rsidRPr="0046320C" w:rsidRDefault="00CB0E70" w:rsidP="00901117">
            <w:pPr>
              <w:pStyle w:val="Normal6a"/>
            </w:pPr>
            <w:r w:rsidRPr="0046320C">
              <w:rPr>
                <w:b/>
                <w:i/>
              </w:rPr>
              <w:t>Oceniając, czy należy zwrócić się o przetwarzanie metadanych, organ koordynujący bierze pod uwagę ingerencję w prawa do prywatności i ochrony danych użytkowników usługi, jaka wiąże się z takim przetwarzaniem, i określa, czy w danym przypadku przetwarzanie metadanych byłoby skuteczne w ograniczaniu ryzyka wykorzystywania usługi do niegodziwego traktowania dzieci w celach seksualnych oraz czy jest ono bezwzględnie konieczne i proporcjonalne.</w:t>
            </w:r>
          </w:p>
        </w:tc>
      </w:tr>
      <w:tr w:rsidR="000854C0" w:rsidRPr="0046320C" w14:paraId="31F024E1" w14:textId="77777777" w:rsidTr="00901117">
        <w:trPr>
          <w:jc w:val="center"/>
        </w:trPr>
        <w:tc>
          <w:tcPr>
            <w:tcW w:w="4876" w:type="dxa"/>
          </w:tcPr>
          <w:p w14:paraId="0CC55DD4" w14:textId="77777777" w:rsidR="00CB0E70" w:rsidRPr="0046320C" w:rsidRDefault="00CB0E70" w:rsidP="00901117">
            <w:pPr>
              <w:pStyle w:val="Normal6a"/>
            </w:pPr>
          </w:p>
        </w:tc>
        <w:tc>
          <w:tcPr>
            <w:tcW w:w="4876" w:type="dxa"/>
          </w:tcPr>
          <w:p w14:paraId="0AAD35A8" w14:textId="77777777" w:rsidR="00CB0E70" w:rsidRPr="0046320C" w:rsidRDefault="00CB0E70" w:rsidP="00901117">
            <w:pPr>
              <w:pStyle w:val="Normal6a"/>
            </w:pPr>
            <w:r w:rsidRPr="0046320C">
              <w:rPr>
                <w:b/>
                <w:i/>
              </w:rPr>
              <w:t>3. Z zastrzeżeniem rozporządzenia (UE) 2016/679 dostawcy informują użytkowników o takim przetwarzaniu w swoich warunkach korzystania z usług, w tym o możliwości składania do właściwych organów przetwarzających dane skarg dotyczących odnośnego przetwarzania oraz o możliwościach dochodzenia roszczeń na drodze sądowej.</w:t>
            </w:r>
          </w:p>
        </w:tc>
      </w:tr>
    </w:tbl>
    <w:p w14:paraId="64C3A41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07A7306" w14:textId="77777777" w:rsidR="00CB0E70" w:rsidRPr="0046320C" w:rsidRDefault="00CB0E70" w:rsidP="00CB0E70">
      <w:r w:rsidRPr="0046320C">
        <w:rPr>
          <w:rStyle w:val="HideTWBExt"/>
        </w:rPr>
        <w:t>&lt;/Amend&gt;</w:t>
      </w:r>
    </w:p>
    <w:p w14:paraId="793DAA60" w14:textId="1D64F601"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875</w:t>
      </w:r>
      <w:r w:rsidRPr="0046320C">
        <w:rPr>
          <w:rStyle w:val="HideTWBExt"/>
          <w:b w:val="0"/>
        </w:rPr>
        <w:t>&lt;/NumAm&gt;</w:t>
      </w:r>
    </w:p>
    <w:p w14:paraId="4DBE0AED" w14:textId="77777777" w:rsidR="00CB0E70" w:rsidRPr="0046320C" w:rsidRDefault="00CB0E70" w:rsidP="00CB0E70">
      <w:pPr>
        <w:pStyle w:val="NormalBold"/>
      </w:pPr>
      <w:r w:rsidRPr="0046320C">
        <w:rPr>
          <w:rStyle w:val="HideTWBExt"/>
          <w:b w:val="0"/>
        </w:rPr>
        <w:t>&lt;RepeatBlock-By&gt;&lt;Members&gt;</w:t>
      </w:r>
      <w:r w:rsidRPr="0046320C">
        <w:t>Sara Skyttedal, David Lega, Andrey Kovatchev, Tomáš Zdechovský, Stefan Berger, Christian Doleschal, Helmut Geuking, Ivan Štefanec, Peter Pollák, Johan Nissinen, Tomas Tobé, Jessica Polfjärd, Jörgen Warborn, Arba Kokalari, Karen Melchior, Lukas Mandl, Rob Rooken</w:t>
      </w:r>
      <w:r w:rsidRPr="0046320C">
        <w:rPr>
          <w:rStyle w:val="HideTWBExt"/>
          <w:b w:val="0"/>
        </w:rPr>
        <w:t>&lt;/Members&gt;</w:t>
      </w:r>
    </w:p>
    <w:p w14:paraId="0EB60F3A" w14:textId="77777777" w:rsidR="00CB0E70" w:rsidRPr="0046320C" w:rsidRDefault="00CB0E70" w:rsidP="00CB0E70">
      <w:pPr>
        <w:pStyle w:val="NormalBold"/>
      </w:pPr>
      <w:r w:rsidRPr="0046320C">
        <w:rPr>
          <w:rStyle w:val="HideTWBExt"/>
          <w:b w:val="0"/>
        </w:rPr>
        <w:t>&lt;/RepeatBlock-By&gt;</w:t>
      </w:r>
    </w:p>
    <w:p w14:paraId="7972D17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4DB1202" w14:textId="77777777" w:rsidR="00CB0E70" w:rsidRPr="0046320C" w:rsidRDefault="00CB0E70" w:rsidP="00CB0E70">
      <w:pPr>
        <w:pStyle w:val="NormalBold"/>
      </w:pPr>
      <w:r w:rsidRPr="0046320C">
        <w:rPr>
          <w:rStyle w:val="HideTWBExt"/>
          <w:b w:val="0"/>
        </w:rPr>
        <w:t>&lt;Article&gt;</w:t>
      </w:r>
      <w:r w:rsidRPr="0046320C">
        <w:t>Artykuł 6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B1250C9" w14:textId="77777777" w:rsidTr="00901117">
        <w:trPr>
          <w:trHeight w:hRule="exact" w:val="240"/>
          <w:jc w:val="center"/>
        </w:trPr>
        <w:tc>
          <w:tcPr>
            <w:tcW w:w="9752" w:type="dxa"/>
            <w:gridSpan w:val="2"/>
          </w:tcPr>
          <w:p w14:paraId="234EA4BB" w14:textId="77777777" w:rsidR="00CB0E70" w:rsidRPr="0046320C" w:rsidRDefault="00CB0E70" w:rsidP="00901117"/>
        </w:tc>
      </w:tr>
      <w:tr w:rsidR="000854C0" w:rsidRPr="0046320C" w14:paraId="77F7DFC6" w14:textId="77777777" w:rsidTr="00901117">
        <w:trPr>
          <w:trHeight w:val="240"/>
          <w:jc w:val="center"/>
        </w:trPr>
        <w:tc>
          <w:tcPr>
            <w:tcW w:w="4876" w:type="dxa"/>
          </w:tcPr>
          <w:p w14:paraId="28B1E100" w14:textId="77777777" w:rsidR="00CB0E70" w:rsidRPr="0046320C" w:rsidRDefault="00CB0E70" w:rsidP="00901117">
            <w:pPr>
              <w:pStyle w:val="AmColumnHeading"/>
            </w:pPr>
            <w:r w:rsidRPr="0046320C">
              <w:t>Tekst proponowany przez Komisję</w:t>
            </w:r>
          </w:p>
        </w:tc>
        <w:tc>
          <w:tcPr>
            <w:tcW w:w="4876" w:type="dxa"/>
          </w:tcPr>
          <w:p w14:paraId="4B117665" w14:textId="77777777" w:rsidR="00CB0E70" w:rsidRPr="0046320C" w:rsidRDefault="00CB0E70" w:rsidP="00901117">
            <w:pPr>
              <w:pStyle w:val="AmColumnHeading"/>
            </w:pPr>
            <w:r w:rsidRPr="0046320C">
              <w:t>Poprawka</w:t>
            </w:r>
          </w:p>
        </w:tc>
      </w:tr>
      <w:tr w:rsidR="000854C0" w:rsidRPr="0046320C" w14:paraId="35B4AE87" w14:textId="77777777" w:rsidTr="00901117">
        <w:trPr>
          <w:jc w:val="center"/>
        </w:trPr>
        <w:tc>
          <w:tcPr>
            <w:tcW w:w="4876" w:type="dxa"/>
          </w:tcPr>
          <w:p w14:paraId="7B509C06" w14:textId="77777777" w:rsidR="00CB0E70" w:rsidRPr="0046320C" w:rsidRDefault="00CB0E70" w:rsidP="00901117">
            <w:pPr>
              <w:pStyle w:val="Normal6a"/>
            </w:pPr>
          </w:p>
        </w:tc>
        <w:tc>
          <w:tcPr>
            <w:tcW w:w="4876" w:type="dxa"/>
          </w:tcPr>
          <w:p w14:paraId="5E7E7E00" w14:textId="77777777" w:rsidR="00CB0E70" w:rsidRPr="0046320C" w:rsidRDefault="00CB0E70" w:rsidP="00901117">
            <w:pPr>
              <w:pStyle w:val="Normal6a"/>
              <w:jc w:val="center"/>
            </w:pPr>
            <w:r w:rsidRPr="0046320C">
              <w:rPr>
                <w:b/>
                <w:i/>
              </w:rPr>
              <w:t>Artykuł 6a</w:t>
            </w:r>
            <w:r w:rsidRPr="0046320C">
              <w:tab/>
            </w:r>
          </w:p>
        </w:tc>
      </w:tr>
      <w:tr w:rsidR="000854C0" w:rsidRPr="0046320C" w14:paraId="5836BA9E" w14:textId="77777777" w:rsidTr="00901117">
        <w:trPr>
          <w:jc w:val="center"/>
        </w:trPr>
        <w:tc>
          <w:tcPr>
            <w:tcW w:w="4876" w:type="dxa"/>
          </w:tcPr>
          <w:p w14:paraId="6F98336D" w14:textId="77777777" w:rsidR="00CB0E70" w:rsidRPr="0046320C" w:rsidRDefault="00CB0E70" w:rsidP="00901117">
            <w:pPr>
              <w:pStyle w:val="Normal6a"/>
            </w:pPr>
          </w:p>
        </w:tc>
        <w:tc>
          <w:tcPr>
            <w:tcW w:w="4876" w:type="dxa"/>
          </w:tcPr>
          <w:p w14:paraId="3CF9DA41" w14:textId="77777777" w:rsidR="00CB0E70" w:rsidRPr="0046320C" w:rsidRDefault="00CB0E70" w:rsidP="00901117">
            <w:pPr>
              <w:pStyle w:val="Normal6a"/>
              <w:jc w:val="center"/>
            </w:pPr>
            <w:r w:rsidRPr="0046320C">
              <w:rPr>
                <w:b/>
                <w:i/>
              </w:rPr>
              <w:t>Usługi pełnego szyfrowania transmisji</w:t>
            </w:r>
          </w:p>
        </w:tc>
      </w:tr>
      <w:tr w:rsidR="000854C0" w:rsidRPr="0046320C" w14:paraId="4A37C2B8" w14:textId="77777777" w:rsidTr="00901117">
        <w:trPr>
          <w:jc w:val="center"/>
        </w:trPr>
        <w:tc>
          <w:tcPr>
            <w:tcW w:w="4876" w:type="dxa"/>
          </w:tcPr>
          <w:p w14:paraId="46A2126B" w14:textId="77777777" w:rsidR="00CB0E70" w:rsidRPr="0046320C" w:rsidRDefault="00CB0E70" w:rsidP="00901117">
            <w:pPr>
              <w:pStyle w:val="Normal6a"/>
            </w:pPr>
          </w:p>
        </w:tc>
        <w:tc>
          <w:tcPr>
            <w:tcW w:w="4876" w:type="dxa"/>
          </w:tcPr>
          <w:p w14:paraId="52A9769A" w14:textId="77777777" w:rsidR="00CB0E70" w:rsidRPr="0046320C" w:rsidRDefault="00CB0E70" w:rsidP="00901117">
            <w:pPr>
              <w:pStyle w:val="Normal6a"/>
            </w:pPr>
            <w:r w:rsidRPr="0046320C">
              <w:rPr>
                <w:b/>
                <w:i/>
              </w:rPr>
              <w:t>Żaden z przepisów niniejszego rozporządzenia nie może być interpretowany jako zakazujący integralności i poufności w pełni szyfrowanych treści i wiadomości oraz naruszający ich integralność i poufność. Jako naruszenie integralności w pełni zaszyfrowanych treści i wiadomości należy rozumieć przetwarzanie wszelkich danych, które zagrażałoby integralności i poufności w pełni szyfrowanych treści i wiadomości. Żadne z postanowień niniejszego rozporządzenia nie może być zatem interpretowane jako uzasadnienie skanowania po stronie klienta z wykorzystaniem wycieków z kanałów bocznych lub innych środków, za pomocą których dostawca usługi hostingu lub dostawca usług łączności interpersonalnej zapewnia podmiotom zewnętrznym dostęp do w pełni zaszyfrowanych treści.</w:t>
            </w:r>
          </w:p>
        </w:tc>
      </w:tr>
    </w:tbl>
    <w:p w14:paraId="5835DF5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5C5E5EC"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341255FE" w14:textId="77777777" w:rsidR="00CB0E70" w:rsidRPr="0046320C" w:rsidRDefault="00CB0E70" w:rsidP="00CB0E70">
      <w:pPr>
        <w:pStyle w:val="AmJustText"/>
      </w:pPr>
      <w:r w:rsidRPr="0046320C">
        <w:t>Chociaż rozróżnienie między w pełni zaszyfrowanymi i nie w pełnie zaszyfrowanymi treściami i wiadomościami, wprowadzone przez sprawozdawcę w LIBE AM 106, jest mile widziane, potrzebne jest mocniejsze sformułowanie dotyczące fundamentalnego znaczenia integralności i poufności w pełni zaszyfrowanych treści i wiadomości. Dotyczy to w szczególności przypadków skanowania po stronie klienta z wyciekami z kanałów bocznych, co jest przykładem praktyki, która niekoniecznie „osłabia” pełne szyfrowanie transmisji, ale nadal zagraża integralności i poufności w pełni zaszyfrowanych treści i wiadomości.</w:t>
      </w:r>
    </w:p>
    <w:p w14:paraId="3E79C126" w14:textId="77777777" w:rsidR="00CB0E70" w:rsidRPr="0046320C" w:rsidRDefault="00CB0E70" w:rsidP="00CB0E70">
      <w:r w:rsidRPr="0046320C">
        <w:rPr>
          <w:rStyle w:val="HideTWBExt"/>
        </w:rPr>
        <w:t>&lt;/Amend&gt;</w:t>
      </w:r>
    </w:p>
    <w:p w14:paraId="738C7B68" w14:textId="0118EBF3"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876</w:t>
      </w:r>
      <w:r w:rsidRPr="0046320C">
        <w:rPr>
          <w:rStyle w:val="HideTWBExt"/>
          <w:b w:val="0"/>
        </w:rPr>
        <w:t>&lt;/NumAm&gt;</w:t>
      </w:r>
    </w:p>
    <w:p w14:paraId="6F6741FC"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 Sara Skyttedal, Jessica Polfjärd, Tomas Tobé, Arba Kokalari</w:t>
      </w:r>
      <w:r w:rsidRPr="0046320C">
        <w:rPr>
          <w:rStyle w:val="HideTWBExt"/>
          <w:b w:val="0"/>
        </w:rPr>
        <w:t>&lt;/Members&gt;</w:t>
      </w:r>
    </w:p>
    <w:p w14:paraId="675B4E77" w14:textId="77777777" w:rsidR="00CB0E70" w:rsidRPr="0046320C" w:rsidRDefault="00CB0E70" w:rsidP="00CB0E70">
      <w:pPr>
        <w:pStyle w:val="NormalBold"/>
      </w:pPr>
      <w:r w:rsidRPr="0046320C">
        <w:rPr>
          <w:rStyle w:val="HideTWBExt"/>
          <w:b w:val="0"/>
        </w:rPr>
        <w:t>&lt;/RepeatBlock-By&gt;</w:t>
      </w:r>
    </w:p>
    <w:p w14:paraId="34DE170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727362C" w14:textId="77777777" w:rsidR="00CB0E70" w:rsidRPr="0046320C" w:rsidRDefault="00CB0E70" w:rsidP="00CB0E70">
      <w:pPr>
        <w:pStyle w:val="NormalBold"/>
      </w:pPr>
      <w:r w:rsidRPr="0046320C">
        <w:rPr>
          <w:rStyle w:val="HideTWBExt"/>
          <w:b w:val="0"/>
        </w:rPr>
        <w:t>&lt;Article&gt;</w:t>
      </w:r>
      <w:r w:rsidRPr="0046320C">
        <w:t>Artykuł 6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FDA959D" w14:textId="77777777" w:rsidTr="00901117">
        <w:trPr>
          <w:trHeight w:hRule="exact" w:val="240"/>
          <w:jc w:val="center"/>
        </w:trPr>
        <w:tc>
          <w:tcPr>
            <w:tcW w:w="9752" w:type="dxa"/>
            <w:gridSpan w:val="2"/>
          </w:tcPr>
          <w:p w14:paraId="465617C4" w14:textId="77777777" w:rsidR="00CB0E70" w:rsidRPr="0046320C" w:rsidRDefault="00CB0E70" w:rsidP="00901117"/>
        </w:tc>
      </w:tr>
      <w:tr w:rsidR="000854C0" w:rsidRPr="0046320C" w14:paraId="17712BF2" w14:textId="77777777" w:rsidTr="00901117">
        <w:trPr>
          <w:trHeight w:val="240"/>
          <w:jc w:val="center"/>
        </w:trPr>
        <w:tc>
          <w:tcPr>
            <w:tcW w:w="4876" w:type="dxa"/>
          </w:tcPr>
          <w:p w14:paraId="2FAA98F4" w14:textId="77777777" w:rsidR="00CB0E70" w:rsidRPr="0046320C" w:rsidRDefault="00CB0E70" w:rsidP="00901117">
            <w:pPr>
              <w:pStyle w:val="AmColumnHeading"/>
            </w:pPr>
            <w:r w:rsidRPr="0046320C">
              <w:t>Tekst proponowany przez Komisję</w:t>
            </w:r>
          </w:p>
        </w:tc>
        <w:tc>
          <w:tcPr>
            <w:tcW w:w="4876" w:type="dxa"/>
          </w:tcPr>
          <w:p w14:paraId="3EBA984A" w14:textId="77777777" w:rsidR="00CB0E70" w:rsidRPr="0046320C" w:rsidRDefault="00CB0E70" w:rsidP="00901117">
            <w:pPr>
              <w:pStyle w:val="AmColumnHeading"/>
            </w:pPr>
            <w:r w:rsidRPr="0046320C">
              <w:t>Poprawka</w:t>
            </w:r>
          </w:p>
        </w:tc>
      </w:tr>
      <w:tr w:rsidR="000854C0" w:rsidRPr="0046320C" w14:paraId="7D8007EE" w14:textId="77777777" w:rsidTr="00901117">
        <w:trPr>
          <w:jc w:val="center"/>
        </w:trPr>
        <w:tc>
          <w:tcPr>
            <w:tcW w:w="4876" w:type="dxa"/>
          </w:tcPr>
          <w:p w14:paraId="6BAFAD51" w14:textId="77777777" w:rsidR="00CB0E70" w:rsidRPr="0046320C" w:rsidRDefault="00CB0E70" w:rsidP="00901117">
            <w:pPr>
              <w:pStyle w:val="Normal6a"/>
            </w:pPr>
          </w:p>
        </w:tc>
        <w:tc>
          <w:tcPr>
            <w:tcW w:w="4876" w:type="dxa"/>
          </w:tcPr>
          <w:p w14:paraId="4D98E46D" w14:textId="77777777" w:rsidR="00CB0E70" w:rsidRPr="0046320C" w:rsidRDefault="00CB0E70" w:rsidP="00901117">
            <w:pPr>
              <w:pStyle w:val="Normal6a"/>
              <w:jc w:val="center"/>
            </w:pPr>
            <w:r w:rsidRPr="0046320C">
              <w:rPr>
                <w:b/>
                <w:i/>
              </w:rPr>
              <w:t>Artykuł 6a</w:t>
            </w:r>
            <w:r w:rsidRPr="0046320C">
              <w:tab/>
            </w:r>
          </w:p>
        </w:tc>
      </w:tr>
      <w:tr w:rsidR="000854C0" w:rsidRPr="0046320C" w14:paraId="279558B2" w14:textId="77777777" w:rsidTr="00901117">
        <w:trPr>
          <w:jc w:val="center"/>
        </w:trPr>
        <w:tc>
          <w:tcPr>
            <w:tcW w:w="4876" w:type="dxa"/>
          </w:tcPr>
          <w:p w14:paraId="33BD299A" w14:textId="77777777" w:rsidR="00CB0E70" w:rsidRPr="0046320C" w:rsidRDefault="00CB0E70" w:rsidP="00901117">
            <w:pPr>
              <w:pStyle w:val="Normal6a"/>
            </w:pPr>
          </w:p>
        </w:tc>
        <w:tc>
          <w:tcPr>
            <w:tcW w:w="4876" w:type="dxa"/>
          </w:tcPr>
          <w:p w14:paraId="7AF1C166" w14:textId="77777777" w:rsidR="00CB0E70" w:rsidRPr="0046320C" w:rsidRDefault="00CB0E70" w:rsidP="00901117">
            <w:pPr>
              <w:pStyle w:val="Normal6a"/>
              <w:jc w:val="center"/>
            </w:pPr>
            <w:r w:rsidRPr="0046320C">
              <w:rPr>
                <w:b/>
                <w:i/>
              </w:rPr>
              <w:t>Usługi pełnego szyfrowania transmisji</w:t>
            </w:r>
          </w:p>
        </w:tc>
      </w:tr>
      <w:tr w:rsidR="000854C0" w:rsidRPr="0046320C" w14:paraId="3BF9E9F8" w14:textId="77777777" w:rsidTr="00901117">
        <w:trPr>
          <w:jc w:val="center"/>
        </w:trPr>
        <w:tc>
          <w:tcPr>
            <w:tcW w:w="4876" w:type="dxa"/>
          </w:tcPr>
          <w:p w14:paraId="27787B35" w14:textId="77777777" w:rsidR="00CB0E70" w:rsidRPr="0046320C" w:rsidRDefault="00CB0E70" w:rsidP="00901117">
            <w:pPr>
              <w:pStyle w:val="Normal6a"/>
            </w:pPr>
          </w:p>
        </w:tc>
        <w:tc>
          <w:tcPr>
            <w:tcW w:w="4876" w:type="dxa"/>
          </w:tcPr>
          <w:p w14:paraId="541B7239" w14:textId="77777777" w:rsidR="00CB0E70" w:rsidRPr="0046320C" w:rsidRDefault="00CB0E70" w:rsidP="00901117">
            <w:pPr>
              <w:pStyle w:val="Normal6a"/>
            </w:pPr>
            <w:r w:rsidRPr="0046320C">
              <w:rPr>
                <w:b/>
                <w:i/>
              </w:rPr>
              <w:t>Żaden z przepisów niniejszego rozporządzenia nie może być interpretowany jako zakazujący integralności i poufności w pełni szyfrowanych treści i wiadomości, ani jako osłabiający lub naruszający ich integralność i poufność. Żadne z postanowień niniejszego rozporządzenia nie może być zatem interpretowane jako uzasadnienie skanowania po stronie klienta z wykorzystaniem wycieków z kanałów bocznych lub innych środków, za pomocą których dostawca usługi hostingu lub dostawca usług łączności interpersonalnej zapewnia podmiotom zewnętrznym dostęp do w pełni zaszyfrowanych treści. Żadnego dostawcy usług hostingu ani dostawcy usług łączności interpersonalnej nie można zmuszać do umożliwiania lub tworzenia dostępu do komunikacji za pomocą obejścia uwierzytelniania użytkownika lub szyfrowania w zakresie objętym niniejszym rozporządzeniem.</w:t>
            </w:r>
          </w:p>
        </w:tc>
      </w:tr>
    </w:tbl>
    <w:p w14:paraId="7D91B33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9478C7" w14:textId="77777777" w:rsidR="00CB0E70" w:rsidRPr="0046320C" w:rsidRDefault="00CB0E70" w:rsidP="00CB0E70">
      <w:r w:rsidRPr="0046320C">
        <w:rPr>
          <w:rStyle w:val="HideTWBExt"/>
        </w:rPr>
        <w:t>&lt;/Amend&gt;</w:t>
      </w:r>
    </w:p>
    <w:p w14:paraId="2362DCB1" w14:textId="5F7571B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877</w:t>
      </w:r>
      <w:r w:rsidRPr="0046320C">
        <w:rPr>
          <w:rStyle w:val="HideTWBExt"/>
          <w:b w:val="0"/>
        </w:rPr>
        <w:t>&lt;/NumAm&gt;</w:t>
      </w:r>
    </w:p>
    <w:p w14:paraId="22B93B95" w14:textId="77777777" w:rsidR="00CB0E70" w:rsidRPr="0046320C" w:rsidRDefault="00CB0E70" w:rsidP="00CB0E70">
      <w:pPr>
        <w:pStyle w:val="NormalBold"/>
      </w:pPr>
      <w:r w:rsidRPr="0046320C">
        <w:rPr>
          <w:rStyle w:val="HideTWBExt"/>
          <w:b w:val="0"/>
        </w:rPr>
        <w:t>&lt;RepeatBlock-By&gt;&lt;Members&gt;</w:t>
      </w:r>
      <w:r w:rsidRPr="0046320C">
        <w:t>Charlie Weimers, Cristian Terheş, Rob Rooken</w:t>
      </w:r>
      <w:r w:rsidRPr="0046320C">
        <w:rPr>
          <w:rStyle w:val="HideTWBExt"/>
          <w:b w:val="0"/>
        </w:rPr>
        <w:t>&lt;/Members&gt;</w:t>
      </w:r>
    </w:p>
    <w:p w14:paraId="372F8F55" w14:textId="77777777" w:rsidR="00CB0E70" w:rsidRPr="0046320C" w:rsidRDefault="00CB0E70" w:rsidP="00CB0E70">
      <w:pPr>
        <w:pStyle w:val="NormalBold"/>
      </w:pPr>
      <w:r w:rsidRPr="0046320C">
        <w:rPr>
          <w:rStyle w:val="HideTWBExt"/>
          <w:b w:val="0"/>
        </w:rPr>
        <w:t>&lt;/RepeatBlock-By&gt;</w:t>
      </w:r>
    </w:p>
    <w:p w14:paraId="369A7F4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0129B7E" w14:textId="77777777" w:rsidR="00CB0E70" w:rsidRPr="0046320C" w:rsidRDefault="00CB0E70" w:rsidP="00CB0E70">
      <w:pPr>
        <w:pStyle w:val="NormalBold"/>
      </w:pPr>
      <w:r w:rsidRPr="0046320C">
        <w:rPr>
          <w:rStyle w:val="HideTWBExt"/>
          <w:b w:val="0"/>
        </w:rPr>
        <w:t>&lt;Article&gt;</w:t>
      </w:r>
      <w:r w:rsidRPr="0046320C">
        <w:t>Artykuł 6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B022002" w14:textId="77777777" w:rsidTr="00901117">
        <w:trPr>
          <w:trHeight w:hRule="exact" w:val="240"/>
          <w:jc w:val="center"/>
        </w:trPr>
        <w:tc>
          <w:tcPr>
            <w:tcW w:w="9752" w:type="dxa"/>
            <w:gridSpan w:val="2"/>
          </w:tcPr>
          <w:p w14:paraId="44E4078A" w14:textId="77777777" w:rsidR="00CB0E70" w:rsidRPr="0046320C" w:rsidRDefault="00CB0E70" w:rsidP="00901117"/>
        </w:tc>
      </w:tr>
      <w:tr w:rsidR="000854C0" w:rsidRPr="0046320C" w14:paraId="6923A5BE" w14:textId="77777777" w:rsidTr="00901117">
        <w:trPr>
          <w:trHeight w:val="240"/>
          <w:jc w:val="center"/>
        </w:trPr>
        <w:tc>
          <w:tcPr>
            <w:tcW w:w="4876" w:type="dxa"/>
          </w:tcPr>
          <w:p w14:paraId="1B92D5A1" w14:textId="77777777" w:rsidR="00CB0E70" w:rsidRPr="0046320C" w:rsidRDefault="00CB0E70" w:rsidP="00901117">
            <w:pPr>
              <w:pStyle w:val="AmColumnHeading"/>
            </w:pPr>
            <w:r w:rsidRPr="0046320C">
              <w:t>Tekst proponowany przez Komisję</w:t>
            </w:r>
          </w:p>
        </w:tc>
        <w:tc>
          <w:tcPr>
            <w:tcW w:w="4876" w:type="dxa"/>
          </w:tcPr>
          <w:p w14:paraId="6B1A405A" w14:textId="77777777" w:rsidR="00CB0E70" w:rsidRPr="0046320C" w:rsidRDefault="00CB0E70" w:rsidP="00901117">
            <w:pPr>
              <w:pStyle w:val="AmColumnHeading"/>
            </w:pPr>
            <w:r w:rsidRPr="0046320C">
              <w:t>Poprawka</w:t>
            </w:r>
          </w:p>
        </w:tc>
      </w:tr>
      <w:tr w:rsidR="000854C0" w:rsidRPr="0046320C" w14:paraId="2A75A138" w14:textId="77777777" w:rsidTr="00901117">
        <w:trPr>
          <w:jc w:val="center"/>
        </w:trPr>
        <w:tc>
          <w:tcPr>
            <w:tcW w:w="4876" w:type="dxa"/>
          </w:tcPr>
          <w:p w14:paraId="179A5D57" w14:textId="77777777" w:rsidR="00CB0E70" w:rsidRPr="0046320C" w:rsidRDefault="00CB0E70" w:rsidP="00901117">
            <w:pPr>
              <w:pStyle w:val="Normal6a"/>
            </w:pPr>
          </w:p>
        </w:tc>
        <w:tc>
          <w:tcPr>
            <w:tcW w:w="4876" w:type="dxa"/>
          </w:tcPr>
          <w:p w14:paraId="17FB9AFD" w14:textId="77777777" w:rsidR="00CB0E70" w:rsidRPr="0046320C" w:rsidRDefault="00CB0E70" w:rsidP="00901117">
            <w:pPr>
              <w:pStyle w:val="Normal6a"/>
              <w:jc w:val="center"/>
            </w:pPr>
            <w:r w:rsidRPr="0046320C">
              <w:rPr>
                <w:b/>
                <w:i/>
              </w:rPr>
              <w:t>Artykuł 6a</w:t>
            </w:r>
            <w:r w:rsidRPr="0046320C">
              <w:tab/>
            </w:r>
          </w:p>
        </w:tc>
      </w:tr>
      <w:tr w:rsidR="000854C0" w:rsidRPr="0046320C" w14:paraId="6609F0DD" w14:textId="77777777" w:rsidTr="00901117">
        <w:trPr>
          <w:jc w:val="center"/>
        </w:trPr>
        <w:tc>
          <w:tcPr>
            <w:tcW w:w="4876" w:type="dxa"/>
          </w:tcPr>
          <w:p w14:paraId="7DB6BBDB" w14:textId="77777777" w:rsidR="00CB0E70" w:rsidRPr="0046320C" w:rsidRDefault="00CB0E70" w:rsidP="00901117">
            <w:pPr>
              <w:pStyle w:val="Normal6a"/>
            </w:pPr>
          </w:p>
        </w:tc>
        <w:tc>
          <w:tcPr>
            <w:tcW w:w="4876" w:type="dxa"/>
          </w:tcPr>
          <w:p w14:paraId="6651AA95" w14:textId="77777777" w:rsidR="00CB0E70" w:rsidRPr="0046320C" w:rsidRDefault="00CB0E70" w:rsidP="00901117">
            <w:pPr>
              <w:pStyle w:val="Normal6a"/>
              <w:jc w:val="center"/>
            </w:pPr>
            <w:r w:rsidRPr="0046320C">
              <w:rPr>
                <w:b/>
                <w:i/>
              </w:rPr>
              <w:t>Usługi szyfrowane i przetwarzanie metadanych</w:t>
            </w:r>
          </w:p>
        </w:tc>
      </w:tr>
      <w:tr w:rsidR="000854C0" w:rsidRPr="0046320C" w14:paraId="28D46DE1" w14:textId="77777777" w:rsidTr="00901117">
        <w:trPr>
          <w:jc w:val="center"/>
        </w:trPr>
        <w:tc>
          <w:tcPr>
            <w:tcW w:w="4876" w:type="dxa"/>
          </w:tcPr>
          <w:p w14:paraId="266A4D37" w14:textId="77777777" w:rsidR="00CB0E70" w:rsidRPr="0046320C" w:rsidRDefault="00CB0E70" w:rsidP="00901117">
            <w:pPr>
              <w:pStyle w:val="Normal6a"/>
            </w:pPr>
          </w:p>
        </w:tc>
        <w:tc>
          <w:tcPr>
            <w:tcW w:w="4876" w:type="dxa"/>
          </w:tcPr>
          <w:p w14:paraId="57210548" w14:textId="77777777" w:rsidR="00CB0E70" w:rsidRPr="0046320C" w:rsidRDefault="00CB0E70" w:rsidP="00901117">
            <w:pPr>
              <w:pStyle w:val="Normal6a"/>
            </w:pPr>
            <w:r w:rsidRPr="0046320C">
              <w:rPr>
                <w:b/>
                <w:i/>
              </w:rPr>
              <w:t>1. Żadnego z przepisów przedmiotowego rozporządzenia nie należy interpretować jako zakazu lub ograniczenia pełnego szyfrowania transmisji.</w:t>
            </w:r>
          </w:p>
        </w:tc>
      </w:tr>
    </w:tbl>
    <w:p w14:paraId="7888189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824607A" w14:textId="77777777" w:rsidR="00CB0E70" w:rsidRPr="0046320C" w:rsidRDefault="00CB0E70" w:rsidP="00CB0E70">
      <w:r w:rsidRPr="0046320C">
        <w:rPr>
          <w:rStyle w:val="HideTWBExt"/>
        </w:rPr>
        <w:t>&lt;/Amend&gt;</w:t>
      </w:r>
    </w:p>
    <w:p w14:paraId="4760512A" w14:textId="0284F54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878</w:t>
      </w:r>
      <w:r w:rsidRPr="0046320C">
        <w:rPr>
          <w:rStyle w:val="HideTWBExt"/>
          <w:b w:val="0"/>
        </w:rPr>
        <w:t>&lt;/NumAm&gt;</w:t>
      </w:r>
    </w:p>
    <w:p w14:paraId="5516A2F4" w14:textId="77777777" w:rsidR="00CB0E70" w:rsidRPr="0046320C" w:rsidRDefault="00CB0E70" w:rsidP="00CB0E70">
      <w:pPr>
        <w:pStyle w:val="NormalBold"/>
      </w:pPr>
      <w:r w:rsidRPr="0046320C">
        <w:rPr>
          <w:rStyle w:val="HideTWBExt"/>
          <w:b w:val="0"/>
        </w:rPr>
        <w:t>&lt;RepeatBlock-By&gt;&lt;Members&gt;</w:t>
      </w:r>
      <w:r w:rsidRPr="0046320C">
        <w:t>Charlie Weimers, Cristian Terheş</w:t>
      </w:r>
      <w:r w:rsidRPr="0046320C">
        <w:rPr>
          <w:rStyle w:val="HideTWBExt"/>
          <w:b w:val="0"/>
        </w:rPr>
        <w:t>&lt;/Members&gt;</w:t>
      </w:r>
    </w:p>
    <w:p w14:paraId="60765DA7" w14:textId="77777777" w:rsidR="00CB0E70" w:rsidRPr="0046320C" w:rsidRDefault="00CB0E70" w:rsidP="00CB0E70">
      <w:pPr>
        <w:pStyle w:val="NormalBold"/>
      </w:pPr>
      <w:r w:rsidRPr="0046320C">
        <w:rPr>
          <w:rStyle w:val="HideTWBExt"/>
          <w:b w:val="0"/>
        </w:rPr>
        <w:t>&lt;/RepeatBlock-By&gt;</w:t>
      </w:r>
    </w:p>
    <w:p w14:paraId="37F3C8E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E6F1BB7" w14:textId="77777777" w:rsidR="00CB0E70" w:rsidRPr="0046320C" w:rsidRDefault="00CB0E70" w:rsidP="00CB0E70">
      <w:pPr>
        <w:pStyle w:val="NormalBold"/>
      </w:pPr>
      <w:r w:rsidRPr="0046320C">
        <w:rPr>
          <w:rStyle w:val="HideTWBExt"/>
          <w:b w:val="0"/>
        </w:rPr>
        <w:t>&lt;Article&gt;</w:t>
      </w:r>
      <w:r w:rsidRPr="0046320C">
        <w:t>Artykuł 6 b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E6A6018" w14:textId="77777777" w:rsidTr="00901117">
        <w:trPr>
          <w:trHeight w:hRule="exact" w:val="240"/>
          <w:jc w:val="center"/>
        </w:trPr>
        <w:tc>
          <w:tcPr>
            <w:tcW w:w="9752" w:type="dxa"/>
            <w:gridSpan w:val="2"/>
          </w:tcPr>
          <w:p w14:paraId="2786EE22" w14:textId="77777777" w:rsidR="00CB0E70" w:rsidRPr="0046320C" w:rsidRDefault="00CB0E70" w:rsidP="00901117"/>
        </w:tc>
      </w:tr>
      <w:tr w:rsidR="000854C0" w:rsidRPr="0046320C" w14:paraId="37DE7667" w14:textId="77777777" w:rsidTr="00901117">
        <w:trPr>
          <w:trHeight w:val="240"/>
          <w:jc w:val="center"/>
        </w:trPr>
        <w:tc>
          <w:tcPr>
            <w:tcW w:w="4876" w:type="dxa"/>
          </w:tcPr>
          <w:p w14:paraId="51F57F70" w14:textId="77777777" w:rsidR="00CB0E70" w:rsidRPr="0046320C" w:rsidRDefault="00CB0E70" w:rsidP="00901117">
            <w:pPr>
              <w:pStyle w:val="AmColumnHeading"/>
            </w:pPr>
            <w:r w:rsidRPr="0046320C">
              <w:t>Tekst proponowany przez Komisję</w:t>
            </w:r>
          </w:p>
        </w:tc>
        <w:tc>
          <w:tcPr>
            <w:tcW w:w="4876" w:type="dxa"/>
          </w:tcPr>
          <w:p w14:paraId="5226DC4E" w14:textId="77777777" w:rsidR="00CB0E70" w:rsidRPr="0046320C" w:rsidRDefault="00CB0E70" w:rsidP="00901117">
            <w:pPr>
              <w:pStyle w:val="AmColumnHeading"/>
            </w:pPr>
            <w:r w:rsidRPr="0046320C">
              <w:t>Poprawka</w:t>
            </w:r>
          </w:p>
        </w:tc>
      </w:tr>
      <w:tr w:rsidR="000854C0" w:rsidRPr="0046320C" w14:paraId="46D4A316" w14:textId="77777777" w:rsidTr="00901117">
        <w:trPr>
          <w:jc w:val="center"/>
        </w:trPr>
        <w:tc>
          <w:tcPr>
            <w:tcW w:w="4876" w:type="dxa"/>
          </w:tcPr>
          <w:p w14:paraId="6C710DA1" w14:textId="77777777" w:rsidR="00CB0E70" w:rsidRPr="0046320C" w:rsidRDefault="00CB0E70" w:rsidP="00901117">
            <w:pPr>
              <w:pStyle w:val="Normal6a"/>
            </w:pPr>
          </w:p>
        </w:tc>
        <w:tc>
          <w:tcPr>
            <w:tcW w:w="4876" w:type="dxa"/>
          </w:tcPr>
          <w:p w14:paraId="4824CCE1" w14:textId="4169348E" w:rsidR="00CB0E70" w:rsidRPr="0046320C" w:rsidRDefault="00BB2351" w:rsidP="00BB2351">
            <w:pPr>
              <w:pStyle w:val="Normal6a"/>
              <w:jc w:val="center"/>
            </w:pPr>
            <w:r w:rsidRPr="0046320C">
              <w:rPr>
                <w:b/>
                <w:i/>
              </w:rPr>
              <w:t>Artykuł 6b</w:t>
            </w:r>
            <w:r w:rsidR="00CB0E70" w:rsidRPr="0046320C">
              <w:tab/>
            </w:r>
          </w:p>
        </w:tc>
      </w:tr>
      <w:tr w:rsidR="000854C0" w:rsidRPr="0046320C" w14:paraId="1330631B" w14:textId="77777777" w:rsidTr="00901117">
        <w:trPr>
          <w:jc w:val="center"/>
        </w:trPr>
        <w:tc>
          <w:tcPr>
            <w:tcW w:w="4876" w:type="dxa"/>
          </w:tcPr>
          <w:p w14:paraId="66816A8B" w14:textId="77777777" w:rsidR="00CB0E70" w:rsidRPr="0046320C" w:rsidRDefault="00CB0E70" w:rsidP="00901117">
            <w:pPr>
              <w:pStyle w:val="Normal6a"/>
            </w:pPr>
          </w:p>
        </w:tc>
        <w:tc>
          <w:tcPr>
            <w:tcW w:w="4876" w:type="dxa"/>
          </w:tcPr>
          <w:p w14:paraId="0DE13163" w14:textId="77777777" w:rsidR="00CB0E70" w:rsidRPr="0046320C" w:rsidRDefault="00CB0E70" w:rsidP="00901117">
            <w:pPr>
              <w:pStyle w:val="Normal6a"/>
              <w:jc w:val="center"/>
            </w:pPr>
            <w:r w:rsidRPr="0046320C">
              <w:rPr>
                <w:b/>
                <w:i/>
              </w:rPr>
              <w:t>Sklepy z aplikacjami</w:t>
            </w:r>
          </w:p>
        </w:tc>
      </w:tr>
      <w:tr w:rsidR="000854C0" w:rsidRPr="0046320C" w14:paraId="322B2613" w14:textId="77777777" w:rsidTr="00901117">
        <w:trPr>
          <w:jc w:val="center"/>
        </w:trPr>
        <w:tc>
          <w:tcPr>
            <w:tcW w:w="4876" w:type="dxa"/>
          </w:tcPr>
          <w:p w14:paraId="4256C8DE" w14:textId="77777777" w:rsidR="00CB0E70" w:rsidRPr="0046320C" w:rsidRDefault="00CB0E70" w:rsidP="00901117">
            <w:pPr>
              <w:pStyle w:val="Normal6a"/>
            </w:pPr>
          </w:p>
        </w:tc>
        <w:tc>
          <w:tcPr>
            <w:tcW w:w="4876" w:type="dxa"/>
          </w:tcPr>
          <w:p w14:paraId="1664C01F" w14:textId="77777777" w:rsidR="00CB0E70" w:rsidRPr="0046320C" w:rsidRDefault="00CB0E70" w:rsidP="00901117">
            <w:pPr>
              <w:pStyle w:val="Normal6a"/>
            </w:pPr>
            <w:r w:rsidRPr="0046320C">
              <w:rPr>
                <w:b/>
                <w:i/>
              </w:rPr>
              <w:t>1. Dostawcy sklepów z aplikacjami:</w:t>
            </w:r>
          </w:p>
        </w:tc>
      </w:tr>
      <w:tr w:rsidR="000854C0" w:rsidRPr="0046320C" w14:paraId="072F2363" w14:textId="77777777" w:rsidTr="00901117">
        <w:trPr>
          <w:jc w:val="center"/>
        </w:trPr>
        <w:tc>
          <w:tcPr>
            <w:tcW w:w="4876" w:type="dxa"/>
          </w:tcPr>
          <w:p w14:paraId="3C608550" w14:textId="77777777" w:rsidR="00CB0E70" w:rsidRPr="0046320C" w:rsidRDefault="00CB0E70" w:rsidP="00901117">
            <w:pPr>
              <w:pStyle w:val="Normal6a"/>
            </w:pPr>
          </w:p>
        </w:tc>
        <w:tc>
          <w:tcPr>
            <w:tcW w:w="4876" w:type="dxa"/>
          </w:tcPr>
          <w:p w14:paraId="5DE722CE" w14:textId="77777777" w:rsidR="00CB0E70" w:rsidRPr="0046320C" w:rsidRDefault="00CB0E70" w:rsidP="00901117">
            <w:pPr>
              <w:pStyle w:val="Normal6a"/>
            </w:pPr>
            <w:r w:rsidRPr="0046320C">
              <w:rPr>
                <w:b/>
                <w:i/>
              </w:rPr>
              <w:t>a) wdrażają uzasadnione środki służące uniemożliwieniu użytkownikom będącym dziećmi dostępu do aplikacji, w odniesieniu do której stwierdzili znaczące ryzyko wykorzystania danej usługi do nagabywania dzieci w celach seksualnych;</w:t>
            </w:r>
          </w:p>
        </w:tc>
      </w:tr>
    </w:tbl>
    <w:p w14:paraId="366D4BA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9FD2D54" w14:textId="77777777" w:rsidR="00CB0E70" w:rsidRPr="0046320C" w:rsidRDefault="00CB0E70" w:rsidP="00CB0E70">
      <w:r w:rsidRPr="0046320C">
        <w:rPr>
          <w:rStyle w:val="HideTWBExt"/>
        </w:rPr>
        <w:t>&lt;/Amend&gt;</w:t>
      </w:r>
    </w:p>
    <w:p w14:paraId="451045B9" w14:textId="52ED185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879</w:t>
      </w:r>
      <w:r w:rsidRPr="0046320C">
        <w:rPr>
          <w:rStyle w:val="HideTWBExt"/>
          <w:b w:val="0"/>
        </w:rPr>
        <w:t>&lt;/NumAm&gt;</w:t>
      </w:r>
    </w:p>
    <w:p w14:paraId="1C4FB38F"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38A83743" w14:textId="77777777" w:rsidR="00CB0E70" w:rsidRPr="0046320C" w:rsidRDefault="00CB0E70" w:rsidP="00CB0E70">
      <w:pPr>
        <w:pStyle w:val="NormalBold"/>
      </w:pPr>
      <w:r w:rsidRPr="0046320C">
        <w:rPr>
          <w:rStyle w:val="HideTWBExt"/>
          <w:b w:val="0"/>
        </w:rPr>
        <w:t>&lt;/RepeatBlock-By&gt;</w:t>
      </w:r>
    </w:p>
    <w:p w14:paraId="285CD5A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C7DA9D0" w14:textId="77777777" w:rsidR="00CB0E70" w:rsidRPr="0046320C" w:rsidRDefault="00CB0E70" w:rsidP="00CB0E70">
      <w:pPr>
        <w:pStyle w:val="NormalBold"/>
      </w:pPr>
      <w:r w:rsidRPr="0046320C">
        <w:rPr>
          <w:rStyle w:val="HideTWBExt"/>
          <w:b w:val="0"/>
        </w:rPr>
        <w:t>&lt;Article&gt;</w:t>
      </w:r>
      <w:r w:rsidRPr="0046320C">
        <w:t>Artykuł 7</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667BDC0" w14:textId="77777777" w:rsidTr="00901117">
        <w:trPr>
          <w:trHeight w:hRule="exact" w:val="240"/>
          <w:jc w:val="center"/>
        </w:trPr>
        <w:tc>
          <w:tcPr>
            <w:tcW w:w="9752" w:type="dxa"/>
            <w:gridSpan w:val="2"/>
          </w:tcPr>
          <w:p w14:paraId="4BE835E0" w14:textId="77777777" w:rsidR="00CB0E70" w:rsidRPr="0046320C" w:rsidRDefault="00CB0E70" w:rsidP="00901117"/>
        </w:tc>
      </w:tr>
      <w:tr w:rsidR="000854C0" w:rsidRPr="0046320C" w14:paraId="1DD4E033" w14:textId="77777777" w:rsidTr="00901117">
        <w:trPr>
          <w:trHeight w:val="240"/>
          <w:jc w:val="center"/>
        </w:trPr>
        <w:tc>
          <w:tcPr>
            <w:tcW w:w="4876" w:type="dxa"/>
          </w:tcPr>
          <w:p w14:paraId="74E72D63" w14:textId="77777777" w:rsidR="00CB0E70" w:rsidRPr="0046320C" w:rsidRDefault="00CB0E70" w:rsidP="00901117">
            <w:pPr>
              <w:pStyle w:val="AmColumnHeading"/>
            </w:pPr>
            <w:r w:rsidRPr="0046320C">
              <w:t>Tekst proponowany przez Komisję</w:t>
            </w:r>
          </w:p>
        </w:tc>
        <w:tc>
          <w:tcPr>
            <w:tcW w:w="4876" w:type="dxa"/>
          </w:tcPr>
          <w:p w14:paraId="63C52979" w14:textId="77777777" w:rsidR="00CB0E70" w:rsidRPr="0046320C" w:rsidRDefault="00CB0E70" w:rsidP="00901117">
            <w:pPr>
              <w:pStyle w:val="AmColumnHeading"/>
            </w:pPr>
            <w:r w:rsidRPr="0046320C">
              <w:t>Poprawka</w:t>
            </w:r>
          </w:p>
        </w:tc>
      </w:tr>
      <w:tr w:rsidR="000854C0" w:rsidRPr="0046320C" w14:paraId="78B67DF6" w14:textId="77777777" w:rsidTr="00901117">
        <w:trPr>
          <w:jc w:val="center"/>
        </w:trPr>
        <w:tc>
          <w:tcPr>
            <w:tcW w:w="4876" w:type="dxa"/>
          </w:tcPr>
          <w:p w14:paraId="0AA9C4D2" w14:textId="77777777" w:rsidR="00CB0E70" w:rsidRPr="0046320C" w:rsidRDefault="00CB0E70" w:rsidP="00901117">
            <w:pPr>
              <w:pStyle w:val="Normal6a"/>
            </w:pPr>
            <w:r w:rsidRPr="0046320C">
              <w:rPr>
                <w:b/>
                <w:i/>
              </w:rPr>
              <w:t>[...]</w:t>
            </w:r>
          </w:p>
        </w:tc>
        <w:tc>
          <w:tcPr>
            <w:tcW w:w="4876" w:type="dxa"/>
          </w:tcPr>
          <w:p w14:paraId="2DF059EC" w14:textId="77777777" w:rsidR="00CB0E70" w:rsidRPr="0046320C" w:rsidRDefault="00CB0E70" w:rsidP="00901117">
            <w:pPr>
              <w:pStyle w:val="Normal6a"/>
            </w:pPr>
            <w:r w:rsidRPr="0046320C">
              <w:rPr>
                <w:b/>
                <w:i/>
              </w:rPr>
              <w:t>skreśla się</w:t>
            </w:r>
          </w:p>
        </w:tc>
      </w:tr>
    </w:tbl>
    <w:p w14:paraId="0C0B2E4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3FBCAB0" w14:textId="77777777" w:rsidR="00CB0E70" w:rsidRPr="0046320C" w:rsidRDefault="00CB0E70" w:rsidP="00CB0E70">
      <w:r w:rsidRPr="0046320C">
        <w:rPr>
          <w:rStyle w:val="HideTWBExt"/>
        </w:rPr>
        <w:lastRenderedPageBreak/>
        <w:t>&lt;/Amend&gt;</w:t>
      </w:r>
    </w:p>
    <w:p w14:paraId="55AB64EF" w14:textId="6A119E0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880</w:t>
      </w:r>
      <w:r w:rsidRPr="0046320C">
        <w:rPr>
          <w:rStyle w:val="HideTWBExt"/>
          <w:b w:val="0"/>
        </w:rPr>
        <w:t>&lt;/NumAm&gt;</w:t>
      </w:r>
    </w:p>
    <w:p w14:paraId="2B4C0961"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1F109EF0" w14:textId="77777777" w:rsidR="00CB0E70" w:rsidRPr="0046320C" w:rsidRDefault="00CB0E70" w:rsidP="00CB0E70">
      <w:pPr>
        <w:pStyle w:val="NormalBold"/>
      </w:pPr>
      <w:r w:rsidRPr="0046320C">
        <w:rPr>
          <w:rStyle w:val="HideTWBExt"/>
          <w:b w:val="0"/>
        </w:rPr>
        <w:t>&lt;/RepeatBlock-By&gt;</w:t>
      </w:r>
    </w:p>
    <w:p w14:paraId="5BAE28B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35CD1EB" w14:textId="77777777" w:rsidR="00CB0E70" w:rsidRPr="0046320C" w:rsidRDefault="00CB0E70" w:rsidP="00CB0E70">
      <w:pPr>
        <w:pStyle w:val="NormalBold"/>
      </w:pPr>
      <w:r w:rsidRPr="0046320C">
        <w:rPr>
          <w:rStyle w:val="HideTWBExt"/>
          <w:b w:val="0"/>
        </w:rPr>
        <w:t>&lt;Article&gt;</w:t>
      </w:r>
      <w:r w:rsidRPr="0046320C">
        <w:t>Artykuł 7</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466F001" w14:textId="77777777" w:rsidTr="00901117">
        <w:trPr>
          <w:trHeight w:hRule="exact" w:val="240"/>
          <w:jc w:val="center"/>
        </w:trPr>
        <w:tc>
          <w:tcPr>
            <w:tcW w:w="9752" w:type="dxa"/>
            <w:gridSpan w:val="2"/>
          </w:tcPr>
          <w:p w14:paraId="5AEDEB40" w14:textId="77777777" w:rsidR="00CB0E70" w:rsidRPr="0046320C" w:rsidRDefault="00CB0E70" w:rsidP="00901117"/>
        </w:tc>
      </w:tr>
      <w:tr w:rsidR="000854C0" w:rsidRPr="0046320C" w14:paraId="02B3BA6F" w14:textId="77777777" w:rsidTr="00901117">
        <w:trPr>
          <w:trHeight w:val="240"/>
          <w:jc w:val="center"/>
        </w:trPr>
        <w:tc>
          <w:tcPr>
            <w:tcW w:w="4876" w:type="dxa"/>
          </w:tcPr>
          <w:p w14:paraId="2C125CF0" w14:textId="77777777" w:rsidR="00CB0E70" w:rsidRPr="0046320C" w:rsidRDefault="00CB0E70" w:rsidP="00901117">
            <w:pPr>
              <w:pStyle w:val="AmColumnHeading"/>
            </w:pPr>
            <w:r w:rsidRPr="0046320C">
              <w:t>Tekst proponowany przez Komisję</w:t>
            </w:r>
          </w:p>
        </w:tc>
        <w:tc>
          <w:tcPr>
            <w:tcW w:w="4876" w:type="dxa"/>
          </w:tcPr>
          <w:p w14:paraId="57841F5B" w14:textId="77777777" w:rsidR="00CB0E70" w:rsidRPr="0046320C" w:rsidRDefault="00CB0E70" w:rsidP="00901117">
            <w:pPr>
              <w:pStyle w:val="AmColumnHeading"/>
            </w:pPr>
            <w:r w:rsidRPr="0046320C">
              <w:t>Poprawka</w:t>
            </w:r>
          </w:p>
        </w:tc>
      </w:tr>
      <w:tr w:rsidR="000854C0" w:rsidRPr="0046320C" w14:paraId="536AE34B" w14:textId="77777777" w:rsidTr="00901117">
        <w:trPr>
          <w:jc w:val="center"/>
        </w:trPr>
        <w:tc>
          <w:tcPr>
            <w:tcW w:w="4876" w:type="dxa"/>
          </w:tcPr>
          <w:p w14:paraId="4403D5AB" w14:textId="77777777" w:rsidR="00CB0E70" w:rsidRPr="0046320C" w:rsidRDefault="00CB0E70" w:rsidP="00901117">
            <w:pPr>
              <w:pStyle w:val="Normal6a"/>
            </w:pPr>
            <w:r w:rsidRPr="0046320C">
              <w:rPr>
                <w:b/>
                <w:i/>
              </w:rPr>
              <w:t>[...]</w:t>
            </w:r>
          </w:p>
        </w:tc>
        <w:tc>
          <w:tcPr>
            <w:tcW w:w="4876" w:type="dxa"/>
          </w:tcPr>
          <w:p w14:paraId="6228D471" w14:textId="77777777" w:rsidR="00CB0E70" w:rsidRPr="0046320C" w:rsidRDefault="00CB0E70" w:rsidP="00901117">
            <w:pPr>
              <w:pStyle w:val="Normal6a"/>
            </w:pPr>
            <w:r w:rsidRPr="0046320C">
              <w:rPr>
                <w:b/>
                <w:i/>
              </w:rPr>
              <w:t>skreśla się</w:t>
            </w:r>
          </w:p>
        </w:tc>
      </w:tr>
    </w:tbl>
    <w:p w14:paraId="469E91D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C4D6D33" w14:textId="77777777" w:rsidR="00CB0E70" w:rsidRPr="0046320C" w:rsidRDefault="00CB0E70" w:rsidP="00CB0E70">
      <w:r w:rsidRPr="0046320C">
        <w:rPr>
          <w:rStyle w:val="HideTWBExt"/>
        </w:rPr>
        <w:t>&lt;/Amend&gt;</w:t>
      </w:r>
    </w:p>
    <w:p w14:paraId="503DB95B" w14:textId="53C3053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881</w:t>
      </w:r>
      <w:r w:rsidRPr="0046320C">
        <w:rPr>
          <w:rStyle w:val="HideTWBExt"/>
          <w:b w:val="0"/>
        </w:rPr>
        <w:t>&lt;/NumAm&gt;</w:t>
      </w:r>
    </w:p>
    <w:p w14:paraId="6AFCBE09" w14:textId="77777777" w:rsidR="00CB0E70" w:rsidRPr="0046320C" w:rsidRDefault="00CB0E70" w:rsidP="00CB0E70">
      <w:pPr>
        <w:pStyle w:val="NormalBold"/>
      </w:pPr>
      <w:r w:rsidRPr="0046320C">
        <w:rPr>
          <w:rStyle w:val="HideTWBExt"/>
          <w:b w:val="0"/>
        </w:rPr>
        <w:t>&lt;RepeatBlock-By&gt;&lt;Members&gt;</w:t>
      </w:r>
      <w:r w:rsidRPr="0046320C">
        <w:t>Cornelia Ernst, Clare Daly</w:t>
      </w:r>
      <w:r w:rsidRPr="0046320C">
        <w:rPr>
          <w:rStyle w:val="HideTWBExt"/>
          <w:b w:val="0"/>
        </w:rPr>
        <w:t>&lt;/Members&gt;</w:t>
      </w:r>
    </w:p>
    <w:p w14:paraId="7D134146" w14:textId="77777777" w:rsidR="00CB0E70" w:rsidRPr="0046320C" w:rsidRDefault="00CB0E70" w:rsidP="00CB0E70">
      <w:pPr>
        <w:pStyle w:val="NormalBold"/>
      </w:pPr>
      <w:r w:rsidRPr="0046320C">
        <w:rPr>
          <w:rStyle w:val="HideTWBExt"/>
          <w:b w:val="0"/>
        </w:rPr>
        <w:t>&lt;/RepeatBlock-By&gt;</w:t>
      </w:r>
    </w:p>
    <w:p w14:paraId="66BC0AB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6F52604" w14:textId="77777777" w:rsidR="00CB0E70" w:rsidRPr="0046320C" w:rsidRDefault="00CB0E70" w:rsidP="00CB0E70">
      <w:pPr>
        <w:pStyle w:val="NormalBold"/>
      </w:pPr>
      <w:r w:rsidRPr="0046320C">
        <w:rPr>
          <w:rStyle w:val="HideTWBExt"/>
          <w:b w:val="0"/>
        </w:rPr>
        <w:t>&lt;Article&gt;</w:t>
      </w:r>
      <w:r w:rsidRPr="0046320C">
        <w:t>Artykuł 7</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B424FAC" w14:textId="77777777" w:rsidTr="00901117">
        <w:trPr>
          <w:trHeight w:hRule="exact" w:val="240"/>
          <w:jc w:val="center"/>
        </w:trPr>
        <w:tc>
          <w:tcPr>
            <w:tcW w:w="9752" w:type="dxa"/>
            <w:gridSpan w:val="2"/>
          </w:tcPr>
          <w:p w14:paraId="15C03F1F" w14:textId="77777777" w:rsidR="00CB0E70" w:rsidRPr="0046320C" w:rsidRDefault="00CB0E70" w:rsidP="00901117"/>
        </w:tc>
      </w:tr>
      <w:tr w:rsidR="000854C0" w:rsidRPr="0046320C" w14:paraId="5336643A" w14:textId="77777777" w:rsidTr="00901117">
        <w:trPr>
          <w:trHeight w:val="240"/>
          <w:jc w:val="center"/>
        </w:trPr>
        <w:tc>
          <w:tcPr>
            <w:tcW w:w="4876" w:type="dxa"/>
          </w:tcPr>
          <w:p w14:paraId="09F730EF" w14:textId="77777777" w:rsidR="00CB0E70" w:rsidRPr="0046320C" w:rsidRDefault="00CB0E70" w:rsidP="00901117">
            <w:pPr>
              <w:pStyle w:val="AmColumnHeading"/>
            </w:pPr>
            <w:r w:rsidRPr="0046320C">
              <w:t>Tekst proponowany przez Komisję</w:t>
            </w:r>
          </w:p>
        </w:tc>
        <w:tc>
          <w:tcPr>
            <w:tcW w:w="4876" w:type="dxa"/>
          </w:tcPr>
          <w:p w14:paraId="6B1D042F" w14:textId="77777777" w:rsidR="00CB0E70" w:rsidRPr="0046320C" w:rsidRDefault="00CB0E70" w:rsidP="00901117">
            <w:pPr>
              <w:pStyle w:val="AmColumnHeading"/>
            </w:pPr>
            <w:r w:rsidRPr="0046320C">
              <w:t>Poprawka</w:t>
            </w:r>
          </w:p>
        </w:tc>
      </w:tr>
      <w:tr w:rsidR="000854C0" w:rsidRPr="0046320C" w14:paraId="7B21EA91" w14:textId="77777777" w:rsidTr="00901117">
        <w:trPr>
          <w:jc w:val="center"/>
        </w:trPr>
        <w:tc>
          <w:tcPr>
            <w:tcW w:w="4876" w:type="dxa"/>
          </w:tcPr>
          <w:p w14:paraId="68AFE74D" w14:textId="77777777" w:rsidR="00CB0E70" w:rsidRPr="0046320C" w:rsidRDefault="00CB0E70" w:rsidP="00901117">
            <w:pPr>
              <w:pStyle w:val="Normal6a"/>
            </w:pPr>
            <w:r w:rsidRPr="0046320C">
              <w:rPr>
                <w:b/>
                <w:i/>
              </w:rPr>
              <w:t>[...]</w:t>
            </w:r>
          </w:p>
        </w:tc>
        <w:tc>
          <w:tcPr>
            <w:tcW w:w="4876" w:type="dxa"/>
          </w:tcPr>
          <w:p w14:paraId="3F4953D5" w14:textId="77777777" w:rsidR="00CB0E70" w:rsidRPr="0046320C" w:rsidRDefault="00CB0E70" w:rsidP="00901117">
            <w:pPr>
              <w:pStyle w:val="Normal6a"/>
            </w:pPr>
            <w:r w:rsidRPr="0046320C">
              <w:rPr>
                <w:b/>
                <w:i/>
              </w:rPr>
              <w:t>skreśla się</w:t>
            </w:r>
          </w:p>
        </w:tc>
      </w:tr>
    </w:tbl>
    <w:p w14:paraId="5F30B4D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A97433F" w14:textId="77777777" w:rsidR="00CB0E70" w:rsidRPr="0046320C" w:rsidRDefault="00CB0E70" w:rsidP="00CB0E70">
      <w:r w:rsidRPr="0046320C">
        <w:rPr>
          <w:rStyle w:val="HideTWBExt"/>
        </w:rPr>
        <w:t>&lt;/Amend&gt;</w:t>
      </w:r>
    </w:p>
    <w:p w14:paraId="65A4FB3B" w14:textId="2938CD9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882</w:t>
      </w:r>
      <w:r w:rsidRPr="0046320C">
        <w:rPr>
          <w:rStyle w:val="HideTWBExt"/>
          <w:b w:val="0"/>
        </w:rPr>
        <w:t>&lt;/NumAm&gt;</w:t>
      </w:r>
    </w:p>
    <w:p w14:paraId="054700DF"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 Jessica Polfjärd, Tomas Tobé, Arba Kokalari</w:t>
      </w:r>
      <w:r w:rsidRPr="0046320C">
        <w:rPr>
          <w:rStyle w:val="HideTWBExt"/>
          <w:b w:val="0"/>
        </w:rPr>
        <w:t>&lt;/Members&gt;</w:t>
      </w:r>
    </w:p>
    <w:p w14:paraId="0FF916D9" w14:textId="77777777" w:rsidR="00CB0E70" w:rsidRPr="0046320C" w:rsidRDefault="00CB0E70" w:rsidP="00CB0E70">
      <w:pPr>
        <w:pStyle w:val="NormalBold"/>
      </w:pPr>
      <w:r w:rsidRPr="0046320C">
        <w:rPr>
          <w:rStyle w:val="HideTWBExt"/>
          <w:b w:val="0"/>
        </w:rPr>
        <w:t>&lt;/RepeatBlock-By&gt;</w:t>
      </w:r>
    </w:p>
    <w:p w14:paraId="61EE404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C24952D" w14:textId="77777777" w:rsidR="00CB0E70" w:rsidRPr="0046320C" w:rsidRDefault="00CB0E70" w:rsidP="00CB0E70">
      <w:pPr>
        <w:pStyle w:val="NormalBold"/>
      </w:pPr>
      <w:r w:rsidRPr="0046320C">
        <w:rPr>
          <w:rStyle w:val="HideTWBExt"/>
          <w:b w:val="0"/>
        </w:rPr>
        <w:t>&lt;Article&gt;</w:t>
      </w:r>
      <w:r w:rsidRPr="0046320C">
        <w:t>Artykuł 7 – tytuł</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804AE1D" w14:textId="77777777" w:rsidTr="00901117">
        <w:trPr>
          <w:trHeight w:hRule="exact" w:val="240"/>
          <w:jc w:val="center"/>
        </w:trPr>
        <w:tc>
          <w:tcPr>
            <w:tcW w:w="9752" w:type="dxa"/>
            <w:gridSpan w:val="2"/>
          </w:tcPr>
          <w:p w14:paraId="727B875B" w14:textId="77777777" w:rsidR="00CB0E70" w:rsidRPr="0046320C" w:rsidRDefault="00CB0E70" w:rsidP="00901117"/>
        </w:tc>
      </w:tr>
      <w:tr w:rsidR="000854C0" w:rsidRPr="0046320C" w14:paraId="534FC465" w14:textId="77777777" w:rsidTr="00901117">
        <w:trPr>
          <w:trHeight w:val="240"/>
          <w:jc w:val="center"/>
        </w:trPr>
        <w:tc>
          <w:tcPr>
            <w:tcW w:w="4876" w:type="dxa"/>
          </w:tcPr>
          <w:p w14:paraId="36985259" w14:textId="77777777" w:rsidR="00CB0E70" w:rsidRPr="0046320C" w:rsidRDefault="00CB0E70" w:rsidP="00901117">
            <w:pPr>
              <w:pStyle w:val="AmColumnHeading"/>
            </w:pPr>
            <w:r w:rsidRPr="0046320C">
              <w:t>Tekst proponowany przez Komisję</w:t>
            </w:r>
          </w:p>
        </w:tc>
        <w:tc>
          <w:tcPr>
            <w:tcW w:w="4876" w:type="dxa"/>
          </w:tcPr>
          <w:p w14:paraId="0C9BE292" w14:textId="77777777" w:rsidR="00CB0E70" w:rsidRPr="0046320C" w:rsidRDefault="00CB0E70" w:rsidP="00901117">
            <w:pPr>
              <w:pStyle w:val="AmColumnHeading"/>
            </w:pPr>
            <w:r w:rsidRPr="0046320C">
              <w:t>Poprawka</w:t>
            </w:r>
          </w:p>
        </w:tc>
      </w:tr>
      <w:tr w:rsidR="000854C0" w:rsidRPr="0046320C" w14:paraId="00EA3F64" w14:textId="77777777" w:rsidTr="00901117">
        <w:trPr>
          <w:jc w:val="center"/>
        </w:trPr>
        <w:tc>
          <w:tcPr>
            <w:tcW w:w="4876" w:type="dxa"/>
          </w:tcPr>
          <w:p w14:paraId="362E29DD" w14:textId="77777777" w:rsidR="00CB0E70" w:rsidRPr="0046320C" w:rsidRDefault="00CB0E70" w:rsidP="00901117">
            <w:pPr>
              <w:pStyle w:val="Normal6a"/>
            </w:pPr>
            <w:r w:rsidRPr="0046320C">
              <w:t>Wydawanie nakazów wykrywania</w:t>
            </w:r>
          </w:p>
        </w:tc>
        <w:tc>
          <w:tcPr>
            <w:tcW w:w="4876" w:type="dxa"/>
          </w:tcPr>
          <w:p w14:paraId="2408CE97" w14:textId="77777777" w:rsidR="00CB0E70" w:rsidRPr="0046320C" w:rsidRDefault="00CB0E70" w:rsidP="00901117">
            <w:pPr>
              <w:pStyle w:val="Normal6a"/>
            </w:pPr>
            <w:r w:rsidRPr="0046320C">
              <w:t xml:space="preserve">Wydawanie </w:t>
            </w:r>
            <w:r w:rsidRPr="0046320C">
              <w:rPr>
                <w:b/>
                <w:bCs/>
                <w:i/>
                <w:iCs/>
              </w:rPr>
              <w:t>ukierunkowanych</w:t>
            </w:r>
            <w:r w:rsidRPr="0046320C">
              <w:t xml:space="preserve"> nakazów wykrywania</w:t>
            </w:r>
          </w:p>
        </w:tc>
      </w:tr>
    </w:tbl>
    <w:p w14:paraId="358E8C3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8A5C5E4" w14:textId="77777777" w:rsidR="00CB0E70" w:rsidRPr="0046320C" w:rsidRDefault="00CB0E70" w:rsidP="00CB0E70">
      <w:r w:rsidRPr="0046320C">
        <w:rPr>
          <w:rStyle w:val="HideTWBExt"/>
        </w:rPr>
        <w:t>&lt;/Amend&gt;</w:t>
      </w:r>
    </w:p>
    <w:p w14:paraId="6A6E2E0B" w14:textId="1B2A53F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883</w:t>
      </w:r>
      <w:r w:rsidRPr="0046320C">
        <w:rPr>
          <w:rStyle w:val="HideTWBExt"/>
          <w:b w:val="0"/>
        </w:rPr>
        <w:t>&lt;/NumAm&gt;</w:t>
      </w:r>
    </w:p>
    <w:p w14:paraId="1FE94FEA"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54AB7768" w14:textId="77777777" w:rsidR="00CB0E70" w:rsidRPr="0046320C" w:rsidRDefault="00CB0E70" w:rsidP="00CB0E70">
      <w:pPr>
        <w:pStyle w:val="NormalBold"/>
      </w:pPr>
      <w:r w:rsidRPr="0046320C">
        <w:rPr>
          <w:rStyle w:val="HideTWBExt"/>
          <w:b w:val="0"/>
        </w:rPr>
        <w:t>&lt;/RepeatBlock-By&gt;</w:t>
      </w:r>
    </w:p>
    <w:p w14:paraId="5110C1D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AE97F59" w14:textId="77777777" w:rsidR="00CB0E70" w:rsidRPr="0046320C" w:rsidRDefault="00CB0E70" w:rsidP="00CB0E70">
      <w:pPr>
        <w:pStyle w:val="NormalBold"/>
      </w:pPr>
      <w:r w:rsidRPr="0046320C">
        <w:rPr>
          <w:rStyle w:val="HideTWBExt"/>
          <w:b w:val="0"/>
        </w:rPr>
        <w:lastRenderedPageBreak/>
        <w:t>&lt;Article&gt;</w:t>
      </w:r>
      <w:r w:rsidRPr="0046320C">
        <w:t>Artykuł 7 – tytuł</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442E791" w14:textId="77777777" w:rsidTr="00901117">
        <w:trPr>
          <w:trHeight w:hRule="exact" w:val="240"/>
          <w:jc w:val="center"/>
        </w:trPr>
        <w:tc>
          <w:tcPr>
            <w:tcW w:w="9752" w:type="dxa"/>
            <w:gridSpan w:val="2"/>
          </w:tcPr>
          <w:p w14:paraId="3AC720D2" w14:textId="77777777" w:rsidR="00CB0E70" w:rsidRPr="0046320C" w:rsidRDefault="00CB0E70" w:rsidP="00901117"/>
        </w:tc>
      </w:tr>
      <w:tr w:rsidR="000854C0" w:rsidRPr="0046320C" w14:paraId="04D091A9" w14:textId="77777777" w:rsidTr="00901117">
        <w:trPr>
          <w:trHeight w:val="240"/>
          <w:jc w:val="center"/>
        </w:trPr>
        <w:tc>
          <w:tcPr>
            <w:tcW w:w="4876" w:type="dxa"/>
          </w:tcPr>
          <w:p w14:paraId="15BA5FE6" w14:textId="77777777" w:rsidR="00CB0E70" w:rsidRPr="0046320C" w:rsidRDefault="00CB0E70" w:rsidP="00901117">
            <w:pPr>
              <w:pStyle w:val="AmColumnHeading"/>
            </w:pPr>
            <w:r w:rsidRPr="0046320C">
              <w:t>Tekst proponowany przez Komisję</w:t>
            </w:r>
          </w:p>
        </w:tc>
        <w:tc>
          <w:tcPr>
            <w:tcW w:w="4876" w:type="dxa"/>
          </w:tcPr>
          <w:p w14:paraId="29FDB334" w14:textId="77777777" w:rsidR="00CB0E70" w:rsidRPr="0046320C" w:rsidRDefault="00CB0E70" w:rsidP="00901117">
            <w:pPr>
              <w:pStyle w:val="AmColumnHeading"/>
            </w:pPr>
            <w:r w:rsidRPr="0046320C">
              <w:t>Poprawka</w:t>
            </w:r>
          </w:p>
        </w:tc>
      </w:tr>
      <w:tr w:rsidR="000854C0" w:rsidRPr="0046320C" w14:paraId="47CEA7B1" w14:textId="77777777" w:rsidTr="00901117">
        <w:trPr>
          <w:jc w:val="center"/>
        </w:trPr>
        <w:tc>
          <w:tcPr>
            <w:tcW w:w="4876" w:type="dxa"/>
          </w:tcPr>
          <w:p w14:paraId="5070A39C" w14:textId="77777777" w:rsidR="00CB0E70" w:rsidRPr="0046320C" w:rsidRDefault="00CB0E70" w:rsidP="00901117">
            <w:pPr>
              <w:pStyle w:val="Normal6a"/>
            </w:pPr>
            <w:r w:rsidRPr="0046320C">
              <w:t>Wydawanie nakazów wykrywania</w:t>
            </w:r>
          </w:p>
        </w:tc>
        <w:tc>
          <w:tcPr>
            <w:tcW w:w="4876" w:type="dxa"/>
          </w:tcPr>
          <w:p w14:paraId="0C417FC0" w14:textId="77777777" w:rsidR="00CB0E70" w:rsidRPr="0046320C" w:rsidRDefault="00CB0E70" w:rsidP="00901117">
            <w:pPr>
              <w:pStyle w:val="Normal6a"/>
            </w:pPr>
            <w:r w:rsidRPr="0046320C">
              <w:rPr>
                <w:i/>
                <w:iCs/>
              </w:rPr>
              <w:t>(Nie dotyczy polskiej wersji językowej)</w:t>
            </w:r>
          </w:p>
        </w:tc>
      </w:tr>
    </w:tbl>
    <w:p w14:paraId="5E03FAF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BF51AF" w14:textId="77777777" w:rsidR="00CB0E70" w:rsidRPr="0046320C" w:rsidRDefault="00CB0E70" w:rsidP="00CB0E70">
      <w:r w:rsidRPr="0046320C">
        <w:rPr>
          <w:rStyle w:val="HideTWBExt"/>
        </w:rPr>
        <w:t>&lt;/Amend&gt;</w:t>
      </w:r>
    </w:p>
    <w:p w14:paraId="1D6E74F7" w14:textId="7BA8E82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884</w:t>
      </w:r>
      <w:r w:rsidRPr="0046320C">
        <w:rPr>
          <w:rStyle w:val="HideTWBExt"/>
          <w:b w:val="0"/>
        </w:rPr>
        <w:t>&lt;/NumAm&gt;</w:t>
      </w:r>
    </w:p>
    <w:p w14:paraId="3189DB5B"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10B111AC"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73FF9E44"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30678C0B"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0F7446DC"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7ACF169F" w14:textId="77777777" w:rsidR="00CB0E70" w:rsidRPr="0046320C" w:rsidRDefault="00CB0E70" w:rsidP="00CB0E70">
      <w:pPr>
        <w:pStyle w:val="NormalBold"/>
      </w:pPr>
      <w:r w:rsidRPr="0046320C">
        <w:rPr>
          <w:rStyle w:val="HideTWBExt"/>
          <w:b w:val="0"/>
        </w:rPr>
        <w:t>&lt;/RepeatBlock-By&gt;</w:t>
      </w:r>
    </w:p>
    <w:p w14:paraId="75A3D48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91C7E15" w14:textId="77777777" w:rsidR="00CB0E70" w:rsidRPr="0046320C" w:rsidRDefault="00CB0E70" w:rsidP="00CB0E70">
      <w:pPr>
        <w:pStyle w:val="NormalBold"/>
      </w:pPr>
      <w:r w:rsidRPr="0046320C">
        <w:rPr>
          <w:rStyle w:val="HideTWBExt"/>
          <w:b w:val="0"/>
        </w:rPr>
        <w:t>&lt;Article&gt;</w:t>
      </w:r>
      <w:r w:rsidRPr="0046320C">
        <w:t>Artykuł 7 – tytuł</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F6A3E15" w14:textId="77777777" w:rsidTr="00901117">
        <w:trPr>
          <w:trHeight w:hRule="exact" w:val="240"/>
          <w:jc w:val="center"/>
        </w:trPr>
        <w:tc>
          <w:tcPr>
            <w:tcW w:w="9752" w:type="dxa"/>
            <w:gridSpan w:val="2"/>
          </w:tcPr>
          <w:p w14:paraId="451DB309" w14:textId="77777777" w:rsidR="00CB0E70" w:rsidRPr="0046320C" w:rsidRDefault="00CB0E70" w:rsidP="00901117"/>
        </w:tc>
      </w:tr>
      <w:tr w:rsidR="000854C0" w:rsidRPr="0046320C" w14:paraId="5486D8E5" w14:textId="77777777" w:rsidTr="00BB2351">
        <w:trPr>
          <w:trHeight w:val="717"/>
          <w:jc w:val="center"/>
        </w:trPr>
        <w:tc>
          <w:tcPr>
            <w:tcW w:w="4876" w:type="dxa"/>
          </w:tcPr>
          <w:p w14:paraId="49DC6EFD" w14:textId="77777777" w:rsidR="00CB0E70" w:rsidRPr="0046320C" w:rsidRDefault="00CB0E70" w:rsidP="00901117">
            <w:pPr>
              <w:pStyle w:val="AmColumnHeading"/>
            </w:pPr>
            <w:r w:rsidRPr="0046320C">
              <w:t>Tekst proponowany przez Komisję</w:t>
            </w:r>
          </w:p>
        </w:tc>
        <w:tc>
          <w:tcPr>
            <w:tcW w:w="4876" w:type="dxa"/>
          </w:tcPr>
          <w:p w14:paraId="289AC511" w14:textId="77777777" w:rsidR="00CB0E70" w:rsidRPr="0046320C" w:rsidRDefault="00CB0E70" w:rsidP="00901117">
            <w:pPr>
              <w:pStyle w:val="AmColumnHeading"/>
            </w:pPr>
            <w:r w:rsidRPr="0046320C">
              <w:t>Poprawka</w:t>
            </w:r>
          </w:p>
        </w:tc>
      </w:tr>
      <w:tr w:rsidR="000854C0" w:rsidRPr="0046320C" w14:paraId="08413D2B" w14:textId="77777777" w:rsidTr="00901117">
        <w:trPr>
          <w:jc w:val="center"/>
        </w:trPr>
        <w:tc>
          <w:tcPr>
            <w:tcW w:w="4876" w:type="dxa"/>
          </w:tcPr>
          <w:p w14:paraId="543B9A1D" w14:textId="36703C79" w:rsidR="00CB0E70" w:rsidRPr="0046320C" w:rsidRDefault="00367B83" w:rsidP="00901117">
            <w:pPr>
              <w:pStyle w:val="Normal6a"/>
            </w:pPr>
            <w:r w:rsidRPr="0046320C">
              <w:t xml:space="preserve"> </w:t>
            </w:r>
            <w:r w:rsidR="00CB0E70" w:rsidRPr="0046320C">
              <w:tab/>
              <w:t>Wydawanie nakazów wykrywania</w:t>
            </w:r>
          </w:p>
        </w:tc>
        <w:tc>
          <w:tcPr>
            <w:tcW w:w="4876" w:type="dxa"/>
          </w:tcPr>
          <w:p w14:paraId="0D942AF9" w14:textId="46C739C9" w:rsidR="00CB0E70" w:rsidRPr="0046320C" w:rsidRDefault="00CB0E70" w:rsidP="00901117">
            <w:pPr>
              <w:pStyle w:val="Normal6a"/>
            </w:pPr>
            <w:r w:rsidRPr="0046320C">
              <w:rPr>
                <w:i/>
                <w:iCs/>
              </w:rPr>
              <w:t>(Nie dotyczy polskiej wersji językowej)</w:t>
            </w:r>
          </w:p>
        </w:tc>
      </w:tr>
    </w:tbl>
    <w:p w14:paraId="49D462A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3D88351"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5432A98B" w14:textId="77777777" w:rsidR="00CB0E70" w:rsidRPr="0046320C" w:rsidRDefault="00CB0E70" w:rsidP="00CB0E70">
      <w:pPr>
        <w:pStyle w:val="AmJustText"/>
      </w:pPr>
      <w:r w:rsidRPr="0046320C">
        <w:rPr>
          <w:iCs/>
        </w:rPr>
        <w:t>(Nie dotyczy polskiej wersji językowej)</w:t>
      </w:r>
    </w:p>
    <w:p w14:paraId="369F21B9" w14:textId="77777777" w:rsidR="00CB0E70" w:rsidRPr="0046320C" w:rsidRDefault="00CB0E70" w:rsidP="00CB0E70">
      <w:r w:rsidRPr="0046320C">
        <w:rPr>
          <w:rStyle w:val="HideTWBExt"/>
        </w:rPr>
        <w:t>&lt;/Amend&gt;</w:t>
      </w:r>
    </w:p>
    <w:p w14:paraId="1120C2F9" w14:textId="43B2B22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885</w:t>
      </w:r>
      <w:r w:rsidRPr="0046320C">
        <w:rPr>
          <w:rStyle w:val="HideTWBExt"/>
          <w:b w:val="0"/>
        </w:rPr>
        <w:t>&lt;/NumAm&gt;</w:t>
      </w:r>
    </w:p>
    <w:p w14:paraId="30E48D49"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4B0CF502" w14:textId="77777777" w:rsidR="00CB0E70" w:rsidRPr="0046320C" w:rsidRDefault="00CB0E70" w:rsidP="00CB0E70">
      <w:pPr>
        <w:pStyle w:val="NormalBold"/>
      </w:pPr>
      <w:r w:rsidRPr="0046320C">
        <w:rPr>
          <w:rStyle w:val="HideTWBExt"/>
          <w:b w:val="0"/>
        </w:rPr>
        <w:t>&lt;/RepeatBlock-By&gt;</w:t>
      </w:r>
    </w:p>
    <w:p w14:paraId="4B203AD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E7EE616"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DA02A98" w14:textId="77777777" w:rsidTr="00901117">
        <w:trPr>
          <w:trHeight w:hRule="exact" w:val="240"/>
          <w:jc w:val="center"/>
        </w:trPr>
        <w:tc>
          <w:tcPr>
            <w:tcW w:w="9752" w:type="dxa"/>
            <w:gridSpan w:val="2"/>
          </w:tcPr>
          <w:p w14:paraId="554D9D80" w14:textId="77777777" w:rsidR="00CB0E70" w:rsidRPr="0046320C" w:rsidRDefault="00CB0E70" w:rsidP="00901117"/>
        </w:tc>
      </w:tr>
      <w:tr w:rsidR="000854C0" w:rsidRPr="0046320C" w14:paraId="2E041EA2" w14:textId="77777777" w:rsidTr="00901117">
        <w:trPr>
          <w:trHeight w:val="240"/>
          <w:jc w:val="center"/>
        </w:trPr>
        <w:tc>
          <w:tcPr>
            <w:tcW w:w="4876" w:type="dxa"/>
          </w:tcPr>
          <w:p w14:paraId="248EBCB2" w14:textId="77777777" w:rsidR="00CB0E70" w:rsidRPr="0046320C" w:rsidRDefault="00CB0E70" w:rsidP="00901117">
            <w:pPr>
              <w:pStyle w:val="AmColumnHeading"/>
            </w:pPr>
            <w:r w:rsidRPr="0046320C">
              <w:t>Tekst proponowany przez Komisję</w:t>
            </w:r>
          </w:p>
        </w:tc>
        <w:tc>
          <w:tcPr>
            <w:tcW w:w="4876" w:type="dxa"/>
          </w:tcPr>
          <w:p w14:paraId="12E9CA57" w14:textId="77777777" w:rsidR="00CB0E70" w:rsidRPr="0046320C" w:rsidRDefault="00CB0E70" w:rsidP="00901117">
            <w:pPr>
              <w:pStyle w:val="AmColumnHeading"/>
            </w:pPr>
            <w:r w:rsidRPr="0046320C">
              <w:t>Poprawka</w:t>
            </w:r>
          </w:p>
        </w:tc>
      </w:tr>
      <w:tr w:rsidR="000854C0" w:rsidRPr="0046320C" w14:paraId="7B0F5DDE" w14:textId="77777777" w:rsidTr="00901117">
        <w:trPr>
          <w:jc w:val="center"/>
        </w:trPr>
        <w:tc>
          <w:tcPr>
            <w:tcW w:w="4876" w:type="dxa"/>
          </w:tcPr>
          <w:p w14:paraId="6F17FB13" w14:textId="77777777" w:rsidR="00CB0E70" w:rsidRPr="0046320C" w:rsidRDefault="00CB0E70" w:rsidP="00901117">
            <w:pPr>
              <w:pStyle w:val="Normal6a"/>
            </w:pPr>
            <w:r w:rsidRPr="0046320C">
              <w:rPr>
                <w:b/>
                <w:i/>
              </w:rPr>
              <w:t>1.</w:t>
            </w:r>
            <w:r w:rsidRPr="0046320C">
              <w:tab/>
            </w:r>
            <w:r w:rsidRPr="0046320C">
              <w:rPr>
                <w:b/>
                <w:i/>
              </w:rPr>
              <w:t xml:space="preserve">Organ koordynujący głównego miejsca prowadzenia działalności ma prawo zwrócić się do właściwego organu sądowego państwa członkowskiego, który go wyznaczył, lub do innego niezależnego organu administracyjnego tego państwa członkowskiego o wydanie nakazu wykrywania zobowiązującego dostawcę </w:t>
            </w:r>
            <w:r w:rsidRPr="0046320C">
              <w:rPr>
                <w:b/>
                <w:i/>
              </w:rPr>
              <w:lastRenderedPageBreak/>
              <w:t>usług hostingu lub dostawcę usług łączności interpersonalnej podlegającego jurysdykcji tego państwa członkowskiego do zastosowania środków określonych w art. 10 w celu wykrywania przypadków niegodziwego traktowania dzieci w celach seksualnych w internecie w ramach konkretnej usługi.</w:t>
            </w:r>
          </w:p>
        </w:tc>
        <w:tc>
          <w:tcPr>
            <w:tcW w:w="4876" w:type="dxa"/>
          </w:tcPr>
          <w:p w14:paraId="0607FA06" w14:textId="77777777" w:rsidR="00CB0E70" w:rsidRPr="0046320C" w:rsidRDefault="00CB0E70" w:rsidP="00901117">
            <w:pPr>
              <w:pStyle w:val="Normal6a"/>
            </w:pPr>
            <w:r w:rsidRPr="0046320C">
              <w:rPr>
                <w:b/>
                <w:i/>
              </w:rPr>
              <w:lastRenderedPageBreak/>
              <w:t>skreśla się</w:t>
            </w:r>
          </w:p>
        </w:tc>
      </w:tr>
    </w:tbl>
    <w:p w14:paraId="1790F58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F27000D" w14:textId="77777777" w:rsidR="00CB0E70" w:rsidRPr="0046320C" w:rsidRDefault="00CB0E70" w:rsidP="00CB0E70">
      <w:r w:rsidRPr="0046320C">
        <w:rPr>
          <w:rStyle w:val="HideTWBExt"/>
        </w:rPr>
        <w:t>&lt;/Amend&gt;</w:t>
      </w:r>
    </w:p>
    <w:p w14:paraId="12D3DA63" w14:textId="36B75F7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886</w:t>
      </w:r>
      <w:r w:rsidRPr="0046320C">
        <w:rPr>
          <w:rStyle w:val="HideTWBExt"/>
          <w:b w:val="0"/>
        </w:rPr>
        <w:t>&lt;/NumAm&gt;</w:t>
      </w:r>
    </w:p>
    <w:p w14:paraId="646DBC56" w14:textId="77777777" w:rsidR="00CB0E70" w:rsidRPr="0046320C" w:rsidRDefault="00CB0E70" w:rsidP="00CB0E70">
      <w:pPr>
        <w:pStyle w:val="NormalBold"/>
      </w:pPr>
      <w:r w:rsidRPr="0046320C">
        <w:rPr>
          <w:rStyle w:val="HideTWBExt"/>
          <w:b w:val="0"/>
        </w:rPr>
        <w:t>&lt;RepeatBlock-By&gt;&lt;Members&gt;</w:t>
      </w:r>
      <w:r w:rsidRPr="0046320C">
        <w:t>Paul Tang, Alex Agius Saliba, Theresa Bielowski</w:t>
      </w:r>
      <w:r w:rsidRPr="0046320C">
        <w:rPr>
          <w:rStyle w:val="HideTWBExt"/>
          <w:b w:val="0"/>
        </w:rPr>
        <w:t>&lt;/Members&gt;</w:t>
      </w:r>
    </w:p>
    <w:p w14:paraId="60DF2E2B" w14:textId="77777777" w:rsidR="00CB0E70" w:rsidRPr="0046320C" w:rsidRDefault="00CB0E70" w:rsidP="00CB0E70">
      <w:pPr>
        <w:pStyle w:val="NormalBold"/>
      </w:pPr>
      <w:r w:rsidRPr="0046320C">
        <w:rPr>
          <w:rStyle w:val="HideTWBExt"/>
          <w:b w:val="0"/>
        </w:rPr>
        <w:t>&lt;/RepeatBlock-By&gt;</w:t>
      </w:r>
    </w:p>
    <w:p w14:paraId="6CFB1C4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878EF3D"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9329B91" w14:textId="77777777" w:rsidTr="00901117">
        <w:trPr>
          <w:trHeight w:hRule="exact" w:val="240"/>
          <w:jc w:val="center"/>
        </w:trPr>
        <w:tc>
          <w:tcPr>
            <w:tcW w:w="9752" w:type="dxa"/>
            <w:gridSpan w:val="2"/>
          </w:tcPr>
          <w:p w14:paraId="527EE561" w14:textId="77777777" w:rsidR="00CB0E70" w:rsidRPr="0046320C" w:rsidRDefault="00CB0E70" w:rsidP="00901117"/>
        </w:tc>
      </w:tr>
      <w:tr w:rsidR="000854C0" w:rsidRPr="0046320C" w14:paraId="2E251445" w14:textId="77777777" w:rsidTr="00901117">
        <w:trPr>
          <w:trHeight w:val="240"/>
          <w:jc w:val="center"/>
        </w:trPr>
        <w:tc>
          <w:tcPr>
            <w:tcW w:w="4876" w:type="dxa"/>
          </w:tcPr>
          <w:p w14:paraId="55870801" w14:textId="77777777" w:rsidR="00CB0E70" w:rsidRPr="0046320C" w:rsidRDefault="00CB0E70" w:rsidP="00901117">
            <w:pPr>
              <w:pStyle w:val="AmColumnHeading"/>
            </w:pPr>
            <w:r w:rsidRPr="0046320C">
              <w:t>Tekst proponowany przez Komisję</w:t>
            </w:r>
          </w:p>
        </w:tc>
        <w:tc>
          <w:tcPr>
            <w:tcW w:w="4876" w:type="dxa"/>
          </w:tcPr>
          <w:p w14:paraId="384AF1A5" w14:textId="77777777" w:rsidR="00CB0E70" w:rsidRPr="0046320C" w:rsidRDefault="00CB0E70" w:rsidP="00901117">
            <w:pPr>
              <w:pStyle w:val="AmColumnHeading"/>
            </w:pPr>
            <w:r w:rsidRPr="0046320C">
              <w:t>Poprawka</w:t>
            </w:r>
          </w:p>
        </w:tc>
      </w:tr>
      <w:tr w:rsidR="000854C0" w:rsidRPr="0046320C" w14:paraId="7C92CDA4" w14:textId="77777777" w:rsidTr="00901117">
        <w:trPr>
          <w:jc w:val="center"/>
        </w:trPr>
        <w:tc>
          <w:tcPr>
            <w:tcW w:w="4876" w:type="dxa"/>
          </w:tcPr>
          <w:p w14:paraId="5F875FED" w14:textId="77777777" w:rsidR="00CB0E70" w:rsidRPr="0046320C" w:rsidRDefault="00CB0E70" w:rsidP="00901117">
            <w:pPr>
              <w:pStyle w:val="Normal6a"/>
            </w:pPr>
            <w:r w:rsidRPr="0046320C">
              <w:t>1.</w:t>
            </w:r>
            <w:r w:rsidRPr="0046320C">
              <w:tab/>
            </w:r>
            <w:r w:rsidRPr="0046320C">
              <w:rPr>
                <w:b/>
                <w:bCs/>
                <w:i/>
                <w:iCs/>
              </w:rPr>
              <w:t>Organ koordynujący głównego miejsca prowadzenia działalności ma prawo zwrócić się do właściwego organu sądowego</w:t>
            </w:r>
            <w:r w:rsidRPr="0046320C">
              <w:t xml:space="preserve"> państwa członkowskiego, który </w:t>
            </w:r>
            <w:r w:rsidRPr="0046320C">
              <w:rPr>
                <w:b/>
                <w:bCs/>
                <w:i/>
                <w:iCs/>
              </w:rPr>
              <w:t>go</w:t>
            </w:r>
            <w:r w:rsidRPr="0046320C">
              <w:t xml:space="preserve"> wyznaczył,</w:t>
            </w:r>
            <w:r w:rsidRPr="0046320C">
              <w:rPr>
                <w:b/>
                <w:bCs/>
                <w:i/>
                <w:iCs/>
              </w:rPr>
              <w:t xml:space="preserve"> lub do innego niezależnego organu administracyjnego tego państwa członkowskiego o wydanie nakazu</w:t>
            </w:r>
            <w:r w:rsidRPr="0046320C">
              <w:t xml:space="preserve"> wykrywania </w:t>
            </w:r>
            <w:r w:rsidRPr="0046320C">
              <w:rPr>
                <w:b/>
                <w:bCs/>
                <w:i/>
                <w:iCs/>
              </w:rPr>
              <w:t>zobowiązującego</w:t>
            </w:r>
            <w:r w:rsidRPr="0046320C">
              <w:t xml:space="preserve"> dostawcę usług hostingu lub dostawcę usług łączności interpersonalnej podlegającego jurysdykcji tego państwa członkowskiego do zastosowania środków określonych w art. 10 w celu wykrywania </w:t>
            </w:r>
            <w:r w:rsidRPr="0046320C">
              <w:rPr>
                <w:b/>
                <w:bCs/>
                <w:i/>
                <w:iCs/>
              </w:rPr>
              <w:t>przypadków niegodziwego traktowania</w:t>
            </w:r>
            <w:r w:rsidRPr="0046320C">
              <w:t xml:space="preserve"> dzieci w celach seksualnych </w:t>
            </w:r>
            <w:r w:rsidRPr="0046320C">
              <w:rPr>
                <w:b/>
                <w:bCs/>
                <w:i/>
                <w:iCs/>
              </w:rPr>
              <w:t>w internecie w ramach konkretnej usługi</w:t>
            </w:r>
            <w:r w:rsidRPr="0046320C">
              <w:t>.</w:t>
            </w:r>
          </w:p>
        </w:tc>
        <w:tc>
          <w:tcPr>
            <w:tcW w:w="4876" w:type="dxa"/>
          </w:tcPr>
          <w:p w14:paraId="6777DE2A" w14:textId="77777777" w:rsidR="00CB0E70" w:rsidRPr="0046320C" w:rsidRDefault="00CB0E70" w:rsidP="00901117">
            <w:pPr>
              <w:pStyle w:val="Normal6a"/>
            </w:pPr>
            <w:r w:rsidRPr="0046320C">
              <w:t>1.</w:t>
            </w:r>
            <w:r w:rsidRPr="0046320C">
              <w:tab/>
            </w:r>
            <w:r w:rsidRPr="0046320C">
              <w:rPr>
                <w:b/>
                <w:bCs/>
                <w:i/>
                <w:iCs/>
              </w:rPr>
              <w:t>Właściwy organ sądowy może wydać, na wniosek organu koordynującego</w:t>
            </w:r>
            <w:r w:rsidRPr="0046320C">
              <w:t xml:space="preserve"> państwa członkowskiego, który wyznaczył </w:t>
            </w:r>
            <w:r w:rsidRPr="0046320C">
              <w:rPr>
                <w:b/>
                <w:bCs/>
                <w:i/>
                <w:iCs/>
              </w:rPr>
              <w:t>organ sądowy</w:t>
            </w:r>
            <w:r w:rsidRPr="0046320C">
              <w:t xml:space="preserve">, </w:t>
            </w:r>
            <w:r w:rsidRPr="0046320C">
              <w:rPr>
                <w:b/>
                <w:bCs/>
                <w:i/>
                <w:iCs/>
              </w:rPr>
              <w:t>nakaz</w:t>
            </w:r>
            <w:r w:rsidRPr="0046320C">
              <w:t xml:space="preserve"> wykrywania </w:t>
            </w:r>
            <w:r w:rsidRPr="0046320C">
              <w:rPr>
                <w:b/>
                <w:bCs/>
                <w:i/>
                <w:iCs/>
              </w:rPr>
              <w:t>zobowiązujący</w:t>
            </w:r>
            <w:r w:rsidRPr="0046320C">
              <w:t xml:space="preserve"> dostawcę usług hostingu lub dostawcę usług łączności interpersonalnej </w:t>
            </w:r>
            <w:r w:rsidRPr="0046320C">
              <w:rPr>
                <w:b/>
                <w:bCs/>
                <w:i/>
                <w:iCs/>
              </w:rPr>
              <w:t>niewykorzystujących numerów</w:t>
            </w:r>
            <w:r w:rsidRPr="0046320C">
              <w:t xml:space="preserve"> podlegającego jurysdykcji tego państwa członkowskiego do zastosowania środków określonych w art. 10 w celu wykrywania </w:t>
            </w:r>
            <w:r w:rsidRPr="0046320C">
              <w:rPr>
                <w:b/>
                <w:bCs/>
                <w:i/>
                <w:iCs/>
              </w:rPr>
              <w:t>materiałów przedstawiających niegodziwe traktowanie</w:t>
            </w:r>
            <w:r w:rsidRPr="0046320C">
              <w:t xml:space="preserve"> dzieci w celach seksualnych </w:t>
            </w:r>
            <w:r w:rsidRPr="0046320C">
              <w:rPr>
                <w:b/>
                <w:bCs/>
                <w:i/>
                <w:iCs/>
              </w:rPr>
              <w:t>powiązanych z konkretnym urządzeniem końcowym lub konkretnym kontem użytkownika, jeżeli istnieje uzasadnione podejrzenie, że takie treści są przechowywane na tym urządzeniu końcowym lub na tym koncie użytkownika</w:t>
            </w:r>
            <w:r w:rsidRPr="0046320C">
              <w:t>.</w:t>
            </w:r>
          </w:p>
        </w:tc>
      </w:tr>
    </w:tbl>
    <w:p w14:paraId="26E80B5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F0888C9"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57461FB" w14:textId="07256E99" w:rsidR="00CB0E70" w:rsidRPr="0046320C" w:rsidRDefault="00367B83" w:rsidP="00CB0E70">
      <w:pPr>
        <w:pStyle w:val="AmJustText"/>
      </w:pPr>
      <w:r w:rsidRPr="0046320C">
        <w:rPr>
          <w:iCs/>
        </w:rPr>
        <w:t xml:space="preserve">Niniejszą poprawkę należy interpretować jako zmianę ang. sformułowania „detection orders” w całym artykule i całym rozporządzeniu na „detection warrants” (pol. „nakazy </w:t>
      </w:r>
      <w:r w:rsidRPr="0046320C">
        <w:rPr>
          <w:iCs/>
        </w:rPr>
        <w:lastRenderedPageBreak/>
        <w:t xml:space="preserve">wykrywania”). </w:t>
      </w:r>
      <w:r w:rsidR="00CB0E70" w:rsidRPr="0046320C">
        <w:t>Nakazy wykrywania dotyczą konkretnych urządzeń lub konkretnych kont użytkowników poszczególnych podejrzanych, co do których istnieje uzasadnione podejrzenie posiadania „znanych materiałów przedstawiających niegodziwe traktowanie dzieci w celach seksualnych”. Nakazy te mogą być wydawane wyłącznie przez właściwe organy sądowe.</w:t>
      </w:r>
    </w:p>
    <w:p w14:paraId="0CDFC7A8" w14:textId="77777777" w:rsidR="00CB0E70" w:rsidRPr="0046320C" w:rsidRDefault="00CB0E70" w:rsidP="00CB0E70">
      <w:r w:rsidRPr="0046320C">
        <w:rPr>
          <w:rStyle w:val="HideTWBExt"/>
        </w:rPr>
        <w:t>&lt;/Amend&gt;</w:t>
      </w:r>
    </w:p>
    <w:p w14:paraId="6B7F3E99" w14:textId="2A994E8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887</w:t>
      </w:r>
      <w:r w:rsidRPr="0046320C">
        <w:rPr>
          <w:rStyle w:val="HideTWBExt"/>
          <w:b w:val="0"/>
        </w:rPr>
        <w:t>&lt;/NumAm&gt;</w:t>
      </w:r>
    </w:p>
    <w:p w14:paraId="0B9172BD"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65EB7993"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15A3F018"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4D3E8D94"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3CA3DD4"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30B2F0C4" w14:textId="77777777" w:rsidR="00CB0E70" w:rsidRPr="0046320C" w:rsidRDefault="00CB0E70" w:rsidP="00CB0E70">
      <w:pPr>
        <w:pStyle w:val="NormalBold"/>
      </w:pPr>
      <w:r w:rsidRPr="0046320C">
        <w:rPr>
          <w:rStyle w:val="HideTWBExt"/>
          <w:b w:val="0"/>
        </w:rPr>
        <w:t>&lt;/RepeatBlock-By&gt;</w:t>
      </w:r>
    </w:p>
    <w:p w14:paraId="5BCB67B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555DEFF"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7EA3D2A" w14:textId="77777777" w:rsidTr="00901117">
        <w:trPr>
          <w:trHeight w:hRule="exact" w:val="240"/>
          <w:jc w:val="center"/>
        </w:trPr>
        <w:tc>
          <w:tcPr>
            <w:tcW w:w="9752" w:type="dxa"/>
            <w:gridSpan w:val="2"/>
          </w:tcPr>
          <w:p w14:paraId="6A58B37A" w14:textId="77777777" w:rsidR="00CB0E70" w:rsidRPr="0046320C" w:rsidRDefault="00CB0E70" w:rsidP="00901117"/>
        </w:tc>
      </w:tr>
      <w:tr w:rsidR="000854C0" w:rsidRPr="0046320C" w14:paraId="174AB78B" w14:textId="77777777" w:rsidTr="00901117">
        <w:trPr>
          <w:trHeight w:val="240"/>
          <w:jc w:val="center"/>
        </w:trPr>
        <w:tc>
          <w:tcPr>
            <w:tcW w:w="4876" w:type="dxa"/>
          </w:tcPr>
          <w:p w14:paraId="2039590A" w14:textId="77777777" w:rsidR="00CB0E70" w:rsidRPr="0046320C" w:rsidRDefault="00CB0E70" w:rsidP="00901117">
            <w:pPr>
              <w:pStyle w:val="AmColumnHeading"/>
            </w:pPr>
            <w:r w:rsidRPr="0046320C">
              <w:t>Tekst proponowany przez Komisję</w:t>
            </w:r>
          </w:p>
        </w:tc>
        <w:tc>
          <w:tcPr>
            <w:tcW w:w="4876" w:type="dxa"/>
          </w:tcPr>
          <w:p w14:paraId="531993DF" w14:textId="77777777" w:rsidR="00CB0E70" w:rsidRPr="0046320C" w:rsidRDefault="00CB0E70" w:rsidP="00901117">
            <w:pPr>
              <w:pStyle w:val="AmColumnHeading"/>
            </w:pPr>
            <w:r w:rsidRPr="0046320C">
              <w:t>Poprawka</w:t>
            </w:r>
          </w:p>
        </w:tc>
      </w:tr>
      <w:tr w:rsidR="000854C0" w:rsidRPr="0046320C" w14:paraId="0013C67E" w14:textId="77777777" w:rsidTr="00901117">
        <w:trPr>
          <w:jc w:val="center"/>
        </w:trPr>
        <w:tc>
          <w:tcPr>
            <w:tcW w:w="4876" w:type="dxa"/>
          </w:tcPr>
          <w:p w14:paraId="287007B2"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w:t>
            </w:r>
            <w:r w:rsidRPr="0046320C">
              <w:rPr>
                <w:b/>
                <w:bCs/>
                <w:i/>
                <w:iCs/>
              </w:rPr>
              <w:t>lub do innego niezależnego organu administracyjnego tego państwa członkowskiego</w:t>
            </w:r>
            <w:r w:rsidRPr="0046320C">
              <w:t xml:space="preserve"> </w:t>
            </w:r>
            <w:r w:rsidRPr="0046320C">
              <w:rPr>
                <w:b/>
                <w:bCs/>
                <w:i/>
                <w:iCs/>
              </w:rPr>
              <w:t>o wydanie nakazu</w:t>
            </w:r>
            <w:r w:rsidRPr="0046320C">
              <w:t xml:space="preserve"> wykrywania </w:t>
            </w:r>
            <w:r w:rsidRPr="0046320C">
              <w:rPr>
                <w:b/>
                <w:bCs/>
                <w:i/>
                <w:iCs/>
              </w:rPr>
              <w:t>zobowiązującego</w:t>
            </w:r>
            <w:r w:rsidRPr="0046320C">
              <w:t xml:space="preserve"> dostawcę usług hostingu lub dostawcę usług łączności interpersonalnej podlegającego jurysdykcji tego państwa członkowskiego do zastosowania środków określonych w art. 10 w celu wykrywania </w:t>
            </w:r>
            <w:r w:rsidRPr="0046320C">
              <w:rPr>
                <w:b/>
                <w:bCs/>
                <w:i/>
                <w:iCs/>
              </w:rPr>
              <w:t>przypadków niegodziwego traktowania</w:t>
            </w:r>
            <w:r w:rsidRPr="0046320C">
              <w:t xml:space="preserve"> dzieci w celach seksualnych </w:t>
            </w:r>
            <w:r w:rsidRPr="0046320C">
              <w:rPr>
                <w:b/>
                <w:bCs/>
                <w:i/>
                <w:iCs/>
              </w:rPr>
              <w:t>w internecie</w:t>
            </w:r>
            <w:r w:rsidRPr="0046320C">
              <w:t xml:space="preserve"> </w:t>
            </w:r>
            <w:r w:rsidRPr="0046320C">
              <w:rPr>
                <w:b/>
                <w:bCs/>
                <w:i/>
                <w:iCs/>
              </w:rPr>
              <w:t>w ramach konkretnej usługi</w:t>
            </w:r>
            <w:r w:rsidRPr="0046320C">
              <w:t>.</w:t>
            </w:r>
          </w:p>
        </w:tc>
        <w:tc>
          <w:tcPr>
            <w:tcW w:w="4876" w:type="dxa"/>
          </w:tcPr>
          <w:p w14:paraId="6CE3F3FB"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w:t>
            </w:r>
            <w:r w:rsidRPr="0046320C">
              <w:rPr>
                <w:b/>
                <w:bCs/>
                <w:i/>
                <w:iCs/>
              </w:rPr>
              <w:t>o rozważenie, czy należy wydać nakaz</w:t>
            </w:r>
            <w:r w:rsidRPr="0046320C">
              <w:t xml:space="preserve"> wykrywania </w:t>
            </w:r>
            <w:r w:rsidRPr="0046320C">
              <w:rPr>
                <w:b/>
                <w:bCs/>
                <w:i/>
                <w:iCs/>
              </w:rPr>
              <w:t>zobowiązujący</w:t>
            </w:r>
            <w:r w:rsidRPr="0046320C">
              <w:t xml:space="preserve"> dostawcę usług hostingu lub dostawcę usług łączności interpersonalnej </w:t>
            </w:r>
            <w:r w:rsidRPr="0046320C">
              <w:rPr>
                <w:b/>
                <w:bCs/>
                <w:i/>
                <w:iCs/>
              </w:rPr>
              <w:t>niewykorzystujących numerów</w:t>
            </w:r>
            <w:r w:rsidRPr="0046320C">
              <w:t xml:space="preserve"> podlegającego jurysdykcji tego państwa członkowskiego do zastosowania środków określonych w art. 10 w celu wykrywania </w:t>
            </w:r>
            <w:r w:rsidRPr="0046320C">
              <w:rPr>
                <w:b/>
                <w:bCs/>
                <w:i/>
                <w:iCs/>
              </w:rPr>
              <w:t>materiałów przedstawiających niegodziwe traktowanie</w:t>
            </w:r>
            <w:r w:rsidRPr="0046320C">
              <w:t xml:space="preserve"> dzieci w celach seksualnych </w:t>
            </w:r>
            <w:r w:rsidRPr="0046320C">
              <w:rPr>
                <w:b/>
                <w:bCs/>
                <w:i/>
                <w:iCs/>
              </w:rPr>
              <w:t>powiązanych z określonymi urządzeniami końcowymi lub określonymi kontami użytkowników, jeżeli istnieje uzasadnione podejrzenie, że takie treści znajdują się na tym koncie użytkownika lub na tym urządzeniu końcowym</w:t>
            </w:r>
            <w:r w:rsidRPr="0046320C">
              <w:t>.</w:t>
            </w:r>
          </w:p>
        </w:tc>
      </w:tr>
    </w:tbl>
    <w:p w14:paraId="11B28F3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A2DEB3C"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1EA6164A" w14:textId="77777777" w:rsidR="00CB0E70" w:rsidRPr="0046320C" w:rsidRDefault="00CB0E70" w:rsidP="00CB0E70">
      <w:pPr>
        <w:pStyle w:val="AmJustText"/>
      </w:pPr>
      <w:r w:rsidRPr="0046320C">
        <w:t>Każdy nakaz wykrywania musi być ukierunkowany i powinien być wydawany tylko wtedy, gdy istnieje uzasadnione podejrzenie.</w:t>
      </w:r>
    </w:p>
    <w:p w14:paraId="64B1CCB9" w14:textId="77777777" w:rsidR="00CB0E70" w:rsidRPr="0046320C" w:rsidRDefault="00CB0E70" w:rsidP="00CB0E70">
      <w:r w:rsidRPr="0046320C">
        <w:rPr>
          <w:rStyle w:val="HideTWBExt"/>
        </w:rPr>
        <w:t>&lt;/Amend&gt;</w:t>
      </w:r>
    </w:p>
    <w:p w14:paraId="097C3AED" w14:textId="250A6871"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888</w:t>
      </w:r>
      <w:r w:rsidRPr="0046320C">
        <w:rPr>
          <w:rStyle w:val="HideTWBExt"/>
          <w:b w:val="0"/>
        </w:rPr>
        <w:t>&lt;/NumAm&gt;</w:t>
      </w:r>
    </w:p>
    <w:p w14:paraId="7DED5928"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 Jessica Polfjärd, Tomas Tobé, Arba Kokalari</w:t>
      </w:r>
      <w:r w:rsidRPr="0046320C">
        <w:rPr>
          <w:rStyle w:val="HideTWBExt"/>
          <w:b w:val="0"/>
        </w:rPr>
        <w:t>&lt;/Members&gt;</w:t>
      </w:r>
    </w:p>
    <w:p w14:paraId="1582432D" w14:textId="77777777" w:rsidR="00CB0E70" w:rsidRPr="0046320C" w:rsidRDefault="00CB0E70" w:rsidP="00CB0E70">
      <w:pPr>
        <w:pStyle w:val="NormalBold"/>
      </w:pPr>
      <w:r w:rsidRPr="0046320C">
        <w:rPr>
          <w:rStyle w:val="HideTWBExt"/>
          <w:b w:val="0"/>
        </w:rPr>
        <w:t>&lt;/RepeatBlock-By&gt;</w:t>
      </w:r>
    </w:p>
    <w:p w14:paraId="4157E1B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37A6D63"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2AA030A" w14:textId="77777777" w:rsidTr="00901117">
        <w:trPr>
          <w:trHeight w:hRule="exact" w:val="240"/>
          <w:jc w:val="center"/>
        </w:trPr>
        <w:tc>
          <w:tcPr>
            <w:tcW w:w="9752" w:type="dxa"/>
            <w:gridSpan w:val="2"/>
          </w:tcPr>
          <w:p w14:paraId="6AC3553D" w14:textId="77777777" w:rsidR="00CB0E70" w:rsidRPr="0046320C" w:rsidRDefault="00CB0E70" w:rsidP="00901117"/>
        </w:tc>
      </w:tr>
      <w:tr w:rsidR="000854C0" w:rsidRPr="0046320C" w14:paraId="79194821" w14:textId="77777777" w:rsidTr="00901117">
        <w:trPr>
          <w:trHeight w:val="240"/>
          <w:jc w:val="center"/>
        </w:trPr>
        <w:tc>
          <w:tcPr>
            <w:tcW w:w="4876" w:type="dxa"/>
          </w:tcPr>
          <w:p w14:paraId="2F437678" w14:textId="77777777" w:rsidR="00CB0E70" w:rsidRPr="0046320C" w:rsidRDefault="00CB0E70" w:rsidP="00901117">
            <w:pPr>
              <w:pStyle w:val="AmColumnHeading"/>
            </w:pPr>
            <w:r w:rsidRPr="0046320C">
              <w:t>Tekst proponowany przez Komisję</w:t>
            </w:r>
          </w:p>
        </w:tc>
        <w:tc>
          <w:tcPr>
            <w:tcW w:w="4876" w:type="dxa"/>
          </w:tcPr>
          <w:p w14:paraId="4A249948" w14:textId="77777777" w:rsidR="00CB0E70" w:rsidRPr="0046320C" w:rsidRDefault="00CB0E70" w:rsidP="00901117">
            <w:pPr>
              <w:pStyle w:val="AmColumnHeading"/>
            </w:pPr>
            <w:r w:rsidRPr="0046320C">
              <w:t>Poprawka</w:t>
            </w:r>
          </w:p>
        </w:tc>
      </w:tr>
      <w:tr w:rsidR="000854C0" w:rsidRPr="0046320C" w14:paraId="7096D989" w14:textId="77777777" w:rsidTr="00901117">
        <w:trPr>
          <w:jc w:val="center"/>
        </w:trPr>
        <w:tc>
          <w:tcPr>
            <w:tcW w:w="4876" w:type="dxa"/>
          </w:tcPr>
          <w:p w14:paraId="59F1062F"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w:t>
            </w:r>
            <w:r w:rsidRPr="0046320C">
              <w:rPr>
                <w:b/>
                <w:bCs/>
                <w:i/>
                <w:iCs/>
              </w:rPr>
              <w:t>lub do innego niezależnego organu administracyjnego tego państwa członkowskiego</w:t>
            </w:r>
            <w:r w:rsidRPr="0046320C">
              <w:t xml:space="preserve"> o wydanie nakazu wykrywania zobowiązującego dostawcę usług hostingu lub dostawcę usług łączności interpersonalnej podlegającego jurysdykcji tego państwa członkowskiego do zastosowania środków określonych w art. 10 w celu wykrywania przypadków niegodziwego traktowania dzieci w celach seksualnych w internecie w ramach konkretnej usługi.</w:t>
            </w:r>
          </w:p>
        </w:tc>
        <w:tc>
          <w:tcPr>
            <w:tcW w:w="4876" w:type="dxa"/>
          </w:tcPr>
          <w:p w14:paraId="0E871E02"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o wydanie </w:t>
            </w:r>
            <w:r w:rsidRPr="0046320C">
              <w:rPr>
                <w:b/>
                <w:bCs/>
                <w:i/>
                <w:iCs/>
              </w:rPr>
              <w:t>ukierunkowanego</w:t>
            </w:r>
            <w:r w:rsidRPr="0046320C">
              <w:t xml:space="preserve"> nakazu wykrywania zobowiązującego dostawcę usług hostingu lub dostawcę usług łączności interpersonalnej podlegającego jurysdykcji tego państwa członkowskiego do zastosowania środków określonych w art. 10 w celu wykrywania </w:t>
            </w:r>
            <w:r w:rsidRPr="0046320C">
              <w:rPr>
                <w:b/>
                <w:bCs/>
                <w:i/>
                <w:iCs/>
              </w:rPr>
              <w:t>indywidualnych</w:t>
            </w:r>
            <w:r w:rsidRPr="0046320C">
              <w:t xml:space="preserve"> przypadków niegodziwego traktowania dzieci w celach seksualnych w internecie w ramach konkretnej usługi. </w:t>
            </w:r>
            <w:r w:rsidRPr="0046320C">
              <w:rPr>
                <w:b/>
                <w:i/>
              </w:rPr>
              <w:t>Zakres ukierunkowanego nakazu wykrywania powinien być ograniczony do indywidualnych użytkowników lub grup użytkowników, w przypadku których istnieją dowody wskazujące, że ich zachowanie może mieć związek z przestępstwami niegodziwego traktowania dzieci w celach seksualnych.</w:t>
            </w:r>
          </w:p>
        </w:tc>
      </w:tr>
    </w:tbl>
    <w:p w14:paraId="6624606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C93C842"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6C764837" w14:textId="77777777" w:rsidR="00CB0E70" w:rsidRPr="0046320C" w:rsidRDefault="00CB0E70" w:rsidP="00CB0E70">
      <w:pPr>
        <w:pStyle w:val="AmJustText"/>
      </w:pPr>
      <w:r w:rsidRPr="0046320C">
        <w:t>Zgodnie z orzecznictwem Trybunału Sprawiedliwości nakazy wykrywania, które byłyby ogólne i nieselektywne, prawdopodobnie naruszałyby zasadę proporcjonalności. W związku z tym nakazy wykrywania powinny być ograniczone do indywidualnych przypadków, w których istnieje prawdopodobna przyczyna popełnienia przestępstwa. (por. par. 66 opinii Służby Prawnej Rady (dok. 8787/23)).</w:t>
      </w:r>
    </w:p>
    <w:p w14:paraId="10BD67AF" w14:textId="77777777" w:rsidR="00CB0E70" w:rsidRPr="0046320C" w:rsidRDefault="00CB0E70" w:rsidP="00CB0E70">
      <w:r w:rsidRPr="0046320C">
        <w:rPr>
          <w:rStyle w:val="HideTWBExt"/>
        </w:rPr>
        <w:t>&lt;/Amend&gt;</w:t>
      </w:r>
    </w:p>
    <w:p w14:paraId="43F365D4" w14:textId="37AAE5C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889</w:t>
      </w:r>
      <w:r w:rsidRPr="0046320C">
        <w:rPr>
          <w:rStyle w:val="HideTWBExt"/>
          <w:b w:val="0"/>
        </w:rPr>
        <w:t>&lt;/NumAm&gt;</w:t>
      </w:r>
    </w:p>
    <w:p w14:paraId="6B965925"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1E6C633"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D4E396B" w14:textId="77777777" w:rsidR="00CB0E70" w:rsidRPr="0046320C" w:rsidRDefault="00CB0E70" w:rsidP="00CB0E70">
      <w:pPr>
        <w:pStyle w:val="NormalBold"/>
      </w:pPr>
      <w:r w:rsidRPr="0046320C">
        <w:rPr>
          <w:rStyle w:val="HideTWBExt"/>
          <w:b w:val="0"/>
        </w:rPr>
        <w:lastRenderedPageBreak/>
        <w:t>&lt;Members&gt;</w:t>
      </w:r>
      <w:r w:rsidRPr="0046320C">
        <w:t>Rob Rooken, Paul Tang, Karen Melchior, Cristian Terheş</w:t>
      </w:r>
      <w:r w:rsidRPr="0046320C">
        <w:rPr>
          <w:rStyle w:val="HideTWBExt"/>
          <w:b w:val="0"/>
        </w:rPr>
        <w:t>&lt;/Members&gt;</w:t>
      </w:r>
    </w:p>
    <w:p w14:paraId="0CFD7BC5" w14:textId="77777777" w:rsidR="00CB0E70" w:rsidRPr="0046320C" w:rsidRDefault="00CB0E70" w:rsidP="00CB0E70">
      <w:pPr>
        <w:pStyle w:val="NormalBold"/>
      </w:pPr>
      <w:r w:rsidRPr="0046320C">
        <w:rPr>
          <w:rStyle w:val="HideTWBExt"/>
          <w:b w:val="0"/>
        </w:rPr>
        <w:t>&lt;/RepeatBlock-By&gt;</w:t>
      </w:r>
    </w:p>
    <w:p w14:paraId="7381DA0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795DBDE"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0E897DC" w14:textId="77777777" w:rsidTr="00901117">
        <w:trPr>
          <w:trHeight w:hRule="exact" w:val="240"/>
          <w:jc w:val="center"/>
        </w:trPr>
        <w:tc>
          <w:tcPr>
            <w:tcW w:w="9752" w:type="dxa"/>
            <w:gridSpan w:val="2"/>
          </w:tcPr>
          <w:p w14:paraId="2B20B5BB" w14:textId="77777777" w:rsidR="00CB0E70" w:rsidRPr="0046320C" w:rsidRDefault="00CB0E70" w:rsidP="00901117"/>
        </w:tc>
      </w:tr>
      <w:tr w:rsidR="000854C0" w:rsidRPr="0046320C" w14:paraId="7B0BC756" w14:textId="77777777" w:rsidTr="00901117">
        <w:trPr>
          <w:trHeight w:val="240"/>
          <w:jc w:val="center"/>
        </w:trPr>
        <w:tc>
          <w:tcPr>
            <w:tcW w:w="4876" w:type="dxa"/>
          </w:tcPr>
          <w:p w14:paraId="16168CFF" w14:textId="77777777" w:rsidR="00CB0E70" w:rsidRPr="0046320C" w:rsidRDefault="00CB0E70" w:rsidP="00901117">
            <w:pPr>
              <w:pStyle w:val="AmColumnHeading"/>
            </w:pPr>
            <w:r w:rsidRPr="0046320C">
              <w:t>Tekst proponowany przez Komisję</w:t>
            </w:r>
          </w:p>
        </w:tc>
        <w:tc>
          <w:tcPr>
            <w:tcW w:w="4876" w:type="dxa"/>
          </w:tcPr>
          <w:p w14:paraId="7A2BBD58" w14:textId="77777777" w:rsidR="00CB0E70" w:rsidRPr="0046320C" w:rsidRDefault="00CB0E70" w:rsidP="00901117">
            <w:pPr>
              <w:pStyle w:val="AmColumnHeading"/>
            </w:pPr>
            <w:r w:rsidRPr="0046320C">
              <w:t>Poprawka</w:t>
            </w:r>
          </w:p>
        </w:tc>
      </w:tr>
      <w:tr w:rsidR="000854C0" w:rsidRPr="0046320C" w14:paraId="6BAD92F6" w14:textId="77777777" w:rsidTr="00901117">
        <w:trPr>
          <w:jc w:val="center"/>
        </w:trPr>
        <w:tc>
          <w:tcPr>
            <w:tcW w:w="4876" w:type="dxa"/>
          </w:tcPr>
          <w:p w14:paraId="0DEB1D84"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w:t>
            </w:r>
            <w:r w:rsidRPr="0046320C">
              <w:rPr>
                <w:b/>
                <w:bCs/>
                <w:i/>
                <w:iCs/>
              </w:rPr>
              <w:t>lub do innego niezależnego organu administracyjnego tego państwa członkowskiego</w:t>
            </w:r>
            <w:r w:rsidRPr="0046320C">
              <w:t xml:space="preserve"> o wydanie nakazu wykrywania zobowiązującego dostawcę usług hostingu lub dostawcę usług łączności interpersonalnej podlegającego jurysdykcji tego państwa członkowskiego do zastosowania środków określonych w art. 10 w celu wykrywania </w:t>
            </w:r>
            <w:r w:rsidRPr="0046320C">
              <w:rPr>
                <w:b/>
                <w:bCs/>
                <w:i/>
                <w:iCs/>
              </w:rPr>
              <w:t>przypadków niegodziwego traktowania</w:t>
            </w:r>
            <w:r w:rsidRPr="0046320C">
              <w:t xml:space="preserve"> dzieci w celach seksualnych </w:t>
            </w:r>
            <w:r w:rsidRPr="0046320C">
              <w:rPr>
                <w:b/>
                <w:bCs/>
                <w:i/>
                <w:iCs/>
              </w:rPr>
              <w:t>w internecie w ramach konkretnej usługi</w:t>
            </w:r>
            <w:r w:rsidRPr="0046320C">
              <w:t>.</w:t>
            </w:r>
          </w:p>
        </w:tc>
        <w:tc>
          <w:tcPr>
            <w:tcW w:w="4876" w:type="dxa"/>
          </w:tcPr>
          <w:p w14:paraId="0FD7FA64"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o wydanie nakazu wykrywania zobowiązującego dostawcę usług hostingu lub dostawcę </w:t>
            </w:r>
            <w:r w:rsidRPr="0046320C">
              <w:rPr>
                <w:b/>
                <w:bCs/>
                <w:i/>
                <w:iCs/>
              </w:rPr>
              <w:t>publicznie dostępnych</w:t>
            </w:r>
            <w:r w:rsidRPr="0046320C">
              <w:t xml:space="preserve"> usług łączności interpersonalnej </w:t>
            </w:r>
            <w:r w:rsidRPr="0046320C">
              <w:rPr>
                <w:b/>
                <w:bCs/>
                <w:i/>
                <w:iCs/>
              </w:rPr>
              <w:t>niewykorzystujących numerów</w:t>
            </w:r>
            <w:r w:rsidRPr="0046320C">
              <w:t xml:space="preserve"> podlegającego jurysdykcji tego państwa członkowskiego do zastosowania środków określonych w art. 10 w celu wykrywania </w:t>
            </w:r>
            <w:r w:rsidRPr="0046320C">
              <w:rPr>
                <w:b/>
                <w:bCs/>
                <w:i/>
                <w:iCs/>
              </w:rPr>
              <w:t>materiałów przedstawiających niegodziwe traktowanie</w:t>
            </w:r>
            <w:r w:rsidRPr="0046320C">
              <w:t xml:space="preserve"> dzieci w celach seksualnych </w:t>
            </w:r>
            <w:r w:rsidRPr="0046320C">
              <w:rPr>
                <w:b/>
                <w:bCs/>
                <w:i/>
                <w:iCs/>
              </w:rPr>
              <w:t>na obrazach lub w nagraniach wideo zawartych w przesłanych materiałach lub wiadomościach jednego lub większej liczby konkretnych użytkowników tej usługi, jeżeli istnieje uzasadnione podejrzenie popełnienia przez tych użytkowników przestępstw niegodziwego traktowania dzieci w celach seksualnych</w:t>
            </w:r>
            <w:r w:rsidRPr="0046320C">
              <w:t>.</w:t>
            </w:r>
          </w:p>
        </w:tc>
      </w:tr>
    </w:tbl>
    <w:p w14:paraId="7CEBCFE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D9346A6"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160A5301" w14:textId="77777777" w:rsidR="00CB0E70" w:rsidRPr="0046320C" w:rsidRDefault="00CB0E70" w:rsidP="00CB0E70">
      <w:pPr>
        <w:pStyle w:val="AmJustText"/>
      </w:pPr>
      <w:r w:rsidRPr="0046320C">
        <w:t>Zezwolenie na automatyczne przeszukiwanie wszystkich prywatnych wiadomości wysyłanych za pośrednictwem usługi lub części usługi stanowiłoby nieukierunkowany masowy nadzór nad prywatną komunikacją milionów osób, które nie są nawet zdalnie powiązane z wykorzystywaniem seksualnym dzieci, naruszałoby prawa podstawowe i skutkowałoby unieważnieniem całego systemu wykrywania w sądzie, nie zapewniając lepszej ochrony dzieci. Masowe przeszukiwanie przechowywanych danych naruszyłoby zakaz ogólnego monitorowania. Przechwytywanie wiadomości i przesyłanych plików podejrzanych na podstawie nakazu sądowego oraz wykorzystywanie technologii do filtrowania zdjęć i filmów pod kątem potencjalnego materiału przedstawiającego niegodziwe traktowanie dzieci w celach seksualnych jest uzasadnione. Nie istnieje wystarczająco wiarygodna, przejrzysta i niezależnie zweryfikowana zautomatyzowana technologia do wyszukiwania przypadków nagabywania dzieci.</w:t>
      </w:r>
    </w:p>
    <w:p w14:paraId="251F1B37" w14:textId="77777777" w:rsidR="00CB0E70" w:rsidRPr="0046320C" w:rsidRDefault="00CB0E70" w:rsidP="00CB0E70">
      <w:r w:rsidRPr="0046320C">
        <w:rPr>
          <w:rStyle w:val="HideTWBExt"/>
        </w:rPr>
        <w:lastRenderedPageBreak/>
        <w:t>&lt;/Amend&gt;</w:t>
      </w:r>
    </w:p>
    <w:p w14:paraId="167B0068" w14:textId="1EE8663B"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890</w:t>
      </w:r>
      <w:r w:rsidRPr="0046320C">
        <w:rPr>
          <w:rStyle w:val="HideTWBExt"/>
          <w:b w:val="0"/>
        </w:rPr>
        <w:t>&lt;/NumAm&gt;</w:t>
      </w:r>
    </w:p>
    <w:p w14:paraId="07CB5300" w14:textId="77777777" w:rsidR="00CB0E70" w:rsidRPr="0046320C" w:rsidRDefault="00CB0E70" w:rsidP="00CB0E70">
      <w:pPr>
        <w:pStyle w:val="NormalBold"/>
      </w:pPr>
      <w:r w:rsidRPr="0046320C">
        <w:rPr>
          <w:rStyle w:val="HideTWBExt"/>
          <w:b w:val="0"/>
        </w:rPr>
        <w:t>&lt;RepeatBlock-By&gt;&lt;Members&gt;</w:t>
      </w:r>
      <w:r w:rsidRPr="0046320C">
        <w:t>Moritz Körner, Sophia in 't Veld, Yana Toom, Morten Petersen, Abir Al-Sahlani, Jan-Christoph Oetjen, Svenja Hahn, Karen Melchior</w:t>
      </w:r>
      <w:r w:rsidRPr="0046320C">
        <w:rPr>
          <w:rStyle w:val="HideTWBExt"/>
          <w:b w:val="0"/>
        </w:rPr>
        <w:t>&lt;/Members&gt;</w:t>
      </w:r>
    </w:p>
    <w:p w14:paraId="1E3BE9D7" w14:textId="77777777" w:rsidR="00CB0E70" w:rsidRPr="0046320C" w:rsidRDefault="00CB0E70" w:rsidP="00CB0E70">
      <w:pPr>
        <w:pStyle w:val="NormalBold"/>
      </w:pPr>
      <w:r w:rsidRPr="0046320C">
        <w:rPr>
          <w:rStyle w:val="HideTWBExt"/>
          <w:b w:val="0"/>
        </w:rPr>
        <w:t>&lt;/RepeatBlock-By&gt;</w:t>
      </w:r>
    </w:p>
    <w:p w14:paraId="7B86917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487F43F"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F2AF8C3" w14:textId="77777777" w:rsidTr="00901117">
        <w:trPr>
          <w:trHeight w:hRule="exact" w:val="240"/>
          <w:jc w:val="center"/>
        </w:trPr>
        <w:tc>
          <w:tcPr>
            <w:tcW w:w="9752" w:type="dxa"/>
            <w:gridSpan w:val="2"/>
          </w:tcPr>
          <w:p w14:paraId="1EB209B4" w14:textId="77777777" w:rsidR="00CB0E70" w:rsidRPr="0046320C" w:rsidRDefault="00CB0E70" w:rsidP="00901117"/>
        </w:tc>
      </w:tr>
      <w:tr w:rsidR="000854C0" w:rsidRPr="0046320C" w14:paraId="40603797" w14:textId="77777777" w:rsidTr="00901117">
        <w:trPr>
          <w:trHeight w:val="240"/>
          <w:jc w:val="center"/>
        </w:trPr>
        <w:tc>
          <w:tcPr>
            <w:tcW w:w="4876" w:type="dxa"/>
          </w:tcPr>
          <w:p w14:paraId="1E96176D" w14:textId="77777777" w:rsidR="00CB0E70" w:rsidRPr="0046320C" w:rsidRDefault="00CB0E70" w:rsidP="00901117">
            <w:pPr>
              <w:pStyle w:val="AmColumnHeading"/>
            </w:pPr>
            <w:r w:rsidRPr="0046320C">
              <w:t>Tekst proponowany przez Komisję</w:t>
            </w:r>
          </w:p>
        </w:tc>
        <w:tc>
          <w:tcPr>
            <w:tcW w:w="4876" w:type="dxa"/>
          </w:tcPr>
          <w:p w14:paraId="7F0D681E" w14:textId="77777777" w:rsidR="00CB0E70" w:rsidRPr="0046320C" w:rsidRDefault="00CB0E70" w:rsidP="00901117">
            <w:pPr>
              <w:pStyle w:val="AmColumnHeading"/>
            </w:pPr>
            <w:r w:rsidRPr="0046320C">
              <w:t>Poprawka</w:t>
            </w:r>
          </w:p>
        </w:tc>
      </w:tr>
      <w:tr w:rsidR="000854C0" w:rsidRPr="0046320C" w14:paraId="77541522" w14:textId="77777777" w:rsidTr="00901117">
        <w:trPr>
          <w:jc w:val="center"/>
        </w:trPr>
        <w:tc>
          <w:tcPr>
            <w:tcW w:w="4876" w:type="dxa"/>
          </w:tcPr>
          <w:p w14:paraId="46417CE3"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w:t>
            </w:r>
            <w:r w:rsidRPr="0046320C">
              <w:rPr>
                <w:b/>
                <w:bCs/>
                <w:i/>
                <w:iCs/>
              </w:rPr>
              <w:t>lub do innego niezależnego organu administracyjnego tego państwa członkowskiego</w:t>
            </w:r>
            <w:r w:rsidRPr="0046320C">
              <w:t xml:space="preserve"> o wydanie nakazu wykrywania zobowiązującego dostawcę usług hostingu lub dostawcę usług łączności interpersonalnej podlegającego jurysdykcji tego państwa członkowskiego do zastosowania środków określonych w art. 10 w celu wykrywania przypadków niegodziwego traktowania dzieci w celach seksualnych w internecie w ramach konkretnej usługi.</w:t>
            </w:r>
          </w:p>
        </w:tc>
        <w:tc>
          <w:tcPr>
            <w:tcW w:w="4876" w:type="dxa"/>
          </w:tcPr>
          <w:p w14:paraId="5960F2EB"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o wydanie nakazu wykrywania zobowiązującego dostawcę usług hostingu lub dostawcę usług łączności interpersonalnej podlegającego jurysdykcji tego państwa członkowskiego do zastosowania środków określonych w art. 10 w celu wykrywania przypadków niegodziwego traktowania dzieci w celach seksualnych w internecie w ramach konkretnej usługi </w:t>
            </w:r>
            <w:r w:rsidRPr="0046320C">
              <w:rPr>
                <w:b/>
                <w:bCs/>
                <w:i/>
                <w:iCs/>
              </w:rPr>
              <w:t>w działalności online osób podejrzanych o udział w niegodziwym traktowaniu dzieci w celach seksualnych oraz osób pozbawionych prawa do wykonywania działalności związanej z dziećmi</w:t>
            </w:r>
            <w:r w:rsidRPr="0046320C">
              <w:t>.</w:t>
            </w:r>
          </w:p>
        </w:tc>
      </w:tr>
    </w:tbl>
    <w:p w14:paraId="6FBBAB8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DB0C672"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51B9B9E3" w14:textId="77777777" w:rsidR="00CB0E70" w:rsidRPr="0046320C" w:rsidRDefault="00CB0E70" w:rsidP="00CB0E70">
      <w:pPr>
        <w:pStyle w:val="AmJustText"/>
      </w:pPr>
      <w:r w:rsidRPr="0046320C">
        <w:t>Zgodnie z opinią 8787/23 Służby Prawnej Rady, jeżeli Rada miałaby zdecydować o utrzymaniu łączności interpersonalnej w zakresie reżimu nakazu wykrywania, reżim ten powinien być ukierunkowany w taki sposób, aby miał zastosowanie do osób, w odniesieniu do których istnieją uzasadnione podstawy, by sądzić, że są one w jakiś sposób zaangażowane w przestępstwo niegodziwego traktowania dzieci w celach seksualnych, popełniają lub popełniły takie przestępstwo lub mają związek, przynajmniej pośredni, z popełnianiem przestępstw niegodziwego traktowania dzieci w celach seksualnych.</w:t>
      </w:r>
    </w:p>
    <w:p w14:paraId="5D1D1553" w14:textId="77777777" w:rsidR="00CB0E70" w:rsidRPr="0046320C" w:rsidRDefault="00CB0E70" w:rsidP="00CB0E70">
      <w:r w:rsidRPr="0046320C">
        <w:rPr>
          <w:rStyle w:val="HideTWBExt"/>
        </w:rPr>
        <w:t>&lt;/Amend&gt;</w:t>
      </w:r>
    </w:p>
    <w:p w14:paraId="144C1B5C" w14:textId="17FCC08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891</w:t>
      </w:r>
      <w:r w:rsidRPr="0046320C">
        <w:rPr>
          <w:rStyle w:val="HideTWBExt"/>
          <w:b w:val="0"/>
        </w:rPr>
        <w:t>&lt;/NumAm&gt;</w:t>
      </w:r>
    </w:p>
    <w:p w14:paraId="46C248FA" w14:textId="77777777" w:rsidR="00CB0E70" w:rsidRPr="0046320C" w:rsidRDefault="00CB0E70" w:rsidP="00CB0E70">
      <w:pPr>
        <w:pStyle w:val="NormalBold"/>
      </w:pPr>
      <w:r w:rsidRPr="0046320C">
        <w:rPr>
          <w:rStyle w:val="HideTWBExt"/>
          <w:b w:val="0"/>
        </w:rPr>
        <w:t>&lt;RepeatBlock-By&gt;&lt;Members&gt;</w:t>
      </w:r>
      <w:r w:rsidRPr="0046320C">
        <w:t>Charlie Weimers, Cristian Terheş</w:t>
      </w:r>
      <w:r w:rsidRPr="0046320C">
        <w:rPr>
          <w:rStyle w:val="HideTWBExt"/>
          <w:b w:val="0"/>
        </w:rPr>
        <w:t>&lt;/Members&gt;</w:t>
      </w:r>
    </w:p>
    <w:p w14:paraId="26766D46" w14:textId="77777777" w:rsidR="00CB0E70" w:rsidRPr="0046320C" w:rsidRDefault="00CB0E70" w:rsidP="00CB0E70">
      <w:pPr>
        <w:pStyle w:val="NormalBold"/>
      </w:pPr>
      <w:r w:rsidRPr="0046320C">
        <w:rPr>
          <w:rStyle w:val="HideTWBExt"/>
          <w:b w:val="0"/>
        </w:rPr>
        <w:t>&lt;/RepeatBlock-By&gt;</w:t>
      </w:r>
    </w:p>
    <w:p w14:paraId="284AD0BA"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59362F2F"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3B8EF96" w14:textId="77777777" w:rsidTr="00901117">
        <w:trPr>
          <w:trHeight w:hRule="exact" w:val="240"/>
          <w:jc w:val="center"/>
        </w:trPr>
        <w:tc>
          <w:tcPr>
            <w:tcW w:w="9752" w:type="dxa"/>
            <w:gridSpan w:val="2"/>
          </w:tcPr>
          <w:p w14:paraId="0EBD0015" w14:textId="77777777" w:rsidR="00CB0E70" w:rsidRPr="0046320C" w:rsidRDefault="00CB0E70" w:rsidP="00901117"/>
        </w:tc>
      </w:tr>
      <w:tr w:rsidR="000854C0" w:rsidRPr="0046320C" w14:paraId="65158DF5" w14:textId="77777777" w:rsidTr="00901117">
        <w:trPr>
          <w:trHeight w:val="240"/>
          <w:jc w:val="center"/>
        </w:trPr>
        <w:tc>
          <w:tcPr>
            <w:tcW w:w="4876" w:type="dxa"/>
          </w:tcPr>
          <w:p w14:paraId="68CC0BAE" w14:textId="77777777" w:rsidR="00CB0E70" w:rsidRPr="0046320C" w:rsidRDefault="00CB0E70" w:rsidP="00901117">
            <w:pPr>
              <w:pStyle w:val="AmColumnHeading"/>
            </w:pPr>
            <w:r w:rsidRPr="0046320C">
              <w:t>Tekst proponowany przez Komisję</w:t>
            </w:r>
          </w:p>
        </w:tc>
        <w:tc>
          <w:tcPr>
            <w:tcW w:w="4876" w:type="dxa"/>
          </w:tcPr>
          <w:p w14:paraId="76E90945" w14:textId="77777777" w:rsidR="00CB0E70" w:rsidRPr="0046320C" w:rsidRDefault="00CB0E70" w:rsidP="00901117">
            <w:pPr>
              <w:pStyle w:val="AmColumnHeading"/>
            </w:pPr>
            <w:r w:rsidRPr="0046320C">
              <w:t>Poprawka</w:t>
            </w:r>
          </w:p>
        </w:tc>
      </w:tr>
      <w:tr w:rsidR="000854C0" w:rsidRPr="0046320C" w14:paraId="449E5A38" w14:textId="77777777" w:rsidTr="00901117">
        <w:trPr>
          <w:jc w:val="center"/>
        </w:trPr>
        <w:tc>
          <w:tcPr>
            <w:tcW w:w="4876" w:type="dxa"/>
          </w:tcPr>
          <w:p w14:paraId="06F3CD71" w14:textId="77777777" w:rsidR="00CB0E70" w:rsidRPr="0046320C" w:rsidRDefault="00CB0E70" w:rsidP="00901117">
            <w:pPr>
              <w:pStyle w:val="Normal6a"/>
            </w:pPr>
            <w:r w:rsidRPr="0046320C">
              <w:t>1.</w:t>
            </w:r>
            <w:r w:rsidRPr="0046320C">
              <w:tab/>
              <w:t>Organ koordynujący głównego miejsca prowadzenia działalności ma prawo zwrócić się do</w:t>
            </w:r>
            <w:r w:rsidRPr="0046320C">
              <w:rPr>
                <w:b/>
                <w:bCs/>
                <w:i/>
                <w:iCs/>
              </w:rPr>
              <w:t xml:space="preserve"> właściwego organu sądowego</w:t>
            </w:r>
            <w:r w:rsidRPr="0046320C">
              <w:t xml:space="preserve"> państwa członkowskiego</w:t>
            </w:r>
            <w:r w:rsidRPr="0046320C">
              <w:rPr>
                <w:b/>
                <w:bCs/>
                <w:i/>
                <w:iCs/>
              </w:rPr>
              <w:t>, który go wyznaczył, lub do innego niezależnego organu administracyjnego tego państwa członkowskiego</w:t>
            </w:r>
            <w:r w:rsidRPr="0046320C">
              <w:t xml:space="preserve"> o wydanie nakazu wykrywania zobowiązującego dostawcę usług hostingu lub dostawcę usług łączności interpersonalnej podlegającego jurysdykcji tego państwa członkowskiego do zastosowania środków </w:t>
            </w:r>
            <w:r w:rsidRPr="0046320C">
              <w:rPr>
                <w:b/>
                <w:bCs/>
                <w:i/>
                <w:iCs/>
              </w:rPr>
              <w:t>określonych w art. 10</w:t>
            </w:r>
            <w:r w:rsidRPr="0046320C">
              <w:t xml:space="preserve"> w celu wykrywania przypadków niegodziwego traktowania dzieci w celach seksualnych w internecie </w:t>
            </w:r>
            <w:r w:rsidRPr="0046320C">
              <w:rPr>
                <w:b/>
                <w:bCs/>
                <w:i/>
                <w:iCs/>
              </w:rPr>
              <w:t>w ramach konkretnej usługi</w:t>
            </w:r>
            <w:r w:rsidRPr="0046320C">
              <w:t>.</w:t>
            </w:r>
          </w:p>
        </w:tc>
        <w:tc>
          <w:tcPr>
            <w:tcW w:w="4876" w:type="dxa"/>
          </w:tcPr>
          <w:p w14:paraId="521D2EEF" w14:textId="77777777" w:rsidR="00CB0E70" w:rsidRPr="0046320C" w:rsidRDefault="00CB0E70" w:rsidP="00901117">
            <w:pPr>
              <w:pStyle w:val="Normal6a"/>
            </w:pPr>
            <w:r w:rsidRPr="0046320C">
              <w:t>1.</w:t>
            </w:r>
            <w:r w:rsidRPr="0046320C">
              <w:tab/>
              <w:t>Organ koordynujący głównego miejsca prowadzenia działalności ma prawo zwrócić się do</w:t>
            </w:r>
            <w:r w:rsidRPr="0046320C">
              <w:rPr>
                <w:b/>
                <w:bCs/>
                <w:i/>
                <w:iCs/>
              </w:rPr>
              <w:t xml:space="preserve"> sądu</w:t>
            </w:r>
            <w:r w:rsidRPr="0046320C">
              <w:t xml:space="preserve"> państwa członkowskiego o wydanie nakazu wykrywania zobowiązującego dostawcę usług hostingu lub dostawcę usług łączności interpersonalnej podlegającego jurysdykcji tego państwa członkowskiego do zastosowania środków w celu wykrywania przypadków niegodziwego traktowania dzieci w celach seksualnych w internecie</w:t>
            </w:r>
            <w:r w:rsidRPr="0046320C">
              <w:rPr>
                <w:b/>
                <w:bCs/>
                <w:i/>
                <w:iCs/>
              </w:rPr>
              <w:t>, jeżeli istnieje uzasadniony powód, aby podejrzewać nielegalną działalność</w:t>
            </w:r>
            <w:r w:rsidRPr="0046320C">
              <w:t>.</w:t>
            </w:r>
          </w:p>
        </w:tc>
      </w:tr>
    </w:tbl>
    <w:p w14:paraId="09F7F68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8BA61C2"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144FD7B" w14:textId="77777777" w:rsidR="00CB0E70" w:rsidRPr="0046320C" w:rsidRDefault="00CB0E70" w:rsidP="00CB0E70">
      <w:pPr>
        <w:pStyle w:val="AmJustText"/>
      </w:pPr>
      <w:r w:rsidRPr="0046320C">
        <w:t>Wyjaśnia, że nakaz wykrywania musi zostać wydany przez sąd.</w:t>
      </w:r>
    </w:p>
    <w:p w14:paraId="7EBD45C0" w14:textId="77777777" w:rsidR="00CB0E70" w:rsidRPr="0046320C" w:rsidRDefault="00CB0E70" w:rsidP="00CB0E70">
      <w:r w:rsidRPr="0046320C">
        <w:rPr>
          <w:rStyle w:val="HideTWBExt"/>
        </w:rPr>
        <w:t>&lt;/Amend&gt;</w:t>
      </w:r>
    </w:p>
    <w:p w14:paraId="6B8FB387" w14:textId="118B2F2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892</w:t>
      </w:r>
      <w:r w:rsidRPr="0046320C">
        <w:rPr>
          <w:rStyle w:val="HideTWBExt"/>
          <w:b w:val="0"/>
        </w:rPr>
        <w:t>&lt;/NumAm&gt;</w:t>
      </w:r>
    </w:p>
    <w:p w14:paraId="02E736B6" w14:textId="77777777" w:rsidR="00CB0E70" w:rsidRPr="0046320C" w:rsidRDefault="00CB0E70" w:rsidP="00CB0E70">
      <w:pPr>
        <w:pStyle w:val="NormalBold"/>
      </w:pPr>
      <w:r w:rsidRPr="0046320C">
        <w:rPr>
          <w:rStyle w:val="HideTWBExt"/>
          <w:b w:val="0"/>
        </w:rPr>
        <w:t>&lt;RepeatBlock-By&gt;&lt;Members&gt;</w:t>
      </w:r>
      <w:r w:rsidRPr="0046320C">
        <w:t>Maite Pagazaurtundúa, Moritz Körner</w:t>
      </w:r>
      <w:r w:rsidRPr="0046320C">
        <w:rPr>
          <w:rStyle w:val="HideTWBExt"/>
          <w:b w:val="0"/>
        </w:rPr>
        <w:t>&lt;/Members&gt;</w:t>
      </w:r>
    </w:p>
    <w:p w14:paraId="7B2A908C" w14:textId="77777777" w:rsidR="00CB0E70" w:rsidRPr="0046320C" w:rsidRDefault="00CB0E70" w:rsidP="00CB0E70">
      <w:pPr>
        <w:pStyle w:val="NormalBold"/>
      </w:pPr>
      <w:r w:rsidRPr="0046320C">
        <w:rPr>
          <w:rStyle w:val="HideTWBExt"/>
          <w:b w:val="0"/>
        </w:rPr>
        <w:t>&lt;/RepeatBlock-By&gt;</w:t>
      </w:r>
    </w:p>
    <w:p w14:paraId="2AF8400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0BE0094"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DC08B6F" w14:textId="77777777" w:rsidTr="00901117">
        <w:trPr>
          <w:trHeight w:hRule="exact" w:val="240"/>
          <w:jc w:val="center"/>
        </w:trPr>
        <w:tc>
          <w:tcPr>
            <w:tcW w:w="9752" w:type="dxa"/>
            <w:gridSpan w:val="2"/>
          </w:tcPr>
          <w:p w14:paraId="6428D6AD" w14:textId="77777777" w:rsidR="00CB0E70" w:rsidRPr="0046320C" w:rsidRDefault="00CB0E70" w:rsidP="00901117"/>
        </w:tc>
      </w:tr>
      <w:tr w:rsidR="000854C0" w:rsidRPr="0046320C" w14:paraId="487D8549" w14:textId="77777777" w:rsidTr="00901117">
        <w:trPr>
          <w:trHeight w:val="240"/>
          <w:jc w:val="center"/>
        </w:trPr>
        <w:tc>
          <w:tcPr>
            <w:tcW w:w="4876" w:type="dxa"/>
          </w:tcPr>
          <w:p w14:paraId="2EB1D9F9" w14:textId="77777777" w:rsidR="00CB0E70" w:rsidRPr="0046320C" w:rsidRDefault="00CB0E70" w:rsidP="00901117">
            <w:pPr>
              <w:pStyle w:val="AmColumnHeading"/>
            </w:pPr>
            <w:r w:rsidRPr="0046320C">
              <w:t>Tekst proponowany przez Komisję</w:t>
            </w:r>
          </w:p>
        </w:tc>
        <w:tc>
          <w:tcPr>
            <w:tcW w:w="4876" w:type="dxa"/>
          </w:tcPr>
          <w:p w14:paraId="7803E538" w14:textId="77777777" w:rsidR="00CB0E70" w:rsidRPr="0046320C" w:rsidRDefault="00CB0E70" w:rsidP="00901117">
            <w:pPr>
              <w:pStyle w:val="AmColumnHeading"/>
            </w:pPr>
            <w:r w:rsidRPr="0046320C">
              <w:t>Poprawka</w:t>
            </w:r>
          </w:p>
        </w:tc>
      </w:tr>
      <w:tr w:rsidR="000854C0" w:rsidRPr="0046320C" w14:paraId="40B75F1E" w14:textId="77777777" w:rsidTr="00901117">
        <w:trPr>
          <w:jc w:val="center"/>
        </w:trPr>
        <w:tc>
          <w:tcPr>
            <w:tcW w:w="4876" w:type="dxa"/>
          </w:tcPr>
          <w:p w14:paraId="126F29BF"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w:t>
            </w:r>
            <w:r w:rsidRPr="0046320C">
              <w:rPr>
                <w:b/>
                <w:bCs/>
                <w:i/>
                <w:iCs/>
              </w:rPr>
              <w:t>lub do innego niezależnego organu administracyjnego tego państwa członkowskiego</w:t>
            </w:r>
            <w:r w:rsidRPr="0046320C">
              <w:t xml:space="preserve"> o wydanie nakazu wykrywania zobowiązującego dostawcę usług hostingu lub dostawcę usług łączności interpersonalnej podlegającego jurysdykcji tego państwa członkowskiego </w:t>
            </w:r>
            <w:r w:rsidRPr="0046320C">
              <w:lastRenderedPageBreak/>
              <w:t>do zastosowania środków określonych w art. 10 w celu wykrywania przypadków niegodziwego traktowania dzieci w celach seksualnych w internecie w ramach konkretnej usługi.</w:t>
            </w:r>
          </w:p>
        </w:tc>
        <w:tc>
          <w:tcPr>
            <w:tcW w:w="4876" w:type="dxa"/>
          </w:tcPr>
          <w:p w14:paraId="4DA15143" w14:textId="77777777" w:rsidR="00CB0E70" w:rsidRPr="0046320C" w:rsidRDefault="00CB0E70" w:rsidP="00901117">
            <w:pPr>
              <w:pStyle w:val="Normal6a"/>
            </w:pPr>
            <w:r w:rsidRPr="0046320C">
              <w:lastRenderedPageBreak/>
              <w:t>1.</w:t>
            </w:r>
            <w:r w:rsidRPr="0046320C">
              <w:tab/>
              <w:t xml:space="preserve">Organ koordynujący głównego miejsca prowadzenia działalności ma prawo zwrócić się do właściwego organu sądowego państwa członkowskiego, który go wyznaczył, o wydanie nakazu wykrywania zobowiązującego dostawcę usług hostingu lub dostawcę usług łączności interpersonalnej podlegającego jurysdykcji tego państwa członkowskiego do zastosowania środków określonych w art. 10 w celu wykrywania przypadków </w:t>
            </w:r>
            <w:r w:rsidRPr="0046320C">
              <w:lastRenderedPageBreak/>
              <w:t>niegodziwego traktowania dzieci w celach seksualnych w internecie w ramach konkretnej usługi.</w:t>
            </w:r>
          </w:p>
        </w:tc>
      </w:tr>
    </w:tbl>
    <w:p w14:paraId="55C8CB54"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32D2FA8" w14:textId="77777777" w:rsidR="00CB0E70" w:rsidRPr="0046320C" w:rsidRDefault="00CB0E70" w:rsidP="00CB0E70">
      <w:r w:rsidRPr="0046320C">
        <w:rPr>
          <w:rStyle w:val="HideTWBExt"/>
        </w:rPr>
        <w:t>&lt;/Amend&gt;</w:t>
      </w:r>
    </w:p>
    <w:p w14:paraId="1A7F30CE" w14:textId="705E9D6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893</w:t>
      </w:r>
      <w:r w:rsidRPr="0046320C">
        <w:rPr>
          <w:rStyle w:val="HideTWBExt"/>
          <w:b w:val="0"/>
        </w:rPr>
        <w:t>&lt;/NumAm&gt;</w:t>
      </w:r>
    </w:p>
    <w:p w14:paraId="1C800935"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w:t>
      </w:r>
      <w:r w:rsidRPr="0046320C">
        <w:rPr>
          <w:rStyle w:val="HideTWBExt"/>
          <w:b w:val="0"/>
        </w:rPr>
        <w:t>&lt;/Members&gt;</w:t>
      </w:r>
    </w:p>
    <w:p w14:paraId="76EDFCD5" w14:textId="77777777" w:rsidR="00CB0E70" w:rsidRPr="0046320C" w:rsidRDefault="00CB0E70" w:rsidP="00CB0E70">
      <w:pPr>
        <w:pStyle w:val="NormalBold"/>
      </w:pPr>
      <w:r w:rsidRPr="0046320C">
        <w:rPr>
          <w:rStyle w:val="HideTWBExt"/>
          <w:b w:val="0"/>
        </w:rPr>
        <w:t>&lt;/RepeatBlock-By&gt;</w:t>
      </w:r>
    </w:p>
    <w:p w14:paraId="23097BA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DD899E4"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6F74E5A" w14:textId="77777777" w:rsidTr="00901117">
        <w:trPr>
          <w:trHeight w:hRule="exact" w:val="240"/>
          <w:jc w:val="center"/>
        </w:trPr>
        <w:tc>
          <w:tcPr>
            <w:tcW w:w="9752" w:type="dxa"/>
            <w:gridSpan w:val="2"/>
          </w:tcPr>
          <w:p w14:paraId="3994A7D4" w14:textId="77777777" w:rsidR="00CB0E70" w:rsidRPr="0046320C" w:rsidRDefault="00CB0E70" w:rsidP="00901117"/>
        </w:tc>
      </w:tr>
      <w:tr w:rsidR="000854C0" w:rsidRPr="0046320C" w14:paraId="6418910B" w14:textId="77777777" w:rsidTr="00901117">
        <w:trPr>
          <w:trHeight w:val="240"/>
          <w:jc w:val="center"/>
        </w:trPr>
        <w:tc>
          <w:tcPr>
            <w:tcW w:w="4876" w:type="dxa"/>
          </w:tcPr>
          <w:p w14:paraId="2885A079" w14:textId="77777777" w:rsidR="00CB0E70" w:rsidRPr="0046320C" w:rsidRDefault="00CB0E70" w:rsidP="00901117">
            <w:pPr>
              <w:pStyle w:val="AmColumnHeading"/>
            </w:pPr>
            <w:r w:rsidRPr="0046320C">
              <w:t>Tekst proponowany przez Komisję</w:t>
            </w:r>
          </w:p>
        </w:tc>
        <w:tc>
          <w:tcPr>
            <w:tcW w:w="4876" w:type="dxa"/>
          </w:tcPr>
          <w:p w14:paraId="296A0A44" w14:textId="77777777" w:rsidR="00CB0E70" w:rsidRPr="0046320C" w:rsidRDefault="00CB0E70" w:rsidP="00901117">
            <w:pPr>
              <w:pStyle w:val="AmColumnHeading"/>
            </w:pPr>
            <w:r w:rsidRPr="0046320C">
              <w:t>Poprawka</w:t>
            </w:r>
          </w:p>
        </w:tc>
      </w:tr>
      <w:tr w:rsidR="000854C0" w:rsidRPr="0046320C" w14:paraId="119F37E7" w14:textId="77777777" w:rsidTr="00901117">
        <w:trPr>
          <w:jc w:val="center"/>
        </w:trPr>
        <w:tc>
          <w:tcPr>
            <w:tcW w:w="4876" w:type="dxa"/>
          </w:tcPr>
          <w:p w14:paraId="1D8131A2"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w:t>
            </w:r>
            <w:r w:rsidRPr="0046320C">
              <w:rPr>
                <w:b/>
                <w:bCs/>
                <w:i/>
                <w:iCs/>
              </w:rPr>
              <w:t>lub do innego niezależnego organu administracyjnego tego państwa członkowskiego</w:t>
            </w:r>
            <w:r w:rsidRPr="0046320C">
              <w:t xml:space="preserve"> o wydanie nakazu wykrywania zobowiązującego dostawcę usług hostingu lub dostawcę usług łączności interpersonalnej podlegającego jurysdykcji tego państwa członkowskiego do zastosowania środków określonych w art. 10 w celu wykrywania przypadków niegodziwego traktowania dzieci w celach seksualnych w internecie w ramach konkretnej usługi.</w:t>
            </w:r>
          </w:p>
        </w:tc>
        <w:tc>
          <w:tcPr>
            <w:tcW w:w="4876" w:type="dxa"/>
          </w:tcPr>
          <w:p w14:paraId="0059D724" w14:textId="77777777" w:rsidR="00CB0E70" w:rsidRPr="0046320C" w:rsidRDefault="00CB0E70" w:rsidP="00901117">
            <w:pPr>
              <w:pStyle w:val="Normal6a"/>
            </w:pPr>
            <w:r w:rsidRPr="0046320C">
              <w:t>1.</w:t>
            </w:r>
            <w:r w:rsidRPr="0046320C">
              <w:tab/>
              <w:t xml:space="preserve">Organ koordynujący głównego miejsca prowadzenia działalności ma prawo zwrócić się do właściwego organu sądowego państwa członkowskiego, który go wyznaczył, o wydanie </w:t>
            </w:r>
            <w:r w:rsidRPr="0046320C">
              <w:rPr>
                <w:b/>
                <w:bCs/>
                <w:i/>
                <w:iCs/>
              </w:rPr>
              <w:t>ukierunkowanego</w:t>
            </w:r>
            <w:r w:rsidRPr="0046320C">
              <w:t xml:space="preserve"> nakazu wykrywania zobowiązującego dostawcę usług hostingu lub dostawcę usług łączności interpersonalnej podlegającego jurysdykcji tego państwa członkowskiego do zastosowania środków określonych w art. 10 w celu wykrywania przypadków niegodziwego traktowania dzieci w celach seksualnych w internecie w ramach konkretnej usługi.</w:t>
            </w:r>
          </w:p>
        </w:tc>
      </w:tr>
    </w:tbl>
    <w:p w14:paraId="243058C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DC9E964" w14:textId="77777777" w:rsidR="00CB0E70" w:rsidRPr="0046320C" w:rsidRDefault="00CB0E70" w:rsidP="00CB0E70">
      <w:r w:rsidRPr="0046320C">
        <w:rPr>
          <w:rStyle w:val="HideTWBExt"/>
        </w:rPr>
        <w:t>&lt;/Amend&gt;</w:t>
      </w:r>
    </w:p>
    <w:p w14:paraId="1A9D0C4C" w14:textId="56A8F8E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894</w:t>
      </w:r>
      <w:r w:rsidRPr="0046320C">
        <w:rPr>
          <w:rStyle w:val="HideTWBExt"/>
          <w:b w:val="0"/>
        </w:rPr>
        <w:t>&lt;/NumAm&gt;</w:t>
      </w:r>
    </w:p>
    <w:p w14:paraId="15ED7257" w14:textId="77777777" w:rsidR="00CB0E70" w:rsidRPr="0046320C" w:rsidRDefault="00CB0E70" w:rsidP="00CB0E70">
      <w:pPr>
        <w:pStyle w:val="NormalBold"/>
      </w:pPr>
      <w:r w:rsidRPr="0046320C">
        <w:rPr>
          <w:rStyle w:val="HideTWBExt"/>
          <w:b w:val="0"/>
        </w:rPr>
        <w:t>&lt;RepeatBlock-By&gt;&lt;Members&gt;</w:t>
      </w:r>
      <w:r w:rsidRPr="0046320C">
        <w:t>Lucia Ďuriš Nicholsonová, Fabienne Keller</w:t>
      </w:r>
      <w:r w:rsidRPr="0046320C">
        <w:rPr>
          <w:rStyle w:val="HideTWBExt"/>
          <w:b w:val="0"/>
        </w:rPr>
        <w:t>&lt;/Members&gt;</w:t>
      </w:r>
    </w:p>
    <w:p w14:paraId="514825F5" w14:textId="77777777" w:rsidR="00CB0E70" w:rsidRPr="0046320C" w:rsidRDefault="00CB0E70" w:rsidP="00CB0E70">
      <w:pPr>
        <w:pStyle w:val="NormalBold"/>
      </w:pPr>
      <w:r w:rsidRPr="0046320C">
        <w:rPr>
          <w:rStyle w:val="HideTWBExt"/>
          <w:b w:val="0"/>
        </w:rPr>
        <w:t>&lt;/RepeatBlock-By&gt;</w:t>
      </w:r>
    </w:p>
    <w:p w14:paraId="57E5043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7E08902" w14:textId="77777777" w:rsidR="00CB0E70" w:rsidRPr="0046320C" w:rsidRDefault="00CB0E70" w:rsidP="00CB0E70">
      <w:pPr>
        <w:pStyle w:val="NormalBold"/>
      </w:pPr>
      <w:r w:rsidRPr="0046320C">
        <w:rPr>
          <w:rStyle w:val="HideTWBExt"/>
          <w:b w:val="0"/>
        </w:rPr>
        <w:t>&lt;Article&gt;</w:t>
      </w:r>
      <w:r w:rsidRPr="0046320C">
        <w:t>Artykuł 7 – ustęp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5A90B50" w14:textId="77777777" w:rsidTr="00901117">
        <w:trPr>
          <w:trHeight w:hRule="exact" w:val="240"/>
          <w:jc w:val="center"/>
        </w:trPr>
        <w:tc>
          <w:tcPr>
            <w:tcW w:w="9752" w:type="dxa"/>
            <w:gridSpan w:val="2"/>
          </w:tcPr>
          <w:p w14:paraId="4BF4B3F8" w14:textId="77777777" w:rsidR="00CB0E70" w:rsidRPr="0046320C" w:rsidRDefault="00CB0E70" w:rsidP="00901117"/>
        </w:tc>
      </w:tr>
      <w:tr w:rsidR="000854C0" w:rsidRPr="0046320C" w14:paraId="4A7FBB48" w14:textId="77777777" w:rsidTr="00901117">
        <w:trPr>
          <w:trHeight w:val="240"/>
          <w:jc w:val="center"/>
        </w:trPr>
        <w:tc>
          <w:tcPr>
            <w:tcW w:w="4876" w:type="dxa"/>
          </w:tcPr>
          <w:p w14:paraId="4123A3DA" w14:textId="77777777" w:rsidR="00CB0E70" w:rsidRPr="0046320C" w:rsidRDefault="00CB0E70" w:rsidP="00901117">
            <w:pPr>
              <w:pStyle w:val="AmColumnHeading"/>
            </w:pPr>
            <w:r w:rsidRPr="0046320C">
              <w:t>Tekst proponowany przez Komisję</w:t>
            </w:r>
          </w:p>
        </w:tc>
        <w:tc>
          <w:tcPr>
            <w:tcW w:w="4876" w:type="dxa"/>
          </w:tcPr>
          <w:p w14:paraId="0F51A6FC" w14:textId="77777777" w:rsidR="00CB0E70" w:rsidRPr="0046320C" w:rsidRDefault="00CB0E70" w:rsidP="00901117">
            <w:pPr>
              <w:pStyle w:val="AmColumnHeading"/>
            </w:pPr>
            <w:r w:rsidRPr="0046320C">
              <w:t>Poprawka</w:t>
            </w:r>
          </w:p>
        </w:tc>
      </w:tr>
      <w:tr w:rsidR="000854C0" w:rsidRPr="0046320C" w14:paraId="1BCA0A5C" w14:textId="77777777" w:rsidTr="00901117">
        <w:trPr>
          <w:jc w:val="center"/>
        </w:trPr>
        <w:tc>
          <w:tcPr>
            <w:tcW w:w="4876" w:type="dxa"/>
          </w:tcPr>
          <w:p w14:paraId="214099AB" w14:textId="77777777" w:rsidR="00CB0E70" w:rsidRPr="0046320C" w:rsidRDefault="00CB0E70" w:rsidP="00901117">
            <w:pPr>
              <w:pStyle w:val="Normal6a"/>
            </w:pPr>
            <w:r w:rsidRPr="0046320C">
              <w:t>1.</w:t>
            </w:r>
            <w:r w:rsidRPr="0046320C">
              <w:tab/>
              <w:t xml:space="preserve">Organ koordynujący głównego miejsca prowadzenia działalności ma </w:t>
            </w:r>
            <w:r w:rsidRPr="0046320C">
              <w:lastRenderedPageBreak/>
              <w:t>prawo zwrócić się do właściwego organu sądowego państwa członkowskiego, który go wyznaczył, lub do innego niezależnego organu administracyjnego tego państwa członkowskiego o wydanie nakazu wykrywania zobowiązującego dostawcę usług hostingu lub dostawcę usług łączności interpersonalnej podlegającego jurysdykcji tego państwa członkowskiego do zastosowania środków określonych w art. 10 w celu wykrywania przypadków niegodziwego traktowania dzieci w celach seksualnych w internecie w ramach konkretnej usługi.</w:t>
            </w:r>
          </w:p>
        </w:tc>
        <w:tc>
          <w:tcPr>
            <w:tcW w:w="4876" w:type="dxa"/>
          </w:tcPr>
          <w:p w14:paraId="4653E6CC" w14:textId="77777777" w:rsidR="00CB0E70" w:rsidRPr="0046320C" w:rsidRDefault="00CB0E70" w:rsidP="00901117">
            <w:pPr>
              <w:pStyle w:val="Normal6a"/>
            </w:pPr>
            <w:r w:rsidRPr="0046320C">
              <w:lastRenderedPageBreak/>
              <w:t>1.</w:t>
            </w:r>
            <w:r w:rsidRPr="0046320C">
              <w:tab/>
              <w:t xml:space="preserve">Organ koordynujący głównego miejsca prowadzenia działalności ma </w:t>
            </w:r>
            <w:r w:rsidRPr="0046320C">
              <w:lastRenderedPageBreak/>
              <w:t>prawo zwrócić się do właściwego organu sądowego państwa członkowskiego, który go wyznaczył, lub do innego niezależnego organu administracyjnego tego państwa członkowskiego o wydanie nakazu wykrywania zobowiązującego dostawcę usług hostingu lub dostawcę usług łączności interpersonalnej podlegającego jurysdykcji tego państwa członkowskiego do zastosowania środków określonych w art. 10 w celu wykrywania przypadków niegodziwego traktowania dzieci w celach seksualnych w internecie w ramach konkretnej usługi</w:t>
            </w:r>
            <w:r w:rsidRPr="0046320C">
              <w:rPr>
                <w:b/>
                <w:bCs/>
                <w:i/>
                <w:iCs/>
              </w:rPr>
              <w:t xml:space="preserve"> i zapobiegania im</w:t>
            </w:r>
            <w:r w:rsidRPr="0046320C">
              <w:t>.</w:t>
            </w:r>
          </w:p>
        </w:tc>
      </w:tr>
    </w:tbl>
    <w:p w14:paraId="30FC34A1"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67BC9B9" w14:textId="77777777" w:rsidR="00CB0E70" w:rsidRPr="0046320C" w:rsidRDefault="00CB0E70" w:rsidP="00CB0E70">
      <w:r w:rsidRPr="0046320C">
        <w:rPr>
          <w:rStyle w:val="HideTWBExt"/>
        </w:rPr>
        <w:t>&lt;/Amend&gt;</w:t>
      </w:r>
    </w:p>
    <w:p w14:paraId="4A14FE7B" w14:textId="5AF13ED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895</w:t>
      </w:r>
      <w:r w:rsidRPr="0046320C">
        <w:rPr>
          <w:rStyle w:val="HideTWBExt"/>
          <w:b w:val="0"/>
        </w:rPr>
        <w:t>&lt;/NumAm&gt;</w:t>
      </w:r>
    </w:p>
    <w:p w14:paraId="22738C34" w14:textId="77777777" w:rsidR="00CB0E70" w:rsidRPr="0046320C" w:rsidRDefault="00CB0E70" w:rsidP="00CB0E70">
      <w:pPr>
        <w:pStyle w:val="NormalBold"/>
      </w:pPr>
      <w:r w:rsidRPr="0046320C">
        <w:rPr>
          <w:rStyle w:val="HideTWBExt"/>
          <w:b w:val="0"/>
        </w:rPr>
        <w:t>&lt;RepeatBlock-By&gt;&lt;Members&gt;</w:t>
      </w:r>
      <w:r w:rsidRPr="0046320C">
        <w:t>Hilde Vautmans, Olivier Chastel, Lucia Ďuriš Nicholsonová</w:t>
      </w:r>
      <w:r w:rsidRPr="0046320C">
        <w:rPr>
          <w:rStyle w:val="HideTWBExt"/>
          <w:b w:val="0"/>
        </w:rPr>
        <w:t>&lt;/Members&gt;</w:t>
      </w:r>
    </w:p>
    <w:p w14:paraId="45D6605C" w14:textId="77777777" w:rsidR="00CB0E70" w:rsidRPr="0046320C" w:rsidRDefault="00CB0E70" w:rsidP="00CB0E70">
      <w:pPr>
        <w:pStyle w:val="NormalBold"/>
      </w:pPr>
      <w:r w:rsidRPr="0046320C">
        <w:rPr>
          <w:rStyle w:val="HideTWBExt"/>
          <w:b w:val="0"/>
        </w:rPr>
        <w:t>&lt;/RepeatBlock-By&gt;</w:t>
      </w:r>
    </w:p>
    <w:p w14:paraId="4C3B8F7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3FBFDEF" w14:textId="77777777" w:rsidR="00CB0E70" w:rsidRPr="0046320C" w:rsidRDefault="00CB0E70" w:rsidP="00CB0E70">
      <w:pPr>
        <w:pStyle w:val="NormalBold"/>
      </w:pPr>
      <w:r w:rsidRPr="0046320C">
        <w:rPr>
          <w:rStyle w:val="HideTWBExt"/>
          <w:b w:val="0"/>
        </w:rPr>
        <w:t>&lt;Article&gt;</w:t>
      </w:r>
      <w:r w:rsidRPr="0046320C">
        <w:t>Artykuł 7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FB334F6" w14:textId="77777777" w:rsidTr="00901117">
        <w:trPr>
          <w:trHeight w:hRule="exact" w:val="240"/>
          <w:jc w:val="center"/>
        </w:trPr>
        <w:tc>
          <w:tcPr>
            <w:tcW w:w="9752" w:type="dxa"/>
            <w:gridSpan w:val="2"/>
          </w:tcPr>
          <w:p w14:paraId="15497FA9" w14:textId="77777777" w:rsidR="00CB0E70" w:rsidRPr="0046320C" w:rsidRDefault="00CB0E70" w:rsidP="00901117"/>
        </w:tc>
      </w:tr>
      <w:tr w:rsidR="000854C0" w:rsidRPr="0046320C" w14:paraId="6C4EA2F6" w14:textId="77777777" w:rsidTr="00901117">
        <w:trPr>
          <w:trHeight w:val="240"/>
          <w:jc w:val="center"/>
        </w:trPr>
        <w:tc>
          <w:tcPr>
            <w:tcW w:w="4876" w:type="dxa"/>
          </w:tcPr>
          <w:p w14:paraId="59038E8B" w14:textId="77777777" w:rsidR="00CB0E70" w:rsidRPr="0046320C" w:rsidRDefault="00CB0E70" w:rsidP="00901117">
            <w:pPr>
              <w:pStyle w:val="AmColumnHeading"/>
            </w:pPr>
            <w:r w:rsidRPr="0046320C">
              <w:t>Tekst proponowany przez Komisję</w:t>
            </w:r>
          </w:p>
        </w:tc>
        <w:tc>
          <w:tcPr>
            <w:tcW w:w="4876" w:type="dxa"/>
          </w:tcPr>
          <w:p w14:paraId="788047C7" w14:textId="77777777" w:rsidR="00CB0E70" w:rsidRPr="0046320C" w:rsidRDefault="00CB0E70" w:rsidP="00901117">
            <w:pPr>
              <w:pStyle w:val="AmColumnHeading"/>
            </w:pPr>
            <w:r w:rsidRPr="0046320C">
              <w:t>Poprawka</w:t>
            </w:r>
          </w:p>
        </w:tc>
      </w:tr>
      <w:tr w:rsidR="000854C0" w:rsidRPr="0046320C" w14:paraId="133445C2" w14:textId="77777777" w:rsidTr="00901117">
        <w:trPr>
          <w:jc w:val="center"/>
        </w:trPr>
        <w:tc>
          <w:tcPr>
            <w:tcW w:w="4876" w:type="dxa"/>
          </w:tcPr>
          <w:p w14:paraId="1FCEB95F" w14:textId="77777777" w:rsidR="00CB0E70" w:rsidRPr="0046320C" w:rsidRDefault="00CB0E70" w:rsidP="00901117">
            <w:pPr>
              <w:pStyle w:val="Normal6a"/>
            </w:pPr>
          </w:p>
        </w:tc>
        <w:tc>
          <w:tcPr>
            <w:tcW w:w="4876" w:type="dxa"/>
          </w:tcPr>
          <w:p w14:paraId="58AA2AAE" w14:textId="77777777" w:rsidR="00CB0E70" w:rsidRPr="0046320C" w:rsidRDefault="00CB0E70" w:rsidP="00901117">
            <w:pPr>
              <w:pStyle w:val="Normal6a"/>
            </w:pPr>
            <w:r w:rsidRPr="0046320C">
              <w:rPr>
                <w:b/>
                <w:i/>
              </w:rPr>
              <w:t>1a.</w:t>
            </w:r>
            <w:r w:rsidRPr="0046320C">
              <w:tab/>
            </w:r>
            <w:r w:rsidRPr="0046320C">
              <w:rPr>
                <w:b/>
                <w:i/>
              </w:rPr>
              <w:t xml:space="preserve">Organ koordynujący głównego miejsca prowadzenia działalności ma prawo zezwolić dostawcy na dobrowolne stosowanie określonych technologii do przetwarzania danych osobowych i innych danych w zakresie ściśle niezbędnym do wykrywania, zgłaszania i usuwania ze swoich usług niegodziwego traktowania dzieci w celach seksualnych w internecie oraz do ograniczania ryzyka niewłaściwego korzystania z ich usług do niegodziwego traktowania dzieci w celach seksualnych w internecie, po przeprowadzeniu przez dostawcę oceny ryzyka zgodnie z art. 3 niniejszego rozporządzenia. Organ koordynujący głównego miejsca prowadzenia działalności może również upoważnić dostawcę do podjęcia środków określonych w art. 10, służących </w:t>
            </w:r>
            <w:r w:rsidRPr="0046320C">
              <w:rPr>
                <w:b/>
                <w:i/>
              </w:rPr>
              <w:lastRenderedPageBreak/>
              <w:t>wykrywaniu niegodziwego traktowania dzieci w celach seksualnych w internecie w ramach konkretnej usługi.</w:t>
            </w:r>
          </w:p>
        </w:tc>
      </w:tr>
    </w:tbl>
    <w:p w14:paraId="5764D035"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1946BF3" w14:textId="77777777" w:rsidR="00CB0E70" w:rsidRPr="0046320C" w:rsidRDefault="00CB0E70" w:rsidP="00CB0E70">
      <w:r w:rsidRPr="0046320C">
        <w:rPr>
          <w:rStyle w:val="HideTWBExt"/>
        </w:rPr>
        <w:t>&lt;/Amend&gt;</w:t>
      </w:r>
    </w:p>
    <w:p w14:paraId="6471208F" w14:textId="6855808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896</w:t>
      </w:r>
      <w:r w:rsidRPr="0046320C">
        <w:rPr>
          <w:rStyle w:val="HideTWBExt"/>
          <w:b w:val="0"/>
        </w:rPr>
        <w:t>&lt;/NumAm&gt;</w:t>
      </w:r>
    </w:p>
    <w:p w14:paraId="62FAFC51" w14:textId="77777777" w:rsidR="00CB0E70" w:rsidRPr="0046320C" w:rsidRDefault="00CB0E70" w:rsidP="00CB0E70">
      <w:pPr>
        <w:pStyle w:val="NormalBold"/>
      </w:pPr>
      <w:r w:rsidRPr="0046320C">
        <w:rPr>
          <w:rStyle w:val="HideTWBExt"/>
          <w:b w:val="0"/>
        </w:rPr>
        <w:t>&lt;RepeatBlock-By&gt;&lt;Members&gt;</w:t>
      </w:r>
      <w:r w:rsidRPr="0046320C">
        <w:t>Rob Rooken</w:t>
      </w:r>
      <w:r w:rsidRPr="0046320C">
        <w:rPr>
          <w:rStyle w:val="HideTWBExt"/>
          <w:b w:val="0"/>
        </w:rPr>
        <w:t>&lt;/Members&gt;</w:t>
      </w:r>
    </w:p>
    <w:p w14:paraId="51AE9E9E" w14:textId="77777777" w:rsidR="00CB0E70" w:rsidRPr="0046320C" w:rsidRDefault="00CB0E70" w:rsidP="00CB0E70">
      <w:pPr>
        <w:pStyle w:val="NormalBold"/>
      </w:pPr>
      <w:r w:rsidRPr="0046320C">
        <w:rPr>
          <w:rStyle w:val="HideTWBExt"/>
          <w:b w:val="0"/>
        </w:rPr>
        <w:t>&lt;/RepeatBlock-By&gt;</w:t>
      </w:r>
    </w:p>
    <w:p w14:paraId="3308028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5556A1A" w14:textId="77777777" w:rsidR="00CB0E70" w:rsidRPr="0046320C" w:rsidRDefault="00CB0E70" w:rsidP="00CB0E70">
      <w:pPr>
        <w:pStyle w:val="NormalBold"/>
      </w:pPr>
      <w:r w:rsidRPr="0046320C">
        <w:rPr>
          <w:rStyle w:val="HideTWBExt"/>
          <w:b w:val="0"/>
        </w:rPr>
        <w:t>&lt;Article&gt;</w:t>
      </w:r>
      <w:r w:rsidRPr="0046320C">
        <w:t>Artykuł 7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49C7F61" w14:textId="77777777" w:rsidTr="00901117">
        <w:trPr>
          <w:trHeight w:hRule="exact" w:val="240"/>
          <w:jc w:val="center"/>
        </w:trPr>
        <w:tc>
          <w:tcPr>
            <w:tcW w:w="9752" w:type="dxa"/>
            <w:gridSpan w:val="2"/>
          </w:tcPr>
          <w:p w14:paraId="48D453B7" w14:textId="77777777" w:rsidR="00CB0E70" w:rsidRPr="0046320C" w:rsidRDefault="00CB0E70" w:rsidP="00901117"/>
        </w:tc>
      </w:tr>
      <w:tr w:rsidR="000854C0" w:rsidRPr="0046320C" w14:paraId="0010EF13" w14:textId="77777777" w:rsidTr="00901117">
        <w:trPr>
          <w:trHeight w:val="240"/>
          <w:jc w:val="center"/>
        </w:trPr>
        <w:tc>
          <w:tcPr>
            <w:tcW w:w="4876" w:type="dxa"/>
          </w:tcPr>
          <w:p w14:paraId="52CF754B" w14:textId="77777777" w:rsidR="00CB0E70" w:rsidRPr="0046320C" w:rsidRDefault="00CB0E70" w:rsidP="00901117">
            <w:pPr>
              <w:pStyle w:val="AmColumnHeading"/>
            </w:pPr>
            <w:r w:rsidRPr="0046320C">
              <w:t>Tekst proponowany przez Komisję</w:t>
            </w:r>
          </w:p>
        </w:tc>
        <w:tc>
          <w:tcPr>
            <w:tcW w:w="4876" w:type="dxa"/>
          </w:tcPr>
          <w:p w14:paraId="7BD39BE7" w14:textId="77777777" w:rsidR="00CB0E70" w:rsidRPr="0046320C" w:rsidRDefault="00CB0E70" w:rsidP="00901117">
            <w:pPr>
              <w:pStyle w:val="AmColumnHeading"/>
            </w:pPr>
            <w:r w:rsidRPr="0046320C">
              <w:t>Poprawka</w:t>
            </w:r>
          </w:p>
        </w:tc>
      </w:tr>
      <w:tr w:rsidR="000854C0" w:rsidRPr="0046320C" w14:paraId="3855B202" w14:textId="77777777" w:rsidTr="00901117">
        <w:trPr>
          <w:jc w:val="center"/>
        </w:trPr>
        <w:tc>
          <w:tcPr>
            <w:tcW w:w="4876" w:type="dxa"/>
          </w:tcPr>
          <w:p w14:paraId="24B04CA6" w14:textId="77777777" w:rsidR="00CB0E70" w:rsidRPr="0046320C" w:rsidRDefault="00CB0E70" w:rsidP="00901117">
            <w:pPr>
              <w:pStyle w:val="Normal6a"/>
            </w:pPr>
          </w:p>
        </w:tc>
        <w:tc>
          <w:tcPr>
            <w:tcW w:w="4876" w:type="dxa"/>
          </w:tcPr>
          <w:p w14:paraId="1A793E3F" w14:textId="77777777" w:rsidR="00CB0E70" w:rsidRPr="0046320C" w:rsidRDefault="00CB0E70" w:rsidP="00901117">
            <w:pPr>
              <w:pStyle w:val="Normal6a"/>
            </w:pPr>
            <w:r w:rsidRPr="0046320C">
              <w:rPr>
                <w:b/>
                <w:i/>
              </w:rPr>
              <w:t>1a.</w:t>
            </w:r>
            <w:r w:rsidRPr="0046320C">
              <w:tab/>
            </w:r>
            <w:r w:rsidRPr="0046320C">
              <w:rPr>
                <w:b/>
                <w:i/>
              </w:rPr>
              <w:t>Nakazy wykrywania są skierowane wyłącznie do dostawców usług hostingu lub dostawców usług łączności interpersonalnej niewykorzystujących numerów, którzy nie spełniają wymogów określonych w art. 3, 4 i 5 niniejszego rozporządzenia. Wydaje się je dopiero po wyczerpaniu wszystkich środków przewidzianych w wyżej wymienionych artykułach i są one skierowane do dostawców, co do których można racjonalnie oczekiwać, że mają techniczną i operacyjną zdolność do podjęcia działań.</w:t>
            </w:r>
          </w:p>
        </w:tc>
      </w:tr>
    </w:tbl>
    <w:p w14:paraId="4A9AB64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C4F29BE"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74012C19" w14:textId="77777777" w:rsidR="00CB0E70" w:rsidRPr="0046320C" w:rsidRDefault="00CB0E70" w:rsidP="00CB0E70">
      <w:pPr>
        <w:pStyle w:val="AmJustText"/>
      </w:pPr>
      <w:r w:rsidRPr="0046320C">
        <w:t>Nakazy wykrywania mogą być niezwykle inwazyjne dla prywatności użytkowników i ich praw podstawowych, takich jak ochrona ich sfery osobistej. Niniejsza poprawka służy zrównoważeniu tego poprzez zapewnienie, że wspomniany nakaz jest środkiem ostatecznym i nie nakłada się go domyślnie na dostawcę. Jedynie dostawcy, którzy nie spełniają wymogów określonych w art. 3, 4 i 5, mogą zostać objęci nakazem, przy czym podjęcia działań można oczekiwać tylko od tych, którzy mają taką możliwość.</w:t>
      </w:r>
    </w:p>
    <w:p w14:paraId="6C059F42" w14:textId="77777777" w:rsidR="00CB0E70" w:rsidRPr="0046320C" w:rsidRDefault="00CB0E70" w:rsidP="00CB0E70">
      <w:r w:rsidRPr="0046320C">
        <w:rPr>
          <w:rStyle w:val="HideTWBExt"/>
        </w:rPr>
        <w:t>&lt;/Amend&gt;</w:t>
      </w:r>
    </w:p>
    <w:p w14:paraId="4D9CFF3A" w14:textId="4F35A60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897</w:t>
      </w:r>
      <w:r w:rsidRPr="0046320C">
        <w:rPr>
          <w:rStyle w:val="HideTWBExt"/>
          <w:b w:val="0"/>
        </w:rPr>
        <w:t>&lt;/NumAm&gt;</w:t>
      </w:r>
    </w:p>
    <w:p w14:paraId="1AF83CE6"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044FB74"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16F57F3" w14:textId="77777777" w:rsidR="00CB0E70" w:rsidRPr="0046320C" w:rsidRDefault="00CB0E70" w:rsidP="00CB0E70">
      <w:pPr>
        <w:pStyle w:val="NormalBold"/>
      </w:pPr>
      <w:r w:rsidRPr="0046320C">
        <w:rPr>
          <w:rStyle w:val="HideTWBExt"/>
          <w:b w:val="0"/>
        </w:rPr>
        <w:t>&lt;Members&gt;</w:t>
      </w:r>
      <w:r w:rsidRPr="0046320C">
        <w:t>Rob Rooken, Paul Tang, Karen Melchior, Cristian Terheş</w:t>
      </w:r>
      <w:r w:rsidRPr="0046320C">
        <w:rPr>
          <w:rStyle w:val="HideTWBExt"/>
          <w:b w:val="0"/>
        </w:rPr>
        <w:t>&lt;/Members&gt;</w:t>
      </w:r>
    </w:p>
    <w:p w14:paraId="178DD1B5" w14:textId="77777777" w:rsidR="00CB0E70" w:rsidRPr="0046320C" w:rsidRDefault="00CB0E70" w:rsidP="00CB0E70">
      <w:pPr>
        <w:pStyle w:val="NormalBold"/>
      </w:pPr>
      <w:r w:rsidRPr="0046320C">
        <w:rPr>
          <w:rStyle w:val="HideTWBExt"/>
          <w:b w:val="0"/>
        </w:rPr>
        <w:t>&lt;/RepeatBlock-By&gt;</w:t>
      </w:r>
    </w:p>
    <w:p w14:paraId="36B2CAB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417D701" w14:textId="77777777" w:rsidR="00CB0E70" w:rsidRPr="0046320C" w:rsidRDefault="00CB0E70" w:rsidP="00CB0E70">
      <w:pPr>
        <w:pStyle w:val="NormalBold"/>
      </w:pPr>
      <w:r w:rsidRPr="0046320C">
        <w:rPr>
          <w:rStyle w:val="HideTWBExt"/>
          <w:b w:val="0"/>
        </w:rPr>
        <w:lastRenderedPageBreak/>
        <w:t>&lt;Article&gt;</w:t>
      </w:r>
      <w:r w:rsidRPr="0046320C">
        <w:t>Artykuł 7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035F125" w14:textId="77777777" w:rsidTr="00901117">
        <w:trPr>
          <w:trHeight w:hRule="exact" w:val="240"/>
          <w:jc w:val="center"/>
        </w:trPr>
        <w:tc>
          <w:tcPr>
            <w:tcW w:w="9752" w:type="dxa"/>
            <w:gridSpan w:val="2"/>
          </w:tcPr>
          <w:p w14:paraId="219FF2E5" w14:textId="77777777" w:rsidR="00CB0E70" w:rsidRPr="0046320C" w:rsidRDefault="00CB0E70" w:rsidP="00901117"/>
        </w:tc>
      </w:tr>
      <w:tr w:rsidR="000854C0" w:rsidRPr="0046320C" w14:paraId="7177D3A1" w14:textId="77777777" w:rsidTr="00901117">
        <w:trPr>
          <w:trHeight w:val="240"/>
          <w:jc w:val="center"/>
        </w:trPr>
        <w:tc>
          <w:tcPr>
            <w:tcW w:w="4876" w:type="dxa"/>
          </w:tcPr>
          <w:p w14:paraId="0070C388" w14:textId="77777777" w:rsidR="00CB0E70" w:rsidRPr="0046320C" w:rsidRDefault="00CB0E70" w:rsidP="00901117">
            <w:pPr>
              <w:pStyle w:val="AmColumnHeading"/>
            </w:pPr>
            <w:r w:rsidRPr="0046320C">
              <w:t>Tekst proponowany przez Komisję</w:t>
            </w:r>
          </w:p>
        </w:tc>
        <w:tc>
          <w:tcPr>
            <w:tcW w:w="4876" w:type="dxa"/>
          </w:tcPr>
          <w:p w14:paraId="0109D688" w14:textId="77777777" w:rsidR="00CB0E70" w:rsidRPr="0046320C" w:rsidRDefault="00CB0E70" w:rsidP="00901117">
            <w:pPr>
              <w:pStyle w:val="AmColumnHeading"/>
            </w:pPr>
            <w:r w:rsidRPr="0046320C">
              <w:t>Poprawka</w:t>
            </w:r>
          </w:p>
        </w:tc>
      </w:tr>
      <w:tr w:rsidR="000854C0" w:rsidRPr="0046320C" w14:paraId="4F5061C4" w14:textId="77777777" w:rsidTr="00901117">
        <w:trPr>
          <w:jc w:val="center"/>
        </w:trPr>
        <w:tc>
          <w:tcPr>
            <w:tcW w:w="4876" w:type="dxa"/>
          </w:tcPr>
          <w:p w14:paraId="1CFEC3FB" w14:textId="77777777" w:rsidR="00CB0E70" w:rsidRPr="0046320C" w:rsidRDefault="00CB0E70" w:rsidP="00901117">
            <w:pPr>
              <w:pStyle w:val="Normal6a"/>
            </w:pPr>
          </w:p>
        </w:tc>
        <w:tc>
          <w:tcPr>
            <w:tcW w:w="4876" w:type="dxa"/>
          </w:tcPr>
          <w:p w14:paraId="74B1427B" w14:textId="77777777" w:rsidR="00CB0E70" w:rsidRPr="0046320C" w:rsidRDefault="00CB0E70" w:rsidP="00901117">
            <w:pPr>
              <w:pStyle w:val="Normal6a"/>
            </w:pPr>
            <w:r w:rsidRPr="0046320C">
              <w:rPr>
                <w:b/>
                <w:i/>
              </w:rPr>
              <w:t>1a.</w:t>
            </w:r>
            <w:r w:rsidRPr="0046320C">
              <w:tab/>
            </w:r>
            <w:r w:rsidRPr="0046320C">
              <w:rPr>
                <w:b/>
                <w:i/>
              </w:rPr>
              <w:t>Łączność interpersonalna, do której jest, było lub będzie stosowane pełne szyfrowanie transmisji, nie podlega środkom określonym w art. 10.</w:t>
            </w:r>
          </w:p>
        </w:tc>
      </w:tr>
    </w:tbl>
    <w:p w14:paraId="59C38A6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DA2327E" w14:textId="77777777" w:rsidR="00CB0E70" w:rsidRPr="0046320C" w:rsidRDefault="00CB0E70" w:rsidP="00CB0E70">
      <w:pPr>
        <w:pStyle w:val="AmJustTitle"/>
      </w:pPr>
      <w:r w:rsidRPr="0046320C">
        <w:rPr>
          <w:rStyle w:val="HideTWBExt"/>
          <w:i w:val="0"/>
        </w:rPr>
        <w:t>&lt;TitreJust&gt;</w:t>
      </w:r>
      <w:r w:rsidRPr="0046320C">
        <w:t>Uzasadnienie</w:t>
      </w:r>
      <w:r w:rsidRPr="0046320C">
        <w:rPr>
          <w:rStyle w:val="HideTWBExt"/>
          <w:i w:val="0"/>
        </w:rPr>
        <w:t>&lt;/TitreJust&gt;</w:t>
      </w:r>
    </w:p>
    <w:p w14:paraId="1277DCC6" w14:textId="77777777" w:rsidR="00CB0E70" w:rsidRPr="0046320C" w:rsidRDefault="00CB0E70" w:rsidP="00CB0E70">
      <w:pPr>
        <w:pStyle w:val="AmJustText"/>
      </w:pPr>
      <w:r w:rsidRPr="0046320C">
        <w:t>Wyraźne wykluczenie skanowania po stronie klienta i ujawniania prywatnych wiadomości na urządzeniach osobistych przed zastosowaniem zamierzonego pełnego szyfrowania transmisji lub po otrzymaniu w pełni zaszyfrowanej wiadomości. Służy to ochronie poufności i integralności urządzeń osobistych, które powinny działać na rzecz właściciela, a nie przeciwko niemu.</w:t>
      </w:r>
    </w:p>
    <w:p w14:paraId="1B5D58F8" w14:textId="77777777" w:rsidR="00CB0E70" w:rsidRPr="0046320C" w:rsidRDefault="00CB0E70" w:rsidP="00CB0E70">
      <w:r w:rsidRPr="0046320C">
        <w:rPr>
          <w:rStyle w:val="HideTWBExt"/>
        </w:rPr>
        <w:t>&lt;/Amend&gt;</w:t>
      </w:r>
    </w:p>
    <w:p w14:paraId="1AAA8E30" w14:textId="16D0D3D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898</w:t>
      </w:r>
      <w:r w:rsidRPr="0046320C">
        <w:rPr>
          <w:rStyle w:val="HideTWBExt"/>
          <w:b w:val="0"/>
        </w:rPr>
        <w:t>&lt;/NumAm&gt;</w:t>
      </w:r>
    </w:p>
    <w:p w14:paraId="1C1D8E66" w14:textId="77777777" w:rsidR="00CB0E70" w:rsidRPr="0046320C" w:rsidRDefault="00CB0E70" w:rsidP="00CB0E70">
      <w:pPr>
        <w:pStyle w:val="NormalBold"/>
      </w:pPr>
      <w:r w:rsidRPr="0046320C">
        <w:rPr>
          <w:rStyle w:val="HideTWBExt"/>
          <w:b w:val="0"/>
        </w:rPr>
        <w:t>&lt;RepeatBlock-By&gt;&lt;Members&gt;</w:t>
      </w:r>
      <w:r w:rsidRPr="0046320C">
        <w:t>Tomas Tobé, Jessica Polfjärd, Jörgen Warborn, Arba Kokalari</w:t>
      </w:r>
      <w:r w:rsidRPr="0046320C">
        <w:rPr>
          <w:rStyle w:val="HideTWBExt"/>
          <w:b w:val="0"/>
        </w:rPr>
        <w:t>&lt;/Members&gt;</w:t>
      </w:r>
    </w:p>
    <w:p w14:paraId="34EC930E" w14:textId="77777777" w:rsidR="00CB0E70" w:rsidRPr="0046320C" w:rsidRDefault="00CB0E70" w:rsidP="00CB0E70">
      <w:pPr>
        <w:pStyle w:val="NormalBold"/>
      </w:pPr>
      <w:r w:rsidRPr="0046320C">
        <w:rPr>
          <w:rStyle w:val="HideTWBExt"/>
          <w:b w:val="0"/>
        </w:rPr>
        <w:t>&lt;/RepeatBlock-By&gt;</w:t>
      </w:r>
    </w:p>
    <w:p w14:paraId="72D25C2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B26E6E5" w14:textId="77777777" w:rsidR="00CB0E70" w:rsidRPr="0046320C" w:rsidRDefault="00CB0E70" w:rsidP="00CB0E70">
      <w:pPr>
        <w:pStyle w:val="NormalBold"/>
      </w:pPr>
      <w:r w:rsidRPr="0046320C">
        <w:rPr>
          <w:rStyle w:val="HideTWBExt"/>
          <w:b w:val="0"/>
        </w:rPr>
        <w:t>&lt;Article&gt;</w:t>
      </w:r>
      <w:r w:rsidRPr="0046320C">
        <w:t>Artykuł 7 – ustęp 1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7D28B51" w14:textId="77777777" w:rsidTr="00901117">
        <w:trPr>
          <w:trHeight w:hRule="exact" w:val="240"/>
          <w:jc w:val="center"/>
        </w:trPr>
        <w:tc>
          <w:tcPr>
            <w:tcW w:w="9752" w:type="dxa"/>
            <w:gridSpan w:val="2"/>
          </w:tcPr>
          <w:p w14:paraId="6E7489AC" w14:textId="77777777" w:rsidR="00CB0E70" w:rsidRPr="0046320C" w:rsidRDefault="00CB0E70" w:rsidP="00901117"/>
        </w:tc>
      </w:tr>
      <w:tr w:rsidR="000854C0" w:rsidRPr="0046320C" w14:paraId="288AB8CF" w14:textId="77777777" w:rsidTr="00901117">
        <w:trPr>
          <w:trHeight w:val="240"/>
          <w:jc w:val="center"/>
        </w:trPr>
        <w:tc>
          <w:tcPr>
            <w:tcW w:w="4876" w:type="dxa"/>
          </w:tcPr>
          <w:p w14:paraId="33375168" w14:textId="77777777" w:rsidR="00CB0E70" w:rsidRPr="0046320C" w:rsidRDefault="00CB0E70" w:rsidP="00901117">
            <w:pPr>
              <w:pStyle w:val="AmColumnHeading"/>
            </w:pPr>
            <w:r w:rsidRPr="0046320C">
              <w:t>Tekst proponowany przez Komisję</w:t>
            </w:r>
          </w:p>
        </w:tc>
        <w:tc>
          <w:tcPr>
            <w:tcW w:w="4876" w:type="dxa"/>
          </w:tcPr>
          <w:p w14:paraId="6C3AD859" w14:textId="77777777" w:rsidR="00CB0E70" w:rsidRPr="0046320C" w:rsidRDefault="00CB0E70" w:rsidP="00901117">
            <w:pPr>
              <w:pStyle w:val="AmColumnHeading"/>
            </w:pPr>
            <w:r w:rsidRPr="0046320C">
              <w:t>Poprawka</w:t>
            </w:r>
          </w:p>
        </w:tc>
      </w:tr>
      <w:tr w:rsidR="000854C0" w:rsidRPr="0046320C" w14:paraId="6AFCDB5D" w14:textId="77777777" w:rsidTr="00901117">
        <w:trPr>
          <w:jc w:val="center"/>
        </w:trPr>
        <w:tc>
          <w:tcPr>
            <w:tcW w:w="4876" w:type="dxa"/>
          </w:tcPr>
          <w:p w14:paraId="6CE09505" w14:textId="77777777" w:rsidR="00CB0E70" w:rsidRPr="0046320C" w:rsidRDefault="00CB0E70" w:rsidP="00901117">
            <w:pPr>
              <w:pStyle w:val="Normal6a"/>
            </w:pPr>
          </w:p>
        </w:tc>
        <w:tc>
          <w:tcPr>
            <w:tcW w:w="4876" w:type="dxa"/>
          </w:tcPr>
          <w:p w14:paraId="7EC1C704" w14:textId="77777777" w:rsidR="00CB0E70" w:rsidRPr="0046320C" w:rsidRDefault="00CB0E70" w:rsidP="00901117">
            <w:pPr>
              <w:pStyle w:val="Normal6a"/>
            </w:pPr>
            <w:r w:rsidRPr="0046320C">
              <w:rPr>
                <w:b/>
                <w:i/>
              </w:rPr>
              <w:t>1a.</w:t>
            </w:r>
            <w:r w:rsidRPr="0046320C">
              <w:tab/>
            </w:r>
            <w:r w:rsidRPr="0046320C">
              <w:rPr>
                <w:b/>
                <w:i/>
              </w:rPr>
              <w:t>Taki nakaz wykrywania powinien być w miarę możliwości ograniczony i sprecyzowany, a nie wzywać do masowego wykrywania w odniesieniu do wszystkich usług.</w:t>
            </w:r>
          </w:p>
        </w:tc>
      </w:tr>
    </w:tbl>
    <w:p w14:paraId="017862D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273B24A" w14:textId="77777777" w:rsidR="00CB0E70" w:rsidRPr="0046320C" w:rsidRDefault="00CB0E70" w:rsidP="00CB0E70">
      <w:r w:rsidRPr="0046320C">
        <w:rPr>
          <w:rStyle w:val="HideTWBExt"/>
        </w:rPr>
        <w:t>&lt;/Amend&gt;</w:t>
      </w:r>
    </w:p>
    <w:p w14:paraId="2917F504" w14:textId="505CDFC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899</w:t>
      </w:r>
      <w:r w:rsidRPr="0046320C">
        <w:rPr>
          <w:rStyle w:val="HideTWBExt"/>
          <w:b w:val="0"/>
        </w:rPr>
        <w:t>&lt;/NumAm&gt;</w:t>
      </w:r>
    </w:p>
    <w:p w14:paraId="171F715F"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2C4D17F7" w14:textId="77777777" w:rsidR="00CB0E70" w:rsidRPr="0046320C" w:rsidRDefault="00CB0E70" w:rsidP="00CB0E70">
      <w:pPr>
        <w:pStyle w:val="NormalBold"/>
      </w:pPr>
      <w:r w:rsidRPr="0046320C">
        <w:rPr>
          <w:rStyle w:val="HideTWBExt"/>
          <w:b w:val="0"/>
        </w:rPr>
        <w:t>&lt;/RepeatBlock-By&gt;</w:t>
      </w:r>
    </w:p>
    <w:p w14:paraId="249D190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9D5E128" w14:textId="77777777" w:rsidR="00CB0E70" w:rsidRPr="0046320C" w:rsidRDefault="00CB0E70" w:rsidP="00CB0E70">
      <w:pPr>
        <w:pStyle w:val="NormalBold"/>
      </w:pPr>
      <w:r w:rsidRPr="0046320C">
        <w:rPr>
          <w:rStyle w:val="HideTWBExt"/>
          <w:b w:val="0"/>
        </w:rPr>
        <w:t>&lt;Article&gt;</w:t>
      </w:r>
      <w:r w:rsidRPr="0046320C">
        <w:t>Artykuł 7 – ustęp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D478116" w14:textId="77777777" w:rsidTr="00901117">
        <w:trPr>
          <w:trHeight w:hRule="exact" w:val="240"/>
          <w:jc w:val="center"/>
        </w:trPr>
        <w:tc>
          <w:tcPr>
            <w:tcW w:w="9752" w:type="dxa"/>
            <w:gridSpan w:val="2"/>
          </w:tcPr>
          <w:p w14:paraId="5D2B9D89" w14:textId="77777777" w:rsidR="00CB0E70" w:rsidRPr="0046320C" w:rsidRDefault="00CB0E70" w:rsidP="00901117"/>
        </w:tc>
      </w:tr>
      <w:tr w:rsidR="000854C0" w:rsidRPr="0046320C" w14:paraId="4FE3ED4B" w14:textId="77777777" w:rsidTr="00901117">
        <w:trPr>
          <w:trHeight w:val="240"/>
          <w:jc w:val="center"/>
        </w:trPr>
        <w:tc>
          <w:tcPr>
            <w:tcW w:w="4876" w:type="dxa"/>
          </w:tcPr>
          <w:p w14:paraId="6B300D8B" w14:textId="77777777" w:rsidR="00CB0E70" w:rsidRPr="0046320C" w:rsidRDefault="00CB0E70" w:rsidP="00901117">
            <w:pPr>
              <w:pStyle w:val="AmColumnHeading"/>
            </w:pPr>
            <w:r w:rsidRPr="0046320C">
              <w:t>Tekst proponowany przez Komisję</w:t>
            </w:r>
          </w:p>
        </w:tc>
        <w:tc>
          <w:tcPr>
            <w:tcW w:w="4876" w:type="dxa"/>
          </w:tcPr>
          <w:p w14:paraId="2D8484B5" w14:textId="77777777" w:rsidR="00CB0E70" w:rsidRPr="0046320C" w:rsidRDefault="00CB0E70" w:rsidP="00901117">
            <w:pPr>
              <w:pStyle w:val="AmColumnHeading"/>
            </w:pPr>
            <w:r w:rsidRPr="0046320C">
              <w:t>Poprawka</w:t>
            </w:r>
          </w:p>
        </w:tc>
      </w:tr>
      <w:tr w:rsidR="000854C0" w:rsidRPr="0046320C" w14:paraId="5E565ED5" w14:textId="77777777" w:rsidTr="00901117">
        <w:trPr>
          <w:jc w:val="center"/>
        </w:trPr>
        <w:tc>
          <w:tcPr>
            <w:tcW w:w="4876" w:type="dxa"/>
          </w:tcPr>
          <w:p w14:paraId="76133268" w14:textId="77777777" w:rsidR="00CB0E70" w:rsidRPr="0046320C" w:rsidRDefault="00CB0E70" w:rsidP="00901117">
            <w:pPr>
              <w:pStyle w:val="Normal6a"/>
            </w:pPr>
            <w:r w:rsidRPr="0046320C">
              <w:rPr>
                <w:b/>
                <w:i/>
              </w:rPr>
              <w:t>2.</w:t>
            </w:r>
            <w:r w:rsidRPr="0046320C">
              <w:tab/>
            </w:r>
            <w:r w:rsidRPr="0046320C">
              <w:rPr>
                <w:b/>
                <w:i/>
              </w:rPr>
              <w:t xml:space="preserve">Przed złożeniem wniosku </w:t>
            </w:r>
            <w:r w:rsidRPr="0046320C">
              <w:rPr>
                <w:b/>
                <w:i/>
              </w:rPr>
              <w:lastRenderedPageBreak/>
              <w:t>o wydanie nakazu wykrywania organ koordynujący głównego miejsca prowadzenia działalności przeprowadza dochodzenia i oceny niezbędne do stwierdzenia, czy spełnione zostały warunki określone w ust. 4.</w:t>
            </w:r>
          </w:p>
        </w:tc>
        <w:tc>
          <w:tcPr>
            <w:tcW w:w="4876" w:type="dxa"/>
          </w:tcPr>
          <w:p w14:paraId="5981A9A7" w14:textId="77777777" w:rsidR="00CB0E70" w:rsidRPr="0046320C" w:rsidRDefault="00CB0E70" w:rsidP="00901117">
            <w:pPr>
              <w:pStyle w:val="Normal6a"/>
            </w:pPr>
            <w:r w:rsidRPr="0046320C">
              <w:rPr>
                <w:b/>
                <w:i/>
              </w:rPr>
              <w:lastRenderedPageBreak/>
              <w:t>skreśla się</w:t>
            </w:r>
          </w:p>
        </w:tc>
      </w:tr>
      <w:tr w:rsidR="000854C0" w:rsidRPr="0046320C" w14:paraId="51120BAC" w14:textId="77777777" w:rsidTr="00901117">
        <w:trPr>
          <w:jc w:val="center"/>
        </w:trPr>
        <w:tc>
          <w:tcPr>
            <w:tcW w:w="4876" w:type="dxa"/>
          </w:tcPr>
          <w:p w14:paraId="3280F230" w14:textId="77777777" w:rsidR="00CB0E70" w:rsidRPr="0046320C" w:rsidRDefault="00CB0E70" w:rsidP="00901117">
            <w:pPr>
              <w:pStyle w:val="Normal6a"/>
            </w:pPr>
            <w:r w:rsidRPr="0046320C">
              <w:rPr>
                <w:b/>
                <w:i/>
              </w:rPr>
              <w:t>W tym celu może on, w stosownych przypadkach, wymagać od dostawcy usługi przedstawienia niezbędnych informacji, dodatkowych w stosunku do sprawozdania i dalszych informacji, o których mowa odpowiednio w art. 5 ust. 1 i 3, w rozsądnym terminie wyznaczonym przez ten organ koordynujący, lub zwrócić się do Unijnego Centrum, innego organu publicznego, odpowiednich ekspertów lub podmiotów o dostarczenie niezbędnych informacji dodatkowych.</w:t>
            </w:r>
          </w:p>
        </w:tc>
        <w:tc>
          <w:tcPr>
            <w:tcW w:w="4876" w:type="dxa"/>
          </w:tcPr>
          <w:p w14:paraId="17D7E8FE" w14:textId="77777777" w:rsidR="00CB0E70" w:rsidRPr="0046320C" w:rsidRDefault="00CB0E70" w:rsidP="00901117">
            <w:pPr>
              <w:pStyle w:val="Normal6a"/>
            </w:pPr>
          </w:p>
        </w:tc>
      </w:tr>
    </w:tbl>
    <w:p w14:paraId="3C56B68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5A61CBB" w14:textId="77777777" w:rsidR="00CB0E70" w:rsidRPr="0046320C" w:rsidRDefault="00CB0E70" w:rsidP="00CB0E70">
      <w:r w:rsidRPr="0046320C">
        <w:rPr>
          <w:rStyle w:val="HideTWBExt"/>
        </w:rPr>
        <w:t>&lt;/Amend&gt;</w:t>
      </w:r>
    </w:p>
    <w:p w14:paraId="58D2BB14" w14:textId="5CDE980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900</w:t>
      </w:r>
      <w:r w:rsidRPr="0046320C">
        <w:rPr>
          <w:rStyle w:val="HideTWBExt"/>
          <w:b w:val="0"/>
        </w:rPr>
        <w:t>&lt;/NumAm&gt;</w:t>
      </w:r>
    </w:p>
    <w:p w14:paraId="275FE33B"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w:t>
      </w:r>
      <w:r w:rsidRPr="0046320C">
        <w:rPr>
          <w:rStyle w:val="HideTWBExt"/>
          <w:b w:val="0"/>
        </w:rPr>
        <w:t>&lt;/Members&gt;</w:t>
      </w:r>
    </w:p>
    <w:p w14:paraId="249D16AB" w14:textId="77777777" w:rsidR="00CB0E70" w:rsidRPr="0046320C" w:rsidRDefault="00CB0E70" w:rsidP="00CB0E70">
      <w:pPr>
        <w:pStyle w:val="NormalBold"/>
      </w:pPr>
      <w:r w:rsidRPr="0046320C">
        <w:rPr>
          <w:rStyle w:val="HideTWBExt"/>
          <w:b w:val="0"/>
        </w:rPr>
        <w:t>&lt;/RepeatBlock-By&gt;</w:t>
      </w:r>
    </w:p>
    <w:p w14:paraId="397B557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B8BA587" w14:textId="77777777" w:rsidR="00CB0E70" w:rsidRPr="0046320C" w:rsidRDefault="00CB0E70" w:rsidP="00CB0E70">
      <w:pPr>
        <w:pStyle w:val="NormalBold"/>
      </w:pPr>
      <w:r w:rsidRPr="0046320C">
        <w:rPr>
          <w:rStyle w:val="HideTWBExt"/>
          <w:b w:val="0"/>
        </w:rPr>
        <w:t>&lt;Article&gt;</w:t>
      </w:r>
      <w:r w:rsidRPr="0046320C">
        <w:t>Artykuł 7 – ustęp 2 – akapit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5F0A621" w14:textId="77777777" w:rsidTr="00901117">
        <w:trPr>
          <w:trHeight w:hRule="exact" w:val="240"/>
          <w:jc w:val="center"/>
        </w:trPr>
        <w:tc>
          <w:tcPr>
            <w:tcW w:w="9752" w:type="dxa"/>
            <w:gridSpan w:val="2"/>
          </w:tcPr>
          <w:p w14:paraId="475A1551" w14:textId="77777777" w:rsidR="00CB0E70" w:rsidRPr="0046320C" w:rsidRDefault="00CB0E70" w:rsidP="00901117"/>
        </w:tc>
      </w:tr>
      <w:tr w:rsidR="000854C0" w:rsidRPr="0046320C" w14:paraId="4BDE5838" w14:textId="77777777" w:rsidTr="00901117">
        <w:trPr>
          <w:trHeight w:val="240"/>
          <w:jc w:val="center"/>
        </w:trPr>
        <w:tc>
          <w:tcPr>
            <w:tcW w:w="4876" w:type="dxa"/>
          </w:tcPr>
          <w:p w14:paraId="5C223ACB" w14:textId="77777777" w:rsidR="00CB0E70" w:rsidRPr="0046320C" w:rsidRDefault="00CB0E70" w:rsidP="00901117">
            <w:pPr>
              <w:pStyle w:val="AmColumnHeading"/>
            </w:pPr>
            <w:r w:rsidRPr="0046320C">
              <w:t>Tekst proponowany przez Komisję</w:t>
            </w:r>
          </w:p>
        </w:tc>
        <w:tc>
          <w:tcPr>
            <w:tcW w:w="4876" w:type="dxa"/>
          </w:tcPr>
          <w:p w14:paraId="283672C9" w14:textId="77777777" w:rsidR="00CB0E70" w:rsidRPr="0046320C" w:rsidRDefault="00CB0E70" w:rsidP="00901117">
            <w:pPr>
              <w:pStyle w:val="AmColumnHeading"/>
            </w:pPr>
            <w:r w:rsidRPr="0046320C">
              <w:t>Poprawka</w:t>
            </w:r>
          </w:p>
        </w:tc>
      </w:tr>
      <w:tr w:rsidR="000854C0" w:rsidRPr="0046320C" w14:paraId="05C08D1C" w14:textId="77777777" w:rsidTr="00901117">
        <w:trPr>
          <w:jc w:val="center"/>
        </w:trPr>
        <w:tc>
          <w:tcPr>
            <w:tcW w:w="4876" w:type="dxa"/>
          </w:tcPr>
          <w:p w14:paraId="2BEB35F6" w14:textId="77777777" w:rsidR="00CB0E70" w:rsidRPr="0046320C" w:rsidRDefault="00CB0E70" w:rsidP="00901117">
            <w:pPr>
              <w:pStyle w:val="Normal6a"/>
            </w:pPr>
            <w:r w:rsidRPr="0046320C">
              <w:rPr>
                <w:b/>
                <w:bCs/>
                <w:i/>
                <w:iCs/>
              </w:rPr>
              <w:t>Przed złożeniem wniosku o wydanie nakazu wykrywania organ koordynujący</w:t>
            </w:r>
            <w:r w:rsidRPr="0046320C">
              <w:t xml:space="preserve"> głównego miejsca prowadzenia działalności </w:t>
            </w:r>
            <w:r w:rsidRPr="0046320C">
              <w:rPr>
                <w:b/>
                <w:bCs/>
                <w:i/>
                <w:iCs/>
              </w:rPr>
              <w:t>przeprowadza dochodzenia i oceny niezbędne do stwierdzenia, czy spełnione zostały warunki określone w ust. 4</w:t>
            </w:r>
            <w:r w:rsidRPr="0046320C">
              <w:t>.</w:t>
            </w:r>
          </w:p>
        </w:tc>
        <w:tc>
          <w:tcPr>
            <w:tcW w:w="4876" w:type="dxa"/>
          </w:tcPr>
          <w:p w14:paraId="7981DB21" w14:textId="77777777" w:rsidR="00CB0E70" w:rsidRPr="0046320C" w:rsidRDefault="00CB0E70" w:rsidP="00901117">
            <w:pPr>
              <w:pStyle w:val="Normal6a"/>
            </w:pPr>
            <w:r w:rsidRPr="0046320C">
              <w:rPr>
                <w:b/>
                <w:bCs/>
                <w:i/>
                <w:iCs/>
              </w:rPr>
              <w:t>Wniosek organu koordynującego</w:t>
            </w:r>
            <w:r w:rsidRPr="0046320C">
              <w:t xml:space="preserve"> głównego miejsca prowadzenia działalności </w:t>
            </w:r>
            <w:r w:rsidRPr="0046320C">
              <w:rPr>
                <w:b/>
                <w:bCs/>
                <w:i/>
                <w:iCs/>
              </w:rPr>
              <w:t>o wydanie ukierunkowanego nakazu wykrywania obejmuje wszelkie dowody na indywidualne lub zbiorowe zachowanie, które wskazuje na związek z przestępstwami niegodziwego traktowania dzieci w celach seksualnych, w szczególności z wcześniejszymi przestępstwami</w:t>
            </w:r>
            <w:r w:rsidRPr="0046320C">
              <w:t>.</w:t>
            </w:r>
          </w:p>
        </w:tc>
      </w:tr>
    </w:tbl>
    <w:p w14:paraId="46F2120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FABADB4" w14:textId="77777777" w:rsidR="00CB0E70" w:rsidRPr="0046320C" w:rsidRDefault="00CB0E70" w:rsidP="00CB0E70">
      <w:r w:rsidRPr="0046320C">
        <w:rPr>
          <w:rStyle w:val="HideTWBExt"/>
        </w:rPr>
        <w:t>&lt;/Amend&gt;</w:t>
      </w:r>
    </w:p>
    <w:p w14:paraId="292550BD" w14:textId="354FD14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901</w:t>
      </w:r>
      <w:r w:rsidRPr="0046320C">
        <w:rPr>
          <w:rStyle w:val="HideTWBExt"/>
          <w:b w:val="0"/>
        </w:rPr>
        <w:t>&lt;/NumAm&gt;</w:t>
      </w:r>
    </w:p>
    <w:p w14:paraId="17973310" w14:textId="77777777" w:rsidR="00CB0E70" w:rsidRPr="0046320C" w:rsidRDefault="00CB0E70" w:rsidP="00CB0E70">
      <w:pPr>
        <w:pStyle w:val="NormalBold"/>
      </w:pPr>
      <w:r w:rsidRPr="0046320C">
        <w:rPr>
          <w:rStyle w:val="HideTWBExt"/>
          <w:b w:val="0"/>
        </w:rPr>
        <w:lastRenderedPageBreak/>
        <w:t>&lt;RepeatBlock-By&gt;&lt;Members&gt;</w:t>
      </w:r>
      <w:r w:rsidRPr="0046320C">
        <w:t>René Repasi, Tiemo Wölken</w:t>
      </w:r>
      <w:r w:rsidRPr="0046320C">
        <w:rPr>
          <w:rStyle w:val="HideTWBExt"/>
          <w:b w:val="0"/>
        </w:rPr>
        <w:t>&lt;/Members&gt;</w:t>
      </w:r>
    </w:p>
    <w:p w14:paraId="1E8E9C78"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60156F26"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3155F08E"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8FA32B4"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4178094B" w14:textId="77777777" w:rsidR="00CB0E70" w:rsidRPr="0046320C" w:rsidRDefault="00CB0E70" w:rsidP="00CB0E70">
      <w:pPr>
        <w:pStyle w:val="NormalBold"/>
      </w:pPr>
      <w:r w:rsidRPr="0046320C">
        <w:rPr>
          <w:rStyle w:val="HideTWBExt"/>
          <w:b w:val="0"/>
        </w:rPr>
        <w:t>&lt;/RepeatBlock-By&gt;</w:t>
      </w:r>
    </w:p>
    <w:p w14:paraId="35095D4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34C8798" w14:textId="77777777" w:rsidR="00CB0E70" w:rsidRPr="0046320C" w:rsidRDefault="00CB0E70" w:rsidP="00CB0E70">
      <w:pPr>
        <w:pStyle w:val="NormalBold"/>
      </w:pPr>
      <w:r w:rsidRPr="0046320C">
        <w:rPr>
          <w:rStyle w:val="HideTWBExt"/>
          <w:b w:val="0"/>
        </w:rPr>
        <w:t>&lt;Article&gt;</w:t>
      </w:r>
      <w:r w:rsidRPr="0046320C">
        <w:t>Artykuł 7 – ustęp 2 – akapit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2343B46" w14:textId="77777777" w:rsidTr="00901117">
        <w:trPr>
          <w:trHeight w:hRule="exact" w:val="240"/>
          <w:jc w:val="center"/>
        </w:trPr>
        <w:tc>
          <w:tcPr>
            <w:tcW w:w="9752" w:type="dxa"/>
            <w:gridSpan w:val="2"/>
          </w:tcPr>
          <w:p w14:paraId="69FAB665" w14:textId="77777777" w:rsidR="00CB0E70" w:rsidRPr="0046320C" w:rsidRDefault="00CB0E70" w:rsidP="00901117"/>
        </w:tc>
      </w:tr>
      <w:tr w:rsidR="000854C0" w:rsidRPr="0046320C" w14:paraId="0548E8DF" w14:textId="77777777" w:rsidTr="00901117">
        <w:trPr>
          <w:trHeight w:val="240"/>
          <w:jc w:val="center"/>
        </w:trPr>
        <w:tc>
          <w:tcPr>
            <w:tcW w:w="4876" w:type="dxa"/>
          </w:tcPr>
          <w:p w14:paraId="38D2CC90" w14:textId="77777777" w:rsidR="00CB0E70" w:rsidRPr="0046320C" w:rsidRDefault="00CB0E70" w:rsidP="00901117">
            <w:pPr>
              <w:pStyle w:val="AmColumnHeading"/>
            </w:pPr>
            <w:r w:rsidRPr="0046320C">
              <w:t>Tekst proponowany przez Komisję</w:t>
            </w:r>
          </w:p>
        </w:tc>
        <w:tc>
          <w:tcPr>
            <w:tcW w:w="4876" w:type="dxa"/>
          </w:tcPr>
          <w:p w14:paraId="09FE8BE1" w14:textId="77777777" w:rsidR="00CB0E70" w:rsidRPr="0046320C" w:rsidRDefault="00CB0E70" w:rsidP="00901117">
            <w:pPr>
              <w:pStyle w:val="AmColumnHeading"/>
            </w:pPr>
            <w:r w:rsidRPr="0046320C">
              <w:t>Poprawka</w:t>
            </w:r>
          </w:p>
        </w:tc>
      </w:tr>
      <w:tr w:rsidR="000854C0" w:rsidRPr="0046320C" w14:paraId="4B8C2306" w14:textId="77777777" w:rsidTr="00901117">
        <w:trPr>
          <w:jc w:val="center"/>
        </w:trPr>
        <w:tc>
          <w:tcPr>
            <w:tcW w:w="4876" w:type="dxa"/>
          </w:tcPr>
          <w:p w14:paraId="591A53FB" w14:textId="77777777" w:rsidR="00CB0E70" w:rsidRPr="0046320C" w:rsidRDefault="00CB0E70" w:rsidP="00901117">
            <w:pPr>
              <w:pStyle w:val="Normal6a"/>
            </w:pPr>
            <w:r w:rsidRPr="0046320C">
              <w:t>Przed złożeniem wniosku o wydanie nakazu wykrywania organ koordynujący głównego miejsca prowadzenia działalności przeprowadza dochodzenia i oceny niezbędne do stwierdzenia, czy spełnione zostały warunki określone w ust. 4.</w:t>
            </w:r>
          </w:p>
        </w:tc>
        <w:tc>
          <w:tcPr>
            <w:tcW w:w="4876" w:type="dxa"/>
          </w:tcPr>
          <w:p w14:paraId="62149B06" w14:textId="77777777" w:rsidR="00CB0E70" w:rsidRPr="0046320C" w:rsidRDefault="00CB0E70" w:rsidP="00901117">
            <w:pPr>
              <w:pStyle w:val="Normal6a"/>
            </w:pPr>
            <w:r w:rsidRPr="0046320C">
              <w:rPr>
                <w:i/>
                <w:iCs/>
              </w:rPr>
              <w:t>(Nie dotyczy polskiej wersji językowej)</w:t>
            </w:r>
          </w:p>
        </w:tc>
      </w:tr>
    </w:tbl>
    <w:p w14:paraId="5A2881F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F0E799B" w14:textId="77777777" w:rsidR="00CB0E70" w:rsidRPr="0046320C" w:rsidRDefault="00CB0E70" w:rsidP="00CB0E70">
      <w:r w:rsidRPr="0046320C">
        <w:rPr>
          <w:rStyle w:val="HideTWBExt"/>
        </w:rPr>
        <w:t>&lt;/Amend&gt;</w:t>
      </w:r>
    </w:p>
    <w:p w14:paraId="5D103A42" w14:textId="06E2CEB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902</w:t>
      </w:r>
      <w:r w:rsidRPr="0046320C">
        <w:rPr>
          <w:rStyle w:val="HideTWBExt"/>
          <w:b w:val="0"/>
        </w:rPr>
        <w:t>&lt;/NumAm&gt;</w:t>
      </w:r>
    </w:p>
    <w:p w14:paraId="5297D895"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65CA778"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4B916A2E" w14:textId="77777777" w:rsidR="00CB0E70" w:rsidRPr="0046320C" w:rsidRDefault="00CB0E70" w:rsidP="00CB0E70">
      <w:pPr>
        <w:pStyle w:val="NormalBold"/>
      </w:pPr>
      <w:r w:rsidRPr="0046320C">
        <w:rPr>
          <w:rStyle w:val="HideTWBExt"/>
          <w:b w:val="0"/>
        </w:rPr>
        <w:t>&lt;/RepeatBlock-By&gt;</w:t>
      </w:r>
    </w:p>
    <w:p w14:paraId="24A33A6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5047D80" w14:textId="77777777" w:rsidR="00CB0E70" w:rsidRPr="0046320C" w:rsidRDefault="00CB0E70" w:rsidP="00CB0E70">
      <w:pPr>
        <w:pStyle w:val="NormalBold"/>
      </w:pPr>
      <w:r w:rsidRPr="0046320C">
        <w:rPr>
          <w:rStyle w:val="HideTWBExt"/>
          <w:b w:val="0"/>
        </w:rPr>
        <w:t>&lt;Article&gt;</w:t>
      </w:r>
      <w:r w:rsidRPr="0046320C">
        <w:t>Artykuł 7 – ustęp 2 – akapit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990F5BA" w14:textId="77777777" w:rsidTr="00901117">
        <w:trPr>
          <w:trHeight w:hRule="exact" w:val="240"/>
          <w:jc w:val="center"/>
        </w:trPr>
        <w:tc>
          <w:tcPr>
            <w:tcW w:w="9752" w:type="dxa"/>
            <w:gridSpan w:val="2"/>
          </w:tcPr>
          <w:p w14:paraId="384F698C" w14:textId="77777777" w:rsidR="00CB0E70" w:rsidRPr="0046320C" w:rsidRDefault="00CB0E70" w:rsidP="00901117"/>
        </w:tc>
      </w:tr>
      <w:tr w:rsidR="000854C0" w:rsidRPr="0046320C" w14:paraId="5CD25959" w14:textId="77777777" w:rsidTr="00901117">
        <w:trPr>
          <w:trHeight w:val="240"/>
          <w:jc w:val="center"/>
        </w:trPr>
        <w:tc>
          <w:tcPr>
            <w:tcW w:w="4876" w:type="dxa"/>
          </w:tcPr>
          <w:p w14:paraId="292FC08E" w14:textId="77777777" w:rsidR="00CB0E70" w:rsidRPr="0046320C" w:rsidRDefault="00CB0E70" w:rsidP="00901117">
            <w:pPr>
              <w:pStyle w:val="AmColumnHeading"/>
            </w:pPr>
            <w:r w:rsidRPr="0046320C">
              <w:t>Tekst proponowany przez Komisję</w:t>
            </w:r>
          </w:p>
        </w:tc>
        <w:tc>
          <w:tcPr>
            <w:tcW w:w="4876" w:type="dxa"/>
          </w:tcPr>
          <w:p w14:paraId="27FAD537" w14:textId="77777777" w:rsidR="00CB0E70" w:rsidRPr="0046320C" w:rsidRDefault="00CB0E70" w:rsidP="00901117">
            <w:pPr>
              <w:pStyle w:val="AmColumnHeading"/>
            </w:pPr>
            <w:r w:rsidRPr="0046320C">
              <w:t>Poprawka</w:t>
            </w:r>
          </w:p>
        </w:tc>
      </w:tr>
      <w:tr w:rsidR="000854C0" w:rsidRPr="0046320C" w14:paraId="1890128B" w14:textId="77777777" w:rsidTr="00901117">
        <w:trPr>
          <w:jc w:val="center"/>
        </w:trPr>
        <w:tc>
          <w:tcPr>
            <w:tcW w:w="4876" w:type="dxa"/>
          </w:tcPr>
          <w:p w14:paraId="0CBA9848" w14:textId="77777777" w:rsidR="00CB0E70" w:rsidRPr="0046320C" w:rsidRDefault="00CB0E70" w:rsidP="00901117">
            <w:pPr>
              <w:pStyle w:val="Normal6a"/>
            </w:pPr>
            <w:r w:rsidRPr="0046320C">
              <w:t xml:space="preserve">Przed złożeniem wniosku o wydanie nakazu wykrywania organ koordynujący głównego miejsca prowadzenia działalności przeprowadza </w:t>
            </w:r>
            <w:r w:rsidRPr="0046320C">
              <w:rPr>
                <w:b/>
                <w:bCs/>
                <w:i/>
                <w:iCs/>
              </w:rPr>
              <w:t>dochodzenia i</w:t>
            </w:r>
            <w:r w:rsidRPr="0046320C">
              <w:t> oceny niezbędne do stwierdzenia, czy spełnione zostały warunki określone w ust. 4.</w:t>
            </w:r>
          </w:p>
        </w:tc>
        <w:tc>
          <w:tcPr>
            <w:tcW w:w="4876" w:type="dxa"/>
          </w:tcPr>
          <w:p w14:paraId="6D70B9AD" w14:textId="77777777" w:rsidR="00CB0E70" w:rsidRPr="0046320C" w:rsidRDefault="00CB0E70" w:rsidP="00901117">
            <w:pPr>
              <w:pStyle w:val="Normal6a"/>
            </w:pPr>
            <w:r w:rsidRPr="0046320C">
              <w:t>Przed złożeniem wniosku o wydanie nakazu dochodzeniowego organ koordynujący głównego miejsca prowadzenia działalności przeprowadza oceny niezbędne do stwierdzenia, czy spełnione zostały warunki określone w ust. 4.</w:t>
            </w:r>
          </w:p>
        </w:tc>
      </w:tr>
    </w:tbl>
    <w:p w14:paraId="6A24192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5E642B8" w14:textId="77777777" w:rsidR="00CB0E70" w:rsidRPr="0046320C" w:rsidRDefault="00CB0E70" w:rsidP="00CB0E70">
      <w:r w:rsidRPr="0046320C">
        <w:rPr>
          <w:rStyle w:val="HideTWBExt"/>
        </w:rPr>
        <w:t>&lt;/Amend&gt;</w:t>
      </w:r>
    </w:p>
    <w:p w14:paraId="393A4F83" w14:textId="0BA2393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903</w:t>
      </w:r>
      <w:r w:rsidRPr="0046320C">
        <w:rPr>
          <w:rStyle w:val="HideTWBExt"/>
          <w:b w:val="0"/>
        </w:rPr>
        <w:t>&lt;/NumAm&gt;</w:t>
      </w:r>
    </w:p>
    <w:p w14:paraId="0D09169B"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w:t>
      </w:r>
      <w:r w:rsidRPr="0046320C">
        <w:rPr>
          <w:rStyle w:val="HideTWBExt"/>
          <w:b w:val="0"/>
        </w:rPr>
        <w:t>&lt;/Members&gt;</w:t>
      </w:r>
    </w:p>
    <w:p w14:paraId="30B4ECC2" w14:textId="77777777" w:rsidR="00CB0E70" w:rsidRPr="0046320C" w:rsidRDefault="00CB0E70" w:rsidP="00CB0E70">
      <w:pPr>
        <w:pStyle w:val="NormalBold"/>
      </w:pPr>
      <w:r w:rsidRPr="0046320C">
        <w:rPr>
          <w:rStyle w:val="HideTWBExt"/>
          <w:b w:val="0"/>
        </w:rPr>
        <w:t>&lt;/RepeatBlock-By&gt;</w:t>
      </w:r>
    </w:p>
    <w:p w14:paraId="27EBAE0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77F7346" w14:textId="77777777" w:rsidR="00CB0E70" w:rsidRPr="0046320C" w:rsidRDefault="00CB0E70" w:rsidP="00CB0E70">
      <w:pPr>
        <w:pStyle w:val="NormalBold"/>
      </w:pPr>
      <w:r w:rsidRPr="0046320C">
        <w:rPr>
          <w:rStyle w:val="HideTWBExt"/>
          <w:b w:val="0"/>
        </w:rPr>
        <w:lastRenderedPageBreak/>
        <w:t>&lt;Article&gt;</w:t>
      </w:r>
      <w:r w:rsidRPr="0046320C">
        <w:t>Artykuł 7 – ustęp 2 – akapit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AB19C98" w14:textId="77777777" w:rsidTr="00901117">
        <w:trPr>
          <w:trHeight w:hRule="exact" w:val="240"/>
          <w:jc w:val="center"/>
        </w:trPr>
        <w:tc>
          <w:tcPr>
            <w:tcW w:w="9752" w:type="dxa"/>
            <w:gridSpan w:val="2"/>
          </w:tcPr>
          <w:p w14:paraId="0F75F12A" w14:textId="77777777" w:rsidR="00CB0E70" w:rsidRPr="0046320C" w:rsidRDefault="00CB0E70" w:rsidP="00901117"/>
        </w:tc>
      </w:tr>
      <w:tr w:rsidR="000854C0" w:rsidRPr="0046320C" w14:paraId="12D653E6" w14:textId="77777777" w:rsidTr="00901117">
        <w:trPr>
          <w:trHeight w:val="240"/>
          <w:jc w:val="center"/>
        </w:trPr>
        <w:tc>
          <w:tcPr>
            <w:tcW w:w="4876" w:type="dxa"/>
          </w:tcPr>
          <w:p w14:paraId="4AD13FDF" w14:textId="77777777" w:rsidR="00CB0E70" w:rsidRPr="0046320C" w:rsidRDefault="00CB0E70" w:rsidP="00901117">
            <w:pPr>
              <w:pStyle w:val="AmColumnHeading"/>
            </w:pPr>
            <w:r w:rsidRPr="0046320C">
              <w:t>Tekst proponowany przez Komisję</w:t>
            </w:r>
          </w:p>
        </w:tc>
        <w:tc>
          <w:tcPr>
            <w:tcW w:w="4876" w:type="dxa"/>
          </w:tcPr>
          <w:p w14:paraId="588C20E2" w14:textId="77777777" w:rsidR="00CB0E70" w:rsidRPr="0046320C" w:rsidRDefault="00CB0E70" w:rsidP="00901117">
            <w:pPr>
              <w:pStyle w:val="AmColumnHeading"/>
            </w:pPr>
            <w:r w:rsidRPr="0046320C">
              <w:t>Poprawka</w:t>
            </w:r>
          </w:p>
        </w:tc>
      </w:tr>
      <w:tr w:rsidR="000854C0" w:rsidRPr="0046320C" w14:paraId="3E9B505C" w14:textId="77777777" w:rsidTr="00901117">
        <w:trPr>
          <w:jc w:val="center"/>
        </w:trPr>
        <w:tc>
          <w:tcPr>
            <w:tcW w:w="4876" w:type="dxa"/>
          </w:tcPr>
          <w:p w14:paraId="435D5135" w14:textId="77777777" w:rsidR="00CB0E70" w:rsidRPr="0046320C" w:rsidRDefault="00CB0E70" w:rsidP="00901117">
            <w:pPr>
              <w:pStyle w:val="Normal6a"/>
            </w:pPr>
            <w:r w:rsidRPr="0046320C">
              <w:t xml:space="preserve">W tym celu może on, w stosownych przypadkach, wymagać od dostawcy usługi przedstawienia </w:t>
            </w:r>
            <w:r w:rsidRPr="0046320C">
              <w:rPr>
                <w:b/>
                <w:bCs/>
                <w:i/>
                <w:iCs/>
              </w:rPr>
              <w:t>niezbędnych informacji, dodatkowych w stosunku do sprawozdania i dalszych informacji, o których mowa odpowiednio w art. 5 ust. 1 i 3</w:t>
            </w:r>
            <w:r w:rsidRPr="0046320C">
              <w:t>, w rozsądnym terminie wyznaczonym przez ten organ koordynujący, lub zwrócić się do Unijnego Centrum, innego organu publicznego, odpowiednich ekspertów lub podmiotów o dostarczenie niezbędnych informacji dodatkowych.</w:t>
            </w:r>
          </w:p>
        </w:tc>
        <w:tc>
          <w:tcPr>
            <w:tcW w:w="4876" w:type="dxa"/>
          </w:tcPr>
          <w:p w14:paraId="6E013000" w14:textId="77777777" w:rsidR="00CB0E70" w:rsidRPr="0046320C" w:rsidRDefault="00CB0E70" w:rsidP="00901117">
            <w:pPr>
              <w:pStyle w:val="Normal6a"/>
            </w:pPr>
            <w:r w:rsidRPr="0046320C">
              <w:t xml:space="preserve">W tym celu może on, w stosownych przypadkach, wymagać od dostawcy usługi przedstawienia </w:t>
            </w:r>
            <w:r w:rsidRPr="0046320C">
              <w:rPr>
                <w:b/>
                <w:bCs/>
                <w:i/>
                <w:iCs/>
              </w:rPr>
              <w:t>dowodu</w:t>
            </w:r>
            <w:r w:rsidRPr="0046320C">
              <w:t>, w rozsądnym terminie wyznaczonym przez ten organ koordynujący, lub zwrócić się do Unijnego Centrum, innego organu publicznego, odpowiednich ekspertów lub podmiotów o dostarczenie niezbędnych informacji dodatkowych.</w:t>
            </w:r>
          </w:p>
        </w:tc>
      </w:tr>
    </w:tbl>
    <w:p w14:paraId="6766A3A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7A1FDE9" w14:textId="77777777" w:rsidR="00CB0E70" w:rsidRPr="0046320C" w:rsidRDefault="00CB0E70" w:rsidP="00CB0E70">
      <w:r w:rsidRPr="0046320C">
        <w:rPr>
          <w:rStyle w:val="HideTWBExt"/>
        </w:rPr>
        <w:t>&lt;/Amend&gt;</w:t>
      </w:r>
    </w:p>
    <w:p w14:paraId="5F029E00" w14:textId="6E71783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904</w:t>
      </w:r>
      <w:r w:rsidRPr="0046320C">
        <w:rPr>
          <w:rStyle w:val="HideTWBExt"/>
          <w:b w:val="0"/>
        </w:rPr>
        <w:t>&lt;/NumAm&gt;</w:t>
      </w:r>
    </w:p>
    <w:p w14:paraId="02745739"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4442C46D" w14:textId="77777777" w:rsidR="00CB0E70" w:rsidRPr="0046320C" w:rsidRDefault="00CB0E70" w:rsidP="00CB0E70">
      <w:pPr>
        <w:pStyle w:val="NormalBold"/>
      </w:pPr>
      <w:r w:rsidRPr="0046320C">
        <w:rPr>
          <w:rStyle w:val="HideTWBExt"/>
          <w:b w:val="0"/>
        </w:rPr>
        <w:t>&lt;/RepeatBlock-By&gt;</w:t>
      </w:r>
    </w:p>
    <w:p w14:paraId="50767592"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B894910" w14:textId="77777777" w:rsidR="00CB0E70" w:rsidRPr="0046320C" w:rsidRDefault="00CB0E70" w:rsidP="00CB0E70">
      <w:pPr>
        <w:pStyle w:val="NormalBold"/>
      </w:pPr>
      <w:r w:rsidRPr="0046320C">
        <w:rPr>
          <w:rStyle w:val="HideTWBExt"/>
          <w:b w:val="0"/>
        </w:rPr>
        <w:t>&lt;Article&gt;</w:t>
      </w:r>
      <w:r w:rsidRPr="0046320C">
        <w:t>Artykuł 7 – ustęp 2 – akapit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8117A70" w14:textId="77777777" w:rsidTr="00901117">
        <w:trPr>
          <w:trHeight w:hRule="exact" w:val="240"/>
          <w:jc w:val="center"/>
        </w:trPr>
        <w:tc>
          <w:tcPr>
            <w:tcW w:w="9752" w:type="dxa"/>
            <w:gridSpan w:val="2"/>
          </w:tcPr>
          <w:p w14:paraId="0CC4E1A7" w14:textId="77777777" w:rsidR="00CB0E70" w:rsidRPr="0046320C" w:rsidRDefault="00CB0E70" w:rsidP="00901117"/>
        </w:tc>
      </w:tr>
      <w:tr w:rsidR="000854C0" w:rsidRPr="0046320C" w14:paraId="543BFFFC" w14:textId="77777777" w:rsidTr="00901117">
        <w:trPr>
          <w:trHeight w:val="240"/>
          <w:jc w:val="center"/>
        </w:trPr>
        <w:tc>
          <w:tcPr>
            <w:tcW w:w="4876" w:type="dxa"/>
          </w:tcPr>
          <w:p w14:paraId="5193126C" w14:textId="77777777" w:rsidR="00CB0E70" w:rsidRPr="0046320C" w:rsidRDefault="00CB0E70" w:rsidP="00901117">
            <w:pPr>
              <w:pStyle w:val="AmColumnHeading"/>
            </w:pPr>
            <w:r w:rsidRPr="0046320C">
              <w:t>Tekst proponowany przez Komisję</w:t>
            </w:r>
          </w:p>
        </w:tc>
        <w:tc>
          <w:tcPr>
            <w:tcW w:w="4876" w:type="dxa"/>
          </w:tcPr>
          <w:p w14:paraId="12369D44" w14:textId="77777777" w:rsidR="00CB0E70" w:rsidRPr="0046320C" w:rsidRDefault="00CB0E70" w:rsidP="00901117">
            <w:pPr>
              <w:pStyle w:val="AmColumnHeading"/>
            </w:pPr>
            <w:r w:rsidRPr="0046320C">
              <w:t>Poprawka</w:t>
            </w:r>
          </w:p>
        </w:tc>
      </w:tr>
      <w:tr w:rsidR="000854C0" w:rsidRPr="0046320C" w14:paraId="2D617065" w14:textId="77777777" w:rsidTr="00901117">
        <w:trPr>
          <w:jc w:val="center"/>
        </w:trPr>
        <w:tc>
          <w:tcPr>
            <w:tcW w:w="4876" w:type="dxa"/>
          </w:tcPr>
          <w:p w14:paraId="1CD84EED" w14:textId="77777777" w:rsidR="00CB0E70" w:rsidRPr="0046320C" w:rsidRDefault="00CB0E70" w:rsidP="00901117">
            <w:pPr>
              <w:pStyle w:val="Normal6a"/>
            </w:pPr>
            <w:r w:rsidRPr="0046320C">
              <w:t xml:space="preserve">W tym celu może on, w stosownych przypadkach, wymagać od dostawcy usługi przedstawienia niezbędnych informacji, dodatkowych w stosunku do sprawozdania i dalszych informacji, o których mowa odpowiednio w art. 5 ust. 1 i 3, w rozsądnym terminie wyznaczonym przez ten organ koordynujący, lub zwrócić się do </w:t>
            </w:r>
            <w:r w:rsidRPr="0046320C">
              <w:rPr>
                <w:b/>
                <w:bCs/>
                <w:i/>
                <w:iCs/>
              </w:rPr>
              <w:t>Unijnego Centrum,</w:t>
            </w:r>
            <w:r w:rsidRPr="0046320C">
              <w:t xml:space="preserve"> innego organu publicznego, odpowiednich ekspertów lub podmiotów o dostarczenie niezbędnych informacji dodatkowych.</w:t>
            </w:r>
          </w:p>
        </w:tc>
        <w:tc>
          <w:tcPr>
            <w:tcW w:w="4876" w:type="dxa"/>
          </w:tcPr>
          <w:p w14:paraId="31588E8C" w14:textId="77777777" w:rsidR="00CB0E70" w:rsidRPr="0046320C" w:rsidRDefault="00CB0E70" w:rsidP="00901117">
            <w:pPr>
              <w:pStyle w:val="Normal6a"/>
            </w:pPr>
            <w:r w:rsidRPr="0046320C">
              <w:t>W tym celu może on, w stosownych przypadkach, wymagać od dostawcy usługi przedstawienia niezbędnych informacji, dodatkowych w stosunku do sprawozdania i dalszych informacji, o których mowa odpowiednio w art. 5 ust. 1 i 3, w rozsądnym terminie wyznaczonym przez ten organ koordynujący, lub zwrócić się do innego organu publicznego, odpowiednich ekspertów lub podmiotów o dostarczenie niezbędnych informacji dodatkowych.</w:t>
            </w:r>
          </w:p>
        </w:tc>
      </w:tr>
    </w:tbl>
    <w:p w14:paraId="0E219CE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A8BEA1C" w14:textId="77777777" w:rsidR="00CB0E70" w:rsidRPr="0046320C" w:rsidRDefault="00CB0E70" w:rsidP="00CB0E70">
      <w:r w:rsidRPr="0046320C">
        <w:rPr>
          <w:rStyle w:val="HideTWBExt"/>
        </w:rPr>
        <w:t>&lt;/Amend&gt;</w:t>
      </w:r>
    </w:p>
    <w:p w14:paraId="2F7742EE" w14:textId="43F2E21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905</w:t>
      </w:r>
      <w:r w:rsidRPr="0046320C">
        <w:rPr>
          <w:rStyle w:val="HideTWBExt"/>
          <w:b w:val="0"/>
        </w:rPr>
        <w:t>&lt;/NumAm&gt;</w:t>
      </w:r>
    </w:p>
    <w:p w14:paraId="0D4F6667" w14:textId="77777777" w:rsidR="00CB0E70" w:rsidRPr="0046320C" w:rsidRDefault="00CB0E70" w:rsidP="00CB0E70">
      <w:pPr>
        <w:pStyle w:val="NormalBold"/>
      </w:pPr>
      <w:r w:rsidRPr="0046320C">
        <w:rPr>
          <w:rStyle w:val="HideTWBExt"/>
          <w:b w:val="0"/>
        </w:rPr>
        <w:t>&lt;RepeatBlock-By&gt;&lt;Members&gt;</w:t>
      </w:r>
      <w:r w:rsidRPr="0046320C">
        <w:t>Vincenzo Sofo, Jadwiga Wiśniewska</w:t>
      </w:r>
      <w:r w:rsidRPr="0046320C">
        <w:rPr>
          <w:rStyle w:val="HideTWBExt"/>
          <w:b w:val="0"/>
        </w:rPr>
        <w:t>&lt;/Members&gt;</w:t>
      </w:r>
    </w:p>
    <w:p w14:paraId="3A182AE6" w14:textId="77777777" w:rsidR="00CB0E70" w:rsidRPr="0046320C" w:rsidRDefault="00CB0E70" w:rsidP="00CB0E70">
      <w:pPr>
        <w:pStyle w:val="NormalBold"/>
      </w:pPr>
      <w:r w:rsidRPr="0046320C">
        <w:rPr>
          <w:rStyle w:val="HideTWBExt"/>
          <w:b w:val="0"/>
        </w:rPr>
        <w:t>&lt;/RepeatBlock-By&gt;</w:t>
      </w:r>
    </w:p>
    <w:p w14:paraId="4C329D35"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4CC5EA6C" w14:textId="77777777" w:rsidR="00CB0E70" w:rsidRPr="0046320C" w:rsidRDefault="00CB0E70" w:rsidP="00CB0E70">
      <w:pPr>
        <w:pStyle w:val="NormalBold"/>
      </w:pPr>
      <w:r w:rsidRPr="0046320C">
        <w:rPr>
          <w:rStyle w:val="HideTWBExt"/>
          <w:b w:val="0"/>
        </w:rPr>
        <w:t>&lt;Article&gt;</w:t>
      </w:r>
      <w:r w:rsidRPr="0046320C">
        <w:t>Artykuł 7 – ustęp 2 a (nowy)</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E9D0F23" w14:textId="77777777" w:rsidTr="00901117">
        <w:trPr>
          <w:trHeight w:hRule="exact" w:val="240"/>
          <w:jc w:val="center"/>
        </w:trPr>
        <w:tc>
          <w:tcPr>
            <w:tcW w:w="9752" w:type="dxa"/>
            <w:gridSpan w:val="2"/>
          </w:tcPr>
          <w:p w14:paraId="5FBF07DA" w14:textId="77777777" w:rsidR="00CB0E70" w:rsidRPr="0046320C" w:rsidRDefault="00CB0E70" w:rsidP="00901117"/>
        </w:tc>
      </w:tr>
      <w:tr w:rsidR="000854C0" w:rsidRPr="0046320C" w14:paraId="3F9CD158" w14:textId="77777777" w:rsidTr="00901117">
        <w:trPr>
          <w:trHeight w:val="240"/>
          <w:jc w:val="center"/>
        </w:trPr>
        <w:tc>
          <w:tcPr>
            <w:tcW w:w="4876" w:type="dxa"/>
          </w:tcPr>
          <w:p w14:paraId="2A5A7C7F" w14:textId="77777777" w:rsidR="00CB0E70" w:rsidRPr="0046320C" w:rsidRDefault="00CB0E70" w:rsidP="00901117">
            <w:pPr>
              <w:pStyle w:val="AmColumnHeading"/>
            </w:pPr>
            <w:r w:rsidRPr="0046320C">
              <w:t>Tekst proponowany przez Komisję</w:t>
            </w:r>
          </w:p>
        </w:tc>
        <w:tc>
          <w:tcPr>
            <w:tcW w:w="4876" w:type="dxa"/>
          </w:tcPr>
          <w:p w14:paraId="6C66D240" w14:textId="77777777" w:rsidR="00CB0E70" w:rsidRPr="0046320C" w:rsidRDefault="00CB0E70" w:rsidP="00901117">
            <w:pPr>
              <w:pStyle w:val="AmColumnHeading"/>
            </w:pPr>
            <w:r w:rsidRPr="0046320C">
              <w:t>Poprawka</w:t>
            </w:r>
          </w:p>
        </w:tc>
      </w:tr>
      <w:tr w:rsidR="000854C0" w:rsidRPr="0046320C" w14:paraId="21E4E76C" w14:textId="77777777" w:rsidTr="00901117">
        <w:trPr>
          <w:jc w:val="center"/>
        </w:trPr>
        <w:tc>
          <w:tcPr>
            <w:tcW w:w="4876" w:type="dxa"/>
          </w:tcPr>
          <w:p w14:paraId="7E17EC9D" w14:textId="77777777" w:rsidR="00CB0E70" w:rsidRPr="0046320C" w:rsidRDefault="00CB0E70" w:rsidP="00901117">
            <w:pPr>
              <w:pStyle w:val="Normal6a"/>
            </w:pPr>
          </w:p>
        </w:tc>
        <w:tc>
          <w:tcPr>
            <w:tcW w:w="4876" w:type="dxa"/>
          </w:tcPr>
          <w:p w14:paraId="76DD4675" w14:textId="77777777" w:rsidR="00CB0E70" w:rsidRPr="0046320C" w:rsidRDefault="00CB0E70" w:rsidP="00901117">
            <w:pPr>
              <w:pStyle w:val="Normal6a"/>
            </w:pPr>
            <w:r w:rsidRPr="0046320C">
              <w:rPr>
                <w:b/>
                <w:i/>
              </w:rPr>
              <w:t>2a.</w:t>
            </w:r>
            <w:r w:rsidRPr="0046320C">
              <w:tab/>
            </w:r>
            <w:r w:rsidRPr="0046320C">
              <w:rPr>
                <w:b/>
                <w:i/>
              </w:rPr>
              <w:t>Powody do wydania nakazu przeważają nad negatywnymi konsekwencjami dla praw i uzasadnionych interesów wszystkich zainteresowanych stron, w szczególności z uwzględnieniem potrzeby zapewnienia sprawiedliwej równowagi między prawami podstawowymi tych stron. Nakaz jest środkiem ostatecznym i jest wydawany na podstawie analizy poszczególnych przypadków.</w:t>
            </w:r>
          </w:p>
        </w:tc>
      </w:tr>
    </w:tbl>
    <w:p w14:paraId="658EE9E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6AF602A" w14:textId="77777777" w:rsidR="00CB0E70" w:rsidRPr="0046320C" w:rsidRDefault="00CB0E70" w:rsidP="00CB0E70">
      <w:r w:rsidRPr="0046320C">
        <w:rPr>
          <w:rStyle w:val="HideTWBExt"/>
        </w:rPr>
        <w:t>&lt;/Amend&gt;</w:t>
      </w:r>
    </w:p>
    <w:p w14:paraId="52AA6121" w14:textId="13063F7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906</w:t>
      </w:r>
      <w:r w:rsidRPr="0046320C">
        <w:rPr>
          <w:rStyle w:val="HideTWBExt"/>
          <w:b w:val="0"/>
        </w:rPr>
        <w:t>&lt;/NumAm&gt;</w:t>
      </w:r>
    </w:p>
    <w:p w14:paraId="6D5CFEB6"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23A47026" w14:textId="77777777" w:rsidR="00CB0E70" w:rsidRPr="0046320C" w:rsidRDefault="00CB0E70" w:rsidP="00CB0E70">
      <w:pPr>
        <w:pStyle w:val="NormalBold"/>
      </w:pPr>
      <w:r w:rsidRPr="0046320C">
        <w:rPr>
          <w:rStyle w:val="HideTWBExt"/>
          <w:b w:val="0"/>
        </w:rPr>
        <w:t>&lt;/RepeatBlock-By&gt;</w:t>
      </w:r>
    </w:p>
    <w:p w14:paraId="766F282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1649C3D" w14:textId="77777777" w:rsidR="00CB0E70" w:rsidRPr="0046320C" w:rsidRDefault="00CB0E70" w:rsidP="00CB0E70">
      <w:pPr>
        <w:pStyle w:val="NormalBold"/>
      </w:pPr>
      <w:r w:rsidRPr="0046320C">
        <w:rPr>
          <w:rStyle w:val="HideTWBExt"/>
          <w:b w:val="0"/>
        </w:rPr>
        <w:t>&lt;Article&gt;</w:t>
      </w:r>
      <w:r w:rsidRPr="0046320C">
        <w:t>Artykuł 7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87598D9" w14:textId="77777777" w:rsidTr="00901117">
        <w:trPr>
          <w:trHeight w:hRule="exact" w:val="240"/>
          <w:jc w:val="center"/>
        </w:trPr>
        <w:tc>
          <w:tcPr>
            <w:tcW w:w="9752" w:type="dxa"/>
            <w:gridSpan w:val="2"/>
          </w:tcPr>
          <w:p w14:paraId="2BCAA701" w14:textId="77777777" w:rsidR="00CB0E70" w:rsidRPr="0046320C" w:rsidRDefault="00CB0E70" w:rsidP="00901117"/>
        </w:tc>
      </w:tr>
      <w:tr w:rsidR="000854C0" w:rsidRPr="0046320C" w14:paraId="220D71F1" w14:textId="77777777" w:rsidTr="00901117">
        <w:trPr>
          <w:trHeight w:val="240"/>
          <w:jc w:val="center"/>
        </w:trPr>
        <w:tc>
          <w:tcPr>
            <w:tcW w:w="4876" w:type="dxa"/>
          </w:tcPr>
          <w:p w14:paraId="72757B3F" w14:textId="77777777" w:rsidR="00CB0E70" w:rsidRPr="0046320C" w:rsidRDefault="00CB0E70" w:rsidP="00901117">
            <w:pPr>
              <w:pStyle w:val="AmColumnHeading"/>
            </w:pPr>
            <w:r w:rsidRPr="0046320C">
              <w:t>Tekst proponowany przez Komisję</w:t>
            </w:r>
          </w:p>
        </w:tc>
        <w:tc>
          <w:tcPr>
            <w:tcW w:w="4876" w:type="dxa"/>
          </w:tcPr>
          <w:p w14:paraId="2006057E" w14:textId="77777777" w:rsidR="00CB0E70" w:rsidRPr="0046320C" w:rsidRDefault="00CB0E70" w:rsidP="00901117">
            <w:pPr>
              <w:pStyle w:val="AmColumnHeading"/>
            </w:pPr>
            <w:r w:rsidRPr="0046320C">
              <w:t>Poprawka</w:t>
            </w:r>
          </w:p>
        </w:tc>
      </w:tr>
      <w:tr w:rsidR="000854C0" w:rsidRPr="0046320C" w14:paraId="41931A8F" w14:textId="77777777" w:rsidTr="00901117">
        <w:trPr>
          <w:jc w:val="center"/>
        </w:trPr>
        <w:tc>
          <w:tcPr>
            <w:tcW w:w="4876" w:type="dxa"/>
          </w:tcPr>
          <w:p w14:paraId="78D8E2BE" w14:textId="77777777" w:rsidR="00CB0E70" w:rsidRPr="0046320C" w:rsidRDefault="00CB0E70" w:rsidP="00901117">
            <w:pPr>
              <w:pStyle w:val="Normal6a"/>
            </w:pPr>
            <w:r w:rsidRPr="0046320C">
              <w:rPr>
                <w:b/>
                <w:i/>
              </w:rPr>
              <w:t>[...]</w:t>
            </w:r>
          </w:p>
        </w:tc>
        <w:tc>
          <w:tcPr>
            <w:tcW w:w="4876" w:type="dxa"/>
          </w:tcPr>
          <w:p w14:paraId="337F9C12" w14:textId="77777777" w:rsidR="00CB0E70" w:rsidRPr="0046320C" w:rsidRDefault="00CB0E70" w:rsidP="00901117">
            <w:pPr>
              <w:pStyle w:val="Normal6a"/>
            </w:pPr>
            <w:r w:rsidRPr="0046320C">
              <w:rPr>
                <w:b/>
                <w:i/>
              </w:rPr>
              <w:t>skreśla się</w:t>
            </w:r>
          </w:p>
        </w:tc>
      </w:tr>
    </w:tbl>
    <w:p w14:paraId="436EA66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6F1CD8E" w14:textId="77777777" w:rsidR="00CB0E70" w:rsidRPr="0046320C" w:rsidRDefault="00CB0E70" w:rsidP="00CB0E70">
      <w:r w:rsidRPr="0046320C">
        <w:rPr>
          <w:rStyle w:val="HideTWBExt"/>
        </w:rPr>
        <w:t>&lt;/Amend&gt;</w:t>
      </w:r>
    </w:p>
    <w:p w14:paraId="64CC8149" w14:textId="67334B0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907</w:t>
      </w:r>
      <w:r w:rsidRPr="0046320C">
        <w:rPr>
          <w:rStyle w:val="HideTWBExt"/>
          <w:b w:val="0"/>
        </w:rPr>
        <w:t>&lt;/NumAm&gt;</w:t>
      </w:r>
    </w:p>
    <w:p w14:paraId="1488B61F"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w:t>
      </w:r>
      <w:r w:rsidRPr="0046320C">
        <w:rPr>
          <w:rStyle w:val="HideTWBExt"/>
          <w:b w:val="0"/>
        </w:rPr>
        <w:t>&lt;/Members&gt;</w:t>
      </w:r>
    </w:p>
    <w:p w14:paraId="5BBF8C9D" w14:textId="77777777" w:rsidR="00CB0E70" w:rsidRPr="0046320C" w:rsidRDefault="00CB0E70" w:rsidP="00CB0E70">
      <w:pPr>
        <w:pStyle w:val="NormalBold"/>
      </w:pPr>
      <w:r w:rsidRPr="0046320C">
        <w:rPr>
          <w:rStyle w:val="HideTWBExt"/>
          <w:b w:val="0"/>
        </w:rPr>
        <w:t>&lt;/RepeatBlock-By&gt;</w:t>
      </w:r>
    </w:p>
    <w:p w14:paraId="5E825C9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A261857" w14:textId="77777777" w:rsidR="00CB0E70" w:rsidRPr="0046320C" w:rsidRDefault="00CB0E70" w:rsidP="00CB0E70">
      <w:pPr>
        <w:pStyle w:val="NormalBold"/>
      </w:pPr>
      <w:r w:rsidRPr="0046320C">
        <w:rPr>
          <w:rStyle w:val="HideTWBExt"/>
          <w:b w:val="0"/>
        </w:rPr>
        <w:t>&lt;Article&gt;</w:t>
      </w:r>
      <w:r w:rsidRPr="0046320C">
        <w:t>Artykuł 7 – ustęp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DFFF1C0" w14:textId="77777777" w:rsidTr="00901117">
        <w:trPr>
          <w:trHeight w:hRule="exact" w:val="240"/>
          <w:jc w:val="center"/>
        </w:trPr>
        <w:tc>
          <w:tcPr>
            <w:tcW w:w="9752" w:type="dxa"/>
            <w:gridSpan w:val="2"/>
          </w:tcPr>
          <w:p w14:paraId="3280B080" w14:textId="77777777" w:rsidR="00CB0E70" w:rsidRPr="0046320C" w:rsidRDefault="00CB0E70" w:rsidP="00901117"/>
        </w:tc>
      </w:tr>
      <w:tr w:rsidR="000854C0" w:rsidRPr="0046320C" w14:paraId="37AA7B75" w14:textId="77777777" w:rsidTr="00901117">
        <w:trPr>
          <w:trHeight w:val="240"/>
          <w:jc w:val="center"/>
        </w:trPr>
        <w:tc>
          <w:tcPr>
            <w:tcW w:w="4876" w:type="dxa"/>
          </w:tcPr>
          <w:p w14:paraId="2EE9FEA9" w14:textId="77777777" w:rsidR="00CB0E70" w:rsidRPr="0046320C" w:rsidRDefault="00CB0E70" w:rsidP="00901117">
            <w:pPr>
              <w:pStyle w:val="AmColumnHeading"/>
            </w:pPr>
            <w:r w:rsidRPr="0046320C">
              <w:t>Tekst proponowany przez Komisję</w:t>
            </w:r>
          </w:p>
        </w:tc>
        <w:tc>
          <w:tcPr>
            <w:tcW w:w="4876" w:type="dxa"/>
          </w:tcPr>
          <w:p w14:paraId="61DB5DCD" w14:textId="77777777" w:rsidR="00CB0E70" w:rsidRPr="0046320C" w:rsidRDefault="00CB0E70" w:rsidP="00901117">
            <w:pPr>
              <w:pStyle w:val="AmColumnHeading"/>
            </w:pPr>
            <w:r w:rsidRPr="0046320C">
              <w:t>Poprawka</w:t>
            </w:r>
          </w:p>
        </w:tc>
      </w:tr>
      <w:tr w:rsidR="000854C0" w:rsidRPr="0046320C" w14:paraId="0DA9EB27" w14:textId="77777777" w:rsidTr="00901117">
        <w:trPr>
          <w:jc w:val="center"/>
        </w:trPr>
        <w:tc>
          <w:tcPr>
            <w:tcW w:w="4876" w:type="dxa"/>
          </w:tcPr>
          <w:p w14:paraId="224F0641" w14:textId="77777777" w:rsidR="00CB0E70" w:rsidRPr="0046320C" w:rsidRDefault="00CB0E70" w:rsidP="00901117">
            <w:pPr>
              <w:pStyle w:val="Normal6a"/>
            </w:pPr>
            <w:r w:rsidRPr="0046320C">
              <w:rPr>
                <w:b/>
                <w:i/>
              </w:rPr>
              <w:t>[...]</w:t>
            </w:r>
          </w:p>
        </w:tc>
        <w:tc>
          <w:tcPr>
            <w:tcW w:w="4876" w:type="dxa"/>
          </w:tcPr>
          <w:p w14:paraId="4CAFC1C8" w14:textId="77777777" w:rsidR="00CB0E70" w:rsidRPr="0046320C" w:rsidRDefault="00CB0E70" w:rsidP="00901117">
            <w:pPr>
              <w:pStyle w:val="Normal6a"/>
            </w:pPr>
            <w:r w:rsidRPr="0046320C">
              <w:rPr>
                <w:b/>
                <w:i/>
              </w:rPr>
              <w:t>skreśla się</w:t>
            </w:r>
          </w:p>
        </w:tc>
      </w:tr>
    </w:tbl>
    <w:p w14:paraId="4AAEF44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4DF5CEE" w14:textId="77777777" w:rsidR="00CB0E70" w:rsidRPr="0046320C" w:rsidRDefault="00CB0E70" w:rsidP="00CB0E70">
      <w:r w:rsidRPr="0046320C">
        <w:rPr>
          <w:rStyle w:val="HideTWBExt"/>
        </w:rPr>
        <w:t>&lt;/Amend&gt;</w:t>
      </w:r>
    </w:p>
    <w:p w14:paraId="53D98576" w14:textId="65C0EA38" w:rsidR="00CB0E70" w:rsidRPr="0046320C" w:rsidRDefault="00CB0E70" w:rsidP="00CB0E70">
      <w:pPr>
        <w:pStyle w:val="AmNumberTabs"/>
      </w:pPr>
      <w:r w:rsidRPr="0046320C">
        <w:rPr>
          <w:rStyle w:val="HideTWBExt"/>
          <w:b w:val="0"/>
        </w:rPr>
        <w:lastRenderedPageBreak/>
        <w:t>&lt;Amend&gt;</w:t>
      </w:r>
      <w:r w:rsidRPr="0046320C">
        <w:t>Poprawka</w:t>
      </w:r>
      <w:r w:rsidRPr="0046320C">
        <w:tab/>
      </w:r>
      <w:r w:rsidRPr="0046320C">
        <w:tab/>
      </w:r>
      <w:r w:rsidRPr="0046320C">
        <w:rPr>
          <w:rStyle w:val="HideTWBExt"/>
          <w:b w:val="0"/>
        </w:rPr>
        <w:t>&lt;NumAm&gt;</w:t>
      </w:r>
      <w:r w:rsidR="00520ED5" w:rsidRPr="0046320C">
        <w:t>908</w:t>
      </w:r>
      <w:r w:rsidRPr="0046320C">
        <w:rPr>
          <w:rStyle w:val="HideTWBExt"/>
          <w:b w:val="0"/>
        </w:rPr>
        <w:t>&lt;/NumAm&gt;</w:t>
      </w:r>
    </w:p>
    <w:p w14:paraId="5AE1EC8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83B45F7"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04F7EF8C" w14:textId="77777777" w:rsidR="00CB0E70" w:rsidRPr="0046320C" w:rsidRDefault="00CB0E70" w:rsidP="00CB0E70">
      <w:pPr>
        <w:pStyle w:val="NormalBold"/>
      </w:pPr>
      <w:r w:rsidRPr="0046320C">
        <w:rPr>
          <w:rStyle w:val="HideTWBExt"/>
          <w:b w:val="0"/>
        </w:rPr>
        <w:t>&lt;/RepeatBlock-By&gt;</w:t>
      </w:r>
    </w:p>
    <w:p w14:paraId="36AD870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A220816" w14:textId="77777777" w:rsidR="00CB0E70" w:rsidRPr="0046320C" w:rsidRDefault="00CB0E70" w:rsidP="00CB0E70">
      <w:pPr>
        <w:pStyle w:val="NormalBold"/>
      </w:pPr>
      <w:r w:rsidRPr="0046320C">
        <w:rPr>
          <w:rStyle w:val="HideTWBExt"/>
          <w:b w:val="0"/>
        </w:rPr>
        <w:t>&lt;Article&gt;</w:t>
      </w:r>
      <w:r w:rsidRPr="0046320C">
        <w:t>Artykuł 7 – ustęp 3 – akapit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125C1B1" w14:textId="77777777" w:rsidTr="00901117">
        <w:trPr>
          <w:trHeight w:hRule="exact" w:val="240"/>
          <w:jc w:val="center"/>
        </w:trPr>
        <w:tc>
          <w:tcPr>
            <w:tcW w:w="9752" w:type="dxa"/>
            <w:gridSpan w:val="2"/>
          </w:tcPr>
          <w:p w14:paraId="469D0716" w14:textId="77777777" w:rsidR="00CB0E70" w:rsidRPr="0046320C" w:rsidRDefault="00CB0E70" w:rsidP="00901117"/>
        </w:tc>
      </w:tr>
      <w:tr w:rsidR="000854C0" w:rsidRPr="0046320C" w14:paraId="3FB19588" w14:textId="77777777" w:rsidTr="00901117">
        <w:trPr>
          <w:trHeight w:val="240"/>
          <w:jc w:val="center"/>
        </w:trPr>
        <w:tc>
          <w:tcPr>
            <w:tcW w:w="4876" w:type="dxa"/>
          </w:tcPr>
          <w:p w14:paraId="70846FF3" w14:textId="77777777" w:rsidR="00CB0E70" w:rsidRPr="0046320C" w:rsidRDefault="00CB0E70" w:rsidP="00901117">
            <w:pPr>
              <w:pStyle w:val="AmColumnHeading"/>
            </w:pPr>
            <w:r w:rsidRPr="0046320C">
              <w:t>Tekst proponowany przez Komisję</w:t>
            </w:r>
          </w:p>
        </w:tc>
        <w:tc>
          <w:tcPr>
            <w:tcW w:w="4876" w:type="dxa"/>
          </w:tcPr>
          <w:p w14:paraId="23C7B683" w14:textId="77777777" w:rsidR="00CB0E70" w:rsidRPr="0046320C" w:rsidRDefault="00CB0E70" w:rsidP="00901117">
            <w:pPr>
              <w:pStyle w:val="AmColumnHeading"/>
            </w:pPr>
            <w:r w:rsidRPr="0046320C">
              <w:t>Poprawka</w:t>
            </w:r>
          </w:p>
        </w:tc>
      </w:tr>
      <w:tr w:rsidR="000854C0" w:rsidRPr="0046320C" w14:paraId="46ACE034" w14:textId="77777777" w:rsidTr="00901117">
        <w:trPr>
          <w:jc w:val="center"/>
        </w:trPr>
        <w:tc>
          <w:tcPr>
            <w:tcW w:w="4876" w:type="dxa"/>
          </w:tcPr>
          <w:p w14:paraId="1AC2695C" w14:textId="77777777" w:rsidR="00CB0E70" w:rsidRPr="0046320C" w:rsidRDefault="00CB0E70" w:rsidP="00901117">
            <w:pPr>
              <w:pStyle w:val="Normal6a"/>
            </w:pPr>
            <w:r w:rsidRPr="0046320C">
              <w:t xml:space="preserve">Jeśli organ koordynujący głównego miejsca prowadzenia działalności </w:t>
            </w:r>
            <w:r w:rsidRPr="0046320C">
              <w:rPr>
                <w:b/>
                <w:bCs/>
                <w:i/>
                <w:iCs/>
              </w:rPr>
              <w:t>wstępnie</w:t>
            </w:r>
            <w:r w:rsidRPr="0046320C">
              <w:t xml:space="preserve"> uzna, że warunki określone w ust. 4 zostały spełnione, wówczas:</w:t>
            </w:r>
          </w:p>
        </w:tc>
        <w:tc>
          <w:tcPr>
            <w:tcW w:w="4876" w:type="dxa"/>
          </w:tcPr>
          <w:p w14:paraId="2F50B7EE" w14:textId="77777777" w:rsidR="00CB0E70" w:rsidRPr="0046320C" w:rsidRDefault="00CB0E70" w:rsidP="00901117">
            <w:pPr>
              <w:pStyle w:val="Normal6a"/>
            </w:pPr>
            <w:r w:rsidRPr="0046320C">
              <w:t>Jeśli organ koordynujący głównego miejsca prowadzenia działalności uzna, że warunki określone w ust. 4 zostały spełnione, wówczas:</w:t>
            </w:r>
          </w:p>
        </w:tc>
      </w:tr>
    </w:tbl>
    <w:p w14:paraId="7122145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37230B5" w14:textId="77777777" w:rsidR="00CB0E70" w:rsidRPr="0046320C" w:rsidRDefault="00CB0E70" w:rsidP="00CB0E70">
      <w:r w:rsidRPr="0046320C">
        <w:rPr>
          <w:rStyle w:val="HideTWBExt"/>
        </w:rPr>
        <w:t>&lt;/Amend&gt;</w:t>
      </w:r>
    </w:p>
    <w:p w14:paraId="0B49EBC5" w14:textId="05DC1BD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909</w:t>
      </w:r>
      <w:r w:rsidRPr="0046320C">
        <w:rPr>
          <w:rStyle w:val="HideTWBExt"/>
          <w:b w:val="0"/>
        </w:rPr>
        <w:t>&lt;/NumAm&gt;</w:t>
      </w:r>
    </w:p>
    <w:p w14:paraId="2DE6A24F"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03ED7DF4"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905B788"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B5EB797"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BB61E3A"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14B29960" w14:textId="77777777" w:rsidR="00CB0E70" w:rsidRPr="0046320C" w:rsidRDefault="00CB0E70" w:rsidP="00CB0E70">
      <w:pPr>
        <w:pStyle w:val="NormalBold"/>
      </w:pPr>
      <w:r w:rsidRPr="0046320C">
        <w:rPr>
          <w:rStyle w:val="HideTWBExt"/>
          <w:b w:val="0"/>
        </w:rPr>
        <w:t>&lt;/RepeatBlock-By&gt;</w:t>
      </w:r>
    </w:p>
    <w:p w14:paraId="22B2A68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AAC75A5" w14:textId="77777777" w:rsidR="00CB0E70" w:rsidRPr="0046320C" w:rsidRDefault="00CB0E70" w:rsidP="00CB0E70">
      <w:pPr>
        <w:pStyle w:val="NormalBold"/>
      </w:pPr>
      <w:r w:rsidRPr="0046320C">
        <w:rPr>
          <w:rStyle w:val="HideTWBExt"/>
          <w:b w:val="0"/>
        </w:rPr>
        <w:t>&lt;Article&gt;</w:t>
      </w:r>
      <w:r w:rsidRPr="0046320C">
        <w:t>Artykuł 7 – ustęp 3 – akapit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9A2D762" w14:textId="77777777" w:rsidTr="00901117">
        <w:trPr>
          <w:trHeight w:hRule="exact" w:val="240"/>
          <w:jc w:val="center"/>
        </w:trPr>
        <w:tc>
          <w:tcPr>
            <w:tcW w:w="9752" w:type="dxa"/>
            <w:gridSpan w:val="2"/>
          </w:tcPr>
          <w:p w14:paraId="052A0F8A" w14:textId="77777777" w:rsidR="00CB0E70" w:rsidRPr="0046320C" w:rsidRDefault="00CB0E70" w:rsidP="00901117"/>
        </w:tc>
      </w:tr>
      <w:tr w:rsidR="000854C0" w:rsidRPr="0046320C" w14:paraId="3310DA27" w14:textId="77777777" w:rsidTr="00901117">
        <w:trPr>
          <w:trHeight w:val="240"/>
          <w:jc w:val="center"/>
        </w:trPr>
        <w:tc>
          <w:tcPr>
            <w:tcW w:w="4876" w:type="dxa"/>
          </w:tcPr>
          <w:p w14:paraId="372D918F" w14:textId="77777777" w:rsidR="00CB0E70" w:rsidRPr="0046320C" w:rsidRDefault="00CB0E70" w:rsidP="00901117">
            <w:pPr>
              <w:pStyle w:val="AmColumnHeading"/>
            </w:pPr>
            <w:r w:rsidRPr="0046320C">
              <w:t>Tekst proponowany przez Komisję</w:t>
            </w:r>
          </w:p>
        </w:tc>
        <w:tc>
          <w:tcPr>
            <w:tcW w:w="4876" w:type="dxa"/>
          </w:tcPr>
          <w:p w14:paraId="6A35F54F" w14:textId="77777777" w:rsidR="00CB0E70" w:rsidRPr="0046320C" w:rsidRDefault="00CB0E70" w:rsidP="00901117">
            <w:pPr>
              <w:pStyle w:val="AmColumnHeading"/>
            </w:pPr>
            <w:r w:rsidRPr="0046320C">
              <w:t>Poprawka</w:t>
            </w:r>
          </w:p>
        </w:tc>
      </w:tr>
      <w:tr w:rsidR="000854C0" w:rsidRPr="0046320C" w14:paraId="28845132" w14:textId="77777777" w:rsidTr="00901117">
        <w:trPr>
          <w:jc w:val="center"/>
        </w:trPr>
        <w:tc>
          <w:tcPr>
            <w:tcW w:w="4876" w:type="dxa"/>
          </w:tcPr>
          <w:p w14:paraId="288DC6B6" w14:textId="77777777" w:rsidR="00CB0E70" w:rsidRPr="0046320C" w:rsidRDefault="00CB0E70" w:rsidP="00901117">
            <w:pPr>
              <w:pStyle w:val="Normal6a"/>
            </w:pPr>
            <w:r w:rsidRPr="0046320C">
              <w:t>a)</w:t>
            </w:r>
            <w:r w:rsidRPr="0046320C">
              <w:tab/>
              <w:t>sporządza projekt wniosku o wydanie nakazu wykrywania, określając główne elementy treści nakazu wykrywania, o który zamierza wystąpić, oraz powody złożenia wniosku;</w:t>
            </w:r>
          </w:p>
        </w:tc>
        <w:tc>
          <w:tcPr>
            <w:tcW w:w="4876" w:type="dxa"/>
          </w:tcPr>
          <w:p w14:paraId="620D04F7" w14:textId="77777777" w:rsidR="00CB0E70" w:rsidRPr="0046320C" w:rsidRDefault="00CB0E70" w:rsidP="00901117">
            <w:pPr>
              <w:pStyle w:val="Normal6a"/>
            </w:pPr>
            <w:r w:rsidRPr="0046320C">
              <w:t>a)</w:t>
            </w:r>
            <w:r w:rsidRPr="0046320C">
              <w:tab/>
              <w:t xml:space="preserve">sporządza projekt wniosku </w:t>
            </w:r>
            <w:r w:rsidRPr="0046320C">
              <w:rPr>
                <w:b/>
                <w:bCs/>
                <w:i/>
                <w:iCs/>
              </w:rPr>
              <w:t>do właściwego organu sądowego państwa członkowskiego, które go wyznaczyło,</w:t>
            </w:r>
            <w:r w:rsidRPr="0046320C">
              <w:t xml:space="preserve"> o wydanie nakazu wykrywania, określając główne elementy treści nakazu wykrywania, o który zamierza wystąpić, oraz powody złożenia wniosku;</w:t>
            </w:r>
          </w:p>
        </w:tc>
      </w:tr>
    </w:tbl>
    <w:p w14:paraId="772BC05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47F510D" w14:textId="77777777" w:rsidR="00CB0E70" w:rsidRPr="0046320C" w:rsidRDefault="00CB0E70" w:rsidP="00CB0E70">
      <w:r w:rsidRPr="0046320C">
        <w:rPr>
          <w:rStyle w:val="HideTWBExt"/>
        </w:rPr>
        <w:t>&lt;/Amend&gt;</w:t>
      </w:r>
    </w:p>
    <w:p w14:paraId="64214D8C" w14:textId="53337A4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910</w:t>
      </w:r>
      <w:r w:rsidRPr="0046320C">
        <w:rPr>
          <w:rStyle w:val="HideTWBExt"/>
          <w:b w:val="0"/>
        </w:rPr>
        <w:t>&lt;/NumAm&gt;</w:t>
      </w:r>
    </w:p>
    <w:p w14:paraId="6CA8F243"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2862DE97" w14:textId="77777777" w:rsidR="00CB0E70" w:rsidRPr="0046320C" w:rsidRDefault="00CB0E70" w:rsidP="00CB0E70">
      <w:pPr>
        <w:pStyle w:val="NormalBold"/>
      </w:pPr>
      <w:r w:rsidRPr="0046320C">
        <w:rPr>
          <w:rStyle w:val="HideTWBExt"/>
          <w:b w:val="0"/>
        </w:rPr>
        <w:t>&lt;/RepeatBlock-By&gt;</w:t>
      </w:r>
    </w:p>
    <w:p w14:paraId="7402103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E34BACA" w14:textId="77777777" w:rsidR="00CB0E70" w:rsidRPr="0046320C" w:rsidRDefault="00CB0E70" w:rsidP="00CB0E70">
      <w:pPr>
        <w:pStyle w:val="NormalBold"/>
      </w:pPr>
      <w:r w:rsidRPr="0046320C">
        <w:rPr>
          <w:rStyle w:val="HideTWBExt"/>
          <w:b w:val="0"/>
        </w:rPr>
        <w:t>&lt;Article&gt;</w:t>
      </w:r>
      <w:r w:rsidRPr="0046320C">
        <w:t>Artykuł 7 – ustęp 3 – akapit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8E9C236" w14:textId="77777777" w:rsidTr="00901117">
        <w:trPr>
          <w:trHeight w:hRule="exact" w:val="240"/>
          <w:jc w:val="center"/>
        </w:trPr>
        <w:tc>
          <w:tcPr>
            <w:tcW w:w="9752" w:type="dxa"/>
            <w:gridSpan w:val="2"/>
          </w:tcPr>
          <w:p w14:paraId="17EEA2D7" w14:textId="77777777" w:rsidR="00CB0E70" w:rsidRPr="0046320C" w:rsidRDefault="00CB0E70" w:rsidP="00901117"/>
        </w:tc>
      </w:tr>
      <w:tr w:rsidR="000854C0" w:rsidRPr="0046320C" w14:paraId="567F6662" w14:textId="77777777" w:rsidTr="00901117">
        <w:trPr>
          <w:trHeight w:val="240"/>
          <w:jc w:val="center"/>
        </w:trPr>
        <w:tc>
          <w:tcPr>
            <w:tcW w:w="4876" w:type="dxa"/>
          </w:tcPr>
          <w:p w14:paraId="7ACC5C9E" w14:textId="77777777" w:rsidR="00CB0E70" w:rsidRPr="0046320C" w:rsidRDefault="00CB0E70" w:rsidP="00901117">
            <w:pPr>
              <w:pStyle w:val="AmColumnHeading"/>
            </w:pPr>
            <w:r w:rsidRPr="0046320C">
              <w:lastRenderedPageBreak/>
              <w:t>Tekst proponowany przez Komisję</w:t>
            </w:r>
          </w:p>
        </w:tc>
        <w:tc>
          <w:tcPr>
            <w:tcW w:w="4876" w:type="dxa"/>
          </w:tcPr>
          <w:p w14:paraId="0D0A12C9" w14:textId="77777777" w:rsidR="00CB0E70" w:rsidRPr="0046320C" w:rsidRDefault="00CB0E70" w:rsidP="00901117">
            <w:pPr>
              <w:pStyle w:val="AmColumnHeading"/>
            </w:pPr>
            <w:r w:rsidRPr="0046320C">
              <w:t>Poprawka</w:t>
            </w:r>
          </w:p>
        </w:tc>
      </w:tr>
      <w:tr w:rsidR="000854C0" w:rsidRPr="0046320C" w14:paraId="6AF39CEB" w14:textId="77777777" w:rsidTr="00901117">
        <w:trPr>
          <w:jc w:val="center"/>
        </w:trPr>
        <w:tc>
          <w:tcPr>
            <w:tcW w:w="4876" w:type="dxa"/>
          </w:tcPr>
          <w:p w14:paraId="7087B4BC" w14:textId="77777777" w:rsidR="00CB0E70" w:rsidRPr="0046320C" w:rsidRDefault="00CB0E70" w:rsidP="00901117">
            <w:pPr>
              <w:pStyle w:val="Normal6a"/>
            </w:pPr>
            <w:r w:rsidRPr="0046320C">
              <w:t>a)</w:t>
            </w:r>
            <w:r w:rsidRPr="0046320C">
              <w:tab/>
              <w:t>sporządza projekt wniosku o wydanie nakazu wykrywania, określając główne elementy treści nakazu wykrywania, o który zamierza wystąpić, oraz powody złożenia wniosku;</w:t>
            </w:r>
          </w:p>
        </w:tc>
        <w:tc>
          <w:tcPr>
            <w:tcW w:w="4876" w:type="dxa"/>
          </w:tcPr>
          <w:p w14:paraId="212D8929" w14:textId="77777777" w:rsidR="00CB0E70" w:rsidRPr="0046320C" w:rsidRDefault="00CB0E70" w:rsidP="00901117">
            <w:pPr>
              <w:pStyle w:val="Normal6a"/>
            </w:pPr>
            <w:r w:rsidRPr="0046320C">
              <w:t>a)</w:t>
            </w:r>
            <w:r w:rsidRPr="0046320C">
              <w:tab/>
              <w:t xml:space="preserve">sporządza projekt wniosku </w:t>
            </w:r>
            <w:r w:rsidRPr="0046320C">
              <w:rPr>
                <w:b/>
                <w:bCs/>
                <w:i/>
                <w:iCs/>
              </w:rPr>
              <w:t>do właściwego organu sądowego państwa członkowskiego, które go wyznaczyło,</w:t>
            </w:r>
            <w:r w:rsidRPr="0046320C">
              <w:t xml:space="preserve"> o wydanie nakazu wykrywania, określając główne elementy treści nakazu wykrywania, o który zamierza wystąpić, oraz powody złożenia wniosku;</w:t>
            </w:r>
          </w:p>
        </w:tc>
      </w:tr>
    </w:tbl>
    <w:p w14:paraId="1ED7D7F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984C41E" w14:textId="77777777" w:rsidR="00CB0E70" w:rsidRPr="0046320C" w:rsidRDefault="00CB0E70" w:rsidP="00CB0E70">
      <w:r w:rsidRPr="0046320C">
        <w:rPr>
          <w:rStyle w:val="HideTWBExt"/>
        </w:rPr>
        <w:t>&lt;/Amend&gt;</w:t>
      </w:r>
    </w:p>
    <w:p w14:paraId="5A94D159" w14:textId="7521178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911</w:t>
      </w:r>
      <w:r w:rsidRPr="0046320C">
        <w:rPr>
          <w:rStyle w:val="HideTWBExt"/>
          <w:b w:val="0"/>
        </w:rPr>
        <w:t>&lt;/NumAm&gt;</w:t>
      </w:r>
    </w:p>
    <w:p w14:paraId="1A3037EC"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6DE247D"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32A9B63" w14:textId="77777777" w:rsidR="00CB0E70" w:rsidRPr="0046320C" w:rsidRDefault="00CB0E70" w:rsidP="00CB0E70">
      <w:pPr>
        <w:pStyle w:val="NormalBold"/>
      </w:pPr>
      <w:r w:rsidRPr="0046320C">
        <w:rPr>
          <w:rStyle w:val="HideTWBExt"/>
          <w:b w:val="0"/>
        </w:rPr>
        <w:t>&lt;/RepeatBlock-By&gt;</w:t>
      </w:r>
    </w:p>
    <w:p w14:paraId="249805D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7252A59" w14:textId="77777777" w:rsidR="00CB0E70" w:rsidRPr="0046320C" w:rsidRDefault="00CB0E70" w:rsidP="00CB0E70">
      <w:pPr>
        <w:pStyle w:val="NormalBold"/>
      </w:pPr>
      <w:r w:rsidRPr="0046320C">
        <w:rPr>
          <w:rStyle w:val="HideTWBExt"/>
          <w:b w:val="0"/>
        </w:rPr>
        <w:t>&lt;Article&gt;</w:t>
      </w:r>
      <w:r w:rsidRPr="0046320C">
        <w:t>Artykuł 7 – ustęp 3 – akapit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E0598C3" w14:textId="77777777" w:rsidTr="00901117">
        <w:trPr>
          <w:trHeight w:hRule="exact" w:val="240"/>
          <w:jc w:val="center"/>
        </w:trPr>
        <w:tc>
          <w:tcPr>
            <w:tcW w:w="9752" w:type="dxa"/>
            <w:gridSpan w:val="2"/>
          </w:tcPr>
          <w:p w14:paraId="67D69456" w14:textId="77777777" w:rsidR="00CB0E70" w:rsidRPr="0046320C" w:rsidRDefault="00CB0E70" w:rsidP="00901117"/>
        </w:tc>
      </w:tr>
      <w:tr w:rsidR="000854C0" w:rsidRPr="0046320C" w14:paraId="7BA32915" w14:textId="77777777" w:rsidTr="00901117">
        <w:trPr>
          <w:trHeight w:val="240"/>
          <w:jc w:val="center"/>
        </w:trPr>
        <w:tc>
          <w:tcPr>
            <w:tcW w:w="4876" w:type="dxa"/>
          </w:tcPr>
          <w:p w14:paraId="27C22B70" w14:textId="77777777" w:rsidR="00CB0E70" w:rsidRPr="0046320C" w:rsidRDefault="00CB0E70" w:rsidP="00901117">
            <w:pPr>
              <w:pStyle w:val="AmColumnHeading"/>
            </w:pPr>
            <w:r w:rsidRPr="0046320C">
              <w:t>Tekst proponowany przez Komisję</w:t>
            </w:r>
          </w:p>
        </w:tc>
        <w:tc>
          <w:tcPr>
            <w:tcW w:w="4876" w:type="dxa"/>
          </w:tcPr>
          <w:p w14:paraId="5F091CCF" w14:textId="77777777" w:rsidR="00CB0E70" w:rsidRPr="0046320C" w:rsidRDefault="00CB0E70" w:rsidP="00901117">
            <w:pPr>
              <w:pStyle w:val="AmColumnHeading"/>
            </w:pPr>
            <w:r w:rsidRPr="0046320C">
              <w:t>Poprawka</w:t>
            </w:r>
          </w:p>
        </w:tc>
      </w:tr>
      <w:tr w:rsidR="000854C0" w:rsidRPr="0046320C" w14:paraId="5CC6C3F9" w14:textId="77777777" w:rsidTr="00901117">
        <w:trPr>
          <w:jc w:val="center"/>
        </w:trPr>
        <w:tc>
          <w:tcPr>
            <w:tcW w:w="4876" w:type="dxa"/>
          </w:tcPr>
          <w:p w14:paraId="3D6BFC72" w14:textId="77777777" w:rsidR="00CB0E70" w:rsidRPr="0046320C" w:rsidRDefault="00CB0E70" w:rsidP="00901117">
            <w:pPr>
              <w:pStyle w:val="Normal6a"/>
            </w:pPr>
            <w:r w:rsidRPr="0046320C">
              <w:t>a)</w:t>
            </w:r>
            <w:r w:rsidRPr="0046320C">
              <w:tab/>
              <w:t>sporządza projekt wniosku o wydanie nakazu wykrywania, określając główne elementy treści nakazu wykrywania, o który zamierza wystąpić, oraz powody złożenia wniosku;</w:t>
            </w:r>
          </w:p>
        </w:tc>
        <w:tc>
          <w:tcPr>
            <w:tcW w:w="4876" w:type="dxa"/>
          </w:tcPr>
          <w:p w14:paraId="72C077F4" w14:textId="77777777" w:rsidR="00CB0E70" w:rsidRPr="0046320C" w:rsidRDefault="00CB0E70" w:rsidP="00901117">
            <w:pPr>
              <w:pStyle w:val="Normal6a"/>
            </w:pPr>
            <w:r w:rsidRPr="0046320C">
              <w:t>a)</w:t>
            </w:r>
            <w:r w:rsidRPr="0046320C">
              <w:tab/>
              <w:t xml:space="preserve">sporządza projekt wniosku o wydanie nakazu wykrywania, określając </w:t>
            </w:r>
            <w:r w:rsidRPr="0046320C">
              <w:rPr>
                <w:b/>
                <w:bCs/>
                <w:i/>
                <w:iCs/>
              </w:rPr>
              <w:t>podstawy faktyczne i prawne, na których opiera się nakaz,</w:t>
            </w:r>
            <w:r w:rsidRPr="0046320C">
              <w:t xml:space="preserve"> główne elementy treści nakazu wykrywania, o który zamierza wystąpić, oraz powody złożenia wniosku;</w:t>
            </w:r>
          </w:p>
        </w:tc>
      </w:tr>
    </w:tbl>
    <w:p w14:paraId="50591CD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5B562B1" w14:textId="77777777" w:rsidR="00CB0E70" w:rsidRPr="0046320C" w:rsidRDefault="00CB0E70" w:rsidP="00CB0E70">
      <w:r w:rsidRPr="0046320C">
        <w:rPr>
          <w:rStyle w:val="HideTWBExt"/>
        </w:rPr>
        <w:t>&lt;/Amend&gt;</w:t>
      </w:r>
    </w:p>
    <w:p w14:paraId="7B16C4B8" w14:textId="0DDF09B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912</w:t>
      </w:r>
      <w:r w:rsidRPr="0046320C">
        <w:rPr>
          <w:rStyle w:val="HideTWBExt"/>
          <w:b w:val="0"/>
        </w:rPr>
        <w:t>&lt;/NumAm&gt;</w:t>
      </w:r>
    </w:p>
    <w:p w14:paraId="3385BB95" w14:textId="77777777" w:rsidR="00CB0E70" w:rsidRPr="0046320C" w:rsidRDefault="00CB0E70" w:rsidP="00CB0E70">
      <w:pPr>
        <w:pStyle w:val="NormalBold"/>
      </w:pPr>
      <w:r w:rsidRPr="0046320C">
        <w:rPr>
          <w:rStyle w:val="HideTWBExt"/>
          <w:b w:val="0"/>
        </w:rPr>
        <w:t>&lt;RepeatBlock-By&gt;&lt;Members&gt;</w:t>
      </w:r>
      <w:r w:rsidRPr="0046320C">
        <w:t>Charlie Weimers, Cristian Terheş</w:t>
      </w:r>
      <w:r w:rsidRPr="0046320C">
        <w:rPr>
          <w:rStyle w:val="HideTWBExt"/>
          <w:b w:val="0"/>
        </w:rPr>
        <w:t>&lt;/Members&gt;</w:t>
      </w:r>
    </w:p>
    <w:p w14:paraId="2C7A1CF8" w14:textId="77777777" w:rsidR="00CB0E70" w:rsidRPr="0046320C" w:rsidRDefault="00CB0E70" w:rsidP="00CB0E70">
      <w:pPr>
        <w:pStyle w:val="NormalBold"/>
      </w:pPr>
      <w:r w:rsidRPr="0046320C">
        <w:rPr>
          <w:rStyle w:val="HideTWBExt"/>
          <w:b w:val="0"/>
        </w:rPr>
        <w:t>&lt;/RepeatBlock-By&gt;</w:t>
      </w:r>
    </w:p>
    <w:p w14:paraId="63B627C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E206397" w14:textId="77777777" w:rsidR="00CB0E70" w:rsidRPr="0046320C" w:rsidRDefault="00CB0E70" w:rsidP="00CB0E70">
      <w:pPr>
        <w:pStyle w:val="NormalBold"/>
      </w:pPr>
      <w:r w:rsidRPr="0046320C">
        <w:rPr>
          <w:rStyle w:val="HideTWBExt"/>
          <w:b w:val="0"/>
        </w:rPr>
        <w:t>&lt;Article&gt;</w:t>
      </w:r>
      <w:r w:rsidRPr="0046320C">
        <w:t>Artykuł 7 – ustęp 3 – akapit 1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CADBD2A" w14:textId="77777777" w:rsidTr="00901117">
        <w:trPr>
          <w:trHeight w:hRule="exact" w:val="240"/>
          <w:jc w:val="center"/>
        </w:trPr>
        <w:tc>
          <w:tcPr>
            <w:tcW w:w="9752" w:type="dxa"/>
            <w:gridSpan w:val="2"/>
          </w:tcPr>
          <w:p w14:paraId="1B998C72" w14:textId="77777777" w:rsidR="00CB0E70" w:rsidRPr="0046320C" w:rsidRDefault="00CB0E70" w:rsidP="00901117"/>
        </w:tc>
      </w:tr>
      <w:tr w:rsidR="000854C0" w:rsidRPr="0046320C" w14:paraId="62EAD57D" w14:textId="77777777" w:rsidTr="00901117">
        <w:trPr>
          <w:trHeight w:val="240"/>
          <w:jc w:val="center"/>
        </w:trPr>
        <w:tc>
          <w:tcPr>
            <w:tcW w:w="4876" w:type="dxa"/>
          </w:tcPr>
          <w:p w14:paraId="603EE699" w14:textId="77777777" w:rsidR="00CB0E70" w:rsidRPr="0046320C" w:rsidRDefault="00CB0E70" w:rsidP="00901117">
            <w:pPr>
              <w:pStyle w:val="AmColumnHeading"/>
            </w:pPr>
            <w:r w:rsidRPr="0046320C">
              <w:t>Tekst proponowany przez Komisję</w:t>
            </w:r>
          </w:p>
        </w:tc>
        <w:tc>
          <w:tcPr>
            <w:tcW w:w="4876" w:type="dxa"/>
          </w:tcPr>
          <w:p w14:paraId="68215C9D" w14:textId="77777777" w:rsidR="00CB0E70" w:rsidRPr="0046320C" w:rsidRDefault="00CB0E70" w:rsidP="00901117">
            <w:pPr>
              <w:pStyle w:val="AmColumnHeading"/>
            </w:pPr>
            <w:r w:rsidRPr="0046320C">
              <w:t>Poprawka</w:t>
            </w:r>
          </w:p>
        </w:tc>
      </w:tr>
      <w:tr w:rsidR="000854C0" w:rsidRPr="0046320C" w14:paraId="0CBA434C" w14:textId="77777777" w:rsidTr="00901117">
        <w:trPr>
          <w:jc w:val="center"/>
        </w:trPr>
        <w:tc>
          <w:tcPr>
            <w:tcW w:w="4876" w:type="dxa"/>
          </w:tcPr>
          <w:p w14:paraId="660D102C" w14:textId="77777777" w:rsidR="00CB0E70" w:rsidRPr="0046320C" w:rsidRDefault="00CB0E70" w:rsidP="00901117">
            <w:pPr>
              <w:pStyle w:val="Normal6a"/>
            </w:pPr>
            <w:r w:rsidRPr="0046320C">
              <w:t>a)</w:t>
            </w:r>
            <w:r w:rsidRPr="0046320C">
              <w:tab/>
              <w:t>sporządza projekt wniosku o wydanie nakazu wykrywania, określając główne elementy treści nakazu wykrywania, o który zamierza wystąpić, oraz powody złożenia wniosku;</w:t>
            </w:r>
          </w:p>
        </w:tc>
        <w:tc>
          <w:tcPr>
            <w:tcW w:w="4876" w:type="dxa"/>
          </w:tcPr>
          <w:p w14:paraId="1E325A2D" w14:textId="77777777" w:rsidR="00CB0E70" w:rsidRPr="0046320C" w:rsidRDefault="00CB0E70" w:rsidP="00901117">
            <w:pPr>
              <w:pStyle w:val="Normal6a"/>
            </w:pPr>
            <w:r w:rsidRPr="0046320C">
              <w:t>a)</w:t>
            </w:r>
            <w:r w:rsidRPr="0046320C">
              <w:tab/>
              <w:t xml:space="preserve">sporządza projekt wniosku o wydanie nakazu wykrywania, określając </w:t>
            </w:r>
            <w:r w:rsidRPr="0046320C">
              <w:rPr>
                <w:b/>
                <w:bCs/>
                <w:i/>
                <w:iCs/>
              </w:rPr>
              <w:t>docelowych podejrzanych lub ukierunkowane działania,</w:t>
            </w:r>
            <w:r w:rsidRPr="0046320C">
              <w:t xml:space="preserve"> główne elementy treści nakazu wykrywania, o który zamierza wystąpić, oraz powody złożenia wniosku;</w:t>
            </w:r>
          </w:p>
        </w:tc>
      </w:tr>
    </w:tbl>
    <w:p w14:paraId="60B47101"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5602EA0" w14:textId="77777777" w:rsidR="00CB0E70" w:rsidRPr="0046320C" w:rsidRDefault="00CB0E70" w:rsidP="00CB0E70">
      <w:r w:rsidRPr="0046320C">
        <w:rPr>
          <w:rStyle w:val="HideTWBExt"/>
        </w:rPr>
        <w:t>&lt;/Amend&gt;</w:t>
      </w:r>
    </w:p>
    <w:p w14:paraId="6A67D8EC" w14:textId="5435F42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913</w:t>
      </w:r>
      <w:r w:rsidRPr="0046320C">
        <w:rPr>
          <w:rStyle w:val="HideTWBExt"/>
          <w:b w:val="0"/>
        </w:rPr>
        <w:t>&lt;/NumAm&gt;</w:t>
      </w:r>
    </w:p>
    <w:p w14:paraId="2CF9CE12"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06635771" w14:textId="77777777" w:rsidR="00CB0E70" w:rsidRPr="0046320C" w:rsidRDefault="00CB0E70" w:rsidP="00CB0E70">
      <w:pPr>
        <w:pStyle w:val="NormalBold"/>
      </w:pPr>
      <w:r w:rsidRPr="0046320C">
        <w:rPr>
          <w:rStyle w:val="HideTWBExt"/>
          <w:b w:val="0"/>
        </w:rPr>
        <w:t>&lt;/RepeatBlock-By&gt;</w:t>
      </w:r>
    </w:p>
    <w:p w14:paraId="2C1E47C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0B50400" w14:textId="77777777" w:rsidR="00CB0E70" w:rsidRPr="0046320C" w:rsidRDefault="00CB0E70" w:rsidP="00CB0E70">
      <w:pPr>
        <w:pStyle w:val="NormalBold"/>
      </w:pPr>
      <w:r w:rsidRPr="0046320C">
        <w:rPr>
          <w:rStyle w:val="HideTWBExt"/>
          <w:b w:val="0"/>
        </w:rPr>
        <w:t>&lt;Article&gt;</w:t>
      </w:r>
      <w:r w:rsidRPr="0046320C">
        <w:t>Artykuł 7 – ustęp 3 – akapit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0F1D305" w14:textId="77777777" w:rsidTr="00901117">
        <w:trPr>
          <w:trHeight w:hRule="exact" w:val="240"/>
          <w:jc w:val="center"/>
        </w:trPr>
        <w:tc>
          <w:tcPr>
            <w:tcW w:w="9752" w:type="dxa"/>
            <w:gridSpan w:val="2"/>
          </w:tcPr>
          <w:p w14:paraId="5B6731E4" w14:textId="77777777" w:rsidR="00CB0E70" w:rsidRPr="0046320C" w:rsidRDefault="00CB0E70" w:rsidP="00901117"/>
        </w:tc>
      </w:tr>
      <w:tr w:rsidR="000854C0" w:rsidRPr="0046320C" w14:paraId="76028FA9" w14:textId="77777777" w:rsidTr="00901117">
        <w:trPr>
          <w:trHeight w:val="240"/>
          <w:jc w:val="center"/>
        </w:trPr>
        <w:tc>
          <w:tcPr>
            <w:tcW w:w="4876" w:type="dxa"/>
          </w:tcPr>
          <w:p w14:paraId="78391C76" w14:textId="77777777" w:rsidR="00CB0E70" w:rsidRPr="0046320C" w:rsidRDefault="00CB0E70" w:rsidP="00901117">
            <w:pPr>
              <w:pStyle w:val="AmColumnHeading"/>
            </w:pPr>
            <w:r w:rsidRPr="0046320C">
              <w:t>Tekst proponowany przez Komisję</w:t>
            </w:r>
          </w:p>
        </w:tc>
        <w:tc>
          <w:tcPr>
            <w:tcW w:w="4876" w:type="dxa"/>
          </w:tcPr>
          <w:p w14:paraId="4205DD2B" w14:textId="77777777" w:rsidR="00CB0E70" w:rsidRPr="0046320C" w:rsidRDefault="00CB0E70" w:rsidP="00901117">
            <w:pPr>
              <w:pStyle w:val="AmColumnHeading"/>
            </w:pPr>
            <w:r w:rsidRPr="0046320C">
              <w:t>Poprawka</w:t>
            </w:r>
          </w:p>
        </w:tc>
      </w:tr>
      <w:tr w:rsidR="000854C0" w:rsidRPr="0046320C" w14:paraId="3A6A04AB" w14:textId="77777777" w:rsidTr="00901117">
        <w:trPr>
          <w:jc w:val="center"/>
        </w:trPr>
        <w:tc>
          <w:tcPr>
            <w:tcW w:w="4876" w:type="dxa"/>
          </w:tcPr>
          <w:p w14:paraId="5B4E4CD1" w14:textId="77777777" w:rsidR="00CB0E70" w:rsidRPr="0046320C" w:rsidRDefault="00CB0E70" w:rsidP="00901117">
            <w:pPr>
              <w:pStyle w:val="Normal6a"/>
            </w:pPr>
            <w:r w:rsidRPr="0046320C">
              <w:rPr>
                <w:b/>
                <w:i/>
              </w:rPr>
              <w:t>b)</w:t>
            </w:r>
            <w:r w:rsidRPr="0046320C">
              <w:tab/>
            </w:r>
            <w:r w:rsidRPr="0046320C">
              <w:rPr>
                <w:b/>
                <w:i/>
              </w:rPr>
              <w:t>przekazuje projekt wniosku dostawcy usługi i Unijnemu Centrum;</w:t>
            </w:r>
          </w:p>
        </w:tc>
        <w:tc>
          <w:tcPr>
            <w:tcW w:w="4876" w:type="dxa"/>
          </w:tcPr>
          <w:p w14:paraId="65E5C2AB" w14:textId="77777777" w:rsidR="00CB0E70" w:rsidRPr="0046320C" w:rsidRDefault="00CB0E70" w:rsidP="00901117">
            <w:pPr>
              <w:pStyle w:val="Normal6a"/>
            </w:pPr>
            <w:r w:rsidRPr="0046320C">
              <w:rPr>
                <w:b/>
                <w:i/>
              </w:rPr>
              <w:t>skreśla się</w:t>
            </w:r>
          </w:p>
        </w:tc>
      </w:tr>
    </w:tbl>
    <w:p w14:paraId="1041F93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E01F4A4" w14:textId="77777777" w:rsidR="00CB0E70" w:rsidRPr="0046320C" w:rsidRDefault="00CB0E70" w:rsidP="00CB0E70">
      <w:r w:rsidRPr="0046320C">
        <w:rPr>
          <w:rStyle w:val="HideTWBExt"/>
        </w:rPr>
        <w:t>&lt;/Amend&gt;</w:t>
      </w:r>
    </w:p>
    <w:p w14:paraId="501C4F3C" w14:textId="534C73C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914</w:t>
      </w:r>
      <w:r w:rsidRPr="0046320C">
        <w:rPr>
          <w:rStyle w:val="HideTWBExt"/>
          <w:b w:val="0"/>
        </w:rPr>
        <w:t>&lt;/NumAm&gt;</w:t>
      </w:r>
    </w:p>
    <w:p w14:paraId="6918834A" w14:textId="77777777" w:rsidR="00CB0E70" w:rsidRPr="0046320C" w:rsidRDefault="00CB0E70" w:rsidP="00CB0E70">
      <w:pPr>
        <w:pStyle w:val="NormalBold"/>
      </w:pPr>
      <w:r w:rsidRPr="0046320C">
        <w:rPr>
          <w:rStyle w:val="HideTWBExt"/>
          <w:b w:val="0"/>
        </w:rPr>
        <w:t>&lt;RepeatBlock-By&gt;&lt;Members&gt;</w:t>
      </w:r>
      <w:r w:rsidRPr="0046320C">
        <w:t>Tiemo Wölken, René Repasi</w:t>
      </w:r>
      <w:r w:rsidRPr="0046320C">
        <w:rPr>
          <w:rStyle w:val="HideTWBExt"/>
          <w:b w:val="0"/>
        </w:rPr>
        <w:t>&lt;/Members&gt;</w:t>
      </w:r>
    </w:p>
    <w:p w14:paraId="6C71AD8F"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601C3491"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351994FD"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3175807B"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03CECEF8" w14:textId="77777777" w:rsidR="00CB0E70" w:rsidRPr="0046320C" w:rsidRDefault="00CB0E70" w:rsidP="00CB0E70">
      <w:pPr>
        <w:pStyle w:val="NormalBold"/>
      </w:pPr>
      <w:r w:rsidRPr="0046320C">
        <w:rPr>
          <w:rStyle w:val="HideTWBExt"/>
          <w:b w:val="0"/>
        </w:rPr>
        <w:t>&lt;/RepeatBlock-By&gt;</w:t>
      </w:r>
    </w:p>
    <w:p w14:paraId="2FE6C33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2DC7EAF" w14:textId="77777777" w:rsidR="00CB0E70" w:rsidRPr="0046320C" w:rsidRDefault="00CB0E70" w:rsidP="00CB0E70">
      <w:pPr>
        <w:pStyle w:val="NormalBold"/>
      </w:pPr>
      <w:r w:rsidRPr="0046320C">
        <w:rPr>
          <w:rStyle w:val="HideTWBExt"/>
          <w:b w:val="0"/>
        </w:rPr>
        <w:t>&lt;Article&gt;</w:t>
      </w:r>
      <w:r w:rsidRPr="0046320C">
        <w:t>Artykuł 7 – ustęp 3 – akapit 1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C9C47D5" w14:textId="77777777" w:rsidTr="00901117">
        <w:trPr>
          <w:trHeight w:hRule="exact" w:val="240"/>
          <w:jc w:val="center"/>
        </w:trPr>
        <w:tc>
          <w:tcPr>
            <w:tcW w:w="9752" w:type="dxa"/>
            <w:gridSpan w:val="2"/>
          </w:tcPr>
          <w:p w14:paraId="1FF4C7A8" w14:textId="77777777" w:rsidR="00CB0E70" w:rsidRPr="0046320C" w:rsidRDefault="00CB0E70" w:rsidP="00901117"/>
        </w:tc>
      </w:tr>
      <w:tr w:rsidR="000854C0" w:rsidRPr="0046320C" w14:paraId="6A0C11C8" w14:textId="77777777" w:rsidTr="00901117">
        <w:trPr>
          <w:trHeight w:val="240"/>
          <w:jc w:val="center"/>
        </w:trPr>
        <w:tc>
          <w:tcPr>
            <w:tcW w:w="4876" w:type="dxa"/>
          </w:tcPr>
          <w:p w14:paraId="627C7B03" w14:textId="77777777" w:rsidR="00CB0E70" w:rsidRPr="0046320C" w:rsidRDefault="00CB0E70" w:rsidP="00901117">
            <w:pPr>
              <w:pStyle w:val="AmColumnHeading"/>
            </w:pPr>
            <w:r w:rsidRPr="0046320C">
              <w:t>Tekst proponowany przez Komisję</w:t>
            </w:r>
          </w:p>
        </w:tc>
        <w:tc>
          <w:tcPr>
            <w:tcW w:w="4876" w:type="dxa"/>
          </w:tcPr>
          <w:p w14:paraId="5C880A9D" w14:textId="77777777" w:rsidR="00CB0E70" w:rsidRPr="0046320C" w:rsidRDefault="00CB0E70" w:rsidP="00901117">
            <w:pPr>
              <w:pStyle w:val="AmColumnHeading"/>
            </w:pPr>
            <w:r w:rsidRPr="0046320C">
              <w:t>Poprawka</w:t>
            </w:r>
          </w:p>
        </w:tc>
      </w:tr>
      <w:tr w:rsidR="000854C0" w:rsidRPr="0046320C" w14:paraId="399AA254" w14:textId="77777777" w:rsidTr="00901117">
        <w:trPr>
          <w:jc w:val="center"/>
        </w:trPr>
        <w:tc>
          <w:tcPr>
            <w:tcW w:w="4876" w:type="dxa"/>
          </w:tcPr>
          <w:p w14:paraId="6C13234F" w14:textId="77777777" w:rsidR="00CB0E70" w:rsidRPr="0046320C" w:rsidRDefault="00CB0E70" w:rsidP="00901117">
            <w:pPr>
              <w:pStyle w:val="Normal6a"/>
            </w:pPr>
            <w:r w:rsidRPr="0046320C">
              <w:t>b)</w:t>
            </w:r>
            <w:r w:rsidRPr="0046320C">
              <w:tab/>
              <w:t>przekazuje projekt wniosku</w:t>
            </w:r>
            <w:r w:rsidRPr="0046320C">
              <w:rPr>
                <w:b/>
                <w:bCs/>
                <w:i/>
                <w:iCs/>
              </w:rPr>
              <w:t xml:space="preserve"> dostawcy usługi i Unijnemu Centrum</w:t>
            </w:r>
            <w:r w:rsidRPr="0046320C">
              <w:t>;</w:t>
            </w:r>
          </w:p>
        </w:tc>
        <w:tc>
          <w:tcPr>
            <w:tcW w:w="4876" w:type="dxa"/>
          </w:tcPr>
          <w:p w14:paraId="353E7EFE" w14:textId="77777777" w:rsidR="00CB0E70" w:rsidRPr="0046320C" w:rsidRDefault="00CB0E70" w:rsidP="00901117">
            <w:pPr>
              <w:pStyle w:val="Normal6a"/>
            </w:pPr>
            <w:r w:rsidRPr="0046320C">
              <w:t>b)</w:t>
            </w:r>
            <w:r w:rsidRPr="0046320C">
              <w:tab/>
              <w:t xml:space="preserve">przekazuje projekt wniosku </w:t>
            </w:r>
            <w:r w:rsidRPr="0046320C">
              <w:rPr>
                <w:b/>
                <w:bCs/>
                <w:i/>
                <w:iCs/>
              </w:rPr>
              <w:t>organom nadzorczym wyznaczonym zgodnie z rozdziałem VI sekcja 1 rozporządzenia (UE) 2016/678 i zwraca się do nich o wykonanie ich zadań w ramach kompetencji zgodnie z rozdziałem VI sekcja 2 rozporządzenia (UE) 2016/678 oraz o wydanie opinii na temat projektu wniosku w rozsądnym terminie wyznaczonym przez ten organ koordynujący</w:t>
            </w:r>
            <w:r w:rsidRPr="0046320C">
              <w:t>;</w:t>
            </w:r>
          </w:p>
        </w:tc>
      </w:tr>
    </w:tbl>
    <w:p w14:paraId="7C52320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85520C2" w14:textId="77777777" w:rsidR="00CB0E70" w:rsidRPr="0046320C" w:rsidRDefault="00CB0E70" w:rsidP="00CB0E70">
      <w:r w:rsidRPr="0046320C">
        <w:rPr>
          <w:rStyle w:val="HideTWBExt"/>
        </w:rPr>
        <w:t>&lt;/Amend&gt;</w:t>
      </w:r>
    </w:p>
    <w:p w14:paraId="4709628D" w14:textId="79F28CD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915</w:t>
      </w:r>
      <w:r w:rsidRPr="0046320C">
        <w:rPr>
          <w:rStyle w:val="HideTWBExt"/>
          <w:b w:val="0"/>
        </w:rPr>
        <w:t>&lt;/NumAm&gt;</w:t>
      </w:r>
    </w:p>
    <w:p w14:paraId="4E16979C" w14:textId="77777777" w:rsidR="00CB0E70" w:rsidRPr="0046320C" w:rsidRDefault="00CB0E70" w:rsidP="00CB0E70">
      <w:pPr>
        <w:pStyle w:val="NormalBold"/>
      </w:pPr>
      <w:r w:rsidRPr="0046320C">
        <w:rPr>
          <w:rStyle w:val="HideTWBExt"/>
          <w:b w:val="0"/>
        </w:rPr>
        <w:lastRenderedPageBreak/>
        <w:t>&lt;RepeatBlock-By&gt;&lt;Members&gt;</w:t>
      </w:r>
      <w:r w:rsidRPr="0046320C">
        <w:t>René Repasi, Tiemo Wölken</w:t>
      </w:r>
      <w:r w:rsidRPr="0046320C">
        <w:rPr>
          <w:rStyle w:val="HideTWBExt"/>
          <w:b w:val="0"/>
        </w:rPr>
        <w:t>&lt;/Members&gt;</w:t>
      </w:r>
    </w:p>
    <w:p w14:paraId="53C31416"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7DE676B7"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0D654BCF"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021A0B76"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3C365761" w14:textId="77777777" w:rsidR="00CB0E70" w:rsidRPr="0046320C" w:rsidRDefault="00CB0E70" w:rsidP="00CB0E70">
      <w:pPr>
        <w:pStyle w:val="NormalBold"/>
      </w:pPr>
      <w:r w:rsidRPr="0046320C">
        <w:rPr>
          <w:rStyle w:val="HideTWBExt"/>
          <w:b w:val="0"/>
        </w:rPr>
        <w:t>&lt;/RepeatBlock-By&gt;</w:t>
      </w:r>
    </w:p>
    <w:p w14:paraId="0BC2EFD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0780683" w14:textId="77777777" w:rsidR="00CB0E70" w:rsidRPr="0046320C" w:rsidRDefault="00CB0E70" w:rsidP="00CB0E70">
      <w:pPr>
        <w:pStyle w:val="NormalBold"/>
      </w:pPr>
      <w:r w:rsidRPr="0046320C">
        <w:rPr>
          <w:rStyle w:val="HideTWBExt"/>
          <w:b w:val="0"/>
        </w:rPr>
        <w:t>&lt;Article&gt;</w:t>
      </w:r>
      <w:r w:rsidRPr="0046320C">
        <w:t>Artykuł 7 – ustęp 3 – akapit 1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DC547E7" w14:textId="77777777" w:rsidTr="00901117">
        <w:trPr>
          <w:trHeight w:hRule="exact" w:val="240"/>
          <w:jc w:val="center"/>
        </w:trPr>
        <w:tc>
          <w:tcPr>
            <w:tcW w:w="9752" w:type="dxa"/>
            <w:gridSpan w:val="2"/>
          </w:tcPr>
          <w:p w14:paraId="279EAFA6" w14:textId="77777777" w:rsidR="00CB0E70" w:rsidRPr="0046320C" w:rsidRDefault="00CB0E70" w:rsidP="00901117"/>
        </w:tc>
      </w:tr>
      <w:tr w:rsidR="000854C0" w:rsidRPr="0046320C" w14:paraId="29EDB721" w14:textId="77777777" w:rsidTr="00901117">
        <w:trPr>
          <w:trHeight w:val="240"/>
          <w:jc w:val="center"/>
        </w:trPr>
        <w:tc>
          <w:tcPr>
            <w:tcW w:w="4876" w:type="dxa"/>
          </w:tcPr>
          <w:p w14:paraId="64641F2A" w14:textId="77777777" w:rsidR="00CB0E70" w:rsidRPr="0046320C" w:rsidRDefault="00CB0E70" w:rsidP="00901117">
            <w:pPr>
              <w:pStyle w:val="AmColumnHeading"/>
            </w:pPr>
            <w:r w:rsidRPr="0046320C">
              <w:t>Tekst proponowany przez Komisję</w:t>
            </w:r>
          </w:p>
        </w:tc>
        <w:tc>
          <w:tcPr>
            <w:tcW w:w="4876" w:type="dxa"/>
          </w:tcPr>
          <w:p w14:paraId="700C7B93" w14:textId="77777777" w:rsidR="00CB0E70" w:rsidRPr="0046320C" w:rsidRDefault="00CB0E70" w:rsidP="00901117">
            <w:pPr>
              <w:pStyle w:val="AmColumnHeading"/>
            </w:pPr>
            <w:r w:rsidRPr="0046320C">
              <w:t>Poprawka</w:t>
            </w:r>
          </w:p>
        </w:tc>
      </w:tr>
      <w:tr w:rsidR="000854C0" w:rsidRPr="0046320C" w14:paraId="17DEE9D5" w14:textId="77777777" w:rsidTr="00901117">
        <w:trPr>
          <w:jc w:val="center"/>
        </w:trPr>
        <w:tc>
          <w:tcPr>
            <w:tcW w:w="4876" w:type="dxa"/>
          </w:tcPr>
          <w:p w14:paraId="1F97493A" w14:textId="77777777" w:rsidR="00CB0E70" w:rsidRPr="0046320C" w:rsidRDefault="00CB0E70" w:rsidP="00901117">
            <w:pPr>
              <w:pStyle w:val="Normal6a"/>
            </w:pPr>
            <w:r w:rsidRPr="0046320C">
              <w:rPr>
                <w:b/>
                <w:i/>
              </w:rPr>
              <w:t>c)</w:t>
            </w:r>
            <w:r w:rsidRPr="0046320C">
              <w:tab/>
            </w:r>
            <w:r w:rsidRPr="0046320C">
              <w:rPr>
                <w:b/>
                <w:i/>
              </w:rPr>
              <w:t>umożliwia dostawcy usługi ustosunkowanie się do projektu wniosku w rozsądnym okresie wyznaczonym przez ten organ koordynujący;</w:t>
            </w:r>
          </w:p>
        </w:tc>
        <w:tc>
          <w:tcPr>
            <w:tcW w:w="4876" w:type="dxa"/>
          </w:tcPr>
          <w:p w14:paraId="09E1008D" w14:textId="77777777" w:rsidR="00CB0E70" w:rsidRPr="0046320C" w:rsidRDefault="00CB0E70" w:rsidP="00901117">
            <w:pPr>
              <w:pStyle w:val="Normal6a"/>
            </w:pPr>
            <w:r w:rsidRPr="0046320C">
              <w:rPr>
                <w:b/>
                <w:i/>
              </w:rPr>
              <w:t>skreśla się</w:t>
            </w:r>
          </w:p>
        </w:tc>
      </w:tr>
    </w:tbl>
    <w:p w14:paraId="5DBD443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0EF5996" w14:textId="77777777" w:rsidR="00CB0E70" w:rsidRPr="0046320C" w:rsidRDefault="00CB0E70" w:rsidP="00CB0E70">
      <w:r w:rsidRPr="0046320C">
        <w:rPr>
          <w:rStyle w:val="HideTWBExt"/>
        </w:rPr>
        <w:t>&lt;/Amend&gt;</w:t>
      </w:r>
    </w:p>
    <w:p w14:paraId="6711F61B" w14:textId="1A4B2620"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916</w:t>
      </w:r>
      <w:r w:rsidRPr="0046320C">
        <w:rPr>
          <w:rStyle w:val="HideTWBExt"/>
          <w:b w:val="0"/>
        </w:rPr>
        <w:t>&lt;/NumAm&gt;</w:t>
      </w:r>
    </w:p>
    <w:p w14:paraId="371B63A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30CA43C0"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A95E6ED" w14:textId="77777777" w:rsidR="00CB0E70" w:rsidRPr="0046320C" w:rsidRDefault="00CB0E70" w:rsidP="00CB0E70">
      <w:pPr>
        <w:pStyle w:val="NormalBold"/>
      </w:pPr>
      <w:r w:rsidRPr="0046320C">
        <w:rPr>
          <w:rStyle w:val="HideTWBExt"/>
          <w:b w:val="0"/>
        </w:rPr>
        <w:t>&lt;/RepeatBlock-By&gt;</w:t>
      </w:r>
    </w:p>
    <w:p w14:paraId="43C90B8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2CD3149" w14:textId="77777777" w:rsidR="00CB0E70" w:rsidRPr="0046320C" w:rsidRDefault="00CB0E70" w:rsidP="00CB0E70">
      <w:pPr>
        <w:pStyle w:val="NormalBold"/>
      </w:pPr>
      <w:r w:rsidRPr="0046320C">
        <w:rPr>
          <w:rStyle w:val="HideTWBExt"/>
          <w:b w:val="0"/>
        </w:rPr>
        <w:t>&lt;Article&gt;</w:t>
      </w:r>
      <w:r w:rsidRPr="0046320C">
        <w:t>Artykuł 7 – ustęp 3 – akapit 1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8098CDB" w14:textId="77777777" w:rsidTr="00901117">
        <w:trPr>
          <w:trHeight w:hRule="exact" w:val="240"/>
          <w:jc w:val="center"/>
        </w:trPr>
        <w:tc>
          <w:tcPr>
            <w:tcW w:w="9752" w:type="dxa"/>
            <w:gridSpan w:val="2"/>
          </w:tcPr>
          <w:p w14:paraId="64E88A2B" w14:textId="77777777" w:rsidR="00CB0E70" w:rsidRPr="0046320C" w:rsidRDefault="00CB0E70" w:rsidP="00901117"/>
        </w:tc>
      </w:tr>
      <w:tr w:rsidR="000854C0" w:rsidRPr="0046320C" w14:paraId="4209D3DD" w14:textId="77777777" w:rsidTr="00901117">
        <w:trPr>
          <w:trHeight w:val="240"/>
          <w:jc w:val="center"/>
        </w:trPr>
        <w:tc>
          <w:tcPr>
            <w:tcW w:w="4876" w:type="dxa"/>
          </w:tcPr>
          <w:p w14:paraId="316D835A" w14:textId="77777777" w:rsidR="00CB0E70" w:rsidRPr="0046320C" w:rsidRDefault="00CB0E70" w:rsidP="00901117">
            <w:pPr>
              <w:pStyle w:val="AmColumnHeading"/>
            </w:pPr>
            <w:r w:rsidRPr="0046320C">
              <w:t>Tekst proponowany przez Komisję</w:t>
            </w:r>
          </w:p>
        </w:tc>
        <w:tc>
          <w:tcPr>
            <w:tcW w:w="4876" w:type="dxa"/>
          </w:tcPr>
          <w:p w14:paraId="5154ECB6" w14:textId="77777777" w:rsidR="00CB0E70" w:rsidRPr="0046320C" w:rsidRDefault="00CB0E70" w:rsidP="00901117">
            <w:pPr>
              <w:pStyle w:val="AmColumnHeading"/>
            </w:pPr>
            <w:r w:rsidRPr="0046320C">
              <w:t>Poprawka</w:t>
            </w:r>
          </w:p>
        </w:tc>
      </w:tr>
      <w:tr w:rsidR="000854C0" w:rsidRPr="0046320C" w14:paraId="36F3197D" w14:textId="77777777" w:rsidTr="00901117">
        <w:trPr>
          <w:jc w:val="center"/>
        </w:trPr>
        <w:tc>
          <w:tcPr>
            <w:tcW w:w="4876" w:type="dxa"/>
          </w:tcPr>
          <w:p w14:paraId="0E11A5A5" w14:textId="77777777" w:rsidR="00CB0E70" w:rsidRPr="0046320C" w:rsidRDefault="00CB0E70" w:rsidP="00901117">
            <w:pPr>
              <w:pStyle w:val="Normal6a"/>
            </w:pPr>
            <w:r w:rsidRPr="0046320C">
              <w:rPr>
                <w:b/>
                <w:i/>
              </w:rPr>
              <w:t>c)</w:t>
            </w:r>
            <w:r w:rsidRPr="0046320C">
              <w:tab/>
            </w:r>
            <w:r w:rsidRPr="0046320C">
              <w:rPr>
                <w:b/>
                <w:i/>
              </w:rPr>
              <w:t>umożliwia dostawcy usługi ustosunkowanie się do projektu wniosku w rozsądnym okresie wyznaczonym przez ten organ koordynujący;</w:t>
            </w:r>
          </w:p>
        </w:tc>
        <w:tc>
          <w:tcPr>
            <w:tcW w:w="4876" w:type="dxa"/>
          </w:tcPr>
          <w:p w14:paraId="560C750B" w14:textId="77777777" w:rsidR="00CB0E70" w:rsidRPr="0046320C" w:rsidRDefault="00CB0E70" w:rsidP="00901117">
            <w:pPr>
              <w:pStyle w:val="Normal6a"/>
            </w:pPr>
            <w:r w:rsidRPr="0046320C">
              <w:rPr>
                <w:b/>
                <w:i/>
              </w:rPr>
              <w:t>skreśla się</w:t>
            </w:r>
          </w:p>
        </w:tc>
      </w:tr>
    </w:tbl>
    <w:p w14:paraId="272598D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86648EC" w14:textId="77777777" w:rsidR="00CB0E70" w:rsidRPr="0046320C" w:rsidRDefault="00CB0E70" w:rsidP="00CB0E70">
      <w:r w:rsidRPr="0046320C">
        <w:rPr>
          <w:rStyle w:val="HideTWBExt"/>
        </w:rPr>
        <w:t>&lt;/Amend&gt;</w:t>
      </w:r>
    </w:p>
    <w:p w14:paraId="1C59D98C" w14:textId="04CD3F2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917</w:t>
      </w:r>
      <w:r w:rsidRPr="0046320C">
        <w:rPr>
          <w:rStyle w:val="HideTWBExt"/>
          <w:b w:val="0"/>
        </w:rPr>
        <w:t>&lt;/NumAm&gt;</w:t>
      </w:r>
    </w:p>
    <w:p w14:paraId="3DFB8C7A"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7648FC22" w14:textId="77777777" w:rsidR="00CB0E70" w:rsidRPr="0046320C" w:rsidRDefault="00CB0E70" w:rsidP="00CB0E70">
      <w:pPr>
        <w:pStyle w:val="NormalBold"/>
      </w:pPr>
      <w:r w:rsidRPr="0046320C">
        <w:rPr>
          <w:rStyle w:val="HideTWBExt"/>
          <w:b w:val="0"/>
        </w:rPr>
        <w:t>&lt;/RepeatBlock-By&gt;</w:t>
      </w:r>
    </w:p>
    <w:p w14:paraId="68FDA00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4F23517" w14:textId="77777777" w:rsidR="00CB0E70" w:rsidRPr="0046320C" w:rsidRDefault="00CB0E70" w:rsidP="00CB0E70">
      <w:pPr>
        <w:pStyle w:val="NormalBold"/>
      </w:pPr>
      <w:r w:rsidRPr="0046320C">
        <w:rPr>
          <w:rStyle w:val="HideTWBExt"/>
          <w:b w:val="0"/>
        </w:rPr>
        <w:t>&lt;Article&gt;</w:t>
      </w:r>
      <w:r w:rsidRPr="0046320C">
        <w:t>Artykuł 7 – ustęp 3 – akapit 1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D1E0018" w14:textId="77777777" w:rsidTr="00901117">
        <w:trPr>
          <w:trHeight w:hRule="exact" w:val="240"/>
          <w:jc w:val="center"/>
        </w:trPr>
        <w:tc>
          <w:tcPr>
            <w:tcW w:w="9752" w:type="dxa"/>
            <w:gridSpan w:val="2"/>
          </w:tcPr>
          <w:p w14:paraId="3AEBA4CC" w14:textId="77777777" w:rsidR="00CB0E70" w:rsidRPr="0046320C" w:rsidRDefault="00CB0E70" w:rsidP="00901117"/>
        </w:tc>
      </w:tr>
      <w:tr w:rsidR="000854C0" w:rsidRPr="0046320C" w14:paraId="179AB3C2" w14:textId="77777777" w:rsidTr="00901117">
        <w:trPr>
          <w:trHeight w:val="240"/>
          <w:jc w:val="center"/>
        </w:trPr>
        <w:tc>
          <w:tcPr>
            <w:tcW w:w="4876" w:type="dxa"/>
          </w:tcPr>
          <w:p w14:paraId="02F69EB2" w14:textId="77777777" w:rsidR="00CB0E70" w:rsidRPr="0046320C" w:rsidRDefault="00CB0E70" w:rsidP="00901117">
            <w:pPr>
              <w:pStyle w:val="AmColumnHeading"/>
            </w:pPr>
            <w:r w:rsidRPr="0046320C">
              <w:t>Tekst proponowany przez Komisję</w:t>
            </w:r>
          </w:p>
        </w:tc>
        <w:tc>
          <w:tcPr>
            <w:tcW w:w="4876" w:type="dxa"/>
          </w:tcPr>
          <w:p w14:paraId="4A32BD73" w14:textId="77777777" w:rsidR="00CB0E70" w:rsidRPr="0046320C" w:rsidRDefault="00CB0E70" w:rsidP="00901117">
            <w:pPr>
              <w:pStyle w:val="AmColumnHeading"/>
            </w:pPr>
            <w:r w:rsidRPr="0046320C">
              <w:t>Poprawka</w:t>
            </w:r>
          </w:p>
        </w:tc>
      </w:tr>
      <w:tr w:rsidR="000854C0" w:rsidRPr="0046320C" w14:paraId="158FF3B9" w14:textId="77777777" w:rsidTr="00901117">
        <w:trPr>
          <w:jc w:val="center"/>
        </w:trPr>
        <w:tc>
          <w:tcPr>
            <w:tcW w:w="4876" w:type="dxa"/>
          </w:tcPr>
          <w:p w14:paraId="24EECED4" w14:textId="77777777" w:rsidR="00CB0E70" w:rsidRPr="0046320C" w:rsidRDefault="00CB0E70" w:rsidP="00901117">
            <w:pPr>
              <w:pStyle w:val="Normal6a"/>
            </w:pPr>
            <w:r w:rsidRPr="0046320C">
              <w:rPr>
                <w:b/>
                <w:i/>
              </w:rPr>
              <w:t>c)</w:t>
            </w:r>
            <w:r w:rsidRPr="0046320C">
              <w:tab/>
            </w:r>
            <w:r w:rsidRPr="0046320C">
              <w:rPr>
                <w:b/>
                <w:i/>
              </w:rPr>
              <w:t xml:space="preserve">umożliwia dostawcy usługi ustosunkowanie się do projektu wniosku </w:t>
            </w:r>
            <w:r w:rsidRPr="0046320C">
              <w:rPr>
                <w:b/>
                <w:i/>
              </w:rPr>
              <w:lastRenderedPageBreak/>
              <w:t>w rozsądnym okresie wyznaczonym przez ten organ koordynujący;</w:t>
            </w:r>
          </w:p>
        </w:tc>
        <w:tc>
          <w:tcPr>
            <w:tcW w:w="4876" w:type="dxa"/>
          </w:tcPr>
          <w:p w14:paraId="78815B14" w14:textId="77777777" w:rsidR="00CB0E70" w:rsidRPr="0046320C" w:rsidRDefault="00CB0E70" w:rsidP="00901117">
            <w:pPr>
              <w:pStyle w:val="Normal6a"/>
            </w:pPr>
            <w:r w:rsidRPr="0046320C">
              <w:rPr>
                <w:b/>
                <w:i/>
              </w:rPr>
              <w:lastRenderedPageBreak/>
              <w:t>skreśla się</w:t>
            </w:r>
          </w:p>
        </w:tc>
      </w:tr>
    </w:tbl>
    <w:p w14:paraId="4E85B19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9FA95DD" w14:textId="77777777" w:rsidR="00CB0E70" w:rsidRPr="0046320C" w:rsidRDefault="00CB0E70" w:rsidP="00CB0E70">
      <w:r w:rsidRPr="0046320C">
        <w:rPr>
          <w:rStyle w:val="HideTWBExt"/>
        </w:rPr>
        <w:t>&lt;/Amend&gt;</w:t>
      </w:r>
    </w:p>
    <w:p w14:paraId="659FA990" w14:textId="26F017A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918</w:t>
      </w:r>
      <w:r w:rsidRPr="0046320C">
        <w:rPr>
          <w:rStyle w:val="HideTWBExt"/>
          <w:b w:val="0"/>
        </w:rPr>
        <w:t>&lt;/NumAm&gt;</w:t>
      </w:r>
    </w:p>
    <w:p w14:paraId="3938EB34"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57A40753" w14:textId="77777777" w:rsidR="00CB0E70" w:rsidRPr="0046320C" w:rsidRDefault="00CB0E70" w:rsidP="00CB0E70">
      <w:pPr>
        <w:pStyle w:val="NormalBold"/>
      </w:pPr>
      <w:r w:rsidRPr="0046320C">
        <w:rPr>
          <w:rStyle w:val="HideTWBExt"/>
          <w:b w:val="0"/>
        </w:rPr>
        <w:t>&lt;/RepeatBlock-By&gt;</w:t>
      </w:r>
    </w:p>
    <w:p w14:paraId="4AB9E86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9156473" w14:textId="77777777" w:rsidR="00CB0E70" w:rsidRPr="0046320C" w:rsidRDefault="00CB0E70" w:rsidP="00CB0E70">
      <w:pPr>
        <w:pStyle w:val="NormalBold"/>
      </w:pPr>
      <w:r w:rsidRPr="0046320C">
        <w:rPr>
          <w:rStyle w:val="HideTWBExt"/>
          <w:b w:val="0"/>
        </w:rPr>
        <w:t>&lt;Article&gt;</w:t>
      </w:r>
      <w:r w:rsidRPr="0046320C">
        <w:t>Artykuł 7 – ustęp 3 – akapit 1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5C3F914" w14:textId="77777777" w:rsidTr="00901117">
        <w:trPr>
          <w:trHeight w:hRule="exact" w:val="240"/>
          <w:jc w:val="center"/>
        </w:trPr>
        <w:tc>
          <w:tcPr>
            <w:tcW w:w="9752" w:type="dxa"/>
            <w:gridSpan w:val="2"/>
          </w:tcPr>
          <w:p w14:paraId="24BB6FFD" w14:textId="77777777" w:rsidR="00CB0E70" w:rsidRPr="0046320C" w:rsidRDefault="00CB0E70" w:rsidP="00901117"/>
        </w:tc>
      </w:tr>
      <w:tr w:rsidR="000854C0" w:rsidRPr="0046320C" w14:paraId="0AFB9D0F" w14:textId="77777777" w:rsidTr="00901117">
        <w:trPr>
          <w:trHeight w:val="240"/>
          <w:jc w:val="center"/>
        </w:trPr>
        <w:tc>
          <w:tcPr>
            <w:tcW w:w="4876" w:type="dxa"/>
          </w:tcPr>
          <w:p w14:paraId="0A3748A3" w14:textId="77777777" w:rsidR="00CB0E70" w:rsidRPr="0046320C" w:rsidRDefault="00CB0E70" w:rsidP="00901117">
            <w:pPr>
              <w:pStyle w:val="AmColumnHeading"/>
            </w:pPr>
            <w:r w:rsidRPr="0046320C">
              <w:t>Tekst proponowany przez Komisję</w:t>
            </w:r>
          </w:p>
        </w:tc>
        <w:tc>
          <w:tcPr>
            <w:tcW w:w="4876" w:type="dxa"/>
          </w:tcPr>
          <w:p w14:paraId="05EA5CED" w14:textId="77777777" w:rsidR="00CB0E70" w:rsidRPr="0046320C" w:rsidRDefault="00CB0E70" w:rsidP="00901117">
            <w:pPr>
              <w:pStyle w:val="AmColumnHeading"/>
            </w:pPr>
            <w:r w:rsidRPr="0046320C">
              <w:t>Poprawka</w:t>
            </w:r>
          </w:p>
        </w:tc>
      </w:tr>
      <w:tr w:rsidR="000854C0" w:rsidRPr="0046320C" w14:paraId="3C1C03FB" w14:textId="77777777" w:rsidTr="00901117">
        <w:trPr>
          <w:jc w:val="center"/>
        </w:trPr>
        <w:tc>
          <w:tcPr>
            <w:tcW w:w="4876" w:type="dxa"/>
          </w:tcPr>
          <w:p w14:paraId="71C4FB53" w14:textId="77777777" w:rsidR="00CB0E70" w:rsidRPr="0046320C" w:rsidRDefault="00CB0E70" w:rsidP="00901117">
            <w:pPr>
              <w:pStyle w:val="Normal6a"/>
            </w:pPr>
            <w:r w:rsidRPr="0046320C">
              <w:rPr>
                <w:b/>
                <w:i/>
              </w:rPr>
              <w:t>d)</w:t>
            </w:r>
            <w:r w:rsidRPr="0046320C">
              <w:tab/>
            </w:r>
            <w:r w:rsidRPr="0046320C">
              <w:rPr>
                <w:b/>
                <w:i/>
              </w:rPr>
              <w:t>zwraca się do Unijnego Centrum o zaopiniowanie projektu wniosku w terminie czterech tygodni od daty otrzymania projektu wniosku.</w:t>
            </w:r>
          </w:p>
        </w:tc>
        <w:tc>
          <w:tcPr>
            <w:tcW w:w="4876" w:type="dxa"/>
          </w:tcPr>
          <w:p w14:paraId="2CEA85CE" w14:textId="77777777" w:rsidR="00CB0E70" w:rsidRPr="0046320C" w:rsidRDefault="00CB0E70" w:rsidP="00901117">
            <w:pPr>
              <w:pStyle w:val="Normal6a"/>
            </w:pPr>
            <w:r w:rsidRPr="0046320C">
              <w:rPr>
                <w:b/>
                <w:i/>
              </w:rPr>
              <w:t>skreśla się</w:t>
            </w:r>
          </w:p>
        </w:tc>
      </w:tr>
    </w:tbl>
    <w:p w14:paraId="19D18D5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7286F05" w14:textId="77777777" w:rsidR="00CB0E70" w:rsidRPr="0046320C" w:rsidRDefault="00CB0E70" w:rsidP="00CB0E70">
      <w:r w:rsidRPr="0046320C">
        <w:rPr>
          <w:rStyle w:val="HideTWBExt"/>
        </w:rPr>
        <w:t>&lt;/Amend&gt;</w:t>
      </w:r>
    </w:p>
    <w:p w14:paraId="60990059" w14:textId="2E1CAAD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919</w:t>
      </w:r>
      <w:r w:rsidRPr="0046320C">
        <w:rPr>
          <w:rStyle w:val="HideTWBExt"/>
          <w:b w:val="0"/>
        </w:rPr>
        <w:t>&lt;/NumAm&gt;</w:t>
      </w:r>
    </w:p>
    <w:p w14:paraId="68AF2D3F"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2367BEB4"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5E0BB9AF"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02DF548E"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CBB873A"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513FAC64" w14:textId="77777777" w:rsidR="00CB0E70" w:rsidRPr="0046320C" w:rsidRDefault="00CB0E70" w:rsidP="00CB0E70">
      <w:pPr>
        <w:pStyle w:val="NormalBold"/>
      </w:pPr>
      <w:r w:rsidRPr="0046320C">
        <w:rPr>
          <w:rStyle w:val="HideTWBExt"/>
          <w:b w:val="0"/>
        </w:rPr>
        <w:t>&lt;/RepeatBlock-By&gt;</w:t>
      </w:r>
    </w:p>
    <w:p w14:paraId="12C54D8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63BD550" w14:textId="77777777" w:rsidR="00CB0E70" w:rsidRPr="0046320C" w:rsidRDefault="00CB0E70" w:rsidP="00CB0E70">
      <w:pPr>
        <w:pStyle w:val="NormalBold"/>
      </w:pPr>
      <w:r w:rsidRPr="0046320C">
        <w:rPr>
          <w:rStyle w:val="HideTWBExt"/>
          <w:b w:val="0"/>
        </w:rPr>
        <w:t>&lt;Article&gt;</w:t>
      </w:r>
      <w:r w:rsidRPr="0046320C">
        <w:t>Artykuł 7 – ustęp 3 – akapit 1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D2F01DE" w14:textId="77777777" w:rsidTr="00901117">
        <w:trPr>
          <w:trHeight w:hRule="exact" w:val="240"/>
          <w:jc w:val="center"/>
        </w:trPr>
        <w:tc>
          <w:tcPr>
            <w:tcW w:w="9752" w:type="dxa"/>
            <w:gridSpan w:val="2"/>
          </w:tcPr>
          <w:p w14:paraId="30732A6A" w14:textId="77777777" w:rsidR="00CB0E70" w:rsidRPr="0046320C" w:rsidRDefault="00CB0E70" w:rsidP="00901117"/>
        </w:tc>
      </w:tr>
      <w:tr w:rsidR="000854C0" w:rsidRPr="0046320C" w14:paraId="792B74DE" w14:textId="77777777" w:rsidTr="00901117">
        <w:trPr>
          <w:trHeight w:val="240"/>
          <w:jc w:val="center"/>
        </w:trPr>
        <w:tc>
          <w:tcPr>
            <w:tcW w:w="4876" w:type="dxa"/>
          </w:tcPr>
          <w:p w14:paraId="1F6787EE" w14:textId="77777777" w:rsidR="00CB0E70" w:rsidRPr="0046320C" w:rsidRDefault="00CB0E70" w:rsidP="00901117">
            <w:pPr>
              <w:pStyle w:val="AmColumnHeading"/>
            </w:pPr>
            <w:r w:rsidRPr="0046320C">
              <w:t>Tekst proponowany przez Komisję</w:t>
            </w:r>
          </w:p>
        </w:tc>
        <w:tc>
          <w:tcPr>
            <w:tcW w:w="4876" w:type="dxa"/>
          </w:tcPr>
          <w:p w14:paraId="61D6669D" w14:textId="77777777" w:rsidR="00CB0E70" w:rsidRPr="0046320C" w:rsidRDefault="00CB0E70" w:rsidP="00901117">
            <w:pPr>
              <w:pStyle w:val="AmColumnHeading"/>
            </w:pPr>
            <w:r w:rsidRPr="0046320C">
              <w:t>Poprawka</w:t>
            </w:r>
          </w:p>
        </w:tc>
      </w:tr>
      <w:tr w:rsidR="000854C0" w:rsidRPr="0046320C" w14:paraId="0D2435F1" w14:textId="77777777" w:rsidTr="00901117">
        <w:trPr>
          <w:jc w:val="center"/>
        </w:trPr>
        <w:tc>
          <w:tcPr>
            <w:tcW w:w="4876" w:type="dxa"/>
          </w:tcPr>
          <w:p w14:paraId="132F4EB4" w14:textId="77777777" w:rsidR="00CB0E70" w:rsidRPr="0046320C" w:rsidRDefault="00CB0E70" w:rsidP="00901117">
            <w:pPr>
              <w:pStyle w:val="Normal6a"/>
            </w:pPr>
            <w:r w:rsidRPr="0046320C">
              <w:rPr>
                <w:b/>
                <w:i/>
              </w:rPr>
              <w:t>d)</w:t>
            </w:r>
            <w:r w:rsidRPr="0046320C">
              <w:tab/>
            </w:r>
            <w:r w:rsidRPr="0046320C">
              <w:rPr>
                <w:b/>
                <w:i/>
              </w:rPr>
              <w:t>zwraca się do Unijnego Centrum o zaopiniowanie projektu wniosku w terminie czterech tygodni od daty otrzymania projektu wniosku.</w:t>
            </w:r>
          </w:p>
        </w:tc>
        <w:tc>
          <w:tcPr>
            <w:tcW w:w="4876" w:type="dxa"/>
          </w:tcPr>
          <w:p w14:paraId="18EB1228" w14:textId="77777777" w:rsidR="00CB0E70" w:rsidRPr="0046320C" w:rsidRDefault="00CB0E70" w:rsidP="00901117">
            <w:pPr>
              <w:pStyle w:val="Normal6a"/>
            </w:pPr>
            <w:r w:rsidRPr="0046320C">
              <w:rPr>
                <w:b/>
                <w:i/>
              </w:rPr>
              <w:t>skreśla się</w:t>
            </w:r>
          </w:p>
        </w:tc>
      </w:tr>
    </w:tbl>
    <w:p w14:paraId="413614E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2CBA34D" w14:textId="77777777" w:rsidR="00CB0E70" w:rsidRPr="0046320C" w:rsidRDefault="00CB0E70" w:rsidP="00CB0E70">
      <w:r w:rsidRPr="0046320C">
        <w:rPr>
          <w:rStyle w:val="HideTWBExt"/>
        </w:rPr>
        <w:t>&lt;/Amend&gt;</w:t>
      </w:r>
    </w:p>
    <w:p w14:paraId="06A5B8D6" w14:textId="3FF10377" w:rsidR="00CB0E70" w:rsidRPr="0046320C" w:rsidRDefault="00CB0E70" w:rsidP="00CB0E70">
      <w:pPr>
        <w:pStyle w:val="AmNumberTabs"/>
      </w:pPr>
      <w:r w:rsidRPr="0046320C">
        <w:rPr>
          <w:rStyle w:val="HideTWBExt"/>
          <w:b w:val="0"/>
        </w:rPr>
        <w:t>&lt;Amend&gt;</w:t>
      </w:r>
      <w:r w:rsidRPr="0046320C">
        <w:t>Poprawka</w:t>
      </w:r>
      <w:r w:rsidR="00784893" w:rsidRPr="0046320C">
        <w:tab/>
      </w:r>
      <w:r w:rsidR="00784893" w:rsidRPr="0046320C">
        <w:tab/>
      </w:r>
      <w:r w:rsidRPr="0046320C">
        <w:rPr>
          <w:rStyle w:val="HideTWBExt"/>
          <w:b w:val="0"/>
        </w:rPr>
        <w:t>&lt;NumAm&gt;</w:t>
      </w:r>
      <w:r w:rsidR="00520ED5" w:rsidRPr="0046320C">
        <w:t>920</w:t>
      </w:r>
      <w:r w:rsidRPr="0046320C">
        <w:rPr>
          <w:rStyle w:val="HideTWBExt"/>
          <w:b w:val="0"/>
        </w:rPr>
        <w:t>&lt;/NumAm&gt;</w:t>
      </w:r>
    </w:p>
    <w:p w14:paraId="1EB0A935" w14:textId="77777777" w:rsidR="00CB0E70" w:rsidRPr="0046320C" w:rsidRDefault="00CB0E70" w:rsidP="00CB0E70">
      <w:pPr>
        <w:pStyle w:val="NormalBold"/>
      </w:pPr>
      <w:r w:rsidRPr="0046320C">
        <w:rPr>
          <w:rStyle w:val="HideTWBExt"/>
          <w:b w:val="0"/>
        </w:rPr>
        <w:t>&lt;RepeatBlock-By&gt;&lt;Members&gt;</w:t>
      </w:r>
      <w:r w:rsidRPr="0046320C">
        <w:t>Maria Grapini</w:t>
      </w:r>
      <w:r w:rsidRPr="0046320C">
        <w:rPr>
          <w:rStyle w:val="HideTWBExt"/>
          <w:b w:val="0"/>
        </w:rPr>
        <w:t>&lt;/Members&gt;</w:t>
      </w:r>
    </w:p>
    <w:p w14:paraId="7A582A52" w14:textId="77777777" w:rsidR="00CB0E70" w:rsidRPr="0046320C" w:rsidRDefault="00CB0E70" w:rsidP="00CB0E70">
      <w:pPr>
        <w:pStyle w:val="NormalBold"/>
      </w:pPr>
      <w:r w:rsidRPr="0046320C">
        <w:rPr>
          <w:rStyle w:val="HideTWBExt"/>
          <w:b w:val="0"/>
        </w:rPr>
        <w:t>&lt;/RepeatBlock-By&gt;</w:t>
      </w:r>
    </w:p>
    <w:p w14:paraId="235C845A"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2F4E2E36" w14:textId="77777777" w:rsidR="00CB0E70" w:rsidRPr="0046320C" w:rsidRDefault="00CB0E70" w:rsidP="00CB0E70">
      <w:pPr>
        <w:pStyle w:val="NormalBold"/>
      </w:pPr>
      <w:r w:rsidRPr="0046320C">
        <w:rPr>
          <w:rStyle w:val="HideTWBExt"/>
          <w:b w:val="0"/>
        </w:rPr>
        <w:t>&lt;Article&gt;</w:t>
      </w:r>
      <w:r w:rsidRPr="0046320C">
        <w:t>Artykuł 7 – ustęp 3 – akapit 1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C92DCC5" w14:textId="77777777" w:rsidTr="00901117">
        <w:trPr>
          <w:trHeight w:hRule="exact" w:val="240"/>
          <w:jc w:val="center"/>
        </w:trPr>
        <w:tc>
          <w:tcPr>
            <w:tcW w:w="9752" w:type="dxa"/>
            <w:gridSpan w:val="2"/>
          </w:tcPr>
          <w:p w14:paraId="654FAC53" w14:textId="77777777" w:rsidR="00CB0E70" w:rsidRPr="0046320C" w:rsidRDefault="00CB0E70" w:rsidP="00901117"/>
        </w:tc>
      </w:tr>
      <w:tr w:rsidR="000854C0" w:rsidRPr="0046320C" w14:paraId="32B2C734" w14:textId="77777777" w:rsidTr="00901117">
        <w:trPr>
          <w:trHeight w:val="240"/>
          <w:jc w:val="center"/>
        </w:trPr>
        <w:tc>
          <w:tcPr>
            <w:tcW w:w="4876" w:type="dxa"/>
          </w:tcPr>
          <w:p w14:paraId="692C4BA1" w14:textId="77777777" w:rsidR="00CB0E70" w:rsidRPr="0046320C" w:rsidRDefault="00CB0E70" w:rsidP="00901117">
            <w:pPr>
              <w:pStyle w:val="AmColumnHeading"/>
            </w:pPr>
            <w:r w:rsidRPr="0046320C">
              <w:t>Tekst proponowany przez Komisję</w:t>
            </w:r>
          </w:p>
        </w:tc>
        <w:tc>
          <w:tcPr>
            <w:tcW w:w="4876" w:type="dxa"/>
          </w:tcPr>
          <w:p w14:paraId="635E4610" w14:textId="77777777" w:rsidR="00CB0E70" w:rsidRPr="0046320C" w:rsidRDefault="00CB0E70" w:rsidP="00901117">
            <w:pPr>
              <w:pStyle w:val="AmColumnHeading"/>
            </w:pPr>
            <w:r w:rsidRPr="0046320C">
              <w:t>Poprawka</w:t>
            </w:r>
          </w:p>
        </w:tc>
      </w:tr>
      <w:tr w:rsidR="000854C0" w:rsidRPr="0046320C" w14:paraId="44A0ED01" w14:textId="77777777" w:rsidTr="00901117">
        <w:trPr>
          <w:jc w:val="center"/>
        </w:trPr>
        <w:tc>
          <w:tcPr>
            <w:tcW w:w="4876" w:type="dxa"/>
          </w:tcPr>
          <w:p w14:paraId="0F90E53E" w14:textId="77777777" w:rsidR="00CB0E70" w:rsidRPr="0046320C" w:rsidRDefault="00CB0E70" w:rsidP="00901117">
            <w:pPr>
              <w:pStyle w:val="Normal6a"/>
            </w:pPr>
            <w:r w:rsidRPr="0046320C">
              <w:t xml:space="preserve">zwraca się do Unijnego Centrum o zaopiniowanie projektu wniosku w terminie </w:t>
            </w:r>
            <w:r w:rsidRPr="0046320C">
              <w:rPr>
                <w:b/>
                <w:i/>
              </w:rPr>
              <w:t>czterech</w:t>
            </w:r>
            <w:r w:rsidRPr="0046320C">
              <w:t xml:space="preserve"> tygodni od daty otrzymania projektu wniosku.</w:t>
            </w:r>
          </w:p>
        </w:tc>
        <w:tc>
          <w:tcPr>
            <w:tcW w:w="4876" w:type="dxa"/>
          </w:tcPr>
          <w:p w14:paraId="44B73CB6" w14:textId="77777777" w:rsidR="00CB0E70" w:rsidRPr="0046320C" w:rsidRDefault="00CB0E70" w:rsidP="00901117">
            <w:pPr>
              <w:pStyle w:val="Normal6a"/>
            </w:pPr>
            <w:r w:rsidRPr="0046320C">
              <w:t xml:space="preserve">zwraca się do Unijnego Centrum o zaopiniowanie projektu wniosku w terminie </w:t>
            </w:r>
            <w:r w:rsidRPr="0046320C">
              <w:rPr>
                <w:b/>
                <w:i/>
              </w:rPr>
              <w:t>dwóch</w:t>
            </w:r>
            <w:r w:rsidRPr="0046320C">
              <w:t xml:space="preserve"> tygodni od daty otrzymania projektu wniosku.</w:t>
            </w:r>
          </w:p>
        </w:tc>
      </w:tr>
    </w:tbl>
    <w:p w14:paraId="6CB125D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{RO}</w:t>
      </w:r>
      <w:r w:rsidRPr="0046320C">
        <w:t>ro</w:t>
      </w:r>
      <w:r w:rsidRPr="0046320C">
        <w:rPr>
          <w:rStyle w:val="HideTWBExt"/>
        </w:rPr>
        <w:t>&lt;/Original&gt;</w:t>
      </w:r>
    </w:p>
    <w:p w14:paraId="2FF8F58A" w14:textId="2EFDB595" w:rsidR="00CB0E70" w:rsidRPr="0046320C" w:rsidRDefault="00CB0E70" w:rsidP="00CB0E70">
      <w:r w:rsidRPr="0046320C">
        <w:rPr>
          <w:rStyle w:val="HideTWBExt"/>
        </w:rPr>
        <w:t>&lt;/Amend&gt;</w:t>
      </w:r>
    </w:p>
    <w:p w14:paraId="1A57A29F" w14:textId="641D0CA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921</w:t>
      </w:r>
      <w:r w:rsidRPr="0046320C">
        <w:rPr>
          <w:rStyle w:val="HideTWBExt"/>
          <w:b w:val="0"/>
        </w:rPr>
        <w:t>&lt;/NumAm&gt;</w:t>
      </w:r>
    </w:p>
    <w:p w14:paraId="2F0664AF"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23516CE3" w14:textId="77777777" w:rsidR="00CB0E70" w:rsidRPr="0046320C" w:rsidRDefault="00CB0E70" w:rsidP="00CB0E70">
      <w:pPr>
        <w:pStyle w:val="NormalBold"/>
      </w:pPr>
      <w:r w:rsidRPr="0046320C">
        <w:rPr>
          <w:rStyle w:val="HideTWBExt"/>
          <w:b w:val="0"/>
        </w:rPr>
        <w:t>&lt;/RepeatBlock-By&gt;</w:t>
      </w:r>
    </w:p>
    <w:p w14:paraId="05CAF5B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642331E" w14:textId="77777777" w:rsidR="00CB0E70" w:rsidRPr="0046320C" w:rsidRDefault="00CB0E70" w:rsidP="00CB0E70">
      <w:pPr>
        <w:pStyle w:val="NormalBold"/>
      </w:pPr>
      <w:r w:rsidRPr="0046320C">
        <w:rPr>
          <w:rStyle w:val="HideTWBExt"/>
          <w:b w:val="0"/>
        </w:rPr>
        <w:t>&lt;Article&gt;</w:t>
      </w:r>
      <w:r w:rsidRPr="0046320C">
        <w:t>Artykuł 7 – ustęp 3 – akapit 1 – litera d a (nowa)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C82CC2D" w14:textId="77777777" w:rsidTr="00901117">
        <w:trPr>
          <w:trHeight w:hRule="exact" w:val="240"/>
          <w:jc w:val="center"/>
        </w:trPr>
        <w:tc>
          <w:tcPr>
            <w:tcW w:w="9752" w:type="dxa"/>
            <w:gridSpan w:val="2"/>
          </w:tcPr>
          <w:p w14:paraId="44AFEF79" w14:textId="77777777" w:rsidR="00CB0E70" w:rsidRPr="0046320C" w:rsidRDefault="00CB0E70" w:rsidP="00901117"/>
        </w:tc>
      </w:tr>
      <w:tr w:rsidR="000854C0" w:rsidRPr="0046320C" w14:paraId="74FFAE7C" w14:textId="77777777" w:rsidTr="00901117">
        <w:trPr>
          <w:trHeight w:val="240"/>
          <w:jc w:val="center"/>
        </w:trPr>
        <w:tc>
          <w:tcPr>
            <w:tcW w:w="4876" w:type="dxa"/>
          </w:tcPr>
          <w:p w14:paraId="30DF9E4F" w14:textId="77777777" w:rsidR="00CB0E70" w:rsidRPr="0046320C" w:rsidRDefault="00CB0E70" w:rsidP="00901117">
            <w:pPr>
              <w:pStyle w:val="AmColumnHeading"/>
            </w:pPr>
            <w:r w:rsidRPr="0046320C">
              <w:t>Tekst proponowany przez Komisję</w:t>
            </w:r>
          </w:p>
        </w:tc>
        <w:tc>
          <w:tcPr>
            <w:tcW w:w="4876" w:type="dxa"/>
          </w:tcPr>
          <w:p w14:paraId="0DC90CE0" w14:textId="77777777" w:rsidR="00CB0E70" w:rsidRPr="0046320C" w:rsidRDefault="00CB0E70" w:rsidP="00901117">
            <w:pPr>
              <w:pStyle w:val="AmColumnHeading"/>
            </w:pPr>
            <w:r w:rsidRPr="0046320C">
              <w:t>Poprawka</w:t>
            </w:r>
          </w:p>
        </w:tc>
      </w:tr>
      <w:tr w:rsidR="000854C0" w:rsidRPr="0046320C" w14:paraId="78C4B4C2" w14:textId="77777777" w:rsidTr="00901117">
        <w:trPr>
          <w:jc w:val="center"/>
        </w:trPr>
        <w:tc>
          <w:tcPr>
            <w:tcW w:w="4876" w:type="dxa"/>
          </w:tcPr>
          <w:p w14:paraId="0FD5C555" w14:textId="77777777" w:rsidR="00CB0E70" w:rsidRPr="0046320C" w:rsidRDefault="00CB0E70" w:rsidP="00901117">
            <w:pPr>
              <w:pStyle w:val="Normal6a"/>
            </w:pPr>
          </w:p>
        </w:tc>
        <w:tc>
          <w:tcPr>
            <w:tcW w:w="4876" w:type="dxa"/>
          </w:tcPr>
          <w:p w14:paraId="17001224" w14:textId="77777777" w:rsidR="00CB0E70" w:rsidRPr="0046320C" w:rsidRDefault="00CB0E70" w:rsidP="00901117">
            <w:pPr>
              <w:pStyle w:val="Normal6a"/>
            </w:pPr>
            <w:r w:rsidRPr="0046320C">
              <w:rPr>
                <w:b/>
                <w:i/>
              </w:rPr>
              <w:t>da)</w:t>
            </w:r>
            <w:r w:rsidRPr="0046320C">
              <w:tab/>
            </w:r>
            <w:r w:rsidRPr="0046320C">
              <w:rPr>
                <w:b/>
                <w:i/>
              </w:rPr>
              <w:t>zwraca się do organów nadzorczych wyznaczonych</w:t>
            </w:r>
            <w:r w:rsidRPr="0046320C">
              <w:rPr>
                <w:b/>
                <w:bCs/>
                <w:i/>
                <w:iCs/>
              </w:rPr>
              <w:t xml:space="preserve"> zgodnie z rozdziałem VI sekcja 1 rozporządzenia (UE) 2016/678 o wykonanie ich zadań w ramach kompetencji zgodnie z rozdziałem VI sekcja 2 rozporządzenia (UE) 2016/678 oraz o wydanie opinii na temat projektu wniosku w rozsądnym terminie wyznaczonym przez ten organ koordynujący</w:t>
            </w:r>
            <w:r w:rsidRPr="0046320C">
              <w:rPr>
                <w:b/>
                <w:i/>
              </w:rPr>
              <w:t>;</w:t>
            </w:r>
          </w:p>
        </w:tc>
      </w:tr>
    </w:tbl>
    <w:p w14:paraId="2D5773D5"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F0387E0" w14:textId="77777777" w:rsidR="00CB0E70" w:rsidRPr="0046320C" w:rsidRDefault="00CB0E70" w:rsidP="00CB0E70">
      <w:r w:rsidRPr="0046320C">
        <w:rPr>
          <w:rStyle w:val="HideTWBExt"/>
        </w:rPr>
        <w:t>&lt;/Amend&gt;</w:t>
      </w:r>
    </w:p>
    <w:p w14:paraId="71D04F2B" w14:textId="142CA2A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922</w:t>
      </w:r>
      <w:r w:rsidRPr="0046320C">
        <w:rPr>
          <w:rStyle w:val="HideTWBExt"/>
          <w:b w:val="0"/>
        </w:rPr>
        <w:t>&lt;/NumAm&gt;</w:t>
      </w:r>
    </w:p>
    <w:p w14:paraId="5F7A21D3"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6B708992" w14:textId="77777777" w:rsidR="00CB0E70" w:rsidRPr="0046320C" w:rsidRDefault="00CB0E70" w:rsidP="00CB0E70">
      <w:pPr>
        <w:pStyle w:val="NormalBold"/>
      </w:pPr>
      <w:r w:rsidRPr="0046320C">
        <w:rPr>
          <w:rStyle w:val="HideTWBExt"/>
          <w:b w:val="0"/>
        </w:rPr>
        <w:t>&lt;/RepeatBlock-By&gt;</w:t>
      </w:r>
    </w:p>
    <w:p w14:paraId="575A91C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897ADA7" w14:textId="77777777" w:rsidR="00CB0E70" w:rsidRPr="0046320C" w:rsidRDefault="00CB0E70" w:rsidP="00CB0E70">
      <w:pPr>
        <w:pStyle w:val="NormalBold"/>
      </w:pPr>
      <w:r w:rsidRPr="0046320C">
        <w:rPr>
          <w:rStyle w:val="HideTWBExt"/>
          <w:b w:val="0"/>
        </w:rPr>
        <w:t>&lt;Article&gt;</w:t>
      </w:r>
      <w:r w:rsidRPr="0046320C">
        <w:t>Artykuł 7 – ustęp 3 – akapit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218373D" w14:textId="77777777" w:rsidTr="00901117">
        <w:trPr>
          <w:trHeight w:hRule="exact" w:val="240"/>
          <w:jc w:val="center"/>
        </w:trPr>
        <w:tc>
          <w:tcPr>
            <w:tcW w:w="9752" w:type="dxa"/>
            <w:gridSpan w:val="2"/>
          </w:tcPr>
          <w:p w14:paraId="7DEDAD24" w14:textId="77777777" w:rsidR="00CB0E70" w:rsidRPr="0046320C" w:rsidRDefault="00CB0E70" w:rsidP="00901117"/>
        </w:tc>
      </w:tr>
      <w:tr w:rsidR="000854C0" w:rsidRPr="0046320C" w14:paraId="5EE7A9D6" w14:textId="77777777" w:rsidTr="00901117">
        <w:trPr>
          <w:trHeight w:val="240"/>
          <w:jc w:val="center"/>
        </w:trPr>
        <w:tc>
          <w:tcPr>
            <w:tcW w:w="4876" w:type="dxa"/>
          </w:tcPr>
          <w:p w14:paraId="160BEE10" w14:textId="77777777" w:rsidR="00CB0E70" w:rsidRPr="0046320C" w:rsidRDefault="00CB0E70" w:rsidP="00901117">
            <w:pPr>
              <w:pStyle w:val="AmColumnHeading"/>
            </w:pPr>
            <w:r w:rsidRPr="0046320C">
              <w:t>Tekst proponowany przez Komisję</w:t>
            </w:r>
          </w:p>
        </w:tc>
        <w:tc>
          <w:tcPr>
            <w:tcW w:w="4876" w:type="dxa"/>
          </w:tcPr>
          <w:p w14:paraId="62B8998D" w14:textId="77777777" w:rsidR="00CB0E70" w:rsidRPr="0046320C" w:rsidRDefault="00CB0E70" w:rsidP="00901117">
            <w:pPr>
              <w:pStyle w:val="AmColumnHeading"/>
            </w:pPr>
            <w:r w:rsidRPr="0046320C">
              <w:t>Poprawka</w:t>
            </w:r>
          </w:p>
        </w:tc>
      </w:tr>
      <w:tr w:rsidR="000854C0" w:rsidRPr="0046320C" w14:paraId="04FB51BE" w14:textId="77777777" w:rsidTr="00901117">
        <w:trPr>
          <w:jc w:val="center"/>
        </w:trPr>
        <w:tc>
          <w:tcPr>
            <w:tcW w:w="4876" w:type="dxa"/>
          </w:tcPr>
          <w:p w14:paraId="786B5AFE" w14:textId="77777777" w:rsidR="00CB0E70" w:rsidRPr="0046320C" w:rsidRDefault="00CB0E70" w:rsidP="00901117">
            <w:pPr>
              <w:pStyle w:val="Normal6a"/>
            </w:pPr>
            <w:r w:rsidRPr="0046320C">
              <w:rPr>
                <w:b/>
                <w:i/>
              </w:rPr>
              <w:t xml:space="preserve">Jeżeli po uwzględnieniu uwag dostawcy usługi i opinii Unijnego Centrum, organ koordynujący nadal uważa, że warunki określone w ust. 4 zostały spełnione, </w:t>
            </w:r>
            <w:r w:rsidRPr="0046320C">
              <w:rPr>
                <w:b/>
                <w:i/>
              </w:rPr>
              <w:lastRenderedPageBreak/>
              <w:t>ponownie przedstawia dostawcy usługi projekt wniosku, który w razie potrzeby został dostosowany. W takim przypadku dostawca usługi powinien wykonać wszystkie poniższe czynności w rozsądnym terminie wyznaczonym przez dany organ koordynujący:</w:t>
            </w:r>
          </w:p>
        </w:tc>
        <w:tc>
          <w:tcPr>
            <w:tcW w:w="4876" w:type="dxa"/>
          </w:tcPr>
          <w:p w14:paraId="498EC3D3" w14:textId="77777777" w:rsidR="00CB0E70" w:rsidRPr="0046320C" w:rsidRDefault="00CB0E70" w:rsidP="00901117">
            <w:pPr>
              <w:pStyle w:val="Normal6a"/>
            </w:pPr>
            <w:r w:rsidRPr="0046320C">
              <w:rPr>
                <w:b/>
                <w:i/>
              </w:rPr>
              <w:lastRenderedPageBreak/>
              <w:t>skreśla się</w:t>
            </w:r>
          </w:p>
        </w:tc>
      </w:tr>
      <w:tr w:rsidR="000854C0" w:rsidRPr="0046320C" w14:paraId="14FB9F26" w14:textId="77777777" w:rsidTr="00901117">
        <w:trPr>
          <w:jc w:val="center"/>
        </w:trPr>
        <w:tc>
          <w:tcPr>
            <w:tcW w:w="4876" w:type="dxa"/>
          </w:tcPr>
          <w:p w14:paraId="387BA291" w14:textId="77777777" w:rsidR="00CB0E70" w:rsidRPr="0046320C" w:rsidRDefault="00CB0E70" w:rsidP="00901117">
            <w:pPr>
              <w:pStyle w:val="Normal6a"/>
            </w:pPr>
            <w:r w:rsidRPr="0046320C">
              <w:rPr>
                <w:b/>
                <w:i/>
              </w:rPr>
              <w:t>a) sporządzić plan wdrożenia, w którym określa środki, jakie zamierza przedsięwziąć w celu wykonania planowanego nakazu wykrywania, w tym szczegółowe informacje dotyczące przewidywanych technologii i zabezpieczeń;</w:t>
            </w:r>
          </w:p>
        </w:tc>
        <w:tc>
          <w:tcPr>
            <w:tcW w:w="4876" w:type="dxa"/>
          </w:tcPr>
          <w:p w14:paraId="7A186585" w14:textId="77777777" w:rsidR="00CB0E70" w:rsidRPr="0046320C" w:rsidRDefault="00CB0E70" w:rsidP="00901117">
            <w:pPr>
              <w:pStyle w:val="Normal6a"/>
            </w:pPr>
          </w:p>
        </w:tc>
      </w:tr>
      <w:tr w:rsidR="000854C0" w:rsidRPr="0046320C" w14:paraId="566583F7" w14:textId="77777777" w:rsidTr="00901117">
        <w:trPr>
          <w:jc w:val="center"/>
        </w:trPr>
        <w:tc>
          <w:tcPr>
            <w:tcW w:w="4876" w:type="dxa"/>
          </w:tcPr>
          <w:p w14:paraId="141523CA" w14:textId="77777777" w:rsidR="00CB0E70" w:rsidRPr="0046320C" w:rsidRDefault="00CB0E70" w:rsidP="00901117">
            <w:pPr>
              <w:pStyle w:val="Normal6a"/>
            </w:pPr>
            <w:r w:rsidRPr="0046320C">
              <w:rPr>
                <w:b/>
                <w:i/>
              </w:rPr>
              <w:t>b) w przypadku gdy projekt planu wdrożenia odnosi się do planowanego nakazu wykrywania dotyczącego nagabywania dzieci w celach seksualnych innego niż odnowienie wcześniej wydanego nakazu wykrywania bez żadnych zmian merytorycznych – przeprowadzić ocenę skutków dla ochrony danych oraz procedurę uprzednich konsultacji, o których mowa odpowiednio w art. 35 i 36 rozporządzenia (UE) 2016/679, w odniesieniu do środków określonych w planie wdrożenia;</w:t>
            </w:r>
          </w:p>
        </w:tc>
        <w:tc>
          <w:tcPr>
            <w:tcW w:w="4876" w:type="dxa"/>
          </w:tcPr>
          <w:p w14:paraId="0A0AAB97" w14:textId="77777777" w:rsidR="00CB0E70" w:rsidRPr="0046320C" w:rsidRDefault="00CB0E70" w:rsidP="00901117">
            <w:pPr>
              <w:pStyle w:val="Normal6a"/>
            </w:pPr>
          </w:p>
        </w:tc>
      </w:tr>
      <w:tr w:rsidR="000854C0" w:rsidRPr="0046320C" w14:paraId="2F7F7147" w14:textId="77777777" w:rsidTr="00901117">
        <w:trPr>
          <w:jc w:val="center"/>
        </w:trPr>
        <w:tc>
          <w:tcPr>
            <w:tcW w:w="4876" w:type="dxa"/>
          </w:tcPr>
          <w:p w14:paraId="0F8478D8" w14:textId="77777777" w:rsidR="00CB0E70" w:rsidRPr="0046320C" w:rsidRDefault="00CB0E70" w:rsidP="00901117">
            <w:pPr>
              <w:pStyle w:val="Normal6a"/>
            </w:pPr>
            <w:r w:rsidRPr="0046320C">
              <w:rPr>
                <w:b/>
                <w:i/>
              </w:rPr>
              <w:t>c) w przypadku gdy zastosowanie ma lit. b) lub gdy spełnione zostały warunki określone w art. 35 i 36 rozporządzenia (UE) 2016/679 – dostosować w razie potrzeby projekt planu wdrożenia z uwagi na wyniki oceny skutków dla ochrony danych oraz w celu uwzględnienia opinii organu ochrony danych przekazanej w odpowiedzi na uprzednie konsultacje;</w:t>
            </w:r>
          </w:p>
        </w:tc>
        <w:tc>
          <w:tcPr>
            <w:tcW w:w="4876" w:type="dxa"/>
          </w:tcPr>
          <w:p w14:paraId="681CAF56" w14:textId="77777777" w:rsidR="00CB0E70" w:rsidRPr="0046320C" w:rsidRDefault="00CB0E70" w:rsidP="00901117">
            <w:pPr>
              <w:pStyle w:val="Normal6a"/>
            </w:pPr>
          </w:p>
        </w:tc>
      </w:tr>
      <w:tr w:rsidR="000854C0" w:rsidRPr="0046320C" w14:paraId="6C97FDD5" w14:textId="77777777" w:rsidTr="00901117">
        <w:trPr>
          <w:jc w:val="center"/>
        </w:trPr>
        <w:tc>
          <w:tcPr>
            <w:tcW w:w="4876" w:type="dxa"/>
          </w:tcPr>
          <w:p w14:paraId="47296E02" w14:textId="77777777" w:rsidR="00CB0E70" w:rsidRPr="0046320C" w:rsidRDefault="00CB0E70" w:rsidP="00901117">
            <w:pPr>
              <w:pStyle w:val="Normal6a"/>
            </w:pPr>
            <w:r w:rsidRPr="0046320C">
              <w:rPr>
                <w:b/>
                <w:i/>
              </w:rPr>
              <w:t>d) przedstawić temu organowi koordynującemu plan wdrożenia, w stosownych przypadkach dołączając opinię właściwego organu ochrony danych i określając sposób, w jaki plan wdrożenia został dostosowany w świetle wyników oceny skutków dla ochrony danych oraz tej opinii.</w:t>
            </w:r>
          </w:p>
        </w:tc>
        <w:tc>
          <w:tcPr>
            <w:tcW w:w="4876" w:type="dxa"/>
          </w:tcPr>
          <w:p w14:paraId="1B6E2BEE" w14:textId="77777777" w:rsidR="00CB0E70" w:rsidRPr="0046320C" w:rsidRDefault="00CB0E70" w:rsidP="00901117">
            <w:pPr>
              <w:pStyle w:val="Normal6a"/>
            </w:pPr>
          </w:p>
        </w:tc>
      </w:tr>
    </w:tbl>
    <w:p w14:paraId="1DF1D34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61444C26" w14:textId="77777777" w:rsidR="00CB0E70" w:rsidRPr="0046320C" w:rsidRDefault="00CB0E70" w:rsidP="00CB0E70">
      <w:r w:rsidRPr="0046320C">
        <w:rPr>
          <w:rStyle w:val="HideTWBExt"/>
        </w:rPr>
        <w:lastRenderedPageBreak/>
        <w:t>&lt;/Amend&gt;</w:t>
      </w:r>
    </w:p>
    <w:p w14:paraId="6EEC4A0C" w14:textId="5AB7C8A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923</w:t>
      </w:r>
      <w:r w:rsidRPr="0046320C">
        <w:rPr>
          <w:rStyle w:val="HideTWBExt"/>
          <w:b w:val="0"/>
        </w:rPr>
        <w:t>&lt;/NumAm&gt;</w:t>
      </w:r>
    </w:p>
    <w:p w14:paraId="79E1A950"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6129651C" w14:textId="77777777" w:rsidR="00CB0E70" w:rsidRPr="0046320C" w:rsidRDefault="00CB0E70" w:rsidP="00CB0E70">
      <w:pPr>
        <w:pStyle w:val="NormalBold"/>
      </w:pPr>
      <w:r w:rsidRPr="0046320C">
        <w:rPr>
          <w:rStyle w:val="HideTWBExt"/>
          <w:b w:val="0"/>
        </w:rPr>
        <w:t>&lt;/RepeatBlock-By&gt;</w:t>
      </w:r>
    </w:p>
    <w:p w14:paraId="0C18D78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0117FFB" w14:textId="77777777" w:rsidR="00CB0E70" w:rsidRPr="0046320C" w:rsidRDefault="00CB0E70" w:rsidP="00CB0E70">
      <w:pPr>
        <w:pStyle w:val="NormalBold"/>
      </w:pPr>
      <w:r w:rsidRPr="0046320C">
        <w:rPr>
          <w:rStyle w:val="HideTWBExt"/>
          <w:b w:val="0"/>
        </w:rPr>
        <w:t>&lt;Article&gt;</w:t>
      </w:r>
      <w:r w:rsidRPr="0046320C">
        <w:t>Artykuł 7 – ustęp 3 – akapit 2</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3532C70" w14:textId="77777777" w:rsidTr="00901117">
        <w:trPr>
          <w:trHeight w:hRule="exact" w:val="240"/>
          <w:jc w:val="center"/>
        </w:trPr>
        <w:tc>
          <w:tcPr>
            <w:tcW w:w="9752" w:type="dxa"/>
            <w:gridSpan w:val="2"/>
          </w:tcPr>
          <w:p w14:paraId="2A679887" w14:textId="77777777" w:rsidR="00CB0E70" w:rsidRPr="0046320C" w:rsidRDefault="00CB0E70" w:rsidP="00901117"/>
        </w:tc>
      </w:tr>
      <w:tr w:rsidR="000854C0" w:rsidRPr="0046320C" w14:paraId="3D10A438" w14:textId="77777777" w:rsidTr="00901117">
        <w:trPr>
          <w:trHeight w:val="240"/>
          <w:jc w:val="center"/>
        </w:trPr>
        <w:tc>
          <w:tcPr>
            <w:tcW w:w="4876" w:type="dxa"/>
          </w:tcPr>
          <w:p w14:paraId="08DCA3C6" w14:textId="77777777" w:rsidR="00CB0E70" w:rsidRPr="0046320C" w:rsidRDefault="00CB0E70" w:rsidP="00901117">
            <w:pPr>
              <w:pStyle w:val="AmColumnHeading"/>
            </w:pPr>
            <w:r w:rsidRPr="0046320C">
              <w:t>Tekst proponowany przez Komisję</w:t>
            </w:r>
          </w:p>
        </w:tc>
        <w:tc>
          <w:tcPr>
            <w:tcW w:w="4876" w:type="dxa"/>
          </w:tcPr>
          <w:p w14:paraId="1383A9AA" w14:textId="77777777" w:rsidR="00CB0E70" w:rsidRPr="0046320C" w:rsidRDefault="00CB0E70" w:rsidP="00901117">
            <w:pPr>
              <w:pStyle w:val="AmColumnHeading"/>
            </w:pPr>
            <w:r w:rsidRPr="0046320C">
              <w:t>Poprawka</w:t>
            </w:r>
          </w:p>
        </w:tc>
      </w:tr>
      <w:tr w:rsidR="000854C0" w:rsidRPr="0046320C" w14:paraId="68BE276F" w14:textId="77777777" w:rsidTr="00901117">
        <w:trPr>
          <w:jc w:val="center"/>
        </w:trPr>
        <w:tc>
          <w:tcPr>
            <w:tcW w:w="4876" w:type="dxa"/>
          </w:tcPr>
          <w:p w14:paraId="4278BA6E" w14:textId="77777777" w:rsidR="00CB0E70" w:rsidRPr="0046320C" w:rsidRDefault="00CB0E70" w:rsidP="00901117">
            <w:pPr>
              <w:pStyle w:val="Normal6a"/>
            </w:pPr>
            <w:r w:rsidRPr="0046320C">
              <w:rPr>
                <w:b/>
                <w:i/>
              </w:rPr>
              <w:t>Jeżeli po uwzględnieniu uwag dostawcy usługi i opinii Unijnego Centrum, organ koordynujący nadal uważa, że warunki określone w ust. 4 zostały spełnione, ponownie przedstawia dostawcy usługi projekt wniosku, który w razie potrzeby został dostosowany. W takim przypadku dostawca usługi powinien wykonać wszystkie poniższe czynności w rozsądnym terminie wyznaczonym przez dany organ koordynujący:</w:t>
            </w:r>
          </w:p>
        </w:tc>
        <w:tc>
          <w:tcPr>
            <w:tcW w:w="4876" w:type="dxa"/>
          </w:tcPr>
          <w:p w14:paraId="2C94EFBE" w14:textId="77777777" w:rsidR="00CB0E70" w:rsidRPr="0046320C" w:rsidRDefault="00CB0E70" w:rsidP="00901117">
            <w:pPr>
              <w:pStyle w:val="Normal6a"/>
            </w:pPr>
            <w:r w:rsidRPr="0046320C">
              <w:rPr>
                <w:b/>
                <w:i/>
              </w:rPr>
              <w:t>skreśla się</w:t>
            </w:r>
          </w:p>
        </w:tc>
      </w:tr>
      <w:tr w:rsidR="000854C0" w:rsidRPr="0046320C" w14:paraId="45E2352D" w14:textId="77777777" w:rsidTr="00901117">
        <w:trPr>
          <w:jc w:val="center"/>
        </w:trPr>
        <w:tc>
          <w:tcPr>
            <w:tcW w:w="4876" w:type="dxa"/>
          </w:tcPr>
          <w:p w14:paraId="61FBBE3D" w14:textId="77777777" w:rsidR="00CB0E70" w:rsidRPr="0046320C" w:rsidRDefault="00CB0E70" w:rsidP="00901117">
            <w:pPr>
              <w:pStyle w:val="Normal6a"/>
            </w:pPr>
            <w:r w:rsidRPr="0046320C">
              <w:rPr>
                <w:b/>
                <w:i/>
              </w:rPr>
              <w:t>a) sporządzić plan wdrożenia, w którym określa środki, jakie zamierza przedsięwziąć w celu wykonania planowanego nakazu wykrywania, w tym szczegółowe informacje dotyczące przewidywanych technologii i zabezpieczeń;</w:t>
            </w:r>
          </w:p>
        </w:tc>
        <w:tc>
          <w:tcPr>
            <w:tcW w:w="4876" w:type="dxa"/>
          </w:tcPr>
          <w:p w14:paraId="11BE201A" w14:textId="77777777" w:rsidR="00CB0E70" w:rsidRPr="0046320C" w:rsidRDefault="00CB0E70" w:rsidP="00901117">
            <w:pPr>
              <w:pStyle w:val="Normal6a"/>
            </w:pPr>
          </w:p>
        </w:tc>
      </w:tr>
      <w:tr w:rsidR="000854C0" w:rsidRPr="0046320C" w14:paraId="45AD0E12" w14:textId="77777777" w:rsidTr="00901117">
        <w:trPr>
          <w:jc w:val="center"/>
        </w:trPr>
        <w:tc>
          <w:tcPr>
            <w:tcW w:w="4876" w:type="dxa"/>
          </w:tcPr>
          <w:p w14:paraId="121ECDE0" w14:textId="77777777" w:rsidR="00CB0E70" w:rsidRPr="0046320C" w:rsidRDefault="00CB0E70" w:rsidP="00901117">
            <w:pPr>
              <w:pStyle w:val="Normal6a"/>
            </w:pPr>
            <w:r w:rsidRPr="0046320C">
              <w:rPr>
                <w:b/>
                <w:i/>
              </w:rPr>
              <w:t>b) w przypadku gdy projekt planu wdrożenia odnosi się do planowanego nakazu wykrywania dotyczącego nagabywania dzieci w celach seksualnych innego niż odnowienie wcześniej wydanego nakazu wykrywania bez żadnych zmian merytorycznych – przeprowadzić ocenę skutków dla ochrony danych oraz procedurę uprzednich konsultacji, o których mowa odpowiednio w art. 35 i 36 rozporządzenia (UE) 2016/679, w odniesieniu do środków określonych w planie wdrożenia;</w:t>
            </w:r>
          </w:p>
        </w:tc>
        <w:tc>
          <w:tcPr>
            <w:tcW w:w="4876" w:type="dxa"/>
          </w:tcPr>
          <w:p w14:paraId="42CCCBA3" w14:textId="77777777" w:rsidR="00CB0E70" w:rsidRPr="0046320C" w:rsidRDefault="00CB0E70" w:rsidP="00901117">
            <w:pPr>
              <w:pStyle w:val="Normal6a"/>
            </w:pPr>
          </w:p>
        </w:tc>
      </w:tr>
      <w:tr w:rsidR="000854C0" w:rsidRPr="0046320C" w14:paraId="65B8CF91" w14:textId="77777777" w:rsidTr="00901117">
        <w:trPr>
          <w:jc w:val="center"/>
        </w:trPr>
        <w:tc>
          <w:tcPr>
            <w:tcW w:w="4876" w:type="dxa"/>
          </w:tcPr>
          <w:p w14:paraId="1B01AAEC" w14:textId="77777777" w:rsidR="00CB0E70" w:rsidRPr="0046320C" w:rsidRDefault="00CB0E70" w:rsidP="00901117">
            <w:pPr>
              <w:pStyle w:val="Normal6a"/>
            </w:pPr>
            <w:r w:rsidRPr="0046320C">
              <w:rPr>
                <w:b/>
                <w:i/>
              </w:rPr>
              <w:t xml:space="preserve">c) w przypadku gdy zastosowanie ma lit. b) lub gdy spełnione zostały warunki określone w art. 35 i 36 rozporządzenia (UE) 2016/679 – dostosować w razie potrzeby projekt planu wdrożenia z uwagi na wyniki oceny skutków dla ochrony </w:t>
            </w:r>
            <w:r w:rsidRPr="0046320C">
              <w:rPr>
                <w:b/>
                <w:i/>
              </w:rPr>
              <w:lastRenderedPageBreak/>
              <w:t>danych oraz w celu uwzględnienia opinii organu ochrony danych przekazanej w odpowiedzi na uprzednie konsultacje;</w:t>
            </w:r>
          </w:p>
        </w:tc>
        <w:tc>
          <w:tcPr>
            <w:tcW w:w="4876" w:type="dxa"/>
          </w:tcPr>
          <w:p w14:paraId="2A06E62B" w14:textId="77777777" w:rsidR="00CB0E70" w:rsidRPr="0046320C" w:rsidRDefault="00CB0E70" w:rsidP="00901117">
            <w:pPr>
              <w:pStyle w:val="Normal6a"/>
            </w:pPr>
          </w:p>
        </w:tc>
      </w:tr>
      <w:tr w:rsidR="000854C0" w:rsidRPr="0046320C" w14:paraId="4D965037" w14:textId="77777777" w:rsidTr="00901117">
        <w:trPr>
          <w:jc w:val="center"/>
        </w:trPr>
        <w:tc>
          <w:tcPr>
            <w:tcW w:w="4876" w:type="dxa"/>
          </w:tcPr>
          <w:p w14:paraId="7DFFE69B" w14:textId="77777777" w:rsidR="00CB0E70" w:rsidRPr="0046320C" w:rsidRDefault="00CB0E70" w:rsidP="00901117">
            <w:pPr>
              <w:pStyle w:val="Normal6a"/>
            </w:pPr>
            <w:r w:rsidRPr="0046320C">
              <w:rPr>
                <w:b/>
                <w:i/>
              </w:rPr>
              <w:t>d) przedstawić temu organowi koordynującemu plan wdrożenia, w stosownych przypadkach dołączając opinię właściwego organu ochrony danych i określając sposób, w jaki plan wdrożenia został dostosowany w świetle wyników oceny skutków dla ochrony danych oraz tej opinii.</w:t>
            </w:r>
          </w:p>
        </w:tc>
        <w:tc>
          <w:tcPr>
            <w:tcW w:w="4876" w:type="dxa"/>
          </w:tcPr>
          <w:p w14:paraId="5D3ECEF4" w14:textId="77777777" w:rsidR="00CB0E70" w:rsidRPr="0046320C" w:rsidRDefault="00CB0E70" w:rsidP="00901117">
            <w:pPr>
              <w:pStyle w:val="Normal6a"/>
            </w:pPr>
          </w:p>
        </w:tc>
      </w:tr>
    </w:tbl>
    <w:p w14:paraId="1A90253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6EFD97D" w14:textId="77777777" w:rsidR="00CB0E70" w:rsidRPr="0046320C" w:rsidRDefault="00CB0E70" w:rsidP="00CB0E70">
      <w:r w:rsidRPr="0046320C">
        <w:rPr>
          <w:rStyle w:val="HideTWBExt"/>
        </w:rPr>
        <w:t>&lt;/Amend&gt;</w:t>
      </w:r>
    </w:p>
    <w:p w14:paraId="158F7098" w14:textId="2E38069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924</w:t>
      </w:r>
      <w:r w:rsidRPr="0046320C">
        <w:rPr>
          <w:rStyle w:val="HideTWBExt"/>
          <w:b w:val="0"/>
        </w:rPr>
        <w:t>&lt;/NumAm&gt;</w:t>
      </w:r>
    </w:p>
    <w:p w14:paraId="3ADF427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2204F757"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3919BF9" w14:textId="77777777" w:rsidR="00CB0E70" w:rsidRPr="0046320C" w:rsidRDefault="00CB0E70" w:rsidP="00CB0E70">
      <w:pPr>
        <w:pStyle w:val="NormalBold"/>
      </w:pPr>
      <w:r w:rsidRPr="0046320C">
        <w:rPr>
          <w:rStyle w:val="HideTWBExt"/>
          <w:b w:val="0"/>
        </w:rPr>
        <w:t>&lt;/RepeatBlock-By&gt;</w:t>
      </w:r>
    </w:p>
    <w:p w14:paraId="7419715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F1E77FE" w14:textId="77777777" w:rsidR="00CB0E70" w:rsidRPr="0046320C" w:rsidRDefault="00CB0E70" w:rsidP="00CB0E70">
      <w:pPr>
        <w:pStyle w:val="NormalBold"/>
      </w:pPr>
      <w:r w:rsidRPr="0046320C">
        <w:rPr>
          <w:rStyle w:val="HideTWBExt"/>
          <w:b w:val="0"/>
        </w:rPr>
        <w:t>&lt;Article&gt;</w:t>
      </w:r>
      <w:r w:rsidRPr="0046320C">
        <w:t>Artykuł 7 – ustęp 3 – akapit 2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D7AC498" w14:textId="77777777" w:rsidTr="00901117">
        <w:trPr>
          <w:trHeight w:hRule="exact" w:val="240"/>
          <w:jc w:val="center"/>
        </w:trPr>
        <w:tc>
          <w:tcPr>
            <w:tcW w:w="9752" w:type="dxa"/>
            <w:gridSpan w:val="2"/>
          </w:tcPr>
          <w:p w14:paraId="1EEE0D23" w14:textId="77777777" w:rsidR="00CB0E70" w:rsidRPr="0046320C" w:rsidRDefault="00CB0E70" w:rsidP="00901117"/>
        </w:tc>
      </w:tr>
      <w:tr w:rsidR="000854C0" w:rsidRPr="0046320C" w14:paraId="52C2104B" w14:textId="77777777" w:rsidTr="00901117">
        <w:trPr>
          <w:trHeight w:val="240"/>
          <w:jc w:val="center"/>
        </w:trPr>
        <w:tc>
          <w:tcPr>
            <w:tcW w:w="4876" w:type="dxa"/>
          </w:tcPr>
          <w:p w14:paraId="59D4BCA1" w14:textId="77777777" w:rsidR="00CB0E70" w:rsidRPr="0046320C" w:rsidRDefault="00CB0E70" w:rsidP="00901117">
            <w:pPr>
              <w:pStyle w:val="AmColumnHeading"/>
            </w:pPr>
            <w:r w:rsidRPr="0046320C">
              <w:t>Tekst proponowany przez Komisję</w:t>
            </w:r>
          </w:p>
        </w:tc>
        <w:tc>
          <w:tcPr>
            <w:tcW w:w="4876" w:type="dxa"/>
          </w:tcPr>
          <w:p w14:paraId="51555C48" w14:textId="77777777" w:rsidR="00CB0E70" w:rsidRPr="0046320C" w:rsidRDefault="00CB0E70" w:rsidP="00901117">
            <w:pPr>
              <w:pStyle w:val="AmColumnHeading"/>
            </w:pPr>
            <w:r w:rsidRPr="0046320C">
              <w:t>Poprawka</w:t>
            </w:r>
          </w:p>
        </w:tc>
      </w:tr>
      <w:tr w:rsidR="000854C0" w:rsidRPr="0046320C" w14:paraId="40D50478" w14:textId="77777777" w:rsidTr="00901117">
        <w:trPr>
          <w:jc w:val="center"/>
        </w:trPr>
        <w:tc>
          <w:tcPr>
            <w:tcW w:w="4876" w:type="dxa"/>
          </w:tcPr>
          <w:p w14:paraId="79F7FACA" w14:textId="77777777" w:rsidR="00CB0E70" w:rsidRPr="0046320C" w:rsidRDefault="00CB0E70" w:rsidP="00901117">
            <w:pPr>
              <w:pStyle w:val="Normal6a"/>
            </w:pPr>
            <w:r w:rsidRPr="0046320C">
              <w:t xml:space="preserve">Jeżeli po uwzględnieniu </w:t>
            </w:r>
            <w:r w:rsidRPr="0046320C">
              <w:rPr>
                <w:b/>
                <w:bCs/>
                <w:i/>
                <w:iCs/>
              </w:rPr>
              <w:t>uwag dostawcy usługi i </w:t>
            </w:r>
            <w:r w:rsidRPr="0046320C">
              <w:t xml:space="preserve">opinii Unijnego Centrum, organ koordynujący nadal uważa, że warunki określone w ust. 4 zostały spełnione, </w:t>
            </w:r>
            <w:r w:rsidRPr="0046320C">
              <w:rPr>
                <w:b/>
                <w:bCs/>
                <w:i/>
                <w:iCs/>
              </w:rPr>
              <w:t>ponownie przedstawia dostawcy usługi projekt wniosku</w:t>
            </w:r>
            <w:r w:rsidRPr="0046320C">
              <w:t xml:space="preserve">, który w razie potrzeby został dostosowany. </w:t>
            </w:r>
            <w:r w:rsidRPr="0046320C">
              <w:rPr>
                <w:b/>
                <w:bCs/>
                <w:i/>
                <w:iCs/>
              </w:rPr>
              <w:t>W takim przypadku dostawca</w:t>
            </w:r>
            <w:r w:rsidRPr="0046320C">
              <w:t xml:space="preserve"> usługi</w:t>
            </w:r>
            <w:r w:rsidRPr="0046320C">
              <w:rPr>
                <w:b/>
                <w:bCs/>
                <w:i/>
                <w:iCs/>
              </w:rPr>
              <w:t xml:space="preserve"> powinien wykonać wszystkie poniższe</w:t>
            </w:r>
            <w:r w:rsidRPr="0046320C">
              <w:t xml:space="preserve"> czynności w rozsądnym terminie </w:t>
            </w:r>
            <w:r w:rsidRPr="0046320C">
              <w:rPr>
                <w:b/>
                <w:bCs/>
                <w:i/>
                <w:iCs/>
              </w:rPr>
              <w:t>wyznaczonym przez dany organ koordynujący</w:t>
            </w:r>
            <w:r w:rsidRPr="0046320C">
              <w:t>:</w:t>
            </w:r>
          </w:p>
        </w:tc>
        <w:tc>
          <w:tcPr>
            <w:tcW w:w="4876" w:type="dxa"/>
          </w:tcPr>
          <w:p w14:paraId="395D06A7" w14:textId="77777777" w:rsidR="00CB0E70" w:rsidRPr="0046320C" w:rsidRDefault="00CB0E70" w:rsidP="00901117">
            <w:pPr>
              <w:pStyle w:val="Normal6a"/>
            </w:pPr>
            <w:r w:rsidRPr="0046320C">
              <w:t xml:space="preserve">Jeżeli po uwzględnieniu opinii Unijnego Centrum, organ koordynujący nadal uważa, że warunki określone w ust. 4 zostały spełnione, </w:t>
            </w:r>
            <w:r w:rsidRPr="0046320C">
              <w:rPr>
                <w:b/>
                <w:bCs/>
                <w:i/>
                <w:iCs/>
              </w:rPr>
              <w:t>zwraca się o sądowe zatwierdzenie nakazu wykrywania do właściwego organu sądowego odpowiedzialnego za wydawanie takich nakazów zgodnie z ust. 4</w:t>
            </w:r>
            <w:r w:rsidRPr="0046320C">
              <w:t>.</w:t>
            </w:r>
            <w:r w:rsidRPr="0046320C">
              <w:rPr>
                <w:b/>
                <w:i/>
              </w:rPr>
              <w:t xml:space="preserve"> </w:t>
            </w:r>
            <w:r w:rsidRPr="0046320C">
              <w:rPr>
                <w:b/>
                <w:bCs/>
                <w:i/>
                <w:iCs/>
              </w:rPr>
              <w:t>Po otrzymaniu sądowego zatwierdzenia nakazu organ koordynujący przekazuje dostawcy usługi nakaz</w:t>
            </w:r>
            <w:r w:rsidRPr="0046320C">
              <w:t xml:space="preserve">, który w razie potrzeby został dostosowany. </w:t>
            </w:r>
            <w:r w:rsidRPr="0046320C">
              <w:rPr>
                <w:b/>
                <w:bCs/>
                <w:i/>
                <w:iCs/>
              </w:rPr>
              <w:t>Przed złożeniem wniosku o sądowe zatwierdzenie nakazu wykrywania organ koordynujący zwraca się do dostawcy</w:t>
            </w:r>
            <w:r w:rsidRPr="0046320C">
              <w:t xml:space="preserve"> usługi </w:t>
            </w:r>
            <w:r w:rsidRPr="0046320C">
              <w:rPr>
                <w:b/>
                <w:bCs/>
                <w:i/>
                <w:iCs/>
              </w:rPr>
              <w:t>o wykonanie wszystkich poniższych</w:t>
            </w:r>
            <w:r w:rsidRPr="0046320C">
              <w:t xml:space="preserve"> czynności w rozsądnym terminie:</w:t>
            </w:r>
          </w:p>
        </w:tc>
      </w:tr>
    </w:tbl>
    <w:p w14:paraId="4719343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CF57D99" w14:textId="77777777" w:rsidR="00CB0E70" w:rsidRPr="0046320C" w:rsidRDefault="00CB0E70" w:rsidP="00CB0E70">
      <w:r w:rsidRPr="0046320C">
        <w:rPr>
          <w:rStyle w:val="HideTWBExt"/>
        </w:rPr>
        <w:t>&lt;/Amend&gt;</w:t>
      </w:r>
    </w:p>
    <w:p w14:paraId="6E4FCD26" w14:textId="46F113E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925</w:t>
      </w:r>
      <w:r w:rsidRPr="0046320C">
        <w:rPr>
          <w:rStyle w:val="HideTWBExt"/>
          <w:b w:val="0"/>
        </w:rPr>
        <w:t>&lt;/NumAm&gt;</w:t>
      </w:r>
    </w:p>
    <w:p w14:paraId="067E168E" w14:textId="77777777" w:rsidR="00CB0E70" w:rsidRPr="0046320C" w:rsidRDefault="00CB0E70" w:rsidP="00CB0E70">
      <w:pPr>
        <w:pStyle w:val="NormalBold"/>
      </w:pPr>
      <w:r w:rsidRPr="0046320C">
        <w:rPr>
          <w:rStyle w:val="HideTWBExt"/>
          <w:b w:val="0"/>
        </w:rPr>
        <w:lastRenderedPageBreak/>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2E3400DB" w14:textId="77777777" w:rsidR="00CB0E70" w:rsidRPr="0046320C" w:rsidRDefault="00CB0E70" w:rsidP="00CB0E70">
      <w:pPr>
        <w:pStyle w:val="NormalBold"/>
      </w:pPr>
      <w:r w:rsidRPr="0046320C">
        <w:rPr>
          <w:rStyle w:val="HideTWBExt"/>
          <w:b w:val="0"/>
        </w:rPr>
        <w:t>&lt;/RepeatBlock-By&gt;</w:t>
      </w:r>
    </w:p>
    <w:p w14:paraId="1C119F09"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B0EEF10" w14:textId="77777777" w:rsidR="00CB0E70" w:rsidRPr="0046320C" w:rsidRDefault="00CB0E70" w:rsidP="00CB0E70">
      <w:pPr>
        <w:pStyle w:val="NormalBold"/>
      </w:pPr>
      <w:r w:rsidRPr="0046320C">
        <w:rPr>
          <w:rStyle w:val="HideTWBExt"/>
          <w:b w:val="0"/>
        </w:rPr>
        <w:t>&lt;Article&gt;</w:t>
      </w:r>
      <w:r w:rsidRPr="0046320C">
        <w:t>Artykuł 7 – ustęp 3 – akapit 2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D4F9323" w14:textId="77777777" w:rsidTr="00901117">
        <w:trPr>
          <w:trHeight w:hRule="exact" w:val="240"/>
          <w:jc w:val="center"/>
        </w:trPr>
        <w:tc>
          <w:tcPr>
            <w:tcW w:w="9752" w:type="dxa"/>
            <w:gridSpan w:val="2"/>
          </w:tcPr>
          <w:p w14:paraId="36F62E00" w14:textId="77777777" w:rsidR="00CB0E70" w:rsidRPr="0046320C" w:rsidRDefault="00CB0E70" w:rsidP="00901117"/>
        </w:tc>
      </w:tr>
      <w:tr w:rsidR="000854C0" w:rsidRPr="0046320C" w14:paraId="446DCBB9" w14:textId="77777777" w:rsidTr="00901117">
        <w:trPr>
          <w:trHeight w:val="240"/>
          <w:jc w:val="center"/>
        </w:trPr>
        <w:tc>
          <w:tcPr>
            <w:tcW w:w="4876" w:type="dxa"/>
          </w:tcPr>
          <w:p w14:paraId="10CC7717" w14:textId="77777777" w:rsidR="00CB0E70" w:rsidRPr="0046320C" w:rsidRDefault="00CB0E70" w:rsidP="00901117">
            <w:pPr>
              <w:pStyle w:val="AmColumnHeading"/>
            </w:pPr>
            <w:r w:rsidRPr="0046320C">
              <w:t>Tekst proponowany przez Komisję</w:t>
            </w:r>
          </w:p>
        </w:tc>
        <w:tc>
          <w:tcPr>
            <w:tcW w:w="4876" w:type="dxa"/>
          </w:tcPr>
          <w:p w14:paraId="0F016AE0" w14:textId="77777777" w:rsidR="00CB0E70" w:rsidRPr="0046320C" w:rsidRDefault="00CB0E70" w:rsidP="00901117">
            <w:pPr>
              <w:pStyle w:val="AmColumnHeading"/>
            </w:pPr>
            <w:r w:rsidRPr="0046320C">
              <w:t>Poprawka</w:t>
            </w:r>
          </w:p>
        </w:tc>
      </w:tr>
      <w:tr w:rsidR="000854C0" w:rsidRPr="0046320C" w14:paraId="63BACB09" w14:textId="77777777" w:rsidTr="00901117">
        <w:trPr>
          <w:jc w:val="center"/>
        </w:trPr>
        <w:tc>
          <w:tcPr>
            <w:tcW w:w="4876" w:type="dxa"/>
          </w:tcPr>
          <w:p w14:paraId="432D4276" w14:textId="77777777" w:rsidR="00CB0E70" w:rsidRPr="0046320C" w:rsidRDefault="00CB0E70" w:rsidP="00901117">
            <w:pPr>
              <w:pStyle w:val="Normal6a"/>
            </w:pPr>
            <w:r w:rsidRPr="0046320C">
              <w:t>Jeżeli po uwzględnieniu uwag dostawcy usługi i opinii Unijnego Centrum, organ koordynujący nadal uważa, że warunki określone w ust. 4 zostały spełnione, ponownie przedstawia dostawcy usługi projekt wniosku, który w razie potrzeby został dostosowany. W takim przypadku dostawca usługi powinien wykonać wszystkie poniższe czynności w rozsądnym terminie wyznaczonym przez dany organ koordynujący:</w:t>
            </w:r>
          </w:p>
        </w:tc>
        <w:tc>
          <w:tcPr>
            <w:tcW w:w="4876" w:type="dxa"/>
          </w:tcPr>
          <w:p w14:paraId="3A5B82EF" w14:textId="77777777" w:rsidR="00CB0E70" w:rsidRPr="0046320C" w:rsidRDefault="00CB0E70" w:rsidP="00901117">
            <w:pPr>
              <w:pStyle w:val="Normal6a"/>
            </w:pPr>
            <w:r w:rsidRPr="0046320C">
              <w:t>Jeżeli po uwzględnieniu uwag dostawcy usługi i opinii Unijnego Centrum</w:t>
            </w:r>
            <w:r w:rsidRPr="0046320C">
              <w:rPr>
                <w:b/>
                <w:bCs/>
                <w:i/>
                <w:iCs/>
              </w:rPr>
              <w:t>, a w szczególności biorąc pod uwagę ocenę Komitetu ds. Technologii Unijnego Centrum, o której mowa w art. 66 ust. 6 lit. a) niniejszego rozporządzenia,</w:t>
            </w:r>
            <w:r w:rsidRPr="0046320C">
              <w:t xml:space="preserve"> organ koordynujący nadal uważa, że warunki określone w ust. 4 zostały spełnione, ponownie przedstawia dostawcy usługi projekt wniosku, który w razie potrzeby został dostosowany. W takim przypadku dostawca usługi powinien wykonać wszystkie poniższe czynności w rozsądnym terminie wyznaczonym przez dany organ koordynujący:</w:t>
            </w:r>
          </w:p>
        </w:tc>
      </w:tr>
    </w:tbl>
    <w:p w14:paraId="100C0BA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92821BF" w14:textId="77777777" w:rsidR="00CB0E70" w:rsidRPr="0046320C" w:rsidRDefault="00CB0E70" w:rsidP="00CB0E70">
      <w:r w:rsidRPr="0046320C">
        <w:rPr>
          <w:rStyle w:val="HideTWBExt"/>
        </w:rPr>
        <w:t>&lt;/Amend&gt;</w:t>
      </w:r>
    </w:p>
    <w:p w14:paraId="605FA012" w14:textId="69FB129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926</w:t>
      </w:r>
      <w:r w:rsidRPr="0046320C">
        <w:rPr>
          <w:rStyle w:val="HideTWBExt"/>
          <w:b w:val="0"/>
        </w:rPr>
        <w:t>&lt;/NumAm&gt;</w:t>
      </w:r>
    </w:p>
    <w:p w14:paraId="4F8CB239" w14:textId="77777777" w:rsidR="00CB0E70" w:rsidRPr="0046320C" w:rsidRDefault="00CB0E70" w:rsidP="00CB0E70">
      <w:pPr>
        <w:pStyle w:val="NormalBold"/>
      </w:pPr>
      <w:r w:rsidRPr="0046320C">
        <w:rPr>
          <w:rStyle w:val="HideTWBExt"/>
          <w:b w:val="0"/>
        </w:rPr>
        <w:t>&lt;RepeatBlock-By&gt;&lt;Members&gt;</w:t>
      </w:r>
      <w:r w:rsidRPr="0046320C">
        <w:t>Tiemo Wölken, René Repasi</w:t>
      </w:r>
      <w:r w:rsidRPr="0046320C">
        <w:rPr>
          <w:rStyle w:val="HideTWBExt"/>
          <w:b w:val="0"/>
        </w:rPr>
        <w:t>&lt;/Members&gt;</w:t>
      </w:r>
    </w:p>
    <w:p w14:paraId="639E0CD2"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415EC582"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6BCBD14F"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0529AFAD"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2B452996" w14:textId="77777777" w:rsidR="00CB0E70" w:rsidRPr="0046320C" w:rsidRDefault="00CB0E70" w:rsidP="00CB0E70">
      <w:pPr>
        <w:pStyle w:val="NormalBold"/>
      </w:pPr>
      <w:r w:rsidRPr="0046320C">
        <w:rPr>
          <w:rStyle w:val="HideTWBExt"/>
          <w:b w:val="0"/>
        </w:rPr>
        <w:t>&lt;/RepeatBlock-By&gt;</w:t>
      </w:r>
    </w:p>
    <w:p w14:paraId="175919A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0395A41" w14:textId="77777777" w:rsidR="00CB0E70" w:rsidRPr="0046320C" w:rsidRDefault="00CB0E70" w:rsidP="00CB0E70">
      <w:pPr>
        <w:pStyle w:val="NormalBold"/>
      </w:pPr>
      <w:r w:rsidRPr="0046320C">
        <w:rPr>
          <w:rStyle w:val="HideTWBExt"/>
          <w:b w:val="0"/>
        </w:rPr>
        <w:t>&lt;Article&gt;</w:t>
      </w:r>
      <w:r w:rsidRPr="0046320C">
        <w:t>Artykuł 7 – ustęp 3 – akapit 2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9AC3C7D" w14:textId="77777777" w:rsidTr="00901117">
        <w:trPr>
          <w:trHeight w:hRule="exact" w:val="240"/>
          <w:jc w:val="center"/>
        </w:trPr>
        <w:tc>
          <w:tcPr>
            <w:tcW w:w="9752" w:type="dxa"/>
            <w:gridSpan w:val="2"/>
          </w:tcPr>
          <w:p w14:paraId="434859DD" w14:textId="77777777" w:rsidR="00CB0E70" w:rsidRPr="0046320C" w:rsidRDefault="00CB0E70" w:rsidP="00901117"/>
        </w:tc>
      </w:tr>
      <w:tr w:rsidR="000854C0" w:rsidRPr="0046320C" w14:paraId="17FE304A" w14:textId="77777777" w:rsidTr="00901117">
        <w:trPr>
          <w:trHeight w:val="240"/>
          <w:jc w:val="center"/>
        </w:trPr>
        <w:tc>
          <w:tcPr>
            <w:tcW w:w="4876" w:type="dxa"/>
          </w:tcPr>
          <w:p w14:paraId="6F997301" w14:textId="77777777" w:rsidR="00CB0E70" w:rsidRPr="0046320C" w:rsidRDefault="00CB0E70" w:rsidP="00901117">
            <w:pPr>
              <w:pStyle w:val="AmColumnHeading"/>
            </w:pPr>
            <w:r w:rsidRPr="0046320C">
              <w:t>Tekst proponowany przez Komisję</w:t>
            </w:r>
          </w:p>
        </w:tc>
        <w:tc>
          <w:tcPr>
            <w:tcW w:w="4876" w:type="dxa"/>
          </w:tcPr>
          <w:p w14:paraId="6CDDE745" w14:textId="77777777" w:rsidR="00CB0E70" w:rsidRPr="0046320C" w:rsidRDefault="00CB0E70" w:rsidP="00901117">
            <w:pPr>
              <w:pStyle w:val="AmColumnHeading"/>
            </w:pPr>
            <w:r w:rsidRPr="0046320C">
              <w:t>Poprawka</w:t>
            </w:r>
          </w:p>
        </w:tc>
      </w:tr>
      <w:tr w:rsidR="000854C0" w:rsidRPr="0046320C" w14:paraId="2384A82D" w14:textId="77777777" w:rsidTr="00901117">
        <w:trPr>
          <w:jc w:val="center"/>
        </w:trPr>
        <w:tc>
          <w:tcPr>
            <w:tcW w:w="4876" w:type="dxa"/>
          </w:tcPr>
          <w:p w14:paraId="0D8F41DB" w14:textId="77777777" w:rsidR="00CB0E70" w:rsidRPr="0046320C" w:rsidRDefault="00CB0E70" w:rsidP="00901117">
            <w:pPr>
              <w:pStyle w:val="Normal6a"/>
            </w:pPr>
            <w:r w:rsidRPr="0046320C">
              <w:t>Jeżeli po uwzględnieniu uwag d</w:t>
            </w:r>
            <w:r w:rsidRPr="0046320C">
              <w:rPr>
                <w:b/>
                <w:bCs/>
                <w:i/>
                <w:iCs/>
              </w:rPr>
              <w:t>ostawcy usługi i opinii Unijnego Centrum</w:t>
            </w:r>
            <w:r w:rsidRPr="0046320C">
              <w:t xml:space="preserve">, organ koordynujący nadal uważa, że warunki określone w ust. 4 zostały spełnione, ponownie przedstawia dostawcy usługi projekt wniosku, który w razie potrzeby </w:t>
            </w:r>
            <w:r w:rsidRPr="0046320C">
              <w:lastRenderedPageBreak/>
              <w:t>został dostosowany.</w:t>
            </w:r>
            <w:r w:rsidRPr="0046320C">
              <w:rPr>
                <w:b/>
                <w:i/>
              </w:rPr>
              <w:t xml:space="preserve"> </w:t>
            </w:r>
            <w:r w:rsidRPr="0046320C">
              <w:rPr>
                <w:b/>
                <w:bCs/>
                <w:i/>
                <w:iCs/>
              </w:rPr>
              <w:t>W takim przypadku dostawca usługi powinien wykonać wszystkie poniższe czynności w rozsądnym terminie wyznaczonym przez dany organ koordynujący</w:t>
            </w:r>
            <w:r w:rsidRPr="0046320C">
              <w:t>:</w:t>
            </w:r>
          </w:p>
        </w:tc>
        <w:tc>
          <w:tcPr>
            <w:tcW w:w="4876" w:type="dxa"/>
          </w:tcPr>
          <w:p w14:paraId="4BDE2029" w14:textId="77777777" w:rsidR="00CB0E70" w:rsidRPr="0046320C" w:rsidRDefault="00CB0E70" w:rsidP="00901117">
            <w:pPr>
              <w:pStyle w:val="Normal6a"/>
            </w:pPr>
            <w:r w:rsidRPr="0046320C">
              <w:lastRenderedPageBreak/>
              <w:t xml:space="preserve">Jeżeli po uwzględnieniu uwag </w:t>
            </w:r>
            <w:r w:rsidRPr="0046320C">
              <w:rPr>
                <w:b/>
                <w:bCs/>
                <w:i/>
                <w:iCs/>
              </w:rPr>
              <w:t>właściwych organów nadzoru wyznaczonych zgodnie z rozdziałem VI sekcja 1 rozporządzenia (UE) 2016/678</w:t>
            </w:r>
            <w:r w:rsidRPr="0046320C">
              <w:t xml:space="preserve">, organ koordynujący nadal uważa, że warunki określone w ust. 4 zostały spełnione, ponownie przedstawia </w:t>
            </w:r>
            <w:r w:rsidRPr="0046320C">
              <w:lastRenderedPageBreak/>
              <w:t>dostawcy usługi projekt wniosku, który w razie potrzeby został dostosowany</w:t>
            </w:r>
            <w:r w:rsidRPr="0046320C">
              <w:rPr>
                <w:b/>
                <w:bCs/>
                <w:i/>
                <w:iCs/>
              </w:rPr>
              <w:t>,</w:t>
            </w:r>
            <w:r w:rsidRPr="0046320C">
              <w:t xml:space="preserve"> </w:t>
            </w:r>
            <w:r w:rsidRPr="0046320C">
              <w:rPr>
                <w:b/>
                <w:bCs/>
                <w:i/>
                <w:iCs/>
              </w:rPr>
              <w:t>oraz powinien</w:t>
            </w:r>
            <w:r w:rsidRPr="0046320C">
              <w:t>:</w:t>
            </w:r>
          </w:p>
        </w:tc>
      </w:tr>
    </w:tbl>
    <w:p w14:paraId="333493AD"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31218B6" w14:textId="77777777" w:rsidR="00CB0E70" w:rsidRPr="0046320C" w:rsidRDefault="00CB0E70" w:rsidP="00CB0E70">
      <w:r w:rsidRPr="0046320C">
        <w:rPr>
          <w:rStyle w:val="HideTWBExt"/>
        </w:rPr>
        <w:t>&lt;/Amend&gt;</w:t>
      </w:r>
    </w:p>
    <w:p w14:paraId="3CD25244" w14:textId="42D5BEAA"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927</w:t>
      </w:r>
      <w:r w:rsidRPr="0046320C">
        <w:rPr>
          <w:rStyle w:val="HideTWBExt"/>
          <w:b w:val="0"/>
        </w:rPr>
        <w:t>&lt;/NumAm&gt;</w:t>
      </w:r>
    </w:p>
    <w:p w14:paraId="6BAADC08"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14C81D3D" w14:textId="77777777" w:rsidR="00CB0E70" w:rsidRPr="0046320C" w:rsidRDefault="00CB0E70" w:rsidP="00CB0E70">
      <w:pPr>
        <w:pStyle w:val="NormalBold"/>
      </w:pPr>
      <w:r w:rsidRPr="0046320C">
        <w:rPr>
          <w:rStyle w:val="HideTWBExt"/>
          <w:b w:val="0"/>
        </w:rPr>
        <w:t>&lt;/RepeatBlock-By&gt;</w:t>
      </w:r>
    </w:p>
    <w:p w14:paraId="5C166A3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2F60E55" w14:textId="77777777" w:rsidR="00CB0E70" w:rsidRPr="0046320C" w:rsidRDefault="00CB0E70" w:rsidP="00CB0E70">
      <w:pPr>
        <w:pStyle w:val="NormalBold"/>
      </w:pPr>
      <w:r w:rsidRPr="0046320C">
        <w:rPr>
          <w:rStyle w:val="HideTWBExt"/>
          <w:b w:val="0"/>
        </w:rPr>
        <w:t>&lt;Article&gt;</w:t>
      </w:r>
      <w:r w:rsidRPr="0046320C">
        <w:t>Artykuł 7 – ustęp 3 – akapit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E9D90BE" w14:textId="77777777" w:rsidTr="00901117">
        <w:trPr>
          <w:trHeight w:hRule="exact" w:val="240"/>
          <w:jc w:val="center"/>
        </w:trPr>
        <w:tc>
          <w:tcPr>
            <w:tcW w:w="9752" w:type="dxa"/>
            <w:gridSpan w:val="2"/>
          </w:tcPr>
          <w:p w14:paraId="1490B5DD" w14:textId="77777777" w:rsidR="00CB0E70" w:rsidRPr="0046320C" w:rsidRDefault="00CB0E70" w:rsidP="00901117"/>
        </w:tc>
      </w:tr>
      <w:tr w:rsidR="000854C0" w:rsidRPr="0046320C" w14:paraId="7B95FBEE" w14:textId="77777777" w:rsidTr="00901117">
        <w:trPr>
          <w:trHeight w:val="240"/>
          <w:jc w:val="center"/>
        </w:trPr>
        <w:tc>
          <w:tcPr>
            <w:tcW w:w="4876" w:type="dxa"/>
          </w:tcPr>
          <w:p w14:paraId="4DC67801" w14:textId="77777777" w:rsidR="00CB0E70" w:rsidRPr="0046320C" w:rsidRDefault="00CB0E70" w:rsidP="00901117">
            <w:pPr>
              <w:pStyle w:val="AmColumnHeading"/>
            </w:pPr>
            <w:r w:rsidRPr="0046320C">
              <w:t>Tekst proponowany przez Komisję</w:t>
            </w:r>
          </w:p>
        </w:tc>
        <w:tc>
          <w:tcPr>
            <w:tcW w:w="4876" w:type="dxa"/>
          </w:tcPr>
          <w:p w14:paraId="51F693EE" w14:textId="77777777" w:rsidR="00CB0E70" w:rsidRPr="0046320C" w:rsidRDefault="00CB0E70" w:rsidP="00901117">
            <w:pPr>
              <w:pStyle w:val="AmColumnHeading"/>
            </w:pPr>
            <w:r w:rsidRPr="0046320C">
              <w:t>Poprawka</w:t>
            </w:r>
          </w:p>
        </w:tc>
      </w:tr>
      <w:tr w:rsidR="000854C0" w:rsidRPr="0046320C" w14:paraId="4893891E" w14:textId="77777777" w:rsidTr="00901117">
        <w:trPr>
          <w:jc w:val="center"/>
        </w:trPr>
        <w:tc>
          <w:tcPr>
            <w:tcW w:w="4876" w:type="dxa"/>
          </w:tcPr>
          <w:p w14:paraId="43EEDDEF" w14:textId="77777777" w:rsidR="00CB0E70" w:rsidRPr="0046320C" w:rsidRDefault="00CB0E70" w:rsidP="00901117">
            <w:pPr>
              <w:pStyle w:val="Normal6a"/>
            </w:pPr>
            <w:r w:rsidRPr="0046320C">
              <w:rPr>
                <w:b/>
                <w:i/>
              </w:rPr>
              <w:t>a)</w:t>
            </w:r>
            <w:r w:rsidRPr="0046320C">
              <w:tab/>
            </w:r>
            <w:r w:rsidRPr="0046320C">
              <w:rPr>
                <w:b/>
                <w:i/>
              </w:rPr>
              <w:t>sporządzić plan wdrożenia, w którym określa środki, jakie zamierza przedsięwziąć w celu wykonania planowanego nakazu wykrywania, w tym szczegółowe informacje dotyczące przewidywanych technologii i zabezpieczeń;</w:t>
            </w:r>
          </w:p>
        </w:tc>
        <w:tc>
          <w:tcPr>
            <w:tcW w:w="4876" w:type="dxa"/>
          </w:tcPr>
          <w:p w14:paraId="3DC4F90F" w14:textId="77777777" w:rsidR="00CB0E70" w:rsidRPr="0046320C" w:rsidRDefault="00CB0E70" w:rsidP="00901117">
            <w:pPr>
              <w:pStyle w:val="Normal6a"/>
            </w:pPr>
            <w:r w:rsidRPr="0046320C">
              <w:rPr>
                <w:b/>
                <w:i/>
              </w:rPr>
              <w:t>skreśla się</w:t>
            </w:r>
          </w:p>
        </w:tc>
      </w:tr>
    </w:tbl>
    <w:p w14:paraId="5F00277A"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3F75C86" w14:textId="77777777" w:rsidR="00CB0E70" w:rsidRPr="0046320C" w:rsidRDefault="00CB0E70" w:rsidP="00CB0E70">
      <w:r w:rsidRPr="0046320C">
        <w:rPr>
          <w:rStyle w:val="HideTWBExt"/>
        </w:rPr>
        <w:t>&lt;/Amend&gt;</w:t>
      </w:r>
    </w:p>
    <w:p w14:paraId="2623A40C" w14:textId="2E86164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928</w:t>
      </w:r>
      <w:r w:rsidRPr="0046320C">
        <w:rPr>
          <w:rStyle w:val="HideTWBExt"/>
          <w:b w:val="0"/>
        </w:rPr>
        <w:t>&lt;/NumAm&gt;</w:t>
      </w:r>
    </w:p>
    <w:p w14:paraId="40591F73" w14:textId="77777777" w:rsidR="00CB0E70" w:rsidRPr="0046320C" w:rsidRDefault="00CB0E70" w:rsidP="00CB0E70">
      <w:pPr>
        <w:pStyle w:val="NormalBold"/>
      </w:pPr>
      <w:r w:rsidRPr="0046320C">
        <w:rPr>
          <w:rStyle w:val="HideTWBExt"/>
          <w:b w:val="0"/>
        </w:rPr>
        <w:t>&lt;RepeatBlock-By&gt;&lt;Members&gt;</w:t>
      </w:r>
      <w:r w:rsidRPr="0046320C">
        <w:t>Javier Moreno Sánchez, Juan Fernando López Aguilar, Domènec Ruiz Devesa, Pietro Bartolo, Hilde Vautmans, Antonio López-Istúriz White, Milan Brglez, Heléne Fritzon, Estrella Durá Ferrandis, Evin Incir, Carina Ohlsson, Caterina Chinnici, Cyrus Engerer</w:t>
      </w:r>
      <w:r w:rsidRPr="0046320C">
        <w:rPr>
          <w:rStyle w:val="HideTWBExt"/>
          <w:b w:val="0"/>
        </w:rPr>
        <w:t>&lt;/Members&gt;</w:t>
      </w:r>
    </w:p>
    <w:p w14:paraId="3618565F" w14:textId="77777777" w:rsidR="00CB0E70" w:rsidRPr="0046320C" w:rsidRDefault="00CB0E70" w:rsidP="00CB0E70">
      <w:pPr>
        <w:pStyle w:val="NormalBold"/>
      </w:pPr>
      <w:r w:rsidRPr="0046320C">
        <w:rPr>
          <w:rStyle w:val="HideTWBExt"/>
          <w:b w:val="0"/>
        </w:rPr>
        <w:t>&lt;/RepeatBlock-By&gt;</w:t>
      </w:r>
    </w:p>
    <w:p w14:paraId="5EB63AF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0005E36" w14:textId="77777777" w:rsidR="00CB0E70" w:rsidRPr="0046320C" w:rsidRDefault="00CB0E70" w:rsidP="00CB0E70">
      <w:pPr>
        <w:pStyle w:val="NormalBold"/>
      </w:pPr>
      <w:r w:rsidRPr="0046320C">
        <w:rPr>
          <w:rStyle w:val="HideTWBExt"/>
          <w:b w:val="0"/>
        </w:rPr>
        <w:t>&lt;Article&gt;</w:t>
      </w:r>
      <w:r w:rsidRPr="0046320C">
        <w:t>Artykuł 7 – ustęp 3 – akapit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1C2FCA0" w14:textId="77777777" w:rsidTr="00901117">
        <w:trPr>
          <w:trHeight w:hRule="exact" w:val="240"/>
          <w:jc w:val="center"/>
        </w:trPr>
        <w:tc>
          <w:tcPr>
            <w:tcW w:w="9752" w:type="dxa"/>
            <w:gridSpan w:val="2"/>
          </w:tcPr>
          <w:p w14:paraId="792B009A" w14:textId="77777777" w:rsidR="00CB0E70" w:rsidRPr="0046320C" w:rsidRDefault="00CB0E70" w:rsidP="00901117"/>
        </w:tc>
      </w:tr>
      <w:tr w:rsidR="000854C0" w:rsidRPr="0046320C" w14:paraId="0CB87192" w14:textId="77777777" w:rsidTr="00901117">
        <w:trPr>
          <w:trHeight w:val="240"/>
          <w:jc w:val="center"/>
        </w:trPr>
        <w:tc>
          <w:tcPr>
            <w:tcW w:w="4876" w:type="dxa"/>
          </w:tcPr>
          <w:p w14:paraId="30623029" w14:textId="77777777" w:rsidR="00CB0E70" w:rsidRPr="0046320C" w:rsidRDefault="00CB0E70" w:rsidP="00901117">
            <w:pPr>
              <w:pStyle w:val="AmColumnHeading"/>
            </w:pPr>
            <w:r w:rsidRPr="0046320C">
              <w:t>Tekst proponowany przez Komisję</w:t>
            </w:r>
          </w:p>
        </w:tc>
        <w:tc>
          <w:tcPr>
            <w:tcW w:w="4876" w:type="dxa"/>
          </w:tcPr>
          <w:p w14:paraId="41DE6AEA" w14:textId="77777777" w:rsidR="00CB0E70" w:rsidRPr="0046320C" w:rsidRDefault="00CB0E70" w:rsidP="00901117">
            <w:pPr>
              <w:pStyle w:val="AmColumnHeading"/>
            </w:pPr>
            <w:r w:rsidRPr="0046320C">
              <w:t>Poprawka</w:t>
            </w:r>
          </w:p>
        </w:tc>
      </w:tr>
      <w:tr w:rsidR="000854C0" w:rsidRPr="0046320C" w14:paraId="5D73A09C" w14:textId="77777777" w:rsidTr="00901117">
        <w:trPr>
          <w:jc w:val="center"/>
        </w:trPr>
        <w:tc>
          <w:tcPr>
            <w:tcW w:w="4876" w:type="dxa"/>
          </w:tcPr>
          <w:p w14:paraId="1AE9AA5C" w14:textId="77777777" w:rsidR="00CB0E70" w:rsidRPr="0046320C" w:rsidRDefault="00CB0E70" w:rsidP="00901117">
            <w:pPr>
              <w:pStyle w:val="Normal6a"/>
            </w:pPr>
            <w:r w:rsidRPr="0046320C">
              <w:t>a)</w:t>
            </w:r>
            <w:r w:rsidRPr="0046320C">
              <w:tab/>
              <w:t>sporządzić plan wdrożenia, w którym określa środki, jakie zamierza przedsięwziąć w celu wykonania planowanego nakazu wykrywania, w tym szczegółowe informacje dotyczące przewidywanych technologii i zabezpieczeń;</w:t>
            </w:r>
          </w:p>
        </w:tc>
        <w:tc>
          <w:tcPr>
            <w:tcW w:w="4876" w:type="dxa"/>
          </w:tcPr>
          <w:p w14:paraId="1139475E" w14:textId="77777777" w:rsidR="00CB0E70" w:rsidRPr="0046320C" w:rsidRDefault="00CB0E70" w:rsidP="00901117">
            <w:pPr>
              <w:pStyle w:val="Normal6a"/>
            </w:pPr>
            <w:r w:rsidRPr="0046320C">
              <w:t>a)</w:t>
            </w:r>
            <w:r w:rsidRPr="0046320C">
              <w:tab/>
              <w:t xml:space="preserve">sporządzić plan wdrożenia, w którym określa środki, jakie zamierza przedsięwziąć w celu wykonania planowanego nakazu wykrywania, w tym szczegółowe informacje dotyczące przewidywanych technologii i zabezpieczeń; </w:t>
            </w:r>
            <w:r w:rsidRPr="0046320C">
              <w:rPr>
                <w:b/>
                <w:i/>
              </w:rPr>
              <w:t xml:space="preserve">w planie wdrożenia wyraźnie określa się konkretne środki, </w:t>
            </w:r>
            <w:r w:rsidRPr="0046320C">
              <w:rPr>
                <w:b/>
                <w:i/>
              </w:rPr>
              <w:lastRenderedPageBreak/>
              <w:t>które dostawca zamierza podjąć w celu przeciwdziałania potencjalnemu ryzyku dla bezpieczeństwa, które może być związane z wykonaniem nakazu wykrywania w odniesieniu do jego usług. Dostawca może skonsultować się z Unijnym Centrum, a w szczególności z jego Komitetem ds. Technologii, w celu uzyskania wsparcia przy określaniu odpowiednich środków w tym zakresie;</w:t>
            </w:r>
          </w:p>
        </w:tc>
      </w:tr>
    </w:tbl>
    <w:p w14:paraId="37E57B1B"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9B08D00" w14:textId="77777777" w:rsidR="00CB0E70" w:rsidRPr="0046320C" w:rsidRDefault="00CB0E70" w:rsidP="00CB0E70">
      <w:r w:rsidRPr="0046320C">
        <w:rPr>
          <w:rStyle w:val="HideTWBExt"/>
        </w:rPr>
        <w:t>&lt;/Amend&gt;</w:t>
      </w:r>
    </w:p>
    <w:p w14:paraId="50A32AAD" w14:textId="4EE31E4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929</w:t>
      </w:r>
      <w:r w:rsidRPr="0046320C">
        <w:rPr>
          <w:rStyle w:val="HideTWBExt"/>
          <w:b w:val="0"/>
        </w:rPr>
        <w:t>&lt;/NumAm&gt;</w:t>
      </w:r>
    </w:p>
    <w:p w14:paraId="1EA9137B"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575D06FC"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26E1DF52" w14:textId="77777777" w:rsidR="00CB0E70" w:rsidRPr="0046320C" w:rsidRDefault="00CB0E70" w:rsidP="00CB0E70">
      <w:pPr>
        <w:pStyle w:val="NormalBold"/>
      </w:pPr>
      <w:r w:rsidRPr="0046320C">
        <w:rPr>
          <w:rStyle w:val="HideTWBExt"/>
          <w:b w:val="0"/>
        </w:rPr>
        <w:t>&lt;/RepeatBlock-By&gt;</w:t>
      </w:r>
    </w:p>
    <w:p w14:paraId="4241043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34C5B85" w14:textId="77777777" w:rsidR="00CB0E70" w:rsidRPr="0046320C" w:rsidRDefault="00CB0E70" w:rsidP="00CB0E70">
      <w:pPr>
        <w:pStyle w:val="NormalBold"/>
      </w:pPr>
      <w:r w:rsidRPr="0046320C">
        <w:rPr>
          <w:rStyle w:val="HideTWBExt"/>
          <w:b w:val="0"/>
        </w:rPr>
        <w:t>&lt;Article&gt;</w:t>
      </w:r>
      <w:r w:rsidRPr="0046320C">
        <w:t>Artykuł 7 – ustęp 3 – akapit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07FF7AE" w14:textId="77777777" w:rsidTr="00901117">
        <w:trPr>
          <w:trHeight w:hRule="exact" w:val="240"/>
          <w:jc w:val="center"/>
        </w:trPr>
        <w:tc>
          <w:tcPr>
            <w:tcW w:w="9752" w:type="dxa"/>
            <w:gridSpan w:val="2"/>
          </w:tcPr>
          <w:p w14:paraId="335FE278" w14:textId="77777777" w:rsidR="00CB0E70" w:rsidRPr="0046320C" w:rsidRDefault="00CB0E70" w:rsidP="00901117"/>
        </w:tc>
      </w:tr>
      <w:tr w:rsidR="000854C0" w:rsidRPr="0046320C" w14:paraId="43032289" w14:textId="77777777" w:rsidTr="00901117">
        <w:trPr>
          <w:trHeight w:val="240"/>
          <w:jc w:val="center"/>
        </w:trPr>
        <w:tc>
          <w:tcPr>
            <w:tcW w:w="4876" w:type="dxa"/>
          </w:tcPr>
          <w:p w14:paraId="484D78C5" w14:textId="77777777" w:rsidR="00CB0E70" w:rsidRPr="0046320C" w:rsidRDefault="00CB0E70" w:rsidP="00901117">
            <w:pPr>
              <w:pStyle w:val="AmColumnHeading"/>
            </w:pPr>
            <w:r w:rsidRPr="0046320C">
              <w:t>Tekst proponowany przez Komisję</w:t>
            </w:r>
          </w:p>
        </w:tc>
        <w:tc>
          <w:tcPr>
            <w:tcW w:w="4876" w:type="dxa"/>
          </w:tcPr>
          <w:p w14:paraId="5F1EFE00" w14:textId="77777777" w:rsidR="00CB0E70" w:rsidRPr="0046320C" w:rsidRDefault="00CB0E70" w:rsidP="00901117">
            <w:pPr>
              <w:pStyle w:val="AmColumnHeading"/>
            </w:pPr>
            <w:r w:rsidRPr="0046320C">
              <w:t>Poprawka</w:t>
            </w:r>
          </w:p>
        </w:tc>
      </w:tr>
      <w:tr w:rsidR="000854C0" w:rsidRPr="0046320C" w14:paraId="5F0D1A19" w14:textId="77777777" w:rsidTr="00901117">
        <w:trPr>
          <w:jc w:val="center"/>
        </w:trPr>
        <w:tc>
          <w:tcPr>
            <w:tcW w:w="4876" w:type="dxa"/>
          </w:tcPr>
          <w:p w14:paraId="6A50C81F" w14:textId="77777777" w:rsidR="00CB0E70" w:rsidRPr="0046320C" w:rsidRDefault="00CB0E70" w:rsidP="00901117">
            <w:pPr>
              <w:pStyle w:val="Normal6a"/>
            </w:pPr>
            <w:r w:rsidRPr="0046320C">
              <w:t>a)</w:t>
            </w:r>
            <w:r w:rsidRPr="0046320C">
              <w:tab/>
              <w:t>sporządzić plan wdrożenia, w którym określa środki, jakie zamierza przedsięwziąć w celu wykonania planowanego nakazu wykrywania, w tym szczegółowe informacje dotyczące przewidywanych technologii i zabezpieczeń;</w:t>
            </w:r>
          </w:p>
        </w:tc>
        <w:tc>
          <w:tcPr>
            <w:tcW w:w="4876" w:type="dxa"/>
          </w:tcPr>
          <w:p w14:paraId="381A2BBF" w14:textId="77777777" w:rsidR="00CB0E70" w:rsidRPr="0046320C" w:rsidRDefault="00CB0E70" w:rsidP="00901117">
            <w:pPr>
              <w:pStyle w:val="Normal6a"/>
            </w:pPr>
            <w:r w:rsidRPr="0046320C">
              <w:t>a)</w:t>
            </w:r>
            <w:r w:rsidRPr="0046320C">
              <w:tab/>
              <w:t>sporządzić plan wdrożenia, w którym określa</w:t>
            </w:r>
            <w:r w:rsidRPr="0046320C">
              <w:rPr>
                <w:b/>
                <w:bCs/>
                <w:i/>
                <w:iCs/>
              </w:rPr>
              <w:t xml:space="preserve"> konkretną osobę lub osoby, które organ zamierza zweryfikować,</w:t>
            </w:r>
            <w:r w:rsidRPr="0046320C">
              <w:t xml:space="preserve"> zdarzenie, które organ chce objąć dochodzeniem, środki, jakie zamierza przedsięwziąć w celu wykonania planowanego nakazu dochodzeniowego, w tym szczegółowe informacje dotyczące przewidywanych technologii i zabezpieczeń;</w:t>
            </w:r>
          </w:p>
        </w:tc>
      </w:tr>
    </w:tbl>
    <w:p w14:paraId="14AF178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C25BBAF" w14:textId="77777777" w:rsidR="00CB0E70" w:rsidRPr="0046320C" w:rsidRDefault="00CB0E70" w:rsidP="00CB0E70">
      <w:r w:rsidRPr="0046320C">
        <w:rPr>
          <w:rStyle w:val="HideTWBExt"/>
        </w:rPr>
        <w:t>&lt;/Amend&gt;</w:t>
      </w:r>
    </w:p>
    <w:p w14:paraId="1F4E2A1E" w14:textId="566A8741"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930</w:t>
      </w:r>
      <w:r w:rsidRPr="0046320C">
        <w:rPr>
          <w:rStyle w:val="HideTWBExt"/>
          <w:b w:val="0"/>
        </w:rPr>
        <w:t>&lt;/NumAm&gt;</w:t>
      </w:r>
    </w:p>
    <w:p w14:paraId="14B271D5"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1CC5A873"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65DBF81D"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42CA58CC"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67BD6D9D"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69230244" w14:textId="77777777" w:rsidR="00CB0E70" w:rsidRPr="0046320C" w:rsidRDefault="00CB0E70" w:rsidP="00CB0E70">
      <w:pPr>
        <w:pStyle w:val="NormalBold"/>
      </w:pPr>
      <w:r w:rsidRPr="0046320C">
        <w:rPr>
          <w:rStyle w:val="HideTWBExt"/>
          <w:b w:val="0"/>
        </w:rPr>
        <w:t>&lt;/RepeatBlock-By&gt;</w:t>
      </w:r>
    </w:p>
    <w:p w14:paraId="7F1AC98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1B37181" w14:textId="77777777" w:rsidR="00CB0E70" w:rsidRPr="0046320C" w:rsidRDefault="00CB0E70" w:rsidP="00CB0E70">
      <w:pPr>
        <w:pStyle w:val="NormalBold"/>
      </w:pPr>
      <w:r w:rsidRPr="0046320C">
        <w:rPr>
          <w:rStyle w:val="HideTWBExt"/>
          <w:b w:val="0"/>
        </w:rPr>
        <w:t>&lt;Article&gt;</w:t>
      </w:r>
      <w:r w:rsidRPr="0046320C">
        <w:t>Artykuł 7 – ustęp 3 – akapit 2 – litera a</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ACC87C6" w14:textId="77777777" w:rsidTr="00901117">
        <w:trPr>
          <w:trHeight w:hRule="exact" w:val="240"/>
          <w:jc w:val="center"/>
        </w:trPr>
        <w:tc>
          <w:tcPr>
            <w:tcW w:w="9752" w:type="dxa"/>
            <w:gridSpan w:val="2"/>
          </w:tcPr>
          <w:p w14:paraId="1C1633C3" w14:textId="77777777" w:rsidR="00CB0E70" w:rsidRPr="0046320C" w:rsidRDefault="00CB0E70" w:rsidP="00901117"/>
        </w:tc>
      </w:tr>
      <w:tr w:rsidR="000854C0" w:rsidRPr="0046320C" w14:paraId="72674B89" w14:textId="77777777" w:rsidTr="00901117">
        <w:trPr>
          <w:trHeight w:val="240"/>
          <w:jc w:val="center"/>
        </w:trPr>
        <w:tc>
          <w:tcPr>
            <w:tcW w:w="4876" w:type="dxa"/>
          </w:tcPr>
          <w:p w14:paraId="338178CB" w14:textId="77777777" w:rsidR="00CB0E70" w:rsidRPr="0046320C" w:rsidRDefault="00CB0E70" w:rsidP="00901117">
            <w:pPr>
              <w:pStyle w:val="AmColumnHeading"/>
            </w:pPr>
            <w:r w:rsidRPr="0046320C">
              <w:t>Tekst proponowany przez Komisję</w:t>
            </w:r>
          </w:p>
        </w:tc>
        <w:tc>
          <w:tcPr>
            <w:tcW w:w="4876" w:type="dxa"/>
          </w:tcPr>
          <w:p w14:paraId="0903D0A0" w14:textId="77777777" w:rsidR="00CB0E70" w:rsidRPr="0046320C" w:rsidRDefault="00CB0E70" w:rsidP="00901117">
            <w:pPr>
              <w:pStyle w:val="AmColumnHeading"/>
            </w:pPr>
            <w:r w:rsidRPr="0046320C">
              <w:t>Poprawka</w:t>
            </w:r>
          </w:p>
        </w:tc>
      </w:tr>
      <w:tr w:rsidR="000854C0" w:rsidRPr="0046320C" w14:paraId="1DB20566" w14:textId="77777777" w:rsidTr="00901117">
        <w:trPr>
          <w:jc w:val="center"/>
        </w:trPr>
        <w:tc>
          <w:tcPr>
            <w:tcW w:w="4876" w:type="dxa"/>
          </w:tcPr>
          <w:p w14:paraId="7FC9B68F" w14:textId="77777777" w:rsidR="00CB0E70" w:rsidRPr="0046320C" w:rsidRDefault="00CB0E70" w:rsidP="00901117">
            <w:pPr>
              <w:pStyle w:val="Normal6a"/>
            </w:pPr>
            <w:r w:rsidRPr="0046320C">
              <w:t>a)</w:t>
            </w:r>
            <w:r w:rsidRPr="0046320C">
              <w:tab/>
              <w:t>sporządzić plan wdrożenia, w którym określa środki, jakie zamierza przedsięwziąć w celu wykonania planowanego nakazu wykrywania, w tym szczegółowe informacje dotyczące przewidywanych technologii i zabezpieczeń;</w:t>
            </w:r>
          </w:p>
        </w:tc>
        <w:tc>
          <w:tcPr>
            <w:tcW w:w="4876" w:type="dxa"/>
          </w:tcPr>
          <w:p w14:paraId="786D8C73" w14:textId="1971A8C1" w:rsidR="00CB0E70" w:rsidRPr="0046320C" w:rsidRDefault="00367B83" w:rsidP="00901117">
            <w:pPr>
              <w:pStyle w:val="Normal6a"/>
            </w:pPr>
            <w:r w:rsidRPr="0046320C">
              <w:t xml:space="preserve"> </w:t>
            </w:r>
            <w:r w:rsidR="00CB0E70" w:rsidRPr="0046320C">
              <w:rPr>
                <w:i/>
                <w:iCs/>
              </w:rPr>
              <w:t>(Nie dotyczy polskiej wersji językowej)</w:t>
            </w:r>
          </w:p>
        </w:tc>
      </w:tr>
    </w:tbl>
    <w:p w14:paraId="5185EA0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96EFAF0" w14:textId="77777777" w:rsidR="00CB0E70" w:rsidRPr="0046320C" w:rsidRDefault="00CB0E70" w:rsidP="00CB0E70">
      <w:r w:rsidRPr="0046320C">
        <w:rPr>
          <w:rStyle w:val="HideTWBExt"/>
        </w:rPr>
        <w:t>&lt;/Amend&gt;</w:t>
      </w:r>
    </w:p>
    <w:p w14:paraId="403FE0CF" w14:textId="0705F70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931</w:t>
      </w:r>
      <w:r w:rsidRPr="0046320C">
        <w:rPr>
          <w:rStyle w:val="HideTWBExt"/>
          <w:b w:val="0"/>
        </w:rPr>
        <w:t>&lt;/NumAm&gt;</w:t>
      </w:r>
    </w:p>
    <w:p w14:paraId="6DA0499A"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39348212" w14:textId="77777777" w:rsidR="00CB0E70" w:rsidRPr="0046320C" w:rsidRDefault="00CB0E70" w:rsidP="00CB0E70">
      <w:pPr>
        <w:pStyle w:val="NormalBold"/>
      </w:pPr>
      <w:r w:rsidRPr="0046320C">
        <w:rPr>
          <w:rStyle w:val="HideTWBExt"/>
          <w:b w:val="0"/>
        </w:rPr>
        <w:t>&lt;/RepeatBlock-By&gt;</w:t>
      </w:r>
    </w:p>
    <w:p w14:paraId="2E6EC063"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9D75341" w14:textId="77777777" w:rsidR="00CB0E70" w:rsidRPr="0046320C" w:rsidRDefault="00CB0E70" w:rsidP="00CB0E70">
      <w:pPr>
        <w:pStyle w:val="NormalBold"/>
      </w:pPr>
      <w:r w:rsidRPr="0046320C">
        <w:rPr>
          <w:rStyle w:val="HideTWBExt"/>
          <w:b w:val="0"/>
        </w:rPr>
        <w:t>&lt;Article&gt;</w:t>
      </w:r>
      <w:r w:rsidRPr="0046320C">
        <w:t>Artykuł 7 – ustęp 3 – akapit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F6CD346" w14:textId="77777777" w:rsidTr="00901117">
        <w:trPr>
          <w:trHeight w:hRule="exact" w:val="240"/>
          <w:jc w:val="center"/>
        </w:trPr>
        <w:tc>
          <w:tcPr>
            <w:tcW w:w="9752" w:type="dxa"/>
            <w:gridSpan w:val="2"/>
          </w:tcPr>
          <w:p w14:paraId="04A1D4C9" w14:textId="77777777" w:rsidR="00CB0E70" w:rsidRPr="0046320C" w:rsidRDefault="00CB0E70" w:rsidP="00901117"/>
        </w:tc>
      </w:tr>
      <w:tr w:rsidR="000854C0" w:rsidRPr="0046320C" w14:paraId="1BBC2B5D" w14:textId="77777777" w:rsidTr="00901117">
        <w:trPr>
          <w:trHeight w:val="240"/>
          <w:jc w:val="center"/>
        </w:trPr>
        <w:tc>
          <w:tcPr>
            <w:tcW w:w="4876" w:type="dxa"/>
          </w:tcPr>
          <w:p w14:paraId="1CF1FD5F" w14:textId="77777777" w:rsidR="00CB0E70" w:rsidRPr="0046320C" w:rsidRDefault="00CB0E70" w:rsidP="00901117">
            <w:pPr>
              <w:pStyle w:val="AmColumnHeading"/>
            </w:pPr>
            <w:r w:rsidRPr="0046320C">
              <w:t>Tekst proponowany przez Komisję</w:t>
            </w:r>
          </w:p>
        </w:tc>
        <w:tc>
          <w:tcPr>
            <w:tcW w:w="4876" w:type="dxa"/>
          </w:tcPr>
          <w:p w14:paraId="0A91F04B" w14:textId="77777777" w:rsidR="00CB0E70" w:rsidRPr="0046320C" w:rsidRDefault="00CB0E70" w:rsidP="00901117">
            <w:pPr>
              <w:pStyle w:val="AmColumnHeading"/>
            </w:pPr>
            <w:r w:rsidRPr="0046320C">
              <w:t>Poprawka</w:t>
            </w:r>
          </w:p>
        </w:tc>
      </w:tr>
      <w:tr w:rsidR="000854C0" w:rsidRPr="0046320C" w14:paraId="5339E401" w14:textId="77777777" w:rsidTr="00901117">
        <w:trPr>
          <w:jc w:val="center"/>
        </w:trPr>
        <w:tc>
          <w:tcPr>
            <w:tcW w:w="4876" w:type="dxa"/>
          </w:tcPr>
          <w:p w14:paraId="1CD85884" w14:textId="77777777" w:rsidR="00CB0E70" w:rsidRPr="0046320C" w:rsidRDefault="00CB0E70" w:rsidP="00901117">
            <w:pPr>
              <w:pStyle w:val="Normal6a"/>
            </w:pPr>
            <w:r w:rsidRPr="0046320C">
              <w:rPr>
                <w:b/>
                <w:i/>
              </w:rPr>
              <w:t>b)</w:t>
            </w:r>
            <w:r w:rsidRPr="0046320C">
              <w:tab/>
            </w:r>
            <w:r w:rsidRPr="0046320C">
              <w:rPr>
                <w:b/>
                <w:i/>
              </w:rPr>
              <w:t>w przypadku gdy projekt planu wdrożenia odnosi się do planowanego nakazu wykrywania dotyczącego nagabywania dzieci w celach seksualnych innego niż odnowienie wcześniej wydanego nakazu wykrywania bez żadnych zmian merytorycznych – przeprowadzić ocenę skutków dla ochrony danych oraz procedurę uprzednich konsultacji, o których mowa odpowiednio w art. 35 i 36 rozporządzenia (UE) 2016/679, w odniesieniu do środków określonych w planie wdrożenia;</w:t>
            </w:r>
          </w:p>
        </w:tc>
        <w:tc>
          <w:tcPr>
            <w:tcW w:w="4876" w:type="dxa"/>
          </w:tcPr>
          <w:p w14:paraId="32C88F9A" w14:textId="77777777" w:rsidR="00CB0E70" w:rsidRPr="0046320C" w:rsidRDefault="00CB0E70" w:rsidP="00901117">
            <w:pPr>
              <w:pStyle w:val="Normal6a"/>
            </w:pPr>
            <w:r w:rsidRPr="0046320C">
              <w:rPr>
                <w:b/>
                <w:i/>
              </w:rPr>
              <w:t>skreśla się</w:t>
            </w:r>
          </w:p>
        </w:tc>
      </w:tr>
    </w:tbl>
    <w:p w14:paraId="6EECEB21"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20538FE" w14:textId="77777777" w:rsidR="00CB0E70" w:rsidRPr="0046320C" w:rsidRDefault="00CB0E70" w:rsidP="00CB0E70">
      <w:r w:rsidRPr="0046320C">
        <w:rPr>
          <w:rStyle w:val="HideTWBExt"/>
        </w:rPr>
        <w:t>&lt;/Amend&gt;</w:t>
      </w:r>
    </w:p>
    <w:p w14:paraId="1089347C" w14:textId="564D2B8D"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932</w:t>
      </w:r>
      <w:r w:rsidRPr="0046320C">
        <w:rPr>
          <w:rStyle w:val="HideTWBExt"/>
          <w:b w:val="0"/>
        </w:rPr>
        <w:t>&lt;/NumAm&gt;</w:t>
      </w:r>
    </w:p>
    <w:p w14:paraId="7AAF21E1"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2BB3B4B8"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2828B39D"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3C7F4D6D"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ACA1BB2"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36957858" w14:textId="77777777" w:rsidR="00CB0E70" w:rsidRPr="0046320C" w:rsidRDefault="00CB0E70" w:rsidP="00CB0E70">
      <w:pPr>
        <w:pStyle w:val="NormalBold"/>
      </w:pPr>
      <w:r w:rsidRPr="0046320C">
        <w:rPr>
          <w:rStyle w:val="HideTWBExt"/>
          <w:b w:val="0"/>
        </w:rPr>
        <w:t>&lt;/RepeatBlock-By&gt;</w:t>
      </w:r>
    </w:p>
    <w:p w14:paraId="1F36AB67"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0F5A4352" w14:textId="77777777" w:rsidR="00CB0E70" w:rsidRPr="0046320C" w:rsidRDefault="00CB0E70" w:rsidP="00CB0E70">
      <w:pPr>
        <w:pStyle w:val="NormalBold"/>
      </w:pPr>
      <w:r w:rsidRPr="0046320C">
        <w:rPr>
          <w:rStyle w:val="HideTWBExt"/>
          <w:b w:val="0"/>
        </w:rPr>
        <w:t>&lt;Article&gt;</w:t>
      </w:r>
      <w:r w:rsidRPr="0046320C">
        <w:t>Artykuł 7 – ustęp 3 – akapit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86D3699" w14:textId="77777777" w:rsidTr="00901117">
        <w:trPr>
          <w:trHeight w:hRule="exact" w:val="240"/>
          <w:jc w:val="center"/>
        </w:trPr>
        <w:tc>
          <w:tcPr>
            <w:tcW w:w="9752" w:type="dxa"/>
            <w:gridSpan w:val="2"/>
          </w:tcPr>
          <w:p w14:paraId="14D55D69" w14:textId="77777777" w:rsidR="00CB0E70" w:rsidRPr="0046320C" w:rsidRDefault="00CB0E70" w:rsidP="00901117"/>
        </w:tc>
      </w:tr>
      <w:tr w:rsidR="000854C0" w:rsidRPr="0046320C" w14:paraId="2A8C1962" w14:textId="77777777" w:rsidTr="00901117">
        <w:trPr>
          <w:trHeight w:val="240"/>
          <w:jc w:val="center"/>
        </w:trPr>
        <w:tc>
          <w:tcPr>
            <w:tcW w:w="4876" w:type="dxa"/>
          </w:tcPr>
          <w:p w14:paraId="70D460EC" w14:textId="77777777" w:rsidR="00CB0E70" w:rsidRPr="0046320C" w:rsidRDefault="00CB0E70" w:rsidP="00901117">
            <w:pPr>
              <w:pStyle w:val="AmColumnHeading"/>
            </w:pPr>
            <w:r w:rsidRPr="0046320C">
              <w:t>Tekst proponowany przez Komisję</w:t>
            </w:r>
          </w:p>
        </w:tc>
        <w:tc>
          <w:tcPr>
            <w:tcW w:w="4876" w:type="dxa"/>
          </w:tcPr>
          <w:p w14:paraId="1E9739AB" w14:textId="77777777" w:rsidR="00CB0E70" w:rsidRPr="0046320C" w:rsidRDefault="00CB0E70" w:rsidP="00901117">
            <w:pPr>
              <w:pStyle w:val="AmColumnHeading"/>
            </w:pPr>
            <w:r w:rsidRPr="0046320C">
              <w:t>Poprawka</w:t>
            </w:r>
          </w:p>
        </w:tc>
      </w:tr>
      <w:tr w:rsidR="000854C0" w:rsidRPr="0046320C" w14:paraId="36821C02" w14:textId="77777777" w:rsidTr="00901117">
        <w:trPr>
          <w:jc w:val="center"/>
        </w:trPr>
        <w:tc>
          <w:tcPr>
            <w:tcW w:w="4876" w:type="dxa"/>
          </w:tcPr>
          <w:p w14:paraId="5BB68A49" w14:textId="77777777" w:rsidR="00CB0E70" w:rsidRPr="0046320C" w:rsidRDefault="00CB0E70" w:rsidP="00901117">
            <w:pPr>
              <w:pStyle w:val="Normal6a"/>
            </w:pPr>
            <w:r w:rsidRPr="0046320C">
              <w:t>b)</w:t>
            </w:r>
            <w:r w:rsidRPr="0046320C">
              <w:tab/>
            </w:r>
            <w:r w:rsidRPr="0046320C">
              <w:rPr>
                <w:b/>
                <w:bCs/>
                <w:i/>
                <w:iCs/>
              </w:rPr>
              <w:t>w przypadku gdy projekt planu wdrożenia odnosi się do planowanego nakazu wykrywania dotyczącego nagabywania dzieci w celach seksualnych innego niż odnowienie wcześniej wydanego nakazu wykrywania bez żadnych zmian merytorycznych – przeprowadzić ocenę</w:t>
            </w:r>
            <w:r w:rsidRPr="0046320C">
              <w:t xml:space="preserve"> skutków dla ochrony danych oraz </w:t>
            </w:r>
            <w:r w:rsidRPr="0046320C">
              <w:rPr>
                <w:b/>
                <w:bCs/>
                <w:i/>
                <w:iCs/>
              </w:rPr>
              <w:t>procedurę</w:t>
            </w:r>
            <w:r w:rsidRPr="0046320C">
              <w:t xml:space="preserve"> uprzednich konsultacji, o których mowa odpowiednio w art. 35 i 36 rozporządzenia (UE) 2016/679, w odniesieniu do środków określonych w planie wdrożenia;</w:t>
            </w:r>
          </w:p>
        </w:tc>
        <w:tc>
          <w:tcPr>
            <w:tcW w:w="4876" w:type="dxa"/>
          </w:tcPr>
          <w:p w14:paraId="04E3E984" w14:textId="77777777" w:rsidR="00CB0E70" w:rsidRPr="0046320C" w:rsidRDefault="00CB0E70" w:rsidP="00901117">
            <w:pPr>
              <w:pStyle w:val="Normal6a"/>
            </w:pPr>
            <w:r w:rsidRPr="0046320C">
              <w:t>b)</w:t>
            </w:r>
            <w:r w:rsidRPr="0046320C">
              <w:tab/>
            </w:r>
            <w:r w:rsidRPr="0046320C">
              <w:rPr>
                <w:b/>
                <w:bCs/>
                <w:i/>
                <w:iCs/>
              </w:rPr>
              <w:t>wystąpić z wnioskiem o przeprowadzenie oceny</w:t>
            </w:r>
            <w:r w:rsidRPr="0046320C">
              <w:t xml:space="preserve"> skutków dla ochrony danych oraz </w:t>
            </w:r>
            <w:r w:rsidRPr="0046320C">
              <w:rPr>
                <w:b/>
                <w:bCs/>
                <w:i/>
                <w:iCs/>
              </w:rPr>
              <w:t>procedury</w:t>
            </w:r>
            <w:r w:rsidRPr="0046320C">
              <w:t xml:space="preserve"> uprzednich konsultacji, o których mowa odpowiednio w art. 35 i 36 rozporządzenia (UE) 2016/679, w odniesieniu do środków określonych w planie wdrożenia;</w:t>
            </w:r>
          </w:p>
        </w:tc>
      </w:tr>
    </w:tbl>
    <w:p w14:paraId="38795544"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1C8D1B2" w14:textId="77777777" w:rsidR="00CB0E70" w:rsidRPr="0046320C" w:rsidRDefault="00CB0E70" w:rsidP="00CB0E70">
      <w:r w:rsidRPr="0046320C">
        <w:rPr>
          <w:rStyle w:val="HideTWBExt"/>
        </w:rPr>
        <w:t>&lt;/Amend&gt;</w:t>
      </w:r>
    </w:p>
    <w:p w14:paraId="08C27357" w14:textId="54BC89E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933</w:t>
      </w:r>
      <w:r w:rsidRPr="0046320C">
        <w:rPr>
          <w:rStyle w:val="HideTWBExt"/>
          <w:b w:val="0"/>
        </w:rPr>
        <w:t>&lt;/NumAm&gt;</w:t>
      </w:r>
    </w:p>
    <w:p w14:paraId="26CF86C8"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27266A6"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79D8A66C" w14:textId="77777777" w:rsidR="00CB0E70" w:rsidRPr="0046320C" w:rsidRDefault="00CB0E70" w:rsidP="00CB0E70">
      <w:pPr>
        <w:pStyle w:val="NormalBold"/>
      </w:pPr>
      <w:r w:rsidRPr="0046320C">
        <w:rPr>
          <w:rStyle w:val="HideTWBExt"/>
          <w:b w:val="0"/>
        </w:rPr>
        <w:t>&lt;/RepeatBlock-By&gt;</w:t>
      </w:r>
    </w:p>
    <w:p w14:paraId="07757F5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1A1F734" w14:textId="77777777" w:rsidR="00CB0E70" w:rsidRPr="0046320C" w:rsidRDefault="00CB0E70" w:rsidP="00CB0E70">
      <w:pPr>
        <w:pStyle w:val="NormalBold"/>
      </w:pPr>
      <w:r w:rsidRPr="0046320C">
        <w:rPr>
          <w:rStyle w:val="HideTWBExt"/>
          <w:b w:val="0"/>
        </w:rPr>
        <w:t>&lt;Article&gt;</w:t>
      </w:r>
      <w:r w:rsidRPr="0046320C">
        <w:t>Artykuł 7 – ustęp 3 – akapit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7F36A2E" w14:textId="77777777" w:rsidTr="00901117">
        <w:trPr>
          <w:trHeight w:hRule="exact" w:val="240"/>
          <w:jc w:val="center"/>
        </w:trPr>
        <w:tc>
          <w:tcPr>
            <w:tcW w:w="9752" w:type="dxa"/>
            <w:gridSpan w:val="2"/>
          </w:tcPr>
          <w:p w14:paraId="7D95693E" w14:textId="77777777" w:rsidR="00CB0E70" w:rsidRPr="0046320C" w:rsidRDefault="00CB0E70" w:rsidP="00901117"/>
        </w:tc>
      </w:tr>
      <w:tr w:rsidR="000854C0" w:rsidRPr="0046320C" w14:paraId="55BCF51F" w14:textId="77777777" w:rsidTr="00901117">
        <w:trPr>
          <w:trHeight w:val="240"/>
          <w:jc w:val="center"/>
        </w:trPr>
        <w:tc>
          <w:tcPr>
            <w:tcW w:w="4876" w:type="dxa"/>
          </w:tcPr>
          <w:p w14:paraId="003D4DE4" w14:textId="77777777" w:rsidR="00CB0E70" w:rsidRPr="0046320C" w:rsidRDefault="00CB0E70" w:rsidP="00901117">
            <w:pPr>
              <w:pStyle w:val="AmColumnHeading"/>
            </w:pPr>
            <w:r w:rsidRPr="0046320C">
              <w:t>Tekst proponowany przez Komisję</w:t>
            </w:r>
          </w:p>
        </w:tc>
        <w:tc>
          <w:tcPr>
            <w:tcW w:w="4876" w:type="dxa"/>
          </w:tcPr>
          <w:p w14:paraId="4AE1DBE0" w14:textId="77777777" w:rsidR="00CB0E70" w:rsidRPr="0046320C" w:rsidRDefault="00CB0E70" w:rsidP="00901117">
            <w:pPr>
              <w:pStyle w:val="AmColumnHeading"/>
            </w:pPr>
            <w:r w:rsidRPr="0046320C">
              <w:t>Poprawka</w:t>
            </w:r>
          </w:p>
        </w:tc>
      </w:tr>
      <w:tr w:rsidR="000854C0" w:rsidRPr="0046320C" w14:paraId="4A3833E5" w14:textId="77777777" w:rsidTr="00901117">
        <w:trPr>
          <w:jc w:val="center"/>
        </w:trPr>
        <w:tc>
          <w:tcPr>
            <w:tcW w:w="4876" w:type="dxa"/>
          </w:tcPr>
          <w:p w14:paraId="4D1478D5" w14:textId="77777777" w:rsidR="00CB0E70" w:rsidRPr="0046320C" w:rsidRDefault="00CB0E70" w:rsidP="00901117">
            <w:pPr>
              <w:pStyle w:val="Normal6a"/>
            </w:pPr>
            <w:r w:rsidRPr="0046320C">
              <w:t>b)</w:t>
            </w:r>
            <w:r w:rsidRPr="0046320C">
              <w:tab/>
              <w:t xml:space="preserve">w przypadku gdy projekt planu wdrożenia odnosi się do planowanego nakazu wykrywania dotyczącego </w:t>
            </w:r>
            <w:r w:rsidRPr="0046320C">
              <w:rPr>
                <w:b/>
                <w:bCs/>
                <w:i/>
                <w:iCs/>
              </w:rPr>
              <w:t xml:space="preserve">nagabywania </w:t>
            </w:r>
            <w:r w:rsidRPr="0046320C">
              <w:t xml:space="preserve">dzieci </w:t>
            </w:r>
            <w:r w:rsidRPr="0046320C">
              <w:rPr>
                <w:b/>
                <w:bCs/>
                <w:i/>
                <w:iCs/>
              </w:rPr>
              <w:t>w celach seksualnych innego niż odnowienie</w:t>
            </w:r>
            <w:r w:rsidRPr="0046320C">
              <w:t xml:space="preserve"> wcześniej wydanego nakazu wykrywania bez żadnych zmian merytorycznych – przeprowadzić ocenę skutków dla ochrony danych oraz procedurę uprzednich konsultacji, o których mowa odpowiednio w art. 35 i 36 rozporządzenia (UE) 2016/679, w odniesieniu do środków określonych w planie wdrożenia;</w:t>
            </w:r>
          </w:p>
        </w:tc>
        <w:tc>
          <w:tcPr>
            <w:tcW w:w="4876" w:type="dxa"/>
          </w:tcPr>
          <w:p w14:paraId="256C63AA" w14:textId="77777777" w:rsidR="00CB0E70" w:rsidRPr="0046320C" w:rsidRDefault="00CB0E70" w:rsidP="00901117">
            <w:pPr>
              <w:pStyle w:val="Normal6a"/>
            </w:pPr>
            <w:r w:rsidRPr="0046320C">
              <w:t>b)</w:t>
            </w:r>
            <w:r w:rsidRPr="0046320C">
              <w:tab/>
              <w:t xml:space="preserve">w przypadku gdy projekt planu wdrożenia odnosi się do planowanego nakazu wykrywania dotyczącego </w:t>
            </w:r>
            <w:r w:rsidRPr="0046320C">
              <w:rPr>
                <w:b/>
                <w:bCs/>
                <w:i/>
                <w:iCs/>
              </w:rPr>
              <w:t xml:space="preserve">uzasadnionego podejrzenia, że </w:t>
            </w:r>
            <w:r w:rsidRPr="0046320C">
              <w:t>rozpowszechnianie</w:t>
            </w:r>
            <w:r w:rsidRPr="0046320C">
              <w:rPr>
                <w:b/>
                <w:bCs/>
                <w:i/>
                <w:iCs/>
              </w:rPr>
              <w:t xml:space="preserve"> materiałów przedstawiających niegodziwe traktowanie dzieci w celach seksualnych jest prowadzone przez jednego lub większą liczbę określonych użytkowników, oraz w przypadku gdy nie jest to odnowienie</w:t>
            </w:r>
            <w:r w:rsidRPr="0046320C">
              <w:rPr>
                <w:b/>
                <w:bCs/>
              </w:rPr>
              <w:t xml:space="preserve"> </w:t>
            </w:r>
            <w:r w:rsidRPr="0046320C">
              <w:t xml:space="preserve">wcześniej wydanego nakazu wykrywania bez żadnych zmian merytorycznych – przeprowadzić ocenę skutków dla ochrony danych oraz procedurę uprzednich konsultacji, o których mowa odpowiednio w art. 35 i 36 rozporządzenia (UE) 2016/679, w odniesieniu do środków </w:t>
            </w:r>
            <w:r w:rsidRPr="0046320C">
              <w:lastRenderedPageBreak/>
              <w:t>określonych w planie wdrożenia;</w:t>
            </w:r>
          </w:p>
        </w:tc>
      </w:tr>
    </w:tbl>
    <w:p w14:paraId="692BA870"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AE9BF22" w14:textId="77777777" w:rsidR="00CB0E70" w:rsidRPr="0046320C" w:rsidRDefault="00CB0E70" w:rsidP="00CB0E70">
      <w:r w:rsidRPr="0046320C">
        <w:rPr>
          <w:rStyle w:val="HideTWBExt"/>
        </w:rPr>
        <w:t>&lt;/Amend&gt;</w:t>
      </w:r>
    </w:p>
    <w:p w14:paraId="295770AA" w14:textId="1E352F6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934</w:t>
      </w:r>
      <w:r w:rsidRPr="0046320C">
        <w:rPr>
          <w:rStyle w:val="HideTWBExt"/>
          <w:b w:val="0"/>
        </w:rPr>
        <w:t>&lt;/NumAm&gt;</w:t>
      </w:r>
    </w:p>
    <w:p w14:paraId="1A89F058" w14:textId="77777777" w:rsidR="00CB0E70" w:rsidRPr="0046320C" w:rsidRDefault="00CB0E70" w:rsidP="00CB0E70">
      <w:pPr>
        <w:pStyle w:val="NormalBold"/>
      </w:pPr>
      <w:r w:rsidRPr="0046320C">
        <w:rPr>
          <w:rStyle w:val="HideTWBExt"/>
          <w:b w:val="0"/>
        </w:rPr>
        <w:t>&lt;RepeatBlock-By&gt;&lt;Members&gt;</w:t>
      </w:r>
      <w:r w:rsidRPr="0046320C">
        <w:t>Karolin Braunsberger-Reinhold</w:t>
      </w:r>
      <w:r w:rsidRPr="0046320C">
        <w:rPr>
          <w:rStyle w:val="HideTWBExt"/>
          <w:b w:val="0"/>
        </w:rPr>
        <w:t>&lt;/Members&gt;</w:t>
      </w:r>
    </w:p>
    <w:p w14:paraId="38D6177E" w14:textId="77777777" w:rsidR="00CB0E70" w:rsidRPr="0046320C" w:rsidRDefault="00CB0E70" w:rsidP="00CB0E70">
      <w:pPr>
        <w:pStyle w:val="NormalBold"/>
      </w:pPr>
      <w:r w:rsidRPr="0046320C">
        <w:rPr>
          <w:rStyle w:val="HideTWBExt"/>
          <w:b w:val="0"/>
        </w:rPr>
        <w:t>&lt;/RepeatBlock-By&gt;</w:t>
      </w:r>
    </w:p>
    <w:p w14:paraId="0850071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12D517B" w14:textId="77777777" w:rsidR="00CB0E70" w:rsidRPr="0046320C" w:rsidRDefault="00CB0E70" w:rsidP="00CB0E70">
      <w:pPr>
        <w:pStyle w:val="NormalBold"/>
      </w:pPr>
      <w:r w:rsidRPr="0046320C">
        <w:rPr>
          <w:rStyle w:val="HideTWBExt"/>
          <w:b w:val="0"/>
        </w:rPr>
        <w:t>&lt;Article&gt;</w:t>
      </w:r>
      <w:r w:rsidRPr="0046320C">
        <w:t>Artykuł 7 – ustęp 3 – akapit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61A7AB1" w14:textId="77777777" w:rsidTr="00901117">
        <w:trPr>
          <w:trHeight w:hRule="exact" w:val="240"/>
          <w:jc w:val="center"/>
        </w:trPr>
        <w:tc>
          <w:tcPr>
            <w:tcW w:w="9752" w:type="dxa"/>
            <w:gridSpan w:val="2"/>
          </w:tcPr>
          <w:p w14:paraId="429B97C7" w14:textId="77777777" w:rsidR="00CB0E70" w:rsidRPr="0046320C" w:rsidRDefault="00CB0E70" w:rsidP="00901117"/>
        </w:tc>
      </w:tr>
      <w:tr w:rsidR="000854C0" w:rsidRPr="0046320C" w14:paraId="4BE3B6E0" w14:textId="77777777" w:rsidTr="00901117">
        <w:trPr>
          <w:trHeight w:val="240"/>
          <w:jc w:val="center"/>
        </w:trPr>
        <w:tc>
          <w:tcPr>
            <w:tcW w:w="4876" w:type="dxa"/>
          </w:tcPr>
          <w:p w14:paraId="20E1D5F5" w14:textId="77777777" w:rsidR="00CB0E70" w:rsidRPr="0046320C" w:rsidRDefault="00CB0E70" w:rsidP="00901117">
            <w:pPr>
              <w:pStyle w:val="AmColumnHeading"/>
            </w:pPr>
            <w:r w:rsidRPr="0046320C">
              <w:t>Tekst proponowany przez Komisję</w:t>
            </w:r>
          </w:p>
        </w:tc>
        <w:tc>
          <w:tcPr>
            <w:tcW w:w="4876" w:type="dxa"/>
          </w:tcPr>
          <w:p w14:paraId="12D9E2EF" w14:textId="77777777" w:rsidR="00CB0E70" w:rsidRPr="0046320C" w:rsidRDefault="00CB0E70" w:rsidP="00901117">
            <w:pPr>
              <w:pStyle w:val="AmColumnHeading"/>
            </w:pPr>
            <w:r w:rsidRPr="0046320C">
              <w:t>Poprawka</w:t>
            </w:r>
          </w:p>
        </w:tc>
      </w:tr>
      <w:tr w:rsidR="000854C0" w:rsidRPr="0046320C" w14:paraId="74893DAF" w14:textId="77777777" w:rsidTr="00901117">
        <w:trPr>
          <w:jc w:val="center"/>
        </w:trPr>
        <w:tc>
          <w:tcPr>
            <w:tcW w:w="4876" w:type="dxa"/>
          </w:tcPr>
          <w:p w14:paraId="79EB9739" w14:textId="77777777" w:rsidR="00CB0E70" w:rsidRPr="0046320C" w:rsidRDefault="00CB0E70" w:rsidP="00901117">
            <w:pPr>
              <w:pStyle w:val="Normal6a"/>
            </w:pPr>
            <w:r w:rsidRPr="0046320C">
              <w:t>b)</w:t>
            </w:r>
            <w:r w:rsidRPr="0046320C">
              <w:tab/>
              <w:t>w przypadku gdy projekt planu wdrożenia odnosi się do planowanego nakazu wykrywania dotyczącego nagabywania dzieci w celach seksualnych innego niż odnowienie wcześniej wydanego nakazu wykrywania bez żadnych zmian merytorycznych – przeprowadzić ocenę skutków dla ochrony danych oraz procedurę uprzednich konsultacji, o których mowa odpowiednio w art. 35 i 36 rozporządzenia (UE) 2016/679, w odniesieniu do środków określonych w planie wdrożenia;</w:t>
            </w:r>
          </w:p>
        </w:tc>
        <w:tc>
          <w:tcPr>
            <w:tcW w:w="4876" w:type="dxa"/>
          </w:tcPr>
          <w:p w14:paraId="5E155C78" w14:textId="77777777" w:rsidR="00CB0E70" w:rsidRPr="0046320C" w:rsidRDefault="00CB0E70" w:rsidP="00901117">
            <w:pPr>
              <w:pStyle w:val="Normal6a"/>
            </w:pPr>
            <w:r w:rsidRPr="0046320C">
              <w:t>b)</w:t>
            </w:r>
            <w:r w:rsidRPr="0046320C">
              <w:tab/>
              <w:t>w przypadku gdy projekt planu wdrożenia odnosi się do planowanego nakazu wykrywania dotyczącego nagabywania dzieci w celach seksualnych innego niż odnowienie wcześniej wydanego nakazu wykrywania bez żadnych zmian merytorycznych – przeprowadzić ocenę skutków dla ochrony danych</w:t>
            </w:r>
            <w:r w:rsidRPr="0046320C">
              <w:rPr>
                <w:b/>
                <w:bCs/>
                <w:i/>
                <w:iCs/>
              </w:rPr>
              <w:t>, ocenę skutków dla praw dziecka w odniesieniu do ryzyka niegodziwego traktowania dzieci w celach seksualnych</w:t>
            </w:r>
            <w:r w:rsidRPr="0046320C">
              <w:t xml:space="preserve"> oraz procedurę uprzednich konsultacji, o których mowa odpowiednio w art. 35 i 36 rozporządzenia (UE) 2016/679, w odniesieniu do środków określonych w planie wdrożenia;</w:t>
            </w:r>
          </w:p>
        </w:tc>
      </w:tr>
    </w:tbl>
    <w:p w14:paraId="5010577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DF8317F" w14:textId="77777777" w:rsidR="00CB0E70" w:rsidRPr="0046320C" w:rsidRDefault="00CB0E70" w:rsidP="00CB0E70">
      <w:r w:rsidRPr="0046320C">
        <w:rPr>
          <w:rStyle w:val="HideTWBExt"/>
        </w:rPr>
        <w:t>&lt;/Amend&gt;</w:t>
      </w:r>
    </w:p>
    <w:p w14:paraId="47E6DFAC" w14:textId="1E021AF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935</w:t>
      </w:r>
      <w:r w:rsidRPr="0046320C">
        <w:rPr>
          <w:rStyle w:val="HideTWBExt"/>
          <w:b w:val="0"/>
        </w:rPr>
        <w:t>&lt;/NumAm&gt;</w:t>
      </w:r>
    </w:p>
    <w:p w14:paraId="7F1FA425" w14:textId="3B828EE1" w:rsidR="00CB0E70" w:rsidRPr="0046320C" w:rsidRDefault="00CB0E70" w:rsidP="00CB0E70">
      <w:pPr>
        <w:pStyle w:val="NormalBold"/>
      </w:pPr>
      <w:r w:rsidRPr="0046320C">
        <w:rPr>
          <w:rStyle w:val="HideTWBExt"/>
          <w:b w:val="0"/>
        </w:rPr>
        <w:t>&lt;RepeatBlock-By&gt;&lt;Members&gt;</w:t>
      </w:r>
      <w:r w:rsidRPr="0046320C">
        <w:t>Hilde Vautmans, Fabienne Keller, Olivier Chastel, Lucia Ďuriš Nicholsonová</w:t>
      </w:r>
      <w:r w:rsidR="00D465DE" w:rsidRPr="0046320C">
        <w:t>, Nathalie Loiseau</w:t>
      </w:r>
      <w:r w:rsidRPr="0046320C">
        <w:rPr>
          <w:rStyle w:val="HideTWBExt"/>
          <w:b w:val="0"/>
        </w:rPr>
        <w:t>&lt;/Members&gt;</w:t>
      </w:r>
    </w:p>
    <w:p w14:paraId="7BE91766" w14:textId="77777777" w:rsidR="00CB0E70" w:rsidRPr="0046320C" w:rsidRDefault="00CB0E70" w:rsidP="00CB0E70">
      <w:pPr>
        <w:pStyle w:val="NormalBold"/>
      </w:pPr>
      <w:r w:rsidRPr="0046320C">
        <w:rPr>
          <w:rStyle w:val="HideTWBExt"/>
          <w:b w:val="0"/>
        </w:rPr>
        <w:t>&lt;/RepeatBlock-By&gt;</w:t>
      </w:r>
    </w:p>
    <w:p w14:paraId="38339CEA"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F179666" w14:textId="77777777" w:rsidR="00CB0E70" w:rsidRPr="0046320C" w:rsidRDefault="00CB0E70" w:rsidP="00CB0E70">
      <w:pPr>
        <w:pStyle w:val="NormalBold"/>
      </w:pPr>
      <w:r w:rsidRPr="0046320C">
        <w:rPr>
          <w:rStyle w:val="HideTWBExt"/>
          <w:b w:val="0"/>
        </w:rPr>
        <w:t>&lt;Article&gt;</w:t>
      </w:r>
      <w:r w:rsidRPr="0046320C">
        <w:t>Artykuł 7 – ustęp 3 – akapit 2 – litera b</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CF8B6E8" w14:textId="77777777" w:rsidTr="00901117">
        <w:trPr>
          <w:trHeight w:hRule="exact" w:val="240"/>
          <w:jc w:val="center"/>
        </w:trPr>
        <w:tc>
          <w:tcPr>
            <w:tcW w:w="9752" w:type="dxa"/>
            <w:gridSpan w:val="2"/>
          </w:tcPr>
          <w:p w14:paraId="36F19548" w14:textId="77777777" w:rsidR="00CB0E70" w:rsidRPr="0046320C" w:rsidRDefault="00CB0E70" w:rsidP="00901117"/>
        </w:tc>
      </w:tr>
      <w:tr w:rsidR="000854C0" w:rsidRPr="0046320C" w14:paraId="37182634" w14:textId="77777777" w:rsidTr="00901117">
        <w:trPr>
          <w:trHeight w:val="240"/>
          <w:jc w:val="center"/>
        </w:trPr>
        <w:tc>
          <w:tcPr>
            <w:tcW w:w="4876" w:type="dxa"/>
          </w:tcPr>
          <w:p w14:paraId="1C8DD4A0" w14:textId="77777777" w:rsidR="00CB0E70" w:rsidRPr="0046320C" w:rsidRDefault="00CB0E70" w:rsidP="00901117">
            <w:pPr>
              <w:pStyle w:val="AmColumnHeading"/>
            </w:pPr>
            <w:r w:rsidRPr="0046320C">
              <w:t>Tekst proponowany przez Komisję</w:t>
            </w:r>
          </w:p>
        </w:tc>
        <w:tc>
          <w:tcPr>
            <w:tcW w:w="4876" w:type="dxa"/>
          </w:tcPr>
          <w:p w14:paraId="0822B8CC" w14:textId="77777777" w:rsidR="00CB0E70" w:rsidRPr="0046320C" w:rsidRDefault="00CB0E70" w:rsidP="00901117">
            <w:pPr>
              <w:pStyle w:val="AmColumnHeading"/>
            </w:pPr>
            <w:r w:rsidRPr="0046320C">
              <w:t>Poprawka</w:t>
            </w:r>
          </w:p>
        </w:tc>
      </w:tr>
      <w:tr w:rsidR="000854C0" w:rsidRPr="0046320C" w14:paraId="26AD06DA" w14:textId="77777777" w:rsidTr="00901117">
        <w:trPr>
          <w:jc w:val="center"/>
        </w:trPr>
        <w:tc>
          <w:tcPr>
            <w:tcW w:w="4876" w:type="dxa"/>
          </w:tcPr>
          <w:p w14:paraId="347E664B" w14:textId="77777777" w:rsidR="00CB0E70" w:rsidRPr="0046320C" w:rsidRDefault="00CB0E70" w:rsidP="00901117">
            <w:pPr>
              <w:pStyle w:val="Normal6a"/>
            </w:pPr>
            <w:r w:rsidRPr="0046320C">
              <w:t>b)</w:t>
            </w:r>
            <w:r w:rsidRPr="0046320C">
              <w:tab/>
              <w:t xml:space="preserve">w przypadku gdy projekt planu wdrożenia odnosi się do planowanego nakazu wykrywania dotyczącego nagabywania dzieci w celach seksualnych innego niż odnowienie wcześniej </w:t>
            </w:r>
            <w:r w:rsidRPr="0046320C">
              <w:lastRenderedPageBreak/>
              <w:t>wydanego nakazu wykrywania bez żadnych zmian merytorycznych – przeprowadzić ocenę skutków dla ochrony danych oraz procedurę uprzednich konsultacji, o których mowa odpowiednio w art. 35 i 36 rozporządzenia (UE) 2016/679, w odniesieniu do środków określonych w planie wdrożenia;</w:t>
            </w:r>
          </w:p>
        </w:tc>
        <w:tc>
          <w:tcPr>
            <w:tcW w:w="4876" w:type="dxa"/>
          </w:tcPr>
          <w:p w14:paraId="70271712" w14:textId="77777777" w:rsidR="00CB0E70" w:rsidRPr="0046320C" w:rsidRDefault="00CB0E70" w:rsidP="00901117">
            <w:pPr>
              <w:pStyle w:val="Normal6a"/>
            </w:pPr>
            <w:r w:rsidRPr="0046320C">
              <w:lastRenderedPageBreak/>
              <w:t>b)</w:t>
            </w:r>
            <w:r w:rsidRPr="0046320C">
              <w:tab/>
              <w:t xml:space="preserve">w przypadku gdy projekt planu wdrożenia odnosi się do planowanego nakazu wykrywania dotyczącego </w:t>
            </w:r>
            <w:r w:rsidRPr="0046320C">
              <w:rPr>
                <w:b/>
                <w:bCs/>
                <w:i/>
                <w:iCs/>
              </w:rPr>
              <w:t xml:space="preserve">nowego materiału przedstawiającego niegodziwe traktowanie dzieci w celach seksualnych </w:t>
            </w:r>
            <w:r w:rsidRPr="0046320C">
              <w:rPr>
                <w:b/>
                <w:bCs/>
                <w:i/>
                <w:iCs/>
              </w:rPr>
              <w:lastRenderedPageBreak/>
              <w:t>lub</w:t>
            </w:r>
            <w:r w:rsidRPr="0046320C">
              <w:t xml:space="preserve"> nagabywania dzieci w celach seksualnych innego niż odnowienie wcześniej wydanego nakazu wykrywania bez żadnych zmian merytorycznych – przeprowadzić ocenę skutków dla ochrony danych oraz procedurę uprzednich konsultacji, o których mowa odpowiednio w art. 35 i 36 rozporządzenia (UE) 2016/679, w odniesieniu do środków określonych w planie wdrożenia;</w:t>
            </w:r>
          </w:p>
        </w:tc>
      </w:tr>
    </w:tbl>
    <w:p w14:paraId="56EC8FAB" w14:textId="77777777" w:rsidR="00CB0E70" w:rsidRPr="0046320C" w:rsidRDefault="00CB0E70" w:rsidP="00CB0E70">
      <w:pPr>
        <w:pStyle w:val="AmOrLang"/>
      </w:pPr>
      <w:r w:rsidRPr="0046320C">
        <w:lastRenderedPageBreak/>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C506EFC" w14:textId="77777777" w:rsidR="00CB0E70" w:rsidRPr="0046320C" w:rsidRDefault="00CB0E70" w:rsidP="00CB0E70">
      <w:r w:rsidRPr="0046320C">
        <w:rPr>
          <w:rStyle w:val="HideTWBExt"/>
        </w:rPr>
        <w:t>&lt;/Amend&gt;</w:t>
      </w:r>
    </w:p>
    <w:p w14:paraId="46BFF202" w14:textId="08FA51B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936</w:t>
      </w:r>
      <w:r w:rsidRPr="0046320C">
        <w:rPr>
          <w:rStyle w:val="HideTWBExt"/>
          <w:b w:val="0"/>
        </w:rPr>
        <w:t>&lt;/NumAm&gt;</w:t>
      </w:r>
    </w:p>
    <w:p w14:paraId="4CB406AD"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3170ED6B" w14:textId="77777777" w:rsidR="00CB0E70" w:rsidRPr="0046320C" w:rsidRDefault="00CB0E70" w:rsidP="00CB0E70">
      <w:pPr>
        <w:pStyle w:val="NormalBold"/>
      </w:pPr>
      <w:r w:rsidRPr="0046320C">
        <w:rPr>
          <w:rStyle w:val="HideTWBExt"/>
          <w:b w:val="0"/>
        </w:rPr>
        <w:t>&lt;/RepeatBlock-By&gt;</w:t>
      </w:r>
    </w:p>
    <w:p w14:paraId="54510227"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2CC7BAB" w14:textId="77777777" w:rsidR="00CB0E70" w:rsidRPr="0046320C" w:rsidRDefault="00CB0E70" w:rsidP="00CB0E70">
      <w:pPr>
        <w:pStyle w:val="NormalBold"/>
      </w:pPr>
      <w:r w:rsidRPr="0046320C">
        <w:rPr>
          <w:rStyle w:val="HideTWBExt"/>
          <w:b w:val="0"/>
        </w:rPr>
        <w:t>&lt;Article&gt;</w:t>
      </w:r>
      <w:r w:rsidRPr="0046320C">
        <w:t>Artykuł 7 – ustęp 3 – akapit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B0D4797" w14:textId="77777777" w:rsidTr="00901117">
        <w:trPr>
          <w:trHeight w:hRule="exact" w:val="240"/>
          <w:jc w:val="center"/>
        </w:trPr>
        <w:tc>
          <w:tcPr>
            <w:tcW w:w="9752" w:type="dxa"/>
            <w:gridSpan w:val="2"/>
          </w:tcPr>
          <w:p w14:paraId="39B11F5F" w14:textId="77777777" w:rsidR="00CB0E70" w:rsidRPr="0046320C" w:rsidRDefault="00CB0E70" w:rsidP="00901117"/>
        </w:tc>
      </w:tr>
      <w:tr w:rsidR="000854C0" w:rsidRPr="0046320C" w14:paraId="5AC60A4D" w14:textId="77777777" w:rsidTr="00901117">
        <w:trPr>
          <w:trHeight w:val="240"/>
          <w:jc w:val="center"/>
        </w:trPr>
        <w:tc>
          <w:tcPr>
            <w:tcW w:w="4876" w:type="dxa"/>
          </w:tcPr>
          <w:p w14:paraId="27806205" w14:textId="77777777" w:rsidR="00CB0E70" w:rsidRPr="0046320C" w:rsidRDefault="00CB0E70" w:rsidP="00901117">
            <w:pPr>
              <w:pStyle w:val="AmColumnHeading"/>
            </w:pPr>
            <w:r w:rsidRPr="0046320C">
              <w:t>Tekst proponowany przez Komisję</w:t>
            </w:r>
          </w:p>
        </w:tc>
        <w:tc>
          <w:tcPr>
            <w:tcW w:w="4876" w:type="dxa"/>
          </w:tcPr>
          <w:p w14:paraId="033D1E74" w14:textId="77777777" w:rsidR="00CB0E70" w:rsidRPr="0046320C" w:rsidRDefault="00CB0E70" w:rsidP="00901117">
            <w:pPr>
              <w:pStyle w:val="AmColumnHeading"/>
            </w:pPr>
            <w:r w:rsidRPr="0046320C">
              <w:t>Poprawka</w:t>
            </w:r>
          </w:p>
        </w:tc>
      </w:tr>
      <w:tr w:rsidR="000854C0" w:rsidRPr="0046320C" w14:paraId="1DB875BA" w14:textId="77777777" w:rsidTr="00901117">
        <w:trPr>
          <w:jc w:val="center"/>
        </w:trPr>
        <w:tc>
          <w:tcPr>
            <w:tcW w:w="4876" w:type="dxa"/>
          </w:tcPr>
          <w:p w14:paraId="7A8614B9" w14:textId="77777777" w:rsidR="00CB0E70" w:rsidRPr="0046320C" w:rsidRDefault="00CB0E70" w:rsidP="00901117">
            <w:pPr>
              <w:pStyle w:val="Normal6a"/>
            </w:pPr>
            <w:r w:rsidRPr="0046320C">
              <w:rPr>
                <w:b/>
                <w:i/>
              </w:rPr>
              <w:t>c)</w:t>
            </w:r>
            <w:r w:rsidRPr="0046320C">
              <w:tab/>
            </w:r>
            <w:r w:rsidRPr="0046320C">
              <w:rPr>
                <w:b/>
                <w:i/>
              </w:rPr>
              <w:t>w przypadku gdy zastosowanie ma lit. b) lub gdy spełnione zostały warunki określone w art. 35 i 36 rozporządzenia (UE) 2016/679 – dostosować w razie potrzeby projekt planu wdrożenia z uwagi na wyniki oceny skutków dla ochrony danych oraz w celu uwzględnienia opinii organu ochrony danych przekazanej w odpowiedzi na uprzednie konsultacje;</w:t>
            </w:r>
          </w:p>
        </w:tc>
        <w:tc>
          <w:tcPr>
            <w:tcW w:w="4876" w:type="dxa"/>
          </w:tcPr>
          <w:p w14:paraId="04D5EB81" w14:textId="77777777" w:rsidR="00CB0E70" w:rsidRPr="0046320C" w:rsidRDefault="00CB0E70" w:rsidP="00901117">
            <w:pPr>
              <w:pStyle w:val="Normal6a"/>
            </w:pPr>
            <w:r w:rsidRPr="0046320C">
              <w:rPr>
                <w:b/>
                <w:i/>
              </w:rPr>
              <w:t>skreśla się</w:t>
            </w:r>
          </w:p>
        </w:tc>
      </w:tr>
    </w:tbl>
    <w:p w14:paraId="48892D72"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1A15630" w14:textId="77777777" w:rsidR="00CB0E70" w:rsidRPr="0046320C" w:rsidRDefault="00CB0E70" w:rsidP="00CB0E70">
      <w:r w:rsidRPr="0046320C">
        <w:rPr>
          <w:rStyle w:val="HideTWBExt"/>
        </w:rPr>
        <w:t>&lt;/Amend&gt;</w:t>
      </w:r>
    </w:p>
    <w:p w14:paraId="0C4629C8" w14:textId="220692E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937</w:t>
      </w:r>
      <w:r w:rsidRPr="0046320C">
        <w:rPr>
          <w:rStyle w:val="HideTWBExt"/>
          <w:b w:val="0"/>
        </w:rPr>
        <w:t>&lt;/NumAm&gt;</w:t>
      </w:r>
    </w:p>
    <w:p w14:paraId="7ABDA50F"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5872349F"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3059A17D"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994F732"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62DC419B"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36CDCEAC" w14:textId="77777777" w:rsidR="00CB0E70" w:rsidRPr="0046320C" w:rsidRDefault="00CB0E70" w:rsidP="00CB0E70">
      <w:pPr>
        <w:pStyle w:val="NormalBold"/>
      </w:pPr>
      <w:r w:rsidRPr="0046320C">
        <w:rPr>
          <w:rStyle w:val="HideTWBExt"/>
          <w:b w:val="0"/>
        </w:rPr>
        <w:t>&lt;/RepeatBlock-By&gt;</w:t>
      </w:r>
    </w:p>
    <w:p w14:paraId="107E5D8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AD6AAA1" w14:textId="77777777" w:rsidR="00CB0E70" w:rsidRPr="0046320C" w:rsidRDefault="00CB0E70" w:rsidP="00CB0E70">
      <w:pPr>
        <w:pStyle w:val="NormalBold"/>
      </w:pPr>
      <w:r w:rsidRPr="0046320C">
        <w:rPr>
          <w:rStyle w:val="HideTWBExt"/>
          <w:b w:val="0"/>
        </w:rPr>
        <w:t>&lt;Article&gt;</w:t>
      </w:r>
      <w:r w:rsidRPr="0046320C">
        <w:t>Artykuł 7 – ustęp 3 – akapit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BD3B01C" w14:textId="77777777" w:rsidTr="00901117">
        <w:trPr>
          <w:trHeight w:hRule="exact" w:val="240"/>
          <w:jc w:val="center"/>
        </w:trPr>
        <w:tc>
          <w:tcPr>
            <w:tcW w:w="9752" w:type="dxa"/>
            <w:gridSpan w:val="2"/>
          </w:tcPr>
          <w:p w14:paraId="785CD13B" w14:textId="77777777" w:rsidR="00CB0E70" w:rsidRPr="0046320C" w:rsidRDefault="00CB0E70" w:rsidP="00901117"/>
        </w:tc>
      </w:tr>
      <w:tr w:rsidR="000854C0" w:rsidRPr="0046320C" w14:paraId="6FE0FD1D" w14:textId="77777777" w:rsidTr="00901117">
        <w:trPr>
          <w:trHeight w:val="240"/>
          <w:jc w:val="center"/>
        </w:trPr>
        <w:tc>
          <w:tcPr>
            <w:tcW w:w="4876" w:type="dxa"/>
          </w:tcPr>
          <w:p w14:paraId="2317D666" w14:textId="77777777" w:rsidR="00CB0E70" w:rsidRPr="0046320C" w:rsidRDefault="00CB0E70" w:rsidP="00901117">
            <w:pPr>
              <w:pStyle w:val="AmColumnHeading"/>
            </w:pPr>
            <w:r w:rsidRPr="0046320C">
              <w:lastRenderedPageBreak/>
              <w:t>Tekst proponowany przez Komisję</w:t>
            </w:r>
          </w:p>
        </w:tc>
        <w:tc>
          <w:tcPr>
            <w:tcW w:w="4876" w:type="dxa"/>
          </w:tcPr>
          <w:p w14:paraId="6488D1AE" w14:textId="77777777" w:rsidR="00CB0E70" w:rsidRPr="0046320C" w:rsidRDefault="00CB0E70" w:rsidP="00901117">
            <w:pPr>
              <w:pStyle w:val="AmColumnHeading"/>
            </w:pPr>
            <w:r w:rsidRPr="0046320C">
              <w:t>Poprawka</w:t>
            </w:r>
          </w:p>
        </w:tc>
      </w:tr>
      <w:tr w:rsidR="000854C0" w:rsidRPr="0046320C" w14:paraId="0C2B047E" w14:textId="77777777" w:rsidTr="00901117">
        <w:trPr>
          <w:jc w:val="center"/>
        </w:trPr>
        <w:tc>
          <w:tcPr>
            <w:tcW w:w="4876" w:type="dxa"/>
          </w:tcPr>
          <w:p w14:paraId="255B39DF" w14:textId="77777777" w:rsidR="00CB0E70" w:rsidRPr="0046320C" w:rsidRDefault="00CB0E70" w:rsidP="00901117">
            <w:pPr>
              <w:pStyle w:val="Normal6a"/>
            </w:pPr>
            <w:r w:rsidRPr="0046320C">
              <w:t>c)</w:t>
            </w:r>
            <w:r w:rsidRPr="0046320C">
              <w:tab/>
            </w:r>
            <w:r w:rsidRPr="0046320C">
              <w:rPr>
                <w:b/>
                <w:bCs/>
                <w:i/>
                <w:iCs/>
              </w:rPr>
              <w:t>w przypadku gdy zastosowanie ma lit. b) lub gdy spełnione zostały warunki określone w art. 35 i 36 rozporządzenia (UE) 2016/679 –</w:t>
            </w:r>
            <w:r w:rsidRPr="0046320C">
              <w:t xml:space="preserve"> dostosować w razie potrzeby projekt planu wdrożenia z uwagi na wyniki oceny skutków dla ochrony danych oraz w celu uwzględnienia opinii organu ochrony danych przekazanej w odpowiedzi na uprzednie konsultacje;</w:t>
            </w:r>
          </w:p>
        </w:tc>
        <w:tc>
          <w:tcPr>
            <w:tcW w:w="4876" w:type="dxa"/>
          </w:tcPr>
          <w:p w14:paraId="37C7EF10" w14:textId="77777777" w:rsidR="00CB0E70" w:rsidRPr="0046320C" w:rsidRDefault="00CB0E70" w:rsidP="00901117">
            <w:pPr>
              <w:pStyle w:val="Normal6a"/>
            </w:pPr>
            <w:r w:rsidRPr="0046320C">
              <w:t>c)</w:t>
            </w:r>
            <w:r w:rsidRPr="0046320C">
              <w:tab/>
              <w:t>dostosować w razie potrzeby projekt planu wdrożenia z uwagi na wyniki oceny skutków dla ochrony danych oraz w celu uwzględnienia opinii organu ochrony danych przekazanej w odpowiedzi na uprzednie konsultacje;</w:t>
            </w:r>
          </w:p>
        </w:tc>
      </w:tr>
    </w:tbl>
    <w:p w14:paraId="69581AC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4084FA8" w14:textId="77777777" w:rsidR="00CB0E70" w:rsidRPr="0046320C" w:rsidRDefault="00CB0E70" w:rsidP="00CB0E70">
      <w:r w:rsidRPr="0046320C">
        <w:rPr>
          <w:rStyle w:val="HideTWBExt"/>
        </w:rPr>
        <w:t>&lt;/Amend&gt;</w:t>
      </w:r>
    </w:p>
    <w:p w14:paraId="21921654" w14:textId="79B64EE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938</w:t>
      </w:r>
      <w:r w:rsidRPr="0046320C">
        <w:rPr>
          <w:rStyle w:val="HideTWBExt"/>
          <w:b w:val="0"/>
        </w:rPr>
        <w:t>&lt;/NumAm&gt;</w:t>
      </w:r>
    </w:p>
    <w:p w14:paraId="7C6F504E" w14:textId="77777777" w:rsidR="00CB0E70" w:rsidRPr="0046320C" w:rsidRDefault="00CB0E70" w:rsidP="00CB0E70">
      <w:pPr>
        <w:pStyle w:val="NormalBold"/>
      </w:pPr>
      <w:r w:rsidRPr="0046320C">
        <w:rPr>
          <w:rStyle w:val="HideTWBExt"/>
          <w:b w:val="0"/>
        </w:rPr>
        <w:t>&lt;RepeatBlock-By&gt;&lt;Members&gt;</w:t>
      </w:r>
      <w:r w:rsidRPr="0046320C">
        <w:t>Karolin Braunsberger-Reinhold</w:t>
      </w:r>
      <w:r w:rsidRPr="0046320C">
        <w:rPr>
          <w:rStyle w:val="HideTWBExt"/>
          <w:b w:val="0"/>
        </w:rPr>
        <w:t>&lt;/Members&gt;</w:t>
      </w:r>
    </w:p>
    <w:p w14:paraId="5568BE97" w14:textId="77777777" w:rsidR="00CB0E70" w:rsidRPr="0046320C" w:rsidRDefault="00CB0E70" w:rsidP="00CB0E70">
      <w:pPr>
        <w:pStyle w:val="NormalBold"/>
      </w:pPr>
      <w:r w:rsidRPr="0046320C">
        <w:rPr>
          <w:rStyle w:val="HideTWBExt"/>
          <w:b w:val="0"/>
        </w:rPr>
        <w:t>&lt;/RepeatBlock-By&gt;</w:t>
      </w:r>
    </w:p>
    <w:p w14:paraId="2E64833E"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10BB9F0" w14:textId="77777777" w:rsidR="00CB0E70" w:rsidRPr="0046320C" w:rsidRDefault="00CB0E70" w:rsidP="00CB0E70">
      <w:pPr>
        <w:pStyle w:val="NormalBold"/>
      </w:pPr>
      <w:r w:rsidRPr="0046320C">
        <w:rPr>
          <w:rStyle w:val="HideTWBExt"/>
          <w:b w:val="0"/>
        </w:rPr>
        <w:t>&lt;Article&gt;</w:t>
      </w:r>
      <w:r w:rsidRPr="0046320C">
        <w:t>Artykuł 7 – ustęp 3 – akapit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D8775F9" w14:textId="77777777" w:rsidTr="00901117">
        <w:trPr>
          <w:trHeight w:hRule="exact" w:val="240"/>
          <w:jc w:val="center"/>
        </w:trPr>
        <w:tc>
          <w:tcPr>
            <w:tcW w:w="9752" w:type="dxa"/>
            <w:gridSpan w:val="2"/>
          </w:tcPr>
          <w:p w14:paraId="19E912EB" w14:textId="77777777" w:rsidR="00CB0E70" w:rsidRPr="0046320C" w:rsidRDefault="00CB0E70" w:rsidP="00901117"/>
        </w:tc>
      </w:tr>
      <w:tr w:rsidR="000854C0" w:rsidRPr="0046320C" w14:paraId="696FBEE1" w14:textId="77777777" w:rsidTr="00901117">
        <w:trPr>
          <w:trHeight w:val="240"/>
          <w:jc w:val="center"/>
        </w:trPr>
        <w:tc>
          <w:tcPr>
            <w:tcW w:w="4876" w:type="dxa"/>
          </w:tcPr>
          <w:p w14:paraId="70C59890" w14:textId="77777777" w:rsidR="00CB0E70" w:rsidRPr="0046320C" w:rsidRDefault="00CB0E70" w:rsidP="00901117">
            <w:pPr>
              <w:pStyle w:val="AmColumnHeading"/>
            </w:pPr>
            <w:r w:rsidRPr="0046320C">
              <w:t>Tekst proponowany przez Komisję</w:t>
            </w:r>
          </w:p>
        </w:tc>
        <w:tc>
          <w:tcPr>
            <w:tcW w:w="4876" w:type="dxa"/>
          </w:tcPr>
          <w:p w14:paraId="677AB49C" w14:textId="77777777" w:rsidR="00CB0E70" w:rsidRPr="0046320C" w:rsidRDefault="00CB0E70" w:rsidP="00901117">
            <w:pPr>
              <w:pStyle w:val="AmColumnHeading"/>
            </w:pPr>
            <w:r w:rsidRPr="0046320C">
              <w:t>Poprawka</w:t>
            </w:r>
          </w:p>
        </w:tc>
      </w:tr>
      <w:tr w:rsidR="000854C0" w:rsidRPr="0046320C" w14:paraId="73F203D3" w14:textId="77777777" w:rsidTr="00901117">
        <w:trPr>
          <w:jc w:val="center"/>
        </w:trPr>
        <w:tc>
          <w:tcPr>
            <w:tcW w:w="4876" w:type="dxa"/>
          </w:tcPr>
          <w:p w14:paraId="7EFAA164" w14:textId="77777777" w:rsidR="00CB0E70" w:rsidRPr="0046320C" w:rsidRDefault="00CB0E70" w:rsidP="00901117">
            <w:pPr>
              <w:pStyle w:val="Normal6a"/>
            </w:pPr>
            <w:r w:rsidRPr="0046320C">
              <w:t>c)</w:t>
            </w:r>
            <w:r w:rsidRPr="0046320C">
              <w:tab/>
              <w:t>w przypadku gdy zastosowanie ma lit. b) lub gdy spełnione zostały warunki określone w art. 35 i 36 rozporządzenia (UE) 2016/679 – dostosować w razie potrzeby projekt planu wdrożenia z uwagi na wyniki oceny skutków dla ochrony danych oraz w celu uwzględnienia opinii organu ochrony danych przekazanej w odpowiedzi na uprzednie konsultacje;</w:t>
            </w:r>
          </w:p>
        </w:tc>
        <w:tc>
          <w:tcPr>
            <w:tcW w:w="4876" w:type="dxa"/>
          </w:tcPr>
          <w:p w14:paraId="700E697E" w14:textId="77777777" w:rsidR="00CB0E70" w:rsidRPr="0046320C" w:rsidRDefault="00CB0E70" w:rsidP="00901117">
            <w:pPr>
              <w:pStyle w:val="Normal6a"/>
            </w:pPr>
            <w:r w:rsidRPr="0046320C">
              <w:t>c)</w:t>
            </w:r>
            <w:r w:rsidRPr="0046320C">
              <w:tab/>
              <w:t>w przypadku gdy zastosowanie ma lit. b) lub gdy spełnione zostały warunki określone w art. 35 i 36 rozporządzenia (UE) 2016/679 – dostosować w razie potrzeby projekt planu wdrożenia z uwagi na wyniki oceny skutków dla ochrony danych</w:t>
            </w:r>
            <w:r w:rsidRPr="0046320C">
              <w:rPr>
                <w:b/>
                <w:bCs/>
                <w:i/>
                <w:iCs/>
              </w:rPr>
              <w:t>, ocenę skutków dla praw dziecka w odniesieniu do ryzyka niegodziwego traktowania dzieci w celach seksualnych</w:t>
            </w:r>
            <w:r w:rsidRPr="0046320C">
              <w:t xml:space="preserve"> oraz w celu uwzględnienia opinii organu ochrony danych przekazanej w odpowiedzi na uprzednie konsultacje;</w:t>
            </w:r>
          </w:p>
        </w:tc>
      </w:tr>
    </w:tbl>
    <w:p w14:paraId="2689BC0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CFE19B4" w14:textId="77777777" w:rsidR="00CB0E70" w:rsidRPr="0046320C" w:rsidRDefault="00CB0E70" w:rsidP="00CB0E70">
      <w:r w:rsidRPr="0046320C">
        <w:rPr>
          <w:rStyle w:val="HideTWBExt"/>
        </w:rPr>
        <w:t>&lt;/Amend&gt;</w:t>
      </w:r>
    </w:p>
    <w:p w14:paraId="3E0D84EB" w14:textId="4DF9B5F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939</w:t>
      </w:r>
      <w:r w:rsidRPr="0046320C">
        <w:rPr>
          <w:rStyle w:val="HideTWBExt"/>
          <w:b w:val="0"/>
        </w:rPr>
        <w:t>&lt;/NumAm&gt;</w:t>
      </w:r>
    </w:p>
    <w:p w14:paraId="27B0EDD6"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9A0E2A3"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3C237463" w14:textId="77777777" w:rsidR="00CB0E70" w:rsidRPr="0046320C" w:rsidRDefault="00CB0E70" w:rsidP="00CB0E70">
      <w:pPr>
        <w:pStyle w:val="NormalBold"/>
      </w:pPr>
      <w:r w:rsidRPr="0046320C">
        <w:rPr>
          <w:rStyle w:val="HideTWBExt"/>
          <w:b w:val="0"/>
        </w:rPr>
        <w:t>&lt;/RepeatBlock-By&gt;</w:t>
      </w:r>
    </w:p>
    <w:p w14:paraId="3734C66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EABCEA7" w14:textId="77777777" w:rsidR="00CB0E70" w:rsidRPr="0046320C" w:rsidRDefault="00CB0E70" w:rsidP="00CB0E70">
      <w:pPr>
        <w:pStyle w:val="NormalBold"/>
      </w:pPr>
      <w:r w:rsidRPr="0046320C">
        <w:rPr>
          <w:rStyle w:val="HideTWBExt"/>
          <w:b w:val="0"/>
        </w:rPr>
        <w:t>&lt;Article&gt;</w:t>
      </w:r>
      <w:r w:rsidRPr="0046320C">
        <w:t>Artykuł 7 – ustęp 3 – akapit 2 – litera c</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C1C3A7B" w14:textId="77777777" w:rsidTr="00901117">
        <w:trPr>
          <w:trHeight w:hRule="exact" w:val="240"/>
          <w:jc w:val="center"/>
        </w:trPr>
        <w:tc>
          <w:tcPr>
            <w:tcW w:w="9752" w:type="dxa"/>
            <w:gridSpan w:val="2"/>
          </w:tcPr>
          <w:p w14:paraId="2023E531" w14:textId="77777777" w:rsidR="00CB0E70" w:rsidRPr="0046320C" w:rsidRDefault="00CB0E70" w:rsidP="00901117"/>
        </w:tc>
      </w:tr>
      <w:tr w:rsidR="000854C0" w:rsidRPr="0046320C" w14:paraId="252F5C20" w14:textId="77777777" w:rsidTr="00901117">
        <w:trPr>
          <w:trHeight w:val="240"/>
          <w:jc w:val="center"/>
        </w:trPr>
        <w:tc>
          <w:tcPr>
            <w:tcW w:w="4876" w:type="dxa"/>
          </w:tcPr>
          <w:p w14:paraId="01FC4493" w14:textId="77777777" w:rsidR="00CB0E70" w:rsidRPr="0046320C" w:rsidRDefault="00CB0E70" w:rsidP="00901117">
            <w:pPr>
              <w:pStyle w:val="AmColumnHeading"/>
            </w:pPr>
            <w:r w:rsidRPr="0046320C">
              <w:lastRenderedPageBreak/>
              <w:t>Tekst proponowany przez Komisję</w:t>
            </w:r>
          </w:p>
        </w:tc>
        <w:tc>
          <w:tcPr>
            <w:tcW w:w="4876" w:type="dxa"/>
          </w:tcPr>
          <w:p w14:paraId="45DF5E3E" w14:textId="77777777" w:rsidR="00CB0E70" w:rsidRPr="0046320C" w:rsidRDefault="00CB0E70" w:rsidP="00901117">
            <w:pPr>
              <w:pStyle w:val="AmColumnHeading"/>
            </w:pPr>
            <w:r w:rsidRPr="0046320C">
              <w:t>Poprawka</w:t>
            </w:r>
          </w:p>
        </w:tc>
      </w:tr>
      <w:tr w:rsidR="000854C0" w:rsidRPr="0046320C" w14:paraId="74F093E7" w14:textId="77777777" w:rsidTr="00901117">
        <w:trPr>
          <w:jc w:val="center"/>
        </w:trPr>
        <w:tc>
          <w:tcPr>
            <w:tcW w:w="4876" w:type="dxa"/>
          </w:tcPr>
          <w:p w14:paraId="24EDFBD0" w14:textId="77777777" w:rsidR="00CB0E70" w:rsidRPr="0046320C" w:rsidRDefault="00CB0E70" w:rsidP="00901117">
            <w:pPr>
              <w:pStyle w:val="Normal6a"/>
            </w:pPr>
            <w:r w:rsidRPr="0046320C">
              <w:t>c)</w:t>
            </w:r>
            <w:r w:rsidRPr="0046320C">
              <w:tab/>
              <w:t>w przypadku gdy zastosowanie ma lit. b) lub gdy spełnione zostały warunki określone w art. 35 i 36 rozporządzenia (UE) 2016/679 – dostosować w razie potrzeby projekt planu wdrożenia z uwagi na wyniki oceny skutków dla ochrony danych oraz w celu uwzględnienia opinii organu ochrony danych przekazanej w odpowiedzi na uprzednie konsultacje;</w:t>
            </w:r>
          </w:p>
        </w:tc>
        <w:tc>
          <w:tcPr>
            <w:tcW w:w="4876" w:type="dxa"/>
          </w:tcPr>
          <w:p w14:paraId="58E21947" w14:textId="77777777" w:rsidR="00CB0E70" w:rsidRPr="0046320C" w:rsidRDefault="00CB0E70" w:rsidP="00901117">
            <w:pPr>
              <w:pStyle w:val="Normal6a"/>
            </w:pPr>
            <w:r w:rsidRPr="0046320C">
              <w:t>c)</w:t>
            </w:r>
            <w:r w:rsidRPr="0046320C">
              <w:tab/>
              <w:t xml:space="preserve">w przypadku gdy zastosowanie ma lit. b) lub gdy spełnione zostały warunki określone w art. 35 i 36 rozporządzenia (UE) 2016/679 – dostosować w razie potrzeby projekt planu wdrożenia z uwagi na wyniki oceny skutków dla ochrony danych oraz w celu uwzględnienia </w:t>
            </w:r>
            <w:r w:rsidRPr="0046320C">
              <w:rPr>
                <w:b/>
                <w:bCs/>
                <w:i/>
                <w:iCs/>
              </w:rPr>
              <w:t>w jak największym stopniu</w:t>
            </w:r>
            <w:r w:rsidRPr="0046320C">
              <w:t xml:space="preserve"> opinii organu ochrony danych przekazanej w odpowiedzi na uprzednie konsultacje;</w:t>
            </w:r>
          </w:p>
        </w:tc>
      </w:tr>
    </w:tbl>
    <w:p w14:paraId="4C67005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684504A" w14:textId="77777777" w:rsidR="00CB0E70" w:rsidRPr="0046320C" w:rsidRDefault="00CB0E70" w:rsidP="00CB0E70">
      <w:r w:rsidRPr="0046320C">
        <w:rPr>
          <w:rStyle w:val="HideTWBExt"/>
        </w:rPr>
        <w:t>&lt;/Amend&gt;</w:t>
      </w:r>
    </w:p>
    <w:p w14:paraId="2332E0C2" w14:textId="0E71267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940</w:t>
      </w:r>
      <w:r w:rsidRPr="0046320C">
        <w:rPr>
          <w:rStyle w:val="HideTWBExt"/>
          <w:b w:val="0"/>
        </w:rPr>
        <w:t>&lt;/NumAm&gt;</w:t>
      </w:r>
    </w:p>
    <w:p w14:paraId="71E53217"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00BF7E5E" w14:textId="77777777" w:rsidR="00CB0E70" w:rsidRPr="0046320C" w:rsidRDefault="00CB0E70" w:rsidP="00CB0E70">
      <w:pPr>
        <w:pStyle w:val="NormalBold"/>
      </w:pPr>
      <w:r w:rsidRPr="0046320C">
        <w:rPr>
          <w:rStyle w:val="HideTWBExt"/>
          <w:b w:val="0"/>
        </w:rPr>
        <w:t>&lt;/RepeatBlock-By&gt;</w:t>
      </w:r>
    </w:p>
    <w:p w14:paraId="4D5F7FBD"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3B45A37" w14:textId="77777777" w:rsidR="00CB0E70" w:rsidRPr="0046320C" w:rsidRDefault="00CB0E70" w:rsidP="00CB0E70">
      <w:pPr>
        <w:pStyle w:val="NormalBold"/>
      </w:pPr>
      <w:r w:rsidRPr="0046320C">
        <w:rPr>
          <w:rStyle w:val="HideTWBExt"/>
          <w:b w:val="0"/>
        </w:rPr>
        <w:t>&lt;Article&gt;</w:t>
      </w:r>
      <w:r w:rsidRPr="0046320C">
        <w:t>Artykuł 7 – ustęp 3 – akapit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28A56AF4" w14:textId="77777777" w:rsidTr="00901117">
        <w:trPr>
          <w:trHeight w:hRule="exact" w:val="240"/>
          <w:jc w:val="center"/>
        </w:trPr>
        <w:tc>
          <w:tcPr>
            <w:tcW w:w="9752" w:type="dxa"/>
            <w:gridSpan w:val="2"/>
          </w:tcPr>
          <w:p w14:paraId="18F5CC25" w14:textId="77777777" w:rsidR="00CB0E70" w:rsidRPr="0046320C" w:rsidRDefault="00CB0E70" w:rsidP="00901117"/>
        </w:tc>
      </w:tr>
      <w:tr w:rsidR="000854C0" w:rsidRPr="0046320C" w14:paraId="05EBA5A9" w14:textId="77777777" w:rsidTr="00901117">
        <w:trPr>
          <w:trHeight w:val="240"/>
          <w:jc w:val="center"/>
        </w:trPr>
        <w:tc>
          <w:tcPr>
            <w:tcW w:w="4876" w:type="dxa"/>
          </w:tcPr>
          <w:p w14:paraId="6D04DF5D" w14:textId="77777777" w:rsidR="00CB0E70" w:rsidRPr="0046320C" w:rsidRDefault="00CB0E70" w:rsidP="00901117">
            <w:pPr>
              <w:pStyle w:val="AmColumnHeading"/>
            </w:pPr>
            <w:r w:rsidRPr="0046320C">
              <w:t>Tekst proponowany przez Komisję</w:t>
            </w:r>
          </w:p>
        </w:tc>
        <w:tc>
          <w:tcPr>
            <w:tcW w:w="4876" w:type="dxa"/>
          </w:tcPr>
          <w:p w14:paraId="6EF9F2FC" w14:textId="77777777" w:rsidR="00CB0E70" w:rsidRPr="0046320C" w:rsidRDefault="00CB0E70" w:rsidP="00901117">
            <w:pPr>
              <w:pStyle w:val="AmColumnHeading"/>
            </w:pPr>
            <w:r w:rsidRPr="0046320C">
              <w:t>Poprawka</w:t>
            </w:r>
          </w:p>
        </w:tc>
      </w:tr>
      <w:tr w:rsidR="000854C0" w:rsidRPr="0046320C" w14:paraId="52DA3457" w14:textId="77777777" w:rsidTr="00901117">
        <w:trPr>
          <w:jc w:val="center"/>
        </w:trPr>
        <w:tc>
          <w:tcPr>
            <w:tcW w:w="4876" w:type="dxa"/>
          </w:tcPr>
          <w:p w14:paraId="3C3EFE77" w14:textId="77777777" w:rsidR="00CB0E70" w:rsidRPr="0046320C" w:rsidRDefault="00CB0E70" w:rsidP="00901117">
            <w:pPr>
              <w:pStyle w:val="Normal6a"/>
            </w:pPr>
            <w:r w:rsidRPr="0046320C">
              <w:rPr>
                <w:b/>
                <w:i/>
              </w:rPr>
              <w:t>d)</w:t>
            </w:r>
            <w:r w:rsidRPr="0046320C">
              <w:tab/>
            </w:r>
            <w:r w:rsidRPr="0046320C">
              <w:rPr>
                <w:b/>
                <w:i/>
              </w:rPr>
              <w:t>przedstawić temu organowi koordynującemu plan wdrożenia, w stosownych przypadkach dołączając opinię właściwego organu ochrony danych i określając sposób, w jaki plan wdrożenia został dostosowany w świetle wyników oceny skutków dla ochrony danych oraz tej opinii.</w:t>
            </w:r>
          </w:p>
        </w:tc>
        <w:tc>
          <w:tcPr>
            <w:tcW w:w="4876" w:type="dxa"/>
          </w:tcPr>
          <w:p w14:paraId="57B4EC4D" w14:textId="77777777" w:rsidR="00CB0E70" w:rsidRPr="0046320C" w:rsidRDefault="00CB0E70" w:rsidP="00901117">
            <w:pPr>
              <w:pStyle w:val="Normal6a"/>
            </w:pPr>
            <w:r w:rsidRPr="0046320C">
              <w:rPr>
                <w:b/>
                <w:i/>
              </w:rPr>
              <w:t>skreśla się</w:t>
            </w:r>
          </w:p>
        </w:tc>
      </w:tr>
    </w:tbl>
    <w:p w14:paraId="1816DCC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40216D3A" w14:textId="77777777" w:rsidR="00CB0E70" w:rsidRPr="0046320C" w:rsidRDefault="00CB0E70" w:rsidP="00CB0E70">
      <w:r w:rsidRPr="0046320C">
        <w:rPr>
          <w:rStyle w:val="HideTWBExt"/>
        </w:rPr>
        <w:t>&lt;/Amend&gt;</w:t>
      </w:r>
    </w:p>
    <w:p w14:paraId="06762A60" w14:textId="1D6F99A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941</w:t>
      </w:r>
      <w:r w:rsidRPr="0046320C">
        <w:rPr>
          <w:rStyle w:val="HideTWBExt"/>
          <w:b w:val="0"/>
        </w:rPr>
        <w:t>&lt;/NumAm&gt;</w:t>
      </w:r>
    </w:p>
    <w:p w14:paraId="7E44502E"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1DC4F477"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27E34788"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553BFF20"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79B75CD7"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0A71ABBB" w14:textId="77777777" w:rsidR="00CB0E70" w:rsidRPr="0046320C" w:rsidRDefault="00CB0E70" w:rsidP="00CB0E70">
      <w:pPr>
        <w:pStyle w:val="NormalBold"/>
      </w:pPr>
      <w:r w:rsidRPr="0046320C">
        <w:rPr>
          <w:rStyle w:val="HideTWBExt"/>
          <w:b w:val="0"/>
        </w:rPr>
        <w:t>&lt;/RepeatBlock-By&gt;</w:t>
      </w:r>
    </w:p>
    <w:p w14:paraId="45D5CFB8"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368E94D2" w14:textId="77777777" w:rsidR="00CB0E70" w:rsidRPr="0046320C" w:rsidRDefault="00CB0E70" w:rsidP="00CB0E70">
      <w:pPr>
        <w:pStyle w:val="NormalBold"/>
      </w:pPr>
      <w:r w:rsidRPr="0046320C">
        <w:rPr>
          <w:rStyle w:val="HideTWBExt"/>
          <w:b w:val="0"/>
        </w:rPr>
        <w:t>&lt;Article&gt;</w:t>
      </w:r>
      <w:r w:rsidRPr="0046320C">
        <w:t>Artykuł 7 – ustęp 3 – akapit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10632622" w14:textId="77777777" w:rsidTr="00901117">
        <w:trPr>
          <w:trHeight w:hRule="exact" w:val="240"/>
          <w:jc w:val="center"/>
        </w:trPr>
        <w:tc>
          <w:tcPr>
            <w:tcW w:w="9752" w:type="dxa"/>
            <w:gridSpan w:val="2"/>
          </w:tcPr>
          <w:p w14:paraId="16F00100" w14:textId="77777777" w:rsidR="00CB0E70" w:rsidRPr="0046320C" w:rsidRDefault="00CB0E70" w:rsidP="00901117"/>
        </w:tc>
      </w:tr>
      <w:tr w:rsidR="000854C0" w:rsidRPr="0046320C" w14:paraId="12B06896" w14:textId="77777777" w:rsidTr="00901117">
        <w:trPr>
          <w:trHeight w:val="240"/>
          <w:jc w:val="center"/>
        </w:trPr>
        <w:tc>
          <w:tcPr>
            <w:tcW w:w="4876" w:type="dxa"/>
          </w:tcPr>
          <w:p w14:paraId="46BAA49E" w14:textId="77777777" w:rsidR="00CB0E70" w:rsidRPr="0046320C" w:rsidRDefault="00CB0E70" w:rsidP="00901117">
            <w:pPr>
              <w:pStyle w:val="AmColumnHeading"/>
            </w:pPr>
            <w:r w:rsidRPr="0046320C">
              <w:lastRenderedPageBreak/>
              <w:t>Tekst proponowany przez Komisję</w:t>
            </w:r>
          </w:p>
        </w:tc>
        <w:tc>
          <w:tcPr>
            <w:tcW w:w="4876" w:type="dxa"/>
          </w:tcPr>
          <w:p w14:paraId="014A1912" w14:textId="77777777" w:rsidR="00CB0E70" w:rsidRPr="0046320C" w:rsidRDefault="00CB0E70" w:rsidP="00901117">
            <w:pPr>
              <w:pStyle w:val="AmColumnHeading"/>
            </w:pPr>
            <w:r w:rsidRPr="0046320C">
              <w:t>Poprawka</w:t>
            </w:r>
          </w:p>
        </w:tc>
      </w:tr>
      <w:tr w:rsidR="000854C0" w:rsidRPr="0046320C" w14:paraId="7E6AECF1" w14:textId="77777777" w:rsidTr="00901117">
        <w:trPr>
          <w:jc w:val="center"/>
        </w:trPr>
        <w:tc>
          <w:tcPr>
            <w:tcW w:w="4876" w:type="dxa"/>
          </w:tcPr>
          <w:p w14:paraId="14A8F9F1" w14:textId="77777777" w:rsidR="00CB0E70" w:rsidRPr="0046320C" w:rsidRDefault="00CB0E70" w:rsidP="00901117">
            <w:pPr>
              <w:pStyle w:val="Normal6a"/>
            </w:pPr>
            <w:r w:rsidRPr="0046320C">
              <w:t>d)</w:t>
            </w:r>
            <w:r w:rsidRPr="0046320C">
              <w:tab/>
              <w:t xml:space="preserve">przedstawić temu </w:t>
            </w:r>
            <w:r w:rsidRPr="0046320C">
              <w:rPr>
                <w:b/>
                <w:bCs/>
                <w:i/>
                <w:iCs/>
              </w:rPr>
              <w:t>organowi koordynującemu</w:t>
            </w:r>
            <w:r w:rsidRPr="0046320C">
              <w:t xml:space="preserve"> plan wdrożenia, </w:t>
            </w:r>
            <w:r w:rsidRPr="0046320C">
              <w:rPr>
                <w:b/>
                <w:bCs/>
                <w:i/>
                <w:iCs/>
              </w:rPr>
              <w:t>w stosownych przypadkach</w:t>
            </w:r>
            <w:r w:rsidRPr="0046320C">
              <w:t xml:space="preserve"> dołączając opinię właściwego organu ochrony danych i określając sposób, w jaki plan wdrożenia został dostosowany w świetle wyników oceny skutków dla ochrony danych oraz tej opinii.</w:t>
            </w:r>
          </w:p>
        </w:tc>
        <w:tc>
          <w:tcPr>
            <w:tcW w:w="4876" w:type="dxa"/>
          </w:tcPr>
          <w:p w14:paraId="3189616A" w14:textId="77777777" w:rsidR="00CB0E70" w:rsidRPr="0046320C" w:rsidRDefault="00CB0E70" w:rsidP="00901117">
            <w:pPr>
              <w:pStyle w:val="Normal6a"/>
            </w:pPr>
            <w:r w:rsidRPr="0046320C">
              <w:t>d)</w:t>
            </w:r>
            <w:r w:rsidRPr="0046320C">
              <w:tab/>
              <w:t xml:space="preserve">przedstawić temu </w:t>
            </w:r>
            <w:r w:rsidRPr="0046320C">
              <w:rPr>
                <w:b/>
                <w:bCs/>
                <w:i/>
                <w:iCs/>
              </w:rPr>
              <w:t>właściwemu organowi sądowemu państwa członkowskiego, które go wyznaczyło,</w:t>
            </w:r>
            <w:r w:rsidRPr="0046320C">
              <w:t xml:space="preserve"> plan wdrożenia, dołączając opinię właściwego organu ochrony danych i określając sposób, w jaki plan wdrożenia został dostosowany w świetle wyników oceny skutków dla ochrony danych oraz tej opinii.</w:t>
            </w:r>
          </w:p>
        </w:tc>
      </w:tr>
    </w:tbl>
    <w:p w14:paraId="6710E268"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DCA93F7" w14:textId="77777777" w:rsidR="00CB0E70" w:rsidRPr="0046320C" w:rsidRDefault="00CB0E70" w:rsidP="00CB0E70">
      <w:r w:rsidRPr="0046320C">
        <w:rPr>
          <w:rStyle w:val="HideTWBExt"/>
        </w:rPr>
        <w:t>&lt;/Amend&gt;</w:t>
      </w:r>
    </w:p>
    <w:p w14:paraId="4967976C" w14:textId="3D01E18E"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942</w:t>
      </w:r>
      <w:r w:rsidRPr="0046320C">
        <w:rPr>
          <w:rStyle w:val="HideTWBExt"/>
          <w:b w:val="0"/>
        </w:rPr>
        <w:t>&lt;/NumAm&gt;</w:t>
      </w:r>
    </w:p>
    <w:p w14:paraId="2628E3A0"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09B13F5B"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6FD82B72" w14:textId="77777777" w:rsidR="00CB0E70" w:rsidRPr="0046320C" w:rsidRDefault="00CB0E70" w:rsidP="00CB0E70">
      <w:pPr>
        <w:pStyle w:val="NormalBold"/>
      </w:pPr>
      <w:r w:rsidRPr="0046320C">
        <w:rPr>
          <w:rStyle w:val="HideTWBExt"/>
          <w:b w:val="0"/>
        </w:rPr>
        <w:t>&lt;/RepeatBlock-By&gt;</w:t>
      </w:r>
    </w:p>
    <w:p w14:paraId="5307A6C1"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7951B25" w14:textId="77777777" w:rsidR="00CB0E70" w:rsidRPr="0046320C" w:rsidRDefault="00CB0E70" w:rsidP="00CB0E70">
      <w:pPr>
        <w:pStyle w:val="NormalBold"/>
      </w:pPr>
      <w:r w:rsidRPr="0046320C">
        <w:rPr>
          <w:rStyle w:val="HideTWBExt"/>
          <w:b w:val="0"/>
        </w:rPr>
        <w:t>&lt;Article&gt;</w:t>
      </w:r>
      <w:r w:rsidRPr="0046320C">
        <w:t>Artykuł 7 – ustęp 3 – akapit 2 – litera d</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B1010F5" w14:textId="77777777" w:rsidTr="00901117">
        <w:trPr>
          <w:trHeight w:hRule="exact" w:val="240"/>
          <w:jc w:val="center"/>
        </w:trPr>
        <w:tc>
          <w:tcPr>
            <w:tcW w:w="9752" w:type="dxa"/>
            <w:gridSpan w:val="2"/>
          </w:tcPr>
          <w:p w14:paraId="5E3F3CE5" w14:textId="77777777" w:rsidR="00CB0E70" w:rsidRPr="0046320C" w:rsidRDefault="00CB0E70" w:rsidP="00901117"/>
        </w:tc>
      </w:tr>
      <w:tr w:rsidR="000854C0" w:rsidRPr="0046320C" w14:paraId="6737B4FD" w14:textId="77777777" w:rsidTr="00901117">
        <w:trPr>
          <w:trHeight w:val="240"/>
          <w:jc w:val="center"/>
        </w:trPr>
        <w:tc>
          <w:tcPr>
            <w:tcW w:w="4876" w:type="dxa"/>
          </w:tcPr>
          <w:p w14:paraId="726752D4" w14:textId="77777777" w:rsidR="00CB0E70" w:rsidRPr="0046320C" w:rsidRDefault="00CB0E70" w:rsidP="00901117">
            <w:pPr>
              <w:pStyle w:val="AmColumnHeading"/>
            </w:pPr>
            <w:r w:rsidRPr="0046320C">
              <w:t>Tekst proponowany przez Komisję</w:t>
            </w:r>
          </w:p>
        </w:tc>
        <w:tc>
          <w:tcPr>
            <w:tcW w:w="4876" w:type="dxa"/>
          </w:tcPr>
          <w:p w14:paraId="00E18854" w14:textId="77777777" w:rsidR="00CB0E70" w:rsidRPr="0046320C" w:rsidRDefault="00CB0E70" w:rsidP="00901117">
            <w:pPr>
              <w:pStyle w:val="AmColumnHeading"/>
            </w:pPr>
            <w:r w:rsidRPr="0046320C">
              <w:t>Poprawka</w:t>
            </w:r>
          </w:p>
        </w:tc>
      </w:tr>
      <w:tr w:rsidR="000854C0" w:rsidRPr="0046320C" w14:paraId="7F5079E2" w14:textId="77777777" w:rsidTr="00901117">
        <w:trPr>
          <w:jc w:val="center"/>
        </w:trPr>
        <w:tc>
          <w:tcPr>
            <w:tcW w:w="4876" w:type="dxa"/>
          </w:tcPr>
          <w:p w14:paraId="5F2729C6" w14:textId="77777777" w:rsidR="00CB0E70" w:rsidRPr="0046320C" w:rsidRDefault="00CB0E70" w:rsidP="00901117">
            <w:pPr>
              <w:pStyle w:val="Normal6a"/>
            </w:pPr>
            <w:r w:rsidRPr="0046320C">
              <w:t>d)</w:t>
            </w:r>
            <w:r w:rsidRPr="0046320C">
              <w:tab/>
              <w:t xml:space="preserve">przedstawić temu organowi koordynującemu plan wdrożenia, w stosownych przypadkach dołączając opinię właściwego organu ochrony danych i określając sposób, w jaki plan wdrożenia został dostosowany </w:t>
            </w:r>
            <w:r w:rsidRPr="0046320C">
              <w:rPr>
                <w:b/>
                <w:bCs/>
                <w:i/>
                <w:iCs/>
              </w:rPr>
              <w:t>w świetle</w:t>
            </w:r>
            <w:r w:rsidRPr="0046320C">
              <w:t xml:space="preserve"> wyników oceny skutków dla ochrony danych oraz tej opinii.</w:t>
            </w:r>
          </w:p>
        </w:tc>
        <w:tc>
          <w:tcPr>
            <w:tcW w:w="4876" w:type="dxa"/>
          </w:tcPr>
          <w:p w14:paraId="7C7A6A64" w14:textId="77777777" w:rsidR="00CB0E70" w:rsidRPr="0046320C" w:rsidRDefault="00CB0E70" w:rsidP="00901117">
            <w:pPr>
              <w:pStyle w:val="Normal6a"/>
            </w:pPr>
            <w:r w:rsidRPr="0046320C">
              <w:t>d)</w:t>
            </w:r>
            <w:r w:rsidRPr="0046320C">
              <w:tab/>
              <w:t xml:space="preserve">przedstawić temu organowi koordynującemu plan wdrożenia, w stosownych przypadkach dołączając opinię właściwego organu ochrony danych i określając sposób, w jaki plan wdrożenia został dostosowany </w:t>
            </w:r>
            <w:r w:rsidRPr="0046320C">
              <w:rPr>
                <w:b/>
                <w:bCs/>
                <w:i/>
                <w:iCs/>
              </w:rPr>
              <w:t>poprzez uwzględnienie w pełni</w:t>
            </w:r>
            <w:r w:rsidRPr="0046320C">
              <w:t xml:space="preserve"> wyników oceny skutków dla ochrony danych oraz tej opinii.</w:t>
            </w:r>
          </w:p>
        </w:tc>
      </w:tr>
    </w:tbl>
    <w:p w14:paraId="4D60C12C"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13DF8862" w14:textId="77777777" w:rsidR="00CB0E70" w:rsidRPr="0046320C" w:rsidRDefault="00CB0E70" w:rsidP="00CB0E70">
      <w:r w:rsidRPr="0046320C">
        <w:rPr>
          <w:rStyle w:val="HideTWBExt"/>
        </w:rPr>
        <w:t>&lt;/Amend&gt;</w:t>
      </w:r>
    </w:p>
    <w:p w14:paraId="4CBD5D03" w14:textId="31D17852"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943</w:t>
      </w:r>
      <w:r w:rsidRPr="0046320C">
        <w:rPr>
          <w:rStyle w:val="HideTWBExt"/>
          <w:b w:val="0"/>
        </w:rPr>
        <w:t>&lt;/NumAm&gt;</w:t>
      </w:r>
    </w:p>
    <w:p w14:paraId="17A622D2"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5B9286E3" w14:textId="77777777" w:rsidR="00CB0E70" w:rsidRPr="0046320C" w:rsidRDefault="00CB0E70" w:rsidP="00CB0E70">
      <w:pPr>
        <w:pStyle w:val="NormalBold"/>
      </w:pPr>
      <w:r w:rsidRPr="0046320C">
        <w:rPr>
          <w:rStyle w:val="HideTWBExt"/>
          <w:b w:val="0"/>
        </w:rPr>
        <w:t>&lt;/RepeatBlock-By&gt;</w:t>
      </w:r>
    </w:p>
    <w:p w14:paraId="1F4D9FF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FFD7C1F" w14:textId="77777777" w:rsidR="00CB0E70" w:rsidRPr="0046320C" w:rsidRDefault="00CB0E70" w:rsidP="00CB0E70">
      <w:pPr>
        <w:pStyle w:val="NormalBold"/>
      </w:pPr>
      <w:r w:rsidRPr="0046320C">
        <w:rPr>
          <w:rStyle w:val="HideTWBExt"/>
          <w:b w:val="0"/>
        </w:rPr>
        <w:t>&lt;Article&gt;</w:t>
      </w:r>
      <w:r w:rsidRPr="0046320C">
        <w:t>Artykuł 7 – ustęp 3 – akapit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4B1FE53" w14:textId="77777777" w:rsidTr="00901117">
        <w:trPr>
          <w:trHeight w:hRule="exact" w:val="240"/>
          <w:jc w:val="center"/>
        </w:trPr>
        <w:tc>
          <w:tcPr>
            <w:tcW w:w="9752" w:type="dxa"/>
            <w:gridSpan w:val="2"/>
          </w:tcPr>
          <w:p w14:paraId="3A8FAB78" w14:textId="77777777" w:rsidR="00CB0E70" w:rsidRPr="0046320C" w:rsidRDefault="00CB0E70" w:rsidP="00901117"/>
        </w:tc>
      </w:tr>
      <w:tr w:rsidR="000854C0" w:rsidRPr="0046320C" w14:paraId="43741489" w14:textId="77777777" w:rsidTr="00901117">
        <w:trPr>
          <w:trHeight w:val="240"/>
          <w:jc w:val="center"/>
        </w:trPr>
        <w:tc>
          <w:tcPr>
            <w:tcW w:w="4876" w:type="dxa"/>
          </w:tcPr>
          <w:p w14:paraId="2B7686ED" w14:textId="77777777" w:rsidR="00CB0E70" w:rsidRPr="0046320C" w:rsidRDefault="00CB0E70" w:rsidP="00901117">
            <w:pPr>
              <w:pStyle w:val="AmColumnHeading"/>
            </w:pPr>
            <w:r w:rsidRPr="0046320C">
              <w:t>Tekst proponowany przez Komisję</w:t>
            </w:r>
          </w:p>
        </w:tc>
        <w:tc>
          <w:tcPr>
            <w:tcW w:w="4876" w:type="dxa"/>
          </w:tcPr>
          <w:p w14:paraId="7D230497" w14:textId="77777777" w:rsidR="00CB0E70" w:rsidRPr="0046320C" w:rsidRDefault="00CB0E70" w:rsidP="00901117">
            <w:pPr>
              <w:pStyle w:val="AmColumnHeading"/>
            </w:pPr>
            <w:r w:rsidRPr="0046320C">
              <w:t>Poprawka</w:t>
            </w:r>
          </w:p>
        </w:tc>
      </w:tr>
      <w:tr w:rsidR="000854C0" w:rsidRPr="0046320C" w14:paraId="502C2B79" w14:textId="77777777" w:rsidTr="00901117">
        <w:trPr>
          <w:jc w:val="center"/>
        </w:trPr>
        <w:tc>
          <w:tcPr>
            <w:tcW w:w="4876" w:type="dxa"/>
          </w:tcPr>
          <w:p w14:paraId="57449306" w14:textId="77777777" w:rsidR="00CB0E70" w:rsidRPr="0046320C" w:rsidRDefault="00CB0E70" w:rsidP="00901117">
            <w:pPr>
              <w:pStyle w:val="Normal6a"/>
            </w:pPr>
            <w:r w:rsidRPr="0046320C">
              <w:rPr>
                <w:b/>
                <w:i/>
              </w:rPr>
              <w:t xml:space="preserve">Jeżeli po uwzględnieniu planu wdrożenia dostawcy usługi i opinii organu ochrony danych ten organ koordynujący nadal </w:t>
            </w:r>
            <w:r w:rsidRPr="0046320C">
              <w:rPr>
                <w:b/>
                <w:i/>
              </w:rPr>
              <w:lastRenderedPageBreak/>
              <w:t>uważa, że warunki określone w ust. 4 zostały spełnione, przedstawia właściwemu organowi sądowemu lub niezależnemu organowi administracyjnemu projekt wniosku o wydanie nakazu wykrywania, który w razie potrzeby został dostosowany. Do wniosku dołącza plan wdrożenia przygotowany przez dostawcę usługi oraz opinie Unijnego Centrum i organu ochrony danych.</w:t>
            </w:r>
          </w:p>
        </w:tc>
        <w:tc>
          <w:tcPr>
            <w:tcW w:w="4876" w:type="dxa"/>
          </w:tcPr>
          <w:p w14:paraId="7CC9436A" w14:textId="77777777" w:rsidR="00CB0E70" w:rsidRPr="0046320C" w:rsidRDefault="00CB0E70" w:rsidP="00901117">
            <w:pPr>
              <w:pStyle w:val="Normal6a"/>
            </w:pPr>
            <w:r w:rsidRPr="0046320C">
              <w:rPr>
                <w:b/>
                <w:i/>
              </w:rPr>
              <w:lastRenderedPageBreak/>
              <w:t>skreśla się</w:t>
            </w:r>
          </w:p>
        </w:tc>
      </w:tr>
    </w:tbl>
    <w:p w14:paraId="498CA570"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33B3836B" w14:textId="77777777" w:rsidR="00CB0E70" w:rsidRPr="0046320C" w:rsidRDefault="00CB0E70" w:rsidP="00CB0E70">
      <w:r w:rsidRPr="0046320C">
        <w:rPr>
          <w:rStyle w:val="HideTWBExt"/>
        </w:rPr>
        <w:t>&lt;/Amend&gt;</w:t>
      </w:r>
    </w:p>
    <w:p w14:paraId="54520616" w14:textId="77267C93"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944</w:t>
      </w:r>
      <w:r w:rsidRPr="0046320C">
        <w:rPr>
          <w:rStyle w:val="HideTWBExt"/>
          <w:b w:val="0"/>
        </w:rPr>
        <w:t>&lt;/NumAm&gt;</w:t>
      </w:r>
    </w:p>
    <w:p w14:paraId="69C0582D" w14:textId="77777777" w:rsidR="00CB0E70" w:rsidRPr="0046320C" w:rsidRDefault="00CB0E70" w:rsidP="00CB0E70">
      <w:pPr>
        <w:pStyle w:val="NormalBold"/>
      </w:pPr>
      <w:r w:rsidRPr="0046320C">
        <w:rPr>
          <w:rStyle w:val="HideTWBExt"/>
          <w:b w:val="0"/>
        </w:rPr>
        <w:t>&lt;RepeatBlock-By&gt;&lt;Members&gt;</w:t>
      </w:r>
      <w:r w:rsidRPr="0046320C">
        <w:t>Paul Tang, Alex Agius Saliba</w:t>
      </w:r>
      <w:r w:rsidRPr="0046320C">
        <w:rPr>
          <w:rStyle w:val="HideTWBExt"/>
          <w:b w:val="0"/>
        </w:rPr>
        <w:t>&lt;/Members&gt;</w:t>
      </w:r>
    </w:p>
    <w:p w14:paraId="13039C8E" w14:textId="77777777" w:rsidR="00CB0E70" w:rsidRPr="0046320C" w:rsidRDefault="00CB0E70" w:rsidP="00CB0E70">
      <w:pPr>
        <w:pStyle w:val="NormalBold"/>
      </w:pPr>
      <w:r w:rsidRPr="0046320C">
        <w:rPr>
          <w:rStyle w:val="HideTWBExt"/>
          <w:b w:val="0"/>
        </w:rPr>
        <w:t>&lt;/RepeatBlock-By&gt;</w:t>
      </w:r>
    </w:p>
    <w:p w14:paraId="0C999DC6"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7C467284" w14:textId="77777777" w:rsidR="00CB0E70" w:rsidRPr="0046320C" w:rsidRDefault="00CB0E70" w:rsidP="00CB0E70">
      <w:pPr>
        <w:pStyle w:val="NormalBold"/>
      </w:pPr>
      <w:r w:rsidRPr="0046320C">
        <w:rPr>
          <w:rStyle w:val="HideTWBExt"/>
          <w:b w:val="0"/>
        </w:rPr>
        <w:t>&lt;Article&gt;</w:t>
      </w:r>
      <w:r w:rsidRPr="0046320C">
        <w:t>Artykuł 7 – ustęp 3 – akapit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78EB25D7" w14:textId="77777777" w:rsidTr="00901117">
        <w:trPr>
          <w:trHeight w:hRule="exact" w:val="240"/>
          <w:jc w:val="center"/>
        </w:trPr>
        <w:tc>
          <w:tcPr>
            <w:tcW w:w="9752" w:type="dxa"/>
            <w:gridSpan w:val="2"/>
          </w:tcPr>
          <w:p w14:paraId="35A43DFF" w14:textId="77777777" w:rsidR="00CB0E70" w:rsidRPr="0046320C" w:rsidRDefault="00CB0E70" w:rsidP="00901117"/>
        </w:tc>
      </w:tr>
      <w:tr w:rsidR="000854C0" w:rsidRPr="0046320C" w14:paraId="2F2095EF" w14:textId="77777777" w:rsidTr="00901117">
        <w:trPr>
          <w:trHeight w:val="240"/>
          <w:jc w:val="center"/>
        </w:trPr>
        <w:tc>
          <w:tcPr>
            <w:tcW w:w="4876" w:type="dxa"/>
          </w:tcPr>
          <w:p w14:paraId="7017B0DF" w14:textId="77777777" w:rsidR="00CB0E70" w:rsidRPr="0046320C" w:rsidRDefault="00CB0E70" w:rsidP="00901117">
            <w:pPr>
              <w:pStyle w:val="AmColumnHeading"/>
            </w:pPr>
            <w:r w:rsidRPr="0046320C">
              <w:t>Tekst proponowany przez Komisję</w:t>
            </w:r>
          </w:p>
        </w:tc>
        <w:tc>
          <w:tcPr>
            <w:tcW w:w="4876" w:type="dxa"/>
          </w:tcPr>
          <w:p w14:paraId="57E9604F" w14:textId="77777777" w:rsidR="00CB0E70" w:rsidRPr="0046320C" w:rsidRDefault="00CB0E70" w:rsidP="00901117">
            <w:pPr>
              <w:pStyle w:val="AmColumnHeading"/>
            </w:pPr>
            <w:r w:rsidRPr="0046320C">
              <w:t>Poprawka</w:t>
            </w:r>
          </w:p>
        </w:tc>
      </w:tr>
      <w:tr w:rsidR="000854C0" w:rsidRPr="0046320C" w14:paraId="39F06CE5" w14:textId="77777777" w:rsidTr="00901117">
        <w:trPr>
          <w:jc w:val="center"/>
        </w:trPr>
        <w:tc>
          <w:tcPr>
            <w:tcW w:w="4876" w:type="dxa"/>
          </w:tcPr>
          <w:p w14:paraId="1024C67F" w14:textId="77777777" w:rsidR="00CB0E70" w:rsidRPr="0046320C" w:rsidRDefault="00CB0E70" w:rsidP="00901117">
            <w:pPr>
              <w:pStyle w:val="Normal6a"/>
            </w:pPr>
            <w:r w:rsidRPr="0046320C">
              <w:t xml:space="preserve">Jeżeli po uwzględnieniu </w:t>
            </w:r>
            <w:r w:rsidRPr="0046320C">
              <w:rPr>
                <w:b/>
                <w:bCs/>
                <w:i/>
                <w:iCs/>
              </w:rPr>
              <w:t>planu wdrożenia dostawcy usługi i </w:t>
            </w:r>
            <w:r w:rsidRPr="0046320C">
              <w:t xml:space="preserve">opinii organu ochrony danych ten organ koordynujący nadal uważa, że warunki określone w ust. 4 zostały spełnione, przedstawia właściwemu organowi sądowemu </w:t>
            </w:r>
            <w:r w:rsidRPr="0046320C">
              <w:rPr>
                <w:b/>
                <w:bCs/>
                <w:i/>
                <w:iCs/>
              </w:rPr>
              <w:t>lub niezależnemu organowi administracyjnemu</w:t>
            </w:r>
            <w:r w:rsidRPr="0046320C">
              <w:t xml:space="preserve"> projekt wniosku o wydanie nakazu wykrywania, który w razie potrzeby został dostosowany. Do wniosku dołącza </w:t>
            </w:r>
            <w:r w:rsidRPr="0046320C">
              <w:rPr>
                <w:b/>
                <w:bCs/>
                <w:i/>
                <w:iCs/>
              </w:rPr>
              <w:t>plan wdrożenia przygotowany przez dostawcę usługi oraz opinie Unijnego Centrum i </w:t>
            </w:r>
            <w:r w:rsidRPr="0046320C">
              <w:t>organu ochrony danych.</w:t>
            </w:r>
          </w:p>
        </w:tc>
        <w:tc>
          <w:tcPr>
            <w:tcW w:w="4876" w:type="dxa"/>
          </w:tcPr>
          <w:p w14:paraId="6DDFB35A" w14:textId="77777777" w:rsidR="00CB0E70" w:rsidRPr="0046320C" w:rsidRDefault="00CB0E70" w:rsidP="00901117">
            <w:pPr>
              <w:pStyle w:val="Normal6a"/>
            </w:pPr>
            <w:r w:rsidRPr="0046320C">
              <w:t>Jeżeli po uwzględnieniu opinii organu ochrony danych ten organ koordynujący nadal uważa, że warunki określone w ust. 4 zostały spełnione, przedstawia właściwemu organowi sądowemu projekt wniosku o wydanie nakazu wykrywania, który w razie potrzeby został dostosowany. Do wniosku dołącza</w:t>
            </w:r>
            <w:r w:rsidRPr="0046320C">
              <w:rPr>
                <w:b/>
                <w:bCs/>
                <w:i/>
                <w:iCs/>
              </w:rPr>
              <w:t xml:space="preserve"> opinię </w:t>
            </w:r>
            <w:r w:rsidRPr="0046320C">
              <w:t>organu ochrony danych.</w:t>
            </w:r>
          </w:p>
        </w:tc>
      </w:tr>
    </w:tbl>
    <w:p w14:paraId="578E67E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D35EE08" w14:textId="77777777" w:rsidR="00CB0E70" w:rsidRPr="0046320C" w:rsidRDefault="00CB0E70" w:rsidP="00CB0E70">
      <w:r w:rsidRPr="0046320C">
        <w:rPr>
          <w:rStyle w:val="HideTWBExt"/>
        </w:rPr>
        <w:t>&lt;/Amend&gt;</w:t>
      </w:r>
    </w:p>
    <w:p w14:paraId="12F3236C" w14:textId="234C42D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945</w:t>
      </w:r>
      <w:r w:rsidRPr="0046320C">
        <w:rPr>
          <w:rStyle w:val="HideTWBExt"/>
          <w:b w:val="0"/>
        </w:rPr>
        <w:t>&lt;/NumAm&gt;</w:t>
      </w:r>
    </w:p>
    <w:p w14:paraId="14A29ECF" w14:textId="77777777" w:rsidR="00CB0E70" w:rsidRPr="0046320C" w:rsidRDefault="00CB0E70" w:rsidP="00CB0E70">
      <w:pPr>
        <w:pStyle w:val="NormalBold"/>
      </w:pPr>
      <w:r w:rsidRPr="0046320C">
        <w:rPr>
          <w:rStyle w:val="HideTWBExt"/>
          <w:b w:val="0"/>
        </w:rPr>
        <w:t>&lt;RepeatBlock-By&gt;&lt;Members&gt;</w:t>
      </w:r>
      <w:r w:rsidRPr="0046320C">
        <w:t>Tiemo Wölken, René Repasi</w:t>
      </w:r>
      <w:r w:rsidRPr="0046320C">
        <w:rPr>
          <w:rStyle w:val="HideTWBExt"/>
          <w:b w:val="0"/>
        </w:rPr>
        <w:t>&lt;/Members&gt;</w:t>
      </w:r>
    </w:p>
    <w:p w14:paraId="3DB323FF"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1C78BB57"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5EB7B9F1"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49653B60" w14:textId="77777777" w:rsidR="00CB0E70" w:rsidRPr="0046320C" w:rsidRDefault="00CB0E70" w:rsidP="00CB0E70">
      <w:pPr>
        <w:pStyle w:val="NormalBold"/>
      </w:pPr>
      <w:r w:rsidRPr="0046320C">
        <w:rPr>
          <w:rStyle w:val="HideTWBExt"/>
          <w:b w:val="0"/>
        </w:rPr>
        <w:lastRenderedPageBreak/>
        <w:t>&lt;Members&gt;</w:t>
      </w:r>
      <w:r w:rsidRPr="0046320C">
        <w:t>Birgit Sippel</w:t>
      </w:r>
      <w:r w:rsidRPr="0046320C">
        <w:rPr>
          <w:rStyle w:val="HideTWBExt"/>
          <w:b w:val="0"/>
        </w:rPr>
        <w:t>&lt;/Members&gt;</w:t>
      </w:r>
    </w:p>
    <w:p w14:paraId="4BA3B022" w14:textId="77777777" w:rsidR="00CB0E70" w:rsidRPr="0046320C" w:rsidRDefault="00CB0E70" w:rsidP="00CB0E70">
      <w:pPr>
        <w:pStyle w:val="NormalBold"/>
      </w:pPr>
      <w:r w:rsidRPr="0046320C">
        <w:rPr>
          <w:rStyle w:val="HideTWBExt"/>
          <w:b w:val="0"/>
        </w:rPr>
        <w:t>&lt;/RepeatBlock-By&gt;</w:t>
      </w:r>
    </w:p>
    <w:p w14:paraId="61A8F585"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9DFE21C" w14:textId="77777777" w:rsidR="00CB0E70" w:rsidRPr="0046320C" w:rsidRDefault="00CB0E70" w:rsidP="00CB0E70">
      <w:pPr>
        <w:pStyle w:val="NormalBold"/>
      </w:pPr>
      <w:r w:rsidRPr="0046320C">
        <w:rPr>
          <w:rStyle w:val="HideTWBExt"/>
          <w:b w:val="0"/>
        </w:rPr>
        <w:t>&lt;Article&gt;</w:t>
      </w:r>
      <w:r w:rsidRPr="0046320C">
        <w:t>Artykuł 7 – ustęp 3 – akapit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3C7BC2DF" w14:textId="77777777" w:rsidTr="00901117">
        <w:trPr>
          <w:trHeight w:hRule="exact" w:val="240"/>
          <w:jc w:val="center"/>
        </w:trPr>
        <w:tc>
          <w:tcPr>
            <w:tcW w:w="9752" w:type="dxa"/>
            <w:gridSpan w:val="2"/>
          </w:tcPr>
          <w:p w14:paraId="0CF20A24" w14:textId="77777777" w:rsidR="00CB0E70" w:rsidRPr="0046320C" w:rsidRDefault="00CB0E70" w:rsidP="00901117"/>
        </w:tc>
      </w:tr>
      <w:tr w:rsidR="000854C0" w:rsidRPr="0046320C" w14:paraId="077796E2" w14:textId="77777777" w:rsidTr="00901117">
        <w:trPr>
          <w:trHeight w:val="240"/>
          <w:jc w:val="center"/>
        </w:trPr>
        <w:tc>
          <w:tcPr>
            <w:tcW w:w="4876" w:type="dxa"/>
          </w:tcPr>
          <w:p w14:paraId="72EFBCE6" w14:textId="77777777" w:rsidR="00CB0E70" w:rsidRPr="0046320C" w:rsidRDefault="00CB0E70" w:rsidP="00901117">
            <w:pPr>
              <w:pStyle w:val="AmColumnHeading"/>
            </w:pPr>
            <w:r w:rsidRPr="0046320C">
              <w:t>Tekst proponowany przez Komisję</w:t>
            </w:r>
          </w:p>
        </w:tc>
        <w:tc>
          <w:tcPr>
            <w:tcW w:w="4876" w:type="dxa"/>
          </w:tcPr>
          <w:p w14:paraId="722EC63A" w14:textId="77777777" w:rsidR="00CB0E70" w:rsidRPr="0046320C" w:rsidRDefault="00CB0E70" w:rsidP="00901117">
            <w:pPr>
              <w:pStyle w:val="AmColumnHeading"/>
            </w:pPr>
            <w:r w:rsidRPr="0046320C">
              <w:t>Poprawka</w:t>
            </w:r>
          </w:p>
        </w:tc>
      </w:tr>
      <w:tr w:rsidR="000854C0" w:rsidRPr="0046320C" w14:paraId="7B875B25" w14:textId="77777777" w:rsidTr="00901117">
        <w:trPr>
          <w:jc w:val="center"/>
        </w:trPr>
        <w:tc>
          <w:tcPr>
            <w:tcW w:w="4876" w:type="dxa"/>
          </w:tcPr>
          <w:p w14:paraId="11E420AA" w14:textId="77777777" w:rsidR="00CB0E70" w:rsidRPr="0046320C" w:rsidRDefault="00CB0E70" w:rsidP="00901117">
            <w:pPr>
              <w:pStyle w:val="Normal6a"/>
            </w:pPr>
            <w:r w:rsidRPr="0046320C">
              <w:t xml:space="preserve">Jeżeli po uwzględnieniu </w:t>
            </w:r>
            <w:r w:rsidRPr="0046320C">
              <w:rPr>
                <w:b/>
                <w:bCs/>
                <w:i/>
                <w:iCs/>
              </w:rPr>
              <w:t>planu wdrożenia dostawcy usługi i </w:t>
            </w:r>
            <w:r w:rsidRPr="0046320C">
              <w:t xml:space="preserve">opinii organu ochrony danych ten organ koordynujący nadal uważa, że warunki określone w ust. 4 zostały spełnione, przedstawia właściwemu organowi sądowemu </w:t>
            </w:r>
            <w:r w:rsidRPr="0046320C">
              <w:rPr>
                <w:b/>
                <w:bCs/>
                <w:i/>
                <w:iCs/>
              </w:rPr>
              <w:t>lub niezależnemu organowi administracyjnemu</w:t>
            </w:r>
            <w:r w:rsidRPr="0046320C">
              <w:t xml:space="preserve"> projekt wniosku o wydanie nakazu wykrywania, który w razie potrzeby został dostosowany. Do wniosku dołącza plan wdrożenia </w:t>
            </w:r>
            <w:r w:rsidRPr="0046320C">
              <w:rPr>
                <w:b/>
                <w:bCs/>
                <w:i/>
                <w:iCs/>
              </w:rPr>
              <w:t xml:space="preserve">przygotowany przez dostawcę usługi </w:t>
            </w:r>
            <w:r w:rsidRPr="0046320C">
              <w:t>oraz</w:t>
            </w:r>
            <w:r w:rsidRPr="0046320C">
              <w:rPr>
                <w:b/>
                <w:bCs/>
                <w:i/>
                <w:iCs/>
              </w:rPr>
              <w:t xml:space="preserve"> opinie Unijnego Centrum i </w:t>
            </w:r>
            <w:r w:rsidRPr="0046320C">
              <w:t>organu ochrony danych.</w:t>
            </w:r>
          </w:p>
        </w:tc>
        <w:tc>
          <w:tcPr>
            <w:tcW w:w="4876" w:type="dxa"/>
          </w:tcPr>
          <w:p w14:paraId="77C5D4F3" w14:textId="77777777" w:rsidR="00CB0E70" w:rsidRPr="0046320C" w:rsidRDefault="00CB0E70" w:rsidP="00901117">
            <w:pPr>
              <w:pStyle w:val="Normal6a"/>
            </w:pPr>
            <w:r w:rsidRPr="0046320C">
              <w:t xml:space="preserve">Jeżeli po uwzględnieniu opinii organu ochrony danych ten organ koordynujący nadal uważa, że warunki określone w ust. 4 zostały spełnione, przedstawia właściwemu organowi sądowemu projekt wniosku o wydanie nakazu wykrywania, który w razie potrzeby został dostosowany. Do wniosku dołącza plan wdrożenia oraz </w:t>
            </w:r>
            <w:r w:rsidRPr="0046320C">
              <w:rPr>
                <w:b/>
                <w:bCs/>
                <w:i/>
                <w:iCs/>
              </w:rPr>
              <w:t>opinię </w:t>
            </w:r>
            <w:r w:rsidRPr="0046320C">
              <w:t>organu ochrony danych.</w:t>
            </w:r>
          </w:p>
        </w:tc>
      </w:tr>
    </w:tbl>
    <w:p w14:paraId="12C097CD"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18C429B" w14:textId="77777777" w:rsidR="00CB0E70" w:rsidRPr="0046320C" w:rsidRDefault="00CB0E70" w:rsidP="00CB0E70">
      <w:r w:rsidRPr="0046320C">
        <w:rPr>
          <w:rStyle w:val="HideTWBExt"/>
        </w:rPr>
        <w:t>&lt;/Amend&gt;</w:t>
      </w:r>
    </w:p>
    <w:p w14:paraId="3DB02E7D" w14:textId="62C5E6C7"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946</w:t>
      </w:r>
      <w:r w:rsidRPr="0046320C">
        <w:rPr>
          <w:rStyle w:val="HideTWBExt"/>
          <w:b w:val="0"/>
        </w:rPr>
        <w:t>&lt;/NumAm&gt;</w:t>
      </w:r>
    </w:p>
    <w:p w14:paraId="2AF43479" w14:textId="77777777" w:rsidR="00CB0E70" w:rsidRPr="0046320C" w:rsidRDefault="00CB0E70" w:rsidP="00CB0E70">
      <w:pPr>
        <w:pStyle w:val="NormalBold"/>
      </w:pPr>
      <w:r w:rsidRPr="0046320C">
        <w:rPr>
          <w:rStyle w:val="HideTWBExt"/>
          <w:b w:val="0"/>
        </w:rPr>
        <w:t>&lt;RepeatBlock-By&gt;&lt;Members&gt;</w:t>
      </w:r>
      <w:r w:rsidRPr="0046320C">
        <w:t>Charlie Weimers, Cristian Terheş</w:t>
      </w:r>
      <w:r w:rsidRPr="0046320C">
        <w:rPr>
          <w:rStyle w:val="HideTWBExt"/>
          <w:b w:val="0"/>
        </w:rPr>
        <w:t>&lt;/Members&gt;</w:t>
      </w:r>
    </w:p>
    <w:p w14:paraId="758DCF3C" w14:textId="77777777" w:rsidR="00CB0E70" w:rsidRPr="0046320C" w:rsidRDefault="00CB0E70" w:rsidP="00CB0E70">
      <w:pPr>
        <w:pStyle w:val="NormalBold"/>
      </w:pPr>
      <w:r w:rsidRPr="0046320C">
        <w:rPr>
          <w:rStyle w:val="HideTWBExt"/>
          <w:b w:val="0"/>
        </w:rPr>
        <w:t>&lt;/RepeatBlock-By&gt;</w:t>
      </w:r>
    </w:p>
    <w:p w14:paraId="5C54235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22DD7649" w14:textId="77777777" w:rsidR="00CB0E70" w:rsidRPr="0046320C" w:rsidRDefault="00CB0E70" w:rsidP="00CB0E70">
      <w:pPr>
        <w:pStyle w:val="NormalBold"/>
      </w:pPr>
      <w:r w:rsidRPr="0046320C">
        <w:rPr>
          <w:rStyle w:val="HideTWBExt"/>
          <w:b w:val="0"/>
        </w:rPr>
        <w:t>&lt;Article&gt;</w:t>
      </w:r>
      <w:r w:rsidRPr="0046320C">
        <w:t>Artykuł 7 – ustęp 3 – akapit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31F9596" w14:textId="77777777" w:rsidTr="00901117">
        <w:trPr>
          <w:trHeight w:hRule="exact" w:val="240"/>
          <w:jc w:val="center"/>
        </w:trPr>
        <w:tc>
          <w:tcPr>
            <w:tcW w:w="9752" w:type="dxa"/>
            <w:gridSpan w:val="2"/>
          </w:tcPr>
          <w:p w14:paraId="250F9DA5" w14:textId="77777777" w:rsidR="00CB0E70" w:rsidRPr="0046320C" w:rsidRDefault="00CB0E70" w:rsidP="00901117"/>
        </w:tc>
      </w:tr>
      <w:tr w:rsidR="000854C0" w:rsidRPr="0046320C" w14:paraId="5481780A" w14:textId="77777777" w:rsidTr="00901117">
        <w:trPr>
          <w:trHeight w:val="240"/>
          <w:jc w:val="center"/>
        </w:trPr>
        <w:tc>
          <w:tcPr>
            <w:tcW w:w="4876" w:type="dxa"/>
          </w:tcPr>
          <w:p w14:paraId="4DBA82BE" w14:textId="77777777" w:rsidR="00CB0E70" w:rsidRPr="0046320C" w:rsidRDefault="00CB0E70" w:rsidP="00901117">
            <w:pPr>
              <w:pStyle w:val="AmColumnHeading"/>
            </w:pPr>
            <w:r w:rsidRPr="0046320C">
              <w:t>Tekst proponowany przez Komisję</w:t>
            </w:r>
          </w:p>
        </w:tc>
        <w:tc>
          <w:tcPr>
            <w:tcW w:w="4876" w:type="dxa"/>
          </w:tcPr>
          <w:p w14:paraId="07369868" w14:textId="77777777" w:rsidR="00CB0E70" w:rsidRPr="0046320C" w:rsidRDefault="00CB0E70" w:rsidP="00901117">
            <w:pPr>
              <w:pStyle w:val="AmColumnHeading"/>
            </w:pPr>
            <w:r w:rsidRPr="0046320C">
              <w:t>Poprawka</w:t>
            </w:r>
          </w:p>
        </w:tc>
      </w:tr>
      <w:tr w:rsidR="000854C0" w:rsidRPr="0046320C" w14:paraId="356BC8F3" w14:textId="77777777" w:rsidTr="00901117">
        <w:trPr>
          <w:jc w:val="center"/>
        </w:trPr>
        <w:tc>
          <w:tcPr>
            <w:tcW w:w="4876" w:type="dxa"/>
          </w:tcPr>
          <w:p w14:paraId="05E7028F" w14:textId="77777777" w:rsidR="00CB0E70" w:rsidRPr="0046320C" w:rsidRDefault="00CB0E70" w:rsidP="00901117">
            <w:pPr>
              <w:pStyle w:val="Normal6a"/>
            </w:pPr>
            <w:r w:rsidRPr="0046320C">
              <w:t xml:space="preserve">Jeżeli po uwzględnieniu planu wdrożenia dostawcy usługi i opinii organu ochrony danych ten organ koordynujący nadal uważa, że warunki określone w ust. 4 zostały spełnione, przedstawia </w:t>
            </w:r>
            <w:r w:rsidRPr="0046320C">
              <w:rPr>
                <w:b/>
                <w:bCs/>
                <w:i/>
                <w:iCs/>
              </w:rPr>
              <w:t>właściwemu organowi sądowemu lub niezależnemu organowi administracyjnemu</w:t>
            </w:r>
            <w:r w:rsidRPr="0046320C">
              <w:t xml:space="preserve"> projekt wniosku o wydanie nakazu wykrywania, który w razie potrzeby został dostosowany. Do wniosku dołącza plan wdrożenia przygotowany przez dostawcę usługi oraz opinie Unijnego Centrum i organu ochrony danych.</w:t>
            </w:r>
          </w:p>
        </w:tc>
        <w:tc>
          <w:tcPr>
            <w:tcW w:w="4876" w:type="dxa"/>
          </w:tcPr>
          <w:p w14:paraId="0A59E325" w14:textId="77777777" w:rsidR="00CB0E70" w:rsidRPr="0046320C" w:rsidRDefault="00CB0E70" w:rsidP="00901117">
            <w:pPr>
              <w:pStyle w:val="Normal6a"/>
            </w:pPr>
            <w:r w:rsidRPr="0046320C">
              <w:t xml:space="preserve">Jeżeli po uwzględnieniu planu wdrożenia dostawcy usługi i opinii organu ochrony danych ten organ koordynujący nadal uważa, że warunki określone w ust. 4 zostały spełnione, przedstawia </w:t>
            </w:r>
            <w:r w:rsidRPr="0046320C">
              <w:rPr>
                <w:b/>
                <w:bCs/>
                <w:i/>
                <w:iCs/>
              </w:rPr>
              <w:t>sądowi</w:t>
            </w:r>
            <w:r w:rsidRPr="0046320C">
              <w:t xml:space="preserve"> projekt wniosku o wydanie nakazu wykrywania, który w razie potrzeby został dostosowany. Do wniosku dołącza plan wdrożenia przygotowany przez dostawcę usługi oraz opinie Unijnego Centrum i organu ochrony danych.</w:t>
            </w:r>
          </w:p>
        </w:tc>
      </w:tr>
    </w:tbl>
    <w:p w14:paraId="0308E93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07E6F19E" w14:textId="77777777" w:rsidR="00CB0E70" w:rsidRPr="0046320C" w:rsidRDefault="00CB0E70" w:rsidP="00CB0E70">
      <w:pPr>
        <w:pStyle w:val="AmJustTitle"/>
      </w:pPr>
      <w:r w:rsidRPr="0046320C">
        <w:rPr>
          <w:rStyle w:val="HideTWBExt"/>
          <w:i w:val="0"/>
        </w:rPr>
        <w:lastRenderedPageBreak/>
        <w:t>&lt;TitreJust&gt;</w:t>
      </w:r>
      <w:r w:rsidRPr="0046320C">
        <w:t>Uzasadnienie</w:t>
      </w:r>
      <w:r w:rsidRPr="0046320C">
        <w:rPr>
          <w:rStyle w:val="HideTWBExt"/>
          <w:i w:val="0"/>
        </w:rPr>
        <w:t>&lt;/TitreJust&gt;</w:t>
      </w:r>
    </w:p>
    <w:p w14:paraId="41CFF4B2" w14:textId="77777777" w:rsidR="00CB0E70" w:rsidRPr="0046320C" w:rsidRDefault="00CB0E70" w:rsidP="00CB0E70">
      <w:pPr>
        <w:pStyle w:val="AmJustText"/>
      </w:pPr>
      <w:r w:rsidRPr="0046320C">
        <w:t>Wyjaśnia, że nakaz wykrywania jest wydawany przez sąd państwa członkowskiego.</w:t>
      </w:r>
    </w:p>
    <w:p w14:paraId="61EB2745" w14:textId="77777777" w:rsidR="00CB0E70" w:rsidRPr="0046320C" w:rsidRDefault="00CB0E70" w:rsidP="00CB0E70">
      <w:r w:rsidRPr="0046320C">
        <w:rPr>
          <w:rStyle w:val="HideTWBExt"/>
        </w:rPr>
        <w:t>&lt;/Amend&gt;</w:t>
      </w:r>
    </w:p>
    <w:p w14:paraId="1A04236A" w14:textId="1620E449"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947</w:t>
      </w:r>
      <w:r w:rsidRPr="0046320C">
        <w:rPr>
          <w:rStyle w:val="HideTWBExt"/>
          <w:b w:val="0"/>
        </w:rPr>
        <w:t>&lt;/NumAm&gt;</w:t>
      </w:r>
    </w:p>
    <w:p w14:paraId="2BCF5933" w14:textId="77777777" w:rsidR="00CB0E70" w:rsidRPr="0046320C" w:rsidRDefault="00CB0E70" w:rsidP="00CB0E70">
      <w:pPr>
        <w:pStyle w:val="NormalBold"/>
      </w:pPr>
      <w:r w:rsidRPr="0046320C">
        <w:rPr>
          <w:rStyle w:val="HideTWBExt"/>
          <w:b w:val="0"/>
        </w:rPr>
        <w:t>&lt;RepeatBlock-By&gt;&lt;Members&gt;</w:t>
      </w:r>
      <w:r w:rsidRPr="0046320C">
        <w:t>Patrick Breyer</w:t>
      </w:r>
      <w:r w:rsidRPr="0046320C">
        <w:rPr>
          <w:rStyle w:val="HideTWBExt"/>
          <w:b w:val="0"/>
        </w:rPr>
        <w:t>&lt;/Members&gt;</w:t>
      </w:r>
    </w:p>
    <w:p w14:paraId="4C9DBC23" w14:textId="77777777" w:rsidR="00CB0E70" w:rsidRPr="0046320C" w:rsidRDefault="00CB0E70" w:rsidP="00CB0E70">
      <w:r w:rsidRPr="0046320C">
        <w:rPr>
          <w:rStyle w:val="HideTWBExt"/>
        </w:rPr>
        <w:t>&lt;AuNomDe&gt;</w:t>
      </w:r>
      <w:r w:rsidRPr="0046320C">
        <w:rPr>
          <w:rStyle w:val="HideTWBInt"/>
        </w:rPr>
        <w:t>{Verts/ALE}</w:t>
      </w:r>
      <w:r w:rsidRPr="0046320C">
        <w:t>w imieniu grupy Verts/ALE</w:t>
      </w:r>
      <w:r w:rsidRPr="0046320C">
        <w:rPr>
          <w:rStyle w:val="HideTWBExt"/>
        </w:rPr>
        <w:t>&lt;/AuNomDe&gt;</w:t>
      </w:r>
    </w:p>
    <w:p w14:paraId="5A4776E9" w14:textId="77777777" w:rsidR="00CB0E70" w:rsidRPr="0046320C" w:rsidRDefault="00CB0E70" w:rsidP="00CB0E70">
      <w:pPr>
        <w:pStyle w:val="NormalBold"/>
      </w:pPr>
      <w:r w:rsidRPr="0046320C">
        <w:rPr>
          <w:rStyle w:val="HideTWBExt"/>
          <w:b w:val="0"/>
        </w:rPr>
        <w:t>&lt;/RepeatBlock-By&gt;</w:t>
      </w:r>
    </w:p>
    <w:p w14:paraId="02A9AD94"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4274AD94" w14:textId="77777777" w:rsidR="00CB0E70" w:rsidRPr="0046320C" w:rsidRDefault="00CB0E70" w:rsidP="00CB0E70">
      <w:pPr>
        <w:pStyle w:val="NormalBold"/>
      </w:pPr>
      <w:r w:rsidRPr="0046320C">
        <w:rPr>
          <w:rStyle w:val="HideTWBExt"/>
          <w:b w:val="0"/>
        </w:rPr>
        <w:t>&lt;Article&gt;</w:t>
      </w:r>
      <w:r w:rsidRPr="0046320C">
        <w:t>Artykuł 7 – ustęp 3 – akapit 3</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EC0BD0A" w14:textId="77777777" w:rsidTr="00901117">
        <w:trPr>
          <w:trHeight w:hRule="exact" w:val="240"/>
          <w:jc w:val="center"/>
        </w:trPr>
        <w:tc>
          <w:tcPr>
            <w:tcW w:w="9752" w:type="dxa"/>
            <w:gridSpan w:val="2"/>
          </w:tcPr>
          <w:p w14:paraId="1133E40F" w14:textId="77777777" w:rsidR="00CB0E70" w:rsidRPr="0046320C" w:rsidRDefault="00CB0E70" w:rsidP="00901117"/>
        </w:tc>
      </w:tr>
      <w:tr w:rsidR="000854C0" w:rsidRPr="0046320C" w14:paraId="1957EB77" w14:textId="77777777" w:rsidTr="00901117">
        <w:trPr>
          <w:trHeight w:val="240"/>
          <w:jc w:val="center"/>
        </w:trPr>
        <w:tc>
          <w:tcPr>
            <w:tcW w:w="4876" w:type="dxa"/>
          </w:tcPr>
          <w:p w14:paraId="1320D4D8" w14:textId="77777777" w:rsidR="00CB0E70" w:rsidRPr="0046320C" w:rsidRDefault="00CB0E70" w:rsidP="00901117">
            <w:pPr>
              <w:pStyle w:val="AmColumnHeading"/>
            </w:pPr>
            <w:r w:rsidRPr="0046320C">
              <w:t>Tekst proponowany przez Komisję</w:t>
            </w:r>
          </w:p>
        </w:tc>
        <w:tc>
          <w:tcPr>
            <w:tcW w:w="4876" w:type="dxa"/>
          </w:tcPr>
          <w:p w14:paraId="6D921C63" w14:textId="77777777" w:rsidR="00CB0E70" w:rsidRPr="0046320C" w:rsidRDefault="00CB0E70" w:rsidP="00901117">
            <w:pPr>
              <w:pStyle w:val="AmColumnHeading"/>
            </w:pPr>
            <w:r w:rsidRPr="0046320C">
              <w:t>Poprawka</w:t>
            </w:r>
          </w:p>
        </w:tc>
      </w:tr>
      <w:tr w:rsidR="000854C0" w:rsidRPr="0046320C" w14:paraId="7CB4F100" w14:textId="77777777" w:rsidTr="00901117">
        <w:trPr>
          <w:jc w:val="center"/>
        </w:trPr>
        <w:tc>
          <w:tcPr>
            <w:tcW w:w="4876" w:type="dxa"/>
          </w:tcPr>
          <w:p w14:paraId="5CF1047A" w14:textId="77777777" w:rsidR="00CB0E70" w:rsidRPr="0046320C" w:rsidRDefault="00CB0E70" w:rsidP="00901117">
            <w:pPr>
              <w:pStyle w:val="Normal6a"/>
            </w:pPr>
            <w:r w:rsidRPr="0046320C">
              <w:t xml:space="preserve">Jeżeli po uwzględnieniu planu wdrożenia dostawcy usługi i opinii organu ochrony danych ten organ koordynujący </w:t>
            </w:r>
            <w:r w:rsidRPr="0046320C">
              <w:rPr>
                <w:b/>
                <w:bCs/>
                <w:i/>
                <w:iCs/>
              </w:rPr>
              <w:t>nadal</w:t>
            </w:r>
            <w:r w:rsidRPr="0046320C">
              <w:t xml:space="preserve"> uważa, że warunki określone w ust. 4 zostały spełnione, przedstawia właściwemu organowi sądowemu </w:t>
            </w:r>
            <w:r w:rsidRPr="0046320C">
              <w:rPr>
                <w:b/>
                <w:bCs/>
                <w:i/>
                <w:iCs/>
              </w:rPr>
              <w:t>lub niezależnemu organowi administracyjnemu</w:t>
            </w:r>
            <w:r w:rsidRPr="0046320C">
              <w:t xml:space="preserve"> projekt wniosku o wydanie nakazu wykrywania, który w razie potrzeby został dostosowany. Do wniosku dołącza plan wdrożenia przygotowany przez dostawcę usługi oraz opinie Unijnego Centrum i organu ochrony danych.</w:t>
            </w:r>
          </w:p>
        </w:tc>
        <w:tc>
          <w:tcPr>
            <w:tcW w:w="4876" w:type="dxa"/>
          </w:tcPr>
          <w:p w14:paraId="2545AAC4" w14:textId="77777777" w:rsidR="00CB0E70" w:rsidRPr="0046320C" w:rsidRDefault="00CB0E70" w:rsidP="00901117">
            <w:pPr>
              <w:pStyle w:val="Normal6a"/>
            </w:pPr>
            <w:r w:rsidRPr="0046320C">
              <w:t xml:space="preserve">Jeżeli po uwzględnieniu planu wdrożenia dostawcy usługi </w:t>
            </w:r>
            <w:r w:rsidRPr="0046320C">
              <w:rPr>
                <w:b/>
                <w:bCs/>
                <w:i/>
                <w:iCs/>
              </w:rPr>
              <w:t>i po uwzględnieniu w jak największym stopniu</w:t>
            </w:r>
            <w:r w:rsidRPr="0046320C">
              <w:t xml:space="preserve"> opinii organu ochrony danych ten organ koordynujący uważa, że warunki określone w ust. 4 zostały spełnione, przedstawia właściwemu organowi sądowemu projekt wniosku o </w:t>
            </w:r>
            <w:r w:rsidRPr="0046320C">
              <w:rPr>
                <w:b/>
                <w:bCs/>
                <w:i/>
                <w:iCs/>
              </w:rPr>
              <w:t>zatwierdzenie i</w:t>
            </w:r>
            <w:r w:rsidRPr="0046320C">
              <w:t xml:space="preserve"> wydanie nakazu wykrywania, który w razie potrzeby został dostosowany. Do wniosku dołącza plan wdrożenia przygotowany przez dostawcę usługi oraz opinie Unijnego Centrum i organu ochrony danych.</w:t>
            </w:r>
          </w:p>
        </w:tc>
      </w:tr>
    </w:tbl>
    <w:p w14:paraId="448E77FF"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89E5A2A" w14:textId="77777777" w:rsidR="00CB0E70" w:rsidRPr="0046320C" w:rsidRDefault="00CB0E70" w:rsidP="00CB0E70">
      <w:r w:rsidRPr="0046320C">
        <w:rPr>
          <w:rStyle w:val="HideTWBExt"/>
        </w:rPr>
        <w:t>&lt;/Amend&gt;</w:t>
      </w:r>
    </w:p>
    <w:p w14:paraId="6CA1F2ED" w14:textId="3D18F5A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948</w:t>
      </w:r>
      <w:r w:rsidRPr="0046320C">
        <w:rPr>
          <w:rStyle w:val="HideTWBExt"/>
          <w:b w:val="0"/>
        </w:rPr>
        <w:t>&lt;/NumAm&gt;</w:t>
      </w:r>
    </w:p>
    <w:p w14:paraId="1BF1598C"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1505159F" w14:textId="77777777" w:rsidR="00CB0E70" w:rsidRPr="0046320C" w:rsidRDefault="00CB0E70" w:rsidP="00CB0E70">
      <w:pPr>
        <w:pStyle w:val="NormalBold"/>
      </w:pPr>
      <w:r w:rsidRPr="0046320C">
        <w:rPr>
          <w:rStyle w:val="HideTWBExt"/>
          <w:b w:val="0"/>
        </w:rPr>
        <w:t>&lt;/RepeatBlock-By&gt;</w:t>
      </w:r>
    </w:p>
    <w:p w14:paraId="7F1B2C5B"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08196B8" w14:textId="77777777" w:rsidR="00CB0E70" w:rsidRPr="0046320C" w:rsidRDefault="00CB0E70" w:rsidP="00CB0E70">
      <w:pPr>
        <w:pStyle w:val="NormalBold"/>
      </w:pPr>
      <w:r w:rsidRPr="0046320C">
        <w:rPr>
          <w:rStyle w:val="HideTWBExt"/>
          <w:b w:val="0"/>
        </w:rPr>
        <w:t>&lt;Article&gt;</w:t>
      </w:r>
      <w:r w:rsidRPr="0046320C">
        <w:t>Artykuł 7 – ustęp 4</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4D3C7D0" w14:textId="77777777" w:rsidTr="00901117">
        <w:trPr>
          <w:trHeight w:hRule="exact" w:val="240"/>
          <w:jc w:val="center"/>
        </w:trPr>
        <w:tc>
          <w:tcPr>
            <w:tcW w:w="9752" w:type="dxa"/>
            <w:gridSpan w:val="2"/>
          </w:tcPr>
          <w:p w14:paraId="167FEDD5" w14:textId="77777777" w:rsidR="00CB0E70" w:rsidRPr="0046320C" w:rsidRDefault="00CB0E70" w:rsidP="00901117"/>
        </w:tc>
      </w:tr>
      <w:tr w:rsidR="000854C0" w:rsidRPr="0046320C" w14:paraId="21F2A612" w14:textId="77777777" w:rsidTr="00901117">
        <w:trPr>
          <w:trHeight w:val="240"/>
          <w:jc w:val="center"/>
        </w:trPr>
        <w:tc>
          <w:tcPr>
            <w:tcW w:w="4876" w:type="dxa"/>
          </w:tcPr>
          <w:p w14:paraId="0BA562B0" w14:textId="77777777" w:rsidR="00CB0E70" w:rsidRPr="0046320C" w:rsidRDefault="00CB0E70" w:rsidP="00901117">
            <w:pPr>
              <w:pStyle w:val="AmColumnHeading"/>
            </w:pPr>
            <w:r w:rsidRPr="0046320C">
              <w:t>Tekst proponowany przez Komisję</w:t>
            </w:r>
          </w:p>
        </w:tc>
        <w:tc>
          <w:tcPr>
            <w:tcW w:w="4876" w:type="dxa"/>
          </w:tcPr>
          <w:p w14:paraId="62C7B188" w14:textId="77777777" w:rsidR="00CB0E70" w:rsidRPr="0046320C" w:rsidRDefault="00CB0E70" w:rsidP="00901117">
            <w:pPr>
              <w:pStyle w:val="AmColumnHeading"/>
            </w:pPr>
            <w:r w:rsidRPr="0046320C">
              <w:t>Poprawka</w:t>
            </w:r>
          </w:p>
        </w:tc>
      </w:tr>
      <w:tr w:rsidR="000854C0" w:rsidRPr="0046320C" w14:paraId="5AECCD9B" w14:textId="77777777" w:rsidTr="00901117">
        <w:trPr>
          <w:jc w:val="center"/>
        </w:trPr>
        <w:tc>
          <w:tcPr>
            <w:tcW w:w="4876" w:type="dxa"/>
          </w:tcPr>
          <w:p w14:paraId="74D9B715" w14:textId="77777777" w:rsidR="00CB0E70" w:rsidRPr="0046320C" w:rsidRDefault="00CB0E70" w:rsidP="00901117">
            <w:pPr>
              <w:pStyle w:val="Normal6a"/>
            </w:pPr>
            <w:r w:rsidRPr="0046320C">
              <w:rPr>
                <w:b/>
                <w:i/>
              </w:rPr>
              <w:t>4.</w:t>
            </w:r>
            <w:r w:rsidRPr="0046320C">
              <w:tab/>
            </w:r>
            <w:r w:rsidRPr="0046320C">
              <w:rPr>
                <w:b/>
                <w:i/>
              </w:rPr>
              <w:t>Organ koordynujący głównego miejsca prowadzenia działalności występuje z wnioskiem o wydanie nakazu wykrywania, a właściwy organ sądowy lub niezależny organ administracyjny wydaje nakaz wykrywania, kiedy uważają, że zostały spełnione następujące warunki:</w:t>
            </w:r>
          </w:p>
        </w:tc>
        <w:tc>
          <w:tcPr>
            <w:tcW w:w="4876" w:type="dxa"/>
          </w:tcPr>
          <w:p w14:paraId="5F51A9D2" w14:textId="77777777" w:rsidR="00CB0E70" w:rsidRPr="0046320C" w:rsidRDefault="00CB0E70" w:rsidP="00901117">
            <w:pPr>
              <w:pStyle w:val="Normal6a"/>
            </w:pPr>
            <w:r w:rsidRPr="0046320C">
              <w:rPr>
                <w:b/>
                <w:i/>
              </w:rPr>
              <w:t>skreśla się</w:t>
            </w:r>
          </w:p>
        </w:tc>
      </w:tr>
      <w:tr w:rsidR="000854C0" w:rsidRPr="0046320C" w14:paraId="657F9413" w14:textId="77777777" w:rsidTr="00901117">
        <w:trPr>
          <w:jc w:val="center"/>
        </w:trPr>
        <w:tc>
          <w:tcPr>
            <w:tcW w:w="4876" w:type="dxa"/>
          </w:tcPr>
          <w:p w14:paraId="499897DD" w14:textId="77777777" w:rsidR="00CB0E70" w:rsidRPr="0046320C" w:rsidRDefault="00CB0E70" w:rsidP="00901117">
            <w:pPr>
              <w:pStyle w:val="Normal6a"/>
            </w:pPr>
            <w:r w:rsidRPr="0046320C">
              <w:rPr>
                <w:b/>
                <w:i/>
              </w:rPr>
              <w:lastRenderedPageBreak/>
              <w:t>a) istnieją dowody na istnienie znacznego ryzyka wykorzystania usługi do niegodziwego traktowania dzieci w celach seksualnych w internecie w rozumieniu odpowiednio ust. 5, 6 i 7;</w:t>
            </w:r>
          </w:p>
        </w:tc>
        <w:tc>
          <w:tcPr>
            <w:tcW w:w="4876" w:type="dxa"/>
          </w:tcPr>
          <w:p w14:paraId="7E06C9FB" w14:textId="77777777" w:rsidR="00CB0E70" w:rsidRPr="0046320C" w:rsidRDefault="00CB0E70" w:rsidP="00901117">
            <w:pPr>
              <w:pStyle w:val="Normal6a"/>
            </w:pPr>
          </w:p>
        </w:tc>
      </w:tr>
      <w:tr w:rsidR="000854C0" w:rsidRPr="0046320C" w14:paraId="0E31E8CF" w14:textId="77777777" w:rsidTr="00901117">
        <w:trPr>
          <w:jc w:val="center"/>
        </w:trPr>
        <w:tc>
          <w:tcPr>
            <w:tcW w:w="4876" w:type="dxa"/>
          </w:tcPr>
          <w:p w14:paraId="6A607A56" w14:textId="77777777" w:rsidR="00CB0E70" w:rsidRPr="0046320C" w:rsidRDefault="00CB0E70" w:rsidP="00901117">
            <w:pPr>
              <w:pStyle w:val="Normal6a"/>
            </w:pPr>
            <w:r w:rsidRPr="0046320C">
              <w:rPr>
                <w:b/>
                <w:i/>
              </w:rPr>
              <w:t>b) przesłanki wydania nakazu wykrywania przeważają nad negatywnymi konsekwencjami dla praw i uzasadnionych interesów wszystkich zainteresowanych stron – uwzględniając w szczególności potrzebę zapewnienia sprawiedliwej równowagi między prawami podstawowymi tych stron.</w:t>
            </w:r>
          </w:p>
        </w:tc>
        <w:tc>
          <w:tcPr>
            <w:tcW w:w="4876" w:type="dxa"/>
          </w:tcPr>
          <w:p w14:paraId="1242227E" w14:textId="77777777" w:rsidR="00CB0E70" w:rsidRPr="0046320C" w:rsidRDefault="00CB0E70" w:rsidP="00901117">
            <w:pPr>
              <w:pStyle w:val="Normal6a"/>
            </w:pPr>
          </w:p>
        </w:tc>
      </w:tr>
      <w:tr w:rsidR="000854C0" w:rsidRPr="0046320C" w14:paraId="362DF66A" w14:textId="77777777" w:rsidTr="00901117">
        <w:trPr>
          <w:jc w:val="center"/>
        </w:trPr>
        <w:tc>
          <w:tcPr>
            <w:tcW w:w="4876" w:type="dxa"/>
          </w:tcPr>
          <w:p w14:paraId="2BBD070C" w14:textId="77777777" w:rsidR="00CB0E70" w:rsidRPr="0046320C" w:rsidRDefault="00CB0E70" w:rsidP="00901117">
            <w:pPr>
              <w:pStyle w:val="Normal6a"/>
            </w:pPr>
            <w:r w:rsidRPr="0046320C">
              <w:rPr>
                <w:b/>
                <w:i/>
              </w:rPr>
              <w:t>Przy ocenie, czy warunki określone w akapicie pierwszym zostały spełnione, uwzględnia się wszystkie istotne fakty i okoliczności danej sprawy, w szczególności:</w:t>
            </w:r>
          </w:p>
        </w:tc>
        <w:tc>
          <w:tcPr>
            <w:tcW w:w="4876" w:type="dxa"/>
          </w:tcPr>
          <w:p w14:paraId="0DC41388" w14:textId="77777777" w:rsidR="00CB0E70" w:rsidRPr="0046320C" w:rsidRDefault="00CB0E70" w:rsidP="00901117">
            <w:pPr>
              <w:pStyle w:val="Normal6a"/>
            </w:pPr>
          </w:p>
        </w:tc>
      </w:tr>
      <w:tr w:rsidR="000854C0" w:rsidRPr="0046320C" w14:paraId="145ED837" w14:textId="77777777" w:rsidTr="00901117">
        <w:trPr>
          <w:jc w:val="center"/>
        </w:trPr>
        <w:tc>
          <w:tcPr>
            <w:tcW w:w="4876" w:type="dxa"/>
          </w:tcPr>
          <w:p w14:paraId="1C530837" w14:textId="77777777" w:rsidR="00CB0E70" w:rsidRPr="0046320C" w:rsidRDefault="00CB0E70" w:rsidP="00901117">
            <w:pPr>
              <w:pStyle w:val="Normal6a"/>
            </w:pPr>
            <w:r w:rsidRPr="0046320C">
              <w:rPr>
                <w:b/>
                <w:i/>
              </w:rPr>
              <w:t>a) przeprowadzoną lub zaktualizowaną ocenę ryzyka oraz wszelkie środki ograniczających ryzyko wdrożone przez dostawcę usługi zgodnie z art. 3 i 4, w tym, w stosownych przypadkach, wszelkie środki ograniczające ryzyko, które zostały wprowadzone, poddane przeglądowi, cofnięte lub rozszerzone zgodnie z art. 5 ust. 4;</w:t>
            </w:r>
          </w:p>
        </w:tc>
        <w:tc>
          <w:tcPr>
            <w:tcW w:w="4876" w:type="dxa"/>
          </w:tcPr>
          <w:p w14:paraId="386EF94D" w14:textId="77777777" w:rsidR="00CB0E70" w:rsidRPr="0046320C" w:rsidRDefault="00CB0E70" w:rsidP="00901117">
            <w:pPr>
              <w:pStyle w:val="Normal6a"/>
            </w:pPr>
          </w:p>
        </w:tc>
      </w:tr>
      <w:tr w:rsidR="000854C0" w:rsidRPr="0046320C" w14:paraId="2E77760B" w14:textId="77777777" w:rsidTr="00901117">
        <w:trPr>
          <w:jc w:val="center"/>
        </w:trPr>
        <w:tc>
          <w:tcPr>
            <w:tcW w:w="4876" w:type="dxa"/>
          </w:tcPr>
          <w:p w14:paraId="15997646" w14:textId="77777777" w:rsidR="00CB0E70" w:rsidRPr="0046320C" w:rsidRDefault="00CB0E70" w:rsidP="00901117">
            <w:pPr>
              <w:pStyle w:val="Normal6a"/>
            </w:pPr>
            <w:r w:rsidRPr="0046320C">
              <w:rPr>
                <w:b/>
                <w:i/>
              </w:rPr>
              <w:t>b) wszelkie dodatkowe informacje uzyskane zgodnie z ust. 2 lub wszelkie inne istotne informacje, którymi dysponuje, w szczególności dotyczące wykorzystywania, projektu i działania usługi, możliwości finansowych i technologicznych dostawcy usługi oraz skali jego działania, a także potencjalnych konsekwencji środków, które należy wdrożyć w celu wykonania nakazu wykrywania, dla wszystkich innych zainteresowanych stron;</w:t>
            </w:r>
          </w:p>
        </w:tc>
        <w:tc>
          <w:tcPr>
            <w:tcW w:w="4876" w:type="dxa"/>
          </w:tcPr>
          <w:p w14:paraId="3B5B0910" w14:textId="77777777" w:rsidR="00CB0E70" w:rsidRPr="0046320C" w:rsidRDefault="00CB0E70" w:rsidP="00901117">
            <w:pPr>
              <w:pStyle w:val="Normal6a"/>
            </w:pPr>
          </w:p>
        </w:tc>
      </w:tr>
      <w:tr w:rsidR="000854C0" w:rsidRPr="0046320C" w14:paraId="44A93353" w14:textId="77777777" w:rsidTr="00901117">
        <w:trPr>
          <w:jc w:val="center"/>
        </w:trPr>
        <w:tc>
          <w:tcPr>
            <w:tcW w:w="4876" w:type="dxa"/>
          </w:tcPr>
          <w:p w14:paraId="37F8458F" w14:textId="77777777" w:rsidR="00CB0E70" w:rsidRPr="0046320C" w:rsidRDefault="00CB0E70" w:rsidP="00901117">
            <w:pPr>
              <w:pStyle w:val="Normal6a"/>
            </w:pPr>
            <w:r w:rsidRPr="0046320C">
              <w:rPr>
                <w:b/>
                <w:i/>
              </w:rPr>
              <w:t>c) opinie i plan wdrożenia dostawcy usługi przedstawione zgodnie z ust. 3;</w:t>
            </w:r>
          </w:p>
        </w:tc>
        <w:tc>
          <w:tcPr>
            <w:tcW w:w="4876" w:type="dxa"/>
          </w:tcPr>
          <w:p w14:paraId="4A915651" w14:textId="77777777" w:rsidR="00CB0E70" w:rsidRPr="0046320C" w:rsidRDefault="00CB0E70" w:rsidP="00901117">
            <w:pPr>
              <w:pStyle w:val="Normal6a"/>
            </w:pPr>
          </w:p>
        </w:tc>
      </w:tr>
      <w:tr w:rsidR="000854C0" w:rsidRPr="0046320C" w14:paraId="0F3B4E70" w14:textId="77777777" w:rsidTr="00901117">
        <w:trPr>
          <w:jc w:val="center"/>
        </w:trPr>
        <w:tc>
          <w:tcPr>
            <w:tcW w:w="4876" w:type="dxa"/>
          </w:tcPr>
          <w:p w14:paraId="2A22BF16" w14:textId="77777777" w:rsidR="00CB0E70" w:rsidRPr="0046320C" w:rsidRDefault="00CB0E70" w:rsidP="00901117">
            <w:pPr>
              <w:pStyle w:val="Normal6a"/>
            </w:pPr>
            <w:r w:rsidRPr="0046320C">
              <w:rPr>
                <w:b/>
                <w:i/>
              </w:rPr>
              <w:t>d) opinie Unijnego Centrum i organu ochrony danych przedstawione zgodnie z ust. 3.</w:t>
            </w:r>
          </w:p>
        </w:tc>
        <w:tc>
          <w:tcPr>
            <w:tcW w:w="4876" w:type="dxa"/>
          </w:tcPr>
          <w:p w14:paraId="120970DB" w14:textId="77777777" w:rsidR="00CB0E70" w:rsidRPr="0046320C" w:rsidRDefault="00CB0E70" w:rsidP="00901117">
            <w:pPr>
              <w:pStyle w:val="Normal6a"/>
            </w:pPr>
          </w:p>
        </w:tc>
      </w:tr>
      <w:tr w:rsidR="000854C0" w:rsidRPr="0046320C" w14:paraId="643D8183" w14:textId="77777777" w:rsidTr="00901117">
        <w:trPr>
          <w:jc w:val="center"/>
        </w:trPr>
        <w:tc>
          <w:tcPr>
            <w:tcW w:w="4876" w:type="dxa"/>
          </w:tcPr>
          <w:p w14:paraId="713CE019" w14:textId="77777777" w:rsidR="00CB0E70" w:rsidRPr="0046320C" w:rsidRDefault="00CB0E70" w:rsidP="00901117">
            <w:pPr>
              <w:pStyle w:val="Normal6a"/>
            </w:pPr>
            <w:r w:rsidRPr="0046320C">
              <w:rPr>
                <w:b/>
                <w:i/>
              </w:rPr>
              <w:lastRenderedPageBreak/>
              <w:t>W odniesieniu do akapitu drugiego lit. d), jeżeli opinia organu koordynującego znacząco odbiega od opinii Unijnego Centrum, informuje on o tym Unijne Centrum i Komisję, wyszczególniając kwestie rodzące rozbieżne opinie oraz główne przyczyny tej rozbieżności.</w:t>
            </w:r>
          </w:p>
        </w:tc>
        <w:tc>
          <w:tcPr>
            <w:tcW w:w="4876" w:type="dxa"/>
          </w:tcPr>
          <w:p w14:paraId="476E0EE0" w14:textId="77777777" w:rsidR="00CB0E70" w:rsidRPr="0046320C" w:rsidRDefault="00CB0E70" w:rsidP="00901117">
            <w:pPr>
              <w:pStyle w:val="Normal6a"/>
            </w:pPr>
          </w:p>
        </w:tc>
      </w:tr>
    </w:tbl>
    <w:p w14:paraId="269E6C23"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6A7439F" w14:textId="77777777" w:rsidR="00CB0E70" w:rsidRPr="0046320C" w:rsidRDefault="00CB0E70" w:rsidP="00CB0E70">
      <w:r w:rsidRPr="0046320C">
        <w:rPr>
          <w:rStyle w:val="HideTWBExt"/>
        </w:rPr>
        <w:t>&lt;/Amend&gt;</w:t>
      </w:r>
    </w:p>
    <w:p w14:paraId="0BAF4EB3" w14:textId="4DC06328"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949</w:t>
      </w:r>
      <w:r w:rsidRPr="0046320C">
        <w:rPr>
          <w:rStyle w:val="HideTWBExt"/>
          <w:b w:val="0"/>
        </w:rPr>
        <w:t>&lt;/NumAm&gt;</w:t>
      </w:r>
    </w:p>
    <w:p w14:paraId="5F6AE049" w14:textId="77777777" w:rsidR="00CB0E70" w:rsidRPr="0046320C" w:rsidRDefault="00CB0E70" w:rsidP="00CB0E70">
      <w:pPr>
        <w:pStyle w:val="NormalBold"/>
      </w:pPr>
      <w:r w:rsidRPr="0046320C">
        <w:rPr>
          <w:rStyle w:val="HideTWBExt"/>
          <w:b w:val="0"/>
        </w:rPr>
        <w:t>&lt;RepeatBlock-By&gt;&lt;Members&gt;</w:t>
      </w:r>
      <w:r w:rsidRPr="0046320C">
        <w:t>Cristian Terheş</w:t>
      </w:r>
      <w:r w:rsidRPr="0046320C">
        <w:rPr>
          <w:rStyle w:val="HideTWBExt"/>
          <w:b w:val="0"/>
        </w:rPr>
        <w:t>&lt;/Members&gt;</w:t>
      </w:r>
    </w:p>
    <w:p w14:paraId="222B3C02" w14:textId="77777777" w:rsidR="00CB0E70" w:rsidRPr="0046320C" w:rsidRDefault="00CB0E70" w:rsidP="00CB0E70">
      <w:pPr>
        <w:pStyle w:val="NormalBold"/>
      </w:pPr>
      <w:r w:rsidRPr="0046320C">
        <w:rPr>
          <w:rStyle w:val="HideTWBExt"/>
          <w:b w:val="0"/>
        </w:rPr>
        <w:t>&lt;/RepeatBlock-By&gt;</w:t>
      </w:r>
    </w:p>
    <w:p w14:paraId="6FA9CEAC"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606A944B" w14:textId="77777777" w:rsidR="00CB0E70" w:rsidRPr="0046320C" w:rsidRDefault="00CB0E70" w:rsidP="00CB0E70">
      <w:pPr>
        <w:pStyle w:val="NormalBold"/>
      </w:pPr>
      <w:r w:rsidRPr="0046320C">
        <w:rPr>
          <w:rStyle w:val="HideTWBExt"/>
          <w:b w:val="0"/>
        </w:rPr>
        <w:t>&lt;Article&gt;</w:t>
      </w:r>
      <w:r w:rsidRPr="0046320C">
        <w:t>Artykuł 7 – ustęp 4 – akapit 1</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57BC0F2D" w14:textId="77777777" w:rsidTr="00901117">
        <w:trPr>
          <w:trHeight w:hRule="exact" w:val="240"/>
          <w:jc w:val="center"/>
        </w:trPr>
        <w:tc>
          <w:tcPr>
            <w:tcW w:w="9752" w:type="dxa"/>
            <w:gridSpan w:val="2"/>
          </w:tcPr>
          <w:p w14:paraId="73C7EC2A" w14:textId="77777777" w:rsidR="00CB0E70" w:rsidRPr="0046320C" w:rsidRDefault="00CB0E70" w:rsidP="00901117"/>
        </w:tc>
      </w:tr>
      <w:tr w:rsidR="000854C0" w:rsidRPr="0046320C" w14:paraId="5130A992" w14:textId="77777777" w:rsidTr="00901117">
        <w:trPr>
          <w:trHeight w:val="240"/>
          <w:jc w:val="center"/>
        </w:trPr>
        <w:tc>
          <w:tcPr>
            <w:tcW w:w="4876" w:type="dxa"/>
          </w:tcPr>
          <w:p w14:paraId="649F1E5E" w14:textId="77777777" w:rsidR="00CB0E70" w:rsidRPr="0046320C" w:rsidRDefault="00CB0E70" w:rsidP="00901117">
            <w:pPr>
              <w:pStyle w:val="AmColumnHeading"/>
            </w:pPr>
            <w:r w:rsidRPr="0046320C">
              <w:t>Tekst proponowany przez Komisję</w:t>
            </w:r>
          </w:p>
        </w:tc>
        <w:tc>
          <w:tcPr>
            <w:tcW w:w="4876" w:type="dxa"/>
          </w:tcPr>
          <w:p w14:paraId="475CE100" w14:textId="77777777" w:rsidR="00CB0E70" w:rsidRPr="0046320C" w:rsidRDefault="00CB0E70" w:rsidP="00901117">
            <w:pPr>
              <w:pStyle w:val="AmColumnHeading"/>
            </w:pPr>
            <w:r w:rsidRPr="0046320C">
              <w:t>Poprawka</w:t>
            </w:r>
          </w:p>
        </w:tc>
      </w:tr>
      <w:tr w:rsidR="000854C0" w:rsidRPr="0046320C" w14:paraId="01B3787F" w14:textId="77777777" w:rsidTr="00901117">
        <w:trPr>
          <w:jc w:val="center"/>
        </w:trPr>
        <w:tc>
          <w:tcPr>
            <w:tcW w:w="4876" w:type="dxa"/>
          </w:tcPr>
          <w:p w14:paraId="52E62772" w14:textId="77777777" w:rsidR="00CB0E70" w:rsidRPr="0046320C" w:rsidRDefault="00CB0E70" w:rsidP="00901117">
            <w:pPr>
              <w:pStyle w:val="Normal6a"/>
            </w:pPr>
            <w:r w:rsidRPr="0046320C">
              <w:rPr>
                <w:b/>
                <w:i/>
              </w:rPr>
              <w:t>Organ koordynujący głównego miejsca prowadzenia działalności występuje z wnioskiem o wydanie nakazu wykrywania, a właściwy organ sądowy lub niezależny organ administracyjny wydaje nakaz wykrywania, kiedy uważają, że zostały spełnione następujące warunki:</w:t>
            </w:r>
          </w:p>
        </w:tc>
        <w:tc>
          <w:tcPr>
            <w:tcW w:w="4876" w:type="dxa"/>
          </w:tcPr>
          <w:p w14:paraId="62841F59" w14:textId="77777777" w:rsidR="00CB0E70" w:rsidRPr="0046320C" w:rsidRDefault="00CB0E70" w:rsidP="00901117">
            <w:pPr>
              <w:pStyle w:val="Normal6a"/>
            </w:pPr>
            <w:r w:rsidRPr="0046320C">
              <w:rPr>
                <w:b/>
                <w:i/>
              </w:rPr>
              <w:t>skreśla się</w:t>
            </w:r>
          </w:p>
        </w:tc>
      </w:tr>
      <w:tr w:rsidR="000854C0" w:rsidRPr="0046320C" w14:paraId="781730DB" w14:textId="77777777" w:rsidTr="00901117">
        <w:trPr>
          <w:jc w:val="center"/>
        </w:trPr>
        <w:tc>
          <w:tcPr>
            <w:tcW w:w="4876" w:type="dxa"/>
          </w:tcPr>
          <w:p w14:paraId="5D224779" w14:textId="77777777" w:rsidR="00CB0E70" w:rsidRPr="0046320C" w:rsidRDefault="00CB0E70" w:rsidP="00901117">
            <w:pPr>
              <w:pStyle w:val="Normal6a"/>
            </w:pPr>
            <w:r w:rsidRPr="0046320C">
              <w:rPr>
                <w:b/>
                <w:i/>
              </w:rPr>
              <w:t>a) istnieją dowody na istnienie znacznego ryzyka wykorzystania usługi do niegodziwego traktowania dzieci w celach seksualnych w internecie w rozumieniu odpowiednio ust. 5, 6 i 7;</w:t>
            </w:r>
          </w:p>
        </w:tc>
        <w:tc>
          <w:tcPr>
            <w:tcW w:w="4876" w:type="dxa"/>
          </w:tcPr>
          <w:p w14:paraId="071CD4AA" w14:textId="77777777" w:rsidR="00CB0E70" w:rsidRPr="0046320C" w:rsidRDefault="00CB0E70" w:rsidP="00901117">
            <w:pPr>
              <w:pStyle w:val="Normal6a"/>
            </w:pPr>
          </w:p>
        </w:tc>
      </w:tr>
      <w:tr w:rsidR="000854C0" w:rsidRPr="0046320C" w14:paraId="211160A2" w14:textId="77777777" w:rsidTr="00901117">
        <w:trPr>
          <w:jc w:val="center"/>
        </w:trPr>
        <w:tc>
          <w:tcPr>
            <w:tcW w:w="4876" w:type="dxa"/>
          </w:tcPr>
          <w:p w14:paraId="2CBA3D1E" w14:textId="77777777" w:rsidR="00CB0E70" w:rsidRPr="0046320C" w:rsidRDefault="00CB0E70" w:rsidP="00901117">
            <w:pPr>
              <w:pStyle w:val="Normal6a"/>
            </w:pPr>
            <w:r w:rsidRPr="0046320C">
              <w:rPr>
                <w:b/>
                <w:i/>
              </w:rPr>
              <w:t>b) przesłanki wydania nakazu wykrywania przeważają nad negatywnymi konsekwencjami dla praw i uzasadnionych interesów wszystkich zainteresowanych stron – uwzględniając w szczególności potrzebę zapewnienia sprawiedliwej równowagi między prawami podstawowymi tych stron.</w:t>
            </w:r>
          </w:p>
        </w:tc>
        <w:tc>
          <w:tcPr>
            <w:tcW w:w="4876" w:type="dxa"/>
          </w:tcPr>
          <w:p w14:paraId="7FC76F9A" w14:textId="77777777" w:rsidR="00CB0E70" w:rsidRPr="0046320C" w:rsidRDefault="00CB0E70" w:rsidP="00901117">
            <w:pPr>
              <w:pStyle w:val="Normal6a"/>
            </w:pPr>
          </w:p>
        </w:tc>
      </w:tr>
    </w:tbl>
    <w:p w14:paraId="32B4D9B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5F119B38" w14:textId="77777777" w:rsidR="00CB0E70" w:rsidRPr="0046320C" w:rsidRDefault="00CB0E70" w:rsidP="00CB0E70">
      <w:r w:rsidRPr="0046320C">
        <w:rPr>
          <w:rStyle w:val="HideTWBExt"/>
        </w:rPr>
        <w:t>&lt;/Amend&gt;</w:t>
      </w:r>
    </w:p>
    <w:p w14:paraId="3FF4A430" w14:textId="30789D85"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950</w:t>
      </w:r>
      <w:r w:rsidRPr="0046320C">
        <w:rPr>
          <w:rStyle w:val="HideTWBExt"/>
          <w:b w:val="0"/>
        </w:rPr>
        <w:t>&lt;/NumAm&gt;</w:t>
      </w:r>
    </w:p>
    <w:p w14:paraId="274BA4F9"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w:t>
      </w:r>
      <w:r w:rsidRPr="0046320C">
        <w:rPr>
          <w:rStyle w:val="HideTWBExt"/>
          <w:b w:val="0"/>
        </w:rPr>
        <w:t>&lt;/Members&gt;</w:t>
      </w:r>
    </w:p>
    <w:p w14:paraId="1C04AEA3" w14:textId="77777777" w:rsidR="00CB0E70" w:rsidRPr="0046320C" w:rsidRDefault="00CB0E70" w:rsidP="00CB0E70">
      <w:pPr>
        <w:pStyle w:val="NormalBold"/>
      </w:pPr>
      <w:r w:rsidRPr="0046320C">
        <w:rPr>
          <w:rStyle w:val="HideTWBExt"/>
          <w:b w:val="0"/>
        </w:rPr>
        <w:t>&lt;/RepeatBlock-By&gt;</w:t>
      </w:r>
    </w:p>
    <w:p w14:paraId="7AAC764F" w14:textId="77777777" w:rsidR="00CB0E70" w:rsidRPr="0046320C" w:rsidRDefault="00CB0E70" w:rsidP="00CB0E70">
      <w:pPr>
        <w:pStyle w:val="NormalBold"/>
      </w:pPr>
      <w:r w:rsidRPr="0046320C">
        <w:rPr>
          <w:rStyle w:val="HideTWBExt"/>
          <w:b w:val="0"/>
        </w:rPr>
        <w:lastRenderedPageBreak/>
        <w:t>&lt;DocAmend&gt;</w:t>
      </w:r>
      <w:r w:rsidRPr="0046320C">
        <w:t>Wniosek dotyczący rozporządzenia</w:t>
      </w:r>
      <w:r w:rsidRPr="0046320C">
        <w:rPr>
          <w:rStyle w:val="HideTWBExt"/>
          <w:b w:val="0"/>
        </w:rPr>
        <w:t>&lt;/DocAmend&gt;</w:t>
      </w:r>
    </w:p>
    <w:p w14:paraId="45439F66" w14:textId="77777777" w:rsidR="00CB0E70" w:rsidRPr="0046320C" w:rsidRDefault="00CB0E70" w:rsidP="00CB0E70">
      <w:pPr>
        <w:pStyle w:val="NormalBold"/>
      </w:pPr>
      <w:r w:rsidRPr="0046320C">
        <w:rPr>
          <w:rStyle w:val="HideTWBExt"/>
          <w:b w:val="0"/>
        </w:rPr>
        <w:t>&lt;Article&gt;</w:t>
      </w:r>
      <w:r w:rsidRPr="0046320C">
        <w:t>Artykuł 7 – ustęp 4 – akapit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0EF46AA1" w14:textId="77777777" w:rsidTr="00901117">
        <w:trPr>
          <w:trHeight w:hRule="exact" w:val="240"/>
          <w:jc w:val="center"/>
        </w:trPr>
        <w:tc>
          <w:tcPr>
            <w:tcW w:w="9752" w:type="dxa"/>
            <w:gridSpan w:val="2"/>
          </w:tcPr>
          <w:p w14:paraId="4E46D8B5" w14:textId="77777777" w:rsidR="00CB0E70" w:rsidRPr="0046320C" w:rsidRDefault="00CB0E70" w:rsidP="00901117"/>
        </w:tc>
      </w:tr>
      <w:tr w:rsidR="000854C0" w:rsidRPr="0046320C" w14:paraId="274110B7" w14:textId="77777777" w:rsidTr="00901117">
        <w:trPr>
          <w:trHeight w:val="240"/>
          <w:jc w:val="center"/>
        </w:trPr>
        <w:tc>
          <w:tcPr>
            <w:tcW w:w="4876" w:type="dxa"/>
          </w:tcPr>
          <w:p w14:paraId="51AB51EB" w14:textId="77777777" w:rsidR="00CB0E70" w:rsidRPr="0046320C" w:rsidRDefault="00CB0E70" w:rsidP="00901117">
            <w:pPr>
              <w:pStyle w:val="AmColumnHeading"/>
            </w:pPr>
            <w:r w:rsidRPr="0046320C">
              <w:t>Tekst proponowany przez Komisję</w:t>
            </w:r>
          </w:p>
        </w:tc>
        <w:tc>
          <w:tcPr>
            <w:tcW w:w="4876" w:type="dxa"/>
          </w:tcPr>
          <w:p w14:paraId="34727D63" w14:textId="77777777" w:rsidR="00CB0E70" w:rsidRPr="0046320C" w:rsidRDefault="00CB0E70" w:rsidP="00901117">
            <w:pPr>
              <w:pStyle w:val="AmColumnHeading"/>
            </w:pPr>
            <w:r w:rsidRPr="0046320C">
              <w:t>Poprawka</w:t>
            </w:r>
          </w:p>
        </w:tc>
      </w:tr>
      <w:tr w:rsidR="000854C0" w:rsidRPr="0046320C" w14:paraId="2B6BD1BA" w14:textId="77777777" w:rsidTr="00901117">
        <w:trPr>
          <w:jc w:val="center"/>
        </w:trPr>
        <w:tc>
          <w:tcPr>
            <w:tcW w:w="4876" w:type="dxa"/>
          </w:tcPr>
          <w:p w14:paraId="062AF67B" w14:textId="77777777" w:rsidR="00CB0E70" w:rsidRPr="0046320C" w:rsidRDefault="00CB0E70" w:rsidP="00901117">
            <w:pPr>
              <w:pStyle w:val="Normal6a"/>
            </w:pPr>
            <w:r w:rsidRPr="0046320C">
              <w:t xml:space="preserve">Organ koordynujący głównego miejsca prowadzenia działalności występuje z wnioskiem o wydanie nakazu wykrywania, a właściwy organ sądowy </w:t>
            </w:r>
            <w:r w:rsidRPr="0046320C">
              <w:rPr>
                <w:b/>
                <w:bCs/>
                <w:i/>
                <w:iCs/>
              </w:rPr>
              <w:t>lub niezależny organ administracyjny</w:t>
            </w:r>
            <w:r w:rsidRPr="0046320C">
              <w:t xml:space="preserve"> wydaje nakaz wykrywania, kiedy uważają, że zostały spełnione następujące warunki:</w:t>
            </w:r>
          </w:p>
        </w:tc>
        <w:tc>
          <w:tcPr>
            <w:tcW w:w="4876" w:type="dxa"/>
          </w:tcPr>
          <w:p w14:paraId="393E706D" w14:textId="77777777" w:rsidR="00CB0E70" w:rsidRPr="0046320C" w:rsidRDefault="00CB0E70" w:rsidP="00901117">
            <w:pPr>
              <w:pStyle w:val="Normal6a"/>
            </w:pPr>
            <w:r w:rsidRPr="0046320C">
              <w:t>Organ koordynujący głównego miejsca prowadzenia działalności występuje z wnioskiem o wydanie nakazu wykrywania, a właściwy organ sądowy wydaje nakaz wykrywania, kiedy uważają, że zostały spełnione następujące warunki:</w:t>
            </w:r>
          </w:p>
        </w:tc>
      </w:tr>
    </w:tbl>
    <w:p w14:paraId="62599506"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1B6F9D2" w14:textId="77777777" w:rsidR="00CB0E70" w:rsidRPr="0046320C" w:rsidRDefault="00CB0E70" w:rsidP="00CB0E70">
      <w:r w:rsidRPr="0046320C">
        <w:rPr>
          <w:rStyle w:val="HideTWBExt"/>
        </w:rPr>
        <w:t>&lt;/Amend&gt;</w:t>
      </w:r>
    </w:p>
    <w:p w14:paraId="4E6BF146" w14:textId="0CBE7174"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951</w:t>
      </w:r>
      <w:r w:rsidRPr="0046320C">
        <w:rPr>
          <w:rStyle w:val="HideTWBExt"/>
          <w:b w:val="0"/>
        </w:rPr>
        <w:t>&lt;/NumAm&gt;</w:t>
      </w:r>
    </w:p>
    <w:p w14:paraId="1E13D98E" w14:textId="77777777" w:rsidR="00CB0E70" w:rsidRPr="0046320C" w:rsidRDefault="00CB0E70" w:rsidP="00CB0E70">
      <w:pPr>
        <w:pStyle w:val="NormalBold"/>
      </w:pPr>
      <w:r w:rsidRPr="0046320C">
        <w:rPr>
          <w:rStyle w:val="HideTWBExt"/>
          <w:b w:val="0"/>
        </w:rPr>
        <w:t>&lt;RepeatBlock-By&gt;&lt;Members&gt;</w:t>
      </w:r>
      <w:r w:rsidRPr="0046320C">
        <w:t>Maite Pagazaurtundúa, Moritz Körner</w:t>
      </w:r>
      <w:r w:rsidRPr="0046320C">
        <w:rPr>
          <w:rStyle w:val="HideTWBExt"/>
          <w:b w:val="0"/>
        </w:rPr>
        <w:t>&lt;/Members&gt;</w:t>
      </w:r>
    </w:p>
    <w:p w14:paraId="7A8DEF3B" w14:textId="77777777" w:rsidR="00CB0E70" w:rsidRPr="0046320C" w:rsidRDefault="00CB0E70" w:rsidP="00CB0E70">
      <w:pPr>
        <w:pStyle w:val="NormalBold"/>
      </w:pPr>
      <w:r w:rsidRPr="0046320C">
        <w:rPr>
          <w:rStyle w:val="HideTWBExt"/>
          <w:b w:val="0"/>
        </w:rPr>
        <w:t>&lt;/RepeatBlock-By&gt;</w:t>
      </w:r>
    </w:p>
    <w:p w14:paraId="321F91B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0024CC1B" w14:textId="77777777" w:rsidR="00CB0E70" w:rsidRPr="0046320C" w:rsidRDefault="00CB0E70" w:rsidP="00CB0E70">
      <w:pPr>
        <w:pStyle w:val="NormalBold"/>
      </w:pPr>
      <w:r w:rsidRPr="0046320C">
        <w:rPr>
          <w:rStyle w:val="HideTWBExt"/>
          <w:b w:val="0"/>
        </w:rPr>
        <w:t>&lt;Article&gt;</w:t>
      </w:r>
      <w:r w:rsidRPr="0046320C">
        <w:t>Artykuł 7 – ustęp 4 – akapit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8BC690B" w14:textId="77777777" w:rsidTr="00901117">
        <w:trPr>
          <w:trHeight w:hRule="exact" w:val="240"/>
          <w:jc w:val="center"/>
        </w:trPr>
        <w:tc>
          <w:tcPr>
            <w:tcW w:w="9752" w:type="dxa"/>
            <w:gridSpan w:val="2"/>
          </w:tcPr>
          <w:p w14:paraId="1EB6E002" w14:textId="77777777" w:rsidR="00CB0E70" w:rsidRPr="0046320C" w:rsidRDefault="00CB0E70" w:rsidP="00901117"/>
        </w:tc>
      </w:tr>
      <w:tr w:rsidR="000854C0" w:rsidRPr="0046320C" w14:paraId="01DC1F8E" w14:textId="77777777" w:rsidTr="00901117">
        <w:trPr>
          <w:trHeight w:val="240"/>
          <w:jc w:val="center"/>
        </w:trPr>
        <w:tc>
          <w:tcPr>
            <w:tcW w:w="4876" w:type="dxa"/>
          </w:tcPr>
          <w:p w14:paraId="1F16BBB1" w14:textId="77777777" w:rsidR="00CB0E70" w:rsidRPr="0046320C" w:rsidRDefault="00CB0E70" w:rsidP="00901117">
            <w:pPr>
              <w:pStyle w:val="AmColumnHeading"/>
            </w:pPr>
            <w:r w:rsidRPr="0046320C">
              <w:t>Tekst proponowany przez Komisję</w:t>
            </w:r>
          </w:p>
        </w:tc>
        <w:tc>
          <w:tcPr>
            <w:tcW w:w="4876" w:type="dxa"/>
          </w:tcPr>
          <w:p w14:paraId="462B2FF8" w14:textId="77777777" w:rsidR="00CB0E70" w:rsidRPr="0046320C" w:rsidRDefault="00CB0E70" w:rsidP="00901117">
            <w:pPr>
              <w:pStyle w:val="AmColumnHeading"/>
            </w:pPr>
            <w:r w:rsidRPr="0046320C">
              <w:t>Poprawka</w:t>
            </w:r>
          </w:p>
        </w:tc>
      </w:tr>
      <w:tr w:rsidR="000854C0" w:rsidRPr="0046320C" w14:paraId="67A984A9" w14:textId="77777777" w:rsidTr="00901117">
        <w:trPr>
          <w:jc w:val="center"/>
        </w:trPr>
        <w:tc>
          <w:tcPr>
            <w:tcW w:w="4876" w:type="dxa"/>
          </w:tcPr>
          <w:p w14:paraId="74B3319F" w14:textId="77777777" w:rsidR="00CB0E70" w:rsidRPr="0046320C" w:rsidRDefault="00CB0E70" w:rsidP="00901117">
            <w:pPr>
              <w:pStyle w:val="Normal6a"/>
            </w:pPr>
            <w:r w:rsidRPr="0046320C">
              <w:t xml:space="preserve">Organ koordynujący głównego miejsca prowadzenia działalności występuje z wnioskiem o wydanie nakazu wykrywania, a właściwy organ sądowy </w:t>
            </w:r>
            <w:r w:rsidRPr="0046320C">
              <w:rPr>
                <w:b/>
                <w:bCs/>
                <w:i/>
                <w:iCs/>
              </w:rPr>
              <w:t>lub niezależny organ administracyjny</w:t>
            </w:r>
            <w:r w:rsidRPr="0046320C">
              <w:t xml:space="preserve"> wydaje nakaz wykrywania, kiedy uważają, że zostały spełnione następujące warunki:</w:t>
            </w:r>
          </w:p>
        </w:tc>
        <w:tc>
          <w:tcPr>
            <w:tcW w:w="4876" w:type="dxa"/>
          </w:tcPr>
          <w:p w14:paraId="198392F5" w14:textId="77777777" w:rsidR="00CB0E70" w:rsidRPr="0046320C" w:rsidRDefault="00CB0E70" w:rsidP="00901117">
            <w:pPr>
              <w:pStyle w:val="Normal6a"/>
            </w:pPr>
            <w:r w:rsidRPr="0046320C">
              <w:t>Organ koordynujący głównego miejsca prowadzenia działalności występuje z wnioskiem o wydanie nakazu wykrywania, a właściwy organ sądowy wydaje nakaz wykrywania, kiedy uważają, że zostały spełnione następujące warunki:</w:t>
            </w:r>
          </w:p>
        </w:tc>
      </w:tr>
    </w:tbl>
    <w:p w14:paraId="6D53486B"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F0E28D5" w14:textId="77777777" w:rsidR="00CB0E70" w:rsidRPr="0046320C" w:rsidRDefault="00CB0E70" w:rsidP="00CB0E70">
      <w:r w:rsidRPr="0046320C">
        <w:rPr>
          <w:rStyle w:val="HideTWBExt"/>
        </w:rPr>
        <w:t>&lt;/Amend&gt;</w:t>
      </w:r>
    </w:p>
    <w:p w14:paraId="4C91B2A5" w14:textId="585CFF76"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952</w:t>
      </w:r>
      <w:r w:rsidRPr="0046320C">
        <w:rPr>
          <w:rStyle w:val="HideTWBExt"/>
          <w:b w:val="0"/>
        </w:rPr>
        <w:t>&lt;/NumAm&gt;</w:t>
      </w:r>
    </w:p>
    <w:p w14:paraId="0C7F3039" w14:textId="77777777" w:rsidR="00CB0E70" w:rsidRPr="0046320C" w:rsidRDefault="00CB0E70" w:rsidP="00CB0E70">
      <w:pPr>
        <w:pStyle w:val="NormalBold"/>
      </w:pPr>
      <w:r w:rsidRPr="0046320C">
        <w:rPr>
          <w:rStyle w:val="HideTWBExt"/>
          <w:b w:val="0"/>
        </w:rPr>
        <w:t>&lt;RepeatBlock-By&gt;&lt;Members&gt;</w:t>
      </w:r>
      <w:r w:rsidRPr="0046320C">
        <w:t>René Repasi, Tiemo Wölken</w:t>
      </w:r>
      <w:r w:rsidRPr="0046320C">
        <w:rPr>
          <w:rStyle w:val="HideTWBExt"/>
          <w:b w:val="0"/>
        </w:rPr>
        <w:t>&lt;/Members&gt;</w:t>
      </w:r>
    </w:p>
    <w:p w14:paraId="0669AABD" w14:textId="77777777" w:rsidR="00CB0E70" w:rsidRPr="0046320C" w:rsidRDefault="00CB0E70" w:rsidP="00CB0E70">
      <w:r w:rsidRPr="0046320C">
        <w:rPr>
          <w:rStyle w:val="HideTWBExt"/>
        </w:rPr>
        <w:t>&lt;AuNomDe&gt;</w:t>
      </w:r>
      <w:r w:rsidRPr="0046320C">
        <w:rPr>
          <w:rStyle w:val="HideTWBInt"/>
        </w:rPr>
        <w:t>{S&amp;D}</w:t>
      </w:r>
      <w:r w:rsidRPr="0046320C">
        <w:t>w imieniu grupy S&amp;D</w:t>
      </w:r>
      <w:r w:rsidRPr="0046320C">
        <w:rPr>
          <w:rStyle w:val="HideTWBExt"/>
        </w:rPr>
        <w:t>&lt;/AuNomDe&gt;</w:t>
      </w:r>
    </w:p>
    <w:p w14:paraId="1EC7D8B3" w14:textId="77777777" w:rsidR="00CB0E70" w:rsidRPr="0046320C" w:rsidRDefault="00CB0E70" w:rsidP="00CB0E70">
      <w:pPr>
        <w:pStyle w:val="NormalBold"/>
      </w:pPr>
      <w:r w:rsidRPr="0046320C">
        <w:rPr>
          <w:rStyle w:val="HideTWBExt"/>
          <w:b w:val="0"/>
        </w:rPr>
        <w:t>&lt;Members&gt;</w:t>
      </w:r>
      <w:r w:rsidRPr="0046320C">
        <w:t>Petar Vitanov</w:t>
      </w:r>
      <w:r w:rsidRPr="0046320C">
        <w:rPr>
          <w:rStyle w:val="HideTWBExt"/>
          <w:b w:val="0"/>
        </w:rPr>
        <w:t>&lt;/Members&gt;</w:t>
      </w:r>
    </w:p>
    <w:p w14:paraId="73D0FBCE" w14:textId="77777777" w:rsidR="00CB0E70" w:rsidRPr="0046320C" w:rsidRDefault="00CB0E70" w:rsidP="00CB0E70">
      <w:r w:rsidRPr="0046320C">
        <w:rPr>
          <w:rStyle w:val="HideTWBExt"/>
        </w:rPr>
        <w:t>&lt;AuNomDe&gt;</w:t>
      </w:r>
      <w:r w:rsidRPr="0046320C">
        <w:rPr>
          <w:rStyle w:val="HideTWBInt"/>
        </w:rPr>
        <w:t>{LIBE}</w:t>
      </w:r>
      <w:r w:rsidRPr="0046320C">
        <w:t>w imieniu Komisji Wolności Obywatelskich, Sprawiedliwości i Spraw Wewnętrznych</w:t>
      </w:r>
      <w:r w:rsidRPr="0046320C">
        <w:rPr>
          <w:rStyle w:val="HideTWBExt"/>
        </w:rPr>
        <w:t>&lt;/AuNomDe&gt;</w:t>
      </w:r>
    </w:p>
    <w:p w14:paraId="3358F131" w14:textId="77777777" w:rsidR="00CB0E70" w:rsidRPr="0046320C" w:rsidRDefault="00CB0E70" w:rsidP="00CB0E70">
      <w:pPr>
        <w:pStyle w:val="NormalBold"/>
      </w:pPr>
      <w:r w:rsidRPr="0046320C">
        <w:rPr>
          <w:rStyle w:val="HideTWBExt"/>
          <w:b w:val="0"/>
        </w:rPr>
        <w:t>&lt;Members&gt;</w:t>
      </w:r>
      <w:r w:rsidRPr="0046320C">
        <w:t>Birgit Sippel</w:t>
      </w:r>
      <w:r w:rsidRPr="0046320C">
        <w:rPr>
          <w:rStyle w:val="HideTWBExt"/>
          <w:b w:val="0"/>
        </w:rPr>
        <w:t>&lt;/Members&gt;</w:t>
      </w:r>
    </w:p>
    <w:p w14:paraId="7629B93E" w14:textId="77777777" w:rsidR="00CB0E70" w:rsidRPr="0046320C" w:rsidRDefault="00CB0E70" w:rsidP="00CB0E70">
      <w:pPr>
        <w:pStyle w:val="NormalBold"/>
      </w:pPr>
      <w:r w:rsidRPr="0046320C">
        <w:rPr>
          <w:rStyle w:val="HideTWBExt"/>
          <w:b w:val="0"/>
        </w:rPr>
        <w:t>&lt;/RepeatBlock-By&gt;</w:t>
      </w:r>
    </w:p>
    <w:p w14:paraId="39B47490"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5AE887A9" w14:textId="77777777" w:rsidR="00CB0E70" w:rsidRPr="0046320C" w:rsidRDefault="00CB0E70" w:rsidP="00CB0E70">
      <w:pPr>
        <w:pStyle w:val="NormalBold"/>
      </w:pPr>
      <w:r w:rsidRPr="0046320C">
        <w:rPr>
          <w:rStyle w:val="HideTWBExt"/>
          <w:b w:val="0"/>
        </w:rPr>
        <w:t>&lt;Article&gt;</w:t>
      </w:r>
      <w:r w:rsidRPr="0046320C">
        <w:t>Artykuł 7 – ustęp 4 – akapit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69ED2FCD" w14:textId="77777777" w:rsidTr="00901117">
        <w:trPr>
          <w:trHeight w:hRule="exact" w:val="240"/>
          <w:jc w:val="center"/>
        </w:trPr>
        <w:tc>
          <w:tcPr>
            <w:tcW w:w="9752" w:type="dxa"/>
            <w:gridSpan w:val="2"/>
          </w:tcPr>
          <w:p w14:paraId="25A945F3" w14:textId="77777777" w:rsidR="00CB0E70" w:rsidRPr="0046320C" w:rsidRDefault="00CB0E70" w:rsidP="00901117"/>
        </w:tc>
      </w:tr>
      <w:tr w:rsidR="000854C0" w:rsidRPr="0046320C" w14:paraId="77955035" w14:textId="77777777" w:rsidTr="00901117">
        <w:trPr>
          <w:trHeight w:val="240"/>
          <w:jc w:val="center"/>
        </w:trPr>
        <w:tc>
          <w:tcPr>
            <w:tcW w:w="4876" w:type="dxa"/>
          </w:tcPr>
          <w:p w14:paraId="4B4FB1F9" w14:textId="77777777" w:rsidR="00CB0E70" w:rsidRPr="0046320C" w:rsidRDefault="00CB0E70" w:rsidP="00901117">
            <w:pPr>
              <w:pStyle w:val="AmColumnHeading"/>
            </w:pPr>
            <w:r w:rsidRPr="0046320C">
              <w:lastRenderedPageBreak/>
              <w:t>Tekst proponowany przez Komisję</w:t>
            </w:r>
          </w:p>
        </w:tc>
        <w:tc>
          <w:tcPr>
            <w:tcW w:w="4876" w:type="dxa"/>
          </w:tcPr>
          <w:p w14:paraId="4B6B89E1" w14:textId="77777777" w:rsidR="00CB0E70" w:rsidRPr="0046320C" w:rsidRDefault="00CB0E70" w:rsidP="00901117">
            <w:pPr>
              <w:pStyle w:val="AmColumnHeading"/>
            </w:pPr>
            <w:r w:rsidRPr="0046320C">
              <w:t>Poprawka</w:t>
            </w:r>
          </w:p>
        </w:tc>
      </w:tr>
      <w:tr w:rsidR="000854C0" w:rsidRPr="0046320C" w14:paraId="0B63CB21" w14:textId="77777777" w:rsidTr="00901117">
        <w:trPr>
          <w:jc w:val="center"/>
        </w:trPr>
        <w:tc>
          <w:tcPr>
            <w:tcW w:w="4876" w:type="dxa"/>
          </w:tcPr>
          <w:p w14:paraId="3632E86E" w14:textId="77777777" w:rsidR="00CB0E70" w:rsidRPr="0046320C" w:rsidRDefault="00CB0E70" w:rsidP="00901117">
            <w:pPr>
              <w:pStyle w:val="Normal6a"/>
            </w:pPr>
            <w:r w:rsidRPr="0046320C">
              <w:t xml:space="preserve">Organ koordynujący głównego miejsca prowadzenia działalności występuje z wnioskiem o wydanie nakazu wykrywania, a właściwy organ sądowy </w:t>
            </w:r>
            <w:r w:rsidRPr="0046320C">
              <w:rPr>
                <w:b/>
                <w:bCs/>
                <w:i/>
                <w:iCs/>
              </w:rPr>
              <w:t>lub niezależny organ administracyjny</w:t>
            </w:r>
            <w:r w:rsidRPr="0046320C">
              <w:t xml:space="preserve"> wydaje nakaz wykrywania, kiedy uważają, że zostały spełnione następujące warunki:</w:t>
            </w:r>
          </w:p>
        </w:tc>
        <w:tc>
          <w:tcPr>
            <w:tcW w:w="4876" w:type="dxa"/>
          </w:tcPr>
          <w:p w14:paraId="5A0BA272" w14:textId="77777777" w:rsidR="00CB0E70" w:rsidRPr="0046320C" w:rsidRDefault="00CB0E70" w:rsidP="00901117">
            <w:pPr>
              <w:pStyle w:val="Normal6a"/>
            </w:pPr>
            <w:r w:rsidRPr="0046320C">
              <w:t>Organ koordynujący głównego miejsca prowadzenia działalności występuje z wnioskiem o wydanie nakazu wykrywania, a właściwy organ sądowy wydaje nakaz wykrywania, kiedy uważają, że zostały spełnione następujące warunki:</w:t>
            </w:r>
          </w:p>
        </w:tc>
      </w:tr>
    </w:tbl>
    <w:p w14:paraId="0E74710E"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2421E52D" w14:textId="77777777" w:rsidR="00CB0E70" w:rsidRPr="0046320C" w:rsidRDefault="00CB0E70" w:rsidP="00CB0E70">
      <w:r w:rsidRPr="0046320C">
        <w:rPr>
          <w:rStyle w:val="HideTWBExt"/>
        </w:rPr>
        <w:t>&lt;/Amend&gt;</w:t>
      </w:r>
    </w:p>
    <w:p w14:paraId="75F626A6" w14:textId="4BD86C4C" w:rsidR="00CB0E70" w:rsidRPr="0046320C" w:rsidRDefault="00CB0E70" w:rsidP="00CB0E70">
      <w:pPr>
        <w:pStyle w:val="AmNumberTabs"/>
      </w:pPr>
      <w:r w:rsidRPr="0046320C">
        <w:rPr>
          <w:rStyle w:val="HideTWBExt"/>
          <w:b w:val="0"/>
        </w:rPr>
        <w:t>&lt;Amend&gt;</w:t>
      </w:r>
      <w:r w:rsidRPr="0046320C">
        <w:t>Poprawka</w:t>
      </w:r>
      <w:r w:rsidRPr="0046320C">
        <w:tab/>
      </w:r>
      <w:r w:rsidRPr="0046320C">
        <w:tab/>
      </w:r>
      <w:r w:rsidRPr="0046320C">
        <w:rPr>
          <w:rStyle w:val="HideTWBExt"/>
          <w:b w:val="0"/>
        </w:rPr>
        <w:t>&lt;NumAm&gt;</w:t>
      </w:r>
      <w:r w:rsidR="00520ED5" w:rsidRPr="0046320C">
        <w:t>953</w:t>
      </w:r>
      <w:r w:rsidRPr="0046320C">
        <w:rPr>
          <w:rStyle w:val="HideTWBExt"/>
          <w:b w:val="0"/>
        </w:rPr>
        <w:t>&lt;/NumAm&gt;</w:t>
      </w:r>
    </w:p>
    <w:p w14:paraId="7F35ABBB" w14:textId="77777777" w:rsidR="00CB0E70" w:rsidRPr="0046320C" w:rsidRDefault="00CB0E70" w:rsidP="00CB0E70">
      <w:pPr>
        <w:pStyle w:val="NormalBold"/>
      </w:pPr>
      <w:r w:rsidRPr="0046320C">
        <w:rPr>
          <w:rStyle w:val="HideTWBExt"/>
          <w:b w:val="0"/>
        </w:rPr>
        <w:t>&lt;RepeatBlock-By&gt;&lt;Members&gt;</w:t>
      </w:r>
      <w:r w:rsidRPr="0046320C">
        <w:t>Sven Simon, Christian Doleschal, Niclas Herbst</w:t>
      </w:r>
      <w:r w:rsidRPr="0046320C">
        <w:rPr>
          <w:rStyle w:val="HideTWBExt"/>
          <w:b w:val="0"/>
        </w:rPr>
        <w:t>&lt;/Members&gt;</w:t>
      </w:r>
    </w:p>
    <w:p w14:paraId="490A27D5" w14:textId="77777777" w:rsidR="00CB0E70" w:rsidRPr="0046320C" w:rsidRDefault="00CB0E70" w:rsidP="00CB0E70">
      <w:pPr>
        <w:pStyle w:val="NormalBold"/>
      </w:pPr>
      <w:r w:rsidRPr="0046320C">
        <w:rPr>
          <w:rStyle w:val="HideTWBExt"/>
          <w:b w:val="0"/>
        </w:rPr>
        <w:t>&lt;/RepeatBlock-By&gt;</w:t>
      </w:r>
    </w:p>
    <w:p w14:paraId="25A6FCCF" w14:textId="77777777" w:rsidR="00CB0E70" w:rsidRPr="0046320C" w:rsidRDefault="00CB0E70" w:rsidP="00CB0E70">
      <w:pPr>
        <w:pStyle w:val="NormalBold"/>
      </w:pPr>
      <w:r w:rsidRPr="0046320C">
        <w:rPr>
          <w:rStyle w:val="HideTWBExt"/>
          <w:b w:val="0"/>
        </w:rPr>
        <w:t>&lt;DocAmend&gt;</w:t>
      </w:r>
      <w:r w:rsidRPr="0046320C">
        <w:t>Wniosek dotyczący rozporządzenia</w:t>
      </w:r>
      <w:r w:rsidRPr="0046320C">
        <w:rPr>
          <w:rStyle w:val="HideTWBExt"/>
          <w:b w:val="0"/>
        </w:rPr>
        <w:t>&lt;/DocAmend&gt;</w:t>
      </w:r>
    </w:p>
    <w:p w14:paraId="123D504B" w14:textId="77777777" w:rsidR="00CB0E70" w:rsidRPr="0046320C" w:rsidRDefault="00CB0E70" w:rsidP="00CB0E70">
      <w:pPr>
        <w:pStyle w:val="NormalBold"/>
      </w:pPr>
      <w:r w:rsidRPr="0046320C">
        <w:rPr>
          <w:rStyle w:val="HideTWBExt"/>
          <w:b w:val="0"/>
        </w:rPr>
        <w:t>&lt;Article&gt;</w:t>
      </w:r>
      <w:r w:rsidRPr="0046320C">
        <w:t>Artykuł 7 – ustęp 4 – akapit 1 – wprowadzenie</w:t>
      </w:r>
      <w:r w:rsidRPr="0046320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4C0" w:rsidRPr="0046320C" w14:paraId="46584EC2" w14:textId="77777777" w:rsidTr="00901117">
        <w:trPr>
          <w:trHeight w:hRule="exact" w:val="240"/>
          <w:jc w:val="center"/>
        </w:trPr>
        <w:tc>
          <w:tcPr>
            <w:tcW w:w="9752" w:type="dxa"/>
            <w:gridSpan w:val="2"/>
          </w:tcPr>
          <w:p w14:paraId="553DFE79" w14:textId="77777777" w:rsidR="00CB0E70" w:rsidRPr="0046320C" w:rsidRDefault="00CB0E70" w:rsidP="00901117"/>
        </w:tc>
      </w:tr>
      <w:tr w:rsidR="000854C0" w:rsidRPr="0046320C" w14:paraId="2F0417AA" w14:textId="77777777" w:rsidTr="00901117">
        <w:trPr>
          <w:trHeight w:val="240"/>
          <w:jc w:val="center"/>
        </w:trPr>
        <w:tc>
          <w:tcPr>
            <w:tcW w:w="4876" w:type="dxa"/>
          </w:tcPr>
          <w:p w14:paraId="44D24A68" w14:textId="77777777" w:rsidR="00CB0E70" w:rsidRPr="0046320C" w:rsidRDefault="00CB0E70" w:rsidP="00901117">
            <w:pPr>
              <w:pStyle w:val="AmColumnHeading"/>
            </w:pPr>
            <w:r w:rsidRPr="0046320C">
              <w:t>Tekst proponowany przez Komisję</w:t>
            </w:r>
          </w:p>
        </w:tc>
        <w:tc>
          <w:tcPr>
            <w:tcW w:w="4876" w:type="dxa"/>
          </w:tcPr>
          <w:p w14:paraId="527D6121" w14:textId="77777777" w:rsidR="00CB0E70" w:rsidRPr="0046320C" w:rsidRDefault="00CB0E70" w:rsidP="00901117">
            <w:pPr>
              <w:pStyle w:val="AmColumnHeading"/>
            </w:pPr>
            <w:r w:rsidRPr="0046320C">
              <w:t>Poprawka</w:t>
            </w:r>
          </w:p>
        </w:tc>
      </w:tr>
      <w:tr w:rsidR="000854C0" w:rsidRPr="0046320C" w14:paraId="2BE90FE4" w14:textId="77777777" w:rsidTr="00901117">
        <w:trPr>
          <w:jc w:val="center"/>
        </w:trPr>
        <w:tc>
          <w:tcPr>
            <w:tcW w:w="4876" w:type="dxa"/>
          </w:tcPr>
          <w:p w14:paraId="4B0CA515" w14:textId="77777777" w:rsidR="00CB0E70" w:rsidRPr="0046320C" w:rsidRDefault="00CB0E70" w:rsidP="00901117">
            <w:pPr>
              <w:pStyle w:val="Normal6a"/>
            </w:pPr>
            <w:r w:rsidRPr="0046320C">
              <w:t>Organ koordynujący głównego miejsca prowadzenia działalności występuje z wnioskiem o wydanie nakazu wykrywania, a właściwy organ sądowy</w:t>
            </w:r>
            <w:r w:rsidRPr="0046320C">
              <w:rPr>
                <w:b/>
                <w:bCs/>
                <w:i/>
                <w:iCs/>
              </w:rPr>
              <w:t xml:space="preserve"> lub niezależny organ administracyjny</w:t>
            </w:r>
            <w:r w:rsidRPr="0046320C">
              <w:t xml:space="preserve"> wydaje nakaz wykrywania</w:t>
            </w:r>
            <w:r w:rsidRPr="0046320C">
              <w:rPr>
                <w:b/>
                <w:bCs/>
                <w:i/>
                <w:iCs/>
              </w:rPr>
              <w:t>, kiedy uważają, że zostały spełnione następujące warunki:</w:t>
            </w:r>
          </w:p>
        </w:tc>
        <w:tc>
          <w:tcPr>
            <w:tcW w:w="4876" w:type="dxa"/>
          </w:tcPr>
          <w:p w14:paraId="3F25E5AE" w14:textId="77777777" w:rsidR="00CB0E70" w:rsidRPr="0046320C" w:rsidRDefault="00CB0E70" w:rsidP="00901117">
            <w:pPr>
              <w:pStyle w:val="Normal6a"/>
            </w:pPr>
            <w:r w:rsidRPr="0046320C">
              <w:t>Organ koordynujący głównego miejsca prowadzenia działalności występuje z wnioskiem o </w:t>
            </w:r>
            <w:r w:rsidRPr="0046320C">
              <w:rPr>
                <w:b/>
                <w:bCs/>
                <w:i/>
                <w:iCs/>
              </w:rPr>
              <w:t>ukierunkowane</w:t>
            </w:r>
            <w:r w:rsidRPr="0046320C">
              <w:t xml:space="preserve"> wydanie nakazu wykrywania, a właściwy organ sądowy wydaje </w:t>
            </w:r>
            <w:r w:rsidRPr="0046320C">
              <w:rPr>
                <w:b/>
                <w:bCs/>
                <w:i/>
                <w:iCs/>
              </w:rPr>
              <w:t>ukierunkowany</w:t>
            </w:r>
            <w:r w:rsidRPr="0046320C">
              <w:t xml:space="preserve"> nakaz wykrywania </w:t>
            </w:r>
            <w:r w:rsidRPr="0046320C">
              <w:rPr>
                <w:b/>
                <w:bCs/>
                <w:i/>
                <w:iCs/>
              </w:rPr>
              <w:t>zgodnie z obowiązującą normą prawną dotyczącą dowodów w prawie karnym</w:t>
            </w:r>
            <w:r w:rsidRPr="0046320C">
              <w:rPr>
                <w:b/>
                <w:bCs/>
              </w:rPr>
              <w:t>.</w:t>
            </w:r>
          </w:p>
        </w:tc>
      </w:tr>
    </w:tbl>
    <w:p w14:paraId="271362D7" w14:textId="77777777" w:rsidR="00CB0E70" w:rsidRPr="0046320C" w:rsidRDefault="00CB0E70" w:rsidP="00CB0E70">
      <w:pPr>
        <w:pStyle w:val="AmOrLang"/>
      </w:pPr>
      <w:r w:rsidRPr="0046320C">
        <w:t xml:space="preserve">Or. </w:t>
      </w:r>
      <w:r w:rsidRPr="0046320C">
        <w:rPr>
          <w:rStyle w:val="HideTWBExt"/>
        </w:rPr>
        <w:t>&lt;Original&gt;</w:t>
      </w:r>
      <w:r w:rsidRPr="0046320C">
        <w:rPr>
          <w:rStyle w:val="HideTWBInt"/>
        </w:rPr>
        <w:t>{EN}</w:t>
      </w:r>
      <w:r w:rsidRPr="0046320C">
        <w:t>en</w:t>
      </w:r>
      <w:r w:rsidRPr="0046320C">
        <w:rPr>
          <w:rStyle w:val="HideTWBExt"/>
        </w:rPr>
        <w:t>&lt;/Original&gt;</w:t>
      </w:r>
    </w:p>
    <w:p w14:paraId="7870AA52" w14:textId="14925191" w:rsidR="00CB0E70" w:rsidRPr="0046320C" w:rsidRDefault="00CB0E70" w:rsidP="00CB0E70">
      <w:r w:rsidRPr="0046320C">
        <w:rPr>
          <w:rStyle w:val="HideTWBExt"/>
        </w:rPr>
        <w:t>&lt;/Amend&gt;&lt;/RepeatBlock-Amend&gt;</w:t>
      </w:r>
    </w:p>
    <w:p w14:paraId="0683CB20" w14:textId="2C7A5BA3" w:rsidR="00607520" w:rsidRPr="0046320C" w:rsidRDefault="00607520" w:rsidP="00CB0E70"/>
    <w:sectPr w:rsidR="00607520" w:rsidRPr="0046320C" w:rsidSect="00434F9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B9FB6" w14:textId="77777777" w:rsidR="00D465DE" w:rsidRPr="0046320C" w:rsidRDefault="00D465DE">
      <w:r w:rsidRPr="0046320C">
        <w:separator/>
      </w:r>
    </w:p>
  </w:endnote>
  <w:endnote w:type="continuationSeparator" w:id="0">
    <w:p w14:paraId="5B74B875" w14:textId="77777777" w:rsidR="00D465DE" w:rsidRPr="0046320C" w:rsidRDefault="00D465DE">
      <w:r w:rsidRPr="004632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D45F2" w14:textId="3E18C8D3" w:rsidR="00434F93" w:rsidRPr="0046320C" w:rsidRDefault="00434F93" w:rsidP="00434F93">
    <w:pPr>
      <w:pStyle w:val="EPFooter"/>
    </w:pPr>
    <w:r w:rsidRPr="0046320C">
      <w:t>PE</w:t>
    </w:r>
    <w:r w:rsidRPr="0046320C">
      <w:rPr>
        <w:rStyle w:val="HideTWBExt"/>
      </w:rPr>
      <w:t>&lt;NoPE&gt;</w:t>
    </w:r>
    <w:r w:rsidRPr="0046320C">
      <w:t>749.189</w:t>
    </w:r>
    <w:r w:rsidRPr="0046320C">
      <w:rPr>
        <w:rStyle w:val="HideTWBExt"/>
      </w:rPr>
      <w:t>&lt;/NoPE&gt;&lt;Version&gt;</w:t>
    </w:r>
    <w:r w:rsidRPr="0046320C">
      <w:t>v02-00</w:t>
    </w:r>
    <w:r w:rsidRPr="0046320C">
      <w:rPr>
        <w:rStyle w:val="HideTWBExt"/>
      </w:rPr>
      <w:t>&lt;/Version&gt;</w:t>
    </w:r>
    <w:r w:rsidRPr="0046320C">
      <w:tab/>
    </w:r>
    <w:r w:rsidRPr="0046320C">
      <w:fldChar w:fldCharType="begin"/>
    </w:r>
    <w:r w:rsidRPr="0046320C">
      <w:instrText xml:space="preserve"> PAGE  \* MERGEFORMAT </w:instrText>
    </w:r>
    <w:r w:rsidRPr="0046320C">
      <w:fldChar w:fldCharType="separate"/>
    </w:r>
    <w:r w:rsidR="006343D9">
      <w:rPr>
        <w:noProof/>
      </w:rPr>
      <w:t>2</w:t>
    </w:r>
    <w:r w:rsidRPr="0046320C">
      <w:fldChar w:fldCharType="end"/>
    </w:r>
    <w:r w:rsidRPr="0046320C">
      <w:t>/</w:t>
    </w:r>
    <w:fldSimple w:instr=" NUMPAGES  \* MERGEFORMAT ">
      <w:r w:rsidR="006343D9">
        <w:rPr>
          <w:noProof/>
        </w:rPr>
        <w:t>212</w:t>
      </w:r>
    </w:fldSimple>
    <w:r w:rsidRPr="0046320C">
      <w:tab/>
    </w:r>
    <w:r w:rsidRPr="0046320C">
      <w:rPr>
        <w:rStyle w:val="HideTWBExt"/>
      </w:rPr>
      <w:t>&lt;PathFdR&gt;</w:t>
    </w:r>
    <w:r w:rsidRPr="0046320C">
      <w:t>AM\1284108PL.docx</w:t>
    </w:r>
    <w:r w:rsidRPr="0046320C">
      <w:rPr>
        <w:rStyle w:val="HideTWBExt"/>
      </w:rPr>
      <w:t>&lt;/PathFdR&gt;</w:t>
    </w:r>
  </w:p>
  <w:p w14:paraId="6AF10BC2" w14:textId="5A9947EF" w:rsidR="00D465DE" w:rsidRPr="0046320C" w:rsidRDefault="00434F93" w:rsidP="00434F93">
    <w:pPr>
      <w:pStyle w:val="EPFooter2"/>
    </w:pPr>
    <w:r w:rsidRPr="0046320C">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8B242" w14:textId="3EE0DCD3" w:rsidR="00434F93" w:rsidRPr="0046320C" w:rsidRDefault="00434F93" w:rsidP="00434F93">
    <w:pPr>
      <w:pStyle w:val="EPFooter"/>
    </w:pPr>
    <w:r w:rsidRPr="0046320C">
      <w:rPr>
        <w:rStyle w:val="HideTWBExt"/>
      </w:rPr>
      <w:t>&lt;PathFdR&gt;</w:t>
    </w:r>
    <w:r w:rsidRPr="0046320C">
      <w:t>AM\1284108PL.docx</w:t>
    </w:r>
    <w:r w:rsidRPr="0046320C">
      <w:rPr>
        <w:rStyle w:val="HideTWBExt"/>
      </w:rPr>
      <w:t>&lt;/PathFdR&gt;</w:t>
    </w:r>
    <w:r w:rsidRPr="0046320C">
      <w:tab/>
    </w:r>
    <w:r w:rsidRPr="0046320C">
      <w:fldChar w:fldCharType="begin"/>
    </w:r>
    <w:r w:rsidRPr="0046320C">
      <w:instrText xml:space="preserve"> PAGE  \* MERGEFORMAT </w:instrText>
    </w:r>
    <w:r w:rsidRPr="0046320C">
      <w:fldChar w:fldCharType="separate"/>
    </w:r>
    <w:r w:rsidR="006343D9">
      <w:rPr>
        <w:noProof/>
      </w:rPr>
      <w:t>3</w:t>
    </w:r>
    <w:r w:rsidRPr="0046320C">
      <w:fldChar w:fldCharType="end"/>
    </w:r>
    <w:r w:rsidRPr="0046320C">
      <w:t>/</w:t>
    </w:r>
    <w:fldSimple w:instr=" NUMPAGES  \* MERGEFORMAT ">
      <w:r w:rsidR="006343D9">
        <w:rPr>
          <w:noProof/>
        </w:rPr>
        <w:t>212</w:t>
      </w:r>
    </w:fldSimple>
    <w:r w:rsidRPr="0046320C">
      <w:tab/>
      <w:t>PE</w:t>
    </w:r>
    <w:r w:rsidRPr="0046320C">
      <w:rPr>
        <w:rStyle w:val="HideTWBExt"/>
      </w:rPr>
      <w:t>&lt;NoPE&gt;</w:t>
    </w:r>
    <w:r w:rsidRPr="0046320C">
      <w:t>749.189</w:t>
    </w:r>
    <w:r w:rsidRPr="0046320C">
      <w:rPr>
        <w:rStyle w:val="HideTWBExt"/>
      </w:rPr>
      <w:t>&lt;/NoPE&gt;&lt;Version&gt;</w:t>
    </w:r>
    <w:r w:rsidRPr="0046320C">
      <w:t>v02-00</w:t>
    </w:r>
    <w:r w:rsidRPr="0046320C">
      <w:rPr>
        <w:rStyle w:val="HideTWBExt"/>
      </w:rPr>
      <w:t>&lt;/Version&gt;</w:t>
    </w:r>
  </w:p>
  <w:p w14:paraId="4B80C613" w14:textId="1F5BB55F" w:rsidR="00D465DE" w:rsidRPr="0046320C" w:rsidRDefault="00434F93" w:rsidP="00434F93">
    <w:pPr>
      <w:pStyle w:val="EPFooter2"/>
    </w:pPr>
    <w:r w:rsidRPr="0046320C">
      <w:tab/>
    </w:r>
    <w:r w:rsidRPr="0046320C">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82BB4" w14:textId="77777777" w:rsidR="00434F93" w:rsidRPr="0046320C" w:rsidRDefault="00434F93" w:rsidP="00434F93">
    <w:pPr>
      <w:pStyle w:val="EPFooter"/>
    </w:pPr>
    <w:r w:rsidRPr="0046320C">
      <w:rPr>
        <w:rStyle w:val="HideTWBExt"/>
      </w:rPr>
      <w:t>&lt;PathFdR&gt;</w:t>
    </w:r>
    <w:r w:rsidRPr="0046320C">
      <w:t>AM\1284108PL.docx</w:t>
    </w:r>
    <w:r w:rsidRPr="0046320C">
      <w:rPr>
        <w:rStyle w:val="HideTWBExt"/>
      </w:rPr>
      <w:t>&lt;/PathFdR&gt;</w:t>
    </w:r>
    <w:r w:rsidRPr="0046320C">
      <w:tab/>
    </w:r>
    <w:r w:rsidRPr="0046320C">
      <w:tab/>
      <w:t>PE</w:t>
    </w:r>
    <w:r w:rsidRPr="0046320C">
      <w:rPr>
        <w:rStyle w:val="HideTWBExt"/>
      </w:rPr>
      <w:t>&lt;NoPE&gt;</w:t>
    </w:r>
    <w:r w:rsidRPr="0046320C">
      <w:t>749.189</w:t>
    </w:r>
    <w:r w:rsidRPr="0046320C">
      <w:rPr>
        <w:rStyle w:val="HideTWBExt"/>
      </w:rPr>
      <w:t>&lt;/NoPE&gt;&lt;Version&gt;</w:t>
    </w:r>
    <w:r w:rsidRPr="0046320C">
      <w:t>v02-00</w:t>
    </w:r>
    <w:r w:rsidRPr="0046320C">
      <w:rPr>
        <w:rStyle w:val="HideTWBExt"/>
      </w:rPr>
      <w:t>&lt;/Version&gt;</w:t>
    </w:r>
  </w:p>
  <w:p w14:paraId="6FD7FC58" w14:textId="79D766E2" w:rsidR="00D465DE" w:rsidRPr="0046320C" w:rsidRDefault="00434F93" w:rsidP="00434F93">
    <w:pPr>
      <w:pStyle w:val="EPFooter2"/>
    </w:pPr>
    <w:r w:rsidRPr="0046320C">
      <w:t>PL</w:t>
    </w:r>
    <w:r w:rsidRPr="0046320C">
      <w:tab/>
    </w:r>
    <w:r w:rsidRPr="0046320C">
      <w:rPr>
        <w:b w:val="0"/>
        <w:i/>
        <w:color w:val="C0C0C0"/>
        <w:sz w:val="22"/>
      </w:rPr>
      <w:t>Zjednoczona w różnorodności</w:t>
    </w:r>
    <w:r w:rsidRPr="0046320C">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72A70" w14:textId="77777777" w:rsidR="00D465DE" w:rsidRPr="0046320C" w:rsidRDefault="00D465DE">
      <w:r w:rsidRPr="0046320C">
        <w:separator/>
      </w:r>
    </w:p>
  </w:footnote>
  <w:footnote w:type="continuationSeparator" w:id="0">
    <w:p w14:paraId="67D07D39" w14:textId="77777777" w:rsidR="00D465DE" w:rsidRPr="0046320C" w:rsidRDefault="00D465DE">
      <w:r w:rsidRPr="004632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C2ABC" w14:textId="77777777" w:rsidR="006343D9" w:rsidRDefault="00634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F8416" w14:textId="77777777" w:rsidR="006343D9" w:rsidRDefault="00634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02C1F" w14:textId="77777777" w:rsidR="006343D9" w:rsidRDefault="006343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PL"/>
    <w:docVar w:name="TXTLANGUEMIN" w:val="pl"/>
    <w:docVar w:name="TXTNRFIRSTAM" w:val="545"/>
    <w:docVar w:name="TXTNRLASTAM" w:val="953"/>
    <w:docVar w:name="TXTNRPE" w:val="749.189"/>
    <w:docVar w:name="TXTPEorAP" w:val="PE"/>
    <w:docVar w:name="TXTROUTE" w:val="AM\1284108PL.docx"/>
    <w:docVar w:name="TXTVERSION" w:val="02-00"/>
  </w:docVars>
  <w:rsids>
    <w:rsidRoot w:val="00A77B3E"/>
    <w:rsid w:val="000854C0"/>
    <w:rsid w:val="00171957"/>
    <w:rsid w:val="001F5A12"/>
    <w:rsid w:val="002978AD"/>
    <w:rsid w:val="00367B83"/>
    <w:rsid w:val="00434F93"/>
    <w:rsid w:val="0046320C"/>
    <w:rsid w:val="00520ED5"/>
    <w:rsid w:val="00607520"/>
    <w:rsid w:val="006343D9"/>
    <w:rsid w:val="006C7C96"/>
    <w:rsid w:val="00784893"/>
    <w:rsid w:val="00901117"/>
    <w:rsid w:val="00A77B3E"/>
    <w:rsid w:val="00AB79EE"/>
    <w:rsid w:val="00AD6146"/>
    <w:rsid w:val="00BB0ADD"/>
    <w:rsid w:val="00BB2351"/>
    <w:rsid w:val="00C74524"/>
    <w:rsid w:val="00CA2A55"/>
    <w:rsid w:val="00CA3ED8"/>
    <w:rsid w:val="00CB0E70"/>
    <w:rsid w:val="00CF2798"/>
    <w:rsid w:val="00D16AAC"/>
    <w:rsid w:val="00D465DE"/>
    <w:rsid w:val="00FE2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F049B61"/>
  <w15:docId w15:val="{E4F38BA6-CD80-4E59-857C-93FED764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F2798"/>
    <w:pPr>
      <w:tabs>
        <w:tab w:val="center" w:pos="4680"/>
        <w:tab w:val="right" w:pos="9360"/>
      </w:tabs>
    </w:pPr>
  </w:style>
  <w:style w:type="character" w:customStyle="1" w:styleId="HeaderChar">
    <w:name w:val="Header Char"/>
    <w:basedOn w:val="DefaultParagraphFont"/>
    <w:link w:val="Header"/>
    <w:rsid w:val="00CF2798"/>
    <w:rPr>
      <w:sz w:val="24"/>
      <w:szCs w:val="24"/>
    </w:rPr>
  </w:style>
  <w:style w:type="paragraph" w:styleId="Footer">
    <w:name w:val="footer"/>
    <w:basedOn w:val="Normal"/>
    <w:link w:val="FooterChar"/>
    <w:rsid w:val="00CA3ED8"/>
    <w:pPr>
      <w:tabs>
        <w:tab w:val="center" w:pos="4680"/>
        <w:tab w:val="right" w:pos="9360"/>
      </w:tabs>
    </w:pPr>
  </w:style>
  <w:style w:type="character" w:customStyle="1" w:styleId="FooterChar">
    <w:name w:val="Footer Char"/>
    <w:basedOn w:val="DefaultParagraphFont"/>
    <w:link w:val="Footer"/>
    <w:rsid w:val="00CA3ED8"/>
    <w:rPr>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37286</Words>
  <Characters>245313</Characters>
  <Application>Microsoft Office Word</Application>
  <DocSecurity>0</DocSecurity>
  <Lines>10651</Lines>
  <Paragraphs>4133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WOJCIECHOWSKA Joanna</cp:lastModifiedBy>
  <cp:revision>2</cp:revision>
  <dcterms:created xsi:type="dcterms:W3CDTF">2023-08-16T10:13:00Z</dcterms:created>
  <dcterms:modified xsi:type="dcterms:W3CDTF">2023-08-16T10:13:00Z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AM\1284108PL.docx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Bookout">
    <vt:lpwstr>OK - 2023/08/16 12:13</vt:lpwstr>
  </property>
</Properties>
</file>