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64412A" w:rsidRPr="00260080">
        <w:trPr>
          <w:trHeight w:hRule="exact" w:val="1417"/>
          <w:jc w:val="center"/>
        </w:trPr>
        <w:tc>
          <w:tcPr>
            <w:tcW w:w="6804" w:type="dxa"/>
            <w:vAlign w:val="center"/>
          </w:tcPr>
          <w:p w:rsidR="0064412A" w:rsidRPr="00260080" w:rsidRDefault="00E073F1">
            <w:pPr>
              <w:pStyle w:val="EPName"/>
            </w:pPr>
            <w:r w:rsidRPr="00260080">
              <w:t>Parlament Ewropew</w:t>
            </w:r>
          </w:p>
          <w:p w:rsidR="0064412A" w:rsidRPr="00260080" w:rsidRDefault="00E073F1">
            <w:pPr>
              <w:pStyle w:val="EPTerm"/>
            </w:pPr>
            <w:r w:rsidRPr="00260080">
              <w:t>2019-2024</w:t>
            </w:r>
          </w:p>
        </w:tc>
        <w:tc>
          <w:tcPr>
            <w:tcW w:w="2268" w:type="dxa"/>
          </w:tcPr>
          <w:p w:rsidR="0064412A" w:rsidRPr="00260080" w:rsidRDefault="00BC5BC8">
            <w:pPr>
              <w:pStyle w:val="EPLog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65pt;height:50.05pt">
                  <v:imagedata r:id="rId6" o:title=""/>
                </v:shape>
              </w:pict>
            </w:r>
          </w:p>
        </w:tc>
      </w:tr>
    </w:tbl>
    <w:p w:rsidR="0064412A" w:rsidRPr="00260080" w:rsidRDefault="00E073F1">
      <w:pPr>
        <w:pStyle w:val="LineTop"/>
      </w:pPr>
      <w:r w:rsidRPr="00260080">
        <w:t xml:space="preserve"> </w:t>
      </w:r>
    </w:p>
    <w:p w:rsidR="0064412A" w:rsidRPr="00260080" w:rsidRDefault="00E073F1">
      <w:pPr>
        <w:pStyle w:val="EPBody"/>
      </w:pPr>
      <w:r w:rsidRPr="00BC5BC8">
        <w:rPr>
          <w:rStyle w:val="HideTWBExt"/>
          <w:rFonts w:eastAsia="Times New Roman"/>
          <w:i w:val="0"/>
        </w:rPr>
        <w:t>&lt;Commission&gt;</w:t>
      </w:r>
      <w:r w:rsidRPr="00BC5BC8">
        <w:rPr>
          <w:rStyle w:val="HideTWBInt"/>
          <w:i w:val="0"/>
        </w:rPr>
        <w:t>{LIBE}</w:t>
      </w:r>
      <w:r w:rsidRPr="00260080">
        <w:t>Kumitat għal-Libertajiet Ċivili, il-Ġustizzja u l-Intern</w:t>
      </w:r>
      <w:r w:rsidRPr="00BC5BC8">
        <w:rPr>
          <w:rStyle w:val="HideTWBExt"/>
          <w:rFonts w:eastAsia="Times New Roman"/>
          <w:i w:val="0"/>
        </w:rPr>
        <w:t>&lt;/Commission&gt;</w:t>
      </w:r>
    </w:p>
    <w:p w:rsidR="0064412A" w:rsidRPr="00260080" w:rsidRDefault="00E073F1">
      <w:pPr>
        <w:pStyle w:val="LineBottom"/>
      </w:pPr>
      <w:r w:rsidRPr="00260080">
        <w:t xml:space="preserve"> </w:t>
      </w:r>
    </w:p>
    <w:p w:rsidR="0064412A" w:rsidRPr="00260080" w:rsidRDefault="00E073F1">
      <w:pPr>
        <w:pStyle w:val="CoverReference"/>
      </w:pPr>
      <w:r w:rsidRPr="00BC5BC8">
        <w:rPr>
          <w:rStyle w:val="HideTWBExt"/>
          <w:rFonts w:eastAsia="Times New Roman"/>
          <w:b w:val="0"/>
        </w:rPr>
        <w:t>&lt;RefProc&gt;</w:t>
      </w:r>
      <w:r w:rsidRPr="00260080">
        <w:t>2022/0155</w:t>
      </w:r>
      <w:r w:rsidRPr="00BC5BC8">
        <w:rPr>
          <w:rStyle w:val="HideTWBExt"/>
          <w:rFonts w:eastAsia="Times New Roman"/>
          <w:b w:val="0"/>
        </w:rPr>
        <w:t>&lt;/RefProc&gt;&lt;RefTypeProc&gt;</w:t>
      </w:r>
      <w:r w:rsidRPr="00260080">
        <w:t>(COD)</w:t>
      </w:r>
      <w:r w:rsidRPr="00BC5BC8">
        <w:rPr>
          <w:rStyle w:val="HideTWBExt"/>
          <w:rFonts w:eastAsia="Times New Roman"/>
          <w:b w:val="0"/>
        </w:rPr>
        <w:t>&lt;/RefTypeProc&gt;</w:t>
      </w:r>
    </w:p>
    <w:p w:rsidR="0064412A" w:rsidRPr="00260080" w:rsidRDefault="00E073F1">
      <w:pPr>
        <w:pStyle w:val="CoverDate"/>
      </w:pPr>
      <w:r w:rsidRPr="00BC5BC8">
        <w:rPr>
          <w:rStyle w:val="HideTWBExt"/>
        </w:rPr>
        <w:t>&lt;Date&gt;</w:t>
      </w:r>
      <w:r w:rsidRPr="00BC5BC8">
        <w:rPr>
          <w:rStyle w:val="HideTWBInt"/>
        </w:rPr>
        <w:t>{30/05/2023}</w:t>
      </w:r>
      <w:r w:rsidRPr="00260080">
        <w:t>30.5.2023</w:t>
      </w:r>
      <w:r w:rsidRPr="00BC5BC8">
        <w:rPr>
          <w:rStyle w:val="HideTWBExt"/>
        </w:rPr>
        <w:t>&lt;/Date&gt;</w:t>
      </w:r>
    </w:p>
    <w:p w:rsidR="0064412A" w:rsidRPr="00260080" w:rsidRDefault="00E073F1">
      <w:pPr>
        <w:pStyle w:val="CoverDocType"/>
      </w:pPr>
      <w:r w:rsidRPr="00BC5BC8">
        <w:rPr>
          <w:rStyle w:val="HideTWBExt"/>
          <w:b w:val="0"/>
        </w:rPr>
        <w:t>&lt;TypeAM&gt;</w:t>
      </w:r>
      <w:r w:rsidRPr="00260080">
        <w:t>EMENDI</w:t>
      </w:r>
      <w:r w:rsidRPr="00BC5BC8">
        <w:rPr>
          <w:rStyle w:val="HideTWBExt"/>
          <w:b w:val="0"/>
        </w:rPr>
        <w:t>&lt;/TypeAM&gt;</w:t>
      </w:r>
    </w:p>
    <w:p w:rsidR="0064412A" w:rsidRPr="00260080" w:rsidRDefault="00E073F1">
      <w:pPr>
        <w:pStyle w:val="CoverDocType24a"/>
      </w:pPr>
      <w:r w:rsidRPr="00BC5BC8">
        <w:rPr>
          <w:rStyle w:val="HideTWBExt"/>
          <w:rFonts w:eastAsia="Times New Roman"/>
          <w:b w:val="0"/>
        </w:rPr>
        <w:t>&lt;RangeAM&gt;</w:t>
      </w:r>
      <w:r w:rsidRPr="00260080">
        <w:t>954 - 1332</w:t>
      </w:r>
      <w:r w:rsidRPr="00BC5BC8">
        <w:rPr>
          <w:rStyle w:val="HideTWBExt"/>
          <w:rFonts w:eastAsia="Times New Roman"/>
          <w:b w:val="0"/>
        </w:rPr>
        <w:t>&lt;/RangeAM&gt;</w:t>
      </w:r>
    </w:p>
    <w:p w:rsidR="0064412A" w:rsidRPr="00260080" w:rsidRDefault="00E073F1">
      <w:pPr>
        <w:pStyle w:val="CoverBold"/>
      </w:pPr>
      <w:r w:rsidRPr="00BC5BC8">
        <w:rPr>
          <w:rStyle w:val="HideTWBExt"/>
          <w:b w:val="0"/>
        </w:rPr>
        <w:t>&lt;TitreType&gt;</w:t>
      </w:r>
      <w:r w:rsidRPr="00260080">
        <w:t>Abbozz ta' rapport</w:t>
      </w:r>
      <w:r w:rsidRPr="00BC5BC8">
        <w:rPr>
          <w:rStyle w:val="HideTWBExt"/>
          <w:b w:val="0"/>
        </w:rPr>
        <w:t>&lt;/TitreType&gt;</w:t>
      </w:r>
    </w:p>
    <w:p w:rsidR="0064412A" w:rsidRPr="00260080" w:rsidRDefault="00E073F1">
      <w:pPr>
        <w:pStyle w:val="CoverBold"/>
      </w:pPr>
      <w:r w:rsidRPr="00BC5BC8">
        <w:rPr>
          <w:rStyle w:val="HideTWBExt"/>
          <w:b w:val="0"/>
        </w:rPr>
        <w:t>&lt;Rapporteur&gt;</w:t>
      </w:r>
      <w:r w:rsidRPr="00260080">
        <w:t>Javier Zarzalejos</w:t>
      </w:r>
      <w:r w:rsidRPr="00BC5BC8">
        <w:rPr>
          <w:rStyle w:val="HideTWBExt"/>
          <w:b w:val="0"/>
        </w:rPr>
        <w:t>&lt;/Rapporteur&gt;</w:t>
      </w:r>
    </w:p>
    <w:p w:rsidR="0064412A" w:rsidRPr="00260080" w:rsidRDefault="00E073F1">
      <w:pPr>
        <w:pStyle w:val="CoverNormal24a"/>
      </w:pPr>
      <w:r w:rsidRPr="00BC5BC8">
        <w:rPr>
          <w:rStyle w:val="HideTWBExt"/>
        </w:rPr>
        <w:t>&lt;DocRefPE&gt;</w:t>
      </w:r>
      <w:r w:rsidRPr="00260080">
        <w:t>(PE746.811v01-00)</w:t>
      </w:r>
      <w:r w:rsidRPr="00BC5BC8">
        <w:rPr>
          <w:rStyle w:val="HideTWBExt"/>
        </w:rPr>
        <w:t>&lt;/DocRefPE&gt;</w:t>
      </w:r>
    </w:p>
    <w:p w:rsidR="0064412A" w:rsidRPr="00260080" w:rsidRDefault="00E073F1">
      <w:pPr>
        <w:pStyle w:val="CoverNormal24a"/>
      </w:pPr>
      <w:r w:rsidRPr="00BC5BC8">
        <w:rPr>
          <w:rStyle w:val="HideTWBExt"/>
        </w:rPr>
        <w:t>&lt;Titre&gt;</w:t>
      </w:r>
      <w:r w:rsidRPr="00260080">
        <w:t>L-istabbiliment ta' regoli għall-prevenzjoni tal-abbuż sesswali tat-tfal u għall-ġlieda kontra dan</w:t>
      </w:r>
      <w:r w:rsidRPr="00BC5BC8">
        <w:rPr>
          <w:rStyle w:val="HideTWBExt"/>
        </w:rPr>
        <w:t>&lt;/Titre&gt;</w:t>
      </w:r>
    </w:p>
    <w:p w:rsidR="0064412A" w:rsidRPr="00260080" w:rsidRDefault="00E073F1">
      <w:pPr>
        <w:pStyle w:val="CoverNormal"/>
      </w:pPr>
      <w:r w:rsidRPr="00BC5BC8">
        <w:rPr>
          <w:rStyle w:val="HideTWBExt"/>
        </w:rPr>
        <w:t>&lt;DocAmend&gt;</w:t>
      </w:r>
      <w:r w:rsidRPr="00260080">
        <w:t>Proposta għal regolament</w:t>
      </w:r>
      <w:r w:rsidRPr="00BC5BC8">
        <w:rPr>
          <w:rStyle w:val="HideTWBExt"/>
        </w:rPr>
        <w:t>&lt;/DocAmend&gt;</w:t>
      </w:r>
    </w:p>
    <w:p w:rsidR="0064412A" w:rsidRPr="00260080" w:rsidRDefault="00E073F1">
      <w:pPr>
        <w:pStyle w:val="CoverNormal24a"/>
      </w:pPr>
      <w:r w:rsidRPr="00BC5BC8">
        <w:rPr>
          <w:rStyle w:val="HideTWBExt"/>
        </w:rPr>
        <w:t>&lt;DocRef&gt;</w:t>
      </w:r>
      <w:r w:rsidRPr="00260080">
        <w:t>(COM(2022)0209 – C9-0174/2022 – 2022/0155(COD))</w:t>
      </w:r>
      <w:r w:rsidRPr="00BC5BC8">
        <w:rPr>
          <w:rStyle w:val="HideTWBExt"/>
        </w:rPr>
        <w:t>&lt;/DocRef&gt;</w:t>
      </w:r>
    </w:p>
    <w:p w:rsidR="0064412A" w:rsidRPr="00260080" w:rsidRDefault="00E073F1">
      <w:r w:rsidRPr="00260080">
        <w:br w:type="page"/>
      </w:r>
      <w:r w:rsidRPr="00260080">
        <w:lastRenderedPageBreak/>
        <w:t>AM_Com_LegReport</w:t>
      </w:r>
    </w:p>
    <w:p w:rsidR="0064412A" w:rsidRPr="00260080" w:rsidRDefault="00E073F1">
      <w:pPr>
        <w:pStyle w:val="AmNumberTabs"/>
      </w:pPr>
      <w:r w:rsidRPr="00260080">
        <w:br w:type="page"/>
      </w:r>
      <w:r w:rsidRPr="00BC5BC8">
        <w:rPr>
          <w:rStyle w:val="HideTWBExt"/>
          <w:b w:val="0"/>
        </w:rPr>
        <w:lastRenderedPageBreak/>
        <w:t>&lt;RepeatBlock-Amend&gt;&lt;Amend&gt;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954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1 – parti introduttorja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ta’ Koordinazzjoni tal-istabbiliment għandha titlob il-ħruġ tal-ordni ta’ detezzjoni, u 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għandha toħroġ l-ordni ta’ detezzjoni meta tqis li jkunu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Abbażi ta’ ġustifikazzjoni motivata,</w:t>
            </w:r>
            <w:r w:rsidRPr="00260080">
              <w:t xml:space="preserve"> l-Awtorità ta’ Koordinazzjoni tal-istabbiliment għandha titlob il-ħruġ tal-ordni ta’ detezzjoni, u l-awtorità ġudizzjarja kompetenti għandha toħroġ l-ordni ta’ detezzjoni meta tqis li jkunu ssodisfati l-kundizzjonijiet li ġejjin: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955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 4 – subparagrafu 1 – punt 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</w:t>
            </w:r>
            <w:r w:rsidRPr="00260080">
              <w:tab/>
            </w:r>
            <w:r w:rsidRPr="00260080">
              <w:rPr>
                <w:b/>
                <w:i/>
              </w:rPr>
              <w:t>ikun hemm evidenza ta’ riskju sinifikanti li s-servizz jintuża għall-fini ta’ abbuż sesswali tat-tfal online, skont it-tifsira tal-paragrafi 5, 6 u 7, kif applikabbli;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956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 4 – subparagrafu 1 – punt 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</w:t>
            </w:r>
            <w:r w:rsidRPr="00260080">
              <w:tab/>
            </w:r>
            <w:r w:rsidRPr="00260080">
              <w:rPr>
                <w:b/>
                <w:i/>
              </w:rPr>
              <w:t xml:space="preserve">ikun hemm evidenza ta’ riskju sinifikanti li s-servizz jintuża għall-fini ta’ </w:t>
            </w:r>
            <w:r w:rsidRPr="00260080">
              <w:rPr>
                <w:b/>
                <w:i/>
              </w:rPr>
              <w:lastRenderedPageBreak/>
              <w:t>abbuż sesswali tat-tfal online, skont it-tifsira tal-paragrafi 5, 6 u 7, kif applikabbli;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957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 4 – subparagrafu 1 – punt 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ikun hemm evidenza ta’ riskju </w:t>
            </w:r>
            <w:r w:rsidRPr="00260080">
              <w:rPr>
                <w:b/>
                <w:i/>
              </w:rPr>
              <w:t>sinifikanti</w:t>
            </w:r>
            <w:r w:rsidRPr="00260080">
              <w:t xml:space="preserve"> li s-servizz jintuża għall-fini ta’ abbuż sesswali tat-tfal online, </w:t>
            </w:r>
            <w:r w:rsidRPr="00260080">
              <w:rPr>
                <w:b/>
                <w:i/>
              </w:rPr>
              <w:t>skont it-tifsira tal-paragrafi 5, 6 u 7, kif applikabbli;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ikun hemm evidenza </w:t>
            </w:r>
            <w:r w:rsidRPr="00260080">
              <w:rPr>
                <w:b/>
                <w:i/>
              </w:rPr>
              <w:t>ċara</w:t>
            </w:r>
            <w:r w:rsidRPr="00260080">
              <w:t xml:space="preserve"> ta’ riskju </w:t>
            </w:r>
            <w:r w:rsidRPr="00260080">
              <w:rPr>
                <w:b/>
                <w:i/>
              </w:rPr>
              <w:t>sistemiku</w:t>
            </w:r>
            <w:r w:rsidRPr="00260080">
              <w:t xml:space="preserve"> li s-servizz </w:t>
            </w:r>
            <w:r w:rsidRPr="00260080">
              <w:rPr>
                <w:b/>
                <w:i/>
              </w:rPr>
              <w:t>ikun qed</w:t>
            </w:r>
            <w:r w:rsidRPr="00260080">
              <w:t xml:space="preserve"> jintuża għall-fini ta’ abbuż sesswali tat-tfal online,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958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 4 – subparagrafu 1 – punt 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ikun hemm evidenza </w:t>
            </w:r>
            <w:r w:rsidRPr="00260080">
              <w:rPr>
                <w:b/>
                <w:i/>
              </w:rPr>
              <w:t>ta’ riskju sinifikanti</w:t>
            </w:r>
            <w:r w:rsidRPr="00260080">
              <w:t xml:space="preserve"> li s-servizz jintuża għall-fini ta’ abbuż sesswali tat-tfal </w:t>
            </w:r>
            <w:r w:rsidRPr="00260080">
              <w:rPr>
                <w:b/>
                <w:i/>
              </w:rPr>
              <w:t>online</w:t>
            </w:r>
            <w:r w:rsidRPr="00260080">
              <w:t>, skont it-tifsira tal-paragrafi 5, 6 u 7, kif applikabbli;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ikun hemm evidenza </w:t>
            </w:r>
            <w:r w:rsidRPr="00260080">
              <w:rPr>
                <w:b/>
                <w:i/>
              </w:rPr>
              <w:t>li tammonta għal suspett raġonevoli</w:t>
            </w:r>
            <w:r w:rsidRPr="00260080">
              <w:t xml:space="preserve"> li s-servizz </w:t>
            </w:r>
            <w:r w:rsidRPr="00260080">
              <w:rPr>
                <w:b/>
                <w:i/>
              </w:rPr>
              <w:t>ikun qed</w:t>
            </w:r>
            <w:r w:rsidRPr="00260080">
              <w:t xml:space="preserve"> jintuża għall-fini </w:t>
            </w:r>
            <w:r w:rsidRPr="00260080">
              <w:rPr>
                <w:b/>
                <w:i/>
              </w:rPr>
              <w:t>li jinxtered jew jintlaqa’ materjal</w:t>
            </w:r>
            <w:r w:rsidRPr="00260080">
              <w:t xml:space="preserve"> ta’ abbuż sesswali tat-tfal </w:t>
            </w:r>
            <w:r w:rsidRPr="00260080">
              <w:rPr>
                <w:b/>
                <w:i/>
              </w:rPr>
              <w:t>minn utent wieħed jew aktar</w:t>
            </w:r>
            <w:r w:rsidRPr="00260080">
              <w:t>, skont it-tifsira tal-paragrafi 5, 6 u 7, kif applikabbli;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959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 4 – subparagrafu 1 – punt 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ikun hemm evidenza </w:t>
            </w:r>
            <w:r w:rsidRPr="00260080">
              <w:rPr>
                <w:b/>
                <w:i/>
              </w:rPr>
              <w:t>ta’ riskju sinifikanti li s-servizz jintuża</w:t>
            </w:r>
            <w:r w:rsidRPr="00260080">
              <w:t xml:space="preserve"> għall-fini ta’ abbuż sesswali tat-tfal online, skont it-tifsira tal-paragrafi 5, 6 u 7, kif applikabbli;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ikun hemm evidenza </w:t>
            </w:r>
            <w:r w:rsidRPr="00260080">
              <w:rPr>
                <w:b/>
                <w:i/>
              </w:rPr>
              <w:t>sostantiva li turi suspett raġonevoli li kontijiet individwali jew gruppi ta’ kontijiet ikunu qed jintużaw</w:t>
            </w:r>
            <w:r w:rsidRPr="00260080">
              <w:t xml:space="preserve"> għall-fini ta’ abbuż sesswali tat-tfal online, skont it-tifsira tal-paragrafi 5, 6 u 7, kif applikabbli;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960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 4 – subparagrafu 1 – punt 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ikun hemm evidenza </w:t>
            </w:r>
            <w:r w:rsidRPr="00260080">
              <w:rPr>
                <w:b/>
                <w:i/>
              </w:rPr>
              <w:t>ta’ riskju sinifikanti li s-servizz jintuża</w:t>
            </w:r>
            <w:r w:rsidRPr="00260080">
              <w:t xml:space="preserve"> għall-fini ta’ abbuż sesswali tat-tfal online, skont it-tifsira tal-paragrafi 5, 6 u 7, kif applikabbli;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ikun hemm evidenza </w:t>
            </w:r>
            <w:r w:rsidRPr="00260080">
              <w:rPr>
                <w:b/>
                <w:i/>
              </w:rPr>
              <w:t>sostantiva li tammonta għal suspett raġonevoli li kontijiet individwali jew gruppi ta’ kontijiet ikunu qed jintużaw</w:t>
            </w:r>
            <w:r w:rsidRPr="00260080">
              <w:t xml:space="preserve"> għall-fini ta’ abbuż sesswali tat-tfal online, skont it-tifsira tal-paragrafi 5, 6 u 7, kif applikabbli;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961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Charlie Weimers, 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 4 – subparagrafu 1 – punt 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ikun hemm evidenza </w:t>
            </w:r>
            <w:r w:rsidRPr="00260080">
              <w:rPr>
                <w:b/>
                <w:i/>
              </w:rPr>
              <w:t>ta’ riskju sinifikanti li s-servizz</w:t>
            </w:r>
            <w:r w:rsidRPr="00260080">
              <w:t xml:space="preserve"> jintuża għall-fini ta’ </w:t>
            </w:r>
            <w:r w:rsidRPr="00260080">
              <w:lastRenderedPageBreak/>
              <w:t>abbuż sesswali tat-tfal online, skont it-tifsira tal-paragrafi 5, 6 u 7, kif applikabbli;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lastRenderedPageBreak/>
              <w:t>(a)</w:t>
            </w:r>
            <w:r w:rsidRPr="00260080">
              <w:tab/>
              <w:t xml:space="preserve">ikun hemm evidenza </w:t>
            </w:r>
            <w:r w:rsidRPr="00260080">
              <w:rPr>
                <w:b/>
                <w:i/>
              </w:rPr>
              <w:t>li s-servizz ikun qed</w:t>
            </w:r>
            <w:r w:rsidRPr="00260080">
              <w:t xml:space="preserve"> jintuża għall-fini ta’ abbuż </w:t>
            </w:r>
            <w:r w:rsidRPr="00260080">
              <w:lastRenderedPageBreak/>
              <w:t>sesswali tat-tfal online, skont it-tifsira tal-paragrafi 5, 6 u 7, kif applikabbli;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962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1 – punt aa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(aa)</w:t>
            </w:r>
            <w:r w:rsidRPr="00260080">
              <w:tab/>
            </w:r>
            <w:r w:rsidRPr="00260080">
              <w:rPr>
                <w:b/>
                <w:i/>
              </w:rPr>
              <w:t>l-implikazzjonijiet reali jew potenzjali għad-drittijiet u l-interessi leġittimi tal-partijiet kollha kkonċernati, inkluż in-nuqqas possibbli tal-miżuri li jirrispettaw id-drittijiet fundamentali minquxa fil-Karta;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963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1 – punt b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</w:t>
            </w:r>
            <w:r w:rsidRPr="00260080">
              <w:tab/>
            </w:r>
            <w:r w:rsidRPr="00260080">
              <w:rPr>
                <w:b/>
                <w:i/>
              </w:rPr>
              <w:t>ir-raġunijiet għall-ħruġ tal-ordni ta’ detezzjoni jisbqu l-konsegwenzi negattivi għad-drittijiet u għall-interessi leġittimi tal-partijiet kollha affettwati, meta titqies b’mod partikolari l-ħtieġa li jiġi żgurat bilanċ ġust bejn id-drittijiet fundamentali ta’ dawk il-partijiet.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964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1 – punt b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</w:t>
            </w:r>
            <w:r w:rsidRPr="00260080">
              <w:tab/>
            </w:r>
            <w:r w:rsidRPr="00260080">
              <w:rPr>
                <w:b/>
                <w:i/>
              </w:rPr>
              <w:t>ir-raġunijiet għall-ħruġ tal-ordni ta’ detezzjoni jisbqu l-konsegwenzi negattivi għad-drittijiet u għall-interessi leġittimi tal-partijiet kollha affettwati, meta titqies b’mod partikolari l-ħtieġa li jiġi żgurat bilanċ ġust bejn id-drittijiet fundamentali ta’ dawk il-partijiet.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965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1 – punt b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</w:r>
            <w:r w:rsidRPr="00260080">
              <w:rPr>
                <w:b/>
                <w:i/>
              </w:rPr>
              <w:t>ir-raġunijiet għall-ħruġ</w:t>
            </w:r>
            <w:r w:rsidRPr="00260080">
              <w:t xml:space="preserve"> tal-ordni ta’ detezzjoni </w:t>
            </w:r>
            <w:r w:rsidRPr="00260080">
              <w:rPr>
                <w:b/>
                <w:i/>
              </w:rPr>
              <w:t>jisbqu l-konsegwenzi</w:t>
            </w:r>
            <w:r w:rsidRPr="00260080">
              <w:t xml:space="preserve"> negattivi għad-drittijiet u għall-interessi leġittimi tal-partijiet kollha affettwati, meta titqies b’mod partikolari l-ħtieġa li jiġi żgurat bilanċ ġust bejn id-drittijiet fundamentali ta’ dawk il-partijiet.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</w:r>
            <w:r w:rsidRPr="00260080">
              <w:rPr>
                <w:b/>
                <w:i/>
              </w:rPr>
              <w:t>il-ħruġ</w:t>
            </w:r>
            <w:r w:rsidRPr="00260080">
              <w:t xml:space="preserve"> tal-ordni ta’ detezzjoni </w:t>
            </w:r>
            <w:r w:rsidRPr="00260080">
              <w:rPr>
                <w:b/>
                <w:i/>
              </w:rPr>
              <w:t>huwa meħtieġ u proporzjonat u jisboq il-konsegwenzi</w:t>
            </w:r>
            <w:r w:rsidRPr="00260080">
              <w:t xml:space="preserve"> negattivi għad-drittijiet u għall-interessi leġittimi tal-partijiet kollha affettwati, meta titqies b’mod partikolari l-ħtieġa li jiġi żgurat bilanċ ġust bejn id-drittijiet fundamentali ta’ dawk il-partijiet.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966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Tiemo Wölken, René Repasi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1 – punt b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lastRenderedPageBreak/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 xml:space="preserve">ir-raġunijiet għall-ħruġ </w:t>
            </w:r>
            <w:r w:rsidRPr="00260080">
              <w:rPr>
                <w:b/>
                <w:i/>
              </w:rPr>
              <w:t>tal-ordni</w:t>
            </w:r>
            <w:r w:rsidRPr="00260080">
              <w:t xml:space="preserve"> ta’ detezzjoni jisbqu l-konsegwenzi negattivi għad-drittijiet u għall-interessi leġittimi tal-partijiet kollha affettwati, meta titqies b’mod partikolari l-ħtieġa li jiġi żgurat bilanċ ġust bejn id-drittijiet fundamentali ta’ dawk il-partijiet.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 xml:space="preserve">ir-raġunijiet għall-ħruġ </w:t>
            </w:r>
            <w:r w:rsidRPr="00260080">
              <w:rPr>
                <w:b/>
                <w:i/>
              </w:rPr>
              <w:t>tal-mandat</w:t>
            </w:r>
            <w:r w:rsidRPr="00260080">
              <w:t xml:space="preserve"> ta’ detezzjoni jisbqu l-konsegwenzi negattivi għad-drittijiet u għall-interessi leġittimi tal-partijiet kollha affettwati, meta titqies b’mod partikolari l-ħtieġa li jiġi żgurat bilanċ ġust bejn id-drittijiet fundamentali ta’ dawk il-partijiet.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967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Lucia Ďuriš Nicholsonová, Fabienne Keller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1 – punt ba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(ba)</w:t>
            </w:r>
            <w:r w:rsidRPr="00260080">
              <w:tab/>
            </w:r>
            <w:r w:rsidRPr="00260080">
              <w:rPr>
                <w:b/>
                <w:i/>
              </w:rPr>
              <w:t>il-fornitur naqas milli jieħu l-miżuri ta’ mitigazzjoni raġonevoli u proporzjonati kollha skont it-tifsira tal-Artikolu 4 biex jipprevjeni u jimminimizza r-riskju li s-servizz jintuża għall-fini ta’ abbuż sesswali tat-tfal online;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968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1 – punt ba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(ba)</w:t>
            </w:r>
            <w:r w:rsidRPr="00260080">
              <w:tab/>
            </w:r>
            <w:r w:rsidRPr="00260080">
              <w:rPr>
                <w:b/>
                <w:i/>
              </w:rPr>
              <w:t>Il-mandat ta’ detezzjoni ma jaffettwax is-sigurtà u l-kunfidenzjalità tal-komunikazzjonijiet fuq skala ġenerali.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lastRenderedPageBreak/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969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1 – punt ba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(ba)</w:t>
            </w:r>
            <w:r w:rsidRPr="00260080">
              <w:tab/>
            </w:r>
            <w:r w:rsidRPr="00260080">
              <w:rPr>
                <w:b/>
                <w:i/>
              </w:rPr>
              <w:t>L-ordni ta’ detezzjoni ma taffettwax is-sigurtà u l-kunfidenzjalità tal-komunikazzjonijiet fuq skala ġenerali;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970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1 – punt bb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(bb)</w:t>
            </w:r>
            <w:r w:rsidRPr="00260080">
              <w:tab/>
            </w:r>
            <w:r w:rsidRPr="00260080">
              <w:rPr>
                <w:b/>
                <w:i/>
              </w:rPr>
              <w:t>It-teknoloġija użata biex tipproteġi l-komunikazzjoni, bħal kwalunkwe tip ta’ kriptaġġ, m’għandhiex tiġi affettwata jew kompromessa mill-mandat ta’ detezzjoni.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971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1 – punt bb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(bb)</w:t>
            </w:r>
            <w:r w:rsidRPr="00260080">
              <w:tab/>
            </w:r>
            <w:r w:rsidRPr="00260080">
              <w:rPr>
                <w:b/>
                <w:i/>
              </w:rPr>
              <w:t>It-teknoloġija użata biex tipproteġi l-komunikazzjoni, bħal kwalunkwe tip ta’ kriptaġġ, m’għandhiex tiġi affettwata jew kompromessa mill-ordni ta’ detezzjoni;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lastRenderedPageBreak/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972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1 – punt bc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(bc)</w:t>
            </w:r>
            <w:r w:rsidRPr="00260080">
              <w:tab/>
            </w:r>
            <w:r w:rsidRPr="00260080">
              <w:rPr>
                <w:b/>
                <w:i/>
              </w:rPr>
              <w:t>Il-miżuri kollha deskritti fl-Artikoli 3, 4 u 5 ġew eżawriti.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L-għan ta’ din l-emenda huwa li jiġi żgurat li l-proċess tal-ħruġ ta’ ordni ta’ detezzjoni jkun soġġett għal salvagwardji xierqa u azzjonabbli u li ma jpoġġix f’riskju l-komunikazzjoni tal-utenti jew it-teknoloġiji tal-fornituri.  B’mod partikolari, ordni għandha tinħareġ biss jekk ma jkollhiex impatt fuq is-sigurtà u l-kunfidenzjalità tal-komunikazzjonijiet.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973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1 – punt bd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(bd)</w:t>
            </w:r>
            <w:r w:rsidRPr="00260080">
              <w:tab/>
            </w:r>
            <w:r w:rsidRPr="00260080">
              <w:rPr>
                <w:b/>
                <w:i/>
              </w:rPr>
              <w:t>Xejn fl-ordni ma jista’ jiġi interpretat bħala li jirrikjedi jew jinkoraġġixxi lill-fornitur idgħajjef, ikisser, jevita jew b’xi mod ieħor jikkomprometti jew jillimita l-kriptaġġ, is-sigurtà, jew mezzi oħra li jipproteġu l-kunfidenzjalità tal-komunikazzjonijiet, tal-pjattaforma jew tas-servizz tal-fornitur.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974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&lt;Article&gt;</w:t>
      </w:r>
      <w:r w:rsidRPr="00260080">
        <w:t>Artikolu 7 – paragrafu 4 – subparagrafu 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Meta jiġi vvalutat jekk ġewx issodisfati l-kundizzjonijiet tal-ewwel subparagrafu, għandhom jitqiesu l-fatti u ċ-ċirkostanzi rilevanti kollha tal-każ inkwistjoni, b’mod partikolari: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il-valutazzjoni tar-riskju mwettqa jew aġġornata u kwalunkwe miżura ta’ mitigazzjoni meħuda mill-fornitur skont l-Artikoli 3 u 4, inkluża kwalunkwe miżura ta’ mitigazzjoni introdotta, rieżaminata, sospiża jew estiża skont l-Artikolu 5(4) fejn applikabbli;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kwalunkwe informazzjoni addizzjonali miksuba skont il-paragrafu 2 jew kwalunkwe informazzjoni rilevanti oħra disponibbli għalih, b’mod partikolari rigward l-użu, id-disinn u l-operat tas-servizz, fir-rigward tal-kapaċitajiet u tad-daqs finanzjarji u teknoloġiċi tal-fornitur u fir-rigward tal-konsegwenzi potenzjali tal-miżuri li għandhom jittieħdu sabiex tiġi eżegwita l-ordni ta’ detezzjoni għall-partijiet l-oħrajn kollha affettwati;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il-fehmiet u l-pjan ta’ implimentazzjoni tal-fornitur ippreżentati f’konformità mal-paragrafu 3;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(d) l-opinjonijiet taċ-Ċentru tal-UE u tal-awtorità tal-protezzjoni tad-data ppreżentati f’konformità mal-paragrafu 3.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975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7 – paragrafu 4 – subparagrafu 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Meta jiġi vvalutat jekk ġewx issodisfati l-</w:t>
            </w:r>
            <w:r w:rsidRPr="00260080">
              <w:rPr>
                <w:b/>
                <w:i/>
              </w:rPr>
              <w:lastRenderedPageBreak/>
              <w:t>kundizzjonijiet tal-ewwel subparagrafu, għandhom jitqiesu l-fatti u ċ-ċirkostanzi rilevanti kollha tal-każ inkwistjoni, b’mod partikolari: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il-valutazzjoni tar-riskju mwettqa jew aġġornata u kwalunkwe miżura ta’ mitigazzjoni meħuda mill-fornitur skont l-Artikoli 3 u 4, inkluża kwalunkwe miżura ta’ mitigazzjoni introdotta, rieżaminata, sospiża jew estiża skont l-Artikolu 5(4) fejn applikabbli;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kwalunkwe informazzjoni addizzjonali miksuba skont il-paragrafu 2 jew kwalunkwe informazzjoni rilevanti oħra disponibbli għalih, b’mod partikolari rigward l-użu, id-disinn u l-operat tas-servizz, fir-rigward tal-kapaċitajiet u tad-daqs finanzjarji u teknoloġiċi tal-fornitur u fir-rigward tal-konsegwenzi potenzjali tal-miżuri li għandhom jittieħdu sabiex tiġi eżegwita l-ordni ta’ detezzjoni għall-partijiet l-oħrajn kollha affettwati;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il-fehmiet u l-pjan ta’ implimentazzjoni tal-fornitur ippreżentati f’konformità mal-paragrafu 3;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(d) l-opinjonijiet taċ-Ċentru tal-UE u tal-awtorità tal-protezzjoni tad-data ppreżentati f’konformità mal-paragrafu 3.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976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7 – paragrafu 4 – subparagrafu 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Meta jiġi vvalutat jekk ġewx issodisfati l-kundizzjonijiet tal-ewwel subparagrafu, għandhom jitqiesu l-fatti u ċ-ċirkostanzi rilevanti kollha tal-każ inkwistjoni, b’mod partikolari: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(a) il-valutazzjoni tar-riskju mwettqa jew aġġornata u kwalunkwe miżura ta’ mitigazzjoni meħuda mill-fornitur skont l-Artikoli 3 u 4, inkluża kwalunkwe miżura ta’ mitigazzjoni introdotta, rieżaminata, sospiża jew estiża skont l-Artikolu 5(4) fejn applikabbli;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kwalunkwe informazzjoni addizzjonali miksuba skont il-paragrafu 2 jew kwalunkwe informazzjoni rilevanti oħra disponibbli għalih, b’mod partikolari rigward l-użu, id-disinn u l-operat tas-servizz, fir-rigward tal-kapaċitajiet u tad-daqs finanzjarji u teknoloġiċi tal-fornitur u fir-rigward tal-konsegwenzi potenzjali tal-miżuri li għandhom jittieħdu sabiex tiġi eżegwita l-ordni ta’ detezzjoni għall-partijiet l-oħrajn kollha affettwati;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il-fehmiet u l-pjan ta’ implimentazzjoni tal-fornitur ippreżentati f’konformità mal-paragrafu 3;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(d) l-opinjonijiet taċ-Ċentru tal-UE u tal-awtorità tal-protezzjoni tad-data ppreżentati f’konformità mal-paragrafu 3.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977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2 – punt -a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(-a)</w:t>
            </w:r>
            <w:r w:rsidRPr="00260080">
              <w:tab/>
            </w:r>
            <w:r w:rsidRPr="00260080">
              <w:rPr>
                <w:b/>
                <w:i/>
              </w:rPr>
              <w:t>id-disponibbiltà ta’ informazzjoni biex tiddeskrivi b’mod adegwat l-iskop speċifiku u l-kamp ta’ applikazzjoni tal-ordni, inkluż il-bażi ġuridika għas-suspett;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978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 4 – subparagrafu 2 – punt 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</w:t>
            </w:r>
            <w:r w:rsidRPr="00260080">
              <w:tab/>
            </w:r>
            <w:r w:rsidRPr="00260080">
              <w:rPr>
                <w:b/>
                <w:i/>
              </w:rPr>
              <w:t>il-valutazzjoni tar-riskju mwettqa jew aġġornata u kwalunkwe miżura ta’ mitigazzjoni meħuda mill-fornitur skont l-Artikoli 3 u 4, inkluża kwalunkwe miżura ta’ mitigazzjoni introdotta, rieżaminata, sospiża jew estiża skont l-Artikolu 5(4) fejn applikabbli;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979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Tiemo Wölken, René Repasi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2 – punt aa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(aa)</w:t>
            </w:r>
            <w:r w:rsidRPr="00260080">
              <w:tab/>
            </w:r>
            <w:r w:rsidRPr="00260080">
              <w:rPr>
                <w:b/>
                <w:i/>
              </w:rPr>
              <w:t>jekk il-prosekuzzjoni jew l-imħallef ikollhomx biżżejjed informazzjoni biex joħorġu l-mandat b’istruzzjonijiet li jiddeskrivu l-iskop u l-kamp ta’ applikazzjoni speċifiċi rigward it-teknoloġiji previsti għall-eżekuzzjoni tal-mandat, inkluża l-bażi li fuqha l-individwi kkonċernati huma suspettati skont it-tifsira tad-dritt nazzjonali jew tal-Unjoni;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980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&lt;Article&gt;</w:t>
      </w:r>
      <w:r w:rsidRPr="00260080">
        <w:t>Artikolu 7 – paragrafu 4 – subparagrafu 2 – punt b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</w:t>
            </w:r>
            <w:r w:rsidRPr="00260080">
              <w:tab/>
            </w:r>
            <w:r w:rsidRPr="00260080">
              <w:rPr>
                <w:b/>
                <w:i/>
              </w:rPr>
              <w:t>kwalunkwe informazzjoni addizzjonali miksuba skont il-paragrafu 2 jew kwalunkwe informazzjoni rilevanti oħra disponibbli għalih, b’mod partikolari rigward l-użu, id-disinn u l-operat tas-servizz, fir-rigward tal-kapaċitajiet u tad-daqs finanzjarji u teknoloġiċi tal-fornitur u fir-rigward tal-konsegwenzi potenzjali tal-miżuri li għandhom jittieħdu sabiex tiġi eżegwita l-ordni ta’ detezzjoni għall-partijiet l-oħrajn kollha affettwati;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981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Tiemo Wölken, René Repasi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2 – punt b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 xml:space="preserve">kwalunkwe informazzjoni addizzjonali miksuba skont il-paragrafu 2 jew kwalunkwe informazzjoni rilevanti oħra disponibbli għalih, b’mod partikolari rigward l-użu, id-disinn u l-operat tas-servizz, fir-rigward tal-kapaċitajiet u tad-daqs finanzjarji u teknoloġiċi tal-fornitur u fir-rigward tal-konsegwenzi potenzjali tal-miżuri li għandhom jittieħdu sabiex </w:t>
            </w:r>
            <w:r w:rsidRPr="00260080">
              <w:rPr>
                <w:b/>
                <w:i/>
              </w:rPr>
              <w:t>tiġi eżegwita l-ordni</w:t>
            </w:r>
            <w:r w:rsidRPr="00260080">
              <w:t xml:space="preserve"> ta’ detezzjoni għall-partijiet l-oħrajn kollha affettwati;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 xml:space="preserve">kwalunkwe informazzjoni addizzjonali miksuba skont il-paragrafu 2 jew kwalunkwe informazzjoni rilevanti oħra disponibbli għalih, b’mod partikolari rigward l-użu, id-disinn u l-operat tas-servizz, fir-rigward tal-kapaċitajiet u tad-daqs finanzjarji u teknoloġiċi tal-fornitur u fir-rigward tal-konsegwenzi potenzjali tal-miżuri li għandhom jittieħdu sabiex </w:t>
            </w:r>
            <w:r w:rsidRPr="00260080">
              <w:rPr>
                <w:b/>
                <w:i/>
              </w:rPr>
              <w:t>jiġi eżegwit il-mandat</w:t>
            </w:r>
            <w:r w:rsidRPr="00260080">
              <w:t xml:space="preserve"> ta’ detezzjoni għall-partijiet l-oħrajn kollha affettwati;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982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&lt;RepeatBlock-By&gt;&lt;Members&gt;</w:t>
      </w:r>
      <w:r w:rsidRPr="00260080">
        <w:t>Tiemo Wölken, René Repasi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2 – punt c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</w:t>
            </w:r>
            <w:r w:rsidRPr="00260080">
              <w:tab/>
            </w:r>
            <w:r w:rsidRPr="00260080">
              <w:rPr>
                <w:b/>
                <w:i/>
              </w:rPr>
              <w:t>il-fehmiet u l-pjan ta’ implimentazzjoni tal-fornitur ippreżentati f’konformità mal-paragrafu 3;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983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2 – punt c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</w:t>
            </w:r>
            <w:r w:rsidRPr="00260080">
              <w:tab/>
            </w:r>
            <w:r w:rsidRPr="00260080">
              <w:rPr>
                <w:b/>
                <w:i/>
              </w:rPr>
              <w:t>il-fehmiet u l-pjan ta’ implimentazzjoni tal-fornitur ippreżentati f’konformità mal-paragrafu 3;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984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2 – punt c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>il-fehmiet u l-pjan ta’ implimentazzjoni tal-fornitur ippreżentati f’konformità mal-paragrafu 3;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>il-fehmiet</w:t>
            </w:r>
            <w:r w:rsidRPr="00260080">
              <w:rPr>
                <w:b/>
                <w:i/>
              </w:rPr>
              <w:t>, inkluż dwar il-fattibbiltà teknika,</w:t>
            </w:r>
            <w:r w:rsidRPr="00260080">
              <w:t xml:space="preserve"> u l-pjan ta’ implimentazzjoni tal-fornitur ippreżentati f’konformità mal-paragrafu 3;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lastRenderedPageBreak/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985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2 – punt d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(d)</w:t>
            </w:r>
            <w:r w:rsidRPr="00260080">
              <w:tab/>
            </w:r>
            <w:r w:rsidRPr="00260080">
              <w:rPr>
                <w:b/>
                <w:i/>
              </w:rPr>
              <w:t>l-opinjonijiet taċ-Ċentru tal-UE u tal-awtorità tal-protezzjoni tad-data ppreżentati f’konformità mal-paragrafu 3.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986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2 – punt d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  <w:t xml:space="preserve">l-opinjonijiet </w:t>
            </w:r>
            <w:r w:rsidRPr="00260080">
              <w:rPr>
                <w:b/>
                <w:i/>
              </w:rPr>
              <w:t>taċ-Ċentru tal-UE u</w:t>
            </w:r>
            <w:r w:rsidRPr="00260080">
              <w:t xml:space="preserve"> tal-awtorità tal-protezzjoni tad-data ppreżentati f’konformità mal-paragrafu 3.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  <w:t xml:space="preserve">l-opinjonijiet tal-awtorità tal-protezzjoni tad-data ppreżentati f’konformità mal-paragrafu 3 </w:t>
            </w:r>
            <w:r w:rsidRPr="00260080">
              <w:rPr>
                <w:b/>
                <w:i/>
              </w:rPr>
              <w:t>u, fejn applikabbli, l-opinjoni tal-Awtorità ta’ Koordinazzjoni maħruġa f’konformità mal-Artikolu 5, il-paragrafu 4b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987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Tiemo Wölken, René Repasi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4 – subparagrafu 2 – punt d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</w:r>
            <w:r w:rsidRPr="00260080">
              <w:rPr>
                <w:b/>
                <w:i/>
              </w:rPr>
              <w:t>l-opinjonijiet taċ-Ċentru tal-UE u</w:t>
            </w:r>
            <w:r w:rsidRPr="00260080">
              <w:t xml:space="preserve"> </w:t>
            </w:r>
            <w:r w:rsidRPr="00260080">
              <w:lastRenderedPageBreak/>
              <w:t xml:space="preserve">tal-awtorità tal-protezzjoni tad-data </w:t>
            </w:r>
            <w:r w:rsidRPr="00260080">
              <w:rPr>
                <w:b/>
                <w:i/>
              </w:rPr>
              <w:t>ppreżentati</w:t>
            </w:r>
            <w:r w:rsidRPr="00260080">
              <w:t xml:space="preserve"> f’konformità mal-paragrafu 3.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lastRenderedPageBreak/>
              <w:t>(d)</w:t>
            </w:r>
            <w:r w:rsidRPr="00260080">
              <w:tab/>
            </w:r>
            <w:r w:rsidRPr="00260080">
              <w:rPr>
                <w:b/>
                <w:i/>
              </w:rPr>
              <w:t>l-opinjoni</w:t>
            </w:r>
            <w:r w:rsidRPr="00260080">
              <w:t xml:space="preserve"> tal-awtorità tal-</w:t>
            </w:r>
            <w:r w:rsidRPr="00260080">
              <w:lastRenderedPageBreak/>
              <w:t xml:space="preserve">protezzjoni tad-data </w:t>
            </w:r>
            <w:r w:rsidRPr="00260080">
              <w:rPr>
                <w:b/>
                <w:i/>
              </w:rPr>
              <w:t>ppreżentata</w:t>
            </w:r>
            <w:r w:rsidRPr="00260080">
              <w:t xml:space="preserve"> f’konformità mal-paragrafu 3.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988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7 – paragrafu 4 – subparagrafu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Fir-rigward tat-tieni subparagrafu, il-punt (d), meta dik l-Awtorità ta’ Koordinazzjoni tiddevja sostanzjalment mill-opinjoni taċ-Ċentru tal-UE, hija għandha tinforma liċ-Ċentru tal-UE u lill-Kummissjoni b’dan, filwaqt li tispeċifika l-punti li fihom tkun iddevjat u r-raġunijiet ewlenin għad-devjazzjoni.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989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7 – paragrafu 4 – subparagrafu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Fir-rigward tat-tieni subparagrafu, il-punt (d), meta dik l-Awtorità ta’ Koordinazzjoni tiddevja sostanzjalment mill-opinjoni taċ-Ċentru tal-UE, hija għandha tinforma liċ-Ċentru tal-UE u lill-Kummissjoni b’dan, filwaqt li tispeċifika l-punti li fihom tkun iddevjat u r-raġunijiet ewlenin għad-devjazzjoni.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lastRenderedPageBreak/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990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Tiemo Wölken, René Repasi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7 – paragrafu 4 – subparagrafu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Fir-rigward tat-tieni subparagrafu, il-punt (d), meta dik l-Awtorità ta’ Koordinazzjoni tiddevja sostanzjalment mill-opinjoni </w:t>
            </w:r>
            <w:r w:rsidRPr="00260080">
              <w:rPr>
                <w:b/>
                <w:i/>
              </w:rPr>
              <w:t>taċ-Ċentru tal-UE</w:t>
            </w:r>
            <w:r w:rsidRPr="00260080">
              <w:t xml:space="preserve">, hija għandha tinforma </w:t>
            </w:r>
            <w:r w:rsidRPr="00260080">
              <w:rPr>
                <w:b/>
                <w:i/>
              </w:rPr>
              <w:t>liċ-Ċentru tal-UE u lill-Kummissjoni</w:t>
            </w:r>
            <w:r w:rsidRPr="00260080">
              <w:t xml:space="preserve"> b’dan, filwaqt li tispeċifika l-punti li fihom tkun iddevjat u r-raġunijiet ewlenin għad-devjazzjoni.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Fir-rigward tat-tieni subparagrafu, il-punt (d), meta dik l-Awtorità ta’ Koordinazzjoni tiddevja sostanzjalment mill-opinjoni </w:t>
            </w:r>
            <w:r w:rsidRPr="00260080">
              <w:rPr>
                <w:b/>
                <w:i/>
              </w:rPr>
              <w:t>tal-awtorità tal-protezzjoni tad-data</w:t>
            </w:r>
            <w:r w:rsidRPr="00260080">
              <w:t xml:space="preserve">, hija għandha tinforma </w:t>
            </w:r>
            <w:r w:rsidRPr="00260080">
              <w:rPr>
                <w:b/>
                <w:i/>
              </w:rPr>
              <w:t>lill-awtorità tal-protezzjoni tad-data</w:t>
            </w:r>
            <w:r w:rsidRPr="00260080">
              <w:t xml:space="preserve"> b’dan, filwaqt li tispeċifika l-punti li fihom tkun iddevjat u r-raġunijiet ewlenin għad-devjazzjoni.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991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7 – paragrafu 4 – subparagrafu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Fir-rigward tat-tieni subparagrafu, il-punt (d),</w:t>
            </w:r>
            <w:r w:rsidRPr="00260080">
              <w:t xml:space="preserve"> meta dik l-Awtorità ta’ Koordinazzjoni tiddevja sostanzjalment mill-opinjoni </w:t>
            </w:r>
            <w:r w:rsidRPr="00260080">
              <w:rPr>
                <w:b/>
                <w:i/>
              </w:rPr>
              <w:t>taċ-Ċentru tal-UE</w:t>
            </w:r>
            <w:r w:rsidRPr="00260080">
              <w:t xml:space="preserve">, hija għandha tinforma </w:t>
            </w:r>
            <w:r w:rsidRPr="00260080">
              <w:rPr>
                <w:b/>
                <w:i/>
              </w:rPr>
              <w:t>liċ-Ċentru tal-UE</w:t>
            </w:r>
            <w:r w:rsidRPr="00260080">
              <w:t xml:space="preserve"> u lill-Kummissjoni b’dan, filwaqt li tispeċifika l-punti li fihom tkun iddevjat u r-raġunijiet ewlenin għad-devjazzjoni.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Meta dik l-Awtorità ta’ Koordinazzjoni tiddevja sostanzjalment mill-opinjoni </w:t>
            </w:r>
            <w:r w:rsidRPr="00260080">
              <w:rPr>
                <w:b/>
                <w:i/>
              </w:rPr>
              <w:t>tal-awtoritajiet tal-protezzjoni tad-data</w:t>
            </w:r>
            <w:r w:rsidRPr="00260080">
              <w:t xml:space="preserve">, hija għandha tinforma </w:t>
            </w:r>
            <w:r w:rsidRPr="00260080">
              <w:rPr>
                <w:b/>
                <w:i/>
              </w:rPr>
              <w:t>lill-awtoritajiet tal-protezzjoni tad-data</w:t>
            </w:r>
            <w:r w:rsidRPr="00260080">
              <w:t xml:space="preserve"> u lill-Kummissjoni b’dan, filwaqt li tispeċifika l-punti li fihom tkun iddevjat u r-raġunijiet ewlenin għad-devjazzjoni.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992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5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5.</w:t>
            </w:r>
            <w:r w:rsidRPr="00260080">
              <w:tab/>
            </w:r>
            <w:r w:rsidRPr="00260080">
              <w:rPr>
                <w:b/>
                <w:i/>
              </w:rPr>
              <w:t>Fir-rigward ta’ ordnijiet ta’ detezzjoni li jikkonċernaw id-disseminazzjoni ta’ materjal magħruf ta’ abbuż sesswali tat-tfal, ir-riskju sinifikanti msemmi fil-paragrafu 4, l-ewwel subparagrafu, il-punt (a), għandu jitqies li jeżisti meta jiġu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ikun probabbli, minkejja kwalunkwe miżura ta’ mitigazzjoni li l-fornitur seta’ ħa jew li se jieħu, li s-servizz jintuża, sa ċertu punt sinifikanti għad-disseminazzjoni ta’ materjal magħruf ta’ 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ikun hemm evidenza li s-servizz, jew servizz komparabbli jekk is-servizz ikun għadu ma ġiex offrut fl-Unjoni fid-data tat-talba għall-ħruġ tal-ordni ta’ detezzjoni, intuża f’dawn l-aħħar 12-il xahar u sa ċertu punt sinifikanti għad-disseminazzjoni ta’ materjal magħruf ta’ abbuż sesswali tat-tfal.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993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Tiemo Wölken, René Repasi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5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5.</w:t>
            </w:r>
            <w:r w:rsidRPr="00260080">
              <w:tab/>
            </w:r>
            <w:r w:rsidRPr="00260080">
              <w:rPr>
                <w:b/>
                <w:i/>
              </w:rPr>
              <w:t xml:space="preserve">Fir-rigward ta’ ordnijiet ta’ detezzjoni li jikkonċernaw id-disseminazzjoni ta’ materjal magħruf ta’ abbuż sesswali tat-tfal, ir-riskju sinifikanti </w:t>
            </w:r>
            <w:r w:rsidRPr="00260080">
              <w:rPr>
                <w:b/>
                <w:i/>
              </w:rPr>
              <w:lastRenderedPageBreak/>
              <w:t>msemmi fil-paragrafu 4, l-ewwel subparagrafu, il-punt (a), għandu jitqies li jeżisti meta jiġu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ikun probabbli, minkejja kwalunkwe miżura ta’ mitigazzjoni li l-fornitur seta’ ħa jew li se jieħu, li s-servizz jintuża, sa ċertu punt sinifikanti għad-disseminazzjoni ta’ materjal magħruf ta’ 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ikun hemm evidenza li s-servizz, jew servizz komparabbli jekk is-servizz ikun għadu ma ġiex offrut fl-Unjoni fid-data tat-talba għall-ħruġ tal-ordni ta’ detezzjoni, intuża f’dawn l-aħħar 12-il xahar u sa ċertu punt sinifikanti għad-disseminazzjoni ta’ materjal magħruf ta’ abbuż sesswali tat-tfal.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994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5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5.</w:t>
            </w:r>
            <w:r w:rsidRPr="00260080">
              <w:tab/>
            </w:r>
            <w:r w:rsidRPr="00260080">
              <w:rPr>
                <w:b/>
                <w:i/>
              </w:rPr>
              <w:t>Fir-rigward ta’ ordnijiet ta’ detezzjoni li jikkonċernaw id-disseminazzjoni ta’ materjal magħruf ta’ abbuż sesswali tat-tfal, ir-riskju sinifikanti msemmi fil-paragrafu 4, l-ewwel subparagrafu, il-punt (a), għandu jitqies li jeżisti meta jiġu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ikun probabbli, minkejja kwalunkwe miżura ta’ mitigazzjoni li l-fornitur seta’ ħa jew li se jieħu, li s-servizz jintuża, sa ċertu punt sinifikanti għad-disseminazzjoni ta’ materjal magħruf ta’ 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 xml:space="preserve">(b) ikun hemm evidenza li s-servizz, jew </w:t>
            </w:r>
            <w:r w:rsidRPr="00260080">
              <w:rPr>
                <w:b/>
                <w:i/>
              </w:rPr>
              <w:lastRenderedPageBreak/>
              <w:t>servizz komparabbli jekk is-servizz ikun għadu ma ġiex offrut fl-Unjoni fid-data tat-talba għall-ħruġ tal-ordni ta’ detezzjoni, intuża f’dawn l-aħħar 12-il xahar u sa ċertu punt sinifikanti għad-disseminazzjoni ta’ materjal magħruf ta’ abbuż sesswali tat-tfal.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995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5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5.</w:t>
            </w:r>
            <w:r w:rsidRPr="00260080">
              <w:tab/>
            </w:r>
            <w:r w:rsidRPr="00260080">
              <w:rPr>
                <w:b/>
                <w:i/>
              </w:rPr>
              <w:t>Fir-rigward ta’ ordnijiet ta’ detezzjoni li jikkonċernaw id-disseminazzjoni ta’ materjal magħruf ta’ abbuż sesswali tat-tfal, ir-riskju sinifikanti msemmi fil-paragrafu 4, l-ewwel subparagrafu, il-punt (a), għandu jitqies li jeżisti meta jiġu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ikun probabbli, minkejja kwalunkwe miżura ta’ mitigazzjoni li l-fornitur seta’ ħa jew li se jieħu, li s-servizz jintuża, sa ċertu punt sinifikanti għad-disseminazzjoni ta’ materjal magħruf ta’ 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ikun hemm evidenza li s-servizz, jew servizz komparabbli jekk is-servizz ikun għadu ma ġiex offrut fl-Unjoni fid-data tat-talba għall-ħruġ tal-ordni ta’ detezzjoni, intuża f’dawn l-aħħar 12-il xahar u sa ċertu punt sinifikanti għad-disseminazzjoni ta’ materjal magħruf ta’ abbuż sesswali tat-tfal.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996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5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5.</w:t>
            </w:r>
            <w:r w:rsidRPr="00260080">
              <w:tab/>
            </w:r>
            <w:r w:rsidRPr="00260080">
              <w:rPr>
                <w:b/>
                <w:i/>
              </w:rPr>
              <w:t>Fir-rigward ta’ ordnijiet ta’ detezzjoni li jikkonċernaw id-disseminazzjoni ta’ materjal magħruf ta’ abbuż sesswali tat-tfal, ir-riskju sinifikanti msemmi fil-paragrafu 4, l-ewwel subparagrafu, il-punt (a), għandu jitqies li jeżisti meta jiġu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ikun probabbli, minkejja kwalunkwe miżura ta’ mitigazzjoni li l-fornitur seta’ ħa jew li se jieħu, li s-servizz jintuża, sa ċertu punt sinifikanti għad-disseminazzjoni ta’ materjal magħruf ta’ 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ikun hemm evidenza li s-servizz, jew servizz komparabbli jekk is-servizz ikun għadu ma ġiex offrut fl-Unjoni fid-data tat-talba għall-ħruġ tal-ordni ta’ detezzjoni, intuża f’dawn l-aħħar 12-il xahar u sa ċertu punt sinifikanti għad-disseminazzjoni ta’ materjal magħruf ta’ abbuż sesswali tat-tfal.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997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5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5.</w:t>
            </w:r>
            <w:r w:rsidRPr="00260080">
              <w:tab/>
            </w:r>
            <w:r w:rsidRPr="00260080">
              <w:rPr>
                <w:b/>
                <w:i/>
              </w:rPr>
              <w:t xml:space="preserve">Fir-rigward ta’ ordnijiet ta’ detezzjoni li jikkonċernaw id-disseminazzjoni ta’ materjal magħruf ta’ abbuż sesswali tat-tfal, ir-riskju sinifikanti msemmi fil-paragrafu 4, l-ewwel subparagrafu, il-punt (a), għandu jitqies li </w:t>
            </w:r>
            <w:r w:rsidRPr="00260080">
              <w:rPr>
                <w:b/>
                <w:i/>
              </w:rPr>
              <w:lastRenderedPageBreak/>
              <w:t>jeżisti meta jiġu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ikun probabbli, minkejja kwalunkwe miżura ta’ mitigazzjoni li l-fornitur seta’ ħa jew li se jieħu, li s-servizz jintuża, sa ċertu punt sinifikanti għad-disseminazzjoni ta’ materjal magħruf ta’ 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ikun hemm evidenza li s-servizz, jew servizz komparabbli jekk is-servizz ikun għadu ma ġiex offrut fl-Unjoni fid-data tat-talba għall-ħruġ tal-ordni ta’ detezzjoni, intuża f’dawn l-aħħar 12-il xahar u sa ċertu punt sinifikanti għad-disseminazzjoni ta’ materjal magħruf ta’ abbuż sesswali tat-tfal.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998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5 – punt 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</w:t>
            </w:r>
            <w:r w:rsidRPr="00260080">
              <w:tab/>
            </w:r>
            <w:r w:rsidRPr="00260080">
              <w:rPr>
                <w:b/>
                <w:i/>
              </w:rPr>
              <w:t>ikun probabbli, minkejja kwalunkwe miżura ta’ mitigazzjoni li l-fornitur seta’ ħa jew li se jieħu, li s-servizz jintuża, sa ċertu punt sinifikanti għad-disseminazzjoni ta’ materjal magħruf ta’ abbuż sesswali tat-tfal;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999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5 – punt b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(b)</w:t>
            </w:r>
            <w:r w:rsidRPr="00260080">
              <w:tab/>
            </w:r>
            <w:r w:rsidRPr="00260080">
              <w:rPr>
                <w:b/>
                <w:i/>
              </w:rPr>
              <w:t>ikun hemm evidenza li s-servizz, jew servizz komparabbli jekk is-servizz ikun għadu ma ġiex offrut fl-Unjoni fid-data tat-talba għall-ħruġ tal-ordni ta’ detezzjoni, intuża f’dawn l-aħħar 12-il xahar u sa ċertu punt sinifikanti għad-disseminazzjoni ta’ materjal magħruf ta’ abbuż sesswali tat-tfal.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1000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6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6.</w:t>
            </w:r>
            <w:r w:rsidRPr="00260080">
              <w:tab/>
            </w:r>
            <w:r w:rsidRPr="00260080">
              <w:rPr>
                <w:b/>
                <w:i/>
              </w:rPr>
              <w:t>Fir-rigward ta’ ordnijiet ta’ detezzjoni li jikkonċernaw id-disseminazzjoni ta’ materjal ġdid ta’ abbuż sesswali tat-tfal, ir-riskju sinifikanti msemmi fil-paragrafu 4, l-ewwel subparagrafu, il-punt (a), għandu jitqies li jeżisti meta jiġu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ikun probabbli li, minkejja kwalunkwe miżura ta’ mitigazzjoni li l-fornitur seta’ ħa jew li se jieħu, is-servizz jintuża, sa ċertu punt sinifikanti għad-disseminazzjoni ta’ materjal ġdid ta’ 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ikun hemm evidenza li s-servizz, jew servizz komparabbli jekk is-servizz ikun għadu ma ġiex offrut fl-Unjoni fid-data tat-talba għall-ħruġ tal-ordni ta’ detezzjoni, intuża f’dawn l-aħħar 12-il xahar u sa ċertu punt sinifikanti għad-disseminazzjoni ta’ materjal ġdid ta’ 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għal servizzi għajr dawk li jippermettu t-trażmissjoni diretta ta’ prestazzjonijiet pronografiċi kif definiti fl-Artikolu 2, il-punt (e), tad-Direttiva 2011/93/UE: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(1) tkun inħarġet ordni ta’ detezzjoni dwar id-disseminazzjoni ta’ materjal magħruf ta’ abbuż sesswali tat-tfal fir-rigward tas-servizz;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(2) il-fornitur issottometta numru sinifikanti ta’ rapporti dwar materjal magħruf ta’ abbuż sesswali tat-tfal, identifikat permezz tal-miżuri meħudin sabiex tiġi eżegwita l-ordni ta’ detezzjoni msemmija fil-punt (1), skont l-Artikolu 12.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1001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6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6.</w:t>
            </w:r>
            <w:r w:rsidRPr="00260080">
              <w:tab/>
            </w:r>
            <w:r w:rsidRPr="00260080">
              <w:rPr>
                <w:b/>
                <w:i/>
              </w:rPr>
              <w:t>Fir-rigward ta’ ordnijiet ta’ detezzjoni li jikkonċernaw id-disseminazzjoni ta’ materjal ġdid ta’ abbuż sesswali tat-tfal, ir-riskju sinifikanti msemmi fil-paragrafu 4, l-ewwel subparagrafu, il-punt (a), għandu jitqies li jeżisti meta jiġu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ikun probabbli li, minkejja kwalunkwe miżura ta’ mitigazzjoni li l-fornitur seta’ ħa jew li se jieħu, is-servizz jintuża, sa ċertu punt sinifikanti għad-disseminazzjoni ta’ materjal ġdid ta’ 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ikun hemm evidenza li s-servizz, jew servizz komparabbli jekk is-servizz ikun għadu ma ġiex offrut fl-Unjoni fid-data tat-talba għall-ħruġ tal-ordni ta’ detezzjoni, intuża f’dawn l-aħħar 12-il xahar u sa ċertu punt sinifikanti għad-</w:t>
            </w:r>
            <w:r w:rsidRPr="00260080">
              <w:rPr>
                <w:b/>
                <w:i/>
              </w:rPr>
              <w:lastRenderedPageBreak/>
              <w:t>disseminazzjoni ta’ materjal ġdid ta’ 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għal servizzi għajr dawk li jippermettu t-trażmissjoni diretta ta’ prestazzjonijiet pronografiċi kif definiti fl-Artikolu 2, il-punt (e), tad-Direttiva 2011/93/UE: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(1) tkun inħarġet ordni ta’ detezzjoni dwar id-disseminazzjoni ta’ materjal magħruf ta’ abbuż sesswali tat-tfal fir-rigward tas-servizz;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(2) il-fornitur issottometta numru sinifikanti ta’ rapporti dwar materjal magħruf ta’ abbuż sesswali tat-tfal, identifikat permezz tal-miżuri meħudin sabiex tiġi eżegwita l-ordni ta’ detezzjoni msemmija fil-punt (1), skont l-Artikolu 12.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1002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6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6.</w:t>
            </w:r>
            <w:r w:rsidRPr="00260080">
              <w:tab/>
            </w:r>
            <w:r w:rsidRPr="00260080">
              <w:rPr>
                <w:b/>
                <w:i/>
              </w:rPr>
              <w:t>Fir-rigward ta’ ordnijiet ta’ detezzjoni li jikkonċernaw id-disseminazzjoni ta’ materjal ġdid ta’ abbuż sesswali tat-tfal, ir-riskju sinifikanti msemmi fil-paragrafu 4, l-ewwel subparagrafu, il-punt (a), għandu jitqies li jeżisti meta jiġu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ikun probabbli li, minkejja kwalunkwe miżura ta’ mitigazzjoni li l-fornitur seta’ ħa jew li se jieħu, is-servizz jintuża, sa ċertu punt sinifikanti għad-disseminazzjoni ta’ materjal ġdid ta’ 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 xml:space="preserve">(b) ikun hemm evidenza li s-servizz, jew servizz komparabbli jekk is-servizz ikun għadu ma ġiex offrut fl-Unjoni fid-data </w:t>
            </w:r>
            <w:r w:rsidRPr="00260080">
              <w:rPr>
                <w:b/>
                <w:i/>
              </w:rPr>
              <w:lastRenderedPageBreak/>
              <w:t>tat-talba għall-ħruġ tal-ordni ta’ detezzjoni, intuża f’dawn l-aħħar 12-il xahar u sa ċertu punt sinifikanti għad-disseminazzjoni ta’ materjal ġdid ta’ 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għal servizzi għajr dawk li jippermettu t-trażmissjoni diretta ta’ prestazzjonijiet pronografiċi kif definiti fl-Artikolu 2, il-punt (e), tad-Direttiva 2011/93/UE: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(1) tkun inħarġet ordni ta’ detezzjoni dwar id-disseminazzjoni ta’ materjal magħruf ta’ abbuż sesswali tat-tfal fir-rigward tas-servizz;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(2) il-fornitur issottometta numru sinifikanti ta’ rapporti dwar materjal magħruf ta’ abbuż sesswali tat-tfal, identifikat permezz tal-miżuri meħudin sabiex tiġi eżegwita l-ordni ta’ detezzjoni msemmija fil-punt (1), skont l-Artikolu 12.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1003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6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6.</w:t>
            </w:r>
            <w:r w:rsidRPr="00260080">
              <w:tab/>
            </w:r>
            <w:r w:rsidRPr="00260080">
              <w:rPr>
                <w:b/>
                <w:i/>
              </w:rPr>
              <w:t>Fir-rigward ta’ ordnijiet ta’ detezzjoni li jikkonċernaw id-disseminazzjoni ta’ materjal ġdid ta’ abbuż sesswali tat-tfal, ir-riskju sinifikanti msemmi fil-paragrafu 4, l-ewwel subparagrafu, il-punt (a), għandu jitqies li jeżisti meta jiġu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 xml:space="preserve">(a) ikun probabbli li, minkejja kwalunkwe miżura ta’ mitigazzjoni li l-fornitur seta’ ħa jew li se jieħu, is-servizz jintuża, sa ċertu punt sinifikanti għad-disseminazzjoni ta’ materjal ġdid ta’ </w:t>
            </w:r>
            <w:r w:rsidRPr="00260080">
              <w:rPr>
                <w:b/>
                <w:i/>
              </w:rPr>
              <w:lastRenderedPageBreak/>
              <w:t>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ikun hemm evidenza li s-servizz, jew servizz komparabbli jekk is-servizz ikun għadu ma ġiex offrut fl-Unjoni fid-data tat-talba għall-ħruġ tal-ordni ta’ detezzjoni, intuża f’dawn l-aħħar 12-il xahar u sa ċertu punt sinifikanti għad-disseminazzjoni ta’ materjal ġdid ta’ 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għal servizzi għajr dawk li jippermettu t-trażmissjoni diretta ta’ prestazzjonijiet pronografiċi kif definiti fl-Artikolu 2, il-punt (e), tad-Direttiva 2011/93/UE: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(1) tkun inħarġet ordni ta’ detezzjoni dwar id-disseminazzjoni ta’ materjal magħruf ta’ abbuż sesswali tat-tfal fir-rigward tas-servizz;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(2) il-fornitur issottometta numru sinifikanti ta’ rapporti dwar materjal magħruf ta’ abbuż sesswali tat-tfal, identifikat permezz tal-miżuri meħudin sabiex tiġi eżegwita l-ordni ta’ detezzjoni msemmija fil-punt (1), skont l-Artikolu 12.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1004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Theresa Bielowski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6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6.</w:t>
            </w:r>
            <w:r w:rsidRPr="00260080">
              <w:tab/>
            </w:r>
            <w:r w:rsidRPr="00260080">
              <w:rPr>
                <w:b/>
                <w:i/>
              </w:rPr>
              <w:t>Fir-rigward ta’ ordnijiet ta’ detezzjoni li jikkonċernaw id-disseminazzjoni ta’ materjal ġdid ta’ abbuż sesswali tat-tfal, ir-riskju sinifikanti msemmi fil-paragrafu 4, l-ewwel subparagrafu, il-punt (a), għandu jitqies li jeżisti meta jiġu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 xml:space="preserve">(a) ikun probabbli li, minkejja kwalunkwe miżura ta’ mitigazzjoni li l-fornitur seta’ </w:t>
            </w:r>
            <w:r w:rsidRPr="00260080">
              <w:rPr>
                <w:b/>
                <w:i/>
              </w:rPr>
              <w:lastRenderedPageBreak/>
              <w:t>ħa jew li se jieħu, is-servizz jintuża, sa ċertu punt sinifikanti għad-disseminazzjoni ta’ materjal ġdid ta’ 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ikun hemm evidenza li s-servizz, jew servizz komparabbli jekk is-servizz ikun għadu ma ġiex offrut fl-Unjoni fid-data tat-talba għall-ħruġ tal-ordni ta’ detezzjoni, intuża f’dawn l-aħħar 12-il xahar u sa ċertu punt sinifikanti għad-disseminazzjoni ta’ materjal ġdid ta’ 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għal servizzi għajr dawk li jippermettu t-trażmissjoni diretta ta’ prestazzjonijiet pronografiċi kif definiti fl-Artikolu 2, il-punt (e), tad-Direttiva 2011/93/UE: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(1) tkun inħarġet ordni ta’ detezzjoni dwar id-disseminazzjoni ta’ materjal magħruf ta’ abbuż sesswali tat-tfal fir-rigward tas-servizz;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(2) il-fornitur issottometta numru sinifikanti ta’ rapporti dwar materjal magħruf ta’ abbuż sesswali tat-tfal, identifikat permezz tal-miżuri meħudin sabiex tiġi eżegwita l-ordni ta’ detezzjoni msemmija fil-punt (1), skont l-Artikolu 12.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1005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6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6.</w:t>
            </w:r>
            <w:r w:rsidRPr="00260080">
              <w:tab/>
            </w:r>
            <w:r w:rsidRPr="00260080">
              <w:rPr>
                <w:b/>
                <w:i/>
              </w:rPr>
              <w:t xml:space="preserve">Fir-rigward ta’ ordnijiet ta’ detezzjoni li jikkonċernaw id-disseminazzjoni ta’ materjal ġdid ta’ abbuż sesswali tat-tfal, ir-riskju sinifikanti msemmi fil-paragrafu 4, l-ewwel subparagrafu, il-punt (a), għandu jitqies li jeżisti meta jiġu ssodisfati l-kundizzjonijiet </w:t>
            </w:r>
            <w:r w:rsidRPr="00260080">
              <w:rPr>
                <w:b/>
                <w:i/>
              </w:rPr>
              <w:lastRenderedPageBreak/>
              <w:t>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ikun probabbli li, minkejja kwalunkwe miżura ta’ mitigazzjoni li l-fornitur seta’ ħa jew li se jieħu, is-servizz jintuża, sa ċertu punt sinifikanti għad-disseminazzjoni ta’ materjal ġdid ta’ 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ikun hemm evidenza li s-servizz, jew servizz komparabbli jekk is-servizz ikun għadu ma ġiex offrut fl-Unjoni fid-data tat-talba għall-ħruġ tal-ordni ta’ detezzjoni, intuża f’dawn l-aħħar 12-il xahar u sa ċertu punt sinifikanti għad-disseminazzjoni ta’ materjal ġdid ta’ 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għal servizzi għajr dawk li jippermettu t-trażmissjoni diretta ta’ prestazzjonijiet pronografiċi kif definiti fl-Artikolu 2, il-punt (e), tad-Direttiva 2011/93/UE: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(1) tkun inħarġet ordni ta’ detezzjoni dwar id-disseminazzjoni ta’ materjal magħruf ta’ abbuż sesswali tat-tfal fir-rigward tas-servizz;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(2) il-fornitur issottometta numru sinifikanti ta’ rapporti dwar materjal magħruf ta’ abbuż sesswali tat-tfal, identifikat permezz tal-miżuri meħudin sabiex tiġi eżegwita l-ordni ta’ detezzjoni msemmija fil-punt (1), skont l-Artikolu 12.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1006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7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7.</w:t>
            </w:r>
            <w:r w:rsidRPr="00260080">
              <w:tab/>
            </w:r>
            <w:r w:rsidRPr="00260080">
              <w:rPr>
                <w:b/>
                <w:i/>
              </w:rPr>
              <w:t xml:space="preserve">Fir-rigward ta’ ordnijiet ta’ detezzjoni dwar is-solleċitazzjoni tat-tfal, ir-riskju sinifikanti msemmi fil-paragrafu 4, l-ewwel subparagrafu, il-punt (a), </w:t>
            </w:r>
            <w:r w:rsidRPr="00260080">
              <w:rPr>
                <w:b/>
                <w:i/>
              </w:rPr>
              <w:lastRenderedPageBreak/>
              <w:t>għandu jitqies li jeżisti meta jiġu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il-fornitur jikkwalifika bħala fornitur ta’ servizzi ta’ komunikazzjoni interpersonali;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ikun probabbli li, minkejja kwalunkwe miżura ta’ mitigazzjoni li l-fornitur seta’ ħa jew li se jieħu, is-servizz jintuża, sa ċertu punt apprezzabbli, għas-solleċitazzjoni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ikun hemm evidenza li s-servizz, jew servizz komparabbli jekk is-servizz ikun għadu ma ġiex offrut fl-Unjoni fid-data tat-talba għall-ħruġ tal-ordni ta’ detezzjoni, intuża f’dawn l-aħħar 12-il xahar u sa ċertu punt sinifikanti għas-solleċitazzjoni tat-tfal.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L-ordnijiet ta’ detezzjoni dwar is-solleċitazzjoni tat-tfal għandhom japplikaw biss għal komunikazzjoni interpersonali meta wieħed mill-utenti jkun utent tifel/tifla.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1007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7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7.</w:t>
            </w:r>
            <w:r w:rsidRPr="00260080">
              <w:tab/>
            </w:r>
            <w:r w:rsidRPr="00260080">
              <w:rPr>
                <w:b/>
                <w:i/>
              </w:rPr>
              <w:t>Fir-rigward ta’ ordnijiet ta’ detezzjoni dwar is-solleċitazzjoni tat-tfal, ir-riskju sinifikanti msemmi fil-paragrafu 4, l-ewwel subparagrafu, il-punt (a), għandu jitqies li jeżisti meta jiġu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il-fornitur jikkwalifika bħala fornitur ta’ servizzi ta’ komunikazzjoni interpersonali;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 xml:space="preserve">(b) ikun probabbli li, minkejja kwalunkwe </w:t>
            </w:r>
            <w:r w:rsidRPr="00260080">
              <w:rPr>
                <w:b/>
                <w:i/>
              </w:rPr>
              <w:lastRenderedPageBreak/>
              <w:t>miżura ta’ mitigazzjoni li l-fornitur seta’ ħa jew li se jieħu, is-servizz jintuża, sa ċertu punt apprezzabbli, għas-solleċitazzjoni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ikun hemm evidenza li s-servizz, jew servizz komparabbli jekk is-servizz ikun għadu ma ġiex offrut fl-Unjoni fid-data tat-talba għall-ħruġ tal-ordni ta’ detezzjoni, intuża f’dawn l-aħħar 12-il xahar u sa ċertu punt sinifikanti għas-solleċitazzjoni tat-tfal.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L-ordnijiet ta’ detezzjoni dwar is-solleċitazzjoni tat-tfal għandhom japplikaw biss għal komunikazzjoni interpersonali meta wieħed mill-utenti jkun utent tifel/tifla.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1008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7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7.</w:t>
            </w:r>
            <w:r w:rsidRPr="00260080">
              <w:tab/>
            </w:r>
            <w:r w:rsidRPr="00260080">
              <w:rPr>
                <w:b/>
                <w:i/>
              </w:rPr>
              <w:t>Fir-rigward ta’ ordnijiet ta’ detezzjoni dwar is-solleċitazzjoni tat-tfal, ir-riskju sinifikanti msemmi fil-paragrafu 4, l-ewwel subparagrafu, il-punt (a), għandu jitqies li jeżisti meta jiġu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il-fornitur jikkwalifika bħala fornitur ta’ servizzi ta’ komunikazzjoni interpersonali;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ikun probabbli li, minkejja kwalunkwe miżura ta’ mitigazzjoni li l-fornitur seta’ ħa jew li se jieħu, is-servizz jintuża, sa ċertu punt apprezzabbli, għas-solleċitazzjoni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 xml:space="preserve">(c) ikun hemm evidenza li s-servizz, jew servizz komparabbli jekk is-servizz ikun għadu ma ġiex offrut fl-Unjoni fid-data tat-talba għall-ħruġ tal-ordni ta’ </w:t>
            </w:r>
            <w:r w:rsidRPr="00260080">
              <w:rPr>
                <w:b/>
                <w:i/>
              </w:rPr>
              <w:lastRenderedPageBreak/>
              <w:t>detezzjoni, intuża f’dawn l-aħħar 12-il xahar u sa ċertu punt sinifikanti għas-solleċitazzjoni tat-tfal.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L-ordnijiet ta’ detezzjoni dwar is-solleċitazzjoni tat-tfal għandhom japplikaw biss għal komunikazzjoni interpersonali meta wieħed mill-utenti jkun utent tifel/tifla.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1009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7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7.</w:t>
            </w:r>
            <w:r w:rsidRPr="00260080">
              <w:tab/>
            </w:r>
            <w:r w:rsidRPr="00260080">
              <w:rPr>
                <w:b/>
                <w:i/>
              </w:rPr>
              <w:t>Fir-rigward ta’ ordnijiet ta’ detezzjoni dwar is-solleċitazzjoni tat-tfal, ir-riskju sinifikanti msemmi fil-paragrafu 4, l-ewwel subparagrafu, il-punt (a), għandu jitqies li jeżisti meta jiġu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il-fornitur jikkwalifika bħala fornitur ta’ servizzi ta’ komunikazzjoni interpersonali;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ikun probabbli li, minkejja kwalunkwe miżura ta’ mitigazzjoni li l-fornitur seta’ ħa jew li se jieħu, is-servizz jintuża, sa ċertu punt apprezzabbli, għas-solleċitazzjoni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ikun hemm evidenza li s-servizz, jew servizz komparabbli jekk is-servizz ikun għadu ma ġiex offrut fl-Unjoni fid-data tat-talba għall-ħruġ tal-ordni ta’ detezzjoni, intuża f’dawn l-aħħar 12-il xahar u sa ċertu punt sinifikanti għas-solleċitazzjoni tat-tfal.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 xml:space="preserve">L-ordnijiet ta’ detezzjoni dwar is-solleċitazzjoni tat-tfal għandhom japplikaw biss għal komunikazzjoni interpersonali meta wieħed mill-utenti </w:t>
            </w:r>
            <w:r w:rsidRPr="00260080">
              <w:rPr>
                <w:b/>
                <w:i/>
              </w:rPr>
              <w:lastRenderedPageBreak/>
              <w:t>jkun utent tifel/tifla.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1010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Theresa Bielowski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7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Fir-rigward ta’ ordnijiet ta’ detezzjoni dwar is-solleċitazzjoni tat-tfal, ir-riskju sinifikanti msemmi fil-paragrafu 4, l-ewwel subparagrafu, il-punt (a), għandu jitqies li jeżisti meta jiġu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il-fornitur jikkwalifika bħala fornitur ta’ servizzi ta’ komunikazzjoni interpersonali;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ikun probabbli li, minkejja kwalunkwe miżura ta’ mitigazzjoni li l-fornitur seta’ ħa jew li se jieħu, is-servizz jintuża, sa ċertu punt apprezzabbli, għas-solleċitazzjoni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ikun hemm evidenza li s-servizz, jew servizz komparabbli jekk is-servizz ikun għadu ma ġiex offrut fl-Unjoni fid-data tat-talba għall-ħruġ tal-ordni ta’ detezzjoni, intuża f’dawn l-aħħar 12-il xahar u sa ċertu punt sinifikanti għas-solleċitazzjoni tat-tfal.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1011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Charlie Weimers, Cristian Terheş, 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7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Fir-rigward ta’ ordnijiet ta’ detezzjoni dwar is-solleċitazzjoni tat-tfal, ir-riskju sinifikanti msemmi fil-paragrafu 4, l-ewwel subparagrafu, il-punt (a), għandu jitqies li jeżisti meta jiġu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il-fornitur jikkwalifika bħala fornitur ta’ servizzi ta’ komunikazzjoni interpersonali;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ikun probabbli li, minkejja kwalunkwe miżura ta’ mitigazzjoni li l-fornitur seta’ ħa jew li se jieħu, is-servizz jintuża, sa ċertu punt apprezzabbli, għas-solleċitazzjoni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ikun hemm evidenza li s-servizz, jew servizz komparabbli jekk is-servizz ikun għadu ma ġiex offrut fl-Unjoni fid-data tat-talba għall-ħruġ tal-ordni ta’ detezzjoni, intuża f’dawn l-aħħar 12-il xahar u sa ċertu punt sinifikanti għas-solleċitazzjoni tat-tfal.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L-implimentazzjoni tat-test propost mill-Kummissjoni tikkostitwixxi invażjoni tal-privatezza b’bażi wiesgħa u tirrikjedi teknoloġija tal-IA li bħalissa mhijiex disponibbli.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1012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7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Fir-rigward ta’ ordnijiet ta’ detezzjoni dwar is-solleċitazzjoni tat-tfal, ir-riskju sinifikanti msemmi fil-paragrafu 4, l-ewwel subparagrafu, il-punt (a), għandu jitqies li jeżisti meta jiġu ssodisfati l-</w:t>
            </w:r>
            <w:r w:rsidRPr="00260080">
              <w:rPr>
                <w:b/>
                <w:i/>
              </w:rPr>
              <w:lastRenderedPageBreak/>
              <w:t>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il-fornitur jikkwalifika bħala fornitur ta’ servizzi ta’ komunikazzjoni interpersonali;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ikun probabbli li, minkejja kwalunkwe miżura ta’ mitigazzjoni li l-fornitur seta’ ħa jew li se jieħu, is-servizz jintuża, sa ċertu punt apprezzabbli, għas-solleċitazzjoni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ikun hemm evidenza li s-servizz, jew servizz komparabbli jekk is-servizz ikun għadu ma ġiex offrut fl-Unjoni fid-data tat-talba għall-ħruġ tal-ordni ta’ detezzjoni, intuża f’dawn l-aħħar 12-il xahar u sa ċertu punt sinifikanti għas-solleċitazzjoni tat-tfal.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1013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7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L-ordnijiet ta’ detezzjoni dwar is-solleċitazzjoni tat-tfal għandhom japplikaw biss għal komunikazzjoni interpersonali meta wieħed mill-utenti jkun utent tifel/tifla.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1014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Annalisa Tardino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7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L-ordnijiet ta’ detezzjoni dwar is-</w:t>
            </w:r>
            <w:r w:rsidRPr="00260080">
              <w:lastRenderedPageBreak/>
              <w:t xml:space="preserve">solleċitazzjoni tat-tfal għandhom japplikaw biss għal komunikazzjoni interpersonali meta wieħed mill-utenti jkun </w:t>
            </w:r>
            <w:r w:rsidRPr="00260080">
              <w:rPr>
                <w:b/>
                <w:i/>
              </w:rPr>
              <w:t>utent tifel/tifla</w:t>
            </w:r>
            <w:r w:rsidRPr="00260080">
              <w:t>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lastRenderedPageBreak/>
              <w:t>L-ordnijiet ta’ detezzjoni dwar is-</w:t>
            </w:r>
            <w:r w:rsidRPr="00260080">
              <w:lastRenderedPageBreak/>
              <w:t xml:space="preserve">solleċitazzjoni tat-tfal għandhom japplikaw biss għal komunikazzjoni interpersonali meta wieħed mill-utenti jkun </w:t>
            </w:r>
            <w:r w:rsidRPr="00260080">
              <w:rPr>
                <w:b/>
                <w:i/>
              </w:rPr>
              <w:t>tifel/tifla u l-utent l-ieħor ikun adult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1015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8.</w:t>
            </w:r>
            <w:r w:rsidRPr="00260080">
              <w:tab/>
            </w:r>
            <w:r w:rsidRPr="00260080">
              <w:rPr>
                <w:b/>
                <w:i/>
              </w:rPr>
              <w:t>L-Awtorità ta’ Koordinazzjoni tal-istabbiliment meta titlob il-ħruġ ta’ ordnijiet ta’ detezzjoni, u l-awtorità ġudizzjarja jew amministrattiva indipendenti kompetenti meta toħroġ l-ordni ta’ detezzjoni, għandhom jimmiraw u jispeċifikaw b’tali mod li l-konsegwenzi negattivi msemmijin fil-paragrafu 4, l-ewwel subparagrafu, il-punt (b), jibqgħu limitati għal dak li jkun strettament neċessarju sabiex jiġi indirizzat b’mod effettiv ir-riskju sinifikanti msemmi fil-punt (a) tiegħu.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Għal dak l-għan, huma għandhom iqisu l-parametri rilevanti kollha, inkluża d-disponibbiltà ta’ teknoloġiji ta’ detezzjoni affidabbli biżżejjed fis-sens li jillimitaw kemm jista’ jkun ir-rata ta’ żbalji fir-rigward tal-identifikazzjoni u l-adegwatezza u l-effettività tagħhom sabiex jintlaħqu l-objettivi ta’ dan ir-Regolament, kif ukoll l-impatt tal-miżuri fuq id-drittijiet tal-utenti affettwati, u jirrikjedu t-teħid tal-miżuri l-anqas intrużivi, f’konformità mal-Artikolu 10, minn fost diversi miżuri ugwalment effettivi.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B’mod partikolari, għandhom jiżguraw li: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 xml:space="preserve">(a) meta dak ir-riskju jkun limitat għal parti jew komponent identifikabbli ta’ servizz, il-miżuri meħtieġa jiġu applikati </w:t>
            </w:r>
            <w:r w:rsidRPr="00260080">
              <w:rPr>
                <w:b/>
                <w:i/>
              </w:rPr>
              <w:lastRenderedPageBreak/>
              <w:t>biss fir-rigward ta’ dik il-parti jew dak il-komponent;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fejn neċessarju, b’mod partikolari sabiex jiġu limitati tali konsegwenzi negattivi, huma previsti salvagwardji effettivi u proporzjonati addizzjonali għal dawk elenkati fl-Artikolu 10(4), (5) u (6);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soġġett għall-paragrafu 9, il-perjodu ta’ applikazzjoni jibqa’ limitat għal dak li huwa strettament neċessarju.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1016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8.</w:t>
            </w:r>
            <w:r w:rsidRPr="00260080">
              <w:tab/>
            </w:r>
            <w:r w:rsidRPr="00260080">
              <w:rPr>
                <w:b/>
                <w:i/>
              </w:rPr>
              <w:t>L-Awtorità ta’ Koordinazzjoni tal-istabbiliment meta titlob il-ħruġ ta’ ordnijiet ta’ detezzjoni, u l-awtorità ġudizzjarja jew amministrattiva indipendenti kompetenti meta toħroġ l-ordni ta’ detezzjoni, għandhom jimmiraw u jispeċifikaw b’tali mod li l-konsegwenzi negattivi msemmijin fil-paragrafu 4, l-ewwel subparagrafu, il-punt (b), jibqgħu limitati għal dak li jkun strettament neċessarju sabiex jiġi indirizzat b’mod effettiv ir-riskju sinifikanti msemmi fil-punt (a) tiegħu.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 xml:space="preserve">Għal dak l-għan, huma għandhom iqisu l-parametri rilevanti kollha, inkluża d-disponibbiltà ta’ teknoloġiji ta’ detezzjoni affidabbli biżżejjed fis-sens li jillimitaw kemm jista’ jkun ir-rata ta’ żbalji fir-rigward tal-identifikazzjoni u l-adegwatezza u l-effettività tagħhom sabiex jintlaħqu l-objettivi ta’ dan ir-Regolament, kif ukoll l-impatt tal-miżuri fuq id-drittijiet tal-utenti affettwati, u jirrikjedu t-teħid tal-miżuri l-anqas intrużivi, f’konformità mal-Artikolu 10, </w:t>
            </w:r>
            <w:r w:rsidRPr="00260080">
              <w:rPr>
                <w:b/>
                <w:i/>
              </w:rPr>
              <w:lastRenderedPageBreak/>
              <w:t>minn fost diversi miżuri ugwalment effettivi.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B’mod partikolari, għandhom jiżguraw li: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meta dak ir-riskju jkun limitat għal parti jew komponent identifikabbli ta’ servizz, il-miżuri meħtieġa jiġu applikati biss fir-rigward ta’ dik il-parti jew dak il-komponent;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fejn neċessarju, b’mod partikolari sabiex jiġu limitati tali konsegwenzi negattivi, huma previsti salvagwardji effettivi u proporzjonati addizzjonali għal dawk elenkati fl-Artikolu 10(4), (5) u (6);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soġġett għall-paragrafu 9, il-perjodu ta’ applikazzjoni jibqa’ limitat għal dak li huwa strettament neċessarju.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1017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Sara Skyttedal, David Lega, Andrey Kovatchev, Tomáš Zdechovský, Stefan Berger, Christian Doleschal, Helmut Geuking, Ivan Štefanec, Peter Pollák, Johan Nissinen, Tomas Tobé, Jessica Polfjärd, Jörgen Warborn, Arba Kokalari, Karen Melchior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ta’ Koordinazzjoni tal-istabbiliment meta titlob il-ħruġ ta’ ordnijiet ta’ detezzjoni, u l-awtorità ġudizzjarja jew amministrattiva indipendenti kompetenti meta toħroġ l-ordni ta’ detezzjoni, għandhom </w:t>
            </w:r>
            <w:r w:rsidRPr="00260080">
              <w:rPr>
                <w:b/>
                <w:i/>
              </w:rPr>
              <w:t>jimmiraw u jispeċifikaw</w:t>
            </w:r>
            <w:r w:rsidRPr="00260080">
              <w:t xml:space="preserve"> b’tali mod li l-konsegwenzi negattivi msemmijin fil-paragrafu </w:t>
            </w:r>
            <w:r w:rsidRPr="00260080">
              <w:rPr>
                <w:b/>
                <w:i/>
              </w:rPr>
              <w:t>4, l-ewwel subparagrafu, il-punt (b),</w:t>
            </w:r>
            <w:r w:rsidRPr="00260080">
              <w:t xml:space="preserve"> jibqgħu limitati għal dak li jkun strettament neċessarju sabiex jiġi indirizzat b’mod effettiv ir-riskju sinifikanti msemmi fil-punt (a) tiegħu.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L-Awtorità ta’ Koordinazzjoni tal-istabbiliment meta titlob il-ħruġ ta’ ordnijiet ta’ detezzjoni, u l-awtorità ġudizzjarja jew amministrattiva indipendenti kompetenti meta toħroġ l-ordni ta’ detezzjoni, għandhom</w:t>
            </w:r>
            <w:r w:rsidRPr="00260080">
              <w:rPr>
                <w:b/>
                <w:i/>
              </w:rPr>
              <w:t>, f’konformità mal-Artikolu 8 tar-Regolament 2022/2065, jimmirawha u jispeċifikawha</w:t>
            </w:r>
            <w:r w:rsidRPr="00260080">
              <w:t xml:space="preserve"> b’tali mod li l-konsegwenzi negattivi msemmijin fil-paragrafu </w:t>
            </w:r>
            <w:r w:rsidRPr="00260080">
              <w:rPr>
                <w:b/>
                <w:i/>
              </w:rPr>
              <w:t>2</w:t>
            </w:r>
            <w:r w:rsidRPr="00260080">
              <w:t xml:space="preserve"> jibqgħu limitati għal dak li jkun strettament neċessarju</w:t>
            </w:r>
            <w:r w:rsidRPr="00260080">
              <w:rPr>
                <w:b/>
                <w:i/>
              </w:rPr>
              <w:t>, ġustifikabbli u proporzjonat</w:t>
            </w:r>
            <w:r w:rsidRPr="00260080">
              <w:t xml:space="preserve"> sabiex jiġi indirizzat b’mod effettiv ir-riskju sinifikanti msemmi fil-punt (a) tiegħu</w:t>
            </w:r>
            <w:r w:rsidRPr="00260080">
              <w:rPr>
                <w:b/>
                <w:i/>
              </w:rPr>
              <w:t xml:space="preserve">, u jillimitaw l-ordni ta’ detezzjoni għal parti identifikabbli minn servizz jew </w:t>
            </w:r>
            <w:r w:rsidRPr="00260080">
              <w:rPr>
                <w:b/>
                <w:i/>
              </w:rPr>
              <w:lastRenderedPageBreak/>
              <w:t>komponent identifikabbli ta’ servizz, bħal pereżempju kanal speċifiku ta’ komunikazzjoni jew grupp speċifiku ta’ utenti identifikat b’partikolarità li għalih ikun ġie identifikat ir-riskju sinifikanti.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F’konformità mal-Artikolu 6a, l-ebda ordni ta’ detezzjoni bħal din ma għandha tiġi interpretata bħala li tipprojbixxi, jew tikkomprometti l-integrità u l-kunfidenzjalità ta’ kontenut u komunikazzjonijiet kriptati minn tarf sa tarf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L-ordnijiet ta’ detezzjoni jridu jkunu ġustifikati, proporzjonati, immirati u limitati fiż-żmien, kif ukoll relatati ma’ parti identifikabbli mis-servizz, mill-utenti jew mill-grupp ta’ utenti speċifiċi, sabiex jiġi limitat l-indħil fuq id-drittijiet fundamentali bħad-dritt għall-privatezza.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1018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Herbst, Sara Skyttedal, Jessica Polfjärd, Tomas Tobé, Arba Kokalari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ta’ Koordinazzjoni tal-istabbiliment meta titlob il-ħruġ ta’ ordnijiet ta’ detezzjoni, u l-awtorità ġudizzjarja </w:t>
            </w:r>
            <w:r w:rsidRPr="00260080">
              <w:rPr>
                <w:b/>
                <w:i/>
              </w:rPr>
              <w:t>jew amministrattiva indipendenti</w:t>
            </w:r>
            <w:r w:rsidRPr="00260080">
              <w:t xml:space="preserve"> kompetenti meta toħroġ l-ordni ta’ detezzjoni, għandhom </w:t>
            </w:r>
            <w:r w:rsidRPr="00260080">
              <w:rPr>
                <w:b/>
                <w:i/>
              </w:rPr>
              <w:t>jimmiraw u jispeċifikaw b’tali mod li l-konsegwenzi negattivi msemmijin fil-paragrafu 4, l-ewwel subparagrafu, il-punt (b), jibqgħu limitati għal dak li jkun strettament neċessarju sabiex jiġi indirizzat</w:t>
            </w:r>
            <w:r w:rsidRPr="00260080">
              <w:t xml:space="preserve"> b’mod effettiv </w:t>
            </w:r>
            <w:r w:rsidRPr="00260080">
              <w:rPr>
                <w:b/>
                <w:i/>
              </w:rPr>
              <w:t>ir-riskju sinifikanti msemmi fil-punt (a) tiegħu</w:t>
            </w:r>
            <w:r w:rsidRPr="00260080">
              <w:t>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ta’ Koordinazzjoni tal-istabbiliment meta titlob il-ħruġ ta’ ordnijiet ta’ detezzjoni, u l-awtorità ġudizzjarja kompetenti meta toħroġ 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 xml:space="preserve">, għandhom </w:t>
            </w:r>
            <w:r w:rsidRPr="00260080">
              <w:rPr>
                <w:b/>
                <w:i/>
              </w:rPr>
              <w:t>jimmirawha u jispeċifikawha</w:t>
            </w:r>
            <w:r w:rsidRPr="00260080">
              <w:t xml:space="preserve"> b’mod effettiv </w:t>
            </w:r>
            <w:r w:rsidRPr="00260080">
              <w:rPr>
                <w:b/>
                <w:i/>
              </w:rPr>
              <w:t>u proporzjonat fir-rigward tal-istandards applikabbli tal-liġi kriminali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lastRenderedPageBreak/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1019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ta’ Koordinazzjoni tal-istabbiliment meta titlob il-ħruġ ta’ ordnijiet ta’ detezzjoni, u l-awtorità ġudizzjarja </w:t>
            </w:r>
            <w:r w:rsidRPr="00260080">
              <w:rPr>
                <w:b/>
                <w:i/>
              </w:rPr>
              <w:t>jew</w:t>
            </w:r>
            <w:r w:rsidRPr="00260080">
              <w:t xml:space="preserve"> amministrattiva indipendenti kompetenti meta toħroġ l-ordni ta’ detezzjoni, għandhom </w:t>
            </w:r>
            <w:r w:rsidRPr="00260080">
              <w:rPr>
                <w:b/>
                <w:i/>
              </w:rPr>
              <w:t>jimmiraw u jispeċifikaw</w:t>
            </w:r>
            <w:r w:rsidRPr="00260080">
              <w:t xml:space="preserve"> b’tali mod li l-konsegwenzi negattivi msemmijin fil-paragrafu 4, l-ewwel subparagrafu, il-punt (b), jibqgħu limitati għal dak li jkun strettament neċessarju sabiex jiġi indirizzat b’mod effettiv </w:t>
            </w:r>
            <w:r w:rsidRPr="00260080">
              <w:rPr>
                <w:b/>
                <w:i/>
              </w:rPr>
              <w:t>ir-riskju sinifikanti</w:t>
            </w:r>
            <w:r w:rsidRPr="00260080">
              <w:t xml:space="preserve"> msemmi fil-punt (a) tiegħu.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ta’ Koordinazzjoni tal-istabbiliment meta titlob il-ħruġ ta’ ordnijiet ta’ detezzjoni, u l-awtorità ġudizzjarja </w:t>
            </w:r>
            <w:r w:rsidRPr="00260080">
              <w:rPr>
                <w:b/>
                <w:i/>
              </w:rPr>
              <w:t>kompetenti jew l-awtorità</w:t>
            </w:r>
            <w:r w:rsidRPr="00260080">
              <w:t xml:space="preserve"> amministrattiva indipendenti kompetenti meta toħroġ l-ordni ta’ detezzjoni, għandhom </w:t>
            </w:r>
            <w:r w:rsidRPr="00260080">
              <w:rPr>
                <w:b/>
                <w:i/>
              </w:rPr>
              <w:t>f’konformità mal-Artikolu 8 tar-Regolament (UE) 2022/2065 jimmirawha u jispeċifikawha</w:t>
            </w:r>
            <w:r w:rsidRPr="00260080">
              <w:t xml:space="preserve"> b’tali mod li l-konsegwenzi negattivi msemmijin fil-paragrafu 4, l-ewwel subparagrafu, il-punt (b), jibqgħu limitati għal dak li jkun strettament neċessarju</w:t>
            </w:r>
            <w:r w:rsidRPr="00260080">
              <w:rPr>
                <w:b/>
                <w:i/>
              </w:rPr>
              <w:t>, ġustifikabbli u proporzjonat</w:t>
            </w:r>
            <w:r w:rsidRPr="00260080">
              <w:t xml:space="preserve"> sabiex jiġi indirizzat b’mod effettiv </w:t>
            </w:r>
            <w:r w:rsidRPr="00260080">
              <w:rPr>
                <w:b/>
                <w:i/>
              </w:rPr>
              <w:t>is-suspett raġonevoli</w:t>
            </w:r>
            <w:r w:rsidRPr="00260080">
              <w:t xml:space="preserve"> msemmi fil-punt (a) tiegħu.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1020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ta’ Koordinazzjoni tal-istabbiliment meta titlob </w:t>
            </w:r>
            <w:r w:rsidRPr="00260080">
              <w:rPr>
                <w:b/>
                <w:i/>
              </w:rPr>
              <w:t>il-ħruġ</w:t>
            </w:r>
            <w:r w:rsidRPr="00260080">
              <w:t xml:space="preserve"> ta’ ordnijiet ta’ detezzjoni, u l-awtorità ġudizzjarja </w:t>
            </w:r>
            <w:r w:rsidRPr="00260080">
              <w:rPr>
                <w:b/>
                <w:i/>
              </w:rPr>
              <w:t>jew amministrattiva indipendenti</w:t>
            </w:r>
            <w:r w:rsidRPr="00260080">
              <w:t xml:space="preserve"> kompetenti meta toħroġ l-ordni ta’ detezzjoni, għandhom </w:t>
            </w:r>
            <w:r w:rsidRPr="00260080">
              <w:rPr>
                <w:b/>
                <w:i/>
              </w:rPr>
              <w:t>jimmiraw u jispeċifikaw</w:t>
            </w:r>
            <w:r w:rsidRPr="00260080">
              <w:t xml:space="preserve"> b’tali mod li l-konsegwenzi negattivi </w:t>
            </w:r>
            <w:r w:rsidRPr="00260080">
              <w:rPr>
                <w:b/>
                <w:i/>
              </w:rPr>
              <w:t>msemmijin</w:t>
            </w:r>
            <w:r w:rsidRPr="00260080">
              <w:t xml:space="preserve"> fil-paragrafu 4, l-ewwel subparagrafu, il-punt (b), jibqgħu limitati għal dak li </w:t>
            </w:r>
            <w:r w:rsidRPr="00260080">
              <w:rPr>
                <w:b/>
                <w:i/>
              </w:rPr>
              <w:t>jkun</w:t>
            </w:r>
            <w:r w:rsidRPr="00260080">
              <w:t xml:space="preserve"> strettament neċessarju </w:t>
            </w:r>
            <w:r w:rsidRPr="00260080">
              <w:rPr>
                <w:b/>
                <w:i/>
              </w:rPr>
              <w:t>sabiex jiġi indirizzat</w:t>
            </w:r>
            <w:r w:rsidRPr="00260080">
              <w:t xml:space="preserve"> b’mod </w:t>
            </w:r>
            <w:r w:rsidRPr="00260080">
              <w:lastRenderedPageBreak/>
              <w:t xml:space="preserve">effettiv </w:t>
            </w:r>
            <w:r w:rsidRPr="00260080">
              <w:rPr>
                <w:b/>
                <w:i/>
              </w:rPr>
              <w:t>ir-riskju sinifikanti msemmi fil-punt (a) tiegħu</w:t>
            </w:r>
            <w:r w:rsidRPr="00260080">
              <w:t>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lastRenderedPageBreak/>
              <w:t xml:space="preserve">L-Awtorità ta’ Koordinazzjoni tal-istabbiliment meta titlob </w:t>
            </w:r>
            <w:r w:rsidRPr="00260080">
              <w:rPr>
                <w:b/>
                <w:i/>
              </w:rPr>
              <w:t>il-validazzjoni ġudizzjarja u l-ħruġ</w:t>
            </w:r>
            <w:r w:rsidRPr="00260080">
              <w:t xml:space="preserve"> ta’ ordnijiet ta’ detezzjoni, u l-awtorità ġudizzjarja kompetenti meta toħroġ l-ordni ta’ detezzjoni, għandhom </w:t>
            </w:r>
            <w:r w:rsidRPr="00260080">
              <w:rPr>
                <w:b/>
                <w:i/>
              </w:rPr>
              <w:t>jimmirawha u jispeċifikawha</w:t>
            </w:r>
            <w:r w:rsidRPr="00260080">
              <w:t xml:space="preserve"> b’tali mod li l-konsegwenzi negattivi </w:t>
            </w:r>
            <w:r w:rsidRPr="00260080">
              <w:rPr>
                <w:b/>
                <w:i/>
              </w:rPr>
              <w:t>msemmija</w:t>
            </w:r>
            <w:r w:rsidRPr="00260080">
              <w:t xml:space="preserve"> fil-paragrafu 4, l-ewwel subparagrafu, il-punt (b), jibqgħu limitati għal dak li </w:t>
            </w:r>
            <w:r w:rsidRPr="00260080">
              <w:rPr>
                <w:b/>
                <w:i/>
              </w:rPr>
              <w:t>huwa</w:t>
            </w:r>
            <w:r w:rsidRPr="00260080">
              <w:t xml:space="preserve"> strettament neċessarju </w:t>
            </w:r>
            <w:r w:rsidRPr="00260080">
              <w:rPr>
                <w:b/>
                <w:i/>
              </w:rPr>
              <w:t>u proporzjonat biex tinkiseb l-</w:t>
            </w:r>
            <w:r w:rsidRPr="00260080">
              <w:rPr>
                <w:b/>
                <w:i/>
              </w:rPr>
              <w:lastRenderedPageBreak/>
              <w:t>informazzjoni meħtieġa biex il-każ jiġi investigat</w:t>
            </w:r>
            <w:r w:rsidRPr="00260080">
              <w:t xml:space="preserve"> b’mod effettiv</w:t>
            </w:r>
            <w:r w:rsidRPr="00260080">
              <w:rPr>
                <w:b/>
                <w:i/>
              </w:rPr>
              <w:t>, u tinġabar l-informazzjoni meħtieġa biex tiġi vvalutata l-eżistenza ta’ reat kriminali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1021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Charlie Weimers, 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ta’ Koordinazzjoni tal-istabbiliment meta titlob il-ħruġ ta’ ordnijiet ta’ detezzjoni, u </w:t>
            </w:r>
            <w:r w:rsidRPr="00260080">
              <w:rPr>
                <w:b/>
                <w:i/>
              </w:rPr>
              <w:t>l-awtorità ġudizzjarja jew amministrattiva indipendenti kompetenti</w:t>
            </w:r>
            <w:r w:rsidRPr="00260080">
              <w:t xml:space="preserve"> meta toħroġ l-ordni ta’ detezzjoni, għandhom </w:t>
            </w:r>
            <w:r w:rsidRPr="00260080">
              <w:rPr>
                <w:b/>
                <w:i/>
              </w:rPr>
              <w:t>jimmiraw u jispeċifikaw</w:t>
            </w:r>
            <w:r w:rsidRPr="00260080">
              <w:t xml:space="preserve"> b’tali mod li l-konsegwenzi negattivi msemmijin fil-paragrafu 4, l-ewwel subparagrafu, il-punt (b), jibqgħu limitati għal dak li jkun strettament neċessarju sabiex jiġi indirizzat b’mod effettiv ir-riskju sinifikanti msemmi fil-punt (a) tiegħu.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ta’ Koordinazzjoni tal-istabbiliment meta titlob il-ħruġ ta’ ordnijiet ta’ detezzjoni, u </w:t>
            </w:r>
            <w:r w:rsidRPr="00260080">
              <w:rPr>
                <w:b/>
                <w:i/>
              </w:rPr>
              <w:t>l-qorti  </w:t>
            </w:r>
            <w:r w:rsidRPr="00260080">
              <w:t xml:space="preserve">meta toħroġ l-ordni ta’ detezzjoni, għandhom </w:t>
            </w:r>
            <w:r w:rsidRPr="00260080">
              <w:rPr>
                <w:b/>
                <w:i/>
              </w:rPr>
              <w:t>jimmirawha u jispeċifikawha</w:t>
            </w:r>
            <w:r w:rsidRPr="00260080">
              <w:t xml:space="preserve"> b’tali mod li l-konsegwenzi negattivi msemmijin fil-paragrafu 4, l-ewwel subparagrafu, il-punt (b), jibqgħu limitati għal dak li jkun strettament neċessarju sabiex jiġi indirizzat b’mod effettiv ir-riskju sinifikanti msemmi fil-punt (a) tiegħu.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Tiċċara li qorti ta’ Stat Membru toħroġ l-ordni ta’ detezzjoni.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1022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Tiemo Wölken, René Repasi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lastRenderedPageBreak/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ta’ Koordinazzjoni tal-istabbiliment meta titlob il-ħruġ ta’ </w:t>
            </w:r>
            <w:r w:rsidRPr="00260080">
              <w:rPr>
                <w:b/>
                <w:i/>
              </w:rPr>
              <w:t>ordnijiet</w:t>
            </w:r>
            <w:r w:rsidRPr="00260080">
              <w:t xml:space="preserve"> ta’ detezzjoni, u l-awtorità ġudizzjarja </w:t>
            </w:r>
            <w:r w:rsidRPr="00260080">
              <w:rPr>
                <w:b/>
                <w:i/>
              </w:rPr>
              <w:t>jew amministrattiva indipendenti</w:t>
            </w:r>
            <w:r w:rsidRPr="00260080">
              <w:t xml:space="preserve"> kompetenti meta toħroġ </w:t>
            </w:r>
            <w:r w:rsidRPr="00260080">
              <w:rPr>
                <w:b/>
                <w:i/>
              </w:rPr>
              <w:t>l-ordni</w:t>
            </w:r>
            <w:r w:rsidRPr="00260080">
              <w:t xml:space="preserve"> ta’ detezzjoni, għandhom </w:t>
            </w:r>
            <w:r w:rsidRPr="00260080">
              <w:rPr>
                <w:b/>
                <w:i/>
              </w:rPr>
              <w:t>jimmiraw u jispeċifikaw</w:t>
            </w:r>
            <w:r w:rsidRPr="00260080">
              <w:t xml:space="preserve"> b’tali mod li l-konsegwenzi negattivi msemmijin fil-paragrafu 4, l-ewwel subparagrafu, il-punt (b), jibqgħu limitati għal dak li jkun strettament neċessarju sabiex jiġi indirizzat b’mod effettiv </w:t>
            </w:r>
            <w:r w:rsidRPr="00260080">
              <w:rPr>
                <w:b/>
                <w:i/>
              </w:rPr>
              <w:t>ir-riskju sinifikanti</w:t>
            </w:r>
            <w:r w:rsidRPr="00260080">
              <w:t xml:space="preserve"> msemmi fil-punt (a) tiegħu.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ta’ Koordinazzjoni tal-istabbiliment meta titlob il-ħruġ ta’ </w:t>
            </w:r>
            <w:r w:rsidRPr="00260080">
              <w:rPr>
                <w:b/>
                <w:i/>
              </w:rPr>
              <w:t>mandat</w:t>
            </w:r>
            <w:r w:rsidRPr="00260080">
              <w:t xml:space="preserve"> ta’ detezzjoni, u l-awtorità ġudizzjarja kompetenti meta toħroġ </w:t>
            </w:r>
            <w:r w:rsidRPr="00260080">
              <w:rPr>
                <w:b/>
                <w:i/>
              </w:rPr>
              <w:t>il-mandat</w:t>
            </w:r>
            <w:r w:rsidRPr="00260080">
              <w:t xml:space="preserve"> ta’ detezzjoni, għandhom </w:t>
            </w:r>
            <w:r w:rsidRPr="00260080">
              <w:rPr>
                <w:b/>
                <w:i/>
              </w:rPr>
              <w:t>jimmirawh u jispeċifikawh</w:t>
            </w:r>
            <w:r w:rsidRPr="00260080">
              <w:t xml:space="preserve"> b’tali mod li l-konsegwenzi negattivi msemmijin fil-paragrafu 4, l-ewwel subparagrafu, il-punt (b), jibqgħu limitati għal dak li jkun strettament neċessarju sabiex jiġi indirizzat b’mod effettiv </w:t>
            </w:r>
            <w:r w:rsidRPr="00260080">
              <w:rPr>
                <w:b/>
                <w:i/>
              </w:rPr>
              <w:t>is-suspett raġonevoli</w:t>
            </w:r>
            <w:r w:rsidRPr="00260080">
              <w:t xml:space="preserve"> msemmi fil-punt (a) tiegħu.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1023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Hilde Vautmans, Fabienne Keller, Olivier Chastel, Lucia Ďuriš Nicholsonová</w:t>
      </w:r>
      <w:r w:rsidR="004E1A43" w:rsidRPr="00260080">
        <w:t>, Nathalie Loiseau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Għal dak l-għan, huma għandhom iqisu l-parametri rilevanti kollha, </w:t>
            </w:r>
            <w:r w:rsidRPr="00260080">
              <w:rPr>
                <w:b/>
                <w:i/>
              </w:rPr>
              <w:t>inkluża d-disponibbiltà ta’ teknoloġiji ta’ detezzjoni affidabbli biżżejjed fis-sens li jillimitaw kemm jista’ jkun ir-rata ta’ żbalji fir-rigward tal-identifikazzjoni u l-adegwatezza u l-effettività tagħhom sabiex jintlaħqu l-objettivi ta’ dan ir-Regolament, kif ukoll l-impatt tal-miżuri fuq id-drittijiet tal-utenti affettwati, u jirrikjedu t-teħid tal-miżuri l-anqas intrużivi, f’konformità mal-Artikolu 10, minn fost diversi miżuri ugwalment effettivi.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Għal dak l-għan, huma għandhom iqisu l-parametri rilevanti kollha,</w:t>
            </w:r>
            <w:r w:rsidRPr="00260080">
              <w:rPr>
                <w:b/>
                <w:i/>
              </w:rPr>
              <w:t>inkluż: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(i) id-disponibbiltà ta’ teknoloġiji ta’ detezzjoni affidabbli biżżejjed fis-sens li jistgħu jintużaw mingħajr ma tiġi kompromessa s-sigurtà tas-servizz inkwistjoni u jillimitaw kemm jista’ jkun ir-rata ta’ żbalji fir-rigward tal-</w:t>
            </w:r>
            <w:r w:rsidRPr="00260080">
              <w:rPr>
                <w:b/>
                <w:i/>
              </w:rPr>
              <w:lastRenderedPageBreak/>
              <w:t>identifikazzjoni;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(ii) l-idoneità u l-effettività tat-teknoloġiji disponibbli sabiex jintlaħqu l-għanijiet ta’ dan ir-Regolament;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(iii) l-impatt tal-miżuri fuq id-drittijiet tal-utenti affettwati, biex b’hekk jiġi żgurat li l-ordnijiet ta’ detezzjoni jintalbu u jinħarġu biss meta jkunu disponibbli teknoloġiji affidabbli biżżejjed f’konformità mal-punt (i) u li jintgħażlu l-inqas miżuri intrużivi, f’konformità mal-Artikolu 10, minn fost diversi miżuri ugwalment effettivi.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1024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Għal dak l-għan, huma għandhom iqisu l-parametri rilevanti kollha, </w:t>
            </w:r>
            <w:r w:rsidRPr="00260080">
              <w:rPr>
                <w:b/>
                <w:i/>
              </w:rPr>
              <w:t>inkluża d-disponibbiltà</w:t>
            </w:r>
            <w:r w:rsidRPr="00260080">
              <w:t xml:space="preserve"> ta’ teknoloġiji ta’ detezzjoni affidabbli biżżejjed fis-sens li jillimitaw kemm jista’ jkun ir-rata ta’ żbalji fir-rigward tal-identifikazzjoni u </w:t>
            </w:r>
            <w:r w:rsidRPr="00260080">
              <w:rPr>
                <w:b/>
                <w:i/>
              </w:rPr>
              <w:t>l-adegwatezza</w:t>
            </w:r>
            <w:r w:rsidRPr="00260080">
              <w:t xml:space="preserve"> u l-effettività tagħhom sabiex jintlaħqu l-objettivi ta’ dan ir-Regolament, kif ukoll l-impatt tal-miżuri fuq id-drittijiet tal-utenti affettwati, u jirrikjedu t-teħid tal-miżuri l-anqas intrużivi, f’konformità mal-Artikolu 10, minn fost diversi miżuri ugwalment effettivi.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Għal dak l-għan, huma għandhom iqisu l-parametri rilevanti kollha, </w:t>
            </w:r>
            <w:r w:rsidRPr="00260080">
              <w:rPr>
                <w:b/>
                <w:i/>
              </w:rPr>
              <w:t>inkluż il-fattibbiltà teknika, id-disponibbiltà</w:t>
            </w:r>
            <w:r w:rsidRPr="00260080">
              <w:t xml:space="preserve"> ta’ teknoloġiji ta’ detezzjoni affidabbli biżżejjed fis-sens li jillimitaw kemm jista’ jkun ir-rata ta’ żbalji fir-rigward tal-identifikazzjoni u </w:t>
            </w:r>
            <w:r w:rsidRPr="00260080">
              <w:rPr>
                <w:b/>
                <w:i/>
              </w:rPr>
              <w:t>l-idoneità</w:t>
            </w:r>
            <w:r w:rsidRPr="00260080">
              <w:t xml:space="preserve"> u l-effettività tagħhom sabiex jintlaħqu l-objettivi ta’ dan ir-Regolament, </w:t>
            </w:r>
            <w:r w:rsidRPr="00260080">
              <w:rPr>
                <w:b/>
                <w:i/>
              </w:rPr>
              <w:t>b’mod partikolari r-riskju li jidentifikaw b’mod żbaljat id-diskors leċitu bħala kontenut illegali,</w:t>
            </w:r>
            <w:r w:rsidRPr="00260080">
              <w:t xml:space="preserve"> kif ukoll l-impatt tal-miżuri fuq id-drittijiet tal-utenti affettwati </w:t>
            </w:r>
            <w:r w:rsidRPr="00260080">
              <w:rPr>
                <w:b/>
                <w:i/>
              </w:rPr>
              <w:t>u fuq is-sigurtà, l-integrità u l-kunfidenzjalità tal-komunikazzjonijiet tagħhom</w:t>
            </w:r>
            <w:r w:rsidRPr="00260080">
              <w:t xml:space="preserve">, u jirrikjedu t-teħid tal-miżuri l-anqas intrużivi, f’konformità mal-Artikolu 10, minn fost diversi miżuri ugwalment effettivi. </w:t>
            </w:r>
            <w:r w:rsidRPr="00260080">
              <w:rPr>
                <w:b/>
                <w:i/>
              </w:rPr>
              <w:t xml:space="preserve">Għal dan l-għan, huma għandhom jiżguraw li t-teknoloġiji jkunu kapaċi jiddistingwu bejn il-materjal magħruf ta’ abbuż tat-tfal u d-diskors leċitu b’mod preċiż biżżejjed li ma jkun </w:t>
            </w:r>
            <w:r w:rsidRPr="00260080">
              <w:rPr>
                <w:b/>
                <w:i/>
              </w:rPr>
              <w:lastRenderedPageBreak/>
              <w:t>meħtieġ l-ebda intervent mill-bniedem.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1025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Javier Moreno Sánchez, Juan Fernando López Aguilar, Domènec Ruiz Devesa, Pietro Bartolo, Hilde Vautmans, Antonio López-Istúriz White, Milan Brglez, Heléne Fritzon, Estrella Durá Ferrandis, Evin Incir, Carina Ohlsson, Caterina Chinnici, Cyrus Engerer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Għal dak l-għan, huma għandhom iqisu l-parametri rilevanti kollha, </w:t>
            </w:r>
            <w:r w:rsidRPr="00260080">
              <w:rPr>
                <w:b/>
                <w:i/>
              </w:rPr>
              <w:t>inkluża d-disponibbiltà ta’ teknoloġiji ta’ detezzjoni affidabbli biżżejjed fis-sens li jillimitaw kemm jista’ jkun ir-rata ta’ żbalji fir-rigward tal-identifikazzjoni u l-adegwatezza u l-effettività tagħhom sabiex jintlaħqu l-objettivi ta’ dan ir-Regolament, kif ukoll l-impatt tal-miżuri fuq id-drittijiet tal-utenti affettwati, u jirrikjedu t-teħid tal-miżuri l-anqas intrużivi, f’konformità mal-Artikolu 10, minn fost diversi miżuri ugwalment effettivi.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Għal dak l-għan, huma għandhom iqisu l-parametri rilevanti kollha,</w:t>
            </w:r>
            <w:r w:rsidRPr="00260080">
              <w:rPr>
                <w:b/>
                <w:i/>
              </w:rPr>
              <w:t>inkluż: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(i) id-disponibbiltà ta’ teknoloġiji ta’ detezzjoni affidabbli biżżejjed fis-sens li jistgħu jintużaw mingħajr ma tiġi kompromessa s-sigurtà tas-servizz inkwistjoni u jillimitaw kemm jista’ jkun ir-rata ta’ żbalji fir-rigward tal-identifikazzjoni;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(ii) l-idoneità u l-effettività tat-teknoloġiji disponibbli sabiex jintlaħqu l-objettivi ta’ dan ir-Regolament;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 xml:space="preserve">(iii) l-impatt tal-miżuri fuq id-drittijiet tal-utenti affettwati, biex b’hekk jiġi żgurat li l-ordnijiet ta’ detezzjoni jintalbu u jinħarġu biss meta jkunu disponibbli teknoloġiji affidabbli biżżejjed f’konformità mal-punt (i) u li jintgħażlu l-miżuri l-inqas intrużivi, f’konformità mal-Artikolu 10, minn fost diversi miżuri </w:t>
            </w:r>
            <w:r w:rsidRPr="00260080">
              <w:rPr>
                <w:b/>
                <w:i/>
              </w:rPr>
              <w:lastRenderedPageBreak/>
              <w:t>ugwalment effettivi.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1026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Tiemo Wölken, René Repasi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Għal dak l-għan, huma għandhom iqisu l-parametri rilevanti kollha, </w:t>
            </w:r>
            <w:r w:rsidRPr="00260080">
              <w:rPr>
                <w:b/>
                <w:i/>
              </w:rPr>
              <w:t>inkluża d-disponibbiltà</w:t>
            </w:r>
            <w:r w:rsidRPr="00260080">
              <w:t xml:space="preserve"> ta’ teknoloġiji ta’ detezzjoni affidabbli biżżejjed fis-sens li jillimitaw kemm jista’ jkun ir-rata ta’ żbalji fir-rigward tal-identifikazzjoni u </w:t>
            </w:r>
            <w:r w:rsidRPr="00260080">
              <w:rPr>
                <w:b/>
                <w:i/>
              </w:rPr>
              <w:t>l-adegwatezza</w:t>
            </w:r>
            <w:r w:rsidRPr="00260080">
              <w:t xml:space="preserve"> u l-effettività tagħhom sabiex jintlaħqu l-objettivi ta’ dan ir-Regolament, kif ukoll l-impatt tal-miżuri fuq id-drittijiet tal-utenti affettwati, u jirrikjedu t-teħid tal-miżuri l-anqas intrużivi, f’konformità mal-Artikolu 10, minn fost diversi miżuri ugwalment effettivi.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Għal dak l-għan, huma għandhom iqisu l-parametri rilevanti kollha, </w:t>
            </w:r>
            <w:r w:rsidRPr="00260080">
              <w:rPr>
                <w:b/>
                <w:i/>
              </w:rPr>
              <w:t>inkluż il-fattibbiltà teknika, id-disponibbiltà</w:t>
            </w:r>
            <w:r w:rsidRPr="00260080">
              <w:t xml:space="preserve"> ta’ teknoloġiji ta’ detezzjoni affidabbli biżżejjed fis-sens li jillimitaw kemm jista’ jkun ir-rata ta’ żbalji fir-rigward tal-identifikazzjoni u </w:t>
            </w:r>
            <w:r w:rsidRPr="00260080">
              <w:rPr>
                <w:b/>
                <w:i/>
              </w:rPr>
              <w:t>l-idoneità</w:t>
            </w:r>
            <w:r w:rsidRPr="00260080">
              <w:t xml:space="preserve"> u l-effettività tagħhom sabiex jintlaħqu l-objettivi ta’ dan ir-Regolament, </w:t>
            </w:r>
            <w:r w:rsidRPr="00260080">
              <w:rPr>
                <w:b/>
                <w:i/>
              </w:rPr>
              <w:t>inkluż kemm tkun kbira l-possibbiltà li jidentifikaw b’mod żbaljat id-diskors leċitu bħala kontenut illegali,</w:t>
            </w:r>
            <w:r w:rsidRPr="00260080">
              <w:t xml:space="preserve"> kif ukoll l-impatt tal-miżuri fuq id-drittijiet tal-utenti affettwati </w:t>
            </w:r>
            <w:r w:rsidRPr="00260080">
              <w:rPr>
                <w:b/>
                <w:i/>
              </w:rPr>
              <w:t>u fuq is-sigurtà, l-integrità u l-kunfidenzjalità tal-komunikazzjonijiet tagħhom</w:t>
            </w:r>
            <w:r w:rsidRPr="00260080">
              <w:t>, u jirrikjedu t-teħid tal-miżuri l-anqas intrużivi, f’konformità mal-Artikolu 10, minn fost diversi miżuri ugwalment effettivi.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1027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lastRenderedPageBreak/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Għal dak </w:t>
            </w:r>
            <w:r w:rsidRPr="00260080">
              <w:rPr>
                <w:b/>
                <w:i/>
              </w:rPr>
              <w:t>l-għan</w:t>
            </w:r>
            <w:r w:rsidRPr="00260080">
              <w:t xml:space="preserve">, huma għandhom iqisu l-parametri rilevanti kollha, inkluża d-disponibbiltà ta’ teknoloġiji ta’ detezzjoni affidabbli biżżejjed fis-sens li jillimitaw kemm jista’ jkun ir-rata ta’ żbalji fir-rigward tal-identifikazzjoni u </w:t>
            </w:r>
            <w:r w:rsidRPr="00260080">
              <w:rPr>
                <w:b/>
                <w:i/>
              </w:rPr>
              <w:t>l-adegwatezza</w:t>
            </w:r>
            <w:r w:rsidRPr="00260080">
              <w:t xml:space="preserve"> u l-effettività tagħhom sabiex jintlaħqu l-objettivi ta’ dan ir-Regolament, kif ukoll l-impatt tal-miżuri fuq id-drittijiet tal-utenti affettwati, u jirrikjedu t-teħid tal-miżuri l-anqas intrużivi, f’konformità mal-Artikolu 10, minn fost diversi miżuri ugwalment effettivi.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Għal dak </w:t>
            </w:r>
            <w:r w:rsidRPr="00260080">
              <w:rPr>
                <w:b/>
                <w:i/>
              </w:rPr>
              <w:t>l-iskop</w:t>
            </w:r>
            <w:r w:rsidRPr="00260080">
              <w:t xml:space="preserve">, huma għandhom iqisu l-parametri rilevanti kollha, inkluża d-disponibbiltà ta’ teknoloġiji ta’ detezzjoni affidabbli biżżejjed fis-sens li jillimitaw kemm jista’ jkun ir-rata ta’ żbalji fir-rigward tal-identifikazzjoni u </w:t>
            </w:r>
            <w:r w:rsidRPr="00260080">
              <w:rPr>
                <w:b/>
                <w:i/>
              </w:rPr>
              <w:t>l-idoneità</w:t>
            </w:r>
            <w:r w:rsidRPr="00260080">
              <w:t xml:space="preserve"> u l-effettività tagħhom sabiex jintlaħqu l-objettivi ta’ dan ir-Regolament, </w:t>
            </w:r>
            <w:r w:rsidRPr="00260080">
              <w:rPr>
                <w:b/>
                <w:i/>
              </w:rPr>
              <w:t>inkluż il-possibbiltà li huma jidentifikaw b’mod żbaljat id-diskors leċitu bħala kontenut illegali,</w:t>
            </w:r>
            <w:r w:rsidRPr="00260080">
              <w:t xml:space="preserve"> kif ukoll l-impatt tal-miżuri fuq id-drittijiet tal-utenti affettwati, u jirrikjedu t-teħid tal-miżuri l-anqas intrużivi, f’konformità mal-Artikolu 10, minn fost diversi miżuri ugwalment effettivi. </w:t>
            </w:r>
            <w:r w:rsidRPr="00260080">
              <w:rPr>
                <w:b/>
                <w:i/>
              </w:rPr>
              <w:t>Il-metodi użati biex jiġi identifikat materjal ta’ abbuż sesswali tat-tfal għandhom ikunu jistgħu jiddistingwu bejn kontenut legali u illegali mingħajr il-ħtieġa ta’ kwalunkwe valutazzjoni indipendenti mill-bniedem.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1028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 – subparagrafu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B’mod partikolari, għandhom jiżguraw li: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meta dak ir-riskju jkun limitat għal parti jew komponent identifikabbli ta’ servizz, il-miżuri meħtieġa jiġu applikati biss fir-rigward ta’ dik il-parti jew dak il-komponent;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fejn neċessarju, b’mod partikolari sabiex jiġu limitati tali konsegwenzi negattivi, huma previsti salvagwardji effettivi u proporzjonati addizzjonali għal dawk elenkati fl-Artikolu 10(4), (5) u (6);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(c) soġġett għall-paragrafu 9, il-perjodu ta’ applikazzjoni jibqa’ limitat għal dak li huwa strettament neċessarju.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1029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Tiemo Wölken, René Repasi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 – subparagrafu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B’mod partikolari, għandhom jiżguraw li: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meta dak ir-riskju jkun limitat għal parti jew komponent identifikabbli ta’ servizz, il-miżuri meħtieġa jiġu applikati biss fir-rigward ta’ dik il-parti jew dak il-komponent;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fejn neċessarju, b’mod partikolari sabiex jiġu limitati tali konsegwenzi negattivi, huma previsti salvagwardji effettivi u proporzjonati addizzjonali għal dawk elenkati fl-Artikolu 10(4), (5) u (6);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soġġett għall-paragrafu 9, il-perjodu ta’ applikazzjoni jibqa’ limitat għal dak li huwa strettament neċessarju.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1030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Hilde Vautmans, Fabienne Keller, Olivier Chastel, Lucia Ďuriš Nicholsonová</w:t>
      </w:r>
      <w:r w:rsidR="004E1A43" w:rsidRPr="00260080">
        <w:t>, Nathalie Loiseau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 – subparagrafu 3 – punt 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lastRenderedPageBreak/>
              <w:t>(a)</w:t>
            </w:r>
            <w:r w:rsidRPr="00260080">
              <w:tab/>
              <w:t>meta dak ir-riskju jkun limitat għal parti jew komponent identifikabbli ta’ servizz, il-miżuri meħtieġa jiġu applikati biss fir-rigward ta’ dik il-parti jew dak il-komponent;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meta </w:t>
            </w:r>
            <w:r w:rsidRPr="00260080">
              <w:rPr>
                <w:b/>
                <w:i/>
              </w:rPr>
              <w:t>l-informazzjoni miġbura fil-proċess tal-valutazzjoni tar-riskju tindika li</w:t>
            </w:r>
            <w:r w:rsidRPr="00260080">
              <w:t xml:space="preserve"> dak ir-riskju jkun limitat għal parti jew komponent identifikabbli ta’ servizz </w:t>
            </w:r>
            <w:r w:rsidRPr="00260080">
              <w:rPr>
                <w:b/>
                <w:i/>
              </w:rPr>
              <w:t>fejn possibbli mingħajr preġudizzju għall-effettività tal-miżura</w:t>
            </w:r>
            <w:r w:rsidRPr="00260080">
              <w:t>, il-miżuri meħtieġa jiġu applikati biss fir-rigward ta’ dik il-parti jew dak il-komponent;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1031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Javier Moreno Sánchez, Juan Fernando López Aguilar, Domènec Ruiz Devesa, Pietro Bartolo, Hilde Vautmans, Antonio López-Istúriz White, Milan Brglez, Heléne Fritzon, Estrella Durá Ferrandis, Evin Incir, Carina Ohlsson, Caterina Chinnici, Cyrus Engerer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 – subparagrafu 3 – punt 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meta </w:t>
            </w:r>
            <w:r w:rsidRPr="00260080">
              <w:rPr>
                <w:b/>
                <w:i/>
              </w:rPr>
              <w:t>dak ir-riskju</w:t>
            </w:r>
            <w:r w:rsidRPr="00260080">
              <w:t xml:space="preserve"> jkun limitat għal parti jew komponent identifikabbli ta’ servizz, il-miżuri meħtieġa jiġu applikati biss fir-rigward ta’ dik il-parti jew dak il-komponent;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meta </w:t>
            </w:r>
            <w:r w:rsidRPr="00260080">
              <w:rPr>
                <w:b/>
                <w:i/>
              </w:rPr>
              <w:t>l-informazzjoni miġbura fil-proċess tal-valutazzjoni tar-riskju tindika li r-riskju</w:t>
            </w:r>
            <w:r w:rsidRPr="00260080">
              <w:t xml:space="preserve"> jkun limitat għal parti jew komponent identifikabbli ta’ servizz</w:t>
            </w:r>
            <w:r w:rsidRPr="00260080">
              <w:rPr>
                <w:b/>
                <w:i/>
              </w:rPr>
              <w:t>, fejn possibbli mingħajr preġudizzju għall-effettività tal-miżura</w:t>
            </w:r>
            <w:r w:rsidRPr="00260080">
              <w:t>, il-miżuri meħtieġa jiġu applikati biss fir-rigward ta’ dik il-parti jew dak il-komponent;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1032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 – subparagrafu 3 – punt 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meta </w:t>
            </w:r>
            <w:r w:rsidRPr="00260080">
              <w:rPr>
                <w:b/>
                <w:i/>
              </w:rPr>
              <w:t>dak ir-riskju jkun</w:t>
            </w:r>
            <w:r w:rsidRPr="00260080">
              <w:t xml:space="preserve"> limitat għal parti jew komponent </w:t>
            </w:r>
            <w:r w:rsidRPr="00260080">
              <w:rPr>
                <w:b/>
                <w:i/>
              </w:rPr>
              <w:t>identifikabbli</w:t>
            </w:r>
            <w:r w:rsidRPr="00260080">
              <w:t xml:space="preserve"> ta’ servizz, il-miżuri meħtieġa jiġu applikati biss fir-rigward ta’ dik il-parti jew dak il-</w:t>
            </w:r>
            <w:r w:rsidRPr="00260080">
              <w:lastRenderedPageBreak/>
              <w:t>komponent;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lastRenderedPageBreak/>
              <w:t>(a)</w:t>
            </w:r>
            <w:r w:rsidRPr="00260080">
              <w:tab/>
              <w:t xml:space="preserve">meta </w:t>
            </w:r>
            <w:r w:rsidRPr="00260080">
              <w:rPr>
                <w:b/>
                <w:i/>
              </w:rPr>
              <w:t>s-suspett ikun</w:t>
            </w:r>
            <w:r w:rsidRPr="00260080">
              <w:t xml:space="preserve"> limitat għal parti jew komponent </w:t>
            </w:r>
            <w:r w:rsidRPr="00260080">
              <w:rPr>
                <w:b/>
                <w:i/>
              </w:rPr>
              <w:t>diskret</w:t>
            </w:r>
            <w:r w:rsidRPr="00260080">
              <w:t xml:space="preserve"> ta’ servizz, il-miżuri meħtieġa jiġu applikati biss fir-rigward </w:t>
            </w:r>
            <w:r w:rsidRPr="00260080">
              <w:rPr>
                <w:b/>
                <w:i/>
              </w:rPr>
              <w:t xml:space="preserve">tal-uploads u l-komunikazzjonijiet </w:t>
            </w:r>
            <w:r w:rsidRPr="00260080">
              <w:rPr>
                <w:b/>
                <w:i/>
              </w:rPr>
              <w:lastRenderedPageBreak/>
              <w:t>tas-suspettati permezz</w:t>
            </w:r>
            <w:r w:rsidRPr="00260080">
              <w:t xml:space="preserve"> ta’ dik il-parti jew dak il-komponent;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1033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8 – subparagrafu 3 – punt b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>fejn neċessarju, b’mod partikolari sabiex jiġu limitati tali konsegwenzi negattivi, huma previsti salvagwardji effettivi u proporzjonati addizzjonali għal dawk elenkati fl-Artikolu 10(4)</w:t>
            </w:r>
            <w:r w:rsidRPr="00260080">
              <w:rPr>
                <w:b/>
                <w:i/>
              </w:rPr>
              <w:t>, (5) u (6)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 xml:space="preserve">fejn neċessarju, b’mod partikolari sabiex jiġu limitati tali konsegwenzi negattivi, huma previsti salvagwardji effettivi u proporzjonati addizzjonali għal dawk elenkati fl-Artikolu 10(4) </w:t>
            </w:r>
            <w:r w:rsidRPr="00260080">
              <w:rPr>
                <w:b/>
                <w:i/>
              </w:rPr>
              <w:t>u (5)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1034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9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9.</w:t>
            </w:r>
            <w:r w:rsidRPr="00260080">
              <w:tab/>
            </w:r>
            <w:r w:rsidRPr="00260080">
              <w:rPr>
                <w:b/>
                <w:i/>
              </w:rPr>
              <w:t>L-awtorità ġudizzjarja kompetenti jew l-awtorità amministrattiva indipendenti għandha tispeċifika fl-ordni ta’ detezzjoni l-perjodu li matulu tapplika, filwaqt li tindika d-data tal-bidu u d-data tat-tmiem.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 xml:space="preserve">Id-data tal-bidu għandha tiġi stabbilita filwaqt li jitqies iż-żmien raġonevolment meħtieġ għall-fornitur sabiex jieħu l-miżuri neċessarji sabiex iħejji l-eżekuzzjoni tal-ordni ta’ detezzjoni. Ma għandhiex tkun aktar kmieni minn tliet xhur mid-data li fiha l-fornitur ikun irċieva l-ordni ta’ detezzjoni u mhux aktar </w:t>
            </w:r>
            <w:r w:rsidRPr="00260080">
              <w:rPr>
                <w:b/>
                <w:i/>
              </w:rPr>
              <w:lastRenderedPageBreak/>
              <w:t>tard minn 12-il xahar minn dik id-data.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Il-perjodu ta’ applikazzjoni tal-ordnijiet ta’ detezzjoni dwar id-disseminazzjoni ta’ materjal magħruf jew ġdid ta’ abbuż sesswali tat-tfal ma għandux jaqbeż l-24 xahar u dak tal-ordnijiet ta’ detezzjoni dwar is-solleċitazzjoni tat-tfal ma għandux jaqbeż it-12-il xahar.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1035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Hilde Vautmans, Fabienne Keller, Olivier Chastel, Lucia Ďuriš Nicholsonová</w:t>
      </w:r>
      <w:r w:rsidR="004E1A43" w:rsidRPr="00260080">
        <w:t>, Nathalie Loiseau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9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L-awtorità ġudizzjarja kompetenti jew l-awtorità amministrattiva indipendenti għandha tispeċifika fl-ordni ta’ detezzjoni l-perjodu li matulu tapplika, filwaqt li tindika d-data tal-bidu u d-data tat-tmiem</w:t>
            </w:r>
            <w:r w:rsidRPr="00260080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L-awtorità ġudizzjarja kompetenti jew l-awtorità amministrattiva indipendenti għandha tispeċifika fl-ordni ta’ detezzjoni l-perjodu li matulu tapplika, filwaqt li tindika d-data tal-bidu u d-data tat-tmiem</w:t>
            </w:r>
            <w:r w:rsidRPr="00260080">
              <w:rPr>
                <w:b/>
                <w:i/>
              </w:rPr>
              <w:t>, li fih il-fornituri ta’ servizzi ta’ hosting u l-fornituri ta’ servizzi ta’ komunikazzjoni interpersonali għandhom jagħtu prova li s-servizz tagħhom m’għadux jintuża ħażin għall-abbuż sesswali tat-tfal u li s-servizz speċifiku provdut tagħhom m’għadux jirrappreżenta riskju ta’ abbuż sesswali tat-tfal;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1036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Charlie Weimers, 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9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L-awtorità ġudizzjarja kompetenti jew l-</w:t>
            </w:r>
            <w:r w:rsidRPr="00260080">
              <w:rPr>
                <w:b/>
                <w:i/>
              </w:rPr>
              <w:lastRenderedPageBreak/>
              <w:t>awtorità amministrattiva indipendenti</w:t>
            </w:r>
            <w:r w:rsidRPr="00260080">
              <w:t xml:space="preserve"> għandha tispeċifika fl-ordni ta’ detezzjoni l-perjodu li matulu tapplika, filwaqt li tindika d-data tal-bidu u d-data tat-tmiem.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Il-qorti</w:t>
            </w:r>
            <w:r w:rsidRPr="00260080">
              <w:t xml:space="preserve"> għandha tispeċifika fl-ordni ta’ </w:t>
            </w:r>
            <w:r w:rsidRPr="00260080">
              <w:lastRenderedPageBreak/>
              <w:t>detezzjoni l-perjodu li matulu tapplika, filwaqt li tindika d-data tal-bidu u d-data tat-tmiem.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Tiċċara li hija biss qorti ta’ Stat Membru li tista’ toħroġ l-ordnijiet ta’ detezzjoni.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1037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9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L-awtorità ġudizzjarja kompetenti jew l-awtorità amministrattiva indipendenti għandha tispeċifika fl-ordni ta’ detezzjoni l-perjodu li matulu tapplika, filwaqt li tindika d-data tal-bidu u d-data tat-tmiem.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ġudizzjarja kompetenti jew l-awtorità amministrattiva indipendenti għandha tispeċifika fl-ordni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 xml:space="preserve"> l-perjodu li matulu tapplika, filwaqt li tindika d-data tal-bidu u d-data tat-tmiem.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1038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9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għandha tispeċifika fl-ordni ta’ detezzjoni l-perjodu li matulu tapplika, filwaqt li tindika d-data tal-bidu u d-data tat-tmiem.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L-awtorità ġudizzjarja kompetenti għandha tispeċifika fl-ordni ta’ detezzjoni l-perjodu li matulu tapplika, filwaqt li tindika d-data tal-bidu u d-data tat-tmiem.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lastRenderedPageBreak/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1039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9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Id-data tal-bidu għandha tiġi stabbilita filwaqt li jitqies iż-żmien raġonevolment meħtieġ għall-fornitur sabiex jieħu l-miżuri neċessarji sabiex iħejji l-eżekuzzjoni tal-ordni ta’ detezzjoni. </w:t>
            </w:r>
            <w:r w:rsidRPr="00260080">
              <w:rPr>
                <w:b/>
                <w:i/>
              </w:rPr>
              <w:t>Ma għandhiex tkun aktar kmieni minn tliet xhur mid-data li fiha l-fornitur ikun irċieva l-ordni ta’ detezzjoni u mhux aktar tard minn 12-il xahar minn dik id-data.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Id-data tal-bidu għandha tiġi stabbilita filwaqt li jitqies iż-żmien raġonevolment meħtieġ għall-fornitur sabiex jieħu l-miżuri neċessarji sabiex iħejji l-eżekuzzjoni tal-ordni ta’ detezzjoni.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1040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9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Id-data tal-bidu għandha tiġi stabbilita filwaqt li jitqies iż-żmien raġonevolment meħtieġ għall-fornitur sabiex jieħu l-miżuri neċessarji sabiex iħejji l-eżekuzzjoni tal-ordni ta’ detezzjoni. Ma għandhiex tkun aktar kmieni minn tliet xhur mid-data li fiha l-fornitur ikun irċieva l-ordni ta’ detezzjoni u mhux aktar tard minn 12-il xahar minn dik id-data.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Id-data tal-bidu għandha tiġi stabbilita filwaqt li jitqies iż-żmien raġonevolment meħtieġ għall-fornitur sabiex jieħu l-miżuri neċessarji sabiex iħejji l-eżekuzzjoni tal-ordni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 xml:space="preserve">. Ma għandhiex tkun aktar kmieni minn tliet xhur mid-data li fiha l-fornitur ikun irċieva 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 xml:space="preserve"> u mhux aktar tard minn 12-il xahar minn dik id-data.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1041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&lt;RepeatBlock-By&gt;&lt;Members&gt;</w:t>
      </w:r>
      <w:r w:rsidRPr="00260080">
        <w:t>Tiemo Wölken, René Repasi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9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Id-data tal-bidu għandha tiġi stabbilita filwaqt li jitqies iż-żmien raġonevolment meħtieġ għall-fornitur sabiex jieħu l-miżuri neċessarji sabiex iħejji l-eżekuzzjoni </w:t>
            </w:r>
            <w:r w:rsidRPr="00260080">
              <w:rPr>
                <w:b/>
                <w:i/>
              </w:rPr>
              <w:t>tal-ordni</w:t>
            </w:r>
            <w:r w:rsidRPr="00260080">
              <w:t xml:space="preserve"> ta’ detezzjoni. Ma għandhiex tkun aktar kmieni minn tliet xhur mid-data li fiha l-fornitur ikun irċieva l-ordni ta’ detezzjoni u mhux aktar tard minn 12-il xahar minn dik id-data.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Id-data tal-bidu għandha tiġi stabbilita filwaqt li jitqies iż-żmien raġonevolment meħtieġ għall-fornitur sabiex jieħu l-miżuri neċessarji sabiex iħejji l-eżekuzzjoni </w:t>
            </w:r>
            <w:r w:rsidRPr="00260080">
              <w:rPr>
                <w:b/>
                <w:i/>
              </w:rPr>
              <w:t>tal-mandat</w:t>
            </w:r>
            <w:r w:rsidRPr="00260080">
              <w:t xml:space="preserve"> ta’ detezzjoni. Ma għandhiex tkun aktar kmieni minn tliet xhur mid-data li fiha l-fornitur ikun irċieva l-ordni ta’ detezzjoni u mhux aktar tard minn 12-il xahar minn dik id-data.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1042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9 – subparagrafu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Il-perjodu ta’ applikazzjoni tal-ordnijiet ta’ detezzjoni </w:t>
            </w:r>
            <w:r w:rsidRPr="00260080">
              <w:rPr>
                <w:b/>
                <w:i/>
              </w:rPr>
              <w:t>dwar id-disseminazzjoni ta’ materjal magħruf jew ġdid ta’ abbuż sesswali tat-tfal ma għandux jaqbeż l-24 xahar u dak tal-ordnijiet ta’ detezzjoni dwar is-solleċitazzjoni tat-tfal ma għandux jaqbeż it-12-il xahar</w:t>
            </w:r>
            <w:r w:rsidRPr="00260080">
              <w:t>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Il-perjodu ta’ applikazzjoni tal-ordnijiet ta’ detezzjoni </w:t>
            </w:r>
            <w:r w:rsidRPr="00260080">
              <w:rPr>
                <w:b/>
                <w:i/>
              </w:rPr>
              <w:t>għandu jkun proporzjonat, filwaqt li jitqiesu l-fatturi rilevanti kollha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1043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9 – subparagrafu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Il-perjodu ta’ applikazzjoni </w:t>
            </w:r>
            <w:r w:rsidRPr="00260080">
              <w:rPr>
                <w:b/>
                <w:i/>
              </w:rPr>
              <w:t>tal-ordnijiet</w:t>
            </w:r>
            <w:r w:rsidRPr="00260080">
              <w:t xml:space="preserve"> ta’ detezzjoni dwar id-disseminazzjoni ta’ materjal magħruf </w:t>
            </w:r>
            <w:r w:rsidRPr="00260080">
              <w:rPr>
                <w:b/>
                <w:i/>
              </w:rPr>
              <w:t>jew ġdid</w:t>
            </w:r>
            <w:r w:rsidRPr="00260080">
              <w:t xml:space="preserve"> ta’ abbuż sesswali tat-tfal ma għandux jaqbeż </w:t>
            </w:r>
            <w:r w:rsidRPr="00260080">
              <w:rPr>
                <w:b/>
                <w:i/>
              </w:rPr>
              <w:t>l</w:t>
            </w:r>
            <w:r w:rsidRPr="00260080">
              <w:t>-</w:t>
            </w:r>
            <w:r w:rsidRPr="00260080">
              <w:rPr>
                <w:b/>
                <w:i/>
              </w:rPr>
              <w:t>24 xahar u dak tal-ordnijiet ta’ detezzjoni dwar is-solleċitazzjoni tat-tfal ma għandux jaqbeż it-12-il xahar</w:t>
            </w:r>
            <w:r w:rsidRPr="00260080">
              <w:t>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Il-perjodu ta’ applikazzjoni </w:t>
            </w:r>
            <w:r w:rsidRPr="00260080">
              <w:rPr>
                <w:b/>
                <w:i/>
              </w:rPr>
              <w:t>tal-mandati</w:t>
            </w:r>
            <w:r w:rsidRPr="00260080">
              <w:t xml:space="preserve"> ta’ detezzjoni dwar id-disseminazzjoni ta’ materjal magħruf ta’ abbuż sesswali tat-tfal ma għandux jaqbeż </w:t>
            </w:r>
            <w:r w:rsidRPr="00260080">
              <w:rPr>
                <w:b/>
                <w:i/>
              </w:rPr>
              <w:t>is</w:t>
            </w:r>
            <w:r w:rsidRPr="00260080">
              <w:t>-</w:t>
            </w:r>
            <w:r w:rsidRPr="00260080">
              <w:rPr>
                <w:b/>
                <w:i/>
              </w:rPr>
              <w:t>6 xhur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1044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9 – subparagrafu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Il-perjodu ta’ applikazzjoni tal-ordnijiet ta’ detezzjoni dwar id-disseminazzjoni ta’ materjal magħruf jew ġdid ta’ abbuż sesswali tat-tfal ma għandux jaqbeż l-24 </w:t>
            </w:r>
            <w:r w:rsidRPr="00260080">
              <w:rPr>
                <w:b/>
                <w:i/>
              </w:rPr>
              <w:t>xahar u dak tal-ordnijiet ta’ detezzjoni dwar is-solleċitazzjoni tat-tfal ma għandux jaqbeż it-12-il</w:t>
            </w:r>
            <w:r w:rsidRPr="00260080">
              <w:t xml:space="preserve"> xahar.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Il-perjodu ta’ applikazzjoni tal-ordnijiet ta’ detezzjoni </w:t>
            </w:r>
            <w:r w:rsidRPr="00260080">
              <w:rPr>
                <w:b/>
                <w:i/>
              </w:rPr>
              <w:t>mmirati</w:t>
            </w:r>
            <w:r w:rsidRPr="00260080">
              <w:t xml:space="preserve"> dwar id-disseminazzjoni ta’ materjal magħruf jew ġdid ta’ abbuż sesswali tat-tfal ma għandux jaqbeż l-24 xahar.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1045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Tiemo Wölken, René Repasi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9 – subparagrafu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lastRenderedPageBreak/>
              <w:t xml:space="preserve">Il-perjodu ta’ applikazzjoni </w:t>
            </w:r>
            <w:r w:rsidRPr="00260080">
              <w:rPr>
                <w:b/>
                <w:i/>
              </w:rPr>
              <w:t>tal-ordnijiet</w:t>
            </w:r>
            <w:r w:rsidRPr="00260080">
              <w:t xml:space="preserve"> ta’ detezzjoni dwar id-disseminazzjoni ta’ materjal magħruf </w:t>
            </w:r>
            <w:r w:rsidRPr="00260080">
              <w:rPr>
                <w:b/>
                <w:i/>
              </w:rPr>
              <w:t>jew ġdid</w:t>
            </w:r>
            <w:r w:rsidRPr="00260080">
              <w:t xml:space="preserve"> ta’ abbuż sesswali tat-tfal ma għandux jaqbeż </w:t>
            </w:r>
            <w:r w:rsidRPr="00260080">
              <w:rPr>
                <w:b/>
                <w:i/>
              </w:rPr>
              <w:t>l</w:t>
            </w:r>
            <w:r w:rsidRPr="00260080">
              <w:t>-</w:t>
            </w:r>
            <w:r w:rsidRPr="00260080">
              <w:rPr>
                <w:b/>
                <w:i/>
              </w:rPr>
              <w:t>24 xahar u dak tal-ordnijiet ta’ detezzjoni dwar is-solleċitazzjoni tat-tfal ma għandux jaqbeż it-12-il xahar</w:t>
            </w:r>
            <w:r w:rsidRPr="00260080">
              <w:t>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Il-perjodu ta’ applikazzjoni </w:t>
            </w:r>
            <w:r w:rsidRPr="00260080">
              <w:rPr>
                <w:b/>
                <w:i/>
              </w:rPr>
              <w:t>tal-mandati</w:t>
            </w:r>
            <w:r w:rsidRPr="00260080">
              <w:t xml:space="preserve"> ta’ detezzjoni dwar id-disseminazzjoni ta’ materjal magħruf ta’ abbuż sesswali tat-tfal ma għandux jaqbeż </w:t>
            </w:r>
            <w:r w:rsidRPr="00260080">
              <w:rPr>
                <w:b/>
                <w:i/>
              </w:rPr>
              <w:t>is</w:t>
            </w:r>
            <w:r w:rsidRPr="00260080">
              <w:t>-</w:t>
            </w:r>
            <w:r w:rsidRPr="00260080">
              <w:rPr>
                <w:b/>
                <w:i/>
              </w:rPr>
              <w:t>6 xhur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1046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Theresa Bielowski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9 – subparagrafu 3a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Il-Bord Ewropew għall-Protezzjoni tad-Data għandu joħroġ ukoll linji gwida dwar il-konformità ta’ teknoloġiji eżistenti u futuri li jintużaw għall-identifikazzjoni ta’ materjal ta’ abbuż sesswali tat-tfal f’ambjenti kriptati u mhux kriptati mar-Regolament (UE) 2016/679.L-awtoritajiet superviżorji kif imsemmija f’dak ir-Regolament għandhom jagħmlu superviżjoni tal-applikazzjoni ta’ dawk il-linji gwida.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Qabel l-użu ta’ kwalunkwe teknoloġija speċifika skont dan l-Artikolu, jeħtieġ li jkun saru valutazzjoni obbligatorja u minn qabel tal-impatt fuq il-protezzjoni tad-data kif imsemmi fl-Artikolu 35 tar-Regolament (UE) 2016/679 u proċedura ta’ konsultazzjoni obbligatorja u minn qabel kif imsemmi fl-Artikolu 36 ta’ dak ir-Regolament.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1047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9 – subparagrafu 3b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L-awtoritajiet superviżorji kompetenti maħtura skont il-Kapitolu VI, it-Taqsima 1, tar-Regolament (UE) 2016/678 għandu jkollhom id-dritt li jikkontestaw mandat ta’ detezzjoni fi ħdan il-kompetenza skont il-Kapitolu VI, it-Taqsima 2 tar-Regolament (UE) 2016/678 quddiem il-qrati tal-Istat Membru tal-awtorità ġudizzjarja kompetenti li tkun ħarġet il-mandat ta’ detezzjoni.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1048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Tiemo Wölken, René Repasi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 – paragrafu 9a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9a.</w:t>
            </w:r>
            <w:r w:rsidRPr="00260080">
              <w:tab/>
            </w:r>
            <w:r w:rsidRPr="00260080">
              <w:rPr>
                <w:b/>
                <w:i/>
              </w:rPr>
              <w:t>L-awtoritajiet superviżorji kompetenti maħtura skont il-Kapitolu VI, it-Taqsima 1, tar-Regolament (UE) 2016/678 għandu jkollhom id-dritt li jikkontestaw mandat ta’ detezzjoni fi ħdan il-kompetenza skont il-Kapitolu VI, it-Taqsima 2 tar-Regolament (UE) 2016/678 quddiem l-awtorità ġudizzjarja kompetenti li tkun ħarġet il-mandat ta’ detezzjoni.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1049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 xml:space="preserve">Javier Moreno Sánchez, Juan Fernando López Aguilar, Domènec Ruiz Devesa, Pietro Bartolo, Hilde Vautmans, Antonio López-Istúriz White, Milan Brglez, Heléne Fritzon, </w:t>
      </w:r>
      <w:r w:rsidRPr="00260080">
        <w:lastRenderedPageBreak/>
        <w:t>Estrella Durá Ferrandis, Carina Ohlsson, Caterina Chinnici, Cyrus Engerer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  <w:jc w:val="center"/>
            </w:pPr>
            <w:r w:rsidRPr="00260080">
              <w:rPr>
                <w:b/>
                <w:i/>
              </w:rPr>
              <w:t>Artikolu 7a</w:t>
            </w:r>
            <w:r w:rsidRPr="00260080">
              <w:tab/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  <w:jc w:val="center"/>
            </w:pPr>
            <w:r w:rsidRPr="00260080">
              <w:rPr>
                <w:b/>
                <w:i/>
              </w:rPr>
              <w:t>Salvagwardji fuq servizzi kriptati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Għall-kamp ta’ applikazzjoni ta’ dan ir-Regolament u għall-fini unika li jiġi prevenut u miġġieled l-abbuż sesswali tat-tfal, il-fornituri tas-servizzi tal-komunikazzjonijiet interpersonali għandhom ikunu soġġetti għal obbligi li jipprevjenu, jidentifikaw, jirrapportaw u jneħħu l-abbuż sesswali tat-tfal online fis-servizzi kollha tagħhom, li jista’ jinkludi wkoll dawk koperti minn kriptaġġ minn tarf sa tarf, meta jkun hemm riskju sinifikanti li s-servizz speċifiku tagħhom jintuża ħażin għall-abbuż sesswali tat-tfal online, inkluż għall-fini tas-solleċitazzjoni tat-tfal, skont il-valutazzjoni tar-riskju stabbilita fl-Artikolu 3 ta’ dan ir-Regolament.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It-teknoloġiji użati biex tiġi eżegwita l-ordni ta’ detezzjoni skont l-Artikolu 7 ta’ dan ir-Regolament qatt ma għandhom jipprojbixxu l-kriptaġġ jew jagħmluh impossibbli u għandhom jintużaw biss wara awtorizzazzjoni minn qabel mill-Awtorità ta’ Koordinazzjoni, f’konsultazzjoni mal-awtorità kompetenti tal-protezzjoni tad-data, u jkunu soġġetti għal monitoraġġ u awditjar kostanti mill-awtorità kompetenti tal-protezzjoni tad-data biex tiġi vverifikata l-konformità tagħhom mad-dritt tal-Unjoni.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1050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Hilde Vautmans, Fabienne Keller, Olivier Chastel, Lucia Ďuriš Nicholsonová</w:t>
      </w:r>
      <w:r w:rsidR="004E1A43" w:rsidRPr="00260080">
        <w:t>, Nathalie Loiseau</w:t>
      </w:r>
      <w:r w:rsidR="004E1A43" w:rsidRPr="00BC5BC8">
        <w:t xml:space="preserve"> 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7a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  <w:jc w:val="center"/>
            </w:pPr>
            <w:r w:rsidRPr="00260080">
              <w:rPr>
                <w:b/>
                <w:i/>
              </w:rPr>
              <w:t>Artikolu 7a</w:t>
            </w:r>
            <w:r w:rsidRPr="00260080">
              <w:tab/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  <w:jc w:val="center"/>
            </w:pPr>
            <w:r w:rsidRPr="00260080">
              <w:rPr>
                <w:b/>
                <w:i/>
              </w:rPr>
              <w:t>Salvagwardji fuq servizzi kriptati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Għall-kamp ta’ applikazzjoni ta’ dan ir-Regolament u għall-fini unika li jiġi prevenut u miġġieled l-abbuż sesswali tat-tfal, il-fornituri tas-servizzi tal-komunikazzjonijiet interpersonali għandhom ikunu soġġetti għal obbligi li jipprevjenu, jidentifikaw, jirrapportaw u jneħħu l-abbuż sesswali tat-tfal online fis-servizzi kollha tagħhom, li jista’ jinkludi wkoll dawk koperti minn kriptaġġ minn tarf sa tarf, meta jkun hemm riskju sinifikanti li s-servizz speċifiku tagħhom jintuża ħażin għall-abbuż sesswali tat-tfal online, inkluż għall-fini tas-solleċitazzjoni tat-tfal, skont il-valutazzjoni tar-riskju stabbilita fl-Artikolu 3 ta’ dan ir-Regolament.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It-teknoloġiji użati biex tiġi eżegwita l-ordni ta’ detezzjoni skont l-Artikolu 7 ta’ dan ir-Regolament qatt ma għandhom jipprojbixxu l-kriptaġġ jew jagħmluh impossibbli u għandhom jintużaw biss wara awtorizzazzjoni minn qabel mill-Awtorità ta’ Koordinazzjoni, f’konsultazzjoni mal-awtorità kompetenti tal-protezzjoni tad-data, u jkunu soġġetti għal monitoraġġ u awditjar kostanti mill-awtorità kompetenti tal-protezzjoni tad-data biex tiġi vverifikata l-konformità tagħhom mad-dritt tal-Unjoni.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1051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lastRenderedPageBreak/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1052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1053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1054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titolu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Regoli addizzjonali dwar l-ordnijiet ta’ detezzjoni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Regoli addizzjonali dwar l-ordnijiet ta’ detezzjoni </w:t>
            </w:r>
            <w:r w:rsidRPr="00260080">
              <w:rPr>
                <w:b/>
                <w:i/>
              </w:rPr>
              <w:t>mmirati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lastRenderedPageBreak/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1055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titolu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Regoli addizzjonali dwar </w:t>
            </w:r>
            <w:r w:rsidRPr="00260080">
              <w:rPr>
                <w:b/>
                <w:i/>
              </w:rPr>
              <w:t>l-ordnijiet</w:t>
            </w:r>
            <w:r w:rsidRPr="00260080">
              <w:t xml:space="preserve"> ta’ detezzjoni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Regoli addizzjonali dwar </w:t>
            </w:r>
            <w:r w:rsidRPr="00260080">
              <w:rPr>
                <w:b/>
                <w:i/>
              </w:rPr>
              <w:t>il-mandati</w:t>
            </w:r>
            <w:r w:rsidRPr="00260080">
              <w:t xml:space="preserve"> ta’ detezzjoni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1056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titolu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Regoli addizzjonali dwar </w:t>
            </w:r>
            <w:r w:rsidRPr="00260080">
              <w:rPr>
                <w:b/>
                <w:i/>
              </w:rPr>
              <w:t>l-ordnijiet</w:t>
            </w:r>
            <w:r w:rsidRPr="00260080">
              <w:t xml:space="preserve"> ta’ detezzjoni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Regoli addizzjonali dwar </w:t>
            </w:r>
            <w:r w:rsidRPr="00260080">
              <w:rPr>
                <w:b/>
                <w:i/>
              </w:rPr>
              <w:t>il-mandati</w:t>
            </w:r>
            <w:r w:rsidRPr="00260080">
              <w:t xml:space="preserve"> ta’ detezzjoni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1057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8 -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1.</w:t>
            </w:r>
            <w:r w:rsidRPr="00260080">
              <w:tab/>
            </w:r>
            <w:r w:rsidRPr="00260080">
              <w:rPr>
                <w:b/>
                <w:i/>
              </w:rPr>
              <w:t>L-awtorità ġudizzjarja kompetenti jew l-awtorità amministrattiva indipendenti għandha toħroġ l-ordnijiet ta’ detezzjoni msemmijin fl-Artikolu 7 billi tuża l-mudell stabbilit fl-Anness I.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 xml:space="preserve">L-ordnijiet ta’ detezzjoni għandhom </w:t>
            </w:r>
            <w:r w:rsidRPr="00260080">
              <w:rPr>
                <w:b/>
                <w:i/>
              </w:rPr>
              <w:lastRenderedPageBreak/>
              <w:t>jinkludu: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informazzjoni dwar il-miżuri li għandhom jittieħdu sabiex tiġi eżegwita l-ordni ta’ detezzjoni, inklużi l-indikaturi li għandhom jintużaw u s-salvagwardji li għandhom jiġu previsti, inklużi l-obbligi ta’ rapportar stabbiliti skont l-Artikolu 9(3) u, fejn applikabbli, kwalunkwe salvagwardja addizzjonali kif imsemmija fl-Artikolu 7(8);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id-dettalji ta’ identifikazzjoni tal-awtorità ġudizzjarja kompetenti jew tal-awtorità amministrattiva indipendenti li toħroġ l-ordni ta’ detezzjoni u l-awtentikazzjoni tal-ordni ta’ detezzjoni minn dik l-awtorità amministrattiva ġudizzjarja jew indipendenti;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l-isem tal-fornitur u, fejn applikabbli, tar-rappreżentant legali tiegħu;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(d) is-servizz speċifiku li fir-rigward tiegħu tinħareġ l-ordni ta’ detezzjoni u, fejn applikabbli, il-parti jew il-komponent tas-servizz affettwat kif imsemmi fl-Artikolu 7(8);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(e) jekk l-ordni ta’ detezzjoni maħruġa tikkonċernax id-disseminazzjoni ta’ materjal magħruf jew ġdid ta’ abbuż sesswali tat-tfal jew is-solleċitazzjoni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(f) id-data tal-bidu u d-data tat-tmiem tal-ordni ta’ detezzjoni;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(g) dikjarazzjoni dettaljata biżżejjed tar-raġunijiet li tispjega għaliex tinħareġ l-ordni ta’ detezzjoni;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(h) referenza għal dan ir-Regolament bħala l-bażi legali għall-ordni ta’ detezzjoni;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(i) id-data, il-kronogramma u l-firma elettronika tal-awtorità amministrattiva ġudizzjarja jew indipendenti li toħroġ l-ordni ta’ detezzjoni;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 xml:space="preserve">(j) informazzjoni li tinftiehem faċilment dwar ir-rimedju disponibbli għad-destinatarju tal-ordni ta’ detezzjoni, </w:t>
            </w:r>
            <w:r w:rsidRPr="00260080">
              <w:rPr>
                <w:b/>
                <w:i/>
              </w:rPr>
              <w:lastRenderedPageBreak/>
              <w:t>inkluża informazzjoni dwar ir-rimedju lil qorti u dwar il-perjodi ta’ żmien applikabbli għal tali rimedju.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1058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Charlie Weimers, 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parti introduttorja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</w:r>
            <w:r w:rsidRPr="00260080">
              <w:rPr>
                <w:b/>
                <w:i/>
              </w:rPr>
              <w:t>L-awtorità ġudizzjarja kompetenti jew l-awtorità amministrattiva indipendenti</w:t>
            </w:r>
            <w:r w:rsidRPr="00260080">
              <w:t xml:space="preserve"> għandha toħroġ l-ordnijiet ta’ detezzjoni msemmijin fl-Artikolu 7 billi tuża l-mudell stabbilit fl-Anness I. L-ordnijiet ta’ detezzjoni għandhom jinkludu: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</w:r>
            <w:r w:rsidRPr="00260080">
              <w:rPr>
                <w:b/>
                <w:i/>
              </w:rPr>
              <w:t>Il-qorti</w:t>
            </w:r>
            <w:r w:rsidRPr="00260080">
              <w:t xml:space="preserve"> għandha toħroġ l-ordnijiet ta’ detezzjoni msemmijin fl-Artikolu 7 billi tuża l-mudell stabbilit fl-Anness I. L-ordnijiet ta’ detezzjoni għandhom jinkludu: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Tiċċara li hija biss qorti ta’ Stat Membru li tista’ toħroġ l-ordnijiet ta’ detezzjoni.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1059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parti introduttorja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għandha toħroġ l-ordnijiet ta’ detezzjoni msemmijin fl-Artikolu 7 </w:t>
            </w:r>
            <w:r w:rsidRPr="00260080">
              <w:rPr>
                <w:b/>
                <w:i/>
              </w:rPr>
              <w:t>billi tuża l-mudell stabbilit fl-Anness I</w:t>
            </w:r>
            <w:r w:rsidRPr="00260080">
              <w:t>. L-ordnijiet ta’ detezzjoni għandhom jinkludu: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>L-awtorità ġudizzjarja kompetenti għandha toħroġ l-ordnijiet ta’ detezzjoni msemmijin fl-Artikolu 7.</w:t>
            </w:r>
            <w:r w:rsidRPr="00260080">
              <w:rPr>
                <w:b/>
                <w:i/>
              </w:rPr>
              <w:t> </w:t>
            </w:r>
            <w:r w:rsidRPr="00260080">
              <w:t xml:space="preserve"> L-ordnijiet ta’ detezzjoni </w:t>
            </w:r>
            <w:r w:rsidRPr="00260080">
              <w:rPr>
                <w:b/>
                <w:i/>
              </w:rPr>
              <w:t>mmirati</w:t>
            </w:r>
            <w:r w:rsidRPr="00260080">
              <w:t xml:space="preserve"> għandhom jinkludu </w:t>
            </w:r>
            <w:r w:rsidRPr="00260080">
              <w:rPr>
                <w:b/>
                <w:i/>
              </w:rPr>
              <w:t>bħala minimu</w:t>
            </w:r>
            <w:r w:rsidRPr="00260080">
              <w:t>: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lastRenderedPageBreak/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1060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parti introduttorja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għandha toħroġ </w:t>
            </w:r>
            <w:r w:rsidRPr="00260080">
              <w:rPr>
                <w:b/>
                <w:i/>
              </w:rPr>
              <w:t>l-ordnijiet</w:t>
            </w:r>
            <w:r w:rsidRPr="00260080">
              <w:t xml:space="preserve"> ta’ detezzjoni msemmijin fl-Artikolu 7 billi tuża l-mudell stabbilit fl-Anness I. </w:t>
            </w:r>
            <w:r w:rsidRPr="00260080">
              <w:rPr>
                <w:b/>
                <w:i/>
              </w:rPr>
              <w:t>L-ordnijiet</w:t>
            </w:r>
            <w:r w:rsidRPr="00260080">
              <w:t xml:space="preserve"> ta’ detezzjoni għandhom jinkludu: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L-awtorità ġudizzjarja kompetenti għandha toħroġ </w:t>
            </w:r>
            <w:r w:rsidRPr="00260080">
              <w:rPr>
                <w:b/>
                <w:i/>
              </w:rPr>
              <w:t>il-mandati</w:t>
            </w:r>
            <w:r w:rsidRPr="00260080">
              <w:t xml:space="preserve"> ta’ detezzjoni msemmijin fl-Artikolu 7 billi tuża l-mudell stabbilit fl-Anness I. </w:t>
            </w:r>
            <w:r w:rsidRPr="00260080">
              <w:rPr>
                <w:b/>
                <w:i/>
              </w:rPr>
              <w:t>Il-mandati</w:t>
            </w:r>
            <w:r w:rsidRPr="00260080">
              <w:t xml:space="preserve"> ta’ detezzjoni għandhom jinkludu: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1061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parti introduttorja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għandha toħroġ </w:t>
            </w:r>
            <w:r w:rsidRPr="00260080">
              <w:rPr>
                <w:b/>
                <w:i/>
              </w:rPr>
              <w:t>l-ordnijiet</w:t>
            </w:r>
            <w:r w:rsidRPr="00260080">
              <w:t xml:space="preserve"> ta’ detezzjoni msemmijin fl-Artikolu 7 billi tuża l-mudell stabbilit fl-Anness I. </w:t>
            </w:r>
            <w:r w:rsidRPr="00260080">
              <w:rPr>
                <w:b/>
                <w:i/>
              </w:rPr>
              <w:t>L-ordnijiet</w:t>
            </w:r>
            <w:r w:rsidRPr="00260080">
              <w:t xml:space="preserve"> ta’ detezzjoni għandhom jinkludu: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L-awtorità ġudizzjarja kompetenti għandha toħroġ </w:t>
            </w:r>
            <w:r w:rsidRPr="00260080">
              <w:rPr>
                <w:b/>
                <w:i/>
              </w:rPr>
              <w:t>il-mandati</w:t>
            </w:r>
            <w:r w:rsidRPr="00260080">
              <w:t xml:space="preserve"> ta’ detezzjoni msemmijin fl-Artikolu 7 billi tuża l-mudell stabbilit fl-Anness I. </w:t>
            </w:r>
            <w:r w:rsidRPr="00260080">
              <w:rPr>
                <w:b/>
                <w:i/>
              </w:rPr>
              <w:t>Il-mandati</w:t>
            </w:r>
            <w:r w:rsidRPr="00260080">
              <w:t xml:space="preserve"> ta’ detezzjoni għandhom jinkludu: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 xml:space="preserve">Din l-emenda għandha tiġi interpretata bħala li tbiddel il-kliem “ordnijiet ta’ detezzjoni” għal “mandati ta’ detezzjoni” f’dan l-Artikolu kollu u f’dan ir-Regolament kollu. Il-mandati ta’ detezzjoni jiffokaw fuq apparat speċifiku jew kontijiet tal-utent speċifiċi ta’ individwu suspettat li fil-konfront tiegħu jkun hemm suspett raġonevoli ta’ pussess ta’ “materjal magħruf ta’ abbuż sesswali tat-tfal”. Dawn il-mandati jistgħu jinħarġu biss mill-awtoritajiet </w:t>
      </w:r>
      <w:r w:rsidRPr="00260080">
        <w:lastRenderedPageBreak/>
        <w:t>ġudizzjarji kompetenti.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1062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parti introduttorja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għandha toħroġ l-ordnijiet ta’ detezzjoni msemmijin fl-Artikolu 7 billi tuża l-mudell stabbilit fl-Anness I. L-ordnijiet ta’ detezzjoni għandhom jinkludu: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>L-awtorità ġudizzjarja kompetenti għandha toħroġ l-ordnijiet ta’ detezzjoni msemmijin fl-Artikolu 7 billi tuża l-mudell stabbilit fl-Anness I. L-ordnijiet ta’ detezzjoni għandhom jinkludu: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1063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parti introduttorja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għandha toħroġ l-ordnijiet ta’ detezzjoni msemmijin fl-Artikolu 7 billi tuża l-mudell stabbilit fl-Anness I. L-ordnijiet ta’ detezzjoni għandhom jinkludu: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L-awtorità ġudizzjarja kompetenti għandha toħroġ l-ordnijiet ta’ detezzjoni </w:t>
            </w:r>
            <w:r w:rsidRPr="00260080">
              <w:rPr>
                <w:b/>
                <w:i/>
              </w:rPr>
              <w:t>mmirati</w:t>
            </w:r>
            <w:r w:rsidRPr="00260080">
              <w:t xml:space="preserve"> msemmijin fl-Artikolu 7 billi tuża l-mudell stabbilit fl-Anness I. L-ordnijiet ta’ detezzjoni </w:t>
            </w:r>
            <w:r w:rsidRPr="00260080">
              <w:rPr>
                <w:b/>
                <w:i/>
              </w:rPr>
              <w:t>mmirati</w:t>
            </w:r>
            <w:r w:rsidRPr="00260080">
              <w:t xml:space="preserve"> għandhom jinkludu: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1064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lastRenderedPageBreak/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informazzjoni dwar il-miżuri li għandhom jittieħdu sabiex tiġi eżegwita l-ordni ta’ detezzjoni, </w:t>
            </w:r>
            <w:r w:rsidRPr="00260080">
              <w:rPr>
                <w:b/>
                <w:i/>
              </w:rPr>
              <w:t>inklużi</w:t>
            </w:r>
            <w:r w:rsidRPr="00260080">
              <w:t xml:space="preserve"> l-indikaturi li għandhom jintużaw u s-salvagwardji li għandhom jiġu previsti, inklużi l-obbligi ta’ rapportar stabbiliti skont l-Artikolu 9(3) u, fejn applikabbli, kwalunkwe salvagwardja addizzjonali kif imsemmija fl-Artikolu 7(8);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informazzjoni dwar il-miżuri </w:t>
            </w:r>
            <w:r w:rsidRPr="00260080">
              <w:rPr>
                <w:b/>
                <w:i/>
              </w:rPr>
              <w:t>speċifiċi</w:t>
            </w:r>
            <w:r w:rsidRPr="00260080">
              <w:t xml:space="preserve"> li għandhom jittieħdu sabiex tiġi eżegwita l-ordni ta’ detezzjoni, </w:t>
            </w:r>
            <w:r w:rsidRPr="00260080">
              <w:rPr>
                <w:b/>
                <w:i/>
              </w:rPr>
              <w:t>inkluż il-persuna speċifika jew persuni speċifiċi li d-detezzjoni trid tkopri, l-ambitu taż-żmien,</w:t>
            </w:r>
            <w:r w:rsidRPr="00260080">
              <w:t xml:space="preserve"> l-indikaturi li għandhom jintużaw u s-salvagwardji li għandhom jiġu previsti, inklużi l-obbligi ta’ rapportar stabbiliti skont l-Artikolu 9(3) u, fejn applikabbli, kwalunkwe salvagwardja addizzjonali kif imsemmija fl-Artikolu 7(8);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1065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informazzjoni dwar il-miżuri li għandhom jittieħdu sabiex tiġi eżegwita l-ordni ta’ detezzjoni, inklużi l-indikaturi li għandhom jintużaw u s-salvagwardji li għandhom jiġu previsti, inklużi l-obbligi ta’ rapportar stabbiliti skont l-Artikolu 9(3) </w:t>
            </w:r>
            <w:r w:rsidRPr="00260080">
              <w:rPr>
                <w:b/>
                <w:i/>
              </w:rPr>
              <w:t>u, fejn applikabbli, kwalunkwe salvagwardja addizzjonali kif imsemmija fl-Artikolu 7(8)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>informazzjoni dwar il-miżuri li għandhom jittieħdu sabiex tiġi eżegwita l-ordni ta’ detezzjoni, inklużi l-indikaturi li għandhom jintużaw u s-salvagwardji li għandhom jiġu previsti, inklużi l-obbligi ta’ rapportar stabbiliti skont l-Artikolu 9(3);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1066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aa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(aa)</w:t>
            </w:r>
            <w:r w:rsidRPr="00260080">
              <w:tab/>
            </w:r>
            <w:r w:rsidRPr="00260080">
              <w:rPr>
                <w:b/>
                <w:i/>
              </w:rPr>
              <w:t xml:space="preserve">informazzjoni, fir-rigward ta’ kull </w:t>
            </w:r>
            <w:r w:rsidRPr="00260080">
              <w:rPr>
                <w:b/>
                <w:i/>
              </w:rPr>
              <w:lastRenderedPageBreak/>
              <w:t>apparat jew kont tal-utent, li tagħti dettalji dwar l-għan u l-kamp ta’ applikazzjoni speċifiċi tal-mandat, inkluża l-bażi ġuridika għas-suspett raġonevoli.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1067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b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 xml:space="preserve">id-dettalji ta’ identifikazzjoni tal-awtorità ġudizzjarja kompetenti </w:t>
            </w:r>
            <w:r w:rsidRPr="00260080">
              <w:rPr>
                <w:b/>
                <w:i/>
              </w:rPr>
              <w:t>jew tal-awtorità amministrattiva indipendenti</w:t>
            </w:r>
            <w:r w:rsidRPr="00260080">
              <w:t xml:space="preserve"> li toħroġ l-ordni ta’ detezzjoni u l-awtentikazzjoni tal-ordni ta’ detezzjoni minn dik l-awtorità </w:t>
            </w:r>
            <w:r w:rsidRPr="00260080">
              <w:rPr>
                <w:b/>
                <w:i/>
              </w:rPr>
              <w:t>amministrattiva</w:t>
            </w:r>
            <w:r w:rsidRPr="00260080">
              <w:t xml:space="preserve"> ġudizzjarja </w:t>
            </w:r>
            <w:r w:rsidRPr="00260080">
              <w:rPr>
                <w:b/>
                <w:i/>
              </w:rPr>
              <w:t>jew indipendenti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>id-dettalji ta’ identifikazzjoni tal-awtorità ġudizzjarja kompetenti li toħroġ l-ordni ta’ detezzjoni u l-awtentikazzjoni tal-ordni ta’ detezzjoni minn dik l-awtorità ġudizzjarja;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1068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b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 xml:space="preserve">id-dettalji ta’ identifikazzjoni tal-awtorità ġudizzjarja kompetenti </w:t>
            </w:r>
            <w:r w:rsidRPr="00260080">
              <w:rPr>
                <w:b/>
                <w:i/>
              </w:rPr>
              <w:t>jew tal-awtorità amministrattiva indipendenti</w:t>
            </w:r>
            <w:r w:rsidRPr="00260080">
              <w:t xml:space="preserve"> li toħroġ l-ordni ta’ detezzjoni u l-awtentikazzjoni tal-ordni ta’ detezzjoni minn dik l-awtorità </w:t>
            </w:r>
            <w:r w:rsidRPr="00260080">
              <w:rPr>
                <w:b/>
                <w:i/>
              </w:rPr>
              <w:t>amministrattiva</w:t>
            </w:r>
            <w:r w:rsidRPr="00260080">
              <w:t xml:space="preserve"> ġudizzjarja </w:t>
            </w:r>
            <w:r w:rsidRPr="00260080">
              <w:rPr>
                <w:b/>
                <w:i/>
              </w:rPr>
              <w:t>jew indipendenti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 xml:space="preserve">id-dettalji ta’ identifikazzjoni tal-awtorità ġudizzjarja kompetenti li toħroġ l-ordni ta’ detezzjoni u l-awtentikazzjoni tal-ordni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 xml:space="preserve"> minn dik l-awtorità ġudizzjarja;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lastRenderedPageBreak/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1069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ca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(ca)</w:t>
            </w:r>
            <w:r w:rsidRPr="00260080">
              <w:tab/>
            </w:r>
            <w:r w:rsidRPr="00260080">
              <w:rPr>
                <w:b/>
                <w:i/>
              </w:rPr>
              <w:t>(c) l-isem tal-utent (i) li għalih (om) inħarġet ordni ta’ detezzjoni mmirata, sa fejn dan ikun magħruf, u l-psewdonimi diġitali li juża l-utent (i).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1070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d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  <w:t>is-servizz speċifiku li fir-rigward tiegħu tinħareġ l-ordni ta’ detezzjoni u, fejn applikabbli, il-parti jew il-komponent tas-servizz affettwat kif imsemmi fl-Artikolu 7(8);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  <w:t xml:space="preserve">is-servizz speċifiku li fir-rigward tiegħu tinħareġ 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 xml:space="preserve"> u, fejn applikabbli, il-parti jew il-komponent tas-servizz affettwat kif imsemmi fl-Artikolu 7(8);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1071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e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(e)</w:t>
            </w:r>
            <w:r w:rsidRPr="00260080">
              <w:tab/>
            </w:r>
            <w:r w:rsidRPr="00260080">
              <w:rPr>
                <w:b/>
                <w:i/>
              </w:rPr>
              <w:t xml:space="preserve">jekk l-ordni ta’ detezzjoni maħruġa tikkonċernax id-disseminazzjoni </w:t>
            </w:r>
            <w:r w:rsidRPr="00260080">
              <w:rPr>
                <w:b/>
                <w:i/>
              </w:rPr>
              <w:lastRenderedPageBreak/>
              <w:t>ta’ materjal magħruf jew ġdid ta’ abbuż sesswali tat-tfal jew is-solleċitazzjoni tat-tfal;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1072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e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(e)</w:t>
            </w:r>
            <w:r w:rsidRPr="00260080">
              <w:tab/>
            </w:r>
            <w:r w:rsidRPr="00260080">
              <w:rPr>
                <w:b/>
                <w:i/>
              </w:rPr>
              <w:t>jekk l-ordni ta’ detezzjoni maħruġa tikkonċernax id-disseminazzjoni ta’ materjal magħruf jew ġdid ta’ abbuż sesswali tat-tfal jew is-solleċitazzjoni tat-tfal;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1073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e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(e)</w:t>
            </w:r>
            <w:r w:rsidRPr="00260080">
              <w:tab/>
            </w:r>
            <w:r w:rsidRPr="00260080">
              <w:rPr>
                <w:b/>
                <w:i/>
              </w:rPr>
              <w:t>jekk l-ordni ta’ detezzjoni maħruġa tikkonċernax id-disseminazzjoni ta’ materjal magħruf jew ġdid ta’ abbuż sesswali tat-tfal jew is-solleċitazzjoni tat-tfal;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1074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&lt;Article&gt;</w:t>
      </w:r>
      <w:r w:rsidRPr="00260080">
        <w:t>Artikolu 8 – paragrafu 1 – punt e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(e)</w:t>
            </w:r>
            <w:r w:rsidRPr="00260080">
              <w:tab/>
              <w:t xml:space="preserve">jekk l-ordni ta’ detezzjoni maħruġa tikkonċernax id-disseminazzjoni ta’ materjal magħruf jew ġdid ta’ abbuż sesswali </w:t>
            </w:r>
            <w:r w:rsidRPr="00260080">
              <w:rPr>
                <w:b/>
                <w:i/>
              </w:rPr>
              <w:t>tat-tfal jew is-solleċitazzjoni</w:t>
            </w:r>
            <w:r w:rsidRPr="00260080">
              <w:t xml:space="preserve"> tat-tfal;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(e)</w:t>
            </w:r>
            <w:r w:rsidRPr="00260080">
              <w:tab/>
              <w:t xml:space="preserve">jekk 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 xml:space="preserve"> maħruġa tikkonċernax id-disseminazzjoni ta’ materjal magħruf jew ġdid ta’ abbuż sesswali tat-tfal;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1075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Charlie Weimers, Cristian Terheş, 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ea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(ea)</w:t>
            </w:r>
            <w:r w:rsidRPr="00260080">
              <w:tab/>
            </w:r>
            <w:r w:rsidRPr="00260080">
              <w:rPr>
                <w:b/>
                <w:i/>
              </w:rPr>
              <w:t>il-persuna jew il-grupp ta’ persuni koperti mill-ordni ta’ detezzjoni u l-ispeċifiċitajiet tas-suspett ta’ attivitajiet illegali;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1076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f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(f)</w:t>
            </w:r>
            <w:r w:rsidRPr="00260080">
              <w:tab/>
              <w:t>id-data tal-bidu u d-data tat-tmiem tal-ordni ta’ detezzjoni;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(f)</w:t>
            </w:r>
            <w:r w:rsidRPr="00260080">
              <w:tab/>
              <w:t xml:space="preserve">id-data tal-bidu u d-data tat-tmiem tal-ordni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1077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g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(g)</w:t>
            </w:r>
            <w:r w:rsidRPr="00260080">
              <w:tab/>
            </w:r>
            <w:r w:rsidRPr="00260080">
              <w:rPr>
                <w:b/>
                <w:i/>
              </w:rPr>
              <w:t>dikjarazzjoni</w:t>
            </w:r>
            <w:r w:rsidRPr="00260080">
              <w:t xml:space="preserve"> dettaljata biżżejjed </w:t>
            </w:r>
            <w:r w:rsidRPr="00260080">
              <w:rPr>
                <w:b/>
                <w:i/>
              </w:rPr>
              <w:t>tar-raġunijiet</w:t>
            </w:r>
            <w:r w:rsidRPr="00260080">
              <w:t xml:space="preserve"> li tispjega għaliex </w:t>
            </w:r>
            <w:r w:rsidRPr="00260080">
              <w:rPr>
                <w:b/>
                <w:i/>
              </w:rPr>
              <w:t>tinħareġ l-ordni</w:t>
            </w:r>
            <w:r w:rsidRPr="00260080">
              <w:t xml:space="preserve"> ta’ detezzjoni;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(g)</w:t>
            </w:r>
            <w:r w:rsidRPr="00260080">
              <w:tab/>
            </w:r>
            <w:r w:rsidRPr="00260080">
              <w:rPr>
                <w:b/>
                <w:i/>
              </w:rPr>
              <w:t>ġustifikazzjoni</w:t>
            </w:r>
            <w:r w:rsidRPr="00260080">
              <w:t xml:space="preserve"> dettaljata biżżejjed li tispjega għaliex </w:t>
            </w:r>
            <w:r w:rsidRPr="00260080">
              <w:rPr>
                <w:b/>
                <w:i/>
              </w:rPr>
              <w:t>qed jinħareġ il-mandat</w:t>
            </w:r>
            <w:r w:rsidRPr="00260080">
              <w:t xml:space="preserve"> ta’ detezzjoni </w:t>
            </w:r>
            <w:r w:rsidRPr="00260080">
              <w:rPr>
                <w:b/>
                <w:i/>
              </w:rPr>
              <w:t>u kif huwa meħtieġ, effettiv u proporzjonat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1078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g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(g)</w:t>
            </w:r>
            <w:r w:rsidRPr="00260080">
              <w:tab/>
              <w:t xml:space="preserve">dikjarazzjoni dettaljata biżżejjed </w:t>
            </w:r>
            <w:r w:rsidRPr="00260080">
              <w:rPr>
                <w:b/>
                <w:i/>
              </w:rPr>
              <w:t>tar-raġunijiet</w:t>
            </w:r>
            <w:r w:rsidRPr="00260080">
              <w:t xml:space="preserve"> li tispjega għaliex tinħareġ l-ordni ta’ detezzjoni;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(g)</w:t>
            </w:r>
            <w:r w:rsidRPr="00260080">
              <w:tab/>
              <w:t xml:space="preserve">dikjarazzjoni dettaljata biżżejjed </w:t>
            </w:r>
            <w:r w:rsidRPr="00260080">
              <w:rPr>
                <w:b/>
                <w:i/>
              </w:rPr>
              <w:t>tal-evidenza</w:t>
            </w:r>
            <w:r w:rsidRPr="00260080">
              <w:t xml:space="preserve"> li tispjega għaliex tinħareġ 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1079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g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(g)</w:t>
            </w:r>
            <w:r w:rsidRPr="00260080">
              <w:tab/>
              <w:t xml:space="preserve">dikjarazzjoni dettaljata </w:t>
            </w:r>
            <w:r w:rsidRPr="00260080">
              <w:rPr>
                <w:b/>
                <w:i/>
              </w:rPr>
              <w:t>biżżejjed</w:t>
            </w:r>
            <w:r w:rsidRPr="00260080">
              <w:t xml:space="preserve"> tar-raġunijiet li tispjega għaliex tinħareġ l-ordni ta’ </w:t>
            </w:r>
            <w:r w:rsidRPr="00260080">
              <w:rPr>
                <w:b/>
                <w:i/>
              </w:rPr>
              <w:t>detezzjoni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(g)</w:t>
            </w:r>
            <w:r w:rsidRPr="00260080">
              <w:tab/>
              <w:t xml:space="preserve">dikjarazzjoni dettaljata tar-raġunijiet li tispjega għaliex tinħareġ l-ordni ta’ </w:t>
            </w:r>
            <w:r w:rsidRPr="00260080">
              <w:rPr>
                <w:b/>
                <w:i/>
              </w:rPr>
              <w:t>investigazzjoni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1080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lastRenderedPageBreak/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h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(h)</w:t>
            </w:r>
            <w:r w:rsidRPr="00260080">
              <w:tab/>
              <w:t>referenza għal dan ir-Regolament bħala l-bażi legali għall-ordni ta’ detezzjoni;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(h)</w:t>
            </w:r>
            <w:r w:rsidRPr="00260080">
              <w:tab/>
            </w:r>
            <w:r w:rsidRPr="00260080">
              <w:rPr>
                <w:b/>
                <w:i/>
              </w:rPr>
              <w:t>ir-raġunijiet fattwali u legali li jiġġustifikaw il-ħruġ tal-ordni, u</w:t>
            </w:r>
            <w:r w:rsidRPr="00260080">
              <w:t xml:space="preserve"> referenza għal dan ir-Regolament bħala l-bażi legali għall-ordni ta’ detezzjoni;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1081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h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(h)</w:t>
            </w:r>
            <w:r w:rsidRPr="00260080">
              <w:tab/>
              <w:t>referenza għal dan ir-Regolament bħala l-bażi legali għall-ordni ta’ detezzjoni;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(h)</w:t>
            </w:r>
            <w:r w:rsidRPr="00260080">
              <w:tab/>
              <w:t xml:space="preserve">referenza għal dan ir-Regolament bħala l-bażi legali għall-ordni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1082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i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(i)</w:t>
            </w:r>
            <w:r w:rsidRPr="00260080">
              <w:tab/>
              <w:t xml:space="preserve">id-data, il-kronogramma u l-firma elettronika tal-awtorità </w:t>
            </w:r>
            <w:r w:rsidRPr="00260080">
              <w:rPr>
                <w:b/>
                <w:i/>
              </w:rPr>
              <w:t>amministrattiva</w:t>
            </w:r>
            <w:r w:rsidRPr="00260080">
              <w:t xml:space="preserve"> ġudizzjarja </w:t>
            </w:r>
            <w:r w:rsidRPr="00260080">
              <w:rPr>
                <w:b/>
                <w:i/>
              </w:rPr>
              <w:t>jew indipendenti</w:t>
            </w:r>
            <w:r w:rsidRPr="00260080">
              <w:t xml:space="preserve"> li toħroġ l-ordni ta’ detezzjoni;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(i)</w:t>
            </w:r>
            <w:r w:rsidRPr="00260080">
              <w:tab/>
              <w:t>id-data, il-kronogramma u l-firma elettronika tal-awtorità ġudizzjarja li toħroġ l-ordni ta’ detezzjoni;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lastRenderedPageBreak/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1083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i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(i)</w:t>
            </w:r>
            <w:r w:rsidRPr="00260080">
              <w:tab/>
              <w:t xml:space="preserve">id-data, il-kronogramma u l-firma elettronika tal-awtorità </w:t>
            </w:r>
            <w:r w:rsidRPr="00260080">
              <w:rPr>
                <w:b/>
                <w:i/>
              </w:rPr>
              <w:t>amministrattiva</w:t>
            </w:r>
            <w:r w:rsidRPr="00260080">
              <w:t xml:space="preserve"> ġudizzjarja </w:t>
            </w:r>
            <w:r w:rsidRPr="00260080">
              <w:rPr>
                <w:b/>
                <w:i/>
              </w:rPr>
              <w:t>jew indipendenti</w:t>
            </w:r>
            <w:r w:rsidRPr="00260080">
              <w:t xml:space="preserve"> li toħroġ l-ordni ta’ detezzjoni;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(i)</w:t>
            </w:r>
            <w:r w:rsidRPr="00260080">
              <w:tab/>
              <w:t xml:space="preserve">id-data, il-kronogramma u l-firma elettronika tal-awtorità ġudizzjarja li toħroġ 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1084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1 – punt j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(j)</w:t>
            </w:r>
            <w:r w:rsidRPr="00260080">
              <w:tab/>
              <w:t>informazzjoni li tinftiehem faċilment dwar ir-rimedju disponibbli għad-destinatarju tal-ordni ta’ detezzjoni, inkluża informazzjoni dwar ir-rimedju lil qorti u dwar il-perjodi ta’ żmien applikabbli għal tali rimedju.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(j)</w:t>
            </w:r>
            <w:r w:rsidRPr="00260080">
              <w:tab/>
              <w:t xml:space="preserve">informazzjoni li tinftiehem faċilment dwar ir-rimedju disponibbli għad-destinatarju tal-ordni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>, inkluża informazzjoni dwar ir-rimedju lil qorti u dwar il-perjodi ta’ żmien applikabbli għal tali rimedju.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1085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8 − 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2.</w:t>
            </w:r>
            <w:r w:rsidRPr="00260080">
              <w:tab/>
            </w:r>
            <w:r w:rsidRPr="00260080">
              <w:rPr>
                <w:b/>
                <w:i/>
              </w:rPr>
              <w:t xml:space="preserve">L-awtorità ġudizzjarja kompetenti jew l-awtorità amministrattiva indipendenti li toħroġ l-ordni ta’ detezzjoni għandha tindirizzaha lill-istabbiliment ewlieni tal-fornitur jew, fejn </w:t>
            </w:r>
            <w:r w:rsidRPr="00260080">
              <w:rPr>
                <w:b/>
                <w:i/>
              </w:rPr>
              <w:lastRenderedPageBreak/>
              <w:t>applikabbli, lir-rappreżentant legali tiegħu deżinjat f’konformità mal-Artikolu 24.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L-ordni ta’ detezzjoni għandha tiġi trażmessa lill-punt ta’ kuntatt tal-fornitur imsemmi fl-Artikolu 23(1), lill-Awtorità ta’ Koordinazzjoni tal-istabbiliment u liċ-Ċentru tal-UE, permezz tas-sistema stabbilita f’konformità mal-Artikolu 39(2).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L-ordni ta’ detezzjoni għandha tiġi abbozzata bil-lingwa ddikjarata mill-fornitur skont l-Artikolu 23(3).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1086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Charlie Weimers, 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2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L-awtorità ġudizzjarja kompetenti jew l-awtorità amministrattiva indipendenti</w:t>
            </w:r>
            <w:r w:rsidRPr="00260080">
              <w:t xml:space="preserve"> li toħroġ l-ordni ta’ detezzjoni għandha tindirizzaha lill-istabbiliment ewlieni tal-fornitur jew, fejn applikabbli, lir-rappreżentant legali tiegħu deżinjat f’konformità mal-Artikolu 24.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Il-qorti</w:t>
            </w:r>
            <w:r w:rsidRPr="00260080">
              <w:t xml:space="preserve"> li toħroġ l-ordni ta’ detezzjoni għandha tindirizzaha lill-istabbiliment ewlieni tal-fornitur jew, fejn applikabbli, lir-rappreżentant legali tiegħu deżinjat f’konformità mal-Artikolu 24.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Tiċċara li hija biss qorti ta’ Stat Membru li tista’ toħroġ l-ordnijiet ta’ detezzjoni.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1087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2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li toħroġ l-ordni ta’ detezzjoni għandha tindirizzaha lill-istabbiliment ewlieni tal-fornitur jew, fejn applikabbli, lir-rappreżentant legali tiegħu deżinjat f’konformità mal-Artikolu 24.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L-awtorità ġudizzjarja kompetenti li toħroġ l-ordni ta’ detezzjoni għandha tindirizzaha lill-istabbiliment ewlieni tal-fornitur jew, fejn applikabbli, lir-rappreżentant legali tiegħu deżinjat f’konformità mal-Artikolu 24.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1088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2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li toħroġ l-ordni ta’ detezzjoni għandha tindirizzaha lill-istabbiliment ewlieni tal-fornitur jew, fejn applikabbli, lir-rappreżentant legali tiegħu deżinjat f’konformità mal-Artikolu 24.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ġudizzjarja kompetenti li toħroġ 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 xml:space="preserve"> għandha tindirizzaha lill-istabbiliment ewlieni tal-fornitur jew, fejn applikabbli, lir-rappreżentant legali tiegħu deżinjat f’konformità mal-Artikolu 24.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1089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2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L-ordni ta’ detezzjoni għandha tiġi trażmessa lill-punt ta’ kuntatt tal-fornitur imsemmi fl-Artikolu 23(1), lill-Awtorità ta’ Koordinazzjoni tal-istabbiliment u liċ-Ċentru tal-UE, permezz tas-sistema stabbilita f’konformità mal-Artikolu 39(2).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 xml:space="preserve"> għandha tiġi trażmessa lill-punt ta’ kuntatt tal-fornitur imsemmi fl-Artikolu 23(1), lill-Awtorità ta’ Koordinazzjoni tal-istabbiliment u liċ-Ċentru tal-UE, permezz tas-sistema stabbilita f’konformità mal-</w:t>
            </w:r>
            <w:r w:rsidRPr="00260080">
              <w:lastRenderedPageBreak/>
              <w:t>Artikolu 39(2).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1090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2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L-ordni ta’ detezzjoni għandha tiġi trażmessa lill-punt ta’ kuntatt tal-fornitur imsemmi fl-Artikolu 23(1), lill-Awtorità ta’ Koordinazzjoni tal-istabbiliment u liċ-Ċentru tal-UE, permezz tas-sistema stabbilita f’konformità mal-Artikolu 39(2).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L-ordni ta’ detezzjoni għandha tiġi trażmessa </w:t>
            </w:r>
            <w:r w:rsidRPr="00260080">
              <w:rPr>
                <w:b/>
                <w:i/>
              </w:rPr>
              <w:t>b’mod sigur</w:t>
            </w:r>
            <w:r w:rsidRPr="00260080">
              <w:t xml:space="preserve"> lill-punt ta’ kuntatt tal-fornitur imsemmi fl-Artikolu 23(1), lill-Awtorità ta’ Koordinazzjoni tal-istabbiliment u liċ-Ċentru tal-UE, permezz tas-sistema stabbilita f’konformità mal-Artikolu 39(2).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1091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– paragrafu 2 – subparagrafu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L-ordni ta’ detezzjoni għandha tiġi abbozzata bil-lingwa ddikjarata mill-fornitur skont l-Artikolu 23(3).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 xml:space="preserve"> għandha tiġi abbozzata bil-lingwa ddikjarata mill-fornitur skont l-Artikolu 23(3).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1092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8 − 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lastRenderedPageBreak/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3.</w:t>
            </w:r>
            <w:r w:rsidRPr="00260080">
              <w:tab/>
            </w:r>
            <w:r w:rsidRPr="00260080">
              <w:rPr>
                <w:b/>
                <w:i/>
              </w:rPr>
              <w:t>Jekk il-fornitur ma jkunx jista’ jeżegwixxi l-ordni ta’ detezzjoni minħabba li jkun fiha żbalji evidenti jew ma jkunx fiha informazzjoni suffiċjenti għall-eżekuzzjoni tagħha, il-fornitur għandu, mingħajr dewmien żejjed, jitlob il-kjarifika neċessarja lill-Awtorità ta’ Koordinazzjoni tal-istabbiliment, billi juża l-mudell stabbilit fl-Anness II.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1093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8 − 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3.</w:t>
            </w:r>
            <w:r w:rsidRPr="00260080">
              <w:tab/>
              <w:t xml:space="preserve">Jekk il-fornitur ma jkunx jista’ jeżegwixxi l-ordni ta’ detezzjoni minħabba li jkun fiha </w:t>
            </w:r>
            <w:r w:rsidRPr="00260080">
              <w:rPr>
                <w:b/>
                <w:i/>
              </w:rPr>
              <w:t>żbalji evidenti jew</w:t>
            </w:r>
            <w:r w:rsidRPr="00260080">
              <w:t xml:space="preserve"> ma jkunx fiha informazzjoni suffiċjenti għall-eżekuzzjoni tagħha, il-fornitur għandu, mingħajr dewmien żejjed, jitlob </w:t>
            </w:r>
            <w:r w:rsidRPr="00260080">
              <w:rPr>
                <w:b/>
                <w:i/>
              </w:rPr>
              <w:t>il-kjarifika</w:t>
            </w:r>
            <w:r w:rsidRPr="00260080">
              <w:t xml:space="preserve"> neċessarja lill-Awtorità ta’ Koordinazzjoni tal-istabbiliment, billi juża l-mudell stabbilit fl-Anness II.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3.</w:t>
            </w:r>
            <w:r w:rsidRPr="00260080">
              <w:tab/>
              <w:t xml:space="preserve">Jekk il-fornitur ma jkunx jista’ jeżegwixxi l-ordni ta’ detezzjoni minħabba li jkun fiha </w:t>
            </w:r>
            <w:r w:rsidRPr="00260080">
              <w:rPr>
                <w:b/>
                <w:i/>
              </w:rPr>
              <w:t>l-iżbalji, minħabba li tkun tidher li mhux meħtieġa jew mhux proporzjonata, jew minħabba li</w:t>
            </w:r>
            <w:r w:rsidRPr="00260080">
              <w:t xml:space="preserve"> ma jkunx fiha informazzjoni suffiċjenti għall-eżekuzzjoni tagħha, il-fornitur għandu, mingħajr dewmien żejjed, jitlob </w:t>
            </w:r>
            <w:r w:rsidRPr="00260080">
              <w:rPr>
                <w:b/>
                <w:i/>
              </w:rPr>
              <w:t>il-korrezzjonijiet jew kjarifiki</w:t>
            </w:r>
            <w:r w:rsidRPr="00260080">
              <w:t xml:space="preserve"> neċessarja lill-Awtorità ta’ Koordinazzjoni tal-istabbiliment, billi juża l-mudell stabbilit fl-Anness II.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1094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8 − 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lastRenderedPageBreak/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3.</w:t>
            </w:r>
            <w:r w:rsidRPr="00260080">
              <w:tab/>
              <w:t xml:space="preserve">Jekk il-fornitur ma jkunx jista’ jeżegwixxi l-ordni ta’ detezzjoni minħabba li jkun fiha żbalji evidenti jew ma jkunx fiha informazzjoni suffiċjenti għall-eżekuzzjoni tagħha, il-fornitur għandu, mingħajr dewmien żejjed, jitlob il-kjarifika neċessarja lill-Awtorità ta’ Koordinazzjoni tal-istabbiliment, billi juża l-mudell stabbilit fl-Anness </w:t>
            </w:r>
            <w:r w:rsidRPr="00260080">
              <w:rPr>
                <w:b/>
                <w:i/>
              </w:rPr>
              <w:t>II</w:t>
            </w:r>
            <w:r w:rsidRPr="00260080">
              <w:t>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3.</w:t>
            </w:r>
            <w:r w:rsidRPr="00260080">
              <w:tab/>
              <w:t xml:space="preserve">Jekk il-fornitur ma jkunx jista’ jeżegwixxi l-ordni ta’ detezzjoni minħabba li jkun fiha żbalji evidenti jew ma jkunx fiha informazzjoni suffiċjenti għall-eżekuzzjoni tagħha, il-fornitur għandu, mingħajr dewmien żejjed, jitlob il-kjarifika neċessarja lill-Awtorità ta’ Koordinazzjoni tal-istabbiliment, billi juża l-mudell stabbilit fl-Anness </w:t>
            </w:r>
            <w:r w:rsidRPr="00260080">
              <w:rPr>
                <w:b/>
                <w:i/>
              </w:rPr>
              <w:t>I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1095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8 - paragrafu 4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4.</w:t>
            </w:r>
            <w:r w:rsidRPr="00260080">
              <w:tab/>
            </w:r>
            <w:r w:rsidRPr="00260080">
              <w:rPr>
                <w:b/>
                <w:i/>
              </w:rPr>
              <w:t>Il-Kummissjoni għandha tingħata s-setgħa li tadotta atti delegati f’konformità mal-Artikolu 86 sabiex temenda l-Annessi I u II fejn neċessarju sabiex ittejjeb il-mudelli fid-dawl tal-iżviluppi teknoloġiċi rilevanti jew l-esperjenzi prattiċi miksubin.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1096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8 - paragrafu 4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4.</w:t>
            </w:r>
            <w:r w:rsidRPr="00260080">
              <w:tab/>
              <w:t xml:space="preserve">Il-Kummissjoni għandha tingħata s-setgħa li tadotta atti delegati f’konformità mal-Artikolu 86 sabiex temenda </w:t>
            </w:r>
            <w:r w:rsidRPr="00260080">
              <w:rPr>
                <w:b/>
                <w:i/>
              </w:rPr>
              <w:t>l-Annessi I u II</w:t>
            </w:r>
            <w:r w:rsidRPr="00260080">
              <w:t xml:space="preserve"> fejn neċessarju sabiex ittejjeb il-mudelli fid-dawl tal-iżviluppi teknoloġiċi </w:t>
            </w:r>
            <w:r w:rsidRPr="00260080">
              <w:lastRenderedPageBreak/>
              <w:t>rilevanti jew l-esperjenzi prattiċi miksubin.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lastRenderedPageBreak/>
              <w:t>4.</w:t>
            </w:r>
            <w:r w:rsidRPr="00260080">
              <w:tab/>
              <w:t xml:space="preserve">Il-Kummissjoni għandha tingħata s-setgħa li tadotta atti delegati f’konformità mal-Artikolu 86 sabiex temenda </w:t>
            </w:r>
            <w:r w:rsidRPr="00260080">
              <w:rPr>
                <w:b/>
                <w:i/>
              </w:rPr>
              <w:t>l-Anness I</w:t>
            </w:r>
            <w:r w:rsidRPr="00260080">
              <w:t xml:space="preserve"> fejn neċessarju sabiex ittejjeb il-mudelli fid-dawl tal-iżviluppi teknoloġiċi rilevanti </w:t>
            </w:r>
            <w:r w:rsidRPr="00260080">
              <w:lastRenderedPageBreak/>
              <w:t>jew l-esperjenzi prattiċi miksubin.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1097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8a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  <w:jc w:val="center"/>
            </w:pPr>
            <w:r w:rsidRPr="00260080">
              <w:rPr>
                <w:b/>
                <w:i/>
              </w:rPr>
              <w:t>Artikolu 8a</w:t>
            </w:r>
            <w:r w:rsidRPr="00260080">
              <w:tab/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  <w:jc w:val="center"/>
            </w:pPr>
            <w:r w:rsidRPr="00260080">
              <w:rPr>
                <w:b/>
                <w:i/>
              </w:rPr>
              <w:t>Preservazzjoni tad-data fil-kuntest ta’ ordnijiet ta’ detezzjoni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1.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L-ordnijiet ta’ detezzjoni jistgħu jeħtieġu l-preservazzjoni mħaffa mill-fornitur, sakemm id-data tkun taħt il-kontroll tagħhom, tad-data li ġejja li tirrigwarda l-utenti speċifiċi li tkun inħarġitilhom l-ordni ta’ detezzjoni, inkluża data ġdida ġġenerata wara l-ħruġ tal-ordni, bħala parti minn investigazzjoni kriminali ppjanata jew attwali;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Data dwar it-traffiku: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i) Psewdonimi, ismijiet tal-iskrin jew identifikaturi oħra użati mis-suġġett (i) tal-investigazzjoni;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ii) Identifikaturi tan-network, bħal indirizzi IP, numri tal-port, jew indirizzi MAC użati mis-suġġett(i) tal-investigazzjoni, jew assoċjati miegħu jew magħhom;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iii) Kwalunkwe data oħra dwar it-traffiku, inkluża metadata, dwar kwalunkwe attività marbuta mas-suġġett (i) tal-investigazzjoni;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Data dwar il-kontenut: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Kopji ta’ kwalunkwe ritratt jew vidjo mtella’, imniżżel jew ikkomunikat b’xi mod ieħor mis-suġġett(i) tal-investigazzjoni;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2.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L-aċċess għad-data għandu jkun magħmul disponibbli għall-awtoritajiet tal-infurzar tal-liġi abbażi tad-dritt nazzjonali tal-pajjiż ta’ stabbiliment tal-fornitur.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3.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Il-fornitur għandu jinforma lill-utenti kollha kkonċernati dwar l-ordni, sakemm l-awtorità emittenti ma tagħtihx istruzzjonijiet, abbażi ta’ opinjoni motivata, biex ma jagħmilx dan.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1098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1099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1100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lastRenderedPageBreak/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1101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 – titolu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Rimedju, informazzjoni, rapportar u modifika tal-ordnijiet ta’ detezzjoni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Rimedju, informazzjoni, rapportar u modifika tal-ordnijiet ta’ detezzjoni </w:t>
            </w:r>
            <w:r w:rsidRPr="00260080">
              <w:rPr>
                <w:b/>
                <w:i/>
              </w:rPr>
              <w:t>mmirati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1102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 – titolu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9</w:t>
            </w:r>
            <w:r w:rsidRPr="00260080">
              <w:tab/>
              <w:t xml:space="preserve">Rimedju, informazzjoni, rapportar u modifika </w:t>
            </w:r>
            <w:r w:rsidRPr="00260080">
              <w:rPr>
                <w:b/>
                <w:i/>
              </w:rPr>
              <w:t>tal-ordnijiet</w:t>
            </w:r>
            <w:r w:rsidRPr="00260080">
              <w:t xml:space="preserve"> ta’ detezzjoni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9</w:t>
            </w:r>
            <w:r w:rsidRPr="00260080">
              <w:tab/>
              <w:t xml:space="preserve">Rimedju, informazzjoni, rapportar u modifika </w:t>
            </w:r>
            <w:r w:rsidRPr="00260080">
              <w:rPr>
                <w:b/>
                <w:i/>
              </w:rPr>
              <w:t>tal-mandati</w:t>
            </w:r>
            <w:r w:rsidRPr="00260080">
              <w:t xml:space="preserve"> ta’ detezzjoni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Din l-emenda għandha tiġi interpretata bħala li tbiddel il-kliem “ordnijiet ta’ detezzjoni” għal “mandati ta’ detezzjoni” f’dan ir-Regolament kollu. Il-mandati ta’ detezzjoni jiffokaw fuq persuni suspettati individwali, jistgħu jinħarġu biss minn awtoritajiet ġudizzjarji kompetenti u jikkonċernaw biss “materjal magħruf ta’ abbuż sesswali tat-tfal”.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1103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9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1.</w:t>
            </w:r>
            <w:r w:rsidRPr="00260080">
              <w:tab/>
            </w:r>
            <w:r w:rsidRPr="00260080">
              <w:rPr>
                <w:b/>
                <w:i/>
              </w:rPr>
              <w:t>Il-fornituri ta’ servizzi ta’ hosting u l-fornituri ta’ servizzi ta’ komunikazzjoni interpersonali li jkunu rċivew ordni ta’ detezzjoni, kif ukoll l-utenti affettwati mill-miżuri meħudin sabiex tiġi eżegwita, għandu jkollhom dritt għal rimedju effettiv.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Dak id-dritt għandu jinkludi d-dritt li jikkontestaw l-ordni ta’ detezzjoni quddiem il-qrati tal-Istat Membru tal-awtorità ġudizzjarja kompetenti jew l-awtorità amministrattiva indipendenti li tkun ħarġet l-ordni ta’ detezzjoni.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1104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9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>Il-fornituri ta’ servizzi ta’ hosting u l-fornituri ta’ servizzi ta’ komunikazzjoni interpersonali li jkunu rċivew ordni ta’ detezzjoni, kif ukoll l-utenti affettwati mill-miżuri meħudin sabiex tiġi eżegwita, għandu jkollhom dritt għal rimedju effettiv. Dak id-dritt għandu jinkludi d-dritt li jikkontestaw l-ordni ta’ detezzjoni quddiem il-qrati tal-Istat Membru tal-awtorità ġudizzjarja kompetenti jew l-awtorità amministrattiva indipendenti li tkun ħarġet l-ordni ta’ detezzjoni.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u l-fornituri ta’ servizzi ta’ komunikazzjoni interpersonali </w:t>
            </w:r>
            <w:r w:rsidRPr="00260080">
              <w:rPr>
                <w:b/>
                <w:i/>
              </w:rPr>
              <w:t>indipendenti min-numri</w:t>
            </w:r>
            <w:r w:rsidRPr="00260080">
              <w:t xml:space="preserve"> li jkunu rċivew ordni ta’ detezzjoni, kif ukoll l-utenti affettwati mill-miżuri meħudin sabiex tiġi eżegwita, għandu jkollhom dritt għal rimedju effettiv. Dak id-dritt għandu jinkludi d-dritt li jikkontestaw l-ordni ta’ detezzjoni quddiem il-qrati tal-Istat Membru tal-awtorità ġudizzjarja kompetenti jew l-awtorità amministrattiva indipendenti li tkun ħarġet l-ordni ta’ detezzjoni.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lastRenderedPageBreak/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1105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9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u l-fornituri ta’ servizzi ta’ komunikazzjoni interpersonali li jkunu rċivew </w:t>
            </w:r>
            <w:r w:rsidRPr="00260080">
              <w:rPr>
                <w:b/>
                <w:i/>
              </w:rPr>
              <w:t>ordni</w:t>
            </w:r>
            <w:r w:rsidRPr="00260080">
              <w:t xml:space="preserve"> ta’ detezzjoni, kif ukoll l-utenti affettwati mill-miżuri meħudin sabiex tiġi eżegwita, għandu jkollhom dritt għal rimedju effettiv. Dak id-dritt għandu jinkludi d-dritt li jikkontestaw </w:t>
            </w:r>
            <w:r w:rsidRPr="00260080">
              <w:rPr>
                <w:b/>
                <w:i/>
              </w:rPr>
              <w:t>l-ordni</w:t>
            </w:r>
            <w:r w:rsidRPr="00260080">
              <w:t xml:space="preserve"> ta’ detezzjoni quddiem il-qrati tal-Istat Membru tal-awtorità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li tkun ħarġet l-ordni ta’ detezzjoni.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u l-fornituri ta’ servizzi ta’ komunikazzjoni interpersonali </w:t>
            </w:r>
            <w:r w:rsidRPr="00260080">
              <w:rPr>
                <w:b/>
                <w:i/>
              </w:rPr>
              <w:t>indipendenti min-numri</w:t>
            </w:r>
            <w:r w:rsidRPr="00260080">
              <w:t xml:space="preserve"> li jkunu rċivew </w:t>
            </w:r>
            <w:r w:rsidRPr="00260080">
              <w:rPr>
                <w:b/>
                <w:i/>
              </w:rPr>
              <w:t>mandat</w:t>
            </w:r>
            <w:r w:rsidRPr="00260080">
              <w:t xml:space="preserve"> ta’ detezzjoni, kif ukoll l-utenti affettwati mill-miżuri meħudin sabiex tiġi eżegwita, għandu jkollhom dritt għal </w:t>
            </w:r>
            <w:r w:rsidRPr="00260080">
              <w:rPr>
                <w:b/>
                <w:i/>
              </w:rPr>
              <w:t>informazzjoni u għal</w:t>
            </w:r>
            <w:r w:rsidRPr="00260080">
              <w:t xml:space="preserve"> rimedju effettiv. Dak id-dritt għandu jinkludi d-dritt li jikkontestaw </w:t>
            </w:r>
            <w:r w:rsidRPr="00260080">
              <w:rPr>
                <w:b/>
                <w:i/>
              </w:rPr>
              <w:t>il-mandat</w:t>
            </w:r>
            <w:r w:rsidRPr="00260080">
              <w:t xml:space="preserve"> ta’ detezzjoni quddiem il-qrati tal-Istat Membru tal-awtorità ġudizzjarja kompetenti li tkun ħarġet l-ordni ta’ detezzjoni.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1106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9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u l-fornituri ta’ servizzi ta’ komunikazzjoni interpersonali li jkunu rċivew ordni ta’ detezzjoni, kif ukoll l-utenti affettwati mill-miżuri meħudin sabiex tiġi eżegwita, għandu jkollhom dritt għal rimedju effettiv. Dak id-dritt għandu jinkludi d-dritt li jikkontestaw l-ordni ta’ detezzjoni quddiem il-qrati tal-Istat Membru tal-awtorità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li tkun ħarġet l-ordni ta’ detezzjoni.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u l-fornituri ta’ servizzi ta’ komunikazzjoni interpersonali li jkunu rċivew 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 xml:space="preserve">, kif ukoll l-utenti affettwati mill-miżuri meħudin sabiex tiġi eżegwita, għandu jkollhom dritt għal rimedju effettiv. Dak id-dritt għandu jinkludi d-dritt li jikkontestaw 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 xml:space="preserve"> quddiem il-qrati tal-Istat Membru tal-awtorità ġudizzjarja kompetenti li tkun ħarġet l-ordni ta’ detezzjoni.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lastRenderedPageBreak/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1107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9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u l-fornituri ta’ servizzi ta’ komunikazzjoni interpersonali li jkunu rċivew ordni ta’ detezzjoni, kif ukoll l-utenti affettwati mill-miżuri meħudin sabiex tiġi eżegwita, għandu jkollhom dritt għal rimedju effettiv. Dak id-dritt għandu jinkludi d-dritt li jikkontestaw l-ordni ta’ detezzjoni quddiem il-qrati tal-Istat Membru tal-awtorità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li tkun ħarġet l-ordni ta’ detezzjoni.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u l-fornituri ta’ servizzi ta’ komunikazzjoni interpersonali </w:t>
            </w:r>
            <w:r w:rsidRPr="00260080">
              <w:rPr>
                <w:b/>
                <w:i/>
              </w:rPr>
              <w:t>indipendenti min-numri</w:t>
            </w:r>
            <w:r w:rsidRPr="00260080">
              <w:t xml:space="preserve"> li jkunu rċivew ordni ta’ detezzjoni, kif ukoll l-utenti affettwati mill-miżuri meħudin sabiex tiġi eżegwita, għandu jkollhom dritt għal rimedju effettiv. Dak id-dritt għandu jinkludi d-dritt li jikkontestaw l-ordni ta’ detezzjoni quddiem il-qrati tal-Istat Membru tal-awtorità ġudizzjarja kompetenti li tkun ħarġet l-ordni ta’ detezzjoni.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1108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9 − 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2.</w:t>
            </w:r>
            <w:r w:rsidRPr="00260080">
              <w:tab/>
            </w:r>
            <w:r w:rsidRPr="00260080">
              <w:rPr>
                <w:b/>
                <w:i/>
              </w:rPr>
              <w:t>Meta l-ordni ta’ detezzjoni ssir finali, l-awtorità ġudizzjarja kompetenti jew l-awtorità amministrattiva indipendenti li tkun ħarġet l-ordni ta’ detezzjoni għandha, mingħajr dewmien żejjed, tibgħat kopja tagħha lill-Awtorità ta’ Koordinazzjoni tal-istabbiliment.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Imbagħad, l-Awtorità ta’ Koordinazzjoni tal-istabbiliment għandha, mingħajr dewmien żejjed, tibgħat kopja tagħha lill-Awtoritajiet ta’ Koordinazzjoni l-oħrajn kollha permezz tas-sistema stabbilita f’konformità mal-Artikolu 39(2).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Għall-finijiet tal-ewwel subparagrafu, ordni ta’ detezzjoni għandha ssir finali mal-iskadenza tal-perjodu ta’ żmien għall-appell meta ma jkun ġie ppreżentat l-ebda appell skont il-liġi nazzjonali jew mal-konferma tal-ordni ta’ detezzjoni wara appell.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1109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Charlie Weimers, 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 – paragrafu 2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Meta l-ordni ta’ detezzjoni ssir finali, </w:t>
            </w:r>
            <w:r w:rsidRPr="00260080">
              <w:rPr>
                <w:b/>
                <w:i/>
              </w:rPr>
              <w:t>l-awtorità ġudizzjarja kompetenti jew l-awtorità amministrattiva indipendenti</w:t>
            </w:r>
            <w:r w:rsidRPr="00260080">
              <w:t xml:space="preserve"> li tkun ħarġet l-ordni ta’ detezzjoni għandha, mingħajr dewmien żejjed, tibgħat kopja tagħha lill-Awtorità ta’ Koordinazzjoni tal-istabbiliment. Imbagħad, l-Awtorità ta’ Koordinazzjoni tal-istabbiliment għandha, mingħajr dewmien żejjed, tibgħat kopja tagħha lill-Awtoritajiet ta’ Koordinazzjoni l-oħrajn kollha permezz tas-sistema stabbilita f’konformità mal-Artikolu 39(2).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Meta l-ordni ta’ detezzjoni ssir finali, </w:t>
            </w:r>
            <w:r w:rsidRPr="00260080">
              <w:rPr>
                <w:b/>
                <w:i/>
              </w:rPr>
              <w:t>il-qorti</w:t>
            </w:r>
            <w:r w:rsidRPr="00260080">
              <w:t xml:space="preserve"> li tkun ħarġet l-ordni ta’ detezzjoni għandha, mingħajr dewmien żejjed, tibgħat kopja tagħha lill-Awtorità ta’ Koordinazzjoni tal-istabbiliment. Imbagħad, l-Awtorità ta’ Koordinazzjoni tal-istabbiliment għandha, mingħajr dewmien żejjed, tibgħat kopja tagħha lill-Awtoritajiet ta’ Koordinazzjoni l-oħrajn kollha permezz tas-sistema stabbilita f’konformità mal-Artikolu 39(2).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Tiċċara li hija biss qorti ta’ Stat Membru li tista’ toħroġ l-ordnijiet ta’ detezzjoni.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1110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 – paragrafu 2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lastRenderedPageBreak/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Meta l-ordni ta’ detezzjoni ssir finali, 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li tkun ħarġet l-ordni ta’ detezzjoni għandha, mingħajr dewmien żejjed, tibgħat kopja tagħha lill-Awtorità ta’ Koordinazzjoni tal-istabbiliment. Imbagħad, l-Awtorità ta’ Koordinazzjoni tal-istabbiliment għandha, mingħajr dewmien żejjed, tibgħat kopja tagħha lill-Awtoritajiet ta’ Koordinazzjoni l-oħrajn kollha permezz tas-sistema stabbilita f’konformità mal-Artikolu 39(2).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Meta l-ordni ta’ detezzjoni ssir finali, l-awtorità ġudizzjarja kompetenti li tkun ħarġet l-ordni ta’ detezzjoni għandha, mingħajr dewmien żejjed, tibgħat kopja tagħha lill-Awtorità ta’ Koordinazzjoni tal-istabbiliment. Imbagħad, l-Awtorità ta’ Koordinazzjoni tal-istabbiliment għandha, mingħajr dewmien żejjed, tibgħat kopja tagħha lill-Awtoritajiet ta’ Koordinazzjoni l-oħrajn kollha permezz tas-sistema stabbilita f’konformità mal-Artikolu 39(2).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1111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 – paragrafu 2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Meta l-ordni ta’ detezzjoni ssir finali, 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li tkun ħarġet l-ordni ta’ detezzjoni għandha, mingħajr dewmien żejjed, tibgħat kopja tagħha lill-Awtorità ta’ Koordinazzjoni tal-istabbiliment. Imbagħad, l-Awtorità ta’ Koordinazzjoni tal-istabbiliment għandha, mingħajr dewmien żejjed, tibgħat kopja tagħha lill-Awtoritajiet ta’ Koordinazzjoni l-oħrajn kollha permezz tas-sistema stabbilita f’konformità mal-Artikolu 39(2).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Meta 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 xml:space="preserve"> ssir finali, l-awtorità ġudizzjarja kompetenti li tkun ħarġet 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 xml:space="preserve"> għandha, mingħajr dewmien żejjed, tibgħat kopja tagħha lill-Awtorità ta’ Koordinazzjoni tal-istabbiliment. Imbagħad, l-Awtorità ta’ Koordinazzjoni tal-istabbiliment għandha, mingħajr dewmien żejjed, tibgħat kopja tagħha lill-Awtoritajiet ta’ Koordinazzjoni l-oħrajn kollha permezz tas-sistema stabbilita f’konformità mal-Artikolu 39(2).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1112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 – paragrafu 2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Għall-finijiet tal-ewwel subparagrafu, ordni ta’ detezzjoni għandha ssir finali mal-iskadenza tal-perjodu ta’ żmien għall-appell meta ma jkun ġie ppreżentat l-ebda appell skont il-liġi nazzjonali jew mal-konferma tal-ordni ta’ detezzjoni wara appell.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Għall-finijiet tal-ewwel subparagrafu, 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 xml:space="preserve"> għandha ssir finali mal-iskadenza tal-perjodu ta’ żmien għall-appell meta ma jkun ġie ppreżentat l-ebda appell skont il-liġi nazzjonali jew mal-konferma tal-ordni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 xml:space="preserve"> wara appell.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1113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9 − 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3.</w:t>
            </w:r>
            <w:r w:rsidRPr="00260080">
              <w:tab/>
            </w:r>
            <w:r w:rsidRPr="00260080">
              <w:rPr>
                <w:b/>
                <w:i/>
              </w:rPr>
              <w:t>Meta l-perjodu ta’ applikazzjoni tal-ordni ta’ detezzjoni jaqbeż it-12-il xahar, jew sitt xhur fil-każ ta’ ordni ta’ detezzjoni dwar is-solleċitazzjoni tat-tfal, l-Awtorità ta’ Koordinazzjoni tal-istabbiliment għandha tirrikjedi li l-fornitur jirrapportalha dwar l-eżekuzzjoni tal-ordni ta’ detezzjoni tal-anqas darba, f’nofs il-perjodu tal-applikazzjoni.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Dawk ir-rapporti għandhom jinkludu deskrizzjoni dettaljata tal-miżuri meħudin għall-eżekuzzjoni tal-ordni ta’ detezzjoni, inklużi s-salvagwardji pprovduti, u informazzjoni dwar il-funzjonament fil-prattika ta’ dawk il-miżuri, b’mod partikolari dwar l-effettività tagħhom fl-identifikazzjoni tad-disseminazzjoni ta’ materjal magħruf jew ġdid ta’ abbuż sesswali tat-tfal jew is-solleċitazzjoni tat-tfal, kif applikabbli, u dwar il-konsegwenzi ta’ dawk il-miżuri għad-drittijiet u għall-interessi leġittimi tal-partijiet kollha affettwati.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lastRenderedPageBreak/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1114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 – paragrafu 3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Meta l-perjodu ta’ applikazzjoni tal-ordni ta’ detezzjoni jaqbeż it-12-il xahar, </w:t>
            </w:r>
            <w:r w:rsidRPr="00260080">
              <w:rPr>
                <w:b/>
                <w:i/>
              </w:rPr>
              <w:t>jew sitt xhur fil-każ ta’ ordni ta’ detezzjoni dwar is-solleċitazzjoni tat-tfal,</w:t>
            </w:r>
            <w:r w:rsidRPr="00260080">
              <w:t xml:space="preserve"> l-Awtorità ta’ Koordinazzjoni tal-istabbiliment għandha </w:t>
            </w:r>
            <w:r w:rsidRPr="00260080">
              <w:rPr>
                <w:b/>
                <w:i/>
              </w:rPr>
              <w:t>tirrikjedi li l-fornitur</w:t>
            </w:r>
            <w:r w:rsidRPr="00260080">
              <w:t xml:space="preserve"> jirrapportalha dwar l-eżekuzzjoni </w:t>
            </w:r>
            <w:r w:rsidRPr="00260080">
              <w:rPr>
                <w:b/>
                <w:i/>
              </w:rPr>
              <w:t>tal-ordni ta’ detezzjoni</w:t>
            </w:r>
            <w:r w:rsidRPr="00260080">
              <w:t xml:space="preserve"> tal-anqas darba, f’nofs il-perjodu </w:t>
            </w:r>
            <w:r w:rsidRPr="00260080">
              <w:rPr>
                <w:b/>
                <w:i/>
              </w:rPr>
              <w:t>tal-applikazzjoni</w:t>
            </w:r>
            <w:r w:rsidRPr="00260080">
              <w:t>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Meta l-perjodu ta’ applikazzjoni tal-ordni ta’ detezzjoni jaqbeż it-12-il xahar, l-Awtorità ta’ Koordinazzjoni tal-istabbiliment għandha </w:t>
            </w:r>
            <w:r w:rsidRPr="00260080">
              <w:rPr>
                <w:b/>
                <w:i/>
              </w:rPr>
              <w:t>titlob lill-fornitur</w:t>
            </w:r>
            <w:r w:rsidRPr="00260080">
              <w:t xml:space="preserve"> jirrapportalha dwar l-eżekuzzjoni </w:t>
            </w:r>
            <w:r w:rsidRPr="00260080">
              <w:rPr>
                <w:b/>
                <w:i/>
              </w:rPr>
              <w:t>tad-detezzjoni</w:t>
            </w:r>
            <w:r w:rsidRPr="00260080">
              <w:t xml:space="preserve"> tal-anqas darba, f’nofs il-perjodu </w:t>
            </w:r>
            <w:r w:rsidRPr="00260080">
              <w:rPr>
                <w:b/>
                <w:i/>
              </w:rPr>
              <w:t>ta’ applikazzjoni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1115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 – paragrafu 3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Meta l-perjodu ta’ applikazzjoni tal-ordni ta’ detezzjoni jaqbeż it-12-il xahar, </w:t>
            </w:r>
            <w:r w:rsidRPr="00260080">
              <w:rPr>
                <w:b/>
                <w:i/>
              </w:rPr>
              <w:t>jew sitt xhur fil-każ ta’ ordni ta’ detezzjoni dwar is-solleċitazzjoni tat-tfal,</w:t>
            </w:r>
            <w:r w:rsidRPr="00260080">
              <w:t xml:space="preserve"> l-Awtorità ta’ Koordinazzjoni tal-istabbiliment għandha </w:t>
            </w:r>
            <w:r w:rsidRPr="00260080">
              <w:rPr>
                <w:b/>
                <w:i/>
              </w:rPr>
              <w:t>tirrikjedi li l-fornitur</w:t>
            </w:r>
            <w:r w:rsidRPr="00260080">
              <w:t xml:space="preserve"> jirrapportalha dwar l-eżekuzzjoni </w:t>
            </w:r>
            <w:r w:rsidRPr="00260080">
              <w:rPr>
                <w:b/>
                <w:i/>
              </w:rPr>
              <w:t>tal-ordni ta’ detezzjoni</w:t>
            </w:r>
            <w:r w:rsidRPr="00260080">
              <w:t xml:space="preserve"> tal-anqas darba, f’nofs il-perjodu </w:t>
            </w:r>
            <w:r w:rsidRPr="00260080">
              <w:rPr>
                <w:b/>
                <w:i/>
              </w:rPr>
              <w:t>tal-applikazzjoni</w:t>
            </w:r>
            <w:r w:rsidRPr="00260080">
              <w:t>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Meta l-perjodu ta’ applikazzjoni tal-ordni ta’ detezzjoni jaqbeż it-12-il xahar, l-Awtorità ta’ Koordinazzjoni tal-istabbiliment għandha </w:t>
            </w:r>
            <w:r w:rsidRPr="00260080">
              <w:rPr>
                <w:b/>
                <w:i/>
              </w:rPr>
              <w:t>titlob lill-fornitur</w:t>
            </w:r>
            <w:r w:rsidRPr="00260080">
              <w:t xml:space="preserve"> jirrapportalha dwar l-eżekuzzjoni </w:t>
            </w:r>
            <w:r w:rsidRPr="00260080">
              <w:rPr>
                <w:b/>
                <w:i/>
              </w:rPr>
              <w:t>tad-detezzjoni</w:t>
            </w:r>
            <w:r w:rsidRPr="00260080">
              <w:t xml:space="preserve"> tal-anqas darba, f’nofs il-perjodu </w:t>
            </w:r>
            <w:r w:rsidRPr="00260080">
              <w:rPr>
                <w:b/>
                <w:i/>
              </w:rPr>
              <w:t>ta’ applikazzjoni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1116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Maria Grapini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 – paragrafu 3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Meta l-perjodu ta’ applikazzjoni tal-ordni ta’ detezzjoni jaqbeż </w:t>
            </w:r>
            <w:r w:rsidRPr="00260080">
              <w:rPr>
                <w:b/>
                <w:i/>
              </w:rPr>
              <w:t>it</w:t>
            </w:r>
            <w:r w:rsidRPr="00260080">
              <w:t>-</w:t>
            </w:r>
            <w:r w:rsidRPr="00260080">
              <w:rPr>
                <w:b/>
                <w:i/>
              </w:rPr>
              <w:t>12-il xahar, jew sitt</w:t>
            </w:r>
            <w:r w:rsidRPr="00260080">
              <w:t xml:space="preserve"> xhur fil-każ ta’ ordni ta’ detezzjoni dwar is-solleċitazzjoni tat-tfal, l-Awtorità ta’ Koordinazzjoni tal-istabbiliment għandha tirrikjedi li l-fornitur jirrapportalha dwar l-eżekuzzjoni tal-ordni ta’ detezzjoni tal-anqas darba, f’nofs il-perjodu tal-applikazzjoni.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Meta l-perjodu ta’ applikazzjoni tal-ordni ta’ detezzjoni jaqbeż </w:t>
            </w:r>
            <w:r w:rsidRPr="00260080">
              <w:rPr>
                <w:b/>
                <w:i/>
              </w:rPr>
              <w:t>is</w:t>
            </w:r>
            <w:r w:rsidRPr="00260080">
              <w:t>-</w:t>
            </w:r>
            <w:r w:rsidRPr="00260080">
              <w:rPr>
                <w:b/>
                <w:i/>
              </w:rPr>
              <w:t>6 xhur, jew 3</w:t>
            </w:r>
            <w:r w:rsidRPr="00260080">
              <w:t xml:space="preserve"> xhur fil-każ ta’ ordni ta’ detezzjoni dwar is-solleċitazzjoni tat-tfal, l-Awtorità ta’ Koordinazzjoni tal-istabbiliment għandha tirrikjedi li l-fornitur jirrapportalha dwar l-eżekuzzjoni tal-ordni ta’ detezzjoni tal-anqas darba, f’nofs il-perjodu tal-applikazzjoni.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{RO}</w:t>
      </w:r>
      <w:r w:rsidRPr="00260080">
        <w:t>ro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1117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 – paragrafu 3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Dawk ir-rapporti għandhom jinkludu deskrizzjoni dettaljata tal-miżuri meħudin għall-eżekuzzjoni tal-ordni ta’ detezzjoni, inklużi s-salvagwardji pprovduti, u informazzjoni dwar il-funzjonament fil-prattika ta’ dawk il-miżuri, </w:t>
            </w:r>
            <w:r w:rsidRPr="00260080">
              <w:rPr>
                <w:b/>
                <w:i/>
              </w:rPr>
              <w:t>b’mod partikolari dwar l-effettività tagħhom fl-identifikazzjoni tad-disseminazzjoni ta’ materjal magħruf jew ġdid ta’ abbuż sesswali tat-tfal jew is-solleċitazzjoni tat-tfal, kif applikabbli,</w:t>
            </w:r>
            <w:r w:rsidRPr="00260080">
              <w:t xml:space="preserve"> u dwar il-konsegwenzi ta’ dawk il-miżuri għad-drittijiet u għall-interessi leġittimi tal-partijiet kollha affettwati.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Dawk ir-rapporti għandhom jinkludu deskrizzjoni dettaljata tal-miżuri meħudin għall-eżekuzzjoni tal-ordni ta’ detezzjoni, inklużi s-salvagwardji pprovduti, u informazzjoni dwar il-funzjonament fil-prattika ta’ dawk il-miżuri, u dwar il-konsegwenzi ta’ dawk il-miżuri għad-drittijiet u għall-interessi leġittimi tal-partijiet kollha affettwati.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1118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 – paragrafu 3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Dawk ir-rapporti għandhom jinkludu deskrizzjoni dettaljata tal-miżuri meħudin għall-eżekuzzjoni tal-ordni ta’ detezzjoni, inklużi s-salvagwardji pprovduti, u informazzjoni dwar il-funzjonament fil-prattika ta’ dawk il-miżuri, b’mod partikolari dwar l-effettività tagħhom fl-identifikazzjoni tad-disseminazzjoni ta’ materjal magħruf jew ġdid ta’ abbuż sesswali tat-tfal </w:t>
            </w:r>
            <w:r w:rsidRPr="00260080">
              <w:rPr>
                <w:b/>
                <w:i/>
              </w:rPr>
              <w:t>jew is-solleċitazzjoni tat-tfal</w:t>
            </w:r>
            <w:r w:rsidRPr="00260080">
              <w:t>, kif applikabbli, u dwar il-konsegwenzi ta’ dawk il-miżuri għad-drittijiet u għall-interessi leġittimi tal-partijiet kollha affettwati.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Dawk ir-rapporti għandhom jinkludu deskrizzjoni dettaljata tal-miżuri meħudin għall-eżekuzzjoni tal-ordni ta’ detezzjoni, inklużi s-salvagwardji pprovduti, u informazzjoni dwar il-funzjonament fil-prattika ta’ dawk il-miżuri, b’mod partikolari dwar l-effettività tagħhom fl-identifikazzjoni tad-disseminazzjoni ta’ materjal magħruf jew ġdid ta’ abbuż sesswali tat-tfal, kif applikabbli, u dwar il-konsegwenzi ta’ dawk il-miżuri għad-drittijiet u għall-interessi leġittimi tal-partijiet kollha affettwati.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1119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9 – paragrafu 4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4.</w:t>
            </w:r>
            <w:r w:rsidRPr="00260080">
              <w:tab/>
            </w:r>
            <w:r w:rsidRPr="00260080">
              <w:rPr>
                <w:b/>
                <w:i/>
              </w:rPr>
              <w:t>Fir-rigward tal-ordnijiet ta’ detezzjoni li l-awtorità ġudizzjarja kompetenti jew l-awtorità amministrattiva indipendenti tkun ħarġet fuq talba tagħha, l-Awtorità ta’ Koordinazzjoni tal-istabbiliment għandha, fejn neċessarju u fi kwalunkwe każ wara li tirċievi r-rapporti msemmijin fil-paragrafu 3, tivvaluta jekk kienx hemm xi tibdil sostanzjali fir-raġunijiet għall-ħruġ tal-ordnijiet ta’ detezzjoni u, b’mod partikolari, jekk il-kundizzjonijiet tal-Artikolu 7(4) ikunux għadhom issodisfati.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 xml:space="preserve">F’dak ir-rigward, għandha tqis il-miżuri ta’ mitigazzjoni addizzjonali li l-fornitur </w:t>
            </w:r>
            <w:r w:rsidRPr="00260080">
              <w:rPr>
                <w:b/>
                <w:i/>
              </w:rPr>
              <w:lastRenderedPageBreak/>
              <w:t>jista’ jieħu sabiex jindirizza r-riskju sinifikanti identifikat fiż-żmien tal-ħruġ tal-ordni ta’ detezzjoni.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Dik l-Awtorità ta’ Koordinazzjoni għandha titlob lill-awtorità ġudizzjarja kompetenti jew lill-awtorità amministrattiva indipendenti li tkun ħarġet l-ordni ta’ detezzjoni, timmodifika jew tirrevoka t-tali ordni, meta dan ikun neċessarju fid-dawl tal-eżitu ta’ dik il-valutazzjoni. Id-dispożizzjonijiet ta’ din it-Taqsima għandhom japplikaw għal tali talbiet, mutatis mutandis.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1120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 – paragrafu 4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Fir-rigward tal-ordnijiet ta’ detezzjoni li 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tkun ħarġet fuq talba tagħha, l-Awtorità ta’ Koordinazzjoni tal-istabbiliment għandha, fejn neċessarju u fi kwalunkwe każ wara li tirċievi r-rapporti msemmijin fil-paragrafu 3, tivvaluta jekk kienx hemm xi tibdil sostanzjali fir-raġunijiet għall-ħruġ tal-ordnijiet ta’ detezzjoni u, b’mod partikolari, jekk </w:t>
            </w:r>
            <w:r w:rsidRPr="00260080">
              <w:rPr>
                <w:b/>
                <w:i/>
              </w:rPr>
              <w:t>il-kundizzjonijiet tal-Artikolu 7(4) ikunux għadhom issodisfati.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F’dak ir-rigward, għandha tqis il-miżuri ta’ mitigazzjoni addizzjonali li l-fornitur jista’ jieħu sabiex jindirizza r-riskju sinifikanti identifikat fiż-żmien tal-ħruġ tal-ordni ta’ detezzjoni</w:t>
            </w:r>
            <w:r w:rsidRPr="00260080">
              <w:t>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Fir-rigward tal-ordnijiet ta’ detezzjoni </w:t>
            </w:r>
            <w:r w:rsidRPr="00260080">
              <w:rPr>
                <w:b/>
                <w:i/>
              </w:rPr>
              <w:t>mmirati</w:t>
            </w:r>
            <w:r w:rsidRPr="00260080">
              <w:t xml:space="preserve"> li l-awtorità ġudizzjarja kompetenti tkun ħarġet fuq talba tagħha, l-Awtorità ta’ Koordinazzjoni tal-istabbiliment għandha, fejn neċessarju u fi kwalunkwe każ wara li tirċievi r-rapporti msemmijin fil-paragrafu 3, tivvaluta jekk kienx hemm xi tibdil sostanzjali fir-raġunijiet għall-ħruġ tal-ordnijiet ta’ detezzjoni u, b’mod partikolari, jekk </w:t>
            </w:r>
            <w:r w:rsidRPr="00260080">
              <w:rPr>
                <w:b/>
                <w:i/>
              </w:rPr>
              <w:t>l-evidenza tkunx ġiet sostanzjata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lastRenderedPageBreak/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1121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 – paragrafu 4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Fir-rigward tal-ordnijiet ta’ detezzjoni li 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tkun ħarġet fuq talba tagħha, l-Awtorità ta’ Koordinazzjoni tal-istabbiliment għandha, fejn neċessarju u fi kwalunkwe każ wara li tirċievi r-rapporti msemmijin fil-paragrafu 3, tivvaluta jekk kienx hemm xi tibdil sostanzjali fir-raġunijiet għall-ħruġ tal-ordnijiet ta’ detezzjoni u, b’mod partikolari, jekk il-kundizzjonijiet tal-Artikolu 7(4) ikunux għadhom issodisfati. F’dak ir-rigward, għandha tqis il-miżuri ta’ mitigazzjoni addizzjonali li l-fornitur jista’ jieħu sabiex jindirizza </w:t>
            </w:r>
            <w:r w:rsidRPr="00260080">
              <w:rPr>
                <w:b/>
                <w:i/>
              </w:rPr>
              <w:t>r-riskju sinifikanti identifikat</w:t>
            </w:r>
            <w:r w:rsidRPr="00260080">
              <w:t xml:space="preserve"> fiż-żmien tal-ħruġ tal-ordni ta’ detezzjoni.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Fir-rigward tal-ordnijiet ta’ detezzjoni li l-awtorità ġudizzjarja kompetenti tkun ħarġet fuq talba tagħha, l-Awtorità ta’ Koordinazzjoni tal-istabbiliment għandha, fejn neċessarju u fi kwalunkwe każ wara li tirċievi r-rapporti msemmijin fil-paragrafu 3, tivvaluta jekk kienx hemm xi tibdil sostanzjali fir-raġunijiet għall-ħruġ tal-ordnijiet ta’ detezzjoni u, b’mod partikolari, jekk il-kundizzjonijiet tal-Artikolu 7(4) ikunux għadhom issodisfati.F’dak ir-rigward, għandha tqis il-miżuri ta’ mitigazzjoni addizzjonali li l-fornitur jista’ jieħu sabiex jindirizza </w:t>
            </w:r>
            <w:r w:rsidRPr="00260080">
              <w:rPr>
                <w:b/>
                <w:i/>
              </w:rPr>
              <w:t>s-suspett raġonevoli jew l-evidenza identifikati</w:t>
            </w:r>
            <w:r w:rsidRPr="00260080">
              <w:t xml:space="preserve"> fiż-żmien tal-ħruġ tal-ordni ta’ detezzjoni.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1122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 – paragrafu 4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Dik l-Awtorità ta’ Koordinazzjoni għandha titlob lill-awtorità ġudizzjarja kompetenti </w:t>
            </w:r>
            <w:r w:rsidRPr="00260080">
              <w:rPr>
                <w:b/>
                <w:i/>
              </w:rPr>
              <w:t>jew lill-awtorità amministrattiva indipendenti</w:t>
            </w:r>
            <w:r w:rsidRPr="00260080">
              <w:t xml:space="preserve"> li tkun ħarġet l-ordni ta’ detezzjoni, timmodifika jew tirrevoka t-tali ordni, meta dan ikun neċessarju fid-dawl tal-eżitu ta’ dik il-valutazzjoni. Id-dispożizzjonijiet ta’ din it-Taqsima għandhom japplikaw għal tali talbiet, mutatis mutandis.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Dik l-Awtorità ta’ Koordinazzjoni għandha titlob lill-awtorità ġudizzjarja kompetenti li tkun ħarġet l-ordni ta’ detezzjoni, timmodifika jew tirrevoka t-tali ordni, meta dan ikun neċessarju fid-dawl tal-eżitu ta’ dik il-valutazzjoni. Id-dispożizzjonijiet ta’ din it-Taqsima għandhom japplikaw għal tali talbiet, mutatis mutandis.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1123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9 – paragrafu 4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Dik l-Awtorità ta’ Koordinazzjoni għandha titlob lill-awtorità ġudizzjarja kompetenti </w:t>
            </w:r>
            <w:r w:rsidRPr="00260080">
              <w:rPr>
                <w:b/>
                <w:i/>
              </w:rPr>
              <w:t>jew lill-awtorità amministrattiva indipendenti</w:t>
            </w:r>
            <w:r w:rsidRPr="00260080">
              <w:t xml:space="preserve"> li tkun ħarġet l-ordni ta’ detezzjoni, timmodifika jew tirrevoka t-tali ordni, meta dan ikun neċessarju fid-dawl tal-eżitu ta’ dik il-valutazzjoni. Id-dispożizzjonijiet ta’ din it-Taqsima għandhom japplikaw għal tali talbiet, mutatis mutandis.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Dik l-Awtorità ta’ Koordinazzjoni għandha titlob lill-awtorità ġudizzjarja kompetenti li tkun ħarġet l-ordni ta’ detezzjoni, timmodifika jew tirrevoka t-tali ordni, meta dan ikun neċessarju fid-dawl tal-eżitu ta’ dik il-valutazzjoni. Id-dispożizzjonijiet ta’ din it-Taqsima għandhom japplikaw għal tali talbiet, mutatis mutandis.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1124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1125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lastRenderedPageBreak/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1126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1127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10 −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1.</w:t>
            </w:r>
            <w:r w:rsidRPr="00260080">
              <w:tab/>
            </w:r>
            <w:r w:rsidRPr="00260080">
              <w:rPr>
                <w:b/>
                <w:i/>
              </w:rPr>
              <w:t>Il-fornituri ta’ servizzi ta’ hosting u l-fornituri ta’ servizzi ta’ komunikazzjoni interpersonali li jkunu rċivew ordni ta’ detezzjoni għandhom jeżegwixxu dan billi jinstallaw u joperaw teknoloġiji sabiex jidentifikaw id-disseminazzjoni ta’ materjal magħruf jew ġdid ta’ abbuż sesswali tat-tfal jew is-solleċitazzjoni tat-tfal, kif applikabbli, bl-użu tal-indikaturi korrispondenti pprovduti miċ-Ċentru tal-UE f’konformità mal-Artikolu 46.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1128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Moritz Körner, Sophia in ’t Veld, Yana Toom, Morten Petersen, Abir Al-Sahlani, Michal Šimečka, Jan-Christoph Oetjen, Svenja Hahn, Karen Melchior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10 −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u l-fornituri ta’ servizzi ta’ komunikazzjoni interpersonali li jkunu rċivew ordni ta’ detezzjoni għandhom jeżegwixxu </w:t>
            </w:r>
            <w:r w:rsidRPr="00260080">
              <w:rPr>
                <w:b/>
                <w:i/>
              </w:rPr>
              <w:t>dan</w:t>
            </w:r>
            <w:r w:rsidRPr="00260080">
              <w:t xml:space="preserve"> billi jinstallaw u joperaw teknoloġiji sabiex jidentifikaw id-disseminazzjoni ta’ materjal magħruf jew ġdid ta’ abbuż sesswali tat-tfal jew is-solleċitazzjoni tat-tfal, kif applikabbli, bl-użu tal-indikaturi korrispondenti pprovduti miċ-Ċentru tal-UE f’konformità mal-Artikolu 46.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u l-fornituri ta’ servizzi ta’ komunikazzjoni interpersonali li jkunu rċivew ordni ta’ detezzjoni </w:t>
            </w:r>
            <w:r w:rsidRPr="00260080">
              <w:rPr>
                <w:b/>
                <w:i/>
              </w:rPr>
              <w:t>li tittratta l-attivitajiet online ta’ persuni suspettati li huma involuti f’abbuż sesswali tat-tfal u ta’ persuni skwalifikati milli jeżerċitaw attivitajiet li jinvolvu lit-tfal </w:t>
            </w:r>
            <w:r w:rsidRPr="00260080">
              <w:t xml:space="preserve">għandhom jeżegwixxu </w:t>
            </w:r>
            <w:r w:rsidRPr="00260080">
              <w:rPr>
                <w:b/>
                <w:i/>
              </w:rPr>
              <w:t>l-ordni</w:t>
            </w:r>
            <w:r w:rsidRPr="00260080">
              <w:t xml:space="preserve"> billi jinstallaw u joperaw teknoloġiji sabiex jidentifikaw id-disseminazzjoni ta’ materjal magħruf jew ġdid ta’ abbuż sesswali tat-tfal jew is-solleċitazzjoni tat-tfal, kif applikabbli, bl-użu tal-indikaturi korrispondenti pprovduti miċ-Ċentru tal-UE f’konformità mal-Artikolu 46.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Skont l-opinjoni 8787/23 tas-servizz legali tal-Kunsill, jekk il-Kunsill kellu jiddeċiedi li jżomm il-komunikazzjonijiet interpersonali fil-kamp ta’ applikazzjoni tar-reġim tal-ordni ta’ detezzjoni, ir-reġim għandu jkun immirat b’tali mod li japplika għal persuni li fil-konfront tagħhom ikun hemm bażi raġonevoli biex wieħed jemmen li huma b’xi mod involuti f’reat ta’ abbuż sesswali tat-tfal, iwettqu jew wettqu reat ta’ abbuż sesswali tat-tfal, jew għandhom konnessjoni, tal-inqas indirettament, mat-twettiq ta’ reati ta’ abbuż sesswali.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1129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Lucia Ďuriš Nicholsonová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10 −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u l-fornituri ta’ servizzi ta’ komunikazzjoni interpersonali li jkunu rċivew ordni ta’ detezzjoni </w:t>
            </w:r>
            <w:r w:rsidRPr="00260080">
              <w:rPr>
                <w:b/>
                <w:i/>
              </w:rPr>
              <w:t>għandhom jeżegwixxu dan billi</w:t>
            </w:r>
            <w:r w:rsidRPr="00260080">
              <w:t xml:space="preserve"> jinstallaw u joperaw teknoloġiji sabiex jidentifikaw id-disseminazzjoni ta’ materjal magħruf jew ġdid ta’ abbuż sesswali tat-</w:t>
            </w:r>
            <w:r w:rsidRPr="00260080">
              <w:lastRenderedPageBreak/>
              <w:t>tfal jew is-solleċitazzjoni tat-tfal, kif applikabbli, bl-użu tal-indikaturi korrispondenti pprovduti miċ-Ċentru tal-UE f’konformità mal-Artikolu 46.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lastRenderedPageBreak/>
              <w:t>1.</w:t>
            </w:r>
            <w:r w:rsidRPr="00260080">
              <w:tab/>
              <w:t xml:space="preserve">Il-fornituri ta’ servizzi ta’ hosting u l-fornituri ta’ servizzi ta’ komunikazzjoni interpersonali li jkunu rċivew ordni ta’ detezzjoni </w:t>
            </w:r>
            <w:r w:rsidRPr="00260080">
              <w:rPr>
                <w:b/>
                <w:i/>
              </w:rPr>
              <w:t>jew li jieħdu miżuri ta’ detezzjoni volontarja f’konformità mal-Artikolu 4a għandhom</w:t>
            </w:r>
            <w:r w:rsidRPr="00260080">
              <w:t xml:space="preserve"> jinstallaw u joperaw teknoloġiji sabiex jidentifikaw id-</w:t>
            </w:r>
            <w:r w:rsidRPr="00260080">
              <w:lastRenderedPageBreak/>
              <w:t>disseminazzjoni ta’ materjal magħruf jew ġdid ta’ abbuż sesswali tat-tfal jew is-solleċitazzjoni tat-tfal, kif applikabbli, bl-użu tal-indikaturi korrispondenti pprovduti miċ-Ċentru tal-UE f’konformità mal-Artikolu 46.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1130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10 −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u l-fornituri ta’ servizzi ta’ komunikazzjoni interpersonali li jkunu rċivew </w:t>
            </w:r>
            <w:r w:rsidRPr="00260080">
              <w:rPr>
                <w:b/>
                <w:i/>
              </w:rPr>
              <w:t>ordni</w:t>
            </w:r>
            <w:r w:rsidRPr="00260080">
              <w:t xml:space="preserve"> ta’ detezzjoni għandhom jeżegwixxu </w:t>
            </w:r>
            <w:r w:rsidRPr="00260080">
              <w:rPr>
                <w:b/>
                <w:i/>
              </w:rPr>
              <w:t>dan</w:t>
            </w:r>
            <w:r w:rsidRPr="00260080">
              <w:t xml:space="preserve"> billi jinstallaw u joperaw teknoloġiji sabiex jidentifikaw id-disseminazzjoni ta’ materjal magħruf </w:t>
            </w:r>
            <w:r w:rsidRPr="00260080">
              <w:rPr>
                <w:b/>
                <w:i/>
              </w:rPr>
              <w:t>jew ġdid</w:t>
            </w:r>
            <w:r w:rsidRPr="00260080">
              <w:t xml:space="preserve"> ta’ abbuż sesswali </w:t>
            </w:r>
            <w:r w:rsidRPr="00260080">
              <w:rPr>
                <w:b/>
                <w:i/>
              </w:rPr>
              <w:t>tat-tfal jew is-solleċitazzjoni</w:t>
            </w:r>
            <w:r w:rsidRPr="00260080">
              <w:t xml:space="preserve"> tat-tfal, kif applikabbli, bl-użu tal-indikaturi korrispondenti pprovduti miċ-Ċentru tal-UE f’konformità mal-Artikolu 46.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u l-fornituri ta’ servizzi ta’ komunikazzjoni interpersonali </w:t>
            </w:r>
            <w:r w:rsidRPr="00260080">
              <w:rPr>
                <w:b/>
                <w:i/>
              </w:rPr>
              <w:t>indipendenti min-numri</w:t>
            </w:r>
            <w:r w:rsidRPr="00260080">
              <w:t xml:space="preserve"> li jkunu rċivew </w:t>
            </w:r>
            <w:r w:rsidRPr="00260080">
              <w:rPr>
                <w:b/>
                <w:i/>
              </w:rPr>
              <w:t>mandat</w:t>
            </w:r>
            <w:r w:rsidRPr="00260080">
              <w:t xml:space="preserve"> ta’ detezzjoni għandhom jeżegwixxu </w:t>
            </w:r>
            <w:r w:rsidRPr="00260080">
              <w:rPr>
                <w:b/>
                <w:i/>
              </w:rPr>
              <w:t>l-mandat</w:t>
            </w:r>
            <w:r w:rsidRPr="00260080">
              <w:t xml:space="preserve"> billi jinstallaw u joperaw teknoloġiji </w:t>
            </w:r>
            <w:r w:rsidRPr="00260080">
              <w:rPr>
                <w:b/>
                <w:i/>
              </w:rPr>
              <w:t>sikuri u li jiffavorixxu l-privatezza, approvati miċ-Ċentru,</w:t>
            </w:r>
            <w:r w:rsidRPr="00260080">
              <w:t xml:space="preserve"> sabiex jidentifikaw id-disseminazzjoni ta’ materjal magħruf ta’ abbuż sesswali tat-tfal, kif applikabbli, bl-użu tal-indikaturi korrispondenti pprovduti miċ-Ċentru tal-UE f’konformità mal-Artikolu 46.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Din l-emenda għandha tiġi interpretata bħala li tbiddel il-kliem “ordnijiet ta’ detezzjoni” għal “mandati ta’ detezzjoni” f’dan ir-Regolament kollu. Il-mandati ta’ identifikazzjoni jiffokaw fuq persuni suspettati individwali, jistgħu jinħarġu biss minn awtoritajiet ġudizzjarji kompetenti u jikkonċernaw biss “materjal magħruf ta’ abbuż sesswali tat-tfal”.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1131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10 −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>Il-fornituri ta’ servizzi ta’ hosting u l-fornituri ta’ servizzi ta’ komunikazzjoni interpersonali li jkunu rċivew ordni ta’ detezzjoni għandhom jeżegwixxu dan billi jinstallaw u joperaw teknoloġiji sabiex jidentifikaw id-disseminazzjoni ta’ materjal magħruf jew ġdid ta’ abbuż sesswali tat-tfal jew is-solleċitazzjoni tat-tfal, kif applikabbli, bl-użu tal-indikaturi korrispondenti pprovduti miċ-Ċentru tal-UE f’konformità mal-Artikolu 46.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u l-fornituri ta’ servizzi ta’ komunikazzjoni interpersonali li jkunu rċivew 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 xml:space="preserve"> għandhom jeżegwixxu dan billi jinstallaw u joperaw teknoloġiji sabiex jidentifikaw id-disseminazzjoni ta’ materjal magħruf jew ġdid ta’ abbuż sesswali tat-tfal jew is-solleċitazzjoni tat-tfal, kif applikabbli, bl-użu tal-indikaturi korrispondenti pprovduti miċ-Ċentru tal-UE f’konformità mal-Artikolu 46 </w:t>
            </w:r>
            <w:r w:rsidRPr="00260080">
              <w:rPr>
                <w:b/>
                <w:i/>
              </w:rPr>
              <w:t>u mal-Artikolu 6a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1132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10 −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u l-fornituri ta’ servizzi ta’ komunikazzjoni interpersonali li jkunu rċivew ordni ta’ detezzjoni </w:t>
            </w:r>
            <w:r w:rsidRPr="00260080">
              <w:rPr>
                <w:b/>
                <w:i/>
              </w:rPr>
              <w:t>għandhom jeżegwixxu dan billi jinstallaw u joperaw teknoloġiji sabiex jidentifikaw id-disseminazzjoni ta’ materjal magħruf jew ġdid ta’ abbuż sesswali tat-tfal jew is-solleċitazzjoni tat-tfal, kif applikabbli, bl-użu tal-indikaturi korrispondenti pprovduti</w:t>
            </w:r>
            <w:r w:rsidRPr="00260080">
              <w:t xml:space="preserve"> miċ-Ċentru tal-UE f’konformità mal-Artikolu 46.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u l-fornituri ta’ servizzi ta’ komunikazzjoni interpersonali li jkunu rċivew ordni ta’ detezzjoni </w:t>
            </w:r>
            <w:r w:rsidRPr="00260080">
              <w:rPr>
                <w:b/>
                <w:i/>
              </w:rPr>
              <w:t>skont l-Artikolu 7 għandhom jeżegwuha biex jiġbru evidenza dwar ir-reati ta’ abbuż sesswali tat-tfal ta’ utent speċifiku wieħed jew aktar, bl-użu, jekk ikun meħtieġ, ta’ teknoloġiji speċifiċi approvati għal dan l-għan</w:t>
            </w:r>
            <w:r w:rsidRPr="00260080">
              <w:t xml:space="preserve"> miċ-Ċentru tal-UE f’konformità mal-Artikolu 46.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1133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lastRenderedPageBreak/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10 −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u l-fornituri ta’ servizzi ta’ komunikazzjoni interpersonali li jkunu rċivew </w:t>
            </w:r>
            <w:r w:rsidRPr="00260080">
              <w:rPr>
                <w:b/>
                <w:i/>
              </w:rPr>
              <w:t>ordni</w:t>
            </w:r>
            <w:r w:rsidRPr="00260080">
              <w:t xml:space="preserve"> ta’ detezzjoni għandhom jeżegwixxu </w:t>
            </w:r>
            <w:r w:rsidRPr="00260080">
              <w:rPr>
                <w:b/>
                <w:i/>
              </w:rPr>
              <w:t>dan</w:t>
            </w:r>
            <w:r w:rsidRPr="00260080">
              <w:t xml:space="preserve"> billi jinstallaw u joperaw teknoloġiji sabiex jidentifikaw id-disseminazzjoni ta’ materjal magħruf </w:t>
            </w:r>
            <w:r w:rsidRPr="00260080">
              <w:rPr>
                <w:b/>
                <w:i/>
              </w:rPr>
              <w:t>jew ġdid</w:t>
            </w:r>
            <w:r w:rsidRPr="00260080">
              <w:t xml:space="preserve"> ta’ abbuż sesswali </w:t>
            </w:r>
            <w:r w:rsidRPr="00260080">
              <w:rPr>
                <w:b/>
                <w:i/>
              </w:rPr>
              <w:t>tat-tfal jew is-solleċitazzjoni</w:t>
            </w:r>
            <w:r w:rsidRPr="00260080">
              <w:t xml:space="preserve"> tat-tfal, kif applikabbli, bl-użu tal-indikaturi korrispondenti pprovduti miċ-Ċentru tal-UE f’konformità mal-Artikolu 46.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u l-fornituri ta’ servizzi ta’ komunikazzjoni interpersonali </w:t>
            </w:r>
            <w:r w:rsidRPr="00260080">
              <w:rPr>
                <w:b/>
                <w:i/>
              </w:rPr>
              <w:t>indipendenti min-numri</w:t>
            </w:r>
            <w:r w:rsidRPr="00260080">
              <w:t xml:space="preserve"> li jkunu rċivew </w:t>
            </w:r>
            <w:r w:rsidRPr="00260080">
              <w:rPr>
                <w:b/>
                <w:i/>
              </w:rPr>
              <w:t>mandat</w:t>
            </w:r>
            <w:r w:rsidRPr="00260080">
              <w:t xml:space="preserve"> ta’ detezzjoni għandhom jeżegwixxu </w:t>
            </w:r>
            <w:r w:rsidRPr="00260080">
              <w:rPr>
                <w:b/>
                <w:i/>
              </w:rPr>
              <w:t>l-mandat</w:t>
            </w:r>
            <w:r w:rsidRPr="00260080">
              <w:t xml:space="preserve"> billi jinstallaw u joperaw teknoloġiji sabiex jidentifikaw id-disseminazzjoni ta’ materjal magħruf ta’ abbuż sesswali tat-tfal, kif applikabbli, bl-użu tal-indikaturi korrispondenti pprovduti miċ-Ċentru tal-UE f’konformità mal-Artikolu 46.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1134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10 – paragrafu 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2.</w:t>
            </w:r>
            <w:r w:rsidRPr="00260080">
              <w:tab/>
            </w:r>
            <w:r w:rsidRPr="00260080">
              <w:rPr>
                <w:b/>
                <w:i/>
              </w:rPr>
              <w:t>Il-fornitur għandu jkun intitolat jikseb, jinstalla u jopera, mingħajr ħlas, teknoloġiji magħmulin disponibbli miċ-Ċentru tal-UE f’konformità mal-Artikolu 50(1), għall-iskop uniku li jeżegwixxi l-ordni ta’ detezzjoni.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Il-fornitur ma għandux ikun meħtieġ juża xi teknoloġija speċifika, inklużi dawk magħmulin disponibbli miċ-Ċentru tal-UE, dment li jiġu ssodisfati r-rekwiżiti stabbiliti f’dan l-Artikolu.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L-użu tat-teknoloġiji magħmulin disponibbli miċ-Ċentru tal-UE ma għandux jaffettwa r-responsabbiltà tal-fornitur li jikkonforma ma’ dawk ir-rekwiżiti u għal kwalunkwe deċiżjoni li jista’ jieħu b’rabta ma’ jew bħala riżultat tal-użu tat-teknoloġiji.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1135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10 – paragrafu 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2.</w:t>
            </w:r>
            <w:r w:rsidRPr="00260080">
              <w:tab/>
              <w:t xml:space="preserve">Il-fornitur għandu jkun intitolat jikseb, jinstalla u jopera, mingħajr ħlas, teknoloġiji magħmulin disponibbli miċ-Ċentru tal-UE f’konformità mal-Artikolu 50(1), għall-iskop uniku li jeżegwixxi l-ordni ta’ detezzjoni. </w:t>
            </w:r>
            <w:r w:rsidRPr="00260080">
              <w:rPr>
                <w:b/>
                <w:i/>
              </w:rPr>
              <w:t>Il-fornitur ma għandux ikun meħtieġ juża xi teknoloġija speċifika, inklużi dawk magħmulin disponibbli miċ-Ċentru tal-UE, dment li jiġu ssodisfati r-rekwiżiti stabbiliti f’dan l-Artikolu.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L-użu tat-teknoloġiji magħmulin disponibbli</w:t>
            </w:r>
            <w:r w:rsidRPr="00260080">
              <w:t xml:space="preserve"> miċ-Ċentru tal-UE </w:t>
            </w:r>
            <w:r w:rsidRPr="00260080">
              <w:rPr>
                <w:b/>
                <w:i/>
              </w:rPr>
              <w:t>ma għandux jaffettwa r-responsabbiltà tal-fornitur li jikkonforma ma’ dawk ir-rekwiżiti u għal kwalunkwe deċiżjoni li jista’ jieħu b’rabta ma’ jew bħala riżultat tal-użu tat-teknoloġiji</w:t>
            </w:r>
            <w:r w:rsidRPr="00260080">
              <w:t>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2.</w:t>
            </w:r>
            <w:r w:rsidRPr="00260080">
              <w:tab/>
              <w:t xml:space="preserve">Il-fornitur għandu jkun intitolat jikseb, jinstalla u jopera, mingħajr ħlas, teknoloġiji </w:t>
            </w:r>
            <w:r w:rsidRPr="00260080">
              <w:rPr>
                <w:b/>
                <w:i/>
              </w:rPr>
              <w:t>speċifikati fl-ordnijiet u</w:t>
            </w:r>
            <w:r w:rsidRPr="00260080">
              <w:t xml:space="preserve"> magħmulin disponibbli miċ-Ċentru tal-UE f’konformità mal-Artikolu 50(1), għall-iskop uniku li jeżegwixxi l-ordni ta’ detezzjoni. </w:t>
            </w:r>
            <w:r w:rsidRPr="00260080">
              <w:rPr>
                <w:b/>
                <w:i/>
              </w:rPr>
              <w:t>It-teknoloġiji li jintużaw, irrispettivament minn jekk ikunux ipprovduti mis-servizz tal-UE jew akkwistati jew żviluppati mill-fornitur innifsu, għandhom jiġu awditjati b’mod indipendenti fir-rigward tal-prestazzjoni tagħhom, u r-riżultati ta’ dawn l-awditi, flimkien mal-parametri referenzjarji użati biex titkejjel il-prestazzjoni, għandhom jiġu magħmula disponibbli għall-pubbliku.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Id-dipendenza fuq it-teknoloġiji pprovduti</w:t>
            </w:r>
            <w:r w:rsidRPr="00260080">
              <w:t xml:space="preserve"> miċ-Ċentru tal-UE </w:t>
            </w:r>
            <w:r w:rsidRPr="00260080">
              <w:rPr>
                <w:b/>
                <w:i/>
              </w:rPr>
              <w:t>m’għandhiex teżenta lill-fornitur mill-obbligu li jwettaq valutazzjoni minn qabel tal-impatt fuq il-protezzjoni tad-data, kif imsemmi fl-Artikolu 35 tar-Regolament (UE) 2016/679, u proċedura ta’ konsultazzjoni minn qabel, kif imsemmi fl-Artikolu 36 ta’ dak ir-Regolament.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Il-konsultazzjoni minn qabel għandha tinkludi l-aċċess tal-awtorità superviżorja għall-algoritmu u għall-bażijiet tad-data li l-kontenut jitqabbel magħhom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1136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 xml:space="preserve">Javier Moreno Sánchez, Juan Fernando López Aguilar, Domènec Ruiz Devesa, Pietro </w:t>
      </w:r>
      <w:r w:rsidRPr="00260080">
        <w:lastRenderedPageBreak/>
        <w:t>Bartolo, Hilde Vautmans, Antonio López-Istúriz White, Milan Brglez, Heléne Fritzon, Estrella Durá Ferrandis, Evin Incir, Carina Ohlsson, Caterina Chinnici, Cyrus Engerer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10 – paragrafu 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2.</w:t>
            </w:r>
            <w:r w:rsidRPr="00260080">
              <w:tab/>
              <w:t>Il-fornitur għandu jkun intitolat jikseb, jinstalla u jopera, mingħajr ħlas, teknoloġiji magħmulin disponibbli miċ-Ċentru tal-UE f’konformità mal-Artikolu 50(1), għall-iskop uniku li jeżegwixxi l-ordni ta’ detezzjoni. Il-fornitur ma għandux ikun meħtieġ juża xi teknoloġija speċifika, inklużi dawk magħmulin disponibbli miċ-Ċentru tal-UE, dment li jiġu ssodisfati r-rekwiżiti stabbiliti f’dan l-Artikolu. L-użu tat-teknoloġiji magħmulin disponibbli miċ-Ċentru tal-UE ma għandux jaffettwa r-responsabbiltà tal-fornitur li jikkonforma ma’ dawk ir-rekwiżiti u għal kwalunkwe deċiżjoni li jista’ jieħu b’rabta ma’ jew bħala riżultat tal-użu tat-teknoloġiji.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2.</w:t>
            </w:r>
            <w:r w:rsidRPr="00260080">
              <w:tab/>
              <w:t xml:space="preserve">Il-fornitur għandu jkun intitolat jikseb, jinstalla u jopera, mingħajr ħlas, teknoloġiji magħmulin disponibbli miċ-Ċentru tal-UE f’konformità mal-Artikolu 50(1), għall-iskop uniku li jeżegwixxi l-ordni ta’ detezzjoni </w:t>
            </w:r>
            <w:r w:rsidRPr="00260080">
              <w:rPr>
                <w:b/>
                <w:i/>
              </w:rPr>
              <w:t>u, fejn ikun meħtieġ, li jadotta l-miżuri ta’ sigurtà imposti mill-Artikolu 7(3)(a)</w:t>
            </w:r>
            <w:r w:rsidRPr="00260080">
              <w:t>. Il-fornitur ma għandux ikun meħtieġ juża xi teknoloġija speċifika, inklużi dawk magħmulin disponibbli miċ-Ċentru tal-UE, dment li jiġu ssodisfati r-rekwiżiti stabbiliti f’dan l-Artikolu. L-użu tat-teknoloġiji magħmulin disponibbli miċ-Ċentru tal-UE ma għandux jaffettwa r-responsabbiltà tal-fornitur li jikkonforma ma’ dawk ir-rekwiżiti u għal kwalunkwe deċiżjoni li jista’ jieħu b’rabta ma’ jew bħala riżultat tal-użu tat-teknoloġiji.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1137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Hilde Vautmans, Fabienne Keller, Olivier Chastel, Lucia Ďuriš Nicholsonová</w:t>
      </w:r>
      <w:r w:rsidR="004E1A43" w:rsidRPr="00260080">
        <w:t>, Nathalie Loiseau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10 – paragrafu 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2.</w:t>
            </w:r>
            <w:r w:rsidRPr="00260080">
              <w:tab/>
              <w:t xml:space="preserve">Il-fornitur għandu jkun intitolat jikseb, jinstalla u jopera, mingħajr ħlas, teknoloġiji magħmulin disponibbli miċ-Ċentru tal-UE f’konformità mal-Artikolu 50(1), għall-iskop </w:t>
            </w:r>
            <w:r w:rsidRPr="00260080">
              <w:rPr>
                <w:b/>
                <w:i/>
              </w:rPr>
              <w:t>uniku li</w:t>
            </w:r>
            <w:r w:rsidRPr="00260080">
              <w:t xml:space="preserve"> jeżegwixxi </w:t>
            </w:r>
            <w:r w:rsidRPr="00260080">
              <w:rPr>
                <w:b/>
                <w:i/>
              </w:rPr>
              <w:t>l-ordni</w:t>
            </w:r>
            <w:r w:rsidRPr="00260080">
              <w:t xml:space="preserve"> ta’ detezzjoni. Il-fornitur ma għandux ikun meħtieġ juża xi teknoloġija speċifika, inklużi dawk magħmulin disponibbli miċ-Ċentru tal-UE, dment li </w:t>
            </w:r>
            <w:r w:rsidRPr="00260080">
              <w:lastRenderedPageBreak/>
              <w:t>jiġu ssodisfati r-rekwiżiti stabbiliti f’dan l-Artikolu. L-użu tat-teknoloġiji magħmulin disponibbli miċ-Ċentru tal-UE ma għandux jaffettwa r-responsabbiltà tal-fornitur li jikkonforma ma’ dawk ir-rekwiżiti u għal kwalunkwe deċiżjoni li jista’ jieħu b’rabta ma’ jew bħala riżultat tal-użu tat-teknoloġiji.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lastRenderedPageBreak/>
              <w:t>2.</w:t>
            </w:r>
            <w:r w:rsidRPr="00260080">
              <w:tab/>
              <w:t xml:space="preserve">Il-fornitur għandu jkun intitolat jikseb, jinstalla u jopera, mingħajr ħlas, teknoloġiji magħmulin disponibbli miċ-Ċentru tal-UE f’konformità mal-Artikolu 50(1), għall-iskop </w:t>
            </w:r>
            <w:r w:rsidRPr="00260080">
              <w:rPr>
                <w:b/>
                <w:i/>
              </w:rPr>
              <w:t>li juża miżuri volontarji, meta jkun awtorizzat, jew</w:t>
            </w:r>
            <w:r w:rsidRPr="00260080">
              <w:t xml:space="preserve"> jeżegwixxi </w:t>
            </w:r>
            <w:r w:rsidRPr="00260080">
              <w:rPr>
                <w:b/>
                <w:i/>
              </w:rPr>
              <w:t>ordni</w:t>
            </w:r>
            <w:r w:rsidRPr="00260080">
              <w:t xml:space="preserve"> ta’ detezzjoni. Il-fornitur ma għandux ikun meħtieġ juża xi teknoloġija speċifika, inklużi dawk magħmulin </w:t>
            </w:r>
            <w:r w:rsidRPr="00260080">
              <w:lastRenderedPageBreak/>
              <w:t>disponibbli miċ-Ċentru tal-UE, dment li jiġu ssodisfati r-rekwiżiti stabbiliti f’dan l-Artikolu. L-użu tat-teknoloġiji magħmulin disponibbli miċ-Ċentru tal-UE ma għandux jaffettwa r-responsabbiltà tal-fornitur li jikkonforma ma’ dawk ir-rekwiżiti u għal kwalunkwe deċiżjoni li jista’ jieħu b’rabta ma’ jew bħala riżultat tal-użu tat-teknoloġiji.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1138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Lucia Ďuriš Nicholsonová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10 – paragrafu 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2.</w:t>
            </w:r>
            <w:r w:rsidRPr="00260080">
              <w:tab/>
              <w:t>Il-fornitur għandu jkun intitolat jikseb, jinstalla u jopera, mingħajr ħlas, teknoloġiji magħmulin disponibbli miċ-Ċentru tal-UE f’konformità mal-Artikolu 50(1), għall-iskop uniku li jeżegwixxi l-ordni ta’ detezzjoni. Il-fornitur ma għandux ikun meħtieġ juża xi teknoloġija speċifika, inklużi dawk magħmulin disponibbli miċ-Ċentru tal-UE, dment li jiġu ssodisfati r-rekwiżiti stabbiliti f’dan l-Artikolu. L-użu tat-teknoloġiji magħmulin disponibbli miċ-Ċentru tal-UE ma għandux jaffettwa r-responsabbiltà tal-fornitur li jikkonforma ma’ dawk ir-rekwiżiti u għal kwalunkwe deċiżjoni li jista’ jieħu b’rabta ma’ jew bħala riżultat tal-użu tat-teknoloġiji.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2.</w:t>
            </w:r>
            <w:r w:rsidRPr="00260080">
              <w:tab/>
              <w:t xml:space="preserve">Il-fornitur għandu jkun intitolat jikseb, jinstalla u jopera, mingħajr ħlas, teknoloġiji magħmulin disponibbli miċ-Ċentru tal-UE f’konformità mal-Artikolu 50(1), għall-iskop uniku li jeżegwixxi l-ordni ta’ detezzjoni </w:t>
            </w:r>
            <w:r w:rsidRPr="00260080">
              <w:rPr>
                <w:b/>
                <w:i/>
              </w:rPr>
              <w:t>jew id-detezzjoni volontarja</w:t>
            </w:r>
            <w:r w:rsidRPr="00260080">
              <w:t>. Il-fornitur ma għandux ikun meħtieġ juża xi teknoloġija speċifika, inklużi dawk magħmulin disponibbli miċ-Ċentru tal-UE, dment li jiġu ssodisfati r-rekwiżiti stabbiliti f’dan l-Artikolu. L-użu tat-teknoloġiji magħmulin disponibbli miċ-Ċentru tal-UE ma għandux jaffettwa r-responsabbiltà tal-fornitur li jikkonforma ma’ dawk ir-rekwiżiti u għal kwalunkwe deċiżjoni li jista’ jieħu b’rabta ma’ jew bħala riżultat tal-użu tat-teknoloġiji.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1139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10 – paragrafu 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2.</w:t>
            </w:r>
            <w:r w:rsidRPr="00260080">
              <w:tab/>
              <w:t>Il-fornitur għandu jkun intitolat jikseb, jinstalla u jopera, mingħajr ħlas, teknoloġiji magħmulin disponibbli miċ-Ċentru tal-UE f’konformità mal-Artikolu 50(1), għall-iskop uniku li jeżegwixxi l-ordni ta’ detezzjoni. Il-fornitur ma għandux ikun meħtieġ juża xi teknoloġija speċifika, inklużi dawk magħmulin disponibbli miċ-Ċentru tal-UE, dment li jiġu ssodisfati r-rekwiżiti stabbiliti f’dan l-Artikolu. L-użu tat-teknoloġiji magħmulin disponibbli miċ-Ċentru tal-UE ma għandux jaffettwa r-responsabbiltà tal-fornitur li jikkonforma ma’ dawk ir-rekwiżiti u għal kwalunkwe deċiżjoni li jista’ jieħu b’rabta ma’ jew bħala riżultat tal-użu tat-teknoloġiji.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2.</w:t>
            </w:r>
            <w:r w:rsidRPr="00260080">
              <w:tab/>
              <w:t xml:space="preserve">Il-fornitur għandu jkun intitolat jikseb, jinstalla u jopera, mingħajr ħlas, teknoloġiji magħmulin disponibbli miċ-Ċentru tal-UE f’konformità mal-Artikolu 50(1), għall-iskop uniku li jeżegwixxi l-ordni ta’ detezzjoni </w:t>
            </w:r>
            <w:r w:rsidRPr="00260080">
              <w:rPr>
                <w:b/>
                <w:i/>
              </w:rPr>
              <w:t>mmirata</w:t>
            </w:r>
            <w:r w:rsidRPr="00260080">
              <w:t>. Il-fornitur ma għandux ikun meħtieġ juża xi teknoloġija speċifika, inklużi dawk magħmulin disponibbli miċ-Ċentru tal-UE, dment li jiġu ssodisfati r-rekwiżiti stabbiliti f’dan l-Artikolu. L-użu tat-teknoloġiji magħmulin disponibbli miċ-Ċentru tal-UE ma għandux jaffettwa r-responsabbiltà tal-fornitur li jikkonforma ma’ dawk ir-rekwiżiti u għal kwalunkwe deċiżjoni li jista’ jieħu b’rabta ma’ jew bħala riżultat tal-użu tat-teknoloġiji.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1140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f’isem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f’isem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10 – paragrafu 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2.</w:t>
            </w:r>
            <w:r w:rsidRPr="00260080">
              <w:tab/>
              <w:t xml:space="preserve">Il-fornitur għandu jkun intitolat jikseb, jinstalla u jopera, mingħajr ħlas, teknoloġiji magħmulin disponibbli miċ-Ċentru tal-UE f’konformità mal-Artikolu 50(1), għall-iskop uniku li jeżegwixxi </w:t>
            </w:r>
            <w:r w:rsidRPr="00260080">
              <w:rPr>
                <w:b/>
                <w:i/>
              </w:rPr>
              <w:t>l-ordni</w:t>
            </w:r>
            <w:r w:rsidRPr="00260080">
              <w:t xml:space="preserve"> ta’ detezzjoni. Il-fornitur ma għandux ikun meħtieġ juża xi teknoloġija speċifika, inklużi dawk magħmulin disponibbli miċ-Ċentru tal-UE, dment li jiġu ssodisfati r-rekwiżiti stabbiliti f’dan l-Artikolu. L-użu tat-teknoloġiji magħmulin disponibbli miċ-Ċentru tal-UE ma għandux </w:t>
            </w:r>
            <w:r w:rsidRPr="00260080">
              <w:lastRenderedPageBreak/>
              <w:t>jaffettwa r-responsabbiltà tal-fornitur li jikkonforma ma’ dawk ir-rekwiżiti u għal kwalunkwe deċiżjoni li jista’ jieħu b’rabta ma’ jew bħala riżultat tal-użu tat-teknoloġiji.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lastRenderedPageBreak/>
              <w:t>2.</w:t>
            </w:r>
            <w:r w:rsidRPr="00260080">
              <w:tab/>
              <w:t xml:space="preserve">Il-fornitur għandu jkun intitolat jikseb, jinstalla u jopera, mingħajr ħlas, teknoloġiji magħmulin disponibbli miċ-Ċentru tal-UE f’konformità mal-Artikolu 50(1), għall-iskop uniku li jeżegwixxi </w:t>
            </w:r>
            <w:r w:rsidRPr="00260080">
              <w:rPr>
                <w:b/>
                <w:i/>
              </w:rPr>
              <w:t>l-mandat</w:t>
            </w:r>
            <w:r w:rsidRPr="00260080">
              <w:t xml:space="preserve"> ta’ detezzjoni. Il-fornitur ma għandux ikun meħtieġ juża xi teknoloġija speċifika, inklużi dawk magħmulin disponibbli miċ-Ċentru tal-UE, dment li jiġu ssodisfati r-rekwiżiti stabbiliti f’dan l-Artikolu. L-użu tat-teknoloġiji magħmulin disponibbli miċ-Ċentru tal-UE ma għandux </w:t>
            </w:r>
            <w:r w:rsidRPr="00260080">
              <w:lastRenderedPageBreak/>
              <w:t>jaffettwa r-responsabbiltà tal-fornitur li jikkonforma ma’ dawk ir-rekwiżiti u għal kwalunkwe deċiżjoni li jista’ jieħu b’rabta ma’ jew bħala riżultat tal-użu tat-teknoloġiji.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1141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3.</w:t>
            </w:r>
            <w:r w:rsidRPr="00260080">
              <w:tab/>
            </w:r>
            <w:r w:rsidRPr="00260080">
              <w:rPr>
                <w:b/>
                <w:i/>
              </w:rPr>
              <w:t>It-teknoloġiji għandhom ikunu: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effettivi fl-identifikazzjoni tad-disseminazzjoni ta’ materjal magħruf jew ġdid ta’ abbuż sesswali tat-tfal jew is-solleċitazzjoni tat-tfal, kif applikabbli;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ma jkunux jistgħu jieħdu xi informazzjoni oħra mill-komunikazzjoni rilevanti għajr l-informazzjoni strettament neċessarja sabiex jidentifikaw, bl-użu tal-indikaturi msemmijin fil-paragrafu 1, xejriet li jindikaw it-tixrid ta’ materjal magħruf jew ġdid ta’ abbuż sesswali tat-tfal jew is-solleċitazzjoni tat-tfal, kif applikabbli;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f’konformità mal-ogħla livell ta’ żvilupp tekniku fl-industrija u l-anqas intrużivi f’termini tal-impatt fuq id-drittijiet tal-utenti għall-ħajja privata u tal-familja, inkluża l-kunfidenzjalità tal-komunikazzjoni, u għall-protezzjoni tad-data personali;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(d) affidabbli biżżejjed, fis-sens li jillimitaw sa fejn ikun possibbli r-rata ta’ żbalji fir-rigward tad-detezzjoni.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lastRenderedPageBreak/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1142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parti introduttorja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3.</w:t>
            </w:r>
            <w:r w:rsidRPr="00260080">
              <w:tab/>
              <w:t xml:space="preserve">It-teknoloġiji għandhom </w:t>
            </w:r>
            <w:r w:rsidRPr="00260080">
              <w:rPr>
                <w:b/>
                <w:i/>
              </w:rPr>
              <w:t>ikunu</w:t>
            </w:r>
            <w:r w:rsidRPr="00260080">
              <w:t>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3.</w:t>
            </w:r>
            <w:r w:rsidRPr="00260080">
              <w:tab/>
              <w:t xml:space="preserve">It-teknoloġiji </w:t>
            </w:r>
            <w:r w:rsidRPr="00260080">
              <w:rPr>
                <w:b/>
                <w:i/>
              </w:rPr>
              <w:t>speċifikati fl-ordnijiet ta’ detezzjoni</w:t>
            </w:r>
            <w:r w:rsidRPr="00260080">
              <w:t xml:space="preserve"> għandhom: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1143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f’isem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effettivi </w:t>
            </w:r>
            <w:r w:rsidRPr="00260080">
              <w:rPr>
                <w:b/>
                <w:i/>
              </w:rPr>
              <w:t>fl-identifikazzjoni tad-disseminazzjoni ta’ materjal magħruf jew ġdid</w:t>
            </w:r>
            <w:r w:rsidRPr="00260080">
              <w:t xml:space="preserve"> ta’ abbuż sesswali tat-tfal </w:t>
            </w:r>
            <w:r w:rsidRPr="00260080">
              <w:rPr>
                <w:b/>
                <w:i/>
              </w:rPr>
              <w:t>jew is-solleċitazzjoni tat-tfal, kif applikabbli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</w:r>
            <w:r w:rsidRPr="00260080">
              <w:rPr>
                <w:b/>
                <w:i/>
              </w:rPr>
              <w:t>ikun</w:t>
            </w:r>
            <w:r w:rsidRPr="00260080">
              <w:t xml:space="preserve"> effettivi </w:t>
            </w:r>
            <w:r w:rsidRPr="00260080">
              <w:rPr>
                <w:b/>
                <w:i/>
              </w:rPr>
              <w:t>fil-ġbir ta’ evidenza dwar id-disseminazzjoni ta’ materjal</w:t>
            </w:r>
            <w:r w:rsidRPr="00260080">
              <w:t xml:space="preserve"> ta’ abbuż sesswali tat-tfal;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1144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effettivi fl-identifikazzjoni tad-disseminazzjoni ta’ materjal magħruf </w:t>
            </w:r>
            <w:r w:rsidRPr="00260080">
              <w:rPr>
                <w:b/>
                <w:i/>
              </w:rPr>
              <w:t>jew ġdid</w:t>
            </w:r>
            <w:r w:rsidRPr="00260080">
              <w:t xml:space="preserve"> ta’ abbuż sesswali tat-tfal </w:t>
            </w:r>
            <w:r w:rsidRPr="00260080">
              <w:rPr>
                <w:b/>
                <w:i/>
              </w:rPr>
              <w:t>jew is-</w:t>
            </w:r>
            <w:r w:rsidRPr="00260080">
              <w:rPr>
                <w:b/>
                <w:i/>
              </w:rPr>
              <w:lastRenderedPageBreak/>
              <w:t>solleċitazzjoni tat-tfal, kif applikabbli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lastRenderedPageBreak/>
              <w:t>(a)</w:t>
            </w:r>
            <w:r w:rsidRPr="00260080">
              <w:tab/>
              <w:t>effettivi fl-identifikazzjoni tad-disseminazzjoni ta' materjal magħruf ta' abbuż sesswali tat-tfal;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1145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effettivi fl-identifikazzjoni tad-disseminazzjoni ta’ materjal magħruf </w:t>
            </w:r>
            <w:r w:rsidRPr="00260080">
              <w:rPr>
                <w:b/>
                <w:i/>
              </w:rPr>
              <w:t>jew ġdid</w:t>
            </w:r>
            <w:r w:rsidRPr="00260080">
              <w:t xml:space="preserve"> ta’ abbuż sesswali tat-tfal </w:t>
            </w:r>
            <w:r w:rsidRPr="00260080">
              <w:rPr>
                <w:b/>
                <w:i/>
              </w:rPr>
              <w:t>jew is-solleċitazzjoni tat-tfal, kif applikabbli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>effettivi fl-identifikazzjoni tad-disseminazzjoni ta' materjal magħruf ta' abbuż sesswali tat-tfal;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1146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b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 xml:space="preserve">ma jkunux jistgħu jieħdu </w:t>
            </w:r>
            <w:r w:rsidRPr="00260080">
              <w:rPr>
                <w:b/>
                <w:i/>
              </w:rPr>
              <w:t>xi</w:t>
            </w:r>
            <w:r w:rsidRPr="00260080">
              <w:t xml:space="preserve"> informazzjoni oħra </w:t>
            </w:r>
            <w:r w:rsidRPr="00260080">
              <w:rPr>
                <w:b/>
                <w:i/>
              </w:rPr>
              <w:t>mill-komunikazzjoni</w:t>
            </w:r>
            <w:r w:rsidRPr="00260080">
              <w:t xml:space="preserve"> rilevanti għajr l-informazzjoni strettament neċessarja sabiex jidentifikaw, bl-użu tal-indikaturi msemmijin fil-paragrafu 1, xejriet li jindikaw </w:t>
            </w:r>
            <w:r w:rsidRPr="00260080">
              <w:rPr>
                <w:b/>
                <w:i/>
              </w:rPr>
              <w:t>it-tixrid</w:t>
            </w:r>
            <w:r w:rsidRPr="00260080">
              <w:t xml:space="preserve"> ta’ materjal </w:t>
            </w:r>
            <w:r w:rsidRPr="00260080">
              <w:rPr>
                <w:b/>
                <w:i/>
              </w:rPr>
              <w:t>magħruf jew ġdid</w:t>
            </w:r>
            <w:r w:rsidRPr="00260080">
              <w:t xml:space="preserve"> ta’ abbuż sesswali tat-tfal </w:t>
            </w:r>
            <w:r w:rsidRPr="00260080">
              <w:rPr>
                <w:b/>
                <w:i/>
              </w:rPr>
              <w:t>jew is-solleċitazzjoni tat-tfal, kif applikabbli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 xml:space="preserve">ma jkunux jistgħu jieħdu </w:t>
            </w:r>
            <w:r w:rsidRPr="00260080">
              <w:rPr>
                <w:b/>
                <w:i/>
              </w:rPr>
              <w:t>jew jifhmu s-sustanza tal-kontenut tal-komunikazzjonijiet jew kwalunkwe</w:t>
            </w:r>
            <w:r w:rsidRPr="00260080">
              <w:t xml:space="preserve"> informazzjoni oħra</w:t>
            </w:r>
            <w:r w:rsidRPr="00260080">
              <w:rPr>
                <w:b/>
                <w:i/>
              </w:rPr>
              <w:t>, mill-komunikazzjonijiet</w:t>
            </w:r>
            <w:r w:rsidRPr="00260080">
              <w:t xml:space="preserve"> rilevanti </w:t>
            </w:r>
            <w:r w:rsidRPr="00260080">
              <w:rPr>
                <w:b/>
                <w:i/>
              </w:rPr>
              <w:t>l-oħra</w:t>
            </w:r>
            <w:r w:rsidRPr="00260080">
              <w:t xml:space="preserve"> għajr l-informazzjoni strettament neċessarja sabiex jidentifikaw, bl-użu tal-indikaturi msemmijin fil-paragrafu 1, xejriet li jindikaw </w:t>
            </w:r>
            <w:r w:rsidRPr="00260080">
              <w:rPr>
                <w:b/>
                <w:i/>
              </w:rPr>
              <w:t>id-disseminazzjoni</w:t>
            </w:r>
            <w:r w:rsidRPr="00260080">
              <w:t xml:space="preserve"> ta' materjal ta' abbuż sesswali tat-tfal;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Opinjoni tal-EDPS-EDPB, il-paragrafu 84</w:t>
      </w:r>
    </w:p>
    <w:p w:rsidR="0064412A" w:rsidRPr="00260080" w:rsidRDefault="00E073F1">
      <w:r w:rsidRPr="00BC5BC8">
        <w:rPr>
          <w:rStyle w:val="HideTWBExt"/>
        </w:rPr>
        <w:lastRenderedPageBreak/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1147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b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 xml:space="preserve">ma jkunux jistgħu jieħdu xi informazzjoni oħra </w:t>
            </w:r>
            <w:r w:rsidRPr="00260080">
              <w:rPr>
                <w:b/>
                <w:i/>
              </w:rPr>
              <w:t>mill-komunikazzjoni</w:t>
            </w:r>
            <w:r w:rsidRPr="00260080">
              <w:t xml:space="preserve"> rilevanti għajr l-informazzjoni strettament neċessarja sabiex jidentifikaw, bl-użu tal-indikaturi msemmijin fil-paragrafu 1, xejriet li jindikaw </w:t>
            </w:r>
            <w:r w:rsidRPr="00260080">
              <w:rPr>
                <w:b/>
                <w:i/>
              </w:rPr>
              <w:t>it-tixrid</w:t>
            </w:r>
            <w:r w:rsidRPr="00260080">
              <w:t xml:space="preserve"> ta’ materjal magħruf </w:t>
            </w:r>
            <w:r w:rsidRPr="00260080">
              <w:rPr>
                <w:b/>
                <w:i/>
              </w:rPr>
              <w:t>jew ġdid</w:t>
            </w:r>
            <w:r w:rsidRPr="00260080">
              <w:t xml:space="preserve"> ta’ abbuż sesswali </w:t>
            </w:r>
            <w:r w:rsidRPr="00260080">
              <w:rPr>
                <w:b/>
                <w:i/>
              </w:rPr>
              <w:t>tat-tfal jew is-solleċitazzjoni</w:t>
            </w:r>
            <w:r w:rsidRPr="00260080">
              <w:t xml:space="preserve"> tat-tfal, kif applikabbli;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 xml:space="preserve">ma jkunux jistgħu jieħdu xi informazzjoni oħra </w:t>
            </w:r>
            <w:r w:rsidRPr="00260080">
              <w:rPr>
                <w:b/>
                <w:i/>
              </w:rPr>
              <w:t>mill-komunikazzjonijiet</w:t>
            </w:r>
            <w:r w:rsidRPr="00260080">
              <w:t xml:space="preserve"> rilevanti għajr l-informazzjoni strettament neċessarja sabiex jidentifikaw, bl-użu tal-indikaturi msemmijin fil-paragrafu 1, xejriet li jindikaw </w:t>
            </w:r>
            <w:r w:rsidRPr="00260080">
              <w:rPr>
                <w:b/>
                <w:i/>
              </w:rPr>
              <w:t>id-disseminazzjoni</w:t>
            </w:r>
            <w:r w:rsidRPr="00260080">
              <w:t xml:space="preserve"> ta' materjal magħruf ta' abbuż sesswali tat-tfal, kif applikabbli;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1148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b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 xml:space="preserve">ma jkunux jistgħu jieħdu xi informazzjoni oħra </w:t>
            </w:r>
            <w:r w:rsidRPr="00260080">
              <w:rPr>
                <w:b/>
                <w:i/>
              </w:rPr>
              <w:t>mill-komunikazzjoni</w:t>
            </w:r>
            <w:r w:rsidRPr="00260080">
              <w:t xml:space="preserve"> rilevanti għajr l-informazzjoni strettament neċessarja sabiex jidentifikaw, bl-użu tal-indikaturi msemmijin fil-paragrafu 1, xejriet li jindikaw </w:t>
            </w:r>
            <w:r w:rsidRPr="00260080">
              <w:rPr>
                <w:b/>
                <w:i/>
              </w:rPr>
              <w:t>it-tixrid</w:t>
            </w:r>
            <w:r w:rsidRPr="00260080">
              <w:t xml:space="preserve"> ta’ materjal magħruf </w:t>
            </w:r>
            <w:r w:rsidRPr="00260080">
              <w:rPr>
                <w:b/>
                <w:i/>
              </w:rPr>
              <w:t>jew ġdid</w:t>
            </w:r>
            <w:r w:rsidRPr="00260080">
              <w:t xml:space="preserve"> ta’ abbuż sesswali </w:t>
            </w:r>
            <w:r w:rsidRPr="00260080">
              <w:rPr>
                <w:b/>
                <w:i/>
              </w:rPr>
              <w:t>tat-tfal jew is-solleċitazzjoni</w:t>
            </w:r>
            <w:r w:rsidRPr="00260080">
              <w:t xml:space="preserve"> tat-tfal, kif applikabbli;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 xml:space="preserve">ma jkunux jistgħu jieħdu xi informazzjoni oħra </w:t>
            </w:r>
            <w:r w:rsidRPr="00260080">
              <w:rPr>
                <w:b/>
                <w:i/>
              </w:rPr>
              <w:t>mill-komunikazzjonijiet</w:t>
            </w:r>
            <w:r w:rsidRPr="00260080">
              <w:t xml:space="preserve"> rilevanti għajr l-informazzjoni strettament neċessarja sabiex jidentifikaw, bl-użu tal-indikaturi msemmijin fil-paragrafu 1, xejriet li jindikaw </w:t>
            </w:r>
            <w:r w:rsidRPr="00260080">
              <w:rPr>
                <w:b/>
                <w:i/>
              </w:rPr>
              <w:t>id-disseminazzjoni</w:t>
            </w:r>
            <w:r w:rsidRPr="00260080">
              <w:t xml:space="preserve"> ta' materjal magħruf ta' abbuż sesswali tat-tfal, kif applikabbli;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lastRenderedPageBreak/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1149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c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>f’konformità mal-ogħla livell ta’ żvilupp tekniku fl-industrija u l-anqas intrużivi f’termini tal-impatt fuq id-drittijiet tal-utenti għall-ħajja privata u tal-familja, inkluża l-kunfidenzjalità tal-komunikazzjoni, u għall-protezzjoni tad-data personali;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>f'konformità mal-ogħla livell ta' żvilupp tekniku fl-industrija u l-anqas intrużivi f'termini tal-impatt fuq id-drittijiet tal-utenti għall-ħajja privata u tal-familja, inkluża l-kunfidenzjalità tal-komunikazzjoni, u għall-protezzjoni tad-data personali</w:t>
            </w:r>
            <w:r w:rsidRPr="00260080">
              <w:rPr>
                <w:b/>
                <w:i/>
              </w:rPr>
              <w:t>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Dan ma għandux idgħajjef jew jimmina l-kriptaġġ minn tarf sa tarf u ma għandux jillimita lill-fornituri tas-servizzi tas-soċjetà tal-informazzjoni milli jipprovdu s-servizzi tagħhom billi japplikaw kriptaġġ minn tarf sa tarf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1150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c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 xml:space="preserve">f’konformità mal-ogħla livell ta’ żvilupp </w:t>
            </w:r>
            <w:r w:rsidRPr="00260080">
              <w:rPr>
                <w:b/>
                <w:i/>
              </w:rPr>
              <w:t>tekniku fl-industrija</w:t>
            </w:r>
            <w:r w:rsidRPr="00260080">
              <w:t xml:space="preserve"> u l-anqas </w:t>
            </w:r>
            <w:r w:rsidRPr="00260080">
              <w:rPr>
                <w:b/>
                <w:i/>
              </w:rPr>
              <w:t>intrużivi</w:t>
            </w:r>
            <w:r w:rsidRPr="00260080">
              <w:t xml:space="preserve"> f’termini tal-impatt fuq id-drittijiet tal-utenti għall-ħajja privata u tal-familja, inkluża l-kunfidenzjalità tal-komunikazzjoni, u għall-protezzjoni tad-data personali;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 xml:space="preserve">f'konformità mal-ogħla livell ta' żvilupp </w:t>
            </w:r>
            <w:r w:rsidRPr="00260080">
              <w:rPr>
                <w:b/>
                <w:i/>
              </w:rPr>
              <w:t>teknoloġiku</w:t>
            </w:r>
            <w:r w:rsidRPr="00260080">
              <w:t xml:space="preserve"> u l-anqas </w:t>
            </w:r>
            <w:r w:rsidRPr="00260080">
              <w:rPr>
                <w:b/>
                <w:i/>
              </w:rPr>
              <w:t>intrużiv</w:t>
            </w:r>
            <w:r w:rsidRPr="00260080">
              <w:t xml:space="preserve"> f'termini tal-impatt fuq id-drittijiet tal-utenti għall-ħajja privata u tal-familja, inkluża l-kunfidenzjalità tal-komunikazzjoni, u għall-protezzjoni tad-data personali;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1151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d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  <w:t xml:space="preserve">affidabbli biżżejjed, fis-sens li jillimitaw sa fejn ikun possibbli r-rata ta’ żbalji </w:t>
            </w:r>
            <w:r w:rsidRPr="00260080">
              <w:rPr>
                <w:b/>
                <w:i/>
              </w:rPr>
              <w:t>fir-rigward tad-detezzjoni.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  <w:t xml:space="preserve">affidabbli biżżejjed, fis-sens li jillimitaw sa fejn ikun </w:t>
            </w:r>
            <w:r w:rsidRPr="00260080">
              <w:rPr>
                <w:b/>
                <w:i/>
              </w:rPr>
              <w:t>l-aktar</w:t>
            </w:r>
            <w:r w:rsidRPr="00260080">
              <w:t xml:space="preserve"> possibbli r-rata ta' żbalji </w:t>
            </w:r>
            <w:r w:rsidRPr="00260080">
              <w:rPr>
                <w:b/>
                <w:i/>
              </w:rPr>
              <w:t>fejn il-kontenut jiġi identifikat b'mod żbaljat bħala materjal ta' abbuż sesswali tat-tfal magħruf ("pożittivi foloz") għal mhux aktar minn 1 minn kull 50 biljun, u fejn iseħħu tali żbalji okkażjonali, il-konsegwenzi tagħhom jiġu rettifikati mingħajr dewmien;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1152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Lucia Ďuriš Nicholsonová, Fabienne Keller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d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  <w:t>affidabbli biżżejjed, fis-sens li jillimitaw sa fejn ikun possibbli r-rata ta’ żbalji fir-rigward tad-detezzjoni</w:t>
            </w:r>
            <w:r w:rsidRPr="00260080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  <w:t xml:space="preserve">affidabbli biżżejjed, fis-sens li jillimitaw sa fejn ikun </w:t>
            </w:r>
            <w:r w:rsidRPr="00260080">
              <w:rPr>
                <w:b/>
                <w:i/>
              </w:rPr>
              <w:t>l-aktar</w:t>
            </w:r>
            <w:r w:rsidRPr="00260080">
              <w:t xml:space="preserve"> possibbli r-rata ta' żbalji fir-rigward tad-detezzjoni </w:t>
            </w:r>
            <w:r w:rsidRPr="00260080">
              <w:rPr>
                <w:b/>
                <w:i/>
              </w:rPr>
              <w:t>ta' kontenut li jirrappreżenta l-abbuż sesswali tat-tfal online u, fejn iseħħu tali żbalji okkażjonali, il-konsegwenzi tagħhom jiġu rettifikati mingħajr dewmien;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1153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Javier Zarzalejos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d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lastRenderedPageBreak/>
              <w:t>(d)</w:t>
            </w:r>
            <w:r w:rsidRPr="00260080">
              <w:tab/>
              <w:t>affidabbli biżżejjed, fis-sens li jillimitaw sa fejn ikun possibbli r-rata ta’ żbalji fir-rigward tad-detezzjoni.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  <w:t xml:space="preserve">affidabbli biżżejjed, fis-sens li jillimitaw sa fejn ikun </w:t>
            </w:r>
            <w:r w:rsidRPr="00260080">
              <w:rPr>
                <w:b/>
                <w:i/>
              </w:rPr>
              <w:t>l-aktar</w:t>
            </w:r>
            <w:r w:rsidRPr="00260080">
              <w:t xml:space="preserve"> possibbli r-rata ta' żbalji fir-rigward tad-detezzjoni</w:t>
            </w:r>
            <w:r w:rsidRPr="00260080">
              <w:rPr>
                <w:b/>
                <w:i/>
              </w:rPr>
              <w:t>, b'attenzjoni speċjali biex jiġu evitati devjazzjonijiet u preġudizzju b'ittestjar u taħriġ xierqa ta' algoritmi u mudelli fejn applikabbli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1154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da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(da)</w:t>
            </w:r>
            <w:r w:rsidRPr="00260080">
              <w:tab/>
            </w:r>
            <w:r w:rsidRPr="00260080">
              <w:rPr>
                <w:b/>
                <w:i/>
              </w:rPr>
              <w:t>għat-tfittxija ta' materjal ta' abbuż sesswali tat-tfal magħruf, joħolqu firma diġitali unika, mhux konvertibbli mill-ġdid ("hash") ta' stampi jew vidjows ikkomunikati elettronikament għall-fini unika li dik il-hash titqabbel immedjatament ma' bażi tad-data li jkun fiha hashes ta' materjal preċedentement identifikat b'mod affidabbli bħala materjal ta' abbuż u sfruttament sesswali tat-tfal kif ipprovdut miċ-Ċentru tal-UE, skont l-Artikolu 44(1);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1155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Lucia Ďuriš Nicholsonová, Fabienne Keller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da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(da)</w:t>
            </w:r>
            <w:r w:rsidRPr="00260080">
              <w:tab/>
            </w:r>
            <w:r w:rsidRPr="00260080">
              <w:rPr>
                <w:b/>
                <w:i/>
              </w:rPr>
              <w:t>it-teknoloġiji użati għall-identifikazzjoni tax-xejriet tas-</w:t>
            </w:r>
            <w:r w:rsidRPr="00260080">
              <w:rPr>
                <w:b/>
                <w:i/>
              </w:rPr>
              <w:lastRenderedPageBreak/>
              <w:t>solleċitazzjoni possibbli tat-tfal tkun limitata għall-użu tal-indikaturi ewlenin rilevanti u fatturi ta' riskju identifikati b'mod oġġettiv bħad-differenza fl-età u l-involviment probabbli ta' xi tifel jew tifla fil-komunikazzjoni skennjata, mingħajr preġudizzju għad-dritt għal rieżami uman.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1156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Loránt Vincze, Miriam Lexmann, François-Xavier Bellamy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da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(da)</w:t>
            </w:r>
            <w:r w:rsidRPr="00260080">
              <w:tab/>
            </w:r>
            <w:r w:rsidRPr="00260080">
              <w:rPr>
                <w:b/>
                <w:i/>
              </w:rPr>
              <w:t>effettivi fl-istabbiliment ta' filtru affidabbli bbażat fuq l-età li jivverifika l-età tal-utenti u jipprevjeni b'mod effettiv l-aċċess tal-utenti tfal għal siti web soġġetti għal abbuż sesswali tat-tfal online, u reati ta' abbuż sesswali tat-tfal.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1157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Charlie Weimers, Cristian Terheş, 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da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(da)</w:t>
            </w:r>
            <w:r w:rsidRPr="00260080">
              <w:tab/>
            </w:r>
            <w:r w:rsidRPr="00260080">
              <w:rPr>
                <w:b/>
                <w:i/>
              </w:rPr>
              <w:t>iffukati fuq komunikazzjonijiet fejn ikun hemm suspett stabbilit ta' attività illegali u t-teknoloġiji ma għandhomx iwasslu għal monitoraġġ ġenerali tal-komunikazzjonijiet privati;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lastRenderedPageBreak/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1158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da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(da)</w:t>
            </w:r>
            <w:r w:rsidRPr="00260080">
              <w:tab/>
            </w:r>
            <w:r w:rsidRPr="00260080">
              <w:rPr>
                <w:b/>
                <w:i/>
              </w:rPr>
              <w:t>jistgħu jiżguraw li l-interferenza fid-dritt fundamentali għall-privatezza u d-drittijiet l-oħra stabbiliti fil-Karta tkun limitata għal dak li huwa strettament meħtieġ.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1159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da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(da)</w:t>
            </w:r>
            <w:r w:rsidRPr="00260080">
              <w:tab/>
            </w:r>
            <w:r w:rsidRPr="00260080">
              <w:rPr>
                <w:b/>
                <w:i/>
              </w:rPr>
              <w:t>jistgħu jiżguraw li l-interferenza fid-dritt fundamentali għall-privatezza u d-drittijiet l-oħra stabbiliti fil-Karta tkun limitata għal dak li huwa strettament meħtieġ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1160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Vincenzo Sofo, Jadwiga Wiśniewska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da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(da)</w:t>
            </w:r>
            <w:r w:rsidRPr="00260080">
              <w:tab/>
            </w:r>
            <w:r w:rsidRPr="00260080">
              <w:rPr>
                <w:b/>
                <w:i/>
              </w:rPr>
              <w:t xml:space="preserve">inkapaċi jdgħajfu l-kriptaġġ minn </w:t>
            </w:r>
            <w:r w:rsidRPr="00260080">
              <w:rPr>
                <w:b/>
                <w:i/>
              </w:rPr>
              <w:lastRenderedPageBreak/>
              <w:t>tarf sa tarf u jwasslu għal monitoraġġ ġenerali tal-komunizzazzjonijiet privati.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1161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Javier Moreno Sánchez, Juan Fernando López Aguilar, Domènec Ruiz Devesa, Pietro Bartolo, Hilde Vautmans, Antonio López-Istúriz White, Milan Brglez, Heléne Fritzon, Estrella Durá Ferrandis, Carina Ohlsson, Caterina Chinnici, Cyrus Engerer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da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(da)</w:t>
            </w:r>
            <w:r w:rsidRPr="00260080">
              <w:tab/>
            </w:r>
            <w:r w:rsidRPr="00260080">
              <w:rPr>
                <w:b/>
                <w:i/>
              </w:rPr>
              <w:t>inkapaċi jipprojbixxu jew jagħmlu l-kriptaġġ minn tarf sa tarf impossibbli.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1162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Hilde Vautmans, Maite Pagazaurtundúa, Fabienne Keller, Olivier Chastel, Lucia Ďuriš Nicholsonová</w:t>
      </w:r>
      <w:r w:rsidR="004E1A43" w:rsidRPr="00260080">
        <w:t>, Nathalie Loiseau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da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(da)</w:t>
            </w:r>
            <w:r w:rsidRPr="00260080">
              <w:tab/>
            </w:r>
            <w:r w:rsidRPr="00260080">
              <w:rPr>
                <w:b/>
                <w:i/>
              </w:rPr>
              <w:t>inkapaċi jipprojbixxu jew jagħmlu l-kriptaġġ minn tarf sa tarf impossibbli.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1163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Carles Puigdemont i Casamajó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da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(da)</w:t>
            </w:r>
            <w:r w:rsidRPr="00260080">
              <w:tab/>
            </w:r>
            <w:r w:rsidRPr="00260080">
              <w:rPr>
                <w:b/>
                <w:i/>
              </w:rPr>
              <w:t xml:space="preserve">inkapaċi jdgħajfu l-kriptaġġ minn </w:t>
            </w:r>
            <w:r w:rsidRPr="00260080">
              <w:rPr>
                <w:b/>
                <w:i/>
              </w:rPr>
              <w:lastRenderedPageBreak/>
              <w:t>tarf sa tarf.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1164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db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(db)</w:t>
            </w:r>
            <w:r w:rsidRPr="00260080">
              <w:tab/>
            </w:r>
            <w:r w:rsidRPr="00260080">
              <w:rPr>
                <w:b/>
                <w:i/>
              </w:rPr>
              <w:t>jistgħu jiżguraw li l-ipproċessar ikun limitat għal dak li huwa strettament meħtieġ għall-fini tad-detezzjoni, ir-rapportar u t-tneħħija ta' materjal ta' abbuż sesswali tat-tfal u, sakemm ma jiġix identifikat u kkonfermat bħala tali materjal ta' abbuż sesswali tat-tfal, id-data titħassar immedjatament;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1165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3 – punt dc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(dc)</w:t>
            </w:r>
            <w:r w:rsidRPr="00260080">
              <w:tab/>
            </w:r>
            <w:r w:rsidRPr="00260080">
              <w:rPr>
                <w:b/>
                <w:i/>
              </w:rPr>
              <w:t>jistgħu jiżguraw li l-ipproċessar ma jinterferixxix mas-sigurtà ta' komunikazzjonijiet kriptati, ma jdgħajjifhiex jew jevitaha, u japplika biss għal komunikazzjonijiet mhux kriptati;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1166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lastRenderedPageBreak/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4.</w:t>
            </w:r>
            <w:r w:rsidRPr="00260080">
              <w:tab/>
            </w:r>
            <w:r w:rsidRPr="00260080">
              <w:rPr>
                <w:b/>
                <w:i/>
              </w:rPr>
              <w:t>Il-fornitur għandu: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jieħu l-miżuri kollha neċessarji sabiex jiżguraw li t-teknoloġiji u l-indikaturi, kif ukoll il-proċessar ta’ data personali u ta’ data oħra b’rabta magħhom, jintużaw għall-iskop uniku li tiġi identifikata d-disseminazzjoni ta’ materjal magħruf jew ġdid ta’ abbuż sesswali tat-tfal jew is-solleċitazzjoni tat-tfal, kif applikabbli, sa fejn ikun strettament neċessarju sabiex jiġu eżegwiti l-ordnijiet ta’ detezzjoni indirizzati lilu;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jistabbilixxi proċeduri interni effettivi sabiex jipprevjeni u, fejn neċessarju, jidentifika u jirrimedja kwalunkwe użu ħażin tat-teknoloġiji, tal-indikaturi u tad-data personali u ta’ data oħra msemmija fil-punt (a), inkluż aċċess mhux awtorizzat għal, u trasferimenti mhux awtorizzati ta’, tali data personali u data oħra;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jiżgura sorveljanza regolari tal-bniedem kif ikun neċessarju sabiex jiġi żgurat li t-teknoloġiji joperaw b’mod affidabbli biżżejjed u, fejn neċessarju, b’mod partikolari meta jinstabu żbalji potenzjali u solleċitazzjoni potenzjali tat-tfal, intervent minn bniedem;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 xml:space="preserve">(d) jistabbilixxi u jopera mekkaniżmu aċċessibbli, xieraq għall-età u faċli għall-utent li jippermetti lill-utenti jissottomettu lilu, fi żmien raġonevoli, ilmenti dwar allegat ksur tal-obbligi tiegħu skont din it-Taqsima, kif ukoll kwalunkwe deċiżjoni li l-fornitur seta’ ħa fir-rigward tal-użu tat-teknoloġiji, inkluża t-tneħħija jew id-diżattivazzjoni tal-aċċess għal materjal ipprovdut mill-utenti, l-imblukkar tal-kontijiet tal-utenti jew is-sospensjoni jew it-terminazzjoni tal-forniment tas-servizz lill-utenti, u l-proċessar ta’ tali lmenti </w:t>
            </w:r>
            <w:r w:rsidRPr="00260080">
              <w:rPr>
                <w:b/>
                <w:i/>
              </w:rPr>
              <w:lastRenderedPageBreak/>
              <w:t>b’mod oġġettiv, effettiv u f’waqtu;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(e) jinforma lill-Awtorità ta’ Koordinazzjoni, mhux aktar tard minn xahar qabel id-data tal-bidu speċifikata fl-ordni ta’ detezzjoni, dwar l-implimentazzjoni tal-miżuri previsti stabbiliti fil-pjan ta’ implimentazzjoni msemmi fl-Artikolu 7(3);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(f) jirrieżamina regolarment il-funzjonament tal-miżuri msemmijin fil-punti (a), (b), (c) u (d) ta’ dan il-paragrafu u jaġġustahom, fejn neċessarju, sabiex jiżguraw li r-rekwiżiti stabbiliti fihom jiġu ssodisfati, kif ukoll jiddokumenta l-proċess ta’ rieżami u l-eżiti tiegħu u jinkludi dik l-informazzjoni fir-rapport imsemmi fl-Artikolu 9(3).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1167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Charlie Weimers, Cristian Terheş, 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4.</w:t>
            </w:r>
            <w:r w:rsidRPr="00260080">
              <w:tab/>
            </w:r>
            <w:r w:rsidRPr="00260080">
              <w:rPr>
                <w:b/>
                <w:i/>
              </w:rPr>
              <w:t>Il-fornitur għandu: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jieħu l-miżuri kollha neċessarji sabiex jiżguraw li t-teknoloġiji u l-indikaturi, kif ukoll il-proċessar ta’ data personali u ta’ data oħra b’rabta magħhom, jintużaw għall-iskop uniku li tiġi identifikata d-disseminazzjoni ta’ materjal magħruf jew ġdid ta’ abbuż sesswali tat-tfal jew is-solleċitazzjoni tat-tfal, kif applikabbli, sa fejn ikun strettament neċessarju sabiex jiġu eżegwiti l-ordnijiet ta’ detezzjoni indirizzati lilu;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 xml:space="preserve">(b) jistabbilixxi proċeduri interni effettivi sabiex jipprevjeni u, fejn neċessarju, jidentifika u jirrimedja kwalunkwe użu ħażin tat-teknoloġiji, tal-indikaturi u tad-data personali u ta’ data oħra msemmija </w:t>
            </w:r>
            <w:r w:rsidRPr="00260080">
              <w:rPr>
                <w:b/>
                <w:i/>
              </w:rPr>
              <w:lastRenderedPageBreak/>
              <w:t>fil-punt (a), inkluż aċċess mhux awtorizzat għal, u trasferimenti mhux awtorizzati ta’, tali data personali u data oħra;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jiżgura sorveljanza regolari tal-bniedem kif ikun neċessarju sabiex jiġi żgurat li t-teknoloġiji joperaw b’mod affidabbli biżżejjed u, fejn neċessarju, b’mod partikolari meta jinstabu żbalji potenzjali u solleċitazzjoni potenzjali tat-tfal, intervent minn bniedem;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(d) jistabbilixxi u jopera mekkaniżmu aċċessibbli, xieraq għall-età u faċli għall-utent li jippermetti lill-utenti jissottomettu lilu, fi żmien raġonevoli, ilmenti dwar allegat ksur tal-obbligi tiegħu skont din it-Taqsima, kif ukoll kwalunkwe deċiżjoni li l-fornitur seta’ ħa fir-rigward tal-użu tat-teknoloġiji, inkluża t-tneħħija jew id-diżattivazzjoni tal-aċċess għal materjal ipprovdut mill-utenti, l-imblukkar tal-kontijiet tal-utenti jew is-sospensjoni jew it-terminazzjoni tal-forniment tas-servizz lill-utenti, u l-proċessar ta’ tali lmenti b’mod oġġettiv, effettiv u f’waqtu;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(e) jinforma lill-Awtorità ta’ Koordinazzjoni, mhux aktar tard minn xahar qabel id-data tal-bidu speċifikata fl-ordni ta’ detezzjoni, dwar l-implimentazzjoni tal-miżuri previsti stabbiliti fil-pjan ta’ implimentazzjoni msemmi fl-Artikolu 7(3);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(f) jirrieżamina regolarment il-funzjonament tal-miżuri msemmijin fil-punti (a), (b), (c) u (d) ta’ dan il-paragrafu u jaġġustahom, fejn neċessarju, sabiex jiżguraw li r-rekwiżiti stabbiliti fihom jiġu ssodisfati, kif ukoll jiddokumenta l-proċess ta’ rieżami u l-eżiti tiegħu u jinkludi dik l-informazzjoni fir-rapport imsemmi fl-Artikolu 9(3).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 xml:space="preserve">Għalissa, it-teknoloġija meħtieġa biex timplimenta t-test propost mill-Kummissjoni għadha </w:t>
      </w:r>
      <w:r w:rsidRPr="00260080">
        <w:lastRenderedPageBreak/>
        <w:t>ma teżistix.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1168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parti introduttorja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4.</w:t>
            </w:r>
            <w:r w:rsidRPr="00260080">
              <w:tab/>
            </w:r>
            <w:r w:rsidRPr="00260080">
              <w:rPr>
                <w:b/>
                <w:i/>
              </w:rPr>
              <w:t>Il-fornitur għandu</w:t>
            </w:r>
            <w:r w:rsidRPr="00260080">
              <w:t>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4.</w:t>
            </w:r>
            <w:r w:rsidRPr="00260080">
              <w:tab/>
            </w:r>
            <w:r w:rsidRPr="00260080">
              <w:rPr>
                <w:b/>
                <w:i/>
              </w:rPr>
              <w:t>L-awtorità emittenti għandha</w:t>
            </w:r>
            <w:r w:rsidRPr="00260080">
              <w:t>: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1169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10 – paragrafu 4 – punt -a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(-a)</w:t>
            </w:r>
            <w:r w:rsidRPr="00260080">
              <w:tab/>
            </w:r>
            <w:r w:rsidRPr="00260080">
              <w:rPr>
                <w:b/>
                <w:i/>
              </w:rPr>
              <w:t>jiżgura l-privatezza mid-disinn u s-sikurezza mid-disinn u prestabbilità u, fejn applikabbli, il-protezzjoni tal-kriptaġġ.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1170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jieħu l-miżuri </w:t>
            </w:r>
            <w:r w:rsidRPr="00260080">
              <w:rPr>
                <w:b/>
                <w:i/>
              </w:rPr>
              <w:t>kollha</w:t>
            </w:r>
            <w:r w:rsidRPr="00260080">
              <w:t xml:space="preserve"> neċessarji sabiex </w:t>
            </w:r>
            <w:r w:rsidRPr="00260080">
              <w:rPr>
                <w:b/>
                <w:i/>
              </w:rPr>
              <w:t>jiżguraw</w:t>
            </w:r>
            <w:r w:rsidRPr="00260080">
              <w:t xml:space="preserve"> li t-teknoloġiji u l-</w:t>
            </w:r>
            <w:r w:rsidRPr="00260080">
              <w:lastRenderedPageBreak/>
              <w:t xml:space="preserve">indikaturi, kif ukoll </w:t>
            </w:r>
            <w:r w:rsidRPr="00260080">
              <w:rPr>
                <w:b/>
                <w:i/>
              </w:rPr>
              <w:t>il-proċessar</w:t>
            </w:r>
            <w:r w:rsidRPr="00260080">
              <w:t xml:space="preserve"> ta’ data personali u </w:t>
            </w:r>
            <w:r w:rsidRPr="00260080">
              <w:rPr>
                <w:b/>
                <w:i/>
              </w:rPr>
              <w:t>ta’</w:t>
            </w:r>
            <w:r w:rsidRPr="00260080">
              <w:t xml:space="preserve"> data oħra b’rabta magħhom, jintużaw </w:t>
            </w:r>
            <w:r w:rsidRPr="00260080">
              <w:rPr>
                <w:b/>
                <w:i/>
              </w:rPr>
              <w:t>għall-iskop uniku</w:t>
            </w:r>
            <w:r w:rsidRPr="00260080">
              <w:t xml:space="preserve"> li tiġi identifikata d-disseminazzjoni ta’ materjal magħruf </w:t>
            </w:r>
            <w:r w:rsidRPr="00260080">
              <w:rPr>
                <w:b/>
                <w:i/>
              </w:rPr>
              <w:t>jew ġdid</w:t>
            </w:r>
            <w:r w:rsidRPr="00260080">
              <w:t xml:space="preserve"> ta’ abbuż sesswali tat-tfal </w:t>
            </w:r>
            <w:r w:rsidRPr="00260080">
              <w:rPr>
                <w:b/>
                <w:i/>
              </w:rPr>
              <w:t>jew is-solleċitazzjoni tat-tfal</w:t>
            </w:r>
            <w:r w:rsidRPr="00260080">
              <w:t xml:space="preserve">, kif applikabbli, sa fejn ikun strettament neċessarju sabiex jiġu eżegwiti </w:t>
            </w:r>
            <w:r w:rsidRPr="00260080">
              <w:rPr>
                <w:b/>
                <w:i/>
              </w:rPr>
              <w:t>l-ordnijiet</w:t>
            </w:r>
            <w:r w:rsidRPr="00260080">
              <w:t xml:space="preserve"> ta’ detezzjoni indirizzati </w:t>
            </w:r>
            <w:r w:rsidRPr="00260080">
              <w:rPr>
                <w:b/>
                <w:i/>
              </w:rPr>
              <w:t>lilu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lastRenderedPageBreak/>
              <w:t>(a)</w:t>
            </w:r>
            <w:r w:rsidRPr="00260080">
              <w:tab/>
            </w:r>
            <w:r w:rsidRPr="00260080">
              <w:rPr>
                <w:b/>
                <w:i/>
              </w:rPr>
              <w:t xml:space="preserve">jitlob, fir-rigward ta' kwalunkwe teknoloġija speċifika użata għall-fini </w:t>
            </w:r>
            <w:r w:rsidRPr="00260080">
              <w:rPr>
                <w:b/>
                <w:i/>
              </w:rPr>
              <w:lastRenderedPageBreak/>
              <w:t>stabbilita f'dan l-Artikolu, li jitwettqu valutazzjoni tal-impatt obbligatorja minn qabel fuq il-protezzjoni tad-data, kif imsemmi fl-Artikolu 35 tar-Regolament (UE) 2016/679, u proċedura obbligatorja ta' konsultazzjoni minn qabel, kif imsemmi fl-Artikolu 36 ta' dak ir-Regolament, u</w:t>
            </w:r>
            <w:r w:rsidRPr="00260080">
              <w:t xml:space="preserve"> jieħu l-miżuri neċessarji </w:t>
            </w:r>
            <w:r w:rsidRPr="00260080">
              <w:rPr>
                <w:b/>
                <w:i/>
              </w:rPr>
              <w:t>kollha </w:t>
            </w:r>
            <w:r w:rsidRPr="00260080">
              <w:t xml:space="preserve">sabiex </w:t>
            </w:r>
            <w:r w:rsidRPr="00260080">
              <w:rPr>
                <w:b/>
                <w:i/>
              </w:rPr>
              <w:t>jiżgura</w:t>
            </w:r>
            <w:r w:rsidRPr="00260080">
              <w:t xml:space="preserve"> li t-teknoloġiji u l-indikaturi, kif ukoll </w:t>
            </w:r>
            <w:r w:rsidRPr="00260080">
              <w:rPr>
                <w:b/>
                <w:i/>
              </w:rPr>
              <w:t>l-ipproċessar</w:t>
            </w:r>
            <w:r w:rsidRPr="00260080">
              <w:t xml:space="preserve"> ta' data personali u data oħra b'rabta magħhom, jintużaw </w:t>
            </w:r>
            <w:r w:rsidRPr="00260080">
              <w:rPr>
                <w:b/>
                <w:i/>
              </w:rPr>
              <w:t>għall-fini unika</w:t>
            </w:r>
            <w:r w:rsidRPr="00260080">
              <w:t xml:space="preserve"> li tiġi identifikata d-disseminazzjoni ta' materjal magħruf ta' abbuż sesswali tat-tfal, kif applikabbli, sa fejn ikun strettament neċessarju sabiex jiġu eżegwiti </w:t>
            </w:r>
            <w:r w:rsidRPr="00260080">
              <w:rPr>
                <w:b/>
                <w:i/>
              </w:rPr>
              <w:t>l-mandati</w:t>
            </w:r>
            <w:r w:rsidRPr="00260080">
              <w:t xml:space="preserve"> ta' detezzjoni indirizzati </w:t>
            </w:r>
            <w:r w:rsidRPr="00260080">
              <w:rPr>
                <w:b/>
                <w:i/>
              </w:rPr>
              <w:t>lilhom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1171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Hilde Vautmans, Fabienne Keller, Olivier Chastel, Maite Pagazaurtundúa, Lucia Ďuriš Nicholsonová</w:t>
      </w:r>
      <w:r w:rsidR="004E1A43" w:rsidRPr="00260080">
        <w:t>, Nathalie Loiseau</w:t>
      </w:r>
      <w:bookmarkStart w:id="0" w:name="_GoBack"/>
      <w:bookmarkEnd w:id="0"/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jieħu l-miżuri </w:t>
            </w:r>
            <w:r w:rsidRPr="00260080">
              <w:rPr>
                <w:b/>
                <w:i/>
              </w:rPr>
              <w:t>kollha</w:t>
            </w:r>
            <w:r w:rsidRPr="00260080">
              <w:t xml:space="preserve"> neċessarji sabiex </w:t>
            </w:r>
            <w:r w:rsidRPr="00260080">
              <w:rPr>
                <w:b/>
                <w:i/>
              </w:rPr>
              <w:t>jiżguraw</w:t>
            </w:r>
            <w:r w:rsidRPr="00260080">
              <w:t xml:space="preserve"> li t-teknoloġiji u l-indikaturi, kif ukoll </w:t>
            </w:r>
            <w:r w:rsidRPr="00260080">
              <w:rPr>
                <w:b/>
                <w:i/>
              </w:rPr>
              <w:t>il-proċessar</w:t>
            </w:r>
            <w:r w:rsidRPr="00260080">
              <w:t xml:space="preserve"> ta’ data personali u ta’ data oħra b’rabta magħhom, jintużaw </w:t>
            </w:r>
            <w:r w:rsidRPr="00260080">
              <w:rPr>
                <w:b/>
                <w:i/>
              </w:rPr>
              <w:t>għall-iskop uniku</w:t>
            </w:r>
            <w:r w:rsidRPr="00260080">
              <w:t xml:space="preserve"> li tiġi identifikata d-disseminazzjoni ta’ materjal magħruf jew ġdid ta’ abbuż sesswali tat-tfal jew is-solleċitazzjoni tat-tfal, kif applikabbli, sa fejn ikun strettament neċessarju sabiex jiġu eżegwiti </w:t>
            </w:r>
            <w:r w:rsidRPr="00260080">
              <w:rPr>
                <w:b/>
                <w:i/>
              </w:rPr>
              <w:t>l-ordnijiet</w:t>
            </w:r>
            <w:r w:rsidRPr="00260080">
              <w:t xml:space="preserve"> ta’ detezzjoni indirizzati </w:t>
            </w:r>
            <w:r w:rsidRPr="00260080">
              <w:rPr>
                <w:b/>
                <w:i/>
              </w:rPr>
              <w:t>lilu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>jieħu l-miżuri neċessarji</w:t>
            </w:r>
            <w:r w:rsidRPr="00260080">
              <w:rPr>
                <w:b/>
                <w:i/>
              </w:rPr>
              <w:t> kollha</w:t>
            </w:r>
            <w:r w:rsidRPr="00260080">
              <w:t xml:space="preserve"> sabiex </w:t>
            </w:r>
            <w:r w:rsidRPr="00260080">
              <w:rPr>
                <w:b/>
                <w:i/>
              </w:rPr>
              <w:t>jiżgura</w:t>
            </w:r>
            <w:r w:rsidRPr="00260080">
              <w:t xml:space="preserve"> li t-teknoloġiji u l-indikaturi, kif ukoll </w:t>
            </w:r>
            <w:r w:rsidRPr="00260080">
              <w:rPr>
                <w:b/>
                <w:i/>
              </w:rPr>
              <w:t>l-ipproċessar</w:t>
            </w:r>
            <w:r w:rsidRPr="00260080">
              <w:t xml:space="preserve"> ta' data personali u ta' data oħra b'rabta magħhom, jintużaw </w:t>
            </w:r>
            <w:r w:rsidRPr="00260080">
              <w:rPr>
                <w:b/>
                <w:i/>
              </w:rPr>
              <w:t>għall-fini unika</w:t>
            </w:r>
            <w:r w:rsidRPr="00260080">
              <w:t xml:space="preserve"> li tiġi identifikata d-disseminazzjoni ta' materjal magħruf jew ġdid ta' abbuż sesswali tat-tfal jew is-solleċitazzjoni tat-tfal, kif applikabbli, sa fejn ikun strettament neċessarju sabiex </w:t>
            </w:r>
            <w:r w:rsidRPr="00260080">
              <w:rPr>
                <w:b/>
                <w:i/>
              </w:rPr>
              <w:t>jintużaw miżuri volontarji, meta jkunu awtorizzati, jew</w:t>
            </w:r>
            <w:r w:rsidRPr="00260080">
              <w:t xml:space="preserve"> jiġu eżegwiti </w:t>
            </w:r>
            <w:r w:rsidRPr="00260080">
              <w:rPr>
                <w:b/>
                <w:i/>
              </w:rPr>
              <w:t>ordnijiet</w:t>
            </w:r>
            <w:r w:rsidRPr="00260080">
              <w:t xml:space="preserve"> ta' detezzjoni indirizzati </w:t>
            </w:r>
            <w:r w:rsidRPr="00260080">
              <w:rPr>
                <w:b/>
                <w:i/>
              </w:rPr>
              <w:t>lilhom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lastRenderedPageBreak/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1172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jieħu l-miżuri </w:t>
            </w:r>
            <w:r w:rsidRPr="00260080">
              <w:rPr>
                <w:b/>
                <w:i/>
              </w:rPr>
              <w:t>kollha</w:t>
            </w:r>
            <w:r w:rsidRPr="00260080">
              <w:t xml:space="preserve"> neċessarji sabiex jiżguraw li t-teknoloġiji u l-indikaturi, kif ukoll </w:t>
            </w:r>
            <w:r w:rsidRPr="00260080">
              <w:rPr>
                <w:b/>
                <w:i/>
              </w:rPr>
              <w:t>il-proċessar</w:t>
            </w:r>
            <w:r w:rsidRPr="00260080">
              <w:t xml:space="preserve"> ta’ data personali u ta’ data oħra b’rabta magħhom, jintużaw </w:t>
            </w:r>
            <w:r w:rsidRPr="00260080">
              <w:rPr>
                <w:b/>
                <w:i/>
              </w:rPr>
              <w:t>għall-iskop uniku</w:t>
            </w:r>
            <w:r w:rsidRPr="00260080">
              <w:t xml:space="preserve"> li tiġi identifikata d-disseminazzjoni ta’ materjal </w:t>
            </w:r>
            <w:r w:rsidRPr="00260080">
              <w:rPr>
                <w:b/>
                <w:i/>
              </w:rPr>
              <w:t>magħruf jew ġdid</w:t>
            </w:r>
            <w:r w:rsidRPr="00260080">
              <w:t xml:space="preserve"> ta’ abbuż sesswali tat-tfal </w:t>
            </w:r>
            <w:r w:rsidRPr="00260080">
              <w:rPr>
                <w:b/>
                <w:i/>
              </w:rPr>
              <w:t>jew is-solleċitazzjoni tat-tfal, kif applikabbli,</w:t>
            </w:r>
            <w:r w:rsidRPr="00260080">
              <w:t xml:space="preserve"> sa fejn ikun strettament neċessarju sabiex jiġu eżegwiti l-ordnijiet ta’ detezzjoni </w:t>
            </w:r>
            <w:r w:rsidRPr="00260080">
              <w:rPr>
                <w:b/>
                <w:i/>
              </w:rPr>
              <w:t>indirizzati lilu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jieħu l-miżuri neċessarji </w:t>
            </w:r>
            <w:r w:rsidRPr="00260080">
              <w:rPr>
                <w:b/>
                <w:i/>
              </w:rPr>
              <w:t>kollha </w:t>
            </w:r>
            <w:r w:rsidRPr="00260080">
              <w:t xml:space="preserve">sabiex jiżguraw li t-teknoloġiji </w:t>
            </w:r>
            <w:r w:rsidRPr="00260080">
              <w:rPr>
                <w:b/>
                <w:i/>
              </w:rPr>
              <w:t>speċifikati fl-ordnijiet ta' detezzjoni</w:t>
            </w:r>
            <w:r w:rsidRPr="00260080">
              <w:t xml:space="preserve"> u l-indikaturi, kif ukoll </w:t>
            </w:r>
            <w:r w:rsidRPr="00260080">
              <w:rPr>
                <w:b/>
                <w:i/>
              </w:rPr>
              <w:t>l-ipproċessar</w:t>
            </w:r>
            <w:r w:rsidRPr="00260080">
              <w:t xml:space="preserve"> ta' data personali u ta' data oħra b'rabta magħhom, jintużaw </w:t>
            </w:r>
            <w:r w:rsidRPr="00260080">
              <w:rPr>
                <w:b/>
                <w:i/>
              </w:rPr>
              <w:t>għall-fini unika</w:t>
            </w:r>
            <w:r w:rsidRPr="00260080">
              <w:t xml:space="preserve"> li tiġi identifikata d-disseminazzjoni ta' materjal ta' abbuż sesswali tat-tfal sa fejn ikun strettament neċessarju sabiex jiġu eżegwiti l-ordnijiet ta' detezzjoni </w:t>
            </w:r>
            <w:r w:rsidRPr="00260080">
              <w:rPr>
                <w:b/>
                <w:i/>
              </w:rPr>
              <w:t>li joħorġu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Jekk id-detezzjoni tkun limitata għal persuni suspettati u teżisti teknoloġija affidabbli, it-tfittxijiet awtomatizzati ta' komunikazzjonijiet interpersonali interċettati u ta' data ospitata għal CSEM kemm magħrufa kif ukoll mhux magħrufa jkunu ġġustifikati.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1173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jieħu l-miżuri kollha </w:t>
            </w:r>
            <w:r w:rsidRPr="00260080">
              <w:rPr>
                <w:b/>
                <w:i/>
              </w:rPr>
              <w:t>neċessarji</w:t>
            </w:r>
            <w:r w:rsidRPr="00260080">
              <w:t xml:space="preserve"> sabiex </w:t>
            </w:r>
            <w:r w:rsidRPr="00260080">
              <w:rPr>
                <w:b/>
                <w:i/>
              </w:rPr>
              <w:t>jiżguraw</w:t>
            </w:r>
            <w:r w:rsidRPr="00260080">
              <w:t xml:space="preserve"> li t-teknoloġiji u l-indikaturi, kif ukoll </w:t>
            </w:r>
            <w:r w:rsidRPr="00260080">
              <w:rPr>
                <w:b/>
                <w:i/>
              </w:rPr>
              <w:t>il-proċessar</w:t>
            </w:r>
            <w:r w:rsidRPr="00260080">
              <w:t xml:space="preserve"> ta’ data personali u ta’ data oħra b’rabta magħhom, jintużaw </w:t>
            </w:r>
            <w:r w:rsidRPr="00260080">
              <w:rPr>
                <w:b/>
                <w:i/>
              </w:rPr>
              <w:t>għall-iskop uniku</w:t>
            </w:r>
            <w:r w:rsidRPr="00260080">
              <w:t xml:space="preserve"> li tiġi identifikata d-disseminazzjoni ta’ materjal magħruf jew ġdid ta’ abbuż sesswali tat-tfal </w:t>
            </w:r>
            <w:r w:rsidRPr="00260080">
              <w:rPr>
                <w:b/>
                <w:i/>
              </w:rPr>
              <w:t>jew is-solleċitazzjoni tat-tfal</w:t>
            </w:r>
            <w:r w:rsidRPr="00260080">
              <w:t xml:space="preserve">, kif applikabbli, sa fejn ikun strettament neċessarju sabiex jiġu eżegwiti l-ordnijiet </w:t>
            </w:r>
            <w:r w:rsidRPr="00260080">
              <w:lastRenderedPageBreak/>
              <w:t>ta’ detezzjoni indirizzati lilu;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lastRenderedPageBreak/>
              <w:t>(a)</w:t>
            </w:r>
            <w:r w:rsidRPr="00260080">
              <w:tab/>
              <w:t xml:space="preserve">jieħu l-miżuri </w:t>
            </w:r>
            <w:r w:rsidRPr="00260080">
              <w:rPr>
                <w:b/>
                <w:i/>
              </w:rPr>
              <w:t>neċessarji </w:t>
            </w:r>
            <w:r w:rsidRPr="00260080">
              <w:t xml:space="preserve">kollha sabiex </w:t>
            </w:r>
            <w:r w:rsidRPr="00260080">
              <w:rPr>
                <w:b/>
                <w:i/>
              </w:rPr>
              <w:t>jiżgura</w:t>
            </w:r>
            <w:r w:rsidRPr="00260080">
              <w:t xml:space="preserve"> li t-teknoloġiji u l-indikaturi, kif ukoll </w:t>
            </w:r>
            <w:r w:rsidRPr="00260080">
              <w:rPr>
                <w:b/>
                <w:i/>
              </w:rPr>
              <w:t>l-ipproċessar</w:t>
            </w:r>
            <w:r w:rsidRPr="00260080">
              <w:t xml:space="preserve"> ta' data personali u ta' data oħra b'rabta magħhom, jintużaw </w:t>
            </w:r>
            <w:r w:rsidRPr="00260080">
              <w:rPr>
                <w:b/>
                <w:i/>
              </w:rPr>
              <w:t>għall-fini unika</w:t>
            </w:r>
            <w:r w:rsidRPr="00260080">
              <w:t xml:space="preserve"> li tiġi identifikata d-disseminazzjoni ta' materjal magħruf jew ġdid ta' abbuż sesswali tat-tfal, kif applikabbli, sa fejn ikun strettament neċessarju sabiex jiġu eżegwiti l-ordnijiet ta' detezzjoni </w:t>
            </w:r>
            <w:r w:rsidRPr="00260080">
              <w:rPr>
                <w:b/>
                <w:i/>
              </w:rPr>
              <w:t>mmirati</w:t>
            </w:r>
            <w:r w:rsidRPr="00260080">
              <w:t xml:space="preserve"> </w:t>
            </w:r>
            <w:r w:rsidRPr="00260080">
              <w:lastRenderedPageBreak/>
              <w:t>indirizzati lilu;</w:t>
            </w:r>
          </w:p>
        </w:tc>
      </w:tr>
    </w:tbl>
    <w:p w:rsidR="0064412A" w:rsidRPr="00260080" w:rsidRDefault="00E073F1">
      <w:pPr>
        <w:pStyle w:val="AmOrLang"/>
      </w:pPr>
      <w:r w:rsidRPr="00260080">
        <w:lastRenderedPageBreak/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1174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aa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(aa)</w:t>
            </w:r>
            <w:r w:rsidRPr="00260080">
              <w:tab/>
            </w:r>
            <w:r w:rsidRPr="00260080">
              <w:rPr>
                <w:b/>
                <w:i/>
              </w:rPr>
              <w:t>jiżgura l-privatezza mid-disinn u s-sikurezza mid-disinn u prestabbilita u, fejn applikabbli, il-protezzjoni tal-kriptaġġ.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1175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b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</w:r>
            <w:r w:rsidRPr="00260080">
              <w:rPr>
                <w:b/>
                <w:i/>
              </w:rPr>
              <w:t>jistabbilixxi</w:t>
            </w:r>
            <w:r w:rsidRPr="00260080">
              <w:t xml:space="preserve"> proċeduri interni </w:t>
            </w:r>
            <w:r w:rsidRPr="00260080">
              <w:rPr>
                <w:b/>
                <w:i/>
              </w:rPr>
              <w:t>effettivi</w:t>
            </w:r>
            <w:r w:rsidRPr="00260080">
              <w:t xml:space="preserve"> sabiex jipprevjeni u, fejn neċessarju, jidentifika u jirrimedja kwalunkwe użu ħażin tat-teknoloġiji, tal-indikaturi u tad-data personali u ta’ data oħra msemmija fil-punt (a), inkluż aċċess mhux awtorizzat </w:t>
            </w:r>
            <w:r w:rsidRPr="00260080">
              <w:rPr>
                <w:b/>
                <w:i/>
              </w:rPr>
              <w:t>għal,</w:t>
            </w:r>
            <w:r w:rsidRPr="00260080">
              <w:t xml:space="preserve"> u trasferimenti mhux awtorizzati ta’</w:t>
            </w:r>
            <w:r w:rsidRPr="00260080">
              <w:rPr>
                <w:b/>
                <w:i/>
              </w:rPr>
              <w:t>,</w:t>
            </w:r>
            <w:r w:rsidRPr="00260080">
              <w:t xml:space="preserve"> tali data personali u data oħra;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</w:r>
            <w:r w:rsidRPr="00260080">
              <w:rPr>
                <w:b/>
                <w:i/>
              </w:rPr>
              <w:t>jinkludi fl-ordnijiet ta' detezzjoni</w:t>
            </w:r>
            <w:r w:rsidRPr="00260080">
              <w:t xml:space="preserve"> proċeduri interni </w:t>
            </w:r>
            <w:r w:rsidRPr="00260080">
              <w:rPr>
                <w:b/>
                <w:i/>
              </w:rPr>
              <w:t>speċifiċi għall-fornituri</w:t>
            </w:r>
            <w:r w:rsidRPr="00260080">
              <w:t xml:space="preserve"> sabiex jipprevjeni u, fejn neċessarju, jidentifika u jirrimedja kwalunkwe użu ħażin tat-teknoloġiji, tal-indikaturi u tad-data personali u ta' data oħra msemmija fil-punt (a), inkluż aċċess mhux awtorizzat u trasferimenti mhux awtorizzati ta' tali data personali u data oħra;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lastRenderedPageBreak/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1176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b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 xml:space="preserve">jistabbilixxi proċeduri interni effettivi sabiex jipprevjeni u, fejn neċessarju, jidentifika u jirrimedja kwalunkwe użu ħażin tat-teknoloġiji, tal-indikaturi u tad-data personali u ta’ data oħra msemmija fil-punt (a), inkluż aċċess mhux awtorizzat </w:t>
            </w:r>
            <w:r w:rsidRPr="00260080">
              <w:rPr>
                <w:b/>
                <w:i/>
              </w:rPr>
              <w:t>għal,</w:t>
            </w:r>
            <w:r w:rsidRPr="00260080">
              <w:t xml:space="preserve"> u trasferimenti mhux awtorizzati ta’</w:t>
            </w:r>
            <w:r w:rsidRPr="00260080">
              <w:rPr>
                <w:b/>
                <w:i/>
              </w:rPr>
              <w:t>,</w:t>
            </w:r>
            <w:r w:rsidRPr="00260080">
              <w:t xml:space="preserve"> tali data personali u data oħra;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>jistabbilixxi proċeduri interni effettivi sabiex jipprevjeni u, fejn neċessarju, jidentifika u jirrimedja kwalunkwe użu ħażin tat-teknoloġiji, tal-indikaturi u tad-data personali u ta' data oħra msemmija fil-punt (a), inkluż aċċess mhux awtorizzat u trasferimenti mhux awtorizzati ta' tali data personali u data oħra;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1177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Maria Grapini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c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>jiżgura sorveljanza regolari tal-bniedem kif ikun neċessarju sabiex jiġi żgurat li t-teknoloġiji joperaw b’mod affidabbli biżżejjed u, fejn neċessarju, b’mod partikolari meta jinstabu żbalji potenzjali u solleċitazzjoni potenzjali tat-tfal, intervent minn bniedem;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 xml:space="preserve">jiżgura sorveljanza regolari tal-bniedem kif ikun neċessarju sabiex jiġi żgurat li t-teknoloġiji joperaw b'mod affidabbli biżżejjed u, fejn neċessarju, b'mod partikolari meta jinstabu żbalji potenzjali u solleċitazzjoni potenzjali tat-tfal, intervent minn bniedem; </w:t>
            </w:r>
            <w:r w:rsidRPr="00260080">
              <w:rPr>
                <w:b/>
                <w:i/>
              </w:rPr>
              <w:t>jiżgura li kwalunkwe ħsara jew difett fit-teknoloġiji użati jiġu rrimedjati fi żmien siegħa;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{RO}</w:t>
      </w:r>
      <w:r w:rsidRPr="00260080">
        <w:t>ro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1178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c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>jiżgura sorveljanza regolari tal-bniedem kif ikun neċessarju sabiex jiġi żgurat li t-teknoloġiji joperaw b’mod affidabbli biżżejjed u, fejn neċessarju, b’mod partikolari meta jinstabu żbalji potenzjali u solleċitazzjoni potenzjali tat-tfal, intervent minn bniedem;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</w:r>
            <w:r w:rsidRPr="00260080">
              <w:rPr>
                <w:b/>
                <w:i/>
              </w:rPr>
              <w:t>jinkludi fl-ordnijiet ta' detezzjoni obbligi speċifiċi fuq il-fornituri biex</w:t>
            </w:r>
            <w:r w:rsidRPr="00260080">
              <w:t xml:space="preserve"> jiżgura sorveljanza regolari tal-bniedem kif ikun neċessarju sabiex jiġi żgurat li t-teknoloġiji joperaw b'mod affidabbli biżżejjed u, fejn neċessarju, b'mod partikolari meta jinstabu żbalji potenzjali u solleċitazzjoni potenzjali tat-tfal, intervent minn bniedem;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1179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c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 xml:space="preserve">jiżgura sorveljanza </w:t>
            </w:r>
            <w:r w:rsidRPr="00260080">
              <w:rPr>
                <w:b/>
                <w:i/>
              </w:rPr>
              <w:t>regolari</w:t>
            </w:r>
            <w:r w:rsidRPr="00260080">
              <w:t xml:space="preserve"> tal-bniedem </w:t>
            </w:r>
            <w:r w:rsidRPr="00260080">
              <w:rPr>
                <w:b/>
                <w:i/>
              </w:rPr>
              <w:t>kif ikun neċessarju</w:t>
            </w:r>
            <w:r w:rsidRPr="00260080">
              <w:t xml:space="preserve"> sabiex jiġi żgurat li t-teknoloġiji joperaw b’mod affidabbli biżżejjed u, fejn neċessarju, b’mod partikolari meta jinstabu żbalji potenzjali </w:t>
            </w:r>
            <w:r w:rsidRPr="00260080">
              <w:rPr>
                <w:b/>
                <w:i/>
              </w:rPr>
              <w:t>u solleċitazzjoni potenzjali tat-tfal, intervent minn bniedem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>jiżgura sorveljanza tal-bniedem </w:t>
            </w:r>
            <w:r w:rsidRPr="00260080">
              <w:rPr>
                <w:b/>
                <w:i/>
              </w:rPr>
              <w:t>kontinwa</w:t>
            </w:r>
            <w:r w:rsidRPr="00260080">
              <w:t xml:space="preserve"> sabiex jiġi żgurat li t-teknoloġiji joperaw b'mod affidabbli biżżejjed u, fejn neċessarju, b'mod partikolari meta jinstabu żbalji potenzjali</w:t>
            </w:r>
            <w:r w:rsidRPr="00260080">
              <w:rPr>
                <w:b/>
                <w:i/>
              </w:rPr>
              <w:t>, b'intervent immedjat mill-bniedem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1180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c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 xml:space="preserve">jiżgura sorveljanza </w:t>
            </w:r>
            <w:r w:rsidRPr="00260080">
              <w:rPr>
                <w:b/>
                <w:i/>
              </w:rPr>
              <w:t>regolari</w:t>
            </w:r>
            <w:r w:rsidRPr="00260080">
              <w:t xml:space="preserve"> tal-bniedem </w:t>
            </w:r>
            <w:r w:rsidRPr="00260080">
              <w:rPr>
                <w:b/>
                <w:i/>
              </w:rPr>
              <w:t>kif ikun neċessarju</w:t>
            </w:r>
            <w:r w:rsidRPr="00260080">
              <w:t xml:space="preserve"> sabiex jiġi żgurat li t-teknoloġiji joperaw b’mod affidabbli biżżejjed u, fejn neċessarju, b’mod partikolari meta jinstabu żbalji potenzjali </w:t>
            </w:r>
            <w:r w:rsidRPr="00260080">
              <w:rPr>
                <w:b/>
                <w:i/>
              </w:rPr>
              <w:t>u solleċitazzjoni potenzjali tat-tfal, intervent minn bniedem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 xml:space="preserve">jiżgura sorveljanza tal-bniedem </w:t>
            </w:r>
            <w:r w:rsidRPr="00260080">
              <w:rPr>
                <w:b/>
                <w:i/>
              </w:rPr>
              <w:t>fi kwalunkwe mument</w:t>
            </w:r>
            <w:r w:rsidRPr="00260080">
              <w:t xml:space="preserve"> sabiex jiġi żgurat li t-teknoloġiji joperaw b'mod affidabbli biżżejjed u, fejn neċessarju, b'mod partikolari meta jinstabu żbalji potenzjali</w:t>
            </w:r>
            <w:r w:rsidRPr="00260080">
              <w:rPr>
                <w:b/>
                <w:i/>
              </w:rPr>
              <w:t>, b'intervent immedjat mill-bniedem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1181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d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  <w:t xml:space="preserve">jistabbilixxi u jopera mekkaniżmu aċċessibbli, </w:t>
            </w:r>
            <w:r w:rsidRPr="00260080">
              <w:rPr>
                <w:b/>
                <w:i/>
              </w:rPr>
              <w:t>xieraq għall-età</w:t>
            </w:r>
            <w:r w:rsidRPr="00260080">
              <w:t xml:space="preserve"> u faċli għall-utent li jippermetti lill-utenti </w:t>
            </w:r>
            <w:r w:rsidRPr="00260080">
              <w:rPr>
                <w:b/>
                <w:i/>
              </w:rPr>
              <w:t>jissottomettu lilu</w:t>
            </w:r>
            <w:r w:rsidRPr="00260080">
              <w:t xml:space="preserve">, fi żmien raġonevoli, ilmenti dwar allegat ksur tal-obbligi </w:t>
            </w:r>
            <w:r w:rsidRPr="00260080">
              <w:rPr>
                <w:b/>
                <w:i/>
              </w:rPr>
              <w:t>tiegħu</w:t>
            </w:r>
            <w:r w:rsidRPr="00260080">
              <w:t xml:space="preserve"> skont din it-Taqsima, kif ukoll kwalunkwe deċiżjoni li l-fornitur seta’ ħa fir-rigward tal-użu tat-teknoloġiji, </w:t>
            </w:r>
            <w:r w:rsidRPr="00260080">
              <w:rPr>
                <w:b/>
                <w:i/>
              </w:rPr>
              <w:t>inkluża t-tneħħija jew id-diżattivazzjoni tal-aċċess għal materjal ipprovdut mill-utenti, l-imblukkar tal-kontijiet tal-utenti jew is-sospensjoni jew it-terminazzjoni tal-forniment tas-servizz lill-utenti, u l-proċessar ta’</w:t>
            </w:r>
            <w:r w:rsidRPr="00260080">
              <w:t xml:space="preserve"> tali lmenti b’mod oġġettiv, effettiv u f’waqtu;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  <w:t xml:space="preserve">jistabbilixxi u jopera mekkaniżmu aċċessibbli, </w:t>
            </w:r>
            <w:r w:rsidRPr="00260080">
              <w:rPr>
                <w:b/>
                <w:i/>
              </w:rPr>
              <w:t>adattat għat-tfal</w:t>
            </w:r>
            <w:r w:rsidRPr="00260080">
              <w:t xml:space="preserve"> u faċli għall-utent li jippermetti lill-utenti </w:t>
            </w:r>
            <w:r w:rsidRPr="00260080">
              <w:rPr>
                <w:b/>
                <w:i/>
              </w:rPr>
              <w:t>jissottomettulu</w:t>
            </w:r>
            <w:r w:rsidRPr="00260080">
              <w:t xml:space="preserve">, fi żmien raġonevoli, ilmenti dwar allegat ksur tal-obbligi </w:t>
            </w:r>
            <w:r w:rsidRPr="00260080">
              <w:rPr>
                <w:b/>
                <w:i/>
              </w:rPr>
              <w:t>tal-fornituri</w:t>
            </w:r>
            <w:r w:rsidRPr="00260080">
              <w:t xml:space="preserve"> skont din it-Taqsima, kif ukoll kwalunkwe deċiżjoni li l-fornitur seta' ħa fir-rigward tal-użu tat-teknoloġiji, </w:t>
            </w:r>
            <w:r w:rsidRPr="00260080">
              <w:rPr>
                <w:b/>
                <w:i/>
              </w:rPr>
              <w:t>u jipproċessa</w:t>
            </w:r>
            <w:r w:rsidRPr="00260080">
              <w:t xml:space="preserve"> tali lmenti b'mod oġġettiv, effettiv u f'waqtu;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1182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d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  <w:t xml:space="preserve">jistabbilixxi u jopera mekkaniżmu aċċessibbli, </w:t>
            </w:r>
            <w:r w:rsidRPr="00260080">
              <w:rPr>
                <w:b/>
                <w:i/>
              </w:rPr>
              <w:t>xieraq</w:t>
            </w:r>
            <w:r w:rsidRPr="00260080">
              <w:t xml:space="preserve"> għall-età u faċli għall-utent li jippermetti lill-utenti jissottomettu lilu, fi żmien raġonevoli, ilmenti dwar allegat ksur tal-obbligi tiegħu skont din it-Taqsima, kif ukoll kwalunkwe deċiżjoni li l-fornitur seta’ ħa fir-rigward tal-użu tat-teknoloġiji, inkluża t-tneħħija jew id-diżattivazzjoni tal-aċċess għal materjal ipprovdut mill-utenti, l-imblukkar tal-kontijiet tal-utenti jew is-sospensjoni jew it-terminazzjoni tal-forniment tas-servizz lill-utenti, u </w:t>
            </w:r>
            <w:r w:rsidRPr="00260080">
              <w:rPr>
                <w:b/>
                <w:i/>
              </w:rPr>
              <w:t>l-proċessar ta’</w:t>
            </w:r>
            <w:r w:rsidRPr="00260080">
              <w:t xml:space="preserve"> tali lmenti b’mod oġġettiv, effettiv u f’waqtu;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  <w:t xml:space="preserve">jistabbilixxi u jopera mekkaniżmu aċċessibbli, </w:t>
            </w:r>
            <w:r w:rsidRPr="00260080">
              <w:rPr>
                <w:b/>
                <w:i/>
              </w:rPr>
              <w:t>adattat</w:t>
            </w:r>
            <w:r w:rsidRPr="00260080">
              <w:t xml:space="preserve"> għall-età u faċli għall-utent </w:t>
            </w:r>
            <w:r w:rsidRPr="00260080">
              <w:rPr>
                <w:b/>
                <w:i/>
              </w:rPr>
              <w:t>u adatt għat-tfal</w:t>
            </w:r>
            <w:r w:rsidRPr="00260080">
              <w:t xml:space="preserve"> li jippermetti lill-utenti jissottomettu lilu, fi żmien raġonevoli, ilmenti dwar allegat ksur tal-obbligi tiegħu skont din it-Taqsima, kif ukoll kwalunkwe deċiżjoni li l-fornitur seta' ħa fir-rigward tal-użu tat-teknoloġiji, inkluża t-tneħħija jew id-diżattivazzjoni tal-aċċess għal materjal ipprovdut mill-utenti, l-imblukkar tal-kontijiet tal-utenti jew is-sospensjoni jew it-terminazzjoni tal-forniment tas-servizz lill-utenti, u </w:t>
            </w:r>
            <w:r w:rsidRPr="00260080">
              <w:rPr>
                <w:b/>
                <w:i/>
              </w:rPr>
              <w:t>jipproċessa</w:t>
            </w:r>
            <w:r w:rsidRPr="00260080">
              <w:t> tali lmenti b'mod oġġettiv, effettiv u f'waqtu;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1183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d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  <w:t xml:space="preserve">jistabbilixxi u jopera mekkaniżmu aċċessibbli, </w:t>
            </w:r>
            <w:r w:rsidRPr="00260080">
              <w:rPr>
                <w:b/>
                <w:i/>
              </w:rPr>
              <w:t>xieraq</w:t>
            </w:r>
            <w:r w:rsidRPr="00260080">
              <w:t xml:space="preserve"> għall-età u faċli għall-utent li jippermetti lill-utenti jissottomettu lilu, fi żmien raġonevoli, ilmenti dwar allegat ksur tal-obbligi tiegħu skont din it-Taqsima, kif ukoll kwalunkwe deċiżjoni li l-fornitur seta’ ħa fir-rigward tal-użu tat-teknoloġiji, inkluża t-tneħħija jew id-diżattivazzjoni tal-aċċess għal materjal ipprovdut mill-utenti, l-imblukkar tal-kontijiet tal-utenti jew is-sospensjoni jew it-terminazzjoni tal-forniment tas-servizz lill-utenti, u </w:t>
            </w:r>
            <w:r w:rsidRPr="00260080">
              <w:rPr>
                <w:b/>
                <w:i/>
              </w:rPr>
              <w:t>l-proċessar ta’</w:t>
            </w:r>
            <w:r w:rsidRPr="00260080">
              <w:t xml:space="preserve"> tali lmenti b’mod oġġettiv, effettiv u f’waqtu;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  <w:t xml:space="preserve">jistabbilixxi u jopera mekkaniżmu aċċessibbli, </w:t>
            </w:r>
            <w:r w:rsidRPr="00260080">
              <w:rPr>
                <w:b/>
                <w:i/>
              </w:rPr>
              <w:t>adattat</w:t>
            </w:r>
            <w:r w:rsidRPr="00260080">
              <w:t xml:space="preserve"> għall-età u faċli għall-utent </w:t>
            </w:r>
            <w:r w:rsidRPr="00260080">
              <w:rPr>
                <w:b/>
                <w:i/>
              </w:rPr>
              <w:t>u adatt għat-tfal</w:t>
            </w:r>
            <w:r w:rsidRPr="00260080">
              <w:t xml:space="preserve"> li jippermetti lill-utenti jissottomettu lilu, fi żmien raġonevoli, ilmenti dwar allegat ksur tal-obbligi tiegħu skont din it-Taqsima, kif ukoll kwalunkwe deċiżjoni li l-fornitur seta' ħa fir-rigward tal-użu tat-teknoloġiji, inkluża t-tneħħija jew id-diżattivazzjoni tal-aċċess għal materjal ipprovdut mill-utenti, l-imblukkar tal-kontijiet tal-utenti jew is-sospensjoni jew it-terminazzjoni tal-forniment tas-servizz lill-utenti, u </w:t>
            </w:r>
            <w:r w:rsidRPr="00260080">
              <w:rPr>
                <w:b/>
                <w:i/>
              </w:rPr>
              <w:t>jipproċessa</w:t>
            </w:r>
            <w:r w:rsidRPr="00260080">
              <w:t xml:space="preserve"> tali lmenti b'mod oġġettiv, effettiv u f'waqtu;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1184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e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(e)</w:t>
            </w:r>
            <w:r w:rsidRPr="00260080">
              <w:tab/>
              <w:t>jinforma lill-Awtorità ta’ Koordinazzjoni, mhux aktar tard minn xahar qabel id-data tal-bidu speċifikata fl-ordni ta’ detezzjoni, dwar l-implimentazzjoni tal-miżuri previsti stabbiliti fil-pjan ta’ implimentazzjoni msemmi fl-Artikolu 7(3);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(e)</w:t>
            </w:r>
            <w:r w:rsidRPr="00260080">
              <w:tab/>
              <w:t xml:space="preserve">jinforma lill-Awtorità ta' Koordinazzjoni </w:t>
            </w:r>
            <w:r w:rsidRPr="00260080">
              <w:rPr>
                <w:b/>
                <w:i/>
              </w:rPr>
              <w:t>u lill-Awtorità tal-Protezzjoni tad-Data kompetenti</w:t>
            </w:r>
            <w:r w:rsidRPr="00260080">
              <w:t>, mhux aktar tard minn xahar qabel id-data tal-bidu speċifikata fl-ordni ta' detezzjoni, dwar l-implimentazzjoni tal-miżuri previsti stabbiliti fil-pjan ta' implimentazzjoni msemmi fl-Artikolu 7(3);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1185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e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(e)</w:t>
            </w:r>
            <w:r w:rsidRPr="00260080">
              <w:tab/>
              <w:t>jinforma lill-Awtorità ta’ Koordinazzjoni, mhux aktar tard minn xahar qabel id-data tal-bidu speċifikata fl-ordni ta’ detezzjoni, dwar l-implimentazzjoni tal-miżuri previsti stabbiliti fil-pjan ta’ implimentazzjoni msemmi fl-Artikolu 7(3);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(e)</w:t>
            </w:r>
            <w:r w:rsidRPr="00260080">
              <w:tab/>
              <w:t xml:space="preserve">jinforma lill-Awtorità ta' Koordinazzjoni </w:t>
            </w:r>
            <w:r w:rsidRPr="00260080">
              <w:rPr>
                <w:b/>
                <w:i/>
              </w:rPr>
              <w:t>u lill-Awtoritajiet tal-Protezzjoni tad-Data</w:t>
            </w:r>
            <w:r w:rsidRPr="00260080">
              <w:t>, mhux aktar tard minn xahar qabel id-data tal-bidu speċifikata fl-ordni ta' detezzjoni, dwar l-implimentazzjoni tal-miżuri previsti stabbiliti fil-pjan ta' implimentazzjoni msemmi fl-Artikolu 7(3);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1186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e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(e)</w:t>
            </w:r>
            <w:r w:rsidRPr="00260080">
              <w:tab/>
              <w:t>jinforma lill-Awtorità ta’ Koordinazzjoni, mhux aktar tard minn xahar qabel id-data tal-bidu speċifikata fl-ordni ta’ detezzjoni, dwar l-implimentazzjoni tal-miżuri previsti stabbiliti fil-pjan ta’ implimentazzjoni msemmi fl-Artikolu 7(3);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(e)</w:t>
            </w:r>
            <w:r w:rsidRPr="00260080">
              <w:tab/>
              <w:t xml:space="preserve">jinforma lill-Awtorità ta' Koordinazzjoni, mhux aktar tard minn xahar qabel id-data tal-bidu speċifikata fl-ordni ta' detezzjoni </w:t>
            </w:r>
            <w:r w:rsidRPr="00260080">
              <w:rPr>
                <w:b/>
                <w:i/>
              </w:rPr>
              <w:t>mmirata</w:t>
            </w:r>
            <w:r w:rsidRPr="00260080">
              <w:t>, dwar l-implimentazzjoni tal-miżuri previsti stabbiliti fil-pjan ta' implimentazzjoni msemmi fl-Artikolu 7(3);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1187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ea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(ea)</w:t>
            </w:r>
            <w:r w:rsidRPr="00260080">
              <w:tab/>
            </w:r>
            <w:r w:rsidRPr="00260080">
              <w:rPr>
                <w:b/>
                <w:i/>
              </w:rPr>
              <w:t>jitlob, fir-rigward ta' kwalunkwe teknoloġija speċifika użata għall-fini stabbilita f'dan l-Artikolu, li jkunu twettqu valutazzjoni tal-impatt obbligatorja minn qabel fuq il-protezzjoni tad-data, kif imsemmi fl-Artikolu 35 tar-Regolament (UE) 2016/679, u proċedura ta' konsultazzjoni minn qabel, kif imsemmi fl-Artikolu 36 ta' dak ir-Regolament;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1188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Vincenzo Sofo, Jadwiga Wiśniewska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fa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(fa)</w:t>
            </w:r>
            <w:r w:rsidRPr="00260080">
              <w:tab/>
            </w:r>
            <w:r w:rsidRPr="00260080">
              <w:rPr>
                <w:b/>
                <w:i/>
              </w:rPr>
              <w:t>jiżgura l-privatezza mingħajr ma jxekkel l-integrità tal-kriptaġġ u mingħajr ma jwassal għal monitoraġġ ġenerali tal-komunikazzjonijiet privati.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1189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Carles Puigdemont i Casamajó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 – punt fa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(fa)</w:t>
            </w:r>
            <w:r w:rsidRPr="00260080">
              <w:tab/>
            </w:r>
            <w:r w:rsidRPr="00260080">
              <w:rPr>
                <w:b/>
                <w:i/>
              </w:rPr>
              <w:t>jiżgura l-privatezza mid-disinn u prestabbilita u, fejn applikabbli, mingħajr ma jfixkel l-integrità tal-kriptaġġ.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1190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4a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4a.</w:t>
            </w:r>
            <w:r w:rsidRPr="00260080">
              <w:tab/>
            </w:r>
            <w:r w:rsidRPr="00260080">
              <w:rPr>
                <w:b/>
                <w:i/>
              </w:rPr>
              <w:t>fir-rigward ta' kwalunkwe teknoloġija speċifika użata għall-fini stabbilita f'dan l-Artikolu, iwettaq valutazzjoni tal-impatt obbligatorja minn qabel fuq il-protezzjoni tad-data, kif imsemmi fl-Artikolu 35 tar-Regolament (UE) 2016/679, u proċedura ta' konsultazzjoni obbligatorja minn qabel, kif imsemmi fl-Artikolu 36 ta' dak ir-Regolament;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1191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10 – paragrafu 5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5.</w:t>
            </w:r>
            <w:r w:rsidRPr="00260080">
              <w:tab/>
            </w:r>
            <w:r w:rsidRPr="00260080">
              <w:rPr>
                <w:b/>
                <w:i/>
              </w:rPr>
              <w:t>Il-fornitur għandu jinforma lill-utenti b’mod ċar, prominenti u li jinftiehem b’dan li ġej: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il-fatt li jopera teknoloġiji sabiex jiġi identifikat abbuż sesswali tat-tfal online sabiex tiġi eżegwita l-ordni ta’ detezzjoni, il-modi li bihom jopera dawk it-teknoloġiji u l-impatt fuq il-kunfidenzjalità tal-komunikazzjonijiet tal-utenti;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il-fatt li huwa meħtieġ jirrapporta abbuż sesswali tat-tfal online potenzjali liċ-Ċentru tal-UE f’konformità mal-Artikolu 12;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id-dritt ta’ rimedju ġudizzjarju tal-utenti msemmi fl-Artikolu 9(1) u d-drittijiet tagħhom li jippreżentaw ilmenti lill-fornitur permezz tal-mekkaniżmu msemmi fil-paragrafu 4, il-punt (d) u lill-Awtorità ta’ Koordinazzjoni f’konformità mal-Artikolu 34.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Il-fornitur ma għandux jipprovdi informazzjoni lill-utenti li tista’ tnaqqas l-effettività tal-miżuri għall-eżekuzzjoni tal-ordni ta’ detezzjoni.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1192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10 – paragrafu 5 – subparagrafu 1 – punt 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il-fatt li jopera teknoloġiji </w:t>
            </w:r>
            <w:r w:rsidRPr="00260080">
              <w:rPr>
                <w:b/>
                <w:i/>
              </w:rPr>
              <w:t>sabiex jiġi identifikat</w:t>
            </w:r>
            <w:r w:rsidRPr="00260080">
              <w:t xml:space="preserve"> abbuż sesswali tat-tfal </w:t>
            </w:r>
            <w:r w:rsidRPr="00260080">
              <w:rPr>
                <w:b/>
                <w:i/>
              </w:rPr>
              <w:t>online</w:t>
            </w:r>
            <w:r w:rsidRPr="00260080">
              <w:t xml:space="preserve"> sabiex </w:t>
            </w:r>
            <w:r w:rsidRPr="00260080">
              <w:rPr>
                <w:b/>
                <w:i/>
              </w:rPr>
              <w:t>tiġi eżegwita l-ordni</w:t>
            </w:r>
            <w:r w:rsidRPr="00260080">
              <w:t xml:space="preserve"> ta’ detezzjoni, il-modi li bihom jopera dawk it-teknoloġiji u l-impatt fuq </w:t>
            </w:r>
            <w:r w:rsidRPr="00260080">
              <w:rPr>
                <w:b/>
                <w:i/>
              </w:rPr>
              <w:t>il-kunfidenzjalità</w:t>
            </w:r>
            <w:r w:rsidRPr="00260080">
              <w:t xml:space="preserve"> tal-komunikazzjonijiet </w:t>
            </w:r>
            <w:r w:rsidRPr="00260080">
              <w:rPr>
                <w:b/>
                <w:i/>
              </w:rPr>
              <w:t>tal-utenti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il-fatt li jopera teknoloġiji </w:t>
            </w:r>
            <w:r w:rsidRPr="00260080">
              <w:rPr>
                <w:b/>
                <w:i/>
              </w:rPr>
              <w:t>li jidentifikaw</w:t>
            </w:r>
            <w:r w:rsidRPr="00260080">
              <w:t xml:space="preserve"> abbuż sesswali tat-tfal sabiex </w:t>
            </w:r>
            <w:r w:rsidRPr="00260080">
              <w:rPr>
                <w:b/>
                <w:i/>
              </w:rPr>
              <w:t>jiġi eżegwit il-mandat</w:t>
            </w:r>
            <w:r w:rsidRPr="00260080">
              <w:t xml:space="preserve"> ta' detezzjoni, il-modi li bihom jopera dawk it-teknoloġiji u l-impatt fuq </w:t>
            </w:r>
            <w:r w:rsidRPr="00260080">
              <w:rPr>
                <w:b/>
                <w:i/>
              </w:rPr>
              <w:t>id-drittijiet fundamentali tal-utenti għall-ħajja privata u tal-familja, inkluża l-kunfidenzjalità</w:t>
            </w:r>
            <w:r w:rsidRPr="00260080">
              <w:t xml:space="preserve"> tal-komunikazzjonijiet </w:t>
            </w:r>
            <w:r w:rsidRPr="00260080">
              <w:rPr>
                <w:b/>
                <w:i/>
              </w:rPr>
              <w:t>u l-protezzjoni tad-data personali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1193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10 – paragrafu 5 – subparagrafu 1 – punt 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il-fatt li jopera teknoloġiji </w:t>
            </w:r>
            <w:r w:rsidRPr="00260080">
              <w:rPr>
                <w:b/>
                <w:i/>
              </w:rPr>
              <w:t>sabiex jiġi identifikat</w:t>
            </w:r>
            <w:r w:rsidRPr="00260080">
              <w:t xml:space="preserve"> abbuż sesswali tat-tfal </w:t>
            </w:r>
            <w:r w:rsidRPr="00260080">
              <w:rPr>
                <w:b/>
                <w:i/>
              </w:rPr>
              <w:t>online</w:t>
            </w:r>
            <w:r w:rsidRPr="00260080">
              <w:t xml:space="preserve"> sabiex tiġi eżegwita l-ordni ta’ detezzjoni, il-modi li bihom jopera dawk it-teknoloġiji u </w:t>
            </w:r>
            <w:r w:rsidRPr="00260080">
              <w:rPr>
                <w:b/>
                <w:i/>
              </w:rPr>
              <w:t>l-impatt fuq il-kunfidenzjalità</w:t>
            </w:r>
            <w:r w:rsidRPr="00260080">
              <w:t xml:space="preserve"> tal-komunikazzjonijiet </w:t>
            </w:r>
            <w:r w:rsidRPr="00260080">
              <w:rPr>
                <w:b/>
                <w:i/>
              </w:rPr>
              <w:t>tal-utenti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il-fatt li jopera teknoloġiji </w:t>
            </w:r>
            <w:r w:rsidRPr="00260080">
              <w:rPr>
                <w:b/>
                <w:i/>
              </w:rPr>
              <w:t>li jidentifikaw materjal ta'</w:t>
            </w:r>
            <w:r w:rsidRPr="00260080">
              <w:t xml:space="preserve"> abbuż sesswali tat-tfal sabiex tiġi eżegwita l-ordni ta' detezzjoni, il-modi li bihom jopera dawk it-teknoloġiji u </w:t>
            </w:r>
            <w:r w:rsidRPr="00260080">
              <w:rPr>
                <w:b/>
                <w:i/>
              </w:rPr>
              <w:t>d-drittijiet fundamentali tal-utenti għall-ħajja privata u tal-familja, inkluża l-kunfidenzjalità</w:t>
            </w:r>
            <w:r w:rsidRPr="00260080">
              <w:t xml:space="preserve"> tal-komunikazzjonijiet </w:t>
            </w:r>
            <w:r w:rsidRPr="00260080">
              <w:rPr>
                <w:b/>
                <w:i/>
              </w:rPr>
              <w:t>u l-protezzjoni tad-data personali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1194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Maria Grapini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10 – paragrafu 5 – subparagrafu 1 – punt 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il-fatt li jopera teknoloġiji </w:t>
            </w:r>
            <w:r w:rsidRPr="00260080">
              <w:rPr>
                <w:b/>
                <w:i/>
              </w:rPr>
              <w:t>sabiex jiġi identifikat</w:t>
            </w:r>
            <w:r w:rsidRPr="00260080">
              <w:t xml:space="preserve"> abbuż sesswali tat-tfal online sabiex tiġi eżegwita l-ordni ta’ detezzjoni, il-modi li bihom jopera dawk it-teknoloġiji u l-impatt fuq il-kunfidenzjalità tal-komunikazzjonijiet tal-utenti;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il-fatt li jopera teknoloġiji </w:t>
            </w:r>
            <w:r w:rsidRPr="00260080">
              <w:rPr>
                <w:b/>
                <w:i/>
              </w:rPr>
              <w:t>li jidentifikaw</w:t>
            </w:r>
            <w:r w:rsidRPr="00260080">
              <w:t xml:space="preserve"> abbuż sesswali tat-tfal online sabiex tiġi eżegwita l-ordni ta' detezzjoni, il-modi li bihom jopera dawk it-teknoloġiji u l-impatt fuq il-kunfidenzjalità tal-komunikazzjonijiet tal-utenti </w:t>
            </w:r>
            <w:r w:rsidRPr="00260080">
              <w:rPr>
                <w:b/>
                <w:i/>
              </w:rPr>
              <w:t>u fuq il-protezzjoni tad-data personali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{RO}</w:t>
      </w:r>
      <w:r w:rsidRPr="00260080">
        <w:t>ro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1195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10 – paragrafu 5 – subparagrafu 1 – punt 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il-fatt li jopera teknoloġiji </w:t>
            </w:r>
            <w:r w:rsidRPr="00260080">
              <w:rPr>
                <w:b/>
                <w:i/>
              </w:rPr>
              <w:t>sabiex jiġi identifikat</w:t>
            </w:r>
            <w:r w:rsidRPr="00260080">
              <w:t xml:space="preserve"> abbuż sesswali tat-tfal online sabiex tiġi eżegwita l-ordni ta’ detezzjoni, il-modi li bihom jopera dawk it-teknoloġiji u l-impatt fuq il-kunfidenzjalità tal-komunikazzjonijiet tal-utenti;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il-fatt li jopera teknoloġiji </w:t>
            </w:r>
            <w:r w:rsidRPr="00260080">
              <w:rPr>
                <w:b/>
                <w:i/>
              </w:rPr>
              <w:t>li jidentifikaw</w:t>
            </w:r>
            <w:r w:rsidRPr="00260080">
              <w:t xml:space="preserve"> abbuż sesswali tat-tfal online sabiex tiġi eżegwita l-ordni ta' detezzjoni </w:t>
            </w:r>
            <w:r w:rsidRPr="00260080">
              <w:rPr>
                <w:b/>
                <w:i/>
              </w:rPr>
              <w:t>mmirata</w:t>
            </w:r>
            <w:r w:rsidRPr="00260080">
              <w:t>, il-modi li bihom jopera dawk it-teknoloġiji u l-impatt fuq il-kunfidenzjalità tal-komunikazzjonijiet tal-utenti;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1196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10 – paragrafu 5 – subparagrafu 1 – punt 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il-fatt li jopera teknoloġiji </w:t>
            </w:r>
            <w:r w:rsidRPr="00260080">
              <w:rPr>
                <w:b/>
                <w:i/>
              </w:rPr>
              <w:t>sabiex jiġi identifikat</w:t>
            </w:r>
            <w:r w:rsidRPr="00260080">
              <w:t xml:space="preserve"> abbuż sesswali tat-tfal </w:t>
            </w:r>
            <w:r w:rsidRPr="00260080">
              <w:rPr>
                <w:b/>
                <w:i/>
              </w:rPr>
              <w:t>online</w:t>
            </w:r>
            <w:r w:rsidRPr="00260080">
              <w:t xml:space="preserve"> sabiex tiġi eżegwita l-ordni ta’ detezzjoni, il-modi li bihom jopera dawk it-teknoloġiji u l-impatt fuq il-kunfidenzjalità tal-komunikazzjonijiet tal-utenti;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il-fatt li jopera teknoloġiji </w:t>
            </w:r>
            <w:r w:rsidRPr="00260080">
              <w:rPr>
                <w:b/>
                <w:i/>
              </w:rPr>
              <w:t>li jidentifikaw</w:t>
            </w:r>
            <w:r w:rsidRPr="00260080">
              <w:t xml:space="preserve"> abbuż sesswali tat-tfal sabiex tiġi eżegwita l-ordni ta' detezzjoni, il-modi li bihom jopera dawk it-teknoloġiji u l-impatt fuq il-kunfidenzjalità tal-komunikazzjonijiet tal-utenti;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1197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5 – subparagrafu 1 – punt b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</w:t>
            </w:r>
            <w:r w:rsidRPr="00260080">
              <w:tab/>
            </w:r>
            <w:r w:rsidRPr="00260080">
              <w:rPr>
                <w:b/>
                <w:i/>
              </w:rPr>
              <w:t>il-fatt li huwa meħtieġ jirrapporta abbuż sesswali tat-tfal online potenzjali liċ-Ċentru tal-UE f’konformità mal-Artikolu 12;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Dan huwa obbligu orizzontali skont l-Artikolu 12.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1198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5 – subparagrafu 1 – punt c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>id-dritt ta’ rimedju ġudizzjarju tal-utenti msemmi fl-Artikolu 9(1) u d-drittijiet tagħhom li jippreżentaw ilmenti lill-fornitur permezz tal-mekkaniżmu msemmi fil-paragrafu 4, il-punt (d) u lill-Awtorità ta’ Koordinazzjoni f’konformità mal-Artikolu 34.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 xml:space="preserve">id-dritt ta' rimedju ġudizzjarju tal-utenti msemmi fl-Artikolu 9(1) u d-drittijiet tagħhom li jippreżentaw ilmenti lill-fornitur permezz tal-mekkaniżmu msemmi fil-paragrafu 4, il-punt (d) u lill-Awtorità </w:t>
            </w:r>
            <w:r w:rsidRPr="00260080">
              <w:rPr>
                <w:b/>
                <w:i/>
              </w:rPr>
              <w:t>għall-Protezzjoni tad-Data u l-Awtorità</w:t>
            </w:r>
            <w:r w:rsidRPr="00260080">
              <w:t xml:space="preserve"> ta' Koordinazzjoni f'konformità mal-Artikolu 34.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1199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Herbst, Sara Skyttedal, Jessica Polfjärd, Tomas Tobé, Arba Kokalari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5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Il-fornitur ma għandux jipprovdi informazzjoni lill-utenti li tista’ tnaqqas l-effettività tal-miżuri </w:t>
            </w:r>
            <w:r w:rsidRPr="00260080">
              <w:rPr>
                <w:b/>
                <w:i/>
              </w:rPr>
              <w:t>għall-eżekuzzjoni tal-ordni</w:t>
            </w:r>
            <w:r w:rsidRPr="00260080">
              <w:t xml:space="preserve"> ta’ detezzjoni.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Il-fornitur ma għandux jipprovdi informazzjoni lill-utenti li tista' tnaqqas l-effettività tal-miżuri </w:t>
            </w:r>
            <w:r w:rsidRPr="00260080">
              <w:rPr>
                <w:b/>
                <w:i/>
              </w:rPr>
              <w:t>biex tiġi eżegwita l-ordni</w:t>
            </w:r>
            <w:r w:rsidRPr="00260080">
              <w:t xml:space="preserve"> ta' detezzjoni </w:t>
            </w:r>
            <w:r w:rsidRPr="00260080">
              <w:rPr>
                <w:b/>
                <w:i/>
              </w:rPr>
              <w:t>mmirata, minkejja l-Artikolu 6a u l-pariri ġenerali dwar komunikazzjoni kunfidenzjali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1200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6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6.</w:t>
            </w:r>
            <w:r w:rsidRPr="00260080">
              <w:tab/>
            </w:r>
            <w:r w:rsidRPr="00260080">
              <w:rPr>
                <w:b/>
                <w:i/>
              </w:rPr>
              <w:t>Meta fornitur isib abbuż sesswali tat-tfal online potenzjali permezz tal-miżuri meħudin sabiex jeżegwixxi l-ordni ta’ detezzjoni, għandu jinforma lill-utenti kkonċernati mingħajr dewmien żejjed, wara li l-Europol jew l-awtorità nazzjonali tal-infurzar tal-liġi ta’ Stat Membru li tkun irċiviet ir-rapport skont l-Artikolu 48 tkun ikkonfermat li l-informazzjoni lill-utenti ma tfixkilx l-attivitajiet għall-prevenzjoni, għad-detezzjoni, għall-investigazzjoni u għall-prosekuzzjoni ta’ reati ta’ abbuż sesswali tat-tfal.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1201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6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6.</w:t>
            </w:r>
            <w:r w:rsidRPr="00260080">
              <w:tab/>
            </w:r>
            <w:r w:rsidRPr="00260080">
              <w:rPr>
                <w:b/>
                <w:i/>
              </w:rPr>
              <w:t>Meta fornitur isib abbuż sesswali tat-tfal online potenzjali permezz tal-miżuri meħudin sabiex jeżegwixxi l-ordni ta’ detezzjoni, għandu jinforma lill-utenti kkonċernati mingħajr dewmien żejjed, wara li l-Europol jew l-awtorità nazzjonali tal-infurzar tal-liġi ta’ Stat Membru li tkun irċiviet ir-rapport skont l-Artikolu 48 tkun ikkonfermat li l-informazzjoni lill-utenti ma tfixkilx l-attivitajiet għall-prevenzjoni, għad-detezzjoni, għall-investigazzjoni u għall-prosekuzzjoni ta’ reati ta’ abbuż sesswali tat-tfal.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L-obbligi ta' rapportar huma koperti fl-Artikolu 12. Minn perspettiva operazzjonali, ma għandux ikun importanti kif ġiet identifikata l-attività illegali.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1202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6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6.</w:t>
            </w:r>
            <w:r w:rsidRPr="00260080">
              <w:tab/>
              <w:t>Meta fornitur isib abbuż sesswali tat-tfal online potenzjali permezz tal-miżuri meħudin sabiex jeżegwixxi l-ordni ta’ detezzjoni, għandu jinforma lill-utenti kkonċernati mingħajr dewmien żejjed, wara li l-Europol jew l-awtorità nazzjonali tal-infurzar tal-liġi ta’ Stat Membru li tkun irċiviet ir-rapport skont l-Artikolu 48 tkun ikkonfermat li l-informazzjoni lill-utenti ma tfixkilx l-attivitajiet għall-prevenzjoni, għad-detezzjoni, għall-investigazzjoni u għall-prosekuzzjoni ta’ reati ta’ abbuż sesswali tat-tfal.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6.</w:t>
            </w:r>
            <w:r w:rsidRPr="00260080">
              <w:tab/>
              <w:t xml:space="preserve">Meta fornitur isib abbuż sesswali tat-tfal online potenzjali permezz tal-miżuri meħudin sabiex jeżegwixxi l-ordni ta' detezzjoni </w:t>
            </w:r>
            <w:r w:rsidRPr="00260080">
              <w:rPr>
                <w:b/>
                <w:i/>
              </w:rPr>
              <w:t>mmirata</w:t>
            </w:r>
            <w:r w:rsidRPr="00260080">
              <w:t>, għandu jinforma lill-utenti kkonċernati mingħajr dewmien żejjed, wara li l-Europol jew l-awtorità nazzjonali tal-infurzar tal-liġi ta' Stat Membru li tkun irċiviet ir-rapport skont l-Artikolu 48 tkun ikkonfermat li l-informazzjoni lill-utenti ma tfixkilx l-attivitajiet għall-prevenzjoni, għad-detezzjoni, għall-investigazzjoni u għall-prosekuzzjoni ta' reati ta' abbuż sesswali tat-tfal.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1203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 – paragrafu 6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6.</w:t>
            </w:r>
            <w:r w:rsidRPr="00260080">
              <w:tab/>
              <w:t xml:space="preserve">Meta fornitur isib abbuż sesswali tat-tfal </w:t>
            </w:r>
            <w:r w:rsidRPr="00260080">
              <w:rPr>
                <w:b/>
                <w:i/>
              </w:rPr>
              <w:t>online</w:t>
            </w:r>
            <w:r w:rsidRPr="00260080">
              <w:t xml:space="preserve"> potenzjali permezz tal-miżuri meħudin sabiex jeżegwixxi l-ordni ta’ detezzjoni, għandu jinforma lill-utenti kkonċernati mingħajr dewmien żejjed, wara li </w:t>
            </w:r>
            <w:r w:rsidRPr="00260080">
              <w:rPr>
                <w:b/>
                <w:i/>
              </w:rPr>
              <w:t>l-Europol jew</w:t>
            </w:r>
            <w:r w:rsidRPr="00260080">
              <w:t xml:space="preserve"> l-awtorità nazzjonali tal-infurzar tal-liġi ta’ Stat Membru li tkun irċiviet ir-rapport skont l-Artikolu 48 tkun ikkonfermat li l-informazzjoni lill-utenti ma tfixkilx l-attivitajiet għall-prevenzjoni, għad-detezzjoni, għall-investigazzjoni u għall-prosekuzzjoni ta’ reati ta’ abbuż sesswali tat-tfal.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6.</w:t>
            </w:r>
            <w:r w:rsidRPr="00260080">
              <w:tab/>
              <w:t xml:space="preserve">Meta fornitur isib </w:t>
            </w:r>
            <w:r w:rsidRPr="00260080">
              <w:rPr>
                <w:b/>
                <w:i/>
              </w:rPr>
              <w:t>materjal ta'</w:t>
            </w:r>
            <w:r w:rsidRPr="00260080">
              <w:t xml:space="preserve"> abbuż sesswali tat-tfal potenzjali permezz tal-miżuri meħudin sabiex jeżegwixxi l-ordni ta' detezzjoni, għandu jinforma lill-utenti kkonċernati mingħajr dewmien żejjed, wara li l-awtorità nazzjonali tal-infurzar tal-liġi ta' Stat Membru li tkun irċiviet ir-rapport skont l-Artikolu 48 tkun ikkonfermat li l-informazzjoni lill-utenti ma tfixkilx l-attivitajiet għall-prevenzjoni, għad-detezzjoni, għall-investigazzjoni u għall-prosekuzzjoni ta' reati ta' abbuż sesswali tat-tfal.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1204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Tomas Tobé, Jessica Polfjärd, Jörgen Warborn, Arba Kokalari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10a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  <w:jc w:val="center"/>
            </w:pPr>
            <w:r w:rsidRPr="00260080">
              <w:rPr>
                <w:b/>
                <w:i/>
              </w:rPr>
              <w:t>Artikolu 10a</w:t>
            </w:r>
            <w:r w:rsidRPr="00260080">
              <w:tab/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  <w:jc w:val="center"/>
            </w:pPr>
            <w:r w:rsidRPr="00260080">
              <w:rPr>
                <w:b/>
                <w:i/>
              </w:rPr>
              <w:t>Is-salvagwardja tal-kriptaġġ minn tarf sa tarf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L-integrità tas-servizzi ta' kriptaġġ minn tarf sa tarf trid tiġi ssalvagwardjata.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L-obbligi ta' detezzjoni stabbiliti f'din it-taqsima għalhekk ma għandhomx japplikaw għal servizzi ta' kriptaġġ minn tarf sa tarf.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Dan jinkludi, fost l-oħrajn, li ma jkun hemm l-ebda possibbiltà li jinbnew l-hekk imsejħa "backdoors" fit-teknoloġija ta' kriptaġġ minn tarf sa tarf, jiġifieri skennjar min-naħa tal-klijent b'rivelazzjonijiet ta' kanali sekondarji li jistgħu jdgħajfu l-kriptaġġ minn tarf sa tarf u jwasslu biex it-tielet parti tikseb aċċess għal data privata.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L-iskennjar min-naħa tal-klijent, meta messaġġ jiġi skennjat darbtejn, meta jintbagħat u meta jiġi rċevut, jhedded l-integrità u l-privatezza tal-utenti. Fl-isforz biex jiġi infurzat dan ir-regolament, ma għandhomx jinbnew dawn il-"backdoors" fi kriptaġġ minn tarf sa tarf.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1205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  <w:jc w:val="center"/>
            </w:pPr>
            <w:r w:rsidRPr="00260080">
              <w:rPr>
                <w:b/>
                <w:i/>
              </w:rPr>
              <w:t>Artikolu 11</w:t>
            </w:r>
            <w:r w:rsidRPr="00260080">
              <w:tab/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  <w:jc w:val="center"/>
            </w:pPr>
            <w:r w:rsidRPr="00260080">
              <w:rPr>
                <w:b/>
                <w:i/>
              </w:rPr>
              <w:t>11 Il-Kummissjoni, f’kooperazzjoni mal-Awtoritajiet ta’ Koordinazzjoni u ċ-Ċentru tal-UE u wara li tkun wettqet konsultazzjoni pubblika, tista’ toħroġ linji gwida dwar l-applikazzjoni tal-Artikoli 7 sa 10, filwaqt li jitqiesu b’mod xieraq b’mod partikolari l-iżviluppi teknoloġiċi rilevanti u l-modi li fihom jiġu offruti u jintużaw is-servizzi koperti minn dawk id-dispożizzjonijiet.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Il-Kummissjoni, f’kooperazzjoni mal-Awtoritajiet ta’ Koordinazzjoni u ċ-Ċentru tal-UE u wara li tkun wettqet konsultazzjoni pubblika, tista’ toħroġ linji gwida dwar l-applikazzjoni tal-Artikoli 7 sa 10, filwaqt li jitqiesu b’mod xieraq b’mod partikolari l-iżviluppi teknoloġiċi rilevanti u l-modi li fihom jiġu offruti u jintużaw is-servizzi koperti minn dawk id-dispożizzjonijiet.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1206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  <w:jc w:val="center"/>
            </w:pPr>
            <w:r w:rsidRPr="00260080">
              <w:rPr>
                <w:b/>
                <w:i/>
              </w:rPr>
              <w:t>Artikolu 11</w:t>
            </w:r>
            <w:r w:rsidRPr="00260080">
              <w:tab/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  <w:jc w:val="center"/>
            </w:pPr>
            <w:r w:rsidRPr="00260080">
              <w:rPr>
                <w:b/>
                <w:i/>
              </w:rPr>
              <w:t>11 Il-Kummissjoni, f’kooperazzjoni mal-Awtoritajiet ta’ Koordinazzjoni u ċ-Ċentru tal-UE u wara li tkun wettqet konsultazzjoni pubblika, tista’ toħroġ linji gwida dwar l-applikazzjoni tal-Artikoli 7 sa 10, filwaqt li jitqiesu b’mod xieraq b’mod partikolari l-iżviluppi teknoloġiċi rilevanti u l-modi li fihom jiġu offruti u jintużaw is-servizzi koperti minn dawk id-dispożizzjonijiet.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Il-Kummissjoni, f’kooperazzjoni mal-Awtoritajiet ta’ Koordinazzjoni u ċ-Ċentru tal-UE u wara li tkun wettqet konsultazzjoni pubblika, tista’ toħroġ linji gwida dwar l-applikazzjoni tal-Artikoli 7 sa 10, filwaqt li jitqiesu b’mod xieraq b’mod partikolari l-iżviluppi teknoloġiċi rilevanti u l-modi li fihom jiġu offruti u jintużaw is-servizzi koperti minn dawk id-dispożizzjonijiet.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1207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11 – titolu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Linji gwida dwar</w:t>
            </w:r>
            <w:r w:rsidRPr="00260080">
              <w:t xml:space="preserve"> l-obbligi ta’ detezzjoni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Regoli addizzjonali rigward</w:t>
            </w:r>
            <w:r w:rsidRPr="00260080">
              <w:t xml:space="preserve"> l-obbligi ta' detezzjoni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1208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11 – paragrafu 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Il-Kummissjoni, f’kooperazzjoni mal-Awtoritajiet ta’ Koordinazzjoni u ċ-Ċentru tal-UE u wara li tkun wettqet konsultazzjoni pubblika, tista’ toħroġ linji gwida dwar l-applikazzjoni tal-Artikoli 7 sa 10, filwaqt li jitqiesu b’mod xieraq b’mod partikolari l-iżviluppi teknoloġiċi rilevanti u l-modi li fihom jiġu offruti u jintużaw is-servizzi koperti minn dawk id-dispożizzjonijiet.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1209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11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Il-Kummissjoni, f’kooperazzjoni </w:t>
            </w:r>
            <w:r w:rsidRPr="00260080">
              <w:rPr>
                <w:b/>
                <w:i/>
              </w:rPr>
              <w:t>mal-Awtoritajiet</w:t>
            </w:r>
            <w:r w:rsidRPr="00260080">
              <w:t xml:space="preserve"> ta’ Koordinazzjoni u ċ-Ċentru tal-UE u wara li tkun wettqet konsultazzjoni pubblika, </w:t>
            </w:r>
            <w:r w:rsidRPr="00260080">
              <w:rPr>
                <w:b/>
                <w:i/>
              </w:rPr>
              <w:t>tista’</w:t>
            </w:r>
            <w:r w:rsidRPr="00260080">
              <w:t xml:space="preserve"> toħroġ linji gwida dwar l-applikazzjoni tal-Artikoli 7 sa 10, filwaqt li </w:t>
            </w:r>
            <w:r w:rsidRPr="00260080">
              <w:rPr>
                <w:b/>
                <w:i/>
              </w:rPr>
              <w:t>jitqiesu b’mod</w:t>
            </w:r>
            <w:r w:rsidRPr="00260080">
              <w:t xml:space="preserve"> xieraq b’mod partikolari l-iżviluppi teknoloġiċi rilevanti </w:t>
            </w:r>
            <w:r w:rsidRPr="00260080">
              <w:rPr>
                <w:b/>
                <w:i/>
              </w:rPr>
              <w:t>u l-modi li fihom jiġu offruti u jintużaw</w:t>
            </w:r>
            <w:r w:rsidRPr="00260080">
              <w:t xml:space="preserve"> is-servizzi koperti minn dawk id-dispożizzjonijiet.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Il-Kummissjoni, f'kooperazzjoni </w:t>
            </w:r>
            <w:r w:rsidRPr="00260080">
              <w:rPr>
                <w:b/>
                <w:i/>
              </w:rPr>
              <w:t>mal-Bord Ewropew għall-Protezzjoni tad-Data, l-Aġenzija għad-Drittijiet Fundamentali, l-Awtoritajiet</w:t>
            </w:r>
            <w:r w:rsidRPr="00260080">
              <w:t xml:space="preserve"> ta' Koordinazzjoni u ċ-Ċentru tal-UE u wara li tkun wettqet konsultazzjoni pubblika, </w:t>
            </w:r>
            <w:r w:rsidRPr="00260080">
              <w:rPr>
                <w:b/>
                <w:i/>
              </w:rPr>
              <w:t>għandha</w:t>
            </w:r>
            <w:r w:rsidRPr="00260080">
              <w:t xml:space="preserve"> toħroġ linji gwida dwar l-applikazzjoni tal-Artikoli 7 sa 10, filwaqt li </w:t>
            </w:r>
            <w:r w:rsidRPr="00260080">
              <w:rPr>
                <w:b/>
                <w:i/>
              </w:rPr>
              <w:t>tqis kif</w:t>
            </w:r>
            <w:r w:rsidRPr="00260080">
              <w:t xml:space="preserve"> xieraq b'mod partikolari l-iżviluppi teknoloġiċi rilevanti</w:t>
            </w:r>
            <w:r w:rsidRPr="00260080">
              <w:rPr>
                <w:b/>
                <w:i/>
              </w:rPr>
              <w:t>, filwaqt li tiżgura li l-interferenza mad-dritt fundamentali għall-privatezza u d-drittijiet l-oħra stabbiliti fil-Karta tkun limitata għal dak li huwa strettament meħtieġ u għall-modi li bihom</w:t>
            </w:r>
            <w:r w:rsidRPr="00260080">
              <w:t xml:space="preserve"> is-servizzi koperti minn dawk id-dispożizzjonijiet </w:t>
            </w:r>
            <w:r w:rsidRPr="00260080">
              <w:rPr>
                <w:b/>
                <w:i/>
              </w:rPr>
              <w:t>jiġu offruti u użati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1210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Karolin Braunsberger-Reinhold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11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Il-Kummissjoni, f’kooperazzjoni mal-Awtoritajiet ta’ Koordinazzjoni u ċ-Ċentru tal-UE u wara li tkun wettqet konsultazzjoni pubblika, tista’ toħroġ linji gwida dwar l-applikazzjoni tal-Artikoli 7 sa 10, filwaqt li jitqiesu b’mod xieraq b’mod partikolari l-iżviluppi teknoloġiċi rilevanti u l-modi li fihom jiġu offruti u jintużaw is-servizzi koperti minn dawk id-dispożizzjonijiet.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Il-Kummissjoni, f'kooperazzjoni mal-Awtoritajiet ta' Koordinazzjoni u ċ-Ċentru tal-UE u wara li tkun wettqet konsultazzjoni pubblika, tista' toħroġ linji gwida dwar l-applikazzjoni tal-Artikoli 7 sa 10, filwaqt li jitqiesu b'mod xieraq b'mod partikolari l-iżviluppi teknoloġiċi rilevanti u </w:t>
            </w:r>
            <w:r w:rsidRPr="00260080">
              <w:rPr>
                <w:b/>
                <w:i/>
              </w:rPr>
              <w:t>t-tendenzi rrapportati mill-awtoritajiet tal-infurzar tal-liġi, il-hotlines u s-soċjetà ċivili u</w:t>
            </w:r>
            <w:r w:rsidRPr="00260080">
              <w:t xml:space="preserve"> l-modi li fihom jiġu offruti u jintużaw is-servizzi koperti minn dawk id-dispożizzjonijiet.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1211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11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Il-Kummissjoni, f’kooperazzjoni mal-Awtoritajiet ta’ Koordinazzjoni u ċ-Ċentru tal-UE u wara li tkun wettqet konsultazzjoni pubblika, tista’ toħroġ </w:t>
            </w:r>
            <w:r w:rsidRPr="00260080">
              <w:rPr>
                <w:b/>
                <w:i/>
              </w:rPr>
              <w:t>linji gwida</w:t>
            </w:r>
            <w:r w:rsidRPr="00260080">
              <w:t xml:space="preserve"> dwar l-applikazzjoni tal-Artikoli 7 sa 10, filwaqt li jitqiesu b’mod xieraq b’mod partikolari l-iżviluppi teknoloġiċi rilevanti u l-modi li fihom jiġu offruti u jintużaw is-servizzi koperti minn dawk id-dispożizzjonijiet.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Il-Kummissjoni, f'kooperazzjoni mal-Awtoritajiet ta' Koordinazzjoni u ċ-Ċentru tal-UE</w:t>
            </w:r>
            <w:r w:rsidRPr="00260080">
              <w:rPr>
                <w:b/>
                <w:i/>
              </w:rPr>
              <w:t>, wara li tkun ikkonsultat il-Bord Ewropew għall-Protezzjoni tad-Data</w:t>
            </w:r>
            <w:r w:rsidRPr="00260080">
              <w:t xml:space="preserve"> u wara li tkun wettqet konsultazzjoni pubblika, tista' toħroġ </w:t>
            </w:r>
            <w:r w:rsidRPr="00260080">
              <w:rPr>
                <w:b/>
                <w:i/>
              </w:rPr>
              <w:t>atti delegati</w:t>
            </w:r>
            <w:r w:rsidRPr="00260080">
              <w:t xml:space="preserve"> dwar l-applikazzjoni tal-Artikoli 7 sa 10, filwaqt li jitqiesu b'mod xieraq b'mod partikolari l-iżviluppi teknoloġiċi rilevanti u l-modi li fihom jiġu offruti u jintużaw is-servizzi koperti minn dawk id-dispożizzjonijiet.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Opinjoni tal-EDPS-EDPB, il-paragrafu 110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1212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11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Il-Kummissjoni, f’kooperazzjoni mal-Awtoritajiet ta’ Koordinazzjoni u ċ-Ċentru tal-UE </w:t>
            </w:r>
            <w:r w:rsidRPr="00260080">
              <w:rPr>
                <w:b/>
                <w:i/>
              </w:rPr>
              <w:t>u</w:t>
            </w:r>
            <w:r w:rsidRPr="00260080">
              <w:t xml:space="preserve"> wara li tkun wettqet konsultazzjoni pubblika, tista’ toħroġ linji gwida dwar l-applikazzjoni tal-Artikoli 7 sa 10, filwaqt li jitqiesu b’mod xieraq b’mod partikolari l-iżviluppi teknoloġiċi rilevanti u l-modi li fihom jiġu offruti u jintużaw is-servizzi koperti minn dawk id-dispożizzjonijiet.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Il-Kummissjoni, f'kooperazzjoni mal-Awtoritajiet ta' Koordinazzjoni u ċ-Ċentru tal-UE</w:t>
            </w:r>
            <w:r w:rsidRPr="00260080">
              <w:rPr>
                <w:b/>
                <w:i/>
              </w:rPr>
              <w:t>,</w:t>
            </w:r>
            <w:r w:rsidRPr="00260080">
              <w:t xml:space="preserve"> wara li </w:t>
            </w:r>
            <w:r w:rsidRPr="00260080">
              <w:rPr>
                <w:b/>
                <w:i/>
              </w:rPr>
              <w:t>tkun ikkonsultat il-Bord Ewropew għall-Protezzjoni tad-Data u</w:t>
            </w:r>
            <w:r w:rsidRPr="00260080">
              <w:t xml:space="preserve"> tkun wettqet konsultazzjoni pubblika, tista' toħroġ linji gwida dwar l-applikazzjoni tal-Artikoli 7 sa 10, filwaqt li jitqiesu b'mod xieraq b'mod partikolari l-iżviluppi teknoloġiċi rilevanti u l-modi li fihom jiġu offruti u jintużaw is-servizzi koperti minn dawk id-dispożizzjonijiet.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1213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Kapitolu II – Taqsima 3 – titolu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3</w:t>
            </w:r>
            <w:r w:rsidRPr="00260080">
              <w:tab/>
              <w:t>Obbligi ta’ rapportar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3</w:t>
            </w:r>
            <w:r w:rsidRPr="00260080">
              <w:tab/>
              <w:t xml:space="preserve">Obbligi ta' rapportar </w:t>
            </w:r>
            <w:r w:rsidRPr="00260080">
              <w:rPr>
                <w:b/>
                <w:i/>
              </w:rPr>
              <w:t>u ta' tneħħija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1214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12 – titolu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Obbligi ta’ rapportar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Obbligi ta' rapportar </w:t>
            </w:r>
            <w:r w:rsidRPr="00260080">
              <w:rPr>
                <w:b/>
                <w:i/>
              </w:rPr>
              <w:t>u ta' tneħħija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1215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12 – paragrafu 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Meta fornitur ta’ servizzi ta’ hosting jew fornitur ta’ servizzi ta’ komunikazzjoni interpersonali jsir jaf bi kwalunkwe mod għajr permezz ta’ ordni ta’ tneħħija maħruġa f’konformità ma’ dan ir-Regolament </w:t>
            </w:r>
            <w:r w:rsidRPr="00260080">
              <w:rPr>
                <w:b/>
                <w:i/>
              </w:rPr>
              <w:t>ta’ kwalunkwe informazzjoni li tindika</w:t>
            </w:r>
            <w:r w:rsidRPr="00260080">
              <w:t xml:space="preserve"> abbuż sesswali tat-tfal online </w:t>
            </w:r>
            <w:r w:rsidRPr="00260080">
              <w:rPr>
                <w:b/>
                <w:i/>
              </w:rPr>
              <w:t>potenzjali</w:t>
            </w:r>
            <w:r w:rsidRPr="00260080">
              <w:t xml:space="preserve"> fuq is-servizzi tiegħu, huwa għandu </w:t>
            </w:r>
            <w:r w:rsidRPr="00260080">
              <w:rPr>
                <w:b/>
                <w:i/>
              </w:rPr>
              <w:t>jissottometti minnufih</w:t>
            </w:r>
            <w:r w:rsidRPr="00260080">
              <w:t xml:space="preserve"> rapport dwar dan liċ-Ċentru tal-UE f’konformità mal-Artikolu 13. Għandu jagħmel dan permezz tas-sistema stabbilita f’konformità mal-Artikolu 39(2).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Meta fornitur ta' servizzi ta' hosting jew fornitur ta' servizzi ta' komunikazzjoni interpersonali </w:t>
            </w:r>
            <w:r w:rsidRPr="00260080">
              <w:rPr>
                <w:b/>
                <w:i/>
              </w:rPr>
              <w:t>indipendenti min-numri</w:t>
            </w:r>
            <w:r w:rsidRPr="00260080">
              <w:t xml:space="preserve"> jsir jaf bi kwalunkwe mod għajr permezz ta' ordni ta' tneħħija maħruġa f'konformità ma' dan ir-Regolament </w:t>
            </w:r>
            <w:r w:rsidRPr="00260080">
              <w:rPr>
                <w:b/>
                <w:i/>
              </w:rPr>
              <w:t>dwar allegat</w:t>
            </w:r>
            <w:r w:rsidRPr="00260080">
              <w:t xml:space="preserve"> abbuż sesswali tat-tfal online fuq is-servizzi tiegħu, huwa għandu </w:t>
            </w:r>
            <w:r w:rsidRPr="00260080">
              <w:rPr>
                <w:b/>
                <w:i/>
              </w:rPr>
              <w:t>minnufih jirrapporta, mingħajr dewmien, dak l-abbuż lill-awtoritajiet kompetenti tal-infurzar tal-liġi u lill-awtoritajiet ġudizzjarji indipendenti u jissottometti</w:t>
            </w:r>
            <w:r w:rsidRPr="00260080">
              <w:t xml:space="preserve"> rapport dwar dan liċ-Ċentru tal-UE f'konformità mal-Artikolu 13. Għandu jagħmel dan permezz tas-sistema stabbilita f'konformità mal-Artikolu 39(2).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1216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12 – paragrafu 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Meta fornitur ta’ servizzi ta’ hosting jew fornitur ta’ servizzi ta’ komunikazzjoni interpersonali </w:t>
            </w:r>
            <w:r w:rsidRPr="00260080">
              <w:rPr>
                <w:b/>
                <w:i/>
              </w:rPr>
              <w:t>jsir jaf</w:t>
            </w:r>
            <w:r w:rsidRPr="00260080">
              <w:t xml:space="preserve"> bi kwalunkwe mod għajr permezz ta’ ordni ta’ tneħħija maħruġa f’konformità ma’ dan ir-Regolament </w:t>
            </w:r>
            <w:r w:rsidRPr="00260080">
              <w:rPr>
                <w:b/>
                <w:i/>
              </w:rPr>
              <w:t>ta’ kwalunkwe informazzjoni li tindika abbuż sesswali tat-tfal online potenzjali fuq is-servizzi tiegħu, huwa għandu jissottometti minnufih rapport dwar dan liċ-Ċentru tal-UE</w:t>
            </w:r>
            <w:r w:rsidRPr="00260080">
              <w:t xml:space="preserve"> f’konformità mal-Artikolu 13. Għandu jagħmel dan permezz tas-sistema stabbilita f’konformità mal-Artikolu 39(2).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Meta fornitur ta' servizzi ta' hosting jew fornitur ta' servizzi ta' komunikazzjoni interpersonali </w:t>
            </w:r>
            <w:r w:rsidRPr="00260080">
              <w:rPr>
                <w:b/>
                <w:i/>
              </w:rPr>
              <w:t>pubblikament disponibbli u indipendenti min-numri jkun jaf b'mod reali dwar allegat abbuż sesswali tat-tfal online fuq is-servizzi tiegħu</w:t>
            </w:r>
            <w:r w:rsidRPr="00260080">
              <w:t xml:space="preserve"> bi kwalunkwe mod għajr permezz ta' ordni ta' tneħħija maħruġa f'konformità ma' dan ir-Regolament</w:t>
            </w:r>
            <w:r w:rsidRPr="00260080">
              <w:rPr>
                <w:b/>
                <w:i/>
              </w:rPr>
              <w:t>, huwa għandu jissottometti minnufih, bl-użu ta' kriptaġġ tal-ogħla livell, rapport liċ-Ċentru tal-UE u lill-awtorità nazzjonali kompetenti rilevanti</w:t>
            </w:r>
            <w:r w:rsidRPr="00260080">
              <w:t xml:space="preserve"> f'konformità mal-Artikolu 13. Għandu jagħmel dan permezz tas-sistema stabbilita f'konformità mal-Artikolu 39(2).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1217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12 – paragrafu 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Meta fornitur ta’ servizzi ta’ hosting jew fornitur ta’ servizzi ta’ komunikazzjoni interpersonali jsir jaf bi kwalunkwe mod għajr permezz ta’ ordni ta’ tneħħija maħruġa f’konformità ma’ dan ir-Regolament ta’ kwalunkwe informazzjoni li tindika abbuż sesswali tat-tfal </w:t>
            </w:r>
            <w:r w:rsidRPr="00260080">
              <w:rPr>
                <w:b/>
                <w:i/>
              </w:rPr>
              <w:t>online</w:t>
            </w:r>
            <w:r w:rsidRPr="00260080">
              <w:t xml:space="preserve"> potenzjali fuq is-servizzi tiegħu, huwa għandu jissottometti minnufih rapport dwar dan liċ-Ċentru tal-UE f’konformità mal-Artikolu 13. Għandu jagħmel dan permezz tas-sistema stabbilita f’konformità mal-Artikolu 39(2).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Meta fornitur ta' servizzi ta' hosting jew fornitur ta' servizzi ta' komunikazzjoni interpersonali </w:t>
            </w:r>
            <w:r w:rsidRPr="00260080">
              <w:rPr>
                <w:b/>
                <w:i/>
              </w:rPr>
              <w:t>indipendenti min-numri</w:t>
            </w:r>
            <w:r w:rsidRPr="00260080">
              <w:t xml:space="preserve"> jsir jaf bi kwalunkwe mod għajr permezz ta' ordni ta' tneħħija maħruġa f'konformità ma' dan ir-Regolament ta' kwalunkwe informazzjoni li tindika </w:t>
            </w:r>
            <w:r w:rsidRPr="00260080">
              <w:rPr>
                <w:b/>
                <w:i/>
              </w:rPr>
              <w:t>materjal ta'</w:t>
            </w:r>
            <w:r w:rsidRPr="00260080">
              <w:t xml:space="preserve"> abbuż sesswali tat-tfal potenzjali fuq is-servizzi tiegħu, huwa għandu jissottometti minnufih rapport dwar dan liċ-Ċentru tal-UE f'konformità mal-Artikolu 13. Għandu jagħmel dan permezz tas-sistema stabbilita f'konformità mal-Artikolu 39(2).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1218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12 – paragrafu 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>Meta fornitur ta’ servizzi ta’ hosting jew fornitur ta’ servizzi ta’ komunikazzjoni interpersonali jsir jaf bi kwalunkwe mod għajr permezz ta’ ordni ta’ tneħħija maħruġa f’konformità ma’ dan ir-Regolament ta’ kwalunkwe informazzjoni li tindika abbuż sesswali tat-tfal online potenzjali fuq is-servizzi tiegħu, huwa għandu jissottometti minnufih rapport dwar dan liċ-Ċentru tal-UE f’konformità mal-Artikolu 13. Għandu jagħmel dan permezz tas-sistema stabbilita f’konformità mal-Artikolu 39(2).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Meta fornitur ta' servizzi ta' hosting jew fornitur ta' servizzi ta' komunikazzjoni interpersonali </w:t>
            </w:r>
            <w:r w:rsidRPr="00260080">
              <w:rPr>
                <w:b/>
                <w:i/>
              </w:rPr>
              <w:t>indipendenti min-numri</w:t>
            </w:r>
            <w:r w:rsidRPr="00260080">
              <w:t xml:space="preserve"> jsir jaf bi kwalunkwe mod għajr permezz ta' ordni ta' tneħħija maħruġa f'konformità ma' dan ir-Regolament ta' kwalunkwe informazzjoni li tindika abbuż sesswali tat-tfal online potenzjali fuq is-servizzi tiegħu, huwa għandu jissottometti minnufih rapport dwar dan liċ-Ċentru tal-UE f'konformità mal-Artikolu 13. Għandu jagħmel dan permezz tas-sistema stabbilita f'konformità mal-Artikolu 39(2).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1219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12 – paragrafu 1a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1a.</w:t>
            </w:r>
            <w:r w:rsidRPr="00260080">
              <w:tab/>
            </w:r>
            <w:r w:rsidRPr="00260080">
              <w:rPr>
                <w:b/>
                <w:i/>
              </w:rPr>
              <w:t>Meta fornitur ta' servizzi ta' hosting ikun jaf b'mod reali dwar materjal ta' abbuż sesswali tat-tfal online fuq is-servizzi tiegħu u dwar in-natura illegali tiegħu, dan għandu jneħħi jew jiddiżattiva malajr l-aċċess għalih fl-Istati Membri kollha.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Meta fornitur ta' servizzi ta' hosting ikun jaf b'mod reali dwar materjal ta' abbuż sesswali tat-tfal online fuq is-servizzi tiegħu u dwar in-natura illegali tiegħu iżda ma jneħħix jew ma jiddiżattivax malajr l-aċċess għalih, dan ma jibqax eżentat mir-responsabbiltà skont l-Att dwar is-Servizzi Diġitali u għandu jkun obbligat ineħħi l-materjal biex jipprevjeni ċ-ċirkolazzjoni kontinwa tiegħu.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1220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12 – paragrafu 2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Meta l-fornitur </w:t>
            </w:r>
            <w:r w:rsidRPr="00260080">
              <w:rPr>
                <w:b/>
                <w:i/>
              </w:rPr>
              <w:t>jissottometti</w:t>
            </w:r>
            <w:r w:rsidRPr="00260080">
              <w:t xml:space="preserve"> rapport skont il-paragrafu 1, huwa għandu </w:t>
            </w:r>
            <w:r w:rsidRPr="00260080">
              <w:rPr>
                <w:b/>
                <w:i/>
              </w:rPr>
              <w:t>jinforma</w:t>
            </w:r>
            <w:r w:rsidRPr="00260080">
              <w:t xml:space="preserve"> lill-utent ikkonċernat, </w:t>
            </w:r>
            <w:r w:rsidRPr="00260080">
              <w:rPr>
                <w:b/>
                <w:i/>
              </w:rPr>
              <w:t>billi jipprovdi</w:t>
            </w:r>
            <w:r w:rsidRPr="00260080">
              <w:t xml:space="preserve"> informazzjoni dwar il-kontenut ewlieni tar-rapport, dwar il-mod li bih il-fornitur ikun sar konxju </w:t>
            </w:r>
            <w:r w:rsidRPr="00260080">
              <w:rPr>
                <w:b/>
                <w:i/>
              </w:rPr>
              <w:t>tal-abbuż</w:t>
            </w:r>
            <w:r w:rsidRPr="00260080">
              <w:t xml:space="preserve"> sesswali tat-tfal </w:t>
            </w:r>
            <w:r w:rsidRPr="00260080">
              <w:rPr>
                <w:b/>
                <w:i/>
              </w:rPr>
              <w:t>potenzjali kkonċernat</w:t>
            </w:r>
            <w:r w:rsidRPr="00260080">
              <w:t>, dwar is-segwitu mogħti lir-rapport sa fejn tali informazzjoni tkun disponibbli għall-fornitur u dwar il-possibbiltajiet ta’ rimedju tal-utent, inkluż dwar id-dritt li jippreżenta lmenti lill-Awtorità ta’ Koordinazzjoni f’konformità mal-Artikolu 34.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Meta l-fornitur </w:t>
            </w:r>
            <w:r w:rsidRPr="00260080">
              <w:rPr>
                <w:b/>
                <w:i/>
              </w:rPr>
              <w:t>jippreżenta</w:t>
            </w:r>
            <w:r w:rsidRPr="00260080">
              <w:t xml:space="preserve"> rapport skont il-paragrafu 1, huwa għandu </w:t>
            </w:r>
            <w:r w:rsidRPr="00260080">
              <w:rPr>
                <w:b/>
                <w:i/>
              </w:rPr>
              <w:t>jitlob awtorizzazzjoni miċ-Ċentru tal-UE biex jinnotifika</w:t>
            </w:r>
            <w:r w:rsidRPr="00260080">
              <w:t xml:space="preserve"> lill-utent ikkonċernat, </w:t>
            </w:r>
            <w:r w:rsidRPr="00260080">
              <w:rPr>
                <w:b/>
                <w:i/>
              </w:rPr>
              <w:t>li għandu jwieġeb mingħajr dewmien żejjed, fi żmien massimu ta' jumejn.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F'każ ta' awtorizzazzjoni, il-fornitur għandu jinnotifika lill-utent mingħajr dewmien żejjed.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In-notifika għandha tinkludi</w:t>
            </w:r>
            <w:r w:rsidRPr="00260080">
              <w:t xml:space="preserve"> informazzjoni dwar il-kontenut ewlieni tar-rapport, dwar il-mod li bih il-fornitur ikun sar konxju </w:t>
            </w:r>
            <w:r w:rsidRPr="00260080">
              <w:rPr>
                <w:b/>
                <w:i/>
              </w:rPr>
              <w:t>mill-allegat abbuż</w:t>
            </w:r>
            <w:r w:rsidRPr="00260080">
              <w:t xml:space="preserve"> sesswali tat-tfal </w:t>
            </w:r>
            <w:r w:rsidRPr="00260080">
              <w:rPr>
                <w:b/>
                <w:i/>
              </w:rPr>
              <w:t>ikkonċernat, dwar l-awtorità lil min intbagħat ir-rapport</w:t>
            </w:r>
            <w:r w:rsidRPr="00260080">
              <w:t>, dwar is-segwitu mogħti lir-rapport sa fejn tali informazzjoni tkun disponibbli għall-fornitur u dwar il-possibbiltajiet ta' rimedju tal-utent, inkluż dwar id-dritt li jippreżenta lmenti lill-Awtorità ta' Koordinazzjoni f'konformità mal-Artikolu 34.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1221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12 – paragrafu 2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Meta l-fornitur jissottometti rapport skont il-paragrafu 1, huwa għandu jinforma lill-utent ikkonċernat, billi jipprovdi informazzjoni dwar il-kontenut ewlieni tar-rapport, dwar il-mod li bih il-fornitur ikun sar konxju </w:t>
            </w:r>
            <w:r w:rsidRPr="00260080">
              <w:rPr>
                <w:b/>
                <w:i/>
              </w:rPr>
              <w:t>tal-abbuż</w:t>
            </w:r>
            <w:r w:rsidRPr="00260080">
              <w:t xml:space="preserve"> sesswali tat-tfal potenzjali kkonċernat, dwar is-segwitu mogħti lir-rapport sa fejn tali informazzjoni tkun disponibbli għall-fornitur u dwar il-possibbiltajiet ta’ rimedju tal-utent, inkluż dwar id-dritt li jippreżenta lmenti lill-Awtorità ta’ Koordinazzjoni f’konformità mal-Artikolu 34.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Meta l-fornitur jissottometti rapport skont il-paragrafu 1, huwa għandu jinforma lill-utent ikkonċernat, billi jipprovdi informazzjoni dwar il-kontenut ewlieni tar-rapport, dwar il-mod li bih il-fornitur ikun sar konxju </w:t>
            </w:r>
            <w:r w:rsidRPr="00260080">
              <w:rPr>
                <w:b/>
                <w:i/>
              </w:rPr>
              <w:t>mill-abbuż</w:t>
            </w:r>
            <w:r w:rsidRPr="00260080">
              <w:t xml:space="preserve"> sesswali tat-tfal potenzjali kkonċernat, dwar is-segwitu mogħti lir-rapport sa fejn tali informazzjoni tkun disponibbli għall-fornitur u dwar il-possibbiltajiet ta' rimedju tal-utent, inkluż dwar id-dritt li jippreżenta lmenti </w:t>
            </w:r>
            <w:r w:rsidRPr="00260080">
              <w:rPr>
                <w:b/>
                <w:i/>
              </w:rPr>
              <w:t>lill-Awtorità għall-Protezzjoni tad-Data u</w:t>
            </w:r>
            <w:r w:rsidRPr="00260080">
              <w:t xml:space="preserve"> lill-Awtorità ta' Koordinazzjoni f'konformità mal-Artikolu 34.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1222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12 – paragrafu 2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Il-fornitur għandu jinforma lill-utent ikkonċernat mingħajr dewmien żejjed, jew wara li jkun irċieva komunikazzjoni miċ-Ċentru tal-UE li tindika li jqis li r-rapport huwa manifestament infondati kif imsemmi fl-Artikolu 48(2), jew wara l-iskadenza ta’ perjodu ta’ żmien ta’ tliet xhur mid-data tar-rapport mingħajr ma jkun irċieva komunikazzjoni miċ-Ċentru tal-UE li tindika li l-informazzjoni ma għandhiex tiġi pprovduta kif imsemmi fil-punt (a) tal-Artikolu 48(6), skont liema jseħħ l-ewwel.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Iċ-Ċentru tal-UE għandu jikkoordina mal-awtorità kompetenti rilevanti t-talbiet li jirċievi għall-eżerċizzju tad-dritt ta' aċċess, rettifika u tħassir tal-individwi fir-rigward ta' data personali pproċessata skont dan ir-Regolament.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1223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12 – paragrafu 2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Il-fornitur għandu jinforma </w:t>
            </w:r>
            <w:r w:rsidRPr="00260080">
              <w:rPr>
                <w:b/>
                <w:i/>
              </w:rPr>
              <w:t>lill-utent ikkonċernat</w:t>
            </w:r>
            <w:r w:rsidRPr="00260080">
              <w:t xml:space="preserve"> mingħajr dewmien żejjed</w:t>
            </w:r>
            <w:r w:rsidRPr="00260080">
              <w:rPr>
                <w:b/>
                <w:i/>
              </w:rPr>
              <w:t>, jew wara li jkun irċieva komunikazzjoni miċ-Ċentru tal-UE li tindika li jqis li r-rapport huwa manifestament infondati kif imsemmi fl-Artikolu 48(2), jew wara l-iskadenza ta’ perjodu ta’ żmien ta’ tliet xhur mid-data tar-rapport mingħajr ma jkun irċieva komunikazzjoni miċ-Ċentru tal-UE li tindika li l-informazzjoni ma għandhiex tiġi pprovduta kif imsemmi fil-punt (a) tal-Artikolu 48(6), skont liema jseħħ l-ewwel</w:t>
            </w:r>
            <w:r w:rsidRPr="00260080">
              <w:t>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Il-fornitur għandu jinforma </w:t>
            </w:r>
            <w:r w:rsidRPr="00260080">
              <w:rPr>
                <w:b/>
                <w:i/>
              </w:rPr>
              <w:t>lill-utenti kkonċernati</w:t>
            </w:r>
            <w:r w:rsidRPr="00260080">
              <w:t xml:space="preserve"> mingħajr dewmien żejjed.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1224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12 – paragrafu 2 – subparagrafu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Il-fornitur għandu jinforma lill-utent ikkonċernat mingħajr dewmien żejjed, jew wara li jkun irċieva komunikazzjoni miċ-Ċentru tal-UE li tindika li jqis li r-rapport huwa </w:t>
            </w:r>
            <w:r w:rsidRPr="00260080">
              <w:rPr>
                <w:b/>
                <w:i/>
              </w:rPr>
              <w:t>manifestament infondati</w:t>
            </w:r>
            <w:r w:rsidRPr="00260080">
              <w:t xml:space="preserve"> kif imsemmi fl-Artikolu 48(2), jew wara l-iskadenza ta’ perjodu ta’ żmien ta’ tliet xhur mid-data tar-rapport mingħajr ma jkun irċieva komunikazzjoni miċ-Ċentru tal-UE li tindika li l-informazzjoni ma għandhiex tiġi pprovduta kif imsemmi fil-punt (a) tal-Artikolu 48(6), skont liema jseħħ l-ewwel.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Il-fornitur għandu jinforma lill-utent ikkonċernat mingħajr dewmien żejjed, jew wara li jkun irċieva komunikazzjoni miċ-Ċentru tal-UE li tindika li jqis li r-rapport huwa </w:t>
            </w:r>
            <w:r w:rsidRPr="00260080">
              <w:rPr>
                <w:b/>
                <w:i/>
              </w:rPr>
              <w:t>infondat</w:t>
            </w:r>
            <w:r w:rsidRPr="00260080">
              <w:t xml:space="preserve"> kif imsemmi fl-Artikolu 48(2), jew wara l-iskadenza ta' perjodu ta' żmien ta' tliet xhur mid-data tar-rapport mingħajr ma jkun irċieva komunikazzjoni miċ-Ċentru tal-UE li tindika li l-informazzjoni ma għandhiex tiġi pprovduta kif imsemmi fil-punt (a) tal-Artikolu 48(6), skont liema jseħħ l-ewwel.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1225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12 – paragrafu 2 – subparagrafu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Meta fi żmien il-perjodu ta’ tliet xhur imsemmi fit-tieni subparagrafu l-fornitur jirċievi komunikazzjoni bħal din miċ-Ċentru tal-UE li tindika li l-informazzjoni ma għandhiex tiġi pprovduta, huwa għandu jinforma lill-utent ikkonċernat, mingħajr dewmien żejjed, wara l-iskadenza tal-perjodu ta’ żmien stabbilit f’dik il-komunikazzjoni.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1226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12 – paragrafu 2 – subparagrafu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Meta fi żmien il-perjodu ta’ tliet xhur imsemmi fit-tieni subparagrafu l-fornitur jirċievi komunikazzjoni bħal din miċ-Ċentru tal-UE li tindika li l-informazzjoni ma għandhiex tiġi pprovduta, huwa għandu jinforma lill-utent ikkonċernat, mingħajr dewmien żejjed, wara l-iskadenza tal-perjodu ta’ żmien stabbilit f’dik il-komunikazzjoni.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1227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12 – paragrafu 2a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2a.</w:t>
            </w:r>
            <w:r w:rsidRPr="00260080">
              <w:tab/>
            </w:r>
            <w:r w:rsidRPr="00260080">
              <w:rPr>
                <w:b/>
                <w:i/>
              </w:rPr>
              <w:t>Iċ-Ċentru tal-UE għandu jikkoordina mal-awtorità kompetenti rilevanti t-talbiet li jirċievi għall-eżerċizzju tad-dritt ta' aċċess, ta' rettifika u ta' tħassir tal-individwi fir-rigward ta' data personali pproċessata skont dan ir-Regolament.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Opinjoni tal-EDPS-EDPB, il-paragrafu 117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1228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12 – 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3.</w:t>
            </w:r>
            <w:r w:rsidRPr="00260080">
              <w:tab/>
            </w:r>
            <w:r w:rsidRPr="00260080">
              <w:rPr>
                <w:b/>
                <w:i/>
              </w:rPr>
              <w:t>Il-fornitur għandu jistabbilixxi u jopera mekkaniżmu aċċessibbli, adattat għall-età u faċli għall-utent li jippermetti lill-utenti jindikaw lill-fornitur potenzjali ta’ abbuż sesswali tat-tfal online fuq is-servizz.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Kopert taħt miżuri speċifiċi, l-Artikolu 4, issa.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1229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12 – 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3.</w:t>
            </w:r>
            <w:r w:rsidRPr="00260080">
              <w:tab/>
              <w:t xml:space="preserve">Il-fornitur </w:t>
            </w:r>
            <w:r w:rsidRPr="00260080">
              <w:rPr>
                <w:b/>
                <w:i/>
              </w:rPr>
              <w:t>għandu jistabbilixxi u jopera mekkaniżmu aċċessibbli, adattat għall-età u faċli għall-utent li jippermetti lill-utenti jindikaw lill-fornitur potenzjali ta’</w:t>
            </w:r>
            <w:r w:rsidRPr="00260080">
              <w:t xml:space="preserve"> abbuż sesswali tat-tfal online </w:t>
            </w:r>
            <w:r w:rsidRPr="00260080">
              <w:rPr>
                <w:b/>
                <w:i/>
              </w:rPr>
              <w:t>fuq is-servizz</w:t>
            </w:r>
            <w:r w:rsidRPr="00260080">
              <w:t>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3.</w:t>
            </w:r>
            <w:r w:rsidRPr="00260080">
              <w:tab/>
              <w:t>Il-fornitur</w:t>
            </w:r>
            <w:r w:rsidRPr="00260080">
              <w:rPr>
                <w:b/>
                <w:i/>
              </w:rPr>
              <w:t>, iċ-ċentru tal-UE, l-awtorità kompetenti jew kwalunkwe korp tal-infurzar ġudizzjarju, għandhom, mingħajr dewmien żejjed, jinnotifikaw lill-individwu jew lill-entità li nnotifikaw l-allegat</w:t>
            </w:r>
            <w:r w:rsidRPr="00260080">
              <w:t xml:space="preserve"> abbuż sesswali tat-tfal online</w:t>
            </w:r>
            <w:r w:rsidRPr="00260080">
              <w:rPr>
                <w:b/>
                <w:i/>
              </w:rPr>
              <w:t>, bid-deċiżjoni tagħhom fir-rigward tal-informazzjoni li magħha huwa relatat il-kontenut notifikat, u jipprovdu informazzjoni dwar il-possibbiltajiet ta' rimedju fir-rigward ta' dik id-deċiżjoni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1230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Vincenzo Sofo, Jadwiga Wiśniewska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12 – 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3.</w:t>
            </w:r>
            <w:r w:rsidRPr="00260080">
              <w:tab/>
              <w:t xml:space="preserve">Il-fornitur għandu jistabbilixxi u jopera mekkaniżmu aċċessibbli, adattat għall-età u faċli għall-utent li jippermetti lill-utenti jindikaw </w:t>
            </w:r>
            <w:r w:rsidRPr="00260080">
              <w:rPr>
                <w:b/>
                <w:i/>
              </w:rPr>
              <w:t>lill-fornitur potenzjali ta’</w:t>
            </w:r>
            <w:r w:rsidRPr="00260080">
              <w:t xml:space="preserve"> abbuż sesswali tat-tfal online </w:t>
            </w:r>
            <w:r w:rsidRPr="00260080">
              <w:rPr>
                <w:b/>
                <w:i/>
              </w:rPr>
              <w:t>fuq is-servizz</w:t>
            </w:r>
            <w:r w:rsidRPr="00260080">
              <w:t>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3.</w:t>
            </w:r>
            <w:r w:rsidRPr="00260080">
              <w:tab/>
              <w:t>Il-fornitur għandu jistabbilixxi u jopera mekkaniżmu aċċessibbli, adattat għall-età</w:t>
            </w:r>
            <w:r w:rsidRPr="00260080">
              <w:rPr>
                <w:b/>
                <w:i/>
              </w:rPr>
              <w:t>, adatt għat-tfal</w:t>
            </w:r>
            <w:r w:rsidRPr="00260080">
              <w:t xml:space="preserve"> u faċli għall-utent</w:t>
            </w:r>
            <w:r w:rsidRPr="00260080">
              <w:rPr>
                <w:b/>
                <w:i/>
              </w:rPr>
              <w:t>, inklużi l-għodod tal-awtorapportar,</w:t>
            </w:r>
            <w:r w:rsidRPr="00260080">
              <w:t xml:space="preserve"> li jippermetti lill-utenti jindikaw </w:t>
            </w:r>
            <w:r w:rsidRPr="00260080">
              <w:rPr>
                <w:b/>
                <w:i/>
              </w:rPr>
              <w:t>jew jinnotifikaw lill-fornitur</w:t>
            </w:r>
            <w:r w:rsidRPr="00260080">
              <w:t xml:space="preserve"> abbuż sesswali tat-tfal online</w:t>
            </w:r>
            <w:r w:rsidRPr="00260080">
              <w:rPr>
                <w:b/>
                <w:i/>
              </w:rPr>
              <w:t> potenzjali fuq is-servizzi.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Dawk il-mekkaniżmi għandhom jippermettu rapportar anonimu diġà disponibbli permezz ta' kanali ta' rapportar anonimi kif definiti mid-Direttiva (UE) 2019/1937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1231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Karolin Braunsberger-Reinhold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12 – 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3.</w:t>
            </w:r>
            <w:r w:rsidRPr="00260080">
              <w:tab/>
              <w:t>Il-fornitur għandu jistabbilixxi u jopera mekkaniżmu aċċessibbli</w:t>
            </w:r>
            <w:r w:rsidRPr="00260080">
              <w:rPr>
                <w:b/>
                <w:i/>
              </w:rPr>
              <w:t>, adattat għall-età</w:t>
            </w:r>
            <w:r w:rsidRPr="00260080">
              <w:t xml:space="preserve"> u faċli għall-utent li jippermetti lill-utenti jindikaw lill-fornitur </w:t>
            </w:r>
            <w:r w:rsidRPr="00260080">
              <w:rPr>
                <w:b/>
                <w:i/>
              </w:rPr>
              <w:t>potenzjali ta’</w:t>
            </w:r>
            <w:r w:rsidRPr="00260080">
              <w:t xml:space="preserve"> abbuż sesswali tat-tfal online fuq is-servizz.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3.</w:t>
            </w:r>
            <w:r w:rsidRPr="00260080">
              <w:tab/>
              <w:t xml:space="preserve">Il-fornitur għandu jistabbilixxi u jopera mekkaniżmu aċċessibbli u faċli għall-utent </w:t>
            </w:r>
            <w:r w:rsidRPr="00260080">
              <w:rPr>
                <w:b/>
                <w:i/>
              </w:rPr>
              <w:t>b'għażliet adattati għall-età u anonimi</w:t>
            </w:r>
            <w:r w:rsidRPr="00260080">
              <w:t xml:space="preserve"> li jippermetti lill-utenti jindikaw lill-fornitur abbuż sesswali tat-tfal online</w:t>
            </w:r>
            <w:r w:rsidRPr="00260080">
              <w:rPr>
                <w:b/>
                <w:i/>
              </w:rPr>
              <w:t> potenzjali</w:t>
            </w:r>
            <w:r w:rsidRPr="00260080">
              <w:t> fuq is-servizz.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1232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12 – 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3.</w:t>
            </w:r>
            <w:r w:rsidRPr="00260080">
              <w:tab/>
              <w:t xml:space="preserve">Il-fornitur għandu jistabbilixxi u jopera mekkaniżmu aċċessibbli, adattat għall-età u faċli għall-utent li jippermetti lill-utenti jindikaw lill-fornitur </w:t>
            </w:r>
            <w:r w:rsidRPr="00260080">
              <w:rPr>
                <w:b/>
                <w:i/>
              </w:rPr>
              <w:t>potenzjali ta’</w:t>
            </w:r>
            <w:r w:rsidRPr="00260080">
              <w:t xml:space="preserve"> abbuż sesswali tat-tfal online fuq is-servizz.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3.</w:t>
            </w:r>
            <w:r w:rsidRPr="00260080">
              <w:tab/>
              <w:t xml:space="preserve">Il-fornitur għandu jistabbilixxi u jopera mekkaniżmu aċċessibbli, adattat għall-età u </w:t>
            </w:r>
            <w:r w:rsidRPr="00260080">
              <w:rPr>
                <w:b/>
                <w:i/>
              </w:rPr>
              <w:t>adatt għat-tfal u</w:t>
            </w:r>
            <w:r w:rsidRPr="00260080">
              <w:t xml:space="preserve"> faċli għall-utent li jippermetti lill-utenti jindikaw lill-fornitur abbuż sesswali tat-tfal online</w:t>
            </w:r>
            <w:r w:rsidRPr="00260080">
              <w:rPr>
                <w:b/>
                <w:i/>
              </w:rPr>
              <w:t> potenzjali</w:t>
            </w:r>
            <w:r w:rsidRPr="00260080">
              <w:t> fuq is-servizz.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1233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parti introduttorja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>Il-fornituri ta’ servizzi ta’ hosting u l-fornituri ta’ servizzi ta’ komunikazzjoni interpersonali għandhom jissottomettu r-rapport imsemmi fl-Artikolu 12 billi jużaw il-mudell stabbilit fl-Anness III. Ir-rapport għandu jinkludi: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ta' servizzi ta' hosting u l-fornituri ta' servizzi ta' komunikazzjoni interpersonali </w:t>
            </w:r>
            <w:r w:rsidRPr="00260080">
              <w:rPr>
                <w:b/>
                <w:i/>
              </w:rPr>
              <w:t>indipendenti min-numri</w:t>
            </w:r>
            <w:r w:rsidRPr="00260080">
              <w:t xml:space="preserve"> għandhom jissottomettu r-rapport imsemmi fl-Artikolu 12 billi jużaw il-mudell stabbilit fl-Anness III. Ir-rapport għandu jinkludi</w:t>
            </w:r>
            <w:r w:rsidRPr="00260080">
              <w:rPr>
                <w:b/>
                <w:i/>
              </w:rPr>
              <w:t>, sa fejn ikun disponibbli</w:t>
            </w:r>
            <w:r w:rsidRPr="00260080">
              <w:t>: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1234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parti introduttorja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>Il-fornituri ta’ servizzi ta’ hosting u l-fornituri ta’ servizzi ta’ komunikazzjoni interpersonali għandhom jissottomettu r-rapport imsemmi fl-Artikolu 12 billi jużaw il-mudell stabbilit fl-Anness III. Ir-rapport għandu jinkludi: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ta' servizzi ta' hosting u l-fornituri ta' servizzi ta' komunikazzjoni interpersonali </w:t>
            </w:r>
            <w:r w:rsidRPr="00260080">
              <w:rPr>
                <w:b/>
                <w:i/>
              </w:rPr>
              <w:t>indipendenti min-numri</w:t>
            </w:r>
            <w:r w:rsidRPr="00260080">
              <w:t xml:space="preserve"> għandhom jissottomettu r-rapport imsemmi fl-Artikolu 12 billi jużaw il-mudell stabbilit fl-Anness III. Ir-rapport għandu jinkludi: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1235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parti introduttorja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>Il-fornituri ta’ servizzi ta’ hosting u l-fornituri ta’ servizzi ta’ komunikazzjoni interpersonali għandhom jissottomettu r-rapport imsemmi fl-Artikolu 12 billi jużaw il-mudell stabbilit fl-Anness III. Ir-rapport għandu jinkludi: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ta' servizzi ta' hosting u l-fornituri ta' servizzi ta' komunikazzjoni interpersonali </w:t>
            </w:r>
            <w:r w:rsidRPr="00260080">
              <w:rPr>
                <w:b/>
                <w:i/>
              </w:rPr>
              <w:t>indipendenti min-numri</w:t>
            </w:r>
            <w:r w:rsidRPr="00260080">
              <w:t xml:space="preserve"> għandhom jissottomettu r-rapport imsemmi fl-Artikolu 12 billi jużaw il-mudell stabbilit fl-Anness III. Ir-rapport għandu jinkludi: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1236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parti introduttorja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>Il-fornituri ta’ servizzi ta’ hosting u l-fornituri ta’ servizzi ta’ komunikazzjoni interpersonali għandhom jissottomettu r-rapport imsemmi fl-Artikolu 12 billi jużaw il-mudell stabbilit fl-Anness III. Ir-rapport għandu jinkludi: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ta' servizzi ta' hosting u l-fornituri ta' servizzi ta' komunikazzjoni interpersonali </w:t>
            </w:r>
            <w:r w:rsidRPr="00260080">
              <w:rPr>
                <w:b/>
                <w:i/>
              </w:rPr>
              <w:t>indipendenti min-numri</w:t>
            </w:r>
            <w:r w:rsidRPr="00260080">
              <w:t xml:space="preserve"> għandhom jissottomettu r-rapport imsemmi fl-Artikolu 12 billi jużaw il-mudell stabbilit fl-Anness III. Ir-rapport għandu jinkludi: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1237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parti introduttorja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>Il-fornituri ta’ servizzi ta’ hosting u l-fornituri ta’ servizzi ta’ komunikazzjoni interpersonali għandhom jissottomettu r-rapport imsemmi fl-Artikolu 12 billi jużaw il-mudell stabbilit fl-Anness III. Ir-rapport għandu jinkludi: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ta' servizzi ta' hosting u l-fornituri ta' servizzi ta' komunikazzjoni interpersonali </w:t>
            </w:r>
            <w:r w:rsidRPr="00260080">
              <w:rPr>
                <w:b/>
                <w:i/>
              </w:rPr>
              <w:t>indipendenti min-numri</w:t>
            </w:r>
            <w:r w:rsidRPr="00260080">
              <w:t xml:space="preserve"> għandhom jissottomettu r-rapport imsemmi fl-Artikolu 12 billi jużaw il-mudell stabbilit fl-Anness III. Ir-rapport għandu jinkludi: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1238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aa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(aa)</w:t>
            </w:r>
            <w:r w:rsidRPr="00260080">
              <w:tab/>
            </w:r>
            <w:r w:rsidRPr="00260080">
              <w:rPr>
                <w:b/>
                <w:i/>
              </w:rPr>
              <w:t>fejn applikabbli, lokalizzatur uniformi tar-riżorsi preċiż u, fejn neċessarja, informazzjoni addizzjonali għall-identifikazzjoni tal-materjal ta' abbuż sesswali tat-tfal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1239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ab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(ab)</w:t>
            </w:r>
            <w:r w:rsidRPr="00260080">
              <w:tab/>
            </w:r>
            <w:r w:rsidRPr="00260080">
              <w:rPr>
                <w:b/>
                <w:i/>
              </w:rPr>
              <w:t>it-teknoloġija speċifika li ppermettiet lill-fornitur isir konxju mill-abbuż sesswali tat-tfal online potenzjali;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1240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c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 xml:space="preserve">id-data </w:t>
            </w:r>
            <w:r w:rsidRPr="00260080">
              <w:rPr>
                <w:b/>
                <w:i/>
              </w:rPr>
              <w:t>kollha</w:t>
            </w:r>
            <w:r w:rsidRPr="00260080">
              <w:t xml:space="preserve"> dwar il-kontenut</w:t>
            </w:r>
            <w:r w:rsidRPr="00260080">
              <w:rPr>
                <w:b/>
                <w:i/>
              </w:rPr>
              <w:t>, inklużi l-immaġnijiet, il-vidjos u t-test;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>id-data dwar il-kontenut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1241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c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 xml:space="preserve">id-data </w:t>
            </w:r>
            <w:r w:rsidRPr="00260080">
              <w:rPr>
                <w:b/>
                <w:i/>
              </w:rPr>
              <w:t>kollha</w:t>
            </w:r>
            <w:r w:rsidRPr="00260080">
              <w:t xml:space="preserve"> dwar il-kontenut</w:t>
            </w:r>
            <w:r w:rsidRPr="00260080">
              <w:rPr>
                <w:b/>
                <w:i/>
              </w:rPr>
              <w:t>, inklużi l-immaġnijiet, il-vidjos u t-test;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 xml:space="preserve">id-data </w:t>
            </w:r>
            <w:r w:rsidRPr="00260080">
              <w:rPr>
                <w:b/>
                <w:i/>
              </w:rPr>
              <w:t>rilevanti</w:t>
            </w:r>
            <w:r w:rsidRPr="00260080">
              <w:t xml:space="preserve"> dwar il-kontenut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1242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c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>id-data kollha dwar il-kontenut</w:t>
            </w:r>
            <w:r w:rsidRPr="00260080">
              <w:rPr>
                <w:b/>
                <w:i/>
              </w:rPr>
              <w:t>, inklużi l-immaġnijiet, il-vidjos u t-test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(c)</w:t>
            </w:r>
            <w:r w:rsidRPr="00260080">
              <w:tab/>
              <w:t xml:space="preserve">id-data kollha dwar il-kontenut </w:t>
            </w:r>
            <w:r w:rsidRPr="00260080">
              <w:rPr>
                <w:b/>
                <w:i/>
              </w:rPr>
              <w:t>li tkun qed tiġi rrapportata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1243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ca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(ca)</w:t>
            </w:r>
            <w:r w:rsidRPr="00260080">
              <w:tab/>
            </w:r>
            <w:r w:rsidRPr="00260080">
              <w:rPr>
                <w:b/>
                <w:i/>
              </w:rPr>
              <w:t>fejn applikabbli, lokalizzatur uniformi tar-riżorsi preċiż u, fejn neċessarja, informazzjoni addizzjonali għall-identifikazzjoni tal-materjal ta' abbuż sesswali tat-tfal;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1244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ca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(ca)</w:t>
            </w:r>
            <w:r w:rsidRPr="00260080">
              <w:tab/>
            </w:r>
            <w:r w:rsidRPr="00260080">
              <w:rPr>
                <w:b/>
                <w:i/>
              </w:rPr>
              <w:t>informazzjoni dwar il-mekkaniżmu ta' rapportar jew it-teknoloġija speċifika użata biex jiġi identifikat il-kontenut;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1245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d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(d)</w:t>
            </w:r>
            <w:r w:rsidRPr="00260080">
              <w:tab/>
            </w:r>
            <w:r w:rsidRPr="00260080">
              <w:rPr>
                <w:b/>
                <w:i/>
              </w:rPr>
              <w:t>id-data kollha disponibbli għajr id-data dwar il-kontenut relatata mal-abbuż sesswali tat-tfal online potenzjali;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1246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d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(d)</w:t>
            </w:r>
            <w:r w:rsidRPr="00260080">
              <w:tab/>
            </w:r>
            <w:r w:rsidRPr="00260080">
              <w:rPr>
                <w:b/>
                <w:i/>
              </w:rPr>
              <w:t>id-data kollha disponibbli għajr id-data dwar il-kontenut relatata mal-abbuż sesswali tat-tfal online potenzjali;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1247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Jadwiga Wiśniewska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d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</w:r>
            <w:r w:rsidRPr="00260080">
              <w:rPr>
                <w:b/>
                <w:i/>
              </w:rPr>
              <w:t>id-data kollha</w:t>
            </w:r>
            <w:r w:rsidRPr="00260080">
              <w:t xml:space="preserve"> disponibbli </w:t>
            </w:r>
            <w:r w:rsidRPr="00260080">
              <w:rPr>
                <w:b/>
                <w:i/>
              </w:rPr>
              <w:t>għajr id-data dwar il-kontenut</w:t>
            </w:r>
            <w:r w:rsidRPr="00260080">
              <w:t xml:space="preserve"> relatata mal-abbuż sesswali tat-tfal online potenzjali</w:t>
            </w:r>
            <w:r w:rsidRPr="00260080"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</w:r>
            <w:r w:rsidRPr="00260080">
              <w:rPr>
                <w:b/>
                <w:i/>
              </w:rPr>
              <w:t>data oħra</w:t>
            </w:r>
            <w:r w:rsidRPr="00260080">
              <w:t xml:space="preserve"> disponibbli relatata mal-abbuż sesswali tat-tfal online potenzjali </w:t>
            </w:r>
            <w:r w:rsidRPr="00260080">
              <w:rPr>
                <w:b/>
                <w:i/>
              </w:rPr>
              <w:t>rrapportat, inklużi identifikaturi uniċi tal-utent u metadata relatata ma' fajls u komunikazzjonijiet tal-media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1248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d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</w:r>
            <w:r w:rsidRPr="00260080">
              <w:rPr>
                <w:b/>
                <w:i/>
              </w:rPr>
              <w:t>id-data kollha disponibbli</w:t>
            </w:r>
            <w:r w:rsidRPr="00260080">
              <w:t xml:space="preserve"> għajr id-data dwar il-kontenut relatata mal-abbuż sesswali tat-tfal online </w:t>
            </w:r>
            <w:r w:rsidRPr="00260080">
              <w:rPr>
                <w:b/>
                <w:i/>
              </w:rPr>
              <w:t>potenzjali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</w:r>
            <w:r w:rsidRPr="00260080">
              <w:rPr>
                <w:b/>
                <w:i/>
              </w:rPr>
              <w:t>data rilevanti oħra</w:t>
            </w:r>
            <w:r w:rsidRPr="00260080">
              <w:t xml:space="preserve"> għajr id-data dwar il-kontenut relatata mal-abbuż sesswali tat-tfal online </w:t>
            </w:r>
            <w:r w:rsidRPr="00260080">
              <w:rPr>
                <w:b/>
                <w:i/>
              </w:rPr>
              <w:t>suspettat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1249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da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(da)</w:t>
            </w:r>
            <w:r w:rsidRPr="00260080">
              <w:tab/>
            </w:r>
            <w:r w:rsidRPr="00260080">
              <w:rPr>
                <w:b/>
                <w:i/>
              </w:rPr>
              <w:t>lista tat-traffiku tad-data u tal-metadata kollha miżmuma b'rabta mal-abbuż sesswali tat-tfal online potenzjali, li tista' ssir disponibbli għall-awtoritajiet tal-infurzar tal-liġi, flimkien ma' informazzjoni dwar il-perjodi ta' żamma prestabbiliti;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1250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e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(e)</w:t>
            </w:r>
            <w:r w:rsidRPr="00260080">
              <w:tab/>
            </w:r>
            <w:r w:rsidRPr="00260080">
              <w:rPr>
                <w:b/>
                <w:i/>
              </w:rPr>
              <w:t>jekk l-abbuż sesswali tat-tfal online potenzjali jikkonċernax id-disseminazzjoni ta’ materjal magħruf jew ġdid ta’ abbuż sesswali tat-tfal jew is-solleċitazzjoni tat-tfal;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1251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e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(e)</w:t>
            </w:r>
            <w:r w:rsidRPr="00260080">
              <w:tab/>
            </w:r>
            <w:r w:rsidRPr="00260080">
              <w:rPr>
                <w:b/>
                <w:i/>
              </w:rPr>
              <w:t>jekk l-abbuż sesswali tat-tfal online potenzjali jikkonċernax id-disseminazzjoni ta’ materjal magħruf jew ġdid ta’ abbuż sesswali tat-tfal jew is-solleċitazzjoni tat-tfal;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1252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e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(e)</w:t>
            </w:r>
            <w:r w:rsidRPr="00260080">
              <w:tab/>
              <w:t>jekk l-abbuż sesswali tat-tfal online potenzjali jikkonċernax id-disseminazzjoni ta’ materjal magħruf jew ġdid ta’ abbuż sesswali tat-tfal jew is-solleċitazzjoni tat-tfal;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(e)</w:t>
            </w:r>
            <w:r w:rsidRPr="00260080">
              <w:tab/>
              <w:t>jekk l-abbuż sesswali tat-tfal online potenzjali jikkonċernax</w:t>
            </w:r>
            <w:r w:rsidRPr="00260080">
              <w:rPr>
                <w:b/>
                <w:i/>
              </w:rPr>
              <w:t>, sa fejn jafu,</w:t>
            </w:r>
            <w:r w:rsidRPr="00260080">
              <w:t xml:space="preserve"> id-disseminazzjoni ta' materjal magħruf jew ġdid ta' abbuż sesswali tat-tfal jew is-solleċitazzjoni tat-tfal;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1253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f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(f)</w:t>
            </w:r>
            <w:r w:rsidRPr="00260080">
              <w:tab/>
            </w:r>
            <w:r w:rsidRPr="00260080">
              <w:rPr>
                <w:b/>
                <w:i/>
              </w:rPr>
              <w:t>informazzjoni dwar il-post ġeografiku relatat mal-abbuż sesswali tat-tfal online potenzjali, bħall-indirizz tal-Protokoll tal-Internet;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1254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f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(f)</w:t>
            </w:r>
            <w:r w:rsidRPr="00260080">
              <w:tab/>
            </w:r>
            <w:r w:rsidRPr="00260080">
              <w:rPr>
                <w:b/>
                <w:i/>
              </w:rPr>
              <w:t>informazzjoni dwar il-post ġeografiku relatat mal-abbuż sesswali tat-tfal online potenzjali, bħall-indirizz tal-Protokoll tal-Internet;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Jekk tkun maħsuba metadata tal-komunikazzjonijiet li tikkostitwixxi data dwar il-post, din għandha tiġi definita kif xieraq. It-terminu "post ġeografiku" joħloq inċertezza dwar it-tifsira. Ma jistax jinftiehem bħala GPS minħabba r-referenza għall-indirizz IP.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1255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f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(f)</w:t>
            </w:r>
            <w:r w:rsidRPr="00260080">
              <w:tab/>
              <w:t>informazzjoni dwar il-post ġeografiku relatat mal-abbuż sesswali tat-tfal online potenzjali, bħall-indirizz tal-Protokoll tal-Internet;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(f)</w:t>
            </w:r>
            <w:r w:rsidRPr="00260080">
              <w:tab/>
              <w:t xml:space="preserve">informazzjoni dwar il-post ġeografiku </w:t>
            </w:r>
            <w:r w:rsidRPr="00260080">
              <w:rPr>
                <w:b/>
                <w:i/>
              </w:rPr>
              <w:t>apparenti</w:t>
            </w:r>
            <w:r w:rsidRPr="00260080">
              <w:t xml:space="preserve"> relatat mal-abbuż sesswali tat-tfal online potenzjali, bħall-indirizz tal-Protokoll tal-Internet;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1256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f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(f)</w:t>
            </w:r>
            <w:r w:rsidRPr="00260080">
              <w:tab/>
              <w:t xml:space="preserve">informazzjoni dwar il-post ġeografiku relatat mal-abbuż sesswali tat-tfal online </w:t>
            </w:r>
            <w:r w:rsidRPr="00260080">
              <w:rPr>
                <w:b/>
                <w:i/>
              </w:rPr>
              <w:t>potenzjali, bħall-indirizz tal-Protokoll tal-Internet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(f)</w:t>
            </w:r>
            <w:r w:rsidRPr="00260080">
              <w:tab/>
              <w:t xml:space="preserve">informazzjoni dwar il-post ġeografiku relatat mal-abbuż sesswali tat-tfal online </w:t>
            </w:r>
            <w:r w:rsidRPr="00260080">
              <w:rPr>
                <w:b/>
                <w:i/>
              </w:rPr>
              <w:t>suspettat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1257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g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(g)</w:t>
            </w:r>
            <w:r w:rsidRPr="00260080">
              <w:tab/>
              <w:t xml:space="preserve">informazzjoni </w:t>
            </w:r>
            <w:r w:rsidRPr="00260080">
              <w:rPr>
                <w:b/>
                <w:i/>
              </w:rPr>
              <w:t>dwar</w:t>
            </w:r>
            <w:r w:rsidRPr="00260080">
              <w:t xml:space="preserve"> l-identità ta’ kwalunkwe utent involut fl-abbuż sesswali tat-tfal online potenzjali;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(g)</w:t>
            </w:r>
            <w:r w:rsidRPr="00260080">
              <w:tab/>
            </w:r>
            <w:r w:rsidRPr="00260080">
              <w:rPr>
                <w:b/>
                <w:i/>
              </w:rPr>
              <w:t>lista ta'</w:t>
            </w:r>
            <w:r w:rsidRPr="00260080">
              <w:t xml:space="preserve"> informazzjoni </w:t>
            </w:r>
            <w:r w:rsidRPr="00260080">
              <w:rPr>
                <w:b/>
                <w:i/>
              </w:rPr>
              <w:t>disponibbli li tindika</w:t>
            </w:r>
            <w:r w:rsidRPr="00260080">
              <w:t xml:space="preserve"> l-identità ta' kwalunkwe utent involut fl-abbuż sesswali tat-tfal online potenzjali</w:t>
            </w:r>
            <w:r w:rsidRPr="00260080">
              <w:rPr>
                <w:b/>
                <w:i/>
              </w:rPr>
              <w:t> flimkien ma' perjodi ta' żamma prestabbiliti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1258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g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(g)</w:t>
            </w:r>
            <w:r w:rsidRPr="00260080">
              <w:tab/>
              <w:t xml:space="preserve">informazzjoni dwar l-identità ta’ kwalunkwe utent involut fl-abbuż sesswali tat-tfal online </w:t>
            </w:r>
            <w:r w:rsidRPr="00260080">
              <w:rPr>
                <w:b/>
                <w:i/>
              </w:rPr>
              <w:t>potenzjali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(g)</w:t>
            </w:r>
            <w:r w:rsidRPr="00260080">
              <w:tab/>
              <w:t xml:space="preserve">informazzjoni dwar l-identità ta' kwalunkwe utent involut fl-abbuż sesswali tat-tfal online </w:t>
            </w:r>
            <w:r w:rsidRPr="00260080">
              <w:rPr>
                <w:b/>
                <w:i/>
              </w:rPr>
              <w:t>suspettat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1259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Vincenzo Sofo, Jadwiga Wiśniewska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ga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(ga)</w:t>
            </w:r>
            <w:r w:rsidRPr="00260080">
              <w:tab/>
            </w:r>
            <w:r w:rsidRPr="00260080">
              <w:rPr>
                <w:b/>
                <w:i/>
              </w:rPr>
              <w:t>jekk il-fornitur iqisx li r-rapport jinvolvi theddida imminenti għall-ħajja jew għas-sikurezza tat-tfal jew jeħtieġ azzjoni urġenti;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1260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h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(h)</w:t>
            </w:r>
            <w:r w:rsidRPr="00260080">
              <w:tab/>
              <w:t xml:space="preserve">jekk il-fornitur ikunx irrapporta wkoll, jew huwiex se jirrapporta wkoll, l-abbuż sesswali tat-tfal online </w:t>
            </w:r>
            <w:r w:rsidRPr="00260080">
              <w:rPr>
                <w:b/>
                <w:i/>
              </w:rPr>
              <w:t>potenzjali</w:t>
            </w:r>
            <w:r w:rsidRPr="00260080">
              <w:t xml:space="preserve"> lil awtorità pubblika jew lil entità oħra kompetenti sabiex tirċievi tali rapporti ta’ pajjiż terz u, jekk iva, liema awtorità jew entità;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(h)</w:t>
            </w:r>
            <w:r w:rsidRPr="00260080">
              <w:tab/>
              <w:t xml:space="preserve">jekk il-fornitur ikunx irrapporta wkoll, jew huwiex se jirrapporta wkoll, l-abbuż sesswali tat-tfal online </w:t>
            </w:r>
            <w:r w:rsidRPr="00260080">
              <w:rPr>
                <w:b/>
                <w:i/>
              </w:rPr>
              <w:t>suspettat</w:t>
            </w:r>
            <w:r w:rsidRPr="00260080">
              <w:t xml:space="preserve"> lil awtorità pubblika jew lil entità oħra kompetenti sabiex tirċievi tali rapporti ta' pajjiż terz u, jekk iva, liema awtorità jew entità;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1261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i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(i)</w:t>
            </w:r>
            <w:r w:rsidRPr="00260080">
              <w:tab/>
              <w:t xml:space="preserve">meta </w:t>
            </w:r>
            <w:r w:rsidRPr="00260080">
              <w:rPr>
                <w:b/>
                <w:i/>
              </w:rPr>
              <w:t>l-abbuż</w:t>
            </w:r>
            <w:r w:rsidRPr="00260080">
              <w:t xml:space="preserve"> sesswali tat-tfal online </w:t>
            </w:r>
            <w:r w:rsidRPr="00260080">
              <w:rPr>
                <w:b/>
                <w:i/>
              </w:rPr>
              <w:t>potenzjali</w:t>
            </w:r>
            <w:r w:rsidRPr="00260080">
              <w:t xml:space="preserve"> jikkonċerna d-disseminazzjoni ta’ materjal </w:t>
            </w:r>
            <w:r w:rsidRPr="00260080">
              <w:rPr>
                <w:b/>
                <w:i/>
              </w:rPr>
              <w:t>magħruf jew ġdid</w:t>
            </w:r>
            <w:r w:rsidRPr="00260080">
              <w:t xml:space="preserve"> ta’ abbuż sesswali tat-tfal, jekk il-fornitur ikunx neħħa jew għandux aċċess għall-materjal;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(i)</w:t>
            </w:r>
            <w:r w:rsidRPr="00260080">
              <w:tab/>
              <w:t xml:space="preserve">meta </w:t>
            </w:r>
            <w:r w:rsidRPr="00260080">
              <w:rPr>
                <w:b/>
                <w:i/>
              </w:rPr>
              <w:t>l-allegat abbuż</w:t>
            </w:r>
            <w:r w:rsidRPr="00260080">
              <w:t xml:space="preserve"> sesswali tat-tfal online jikkonċerna d-disseminazzjoni ta' materjal ta' abbuż sesswali tat-tfal, jekk il-fornitur ikunx neħħa jew għandux aċċess għall-materjal;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1262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i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(i)</w:t>
            </w:r>
            <w:r w:rsidRPr="00260080">
              <w:tab/>
              <w:t xml:space="preserve">meta l-abbuż sesswali tat-tfal online </w:t>
            </w:r>
            <w:r w:rsidRPr="00260080">
              <w:rPr>
                <w:b/>
                <w:i/>
              </w:rPr>
              <w:t>potenzjali</w:t>
            </w:r>
            <w:r w:rsidRPr="00260080">
              <w:t xml:space="preserve"> jikkonċerna d-disseminazzjoni ta’ materjal magħruf </w:t>
            </w:r>
            <w:r w:rsidRPr="00260080">
              <w:rPr>
                <w:b/>
                <w:i/>
              </w:rPr>
              <w:t>jew ġdid</w:t>
            </w:r>
            <w:r w:rsidRPr="00260080">
              <w:t xml:space="preserve"> ta’ abbuż sesswali tat-tfal, jekk il-fornitur ikunx neħħa </w:t>
            </w:r>
            <w:r w:rsidRPr="00260080">
              <w:rPr>
                <w:b/>
                <w:i/>
              </w:rPr>
              <w:t>jew għandux aċċess</w:t>
            </w:r>
            <w:r w:rsidRPr="00260080">
              <w:t xml:space="preserve"> għall-materjal;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(i)</w:t>
            </w:r>
            <w:r w:rsidRPr="00260080">
              <w:tab/>
              <w:t xml:space="preserve">meta l-abbuż sesswali tat-tfal online </w:t>
            </w:r>
            <w:r w:rsidRPr="00260080">
              <w:rPr>
                <w:b/>
                <w:i/>
              </w:rPr>
              <w:t>suspettat</w:t>
            </w:r>
            <w:r w:rsidRPr="00260080">
              <w:t xml:space="preserve"> jikkonċerna d-disseminazzjoni ta' materjal magħruf ta' abbuż sesswali tat-tfal, jekk il-fornitur ikunx neħħa </w:t>
            </w:r>
            <w:r w:rsidRPr="00260080">
              <w:rPr>
                <w:b/>
                <w:i/>
              </w:rPr>
              <w:t>l-aċċess</w:t>
            </w:r>
            <w:r w:rsidRPr="00260080">
              <w:t xml:space="preserve"> għall-materjal;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1263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13 – paragrafu 1 – punt ia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(ia)</w:t>
            </w:r>
            <w:r w:rsidRPr="00260080">
              <w:tab/>
            </w:r>
            <w:r w:rsidRPr="00260080">
              <w:rPr>
                <w:b/>
                <w:i/>
              </w:rPr>
              <w:t>informazzjoni dwar it-teknoloġija speċifika li ppermettiet lill-fornitur isir konxju mill-kontenut abbużiv rilevanti, f'każ li l-fornitur isir konxju mill-abbuż sesswali tat-tfal potenzjali wara miżuri meħuda biex tiġi eżegwita ordni ta' detezzjoni maħruġa f'konformità mal-Artikolu 7 tal-Proposta.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Opinjoni tal-EDPS-EDPB, il-paragrafu 77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1264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Alessandra Mussolini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13 – paragrafu 1 – punt j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(j)</w:t>
            </w:r>
            <w:r w:rsidRPr="00260080">
              <w:tab/>
              <w:t>jekk il-fornitur iqisx li r-rapport jeħtieġ azzjoni urġenti;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(j)</w:t>
            </w:r>
            <w:r w:rsidRPr="00260080">
              <w:tab/>
              <w:t xml:space="preserve">jekk il-fornitur iqisx li r-rapport </w:t>
            </w:r>
            <w:r w:rsidRPr="00260080">
              <w:rPr>
                <w:b/>
                <w:i/>
              </w:rPr>
              <w:t>huwa indikattiv ta' theddida imminenti għall-ħajja jew għas-sikurezza tat-tfal jew inkella</w:t>
            </w:r>
            <w:r w:rsidRPr="00260080">
              <w:t xml:space="preserve"> jeħtieġ azzjoni urġenti;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{IT}</w:t>
      </w:r>
      <w:r w:rsidRPr="00260080">
        <w:t>it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1265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13 – paragrafu 1 – punt ja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(ja)</w:t>
            </w:r>
            <w:r w:rsidRPr="00260080">
              <w:tab/>
            </w:r>
            <w:r w:rsidRPr="00260080">
              <w:rPr>
                <w:b/>
                <w:i/>
              </w:rPr>
              <w:t>informazzjoni dwar l-għodod użati mill-fornitur biex isir konxju mill-abbuż sesswali tat-tfal online rrapportat, inkluża data u statistika aggregata dwar kif jaħdmu t-teknoloġiji użati mill-fornitur;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1266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Moritz Körner, Sophia in 't Veld, Yana Toom, Morten Petersen, Abir Al-Sahlani, Michal Šimečka, Jan-Christoph Oetjen, Svenja Hahn, Karen Melchior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14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L-Awtorità ta’ Koordinazzjoni tal-istabbiliment għandu jkollha s-setgħa li titlob lill-awtorità ġudizzjarja kompetenti tal-Istat Membru li jkun iddeżinjaha </w:t>
            </w:r>
            <w:r w:rsidRPr="00260080">
              <w:rPr>
                <w:b/>
                <w:i/>
              </w:rPr>
              <w:t>jew lil awtorità amministrattiva indipendenti oħra ta’ dak l-Istat Membru</w:t>
            </w:r>
            <w:r w:rsidRPr="00260080">
              <w:t xml:space="preserve"> sabiex toħroġ ordni ta’ tneħħija li tirrikjedi </w:t>
            </w:r>
            <w:r w:rsidRPr="00260080">
              <w:rPr>
                <w:b/>
                <w:i/>
              </w:rPr>
              <w:t>li fornitur</w:t>
            </w:r>
            <w:r w:rsidRPr="00260080">
              <w:t xml:space="preserve"> ta’ servizzi ta’ hosting taħt il-ġuriżdizzjoni tal-Istat Membru li jkun iddeżinja lil dik l-Awtorità ta’ Koordinazzjoni jneħħi </w:t>
            </w:r>
            <w:r w:rsidRPr="00260080">
              <w:rPr>
                <w:b/>
                <w:i/>
              </w:rPr>
              <w:t>jew jiddiżattiva l-aċċess</w:t>
            </w:r>
            <w:r w:rsidRPr="00260080">
              <w:t xml:space="preserve"> fl-Istati Membri kollha </w:t>
            </w:r>
            <w:r w:rsidRPr="00260080">
              <w:rPr>
                <w:b/>
                <w:i/>
              </w:rPr>
              <w:t>ta’</w:t>
            </w:r>
            <w:r w:rsidRPr="00260080">
              <w:t xml:space="preserve"> oġġett speċifiku wieħed jew aktar ta’ materjal li, wara valutazzjoni diliġenti, </w:t>
            </w:r>
            <w:r w:rsidRPr="00260080">
              <w:rPr>
                <w:b/>
                <w:i/>
              </w:rPr>
              <w:t>l-Awtorità ta’ Koordinazzjoni jew</w:t>
            </w:r>
            <w:r w:rsidRPr="00260080">
              <w:t xml:space="preserve"> il-qrati </w:t>
            </w:r>
            <w:r w:rsidRPr="00260080">
              <w:rPr>
                <w:b/>
                <w:i/>
              </w:rPr>
              <w:t>jew awtoritajiet amministrattivi indipendenti oħrajn imsemmijin fl-Artikolu 36(1) ikunu</w:t>
            </w:r>
            <w:r w:rsidRPr="00260080">
              <w:t xml:space="preserve"> identifikaw bħala li jikkostitwixxi materjal ta’ abbuż sesswali tat-tfal.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L-Awtorità ta' Koordinazzjoni tal-istabbiliment għandu jkollha s-setgħa li titlob lill-awtorità ġudizzjarja kompetenti tal-Istat Membru li jkun iddeżinjaha sabiex toħroġ ordni ta' tneħħija li tirrikjedi </w:t>
            </w:r>
            <w:r w:rsidRPr="00260080">
              <w:rPr>
                <w:b/>
                <w:i/>
              </w:rPr>
              <w:t>lill-fornitur</w:t>
            </w:r>
            <w:r w:rsidRPr="00260080">
              <w:t xml:space="preserve"> ta' servizzi ta' hosting taħt il-ġuriżdizzjoni tal-Istat Membru li jkun iddeżinja lil dik l-Awtorità ta' Koordinazzjoni jneħħi fl-Istati Membri kollha oġġett speċifiku wieħed jew aktar ta' materjal li, wara valutazzjoni diliġenti, il-qrati </w:t>
            </w:r>
            <w:r w:rsidRPr="00260080">
              <w:rPr>
                <w:b/>
                <w:i/>
              </w:rPr>
              <w:t>jkunu</w:t>
            </w:r>
            <w:r w:rsidRPr="00260080">
              <w:t xml:space="preserve"> identifikaw bħala li jikkostitwixxi materjal ta' abbuż sesswali tat-tfal.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1267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14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L-Awtorità ta’ Koordinazzjoni tal-istabbiliment għandu jkollha s-setgħa li titlob lill-awtorità ġudizzjarja kompetenti tal-Istat Membru li jkun iddeżinjaha </w:t>
            </w:r>
            <w:r w:rsidRPr="00260080">
              <w:rPr>
                <w:b/>
                <w:i/>
              </w:rPr>
              <w:t>jew lil awtorità amministrattiva indipendenti oħra ta’ dak l-Istat Membru</w:t>
            </w:r>
            <w:r w:rsidRPr="00260080">
              <w:t xml:space="preserve"> sabiex toħroġ ordni ta’ tneħħija li tirrikjedi </w:t>
            </w:r>
            <w:r w:rsidRPr="00260080">
              <w:rPr>
                <w:b/>
                <w:i/>
              </w:rPr>
              <w:t>li fornitur</w:t>
            </w:r>
            <w:r w:rsidRPr="00260080">
              <w:t xml:space="preserve"> ta’ servizzi ta’ hosting taħt il-ġuriżdizzjoni tal-Istat Membru li jkun iddeżinja lil dik l-Awtorità ta’ Koordinazzjoni jneħħi jew jiddiżattiva l-aċċess fl-Istati Membri kollha ta’ oġġett speċifiku wieħed jew aktar ta’ materjal li, wara valutazzjoni diliġenti, l-Awtorità ta’ Koordinazzjoni jew il-qrati </w:t>
            </w:r>
            <w:r w:rsidRPr="00260080">
              <w:rPr>
                <w:b/>
                <w:i/>
              </w:rPr>
              <w:t>jew awtoritajiet amministrattivi indipendenti oħrajn imsemmijin fl-Artikolu 36(1) ikunu</w:t>
            </w:r>
            <w:r w:rsidRPr="00260080">
              <w:t xml:space="preserve"> identifikaw bħala li jikkostitwixxi materjal ta’ abbuż sesswali tat-tfal.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L-Awtorità ta' Koordinazzjoni tal-istabbiliment għandu jkollha s-setgħa li titlob lill-awtorità ġudizzjarja kompetenti tal-Istat Membru li jkun iddeżinjaha sabiex toħroġ ordni ta' tneħħija li tirrikjedi </w:t>
            </w:r>
            <w:r w:rsidRPr="00260080">
              <w:rPr>
                <w:b/>
                <w:i/>
              </w:rPr>
              <w:t>lill-fornitur</w:t>
            </w:r>
            <w:r w:rsidRPr="00260080">
              <w:t xml:space="preserve"> ta' servizzi ta' hosting taħt il-ġuriżdizzjoni tal-Istat Membru li jkun iddeżinja lil dik l-Awtorità ta' Koordinazzjoni jneħħi jew jiddiżattiva l-aċċess fl-Istati Membri kollha ta' oġġett speċifiku wieħed jew aktar ta' materjal li, wara valutazzjoni diliġenti, l-Awtorità ta' Koordinazzjoni jew il-qrati </w:t>
            </w:r>
            <w:r w:rsidRPr="00260080">
              <w:rPr>
                <w:b/>
                <w:i/>
              </w:rPr>
              <w:t>jkunu</w:t>
            </w:r>
            <w:r w:rsidRPr="00260080">
              <w:t xml:space="preserve"> identifikaw bħala li jikkostitwixxi materjal ta' abbuż sesswali tat-tfal </w:t>
            </w:r>
            <w:r w:rsidRPr="00260080">
              <w:rPr>
                <w:b/>
                <w:i/>
              </w:rPr>
              <w:t>illegali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1268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14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L-Awtorità ta’ Koordinazzjoni tal-istabbiliment għandu jkollha s-setgħa li titlob lill-awtorità ġudizzjarja kompetenti tal-Istat Membru li jkun iddeżinjaha </w:t>
            </w:r>
            <w:r w:rsidRPr="00260080">
              <w:rPr>
                <w:b/>
                <w:i/>
              </w:rPr>
              <w:t>jew lil awtorità amministrattiva indipendenti oħra ta’ dak l-Istat Membru</w:t>
            </w:r>
            <w:r w:rsidRPr="00260080">
              <w:t xml:space="preserve"> sabiex toħroġ ordni ta’ tneħħija li tirrikjedi </w:t>
            </w:r>
            <w:r w:rsidRPr="00260080">
              <w:rPr>
                <w:b/>
                <w:i/>
              </w:rPr>
              <w:t>li fornitur</w:t>
            </w:r>
            <w:r w:rsidRPr="00260080">
              <w:t xml:space="preserve"> ta’ servizzi ta’ hosting taħt il-ġuriżdizzjoni tal-Istat Membru li jkun iddeżinja lil dik l-Awtorità ta’ Koordinazzjoni jneħħi jew jiddiżattiva l-aċċess fl-Istati Membri kollha ta’ oġġett speċifiku wieħed jew aktar ta’ materjal li, wara valutazzjoni diliġenti, l-Awtorità ta’ Koordinazzjoni jew il-qrati </w:t>
            </w:r>
            <w:r w:rsidRPr="00260080">
              <w:rPr>
                <w:b/>
                <w:i/>
              </w:rPr>
              <w:t>jew awtoritajiet amministrattivi indipendenti oħrajn imsemmijin</w:t>
            </w:r>
            <w:r w:rsidRPr="00260080">
              <w:t xml:space="preserve"> fl-Artikolu 36(1) ikunu identifikaw bħala li jikkostitwixxi materjal ta’ abbuż sesswali tat-tfal.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L-Awtorità ta' Koordinazzjoni tal-istabbiliment għandu jkollha s-setgħa li titlob lill-awtorità ġudizzjarja kompetenti tal-Istat Membru li jkun iddeżinjaha sabiex toħroġ ordni ta' tneħħija li tirrikjedi </w:t>
            </w:r>
            <w:r w:rsidRPr="00260080">
              <w:rPr>
                <w:b/>
                <w:i/>
              </w:rPr>
              <w:t>lill-fornitur</w:t>
            </w:r>
            <w:r w:rsidRPr="00260080">
              <w:t xml:space="preserve"> ta' servizzi ta' hosting taħt il-ġuriżdizzjoni tal-Istat Membru li jkun iddeżinja lil dik l-Awtorità ta' Koordinazzjoni jneħħi jew jiddiżattiva l-aċċess fl-Istati Membri kollha ta' oġġett speċifiku wieħed jew aktar ta' materjal li, wara valutazzjoni diliġenti, l-Awtorità ta' Koordinazzjoni jew il-qrati </w:t>
            </w:r>
            <w:r w:rsidRPr="00260080">
              <w:rPr>
                <w:b/>
                <w:i/>
              </w:rPr>
              <w:t>msemmijin</w:t>
            </w:r>
            <w:r w:rsidRPr="00260080">
              <w:t> fl-Artikolu 36(1) ikunu identifikaw bħala li jikkostitwixxi materjal ta' abbuż sesswali tat-tfal.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1269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Maite Pagazaurtundúa, Moritz Körner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14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L-Awtorità ta’ Koordinazzjoni tal-istabbiliment għandu jkollha s-setgħa li titlob lill-awtorità ġudizzjarja kompetenti tal-Istat Membru li jkun iddeżinjaha </w:t>
            </w:r>
            <w:r w:rsidRPr="00260080">
              <w:rPr>
                <w:b/>
                <w:i/>
              </w:rPr>
              <w:t>jew lil awtorità amministrattiva indipendenti oħra ta’ dak l-Istat Membru</w:t>
            </w:r>
            <w:r w:rsidRPr="00260080">
              <w:t xml:space="preserve"> sabiex toħroġ ordni ta’ tneħħija li tirrikjedi li fornitur ta’ servizzi ta’ hosting taħt il-ġuriżdizzjoni tal-Istat Membru li jkun iddeżinja lil dik l-Awtorità ta’ Koordinazzjoni jneħħi jew jiddiżattiva l-aċċess fl-Istati Membri kollha ta’ oġġett speċifiku wieħed jew aktar ta’ materjal li, wara valutazzjoni diliġenti, l-Awtorità ta’ Koordinazzjoni jew il-qrati jew awtoritajiet amministrattivi indipendenti oħrajn imsemmijin fl-Artikolu 36(1) ikunu identifikaw bħala li jikkostitwixxi materjal ta’ abbuż sesswali tat-tfal.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>L-Awtorità ta' Koordinazzjoni tal-istabbiliment għandu jkollha s-setgħa li titlob lill-awtorità ġudizzjarja kompetenti tal-Istat Membru li jkun iddeżinjaha sabiex toħroġ ordni ta' tneħħija li tirrikjedi li fornitur ta' servizzi ta' hosting taħt il-ġuriżdizzjoni tal-Istat Membru li jkun iddeżinja lil dik l-Awtorità ta' Koordinazzjoni jneħħi jew jiddiżattiva l-aċċess fl-Istati Membri kollha ta' oġġett speċifiku wieħed jew aktar ta' materjal li, wara valutazzjoni diliġenti, l-Awtorità ta' Koordinazzjoni jew il-qrati jew awtoritajiet amministrattivi indipendenti oħrajn imsemmijin fl-Artikolu 36(1) ikunu identifikaw bħala li jikkostitwixxi materjal ta' abbuż sesswali tat-tfal.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1270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14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L-Awtorità ta’ Koordinazzjoni tal-istabbiliment għandu jkollha s-setgħa li titlob lill-awtorità ġudizzjarja kompetenti tal-Istat Membru li jkun iddeżinjaha jew lil awtorità amministrattiva indipendenti oħra ta’ dak l-Istat Membru sabiex toħroġ ordni ta’ tneħħija li tirrikjedi </w:t>
            </w:r>
            <w:r w:rsidRPr="00260080">
              <w:rPr>
                <w:b/>
                <w:i/>
              </w:rPr>
              <w:t>li fornitur</w:t>
            </w:r>
            <w:r w:rsidRPr="00260080">
              <w:t xml:space="preserve"> ta’ servizzi ta’ hosting taħt il-ġuriżdizzjoni tal-Istat Membru li jkun iddeżinja lil dik l-Awtorità ta’ Koordinazzjoni jneħħi </w:t>
            </w:r>
            <w:r w:rsidRPr="00260080">
              <w:rPr>
                <w:b/>
                <w:i/>
              </w:rPr>
              <w:t>jew jiddiżattiva l-aċċess</w:t>
            </w:r>
            <w:r w:rsidRPr="00260080">
              <w:t xml:space="preserve"> fl-Istati Membri kollha </w:t>
            </w:r>
            <w:r w:rsidRPr="00260080">
              <w:rPr>
                <w:b/>
                <w:i/>
              </w:rPr>
              <w:t>ta’</w:t>
            </w:r>
            <w:r w:rsidRPr="00260080">
              <w:t xml:space="preserve"> oġġett speċifiku wieħed jew aktar ta’ materjal li, wara valutazzjoni diliġenti, l-Awtorità ta’ Koordinazzjoni jew il-qrati jew awtoritajiet amministrattivi indipendenti oħrajn imsemmijin fl-Artikolu 36(1) ikunu identifikaw bħala li jikkostitwixxi materjal ta’ abbuż sesswali tat-tfal.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L-Awtorità ta' Koordinazzjoni tal-istabbiliment għandu jkollha s-setgħa li titlob lill-awtorità ġudizzjarja kompetenti tal-Istat Membru li jkun iddeżinjaha jew lil awtorità amministrattiva indipendenti oħra ta' dak l-Istat Membru sabiex toħroġ ordni ta' tneħħija li tirrikjedi </w:t>
            </w:r>
            <w:r w:rsidRPr="00260080">
              <w:rPr>
                <w:b/>
                <w:i/>
              </w:rPr>
              <w:t>lill-fornitur</w:t>
            </w:r>
            <w:r w:rsidRPr="00260080">
              <w:t xml:space="preserve"> ta' servizzi ta' hosting taħt il-ġuriżdizzjoni tal-Istat Membru li jkun iddeżinja lil dik l-Awtorità ta' Koordinazzjoni jneħħi fl-Istati Membri kollha oġġett speċifiku wieħed jew aktar ta' materjal li, wara valutazzjoni diliġenti, l-Awtorità ta' Koordinazzjoni jew il-qrati jew awtoritajiet amministrattivi indipendenti oħrajn imsemmijin fl-Artikolu 36(1) ikunu identifikaw bħala li jikkostitwixxi materjal ta' abbuż sesswali tat-tfal.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1271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14 – 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2.</w:t>
            </w:r>
            <w:r w:rsidRPr="00260080">
              <w:tab/>
              <w:t>Il-fornitur għandu jeżegwixxi l-ordni ta’ tneħħija mill-aktar fis possibbli u fi kwalunkwe każ fi żmien 24 siegħa minn meta jirċievi din l-ordni.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2.</w:t>
            </w:r>
            <w:r w:rsidRPr="00260080">
              <w:tab/>
              <w:t xml:space="preserve">Il-fornitur għandu jeżegwixxi l-ordni ta' tneħħija mill-aktar fis possibbli u fi kwalunkwe każ fi żmien 24 siegħa minn meta jirċievi din l-ordni. </w:t>
            </w:r>
            <w:r w:rsidRPr="00260080">
              <w:rPr>
                <w:b/>
                <w:i/>
              </w:rPr>
              <w:t>Għall-intrapriżi mikro, żgħar u ta' daqs medju, inklużi l-fornituri b'sors miftuħ, l-ordni ta' tneħħija għandha tippermetti żmien addizzjonali, proporzjonat għad-daqs u r-riżorsi tal-fornitur, iżda fi kwalunkwe każ mhux aktar minn tlett ijiem.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1272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14 – 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2.</w:t>
            </w:r>
            <w:r w:rsidRPr="00260080">
              <w:tab/>
              <w:t>Il-fornitur għandu jeżegwixxi l-ordni ta’ tneħħija mill-aktar fis possibbli u fi kwalunkwe każ fi żmien 24 siegħa minn meta jirċievi din l-ordni.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2.</w:t>
            </w:r>
            <w:r w:rsidRPr="00260080">
              <w:tab/>
              <w:t xml:space="preserve">Il-fornitur għandu jeżegwixxi l-ordni ta' tneħħija mill-aktar fis possibbli u fi kwalunkwe każ fi żmien 24 siegħa minn meta jirċievi din l-ordni. </w:t>
            </w:r>
            <w:r w:rsidRPr="00260080">
              <w:rPr>
                <w:b/>
                <w:i/>
              </w:rPr>
              <w:t>Għall-intrapriżi mikro, żgħar u ta' daqs medju, inklużi l-fornituri b'sors miftuħ, l-ordni ta' tneħħija għandha tippermetti żmien addizzjonali, proporzjonat għad-daqs u r-riżorsi tal-fornitur.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1273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14 – 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2.</w:t>
            </w:r>
            <w:r w:rsidRPr="00260080">
              <w:tab/>
              <w:t>Il-fornitur għandu jeżegwixxi l-ordni ta’ tneħħija mill-aktar fis possibbli u fi kwalunkwe każ fi żmien 24 siegħa minn meta jirċievi din l-ordni.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2.</w:t>
            </w:r>
            <w:r w:rsidRPr="00260080">
              <w:tab/>
              <w:t xml:space="preserve">Il-fornitur għandu jeżegwixxi l-ordni ta' tneħħija mill-aktar fis possibbli u fi kwalunkwe każ fi żmien 24 siegħa minn meta jirċievi din l-ordni. </w:t>
            </w:r>
            <w:r w:rsidRPr="00260080">
              <w:rPr>
                <w:b/>
                <w:i/>
              </w:rPr>
              <w:t>Għall-intrapriżi mikro, żgħar u ta' daqs medju, inklużi l-fornituri b'sors miftuħ, l-ordni ta' tneħħija għandha tippermetti żmien addizzjonali, proporzjonat għad-daqs u r-riżorsi tal-fornitur.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1274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14 – 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2.</w:t>
            </w:r>
            <w:r w:rsidRPr="00260080">
              <w:tab/>
              <w:t>Il-fornitur għandu jeżegwixxi l-ordni ta’ tneħħija mill-aktar fis possibbli u fi kwalunkwe każ fi żmien 24 siegħa minn meta jirċievi din l-ordni.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2.</w:t>
            </w:r>
            <w:r w:rsidRPr="00260080">
              <w:tab/>
              <w:t xml:space="preserve">Il-fornitur għandu jeżegwixxi l-ordni ta' tneħħija mill-aktar fis possibbli u fi kwalunkwe każ fi żmien 24 siegħa minn meta jirċievi din l-ordni. </w:t>
            </w:r>
            <w:r w:rsidRPr="00260080">
              <w:rPr>
                <w:b/>
                <w:i/>
              </w:rPr>
              <w:t>Għall-intrapriżi mikro, żgħar u ta' daqs medju, inklużi l-fornituri b'sors miftuħ, l-ordni ta' tneħħija għandha tippermetti żmien addizzjonali, proporzjonat għad-daqs u r-riżorsi tal-fornitur.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1275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14 – paragrafu 3 – parti introduttorja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3.</w:t>
            </w:r>
            <w:r w:rsidRPr="00260080">
              <w:tab/>
              <w:t xml:space="preserve">L-awtorità ġudizzjarja kompetenti </w:t>
            </w:r>
            <w:r w:rsidRPr="00260080">
              <w:rPr>
                <w:b/>
                <w:i/>
              </w:rPr>
              <w:t>jew l-awtorità amministrattiva indipendenti għandhom joħorġu</w:t>
            </w:r>
            <w:r w:rsidRPr="00260080">
              <w:t xml:space="preserve"> ordni ta’ tneħħija bl-użu tal-mudell stabbilit fl-Anness IV. L-ordnijiet ta’ tneħħija għandhom jinkludu: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3.</w:t>
            </w:r>
            <w:r w:rsidRPr="00260080">
              <w:tab/>
              <w:t xml:space="preserve">L-awtorità ġudizzjarja kompetenti </w:t>
            </w:r>
            <w:r w:rsidRPr="00260080">
              <w:rPr>
                <w:b/>
                <w:i/>
              </w:rPr>
              <w:t>għandha toħroġ</w:t>
            </w:r>
            <w:r w:rsidRPr="00260080">
              <w:t xml:space="preserve"> ordni ta' tneħħija bl-użu tal-mudell stabbilit fl-Anness IV. L-ordnijiet ta' tneħħija għandhom jinkludu: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1276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14 – paragrafu 3 – punt 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id-dettalji ta’ identifikazzjoni tal-awtorità ġudizzjarja </w:t>
            </w:r>
            <w:r w:rsidRPr="00260080">
              <w:rPr>
                <w:b/>
                <w:i/>
              </w:rPr>
              <w:t>jew amministrattiva indipendenti</w:t>
            </w:r>
            <w:r w:rsidRPr="00260080">
              <w:t xml:space="preserve"> li toħroġ l-ordni ta’ tneħħija u l-awtentikazzjoni tal-ordni ta’ tneħħija minn dik l-awtorità;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>id-dettalji ta' identifikazzjoni tal-awtorità ġudizzjarja li toħroġ l-ordni ta' tneħħija u l-awtentikazzjoni tal-ordni ta' tneħħija minn dik l-awtorità;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1277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14 – paragrafu 3 – punt c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</w:t>
            </w:r>
            <w:r w:rsidRPr="00260080">
              <w:tab/>
            </w:r>
            <w:r w:rsidRPr="00260080">
              <w:rPr>
                <w:b/>
                <w:i/>
              </w:rPr>
              <w:t>is-servizz speċifiku li għalih tinħareġ l-ordni ta’ tneħħija;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1278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14 – paragrafu 3 – punt g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(g)</w:t>
            </w:r>
            <w:r w:rsidRPr="00260080">
              <w:tab/>
              <w:t xml:space="preserve">referenza </w:t>
            </w:r>
            <w:r w:rsidRPr="00260080">
              <w:rPr>
                <w:b/>
                <w:i/>
              </w:rPr>
              <w:t>għal</w:t>
            </w:r>
            <w:r w:rsidRPr="00260080">
              <w:t xml:space="preserve"> dan ir-Regolament bħala l-bażi legali għall-ordni ta’ tneħħija;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(g)</w:t>
            </w:r>
            <w:r w:rsidRPr="00260080">
              <w:tab/>
              <w:t xml:space="preserve">referenza </w:t>
            </w:r>
            <w:r w:rsidRPr="00260080">
              <w:rPr>
                <w:b/>
                <w:i/>
              </w:rPr>
              <w:t>għall-Artikolu 14 ta'</w:t>
            </w:r>
            <w:r w:rsidRPr="00260080">
              <w:t xml:space="preserve"> dan ir-Regolament bħala l-bażi legali għall-ordni ta' tneħħija;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1279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14 – paragrafu 3 – punt h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(h)</w:t>
            </w:r>
            <w:r w:rsidRPr="00260080">
              <w:tab/>
              <w:t xml:space="preserve">id-data, il-kronogramma u l-firma elettronika tal-awtorità </w:t>
            </w:r>
            <w:r w:rsidRPr="00260080">
              <w:rPr>
                <w:b/>
                <w:i/>
              </w:rPr>
              <w:t>amministrattiva</w:t>
            </w:r>
            <w:r w:rsidRPr="00260080">
              <w:t xml:space="preserve"> ġudizzjarja </w:t>
            </w:r>
            <w:r w:rsidRPr="00260080">
              <w:rPr>
                <w:b/>
                <w:i/>
              </w:rPr>
              <w:t>jew indipendenti</w:t>
            </w:r>
            <w:r w:rsidRPr="00260080">
              <w:t xml:space="preserve"> li toħroġ l-ordni ta’ tneħħija;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(h)</w:t>
            </w:r>
            <w:r w:rsidRPr="00260080">
              <w:tab/>
              <w:t>id-data, il-kronogramma u l-firma elettronika tal-awtorità ġudizzjarja li toħroġ l-ordni ta' tneħħija;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1280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14 – paragrafu 4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ġudizzjarja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li toħroġ l-ordni ta’ tneħħija għandha tindirizzaha </w:t>
            </w:r>
            <w:r w:rsidRPr="00260080">
              <w:rPr>
                <w:b/>
                <w:i/>
              </w:rPr>
              <w:t>lis-sede prinċipali</w:t>
            </w:r>
            <w:r w:rsidRPr="00260080">
              <w:t xml:space="preserve"> tal-fornitur jew, fejn applikabbli, lir-rappreżentant legali tiegħu </w:t>
            </w:r>
            <w:r w:rsidRPr="00260080">
              <w:rPr>
                <w:b/>
                <w:i/>
              </w:rPr>
              <w:t>maħtur</w:t>
            </w:r>
            <w:r w:rsidRPr="00260080">
              <w:t xml:space="preserve"> f’konformità mal-Artikolu 24.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ġudizzjarja li toħroġ l-ordni ta' tneħħija għandha tindirizzaha </w:t>
            </w:r>
            <w:r w:rsidRPr="00260080">
              <w:rPr>
                <w:b/>
                <w:i/>
              </w:rPr>
              <w:t>lill-istabbiliment ewlieni</w:t>
            </w:r>
            <w:r w:rsidRPr="00260080">
              <w:t xml:space="preserve"> tal-fornitur jew, fejn applikabbli, lir-rappreżentant legali tiegħu </w:t>
            </w:r>
            <w:r w:rsidRPr="00260080">
              <w:rPr>
                <w:b/>
                <w:i/>
              </w:rPr>
              <w:t>deżinjat</w:t>
            </w:r>
            <w:r w:rsidRPr="00260080">
              <w:t xml:space="preserve"> f'konformità mal-Artikolu 24.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1281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14 – paragrafu 5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Jekk il-fornitur ma jkunx jista’ jeżegwixxi l-ordni ta’ tneħħija għal raġunijiet ta’ force majeure jew ta’ impossibbiltà de facto </w:t>
            </w:r>
            <w:r w:rsidRPr="00260080">
              <w:rPr>
                <w:b/>
                <w:i/>
              </w:rPr>
              <w:t>li ma tkunx attribwibbli għaliha, inkluż għal raġunijiet tekniċi jew operazzjonali oġġettivament ġustifikabbli</w:t>
            </w:r>
            <w:r w:rsidRPr="00260080">
              <w:t>, huwa għandu, mingħajr dewmien żejjed, jinforma lill-Awtorità ta’ Koordinazzjoni dwar l-istabbiliment ta’ dawk ir-raġunijiet, billi juża l-mudell stabbilit fl-Anness V.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Jekk il-fornitur ma jkunx jista' jeżegwixxi l-ordni ta' tneħħija għal raġunijiet ta' force majeure jew ta' impossibbiltà de facto, huwa għandu, mingħajr dewmien żejjed, jinforma lill-Awtorità ta' Koordinazzjoni dwar l-istabbiliment ta' dawk ir-raġunijiet, billi juża l-mudell stabbilit fl-Anness V.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1282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14 – paragrafu 5a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5a.</w:t>
            </w:r>
            <w:r w:rsidRPr="00260080">
              <w:tab/>
            </w:r>
            <w:r w:rsidRPr="00260080">
              <w:rPr>
                <w:b/>
                <w:i/>
              </w:rPr>
              <w:t>Jekk il-fornitur iqis li l-ordni ta' tneħħija ma tkunx inħarġet f'konformità ma' dan l-Artikolu, jew tkun manifestament abbużiva, huwa għandu jirrifjuta li jeżegwixxi l-ordni u jipprovdi ġustifikazzjoni motivata lill-Awtorità ta' Koordinazzjoni li tkun ħarġet l-ordni.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1283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14 – paragrafu 7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7.</w:t>
            </w:r>
            <w:r w:rsidRPr="00260080">
              <w:tab/>
              <w:t xml:space="preserve">Il-fornitur għandu, mingħajr dewmien żejjed u bl-użu tal-mudell stabbilit fl-Anness VI, jinforma lill-Awtorità ta’ Koordinazzjoni tal-istabbiliment u liċ-Ċentru tal-UE, dwar il-miżuri meħudin sabiex tiġi eżegwita l-ordni ta’ tneħħija, filwaqt li jindika, b’mod partikolari, jekk il-fornitur neħħiex il-materjal ta’ abbuż sesswali tat-tfal </w:t>
            </w:r>
            <w:r w:rsidRPr="00260080">
              <w:rPr>
                <w:b/>
                <w:i/>
              </w:rPr>
              <w:t>jew iddiżattivax l-aċċess għalih</w:t>
            </w:r>
            <w:r w:rsidRPr="00260080">
              <w:t xml:space="preserve"> fl-Istati Membri kollha u d-data u l-ħin tiegħu.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7.</w:t>
            </w:r>
            <w:r w:rsidRPr="00260080">
              <w:tab/>
              <w:t>Il-fornitur għandu, mingħajr dewmien żejjed u bl-użu tal-mudell stabbilit fl-Anness VI, jinforma lill-Awtorità ta' Koordinazzjoni tal-istabbiliment u liċ-Ċentru tal-UE, dwar il-miżuri meħudin sabiex tiġi eżegwita l-ordni ta' tneħħija, filwaqt li jindika, b'mod partikolari, jekk il-fornitur neħħiex il-materjal ta' abbuż sesswali tat-tfal fl-Istati Membri kollha u d-data u l-ħin tiegħu.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1284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14 – paragrafu 8a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8a.</w:t>
            </w:r>
            <w:r w:rsidRPr="00260080">
              <w:tab/>
            </w:r>
            <w:r w:rsidRPr="00260080">
              <w:rPr>
                <w:b/>
                <w:i/>
              </w:rPr>
              <w:t>Meta l-Europol jew awtorità nazzjonali ssir konxja mill-preżenza ta' materjal ta' abbuż sesswali tat-tfal fuq servizz ta' hosting, hija għandha tinnotifika lill-Awtorità ta' Koordinazzjoni bil-lokalizzatur uniformi tar-riżorsi preċiż tagħha, u l-Awtorità ta' Koordinazzjoni għandha titlob ordni ta' tneħħija meta jiġu ssodisfati l-kundizzjonijiet tal-paragrafu 1.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Biex jiġi żgurat li jitneħħa l-materjal ospitat ta' abbuż sesswali tat-tfal magħruf mill-awtoritajiet. F'operazzjoni kontra l-pjattaforma tal-abbuż sesswali tat-tfal online "Boystown", l-Europol u l-Aġenzija Federali Ġermaniża kontra l-Kriminalità (BKA) ma żgurawx li l-materjal ta' abbuż sesswali tat-tfal kondiviż permezz tal-pjattaforma li kellhom aċċess għalih tneħħa mis-servizzi ta' hosting, li rriżulta fit-tkomplija taċ-ċirkolazzjoni u l-proliferazzjoni tiegħu.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1285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15 – paragrafu 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li jkunu rċivew ordni ta’ tneħħija maħruġa f’konformità mal-Artikolu 14, kif ukoll l-utenti li pprovdew il-materjal, għandu jkollhom id-dritt għal rimedju effettiv. Dak id-dritt għandu jinkludi d-dritt li jikkontestaw ordni ta’ tneħħija bħal din quddiem il-qrati tal-Istat Membru tal-awtorità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li tkun ħarġet l-ordni ta’ tneħħija.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>Il-fornituri ta' servizzi ta' hosting li jkunu rċivew ordni ta' tneħħija maħruġa f'konformità mal-Artikolu 14, kif ukoll l-utenti li pprovdew il-materjal, għandu jkollhom id-dritt għal rimedju effettiv. Dak id-dritt għandu jinkludi d-dritt li jikkontestaw ordni ta' tneħħija bħal din quddiem il-qrati tal-Istat Membru tal-awtorità ġudizzjarja kompetenti li tkun ħarġet l-ordni ta' tneħħija.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1286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15 – paragrafu 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 xml:space="preserve">Il-fornituri ta’ servizzi ta’ hosting li jkunu rċivew ordni ta’ tneħħija maħruġa f’konformità mal-Artikolu 14, kif ukoll l-utenti li pprovdew il-materjal, għandu jkollhom id-dritt għal rimedju effettiv. Dak id-dritt għandu jinkludi d-dritt li jikkontestaw ordni ta’ tneħħija bħal din quddiem il-qrati tal-Istat Membru tal-awtorità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li tkun ħarġet l-ordni ta’ tneħħija.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1.</w:t>
            </w:r>
            <w:r w:rsidRPr="00260080">
              <w:tab/>
              <w:t>Il-fornituri ta' servizzi ta' hosting li jkunu rċivew ordni ta' tneħħija maħruġa f'konformità mal-Artikolu 14, kif ukoll l-utenti li pprovdew il-materjal, għandu jkollhom id-dritt għal rimedju effettiv. Dak id-dritt għandu jinkludi d-dritt li jikkontestaw ordni ta' tneħħija bħal din quddiem il-qrati tal-Istat Membru tal-awtorità ġudizzjarja kompetenti li tkun ħarġet l-ordni ta' tneħħija.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1287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15 – paragrafu 2 – subparagrafu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Meta l-ordni ta’ tneħħija ssir finali, l-awtorità ġudizzjarja kompetenti </w:t>
            </w:r>
            <w:r w:rsidRPr="00260080">
              <w:rPr>
                <w:b/>
                <w:i/>
              </w:rPr>
              <w:t>jew l-awtorità amministrattiva indipendenti</w:t>
            </w:r>
            <w:r w:rsidRPr="00260080">
              <w:t xml:space="preserve"> li tkun ħarġet l-ordni ta’ tneħħija għandha, mingħajr dewmien żejjed, tibgħat kopja tagħha lill-Awtorità ta’ Koordinazzjoni tal-istabbiliment. Imbagħad, l-Awtorità ta’ Koordinazzjoni tal-istabbiliment għandha, mingħajr dewmien żejjed, tibgħat kopja tagħha lill-Awtoritajiet ta’ Koordinazzjoni l-oħrajn kollha permezz tas-sistema stabbilita f’konformità mal-Artikolu 39(2).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Meta l-ordni ta' tneħħija ssir finali, l-awtorità ġudizzjarja kompetenti li tkun ħarġet l-ordni ta' tneħħija għandha, mingħajr dewmien żejjed, tibgħat kopja tagħha lill-Awtorità ta' Koordinazzjoni tal-istabbiliment. Imbagħad, l-Awtorità ta' Koordinazzjoni tal-istabbiliment għandha, mingħajr dewmien żejjed, tibgħat kopja tagħha lill-Awtoritajiet ta' Koordinazzjoni l-oħrajn kollha permezz tas-sistema stabbilita f'konformità mal-Artikolu 39(2).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1288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15 – paragrafu 3 – punt a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 xml:space="preserve">il-fatt li neħħa l-materjal </w:t>
            </w:r>
            <w:r w:rsidRPr="00260080">
              <w:rPr>
                <w:b/>
                <w:i/>
              </w:rPr>
              <w:t>jew iddiżattiva l-aċċess għalih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(a)</w:t>
            </w:r>
            <w:r w:rsidRPr="00260080">
              <w:tab/>
              <w:t>il-fatt li neħħa l-materjal;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1289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15 – paragrafu 3 – punt b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 xml:space="preserve">ir-raġunijiet għat-tneħħija </w:t>
            </w:r>
            <w:r w:rsidRPr="00260080">
              <w:rPr>
                <w:b/>
                <w:i/>
              </w:rPr>
              <w:t>jew għad-diżattivazzjoni</w:t>
            </w:r>
            <w:r w:rsidRPr="00260080">
              <w:t xml:space="preserve">, filwaqt li jipprovdi kopja tal-ordni ta’ tneħħija </w:t>
            </w:r>
            <w:r w:rsidRPr="00260080">
              <w:rPr>
                <w:b/>
                <w:i/>
              </w:rPr>
              <w:t>fuq talba tal-utent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>ir-raġunijiet għat-tneħħija, filwaqt li jipprovdi kopja tal-ordni ta' tneħħija;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1290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15 – paragrafu 3 – punt b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 xml:space="preserve">ir-raġunijiet għat-tneħħija jew għad-diżattivazzjoni, filwaqt li jipprovdi kopja tal-ordni ta’ tneħħija </w:t>
            </w:r>
            <w:r w:rsidRPr="00260080">
              <w:rPr>
                <w:b/>
                <w:i/>
              </w:rPr>
              <w:t>fuq talba tal-utent</w:t>
            </w:r>
            <w:r w:rsidRPr="00260080">
              <w:t>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(b)</w:t>
            </w:r>
            <w:r w:rsidRPr="00260080">
              <w:tab/>
              <w:t>ir-raġunijiet għat-tneħħija jew għad-diżattivazzjoni, filwaqt li jipprovdi kopja tal-ordni ta' tneħħija;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1291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15 – paragrafu 4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4.</w:t>
            </w:r>
            <w:r w:rsidRPr="00260080">
              <w:tab/>
            </w:r>
            <w:r w:rsidRPr="00260080">
              <w:rPr>
                <w:b/>
                <w:i/>
              </w:rPr>
              <w:t>L-Awtorità ta’ Koordinazzjoni tal-istabbiliment tista’ titlob, meta titlob lill-awtorità ġudizzjarja jew lill-awtorità amministrattiva indipendenti li toħroġ l-ordni ta’ tneħħija, u wara li tkun ikkonsultat mal-awtoritajiet pubbliċi rilevanti, li l-fornitur ma għandux jiżvela xi informazzjoni dwar it-tneħħija ta’ jew id-diżattivazzjoni tal-aċċess għall-materjal ta’ abbuż sesswali tat-tfal, meta u sa fejn ikun neċessarju sabiex jiġi evitat tfixkil fl-attivitajiet għall-prevenzjoni, għall-identifikazzjoni, għall-investigazzjoni u għall-prosekuzzjoni ta’ reati ta’ abbuż sesswali tat-tfal.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F’dak il-każ: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l-awtorità ġudizzjarja jew l-awtorità amministrattiva indipendenti li toħroġ l-ordni ta’ tneħħija għandha tistabbilixxi l-perjodu ta’ żmien mhux itwal minn dak neċessarju u ta’ mhux aktar minn sitt ġimgħat, li matulu l-fornitur ma għandux jiżvela tali informazzjoni;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l-obbligi stabbiliti fil-paragrafu 3 ma għandhomx japplikaw matul dak il-perjodu ta’ żmien;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dik l-awtorità ġudizzjarja jew l-awtorità amministrattiva indipendenti għandha tinforma lill-fornitur bid-deċiżjoni tagħha, filwaqt li tispeċifika l-perjodu ta’ żmien applikabbli.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Dik l-awtorità ġudizzjarja jew l-awtorità amministrattiva indipendenti tista’ tiddeċiedi li testendi l-perjodu ta’ żmien imsemmi fit-tieni subparagrafu, il-punt (a), b’perjodu ta’ żmien ulterjuri ta’ massimu ta’ sitt ġimgħat, meta u sa fejn in-nuqqas ta’ divulgazzjoni jibqa’ neċessarju. F’dak il-każ, dik l-awtorità ġudizzjarja jew l-awtorità amministrattiva indipendenti għandha tinforma lill-fornitur bid-deċiżjoni tagħha, filwaqt li tispeċifika l-perjodu ta’ żmien applikabbli. L-Artikolu 14(3) għandu japplika għal dik id-deċiżjoni.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It-tneħħija jew id-diżattivazzjoni tal-kontenut bħala tali twissi lill-kriminali li l-kontenut ġie identifikat. Hija meħtieġa koordinazzjoni effettiva, f'konformità mal-Artikolu 14.1a propost, biex jiġi evitat it-tfixkil tal-investigazzjonijiet.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1292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15 – paragrafu 4 – subparagrafu 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ta’ Koordinazzjoni tal-istabbiliment tista’ titlob, meta titlob lill-awtorità ġudizzjarja jew lill-awtorità amministrattiva indipendenti li toħroġ l-ordni ta’ tneħħija, u wara li tkun ikkonsultat mal-awtoritajiet pubbliċi rilevanti, li l-fornitur ma għandux jiżvela xi informazzjoni dwar it-tneħħija ta’ </w:t>
            </w:r>
            <w:r w:rsidRPr="00260080">
              <w:rPr>
                <w:b/>
                <w:i/>
              </w:rPr>
              <w:t>jew id-diżattivazzjoni tal-aċċess għall-materjal</w:t>
            </w:r>
            <w:r w:rsidRPr="00260080">
              <w:t xml:space="preserve"> ta’ abbuż sesswali tat-tfal, meta u sa fejn ikun neċessarju sabiex jiġi evitat tfixkil fl-attivitajiet għall-prevenzjoni, għall-identifikazzjoni, għall-investigazzjoni u għall-prosekuzzjoni ta’ reati ta’ abbuż sesswali tat-tfal.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L-Awtorità ta' Koordinazzjoni tal-istabbiliment tista' titlob, meta titlob lill-awtorità ġudizzjarja jew lill-awtorità amministrattiva indipendenti li toħroġ l-ordni ta' tneħħija, u wara li tkun ikkonsultat mal-awtoritajiet pubbliċi rilevanti, li l-fornitur ma għandux jiżvela xi informazzjoni dwar it-tneħħija ta' </w:t>
            </w:r>
            <w:r w:rsidRPr="00260080">
              <w:rPr>
                <w:b/>
                <w:i/>
              </w:rPr>
              <w:t>materjal</w:t>
            </w:r>
            <w:r w:rsidRPr="00260080">
              <w:t xml:space="preserve"> ta' abbuż sesswali tat-tfal, meta u sa fejn ikun neċessarju sabiex jiġi evitat tfixkil fl-attivitajiet għall-prevenzjoni, għall-identifikazzjoni, għall-investigazzjoni u għall-prosekuzzjoni ta' reati ta' abbuż sesswali tat-tfal.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1293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Kapitolu II – Taqsima 5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1294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Moritz Körner, Sophia in 't Veld, Yana Toom, Morten Petersen, Michal Šimečka, Jan-Christoph Oetjen, Svenja Hahn, Karen Melchior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Kapitolu II – Taqsima 5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L-imblukkar jista' jiġi evitat. Is-CSAM irid jitneħħa.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1295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Rob Rooken, Paul Tang, Karen Melchior, 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Kapitolu II – Taqsima 5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(għat-tħassir sħiħ tad-dispożizzjonijiet dwar l-imblukkar): L-imblukkar tal-aċċess huwa ineffettiv u jista' faċilment jiġi evitat minn persuni li jfittxu b'mod attiv aċċess għal kontenut illegali. Barra minn hekk, normalment ikun teknoloġikament impossibbli li wieħed jikkonforma mal-projbizzjoni tal-kollateral jew l-imblukkar eċċessiv ta' aċċess għal kontenut legali ospitat fuq l-istess sit web jew server jew permezz tal-istess indirizz IP (QEDB, Vladimir Kharitonov vs Ir-Russja, 10795/14).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1296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16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1297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16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1298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16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Teknikament mhux fattibbli.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1299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16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1300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16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1301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16 – paragrafu 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1.</w:t>
            </w:r>
            <w:r w:rsidRPr="00260080">
              <w:tab/>
            </w:r>
            <w:r w:rsidRPr="00260080">
              <w:rPr>
                <w:b/>
                <w:i/>
              </w:rPr>
              <w:t>L-Awtorità ta’ Koordinazzjoni tal-istabbiliment għandu jkollha s-setgħa li titlob lill-awtorità ġudizzjarja kompetenti tal-Istat Membru li jkun iddeżinjaha jew lil awtorità amministrattiva indipendenti ta’ dak l-Istat Membru sabiex toħroġ ordni ta’ mblukkar li tirrikjedi lil fornitur ta’ servizzi ta’ aċċess għall-internet taħt il-ġuriżdizzjoni ta’ dak l-Istat Membru jieħu miżuri raġonevoli sabiex jipprevjeni lill-utenti milli jaċċessaw materjal magħruf ta’ abbuż sesswali tat-tfal indikat mil-lokalizzaturi uniformi kollha tar-riżorsi fil-lista ta’ lokalizzaturi uniformi tar-riżorsi inklużi fil-bażi tad-data tal-indikaturi, f’konformità mal-Artikolu 44(2), il-punt (b) u pprovduta miċ-Ċentru tal-UE.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1302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16 – 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2.</w:t>
            </w:r>
            <w:r w:rsidRPr="00260080">
              <w:tab/>
            </w:r>
            <w:r w:rsidRPr="00260080">
              <w:rPr>
                <w:b/>
                <w:i/>
              </w:rPr>
              <w:t>L-Awtorità ta’ Koordinazzjoni tal-istabbiliment għandha, qabel ma titlob il-ħruġ ta’ ordni ta’ mblukkar, twettaq l-investigazzjonijiet u l-valutazzjonijiet neċessarji kollha sabiex tiddetermina jekk ġewx issodisfati l-kundizzjonijiet tal-paragrafu 4.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Għal dak l-għan, fejn xieraq għandha: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tivverifika li, fir-rigward tal-lokalizzaturi uniformi tar-riżorsi kollha jew ta’ kampjun rappreżentattiv tagħhom fil-lista msemmija fil-paragrafu 1, jiġu ssodisfati l-kundizzjonijiet tal-Artikolu 36(1), il-punt (b), inkluż billi twettaq kontrolli sabiex tivverifika, f’kooperazzjoni maċ-Ċentru tal-UE, li l-lista tkun kompluta, akkurata u aġġornata;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tirrekjedi li l-fornitur jissottometti, f’perjodu ta’ żmien raġonevoli stabbilit minn dik l-Awtorità ta’ Koordinazzjoni, l-informazzjoni neċessarja, b’mod partikolari fir-rigward tal-aċċess jew tat-tentattiv ta’ aċċess mill-utenti tal-materjal ta’ abbuż sesswali tat-tfal indikat mil-lokalizzaturi uniformi tar-riżorsi, fir-rigward tal-politika tal-fornitur sabiex jindirizza r-riskju ta’ disseminazzjoni tal-materjal ta’ abbuż sesswali tat-tfal u fir-rigward tal-kapaċitajiet finanzjarji u teknoloġiċi u tad-daqs tal-fornitur;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titlob liċ-Ċentru tal-UE jipprovdi l-informazzjoni neċessarja, b’mod partikolari l-ispjegazzjonijiet u l-assigurazzjonijiet rigward l-akkuratezza tal-lokalizzaturi uniformi tar-riżorsi fl-indikazzjoni ta’ materjal ta’ abbuż sesswali tat-tfal, fir-rigward tal-kwantità u tan-natura ta’ dak il-materjal u fir-rigward tal-verifiki miċ-Ċentru tal-UE u tal-awditi msemmijin fl-Artikolu 36(2) u fl-Artikolu 46(7), rispettivament;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(d) titlob lil kwalunkwe awtorità pubblika rilevanti oħra jew lil esperti jew lil entitajiet rilevanti sabiex jipprovdu l-informazzjoni neċessarja.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1303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16 – paragrafu 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3.</w:t>
            </w:r>
            <w:r w:rsidRPr="00260080">
              <w:tab/>
            </w:r>
            <w:r w:rsidRPr="00260080">
              <w:rPr>
                <w:b/>
                <w:i/>
              </w:rPr>
              <w:t>L-Awtorità ta’ Koordinazzjoni tal-istabbiliment għandha, qabel ma titlob il-ħruġ tal-ordni ta’ mblukkar, tinforma lill-fornitur bl-intenzjoni tagħha li titlob il-ħruġ tal-ordni ta’ mblukkar, filwaqt li tispeċifika l-elementi ewlenin tal-kontenut tal-ordni ta’ mblukkar ippjanata u r-raġunijiet għat-talba tal-ordni ta’ mblukkar.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Għandha tagħti lill-fornitur opportunità sabiex jikkummenta dwar dik l-informazzjoni, f’perjodu ta’ żmien raġonevoli stabbilit minn dik l-Awtorità ta’ Koordinazzjoni.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1304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16 – paragrafu 4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4.</w:t>
            </w:r>
            <w:r w:rsidRPr="00260080">
              <w:tab/>
            </w:r>
            <w:r w:rsidRPr="00260080">
              <w:rPr>
                <w:b/>
                <w:i/>
              </w:rPr>
              <w:t>L-Awtorità ta’ Koordinazzjoni tal-istabbiliment għandha titlob il-ħruġ tal-ordni ta’ mblukkar, u l-awtorità ġudizzjarja kompetenti jew l-awtorità indipendenti għandha toħroġ l-ordni ta’ mblukkar meta tqis li jkunu ssodisfati l-kundizzjonijiet li ġejjin: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ikun hemm evidenza li s-servizz ikun intuża matul l-aħħar 12-il xahar, sa ċertu punt sinifikanti, għall-aċċess jew għat-tentattiv ta’ aċċess għall-materjal ta’ abbuż sesswali tat-tfal indikat mil-lokalizzaturi uniformi tar-riżorsi;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l-ordni ta’ mblukkar tkun neċessarja sabiex tiġi evitata d-disseminazzjoni tal-materjal ta’ abbuż sesswali tat-tfal lill-utenti fl-Unjoni, filwaqt li jitqiesu b’mod partikolari l-kwantità u n-natura ta’ dak il-materjal, il-ħtieġa li jiġu protetti d-drittijiet tal-vittmi u l-eżistenza u l-implimentazzjoni mill-fornitur ta’ politika sabiex jindirizza r-riskju ta’ tali disseminazzjoni;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il-lokalizzaturi uniformi tar-riżorsi jkunu jindikaw, b’mod affidabbli biżżejjed, materjal ta’ abbuż sesswali tat-tfal;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(d) ir-raġunijiet għall-ħruġ tal-ordni ta’ mblukkar jisbqu l-konsegwenzi negattivi għad-drittijiet u għall-interessi leġittimi tal-partijiet kollha affettwati, meta titqies b’mod partikolari l-ħtieġa li jiġi żgurat bilanċ ġust bejn id-drittijiet fundamentali ta’ dawk il-partijiet, inkluż l-eżerċizzju tal-libertà ta’ espressjoni u tal-informazzjoni tal-utenti u l-libertà ta’ intrapriża tal-fornitur.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Meta jiġi vvalutat jekk ġewx issodisfati l-kundizzjonijiet tal-ewwel subparagrafu, għandhom jitqiesu l-fatti u ċ-ċirkostanzi rilevanti kollha tal-każ inkwistjoni, inkluża kwalunkwe informazzjoni miksuba skont il-paragrafu 2 u l-fehmiet tal-fornitur ippreżentati f’konformità mal-paragrafu 3.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1305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16 – paragrafu 5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5.</w:t>
            </w:r>
            <w:r w:rsidRPr="00260080">
              <w:tab/>
            </w:r>
            <w:r w:rsidRPr="00260080">
              <w:rPr>
                <w:b/>
                <w:i/>
              </w:rPr>
              <w:t>L-Awtorità ta’ Koordinazzjoni tal-istabbiliment, meta titlob il-ħruġ ta’ ordnijiet ta’ mblukkar, u l-awtorità ġudizzjarja kompetenti jew l-awtorità amministrattiva indipendenti, meta toħroġ l-ordni ta’ mblukkar, għandhom: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jispeċifikaw limiti u salvagwardji effettivi u proporzjonati neċessarji sabiex jiżguraw li kwalunkwe konsegwenza negattiva msemmija fil-paragrafu 4, il-punt (d), tibqa’ limitata għal dak li jkun strettament neċessarju;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soġġetti għall-paragrafu 6, jiżguraw li l-perjodu ta’ applikazzjoni jibqa’ limitat għal dak li huwa strettament neċessarju.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1306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16 – paragrafu 6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6.</w:t>
            </w:r>
            <w:r w:rsidRPr="00260080">
              <w:tab/>
            </w:r>
            <w:r w:rsidRPr="00260080">
              <w:rPr>
                <w:b/>
                <w:i/>
              </w:rPr>
              <w:t>L-Awtorità ta’ Koordinazzjoni għandha tispeċifika fl-ordni ta’ mblukkar il-perjodu li matulu tapplika, filwaqt li tindika d-data tal-bidu u d-data tat-tmiem.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Il-perjodu ta’ applikazzjoni tal-ordnijiet ta’ mblukkar ma għandux jaqbeż il-ħames snin.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1307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16 – paragrafu 7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7.</w:t>
            </w:r>
            <w:r w:rsidRPr="00260080">
              <w:tab/>
            </w:r>
            <w:r w:rsidRPr="00260080">
              <w:rPr>
                <w:b/>
                <w:i/>
              </w:rPr>
              <w:t>Fir-rigward tal-ordnijiet ta’ mblukkar li l-awtorità ġudizzjarja kompetenti jew l-awtorità amministrattiva indipendenti tkun ħarġet fuq talba tagħha, l-Awtorità ta’ Koordinazzjoni għandha, fejn neċessarju u tal-anqas darba fis-sena, tivvaluta jekk kienx hemm xi bidla sostanzjali fir-raġunijiet għall-ħruġ tal-ordnijiet ta’ mblukkar u, b’mod partikolari, jekk il-kundizzjonijiet tal-paragrafu 4 għadhomx issodisfati.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Dik l-Awtorità ta’ Koordinazzjoni għandha titlob lill-awtorità ġudizzjarja kompetenti jew lill-awtorità amministrattiva indipendenti li tkun ħarġet l-ordni ta’ mblukkar, timmodifika jew tirrevoka t-tali ordni, meta dan ikun neċessarju fid-dawl tal-eżitu ta’ dik il-valutazzjoni, jew tqis it-talbiet ġustifikati jew ir-rapporti msemmijin fl-Artikolu 18(5) u (6), rispettivament. Id-dispożizzjonijiet ta’ din it-Taqsima għandhom japplikaw għal tali talbiet, mutatis mutandis.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1308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17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1309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17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1310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17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1311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17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1312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17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1313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17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1.</w:t>
            </w:r>
            <w:r w:rsidRPr="00260080">
              <w:tab/>
            </w:r>
            <w:r w:rsidRPr="00260080">
              <w:rPr>
                <w:b/>
                <w:i/>
              </w:rPr>
              <w:t>L-Awtorità ta’ Koordinazzjoni tal-istabbiliment għandha toħroġ l-ordnijiet ta’ mblukkar imsemmijin fl-Artikolu 16 billi tuża l-mudell stabbilit fl-Anness VII.</w:t>
            </w:r>
            <w:r w:rsidRPr="00260080">
              <w:t xml:space="preserve"> </w:t>
            </w:r>
            <w:r w:rsidRPr="00260080">
              <w:rPr>
                <w:b/>
                <w:i/>
              </w:rPr>
              <w:t>L-ordnijiet ta’ mblukkar għandhom jinkludu: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(a) ir-referenza għal-lista ta’ lokalizzaturi uniformi tar-riżorsi, ipprovduta miċ-Ċentru tal-UE, u s-salvagwardji li għandhom jiġu previsti, inklużi l-limiti u s-salvagwardji speċifikati skont l-Artikolu 16(5) u, fejn applikabbli, l-obbligi ta’ rapportar stabbiliti skont l-Artikolu 18(6);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(b) id-dettalji ta’ identifikazzjoni tal-awtorità ġudizzjarja kompetenti jew tal-awtorità amministrattiva indipendenti li toħroġ l-ordni ta’ mblukkar u l-awtentikazzjoni tal-ordni ta’ mblukkar minn dik l-awtorità;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(c) l-isem tal-fornitur u, fejn applikabbli, tar-rappreżentant legali tiegħu;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(d) is-servizz speċifiku li fir-rigward tiegħu tinħareġ l-ordni ta’ detezzjoni;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(e) id-data tal-bidu u d-data tat-tmiem tal-ordni ta’ mblukkar;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(f) dikjarazzjoni dettaljata biżżejjed tar-raġunijiet li tispjega għaliex tinħareġ l-ordni ta’ mblukkar;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(g) referenza għal dan ir-Regolament bħala l-bażi legali għall-ordni ta’ mblukkar;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(h) id-data, il-kronogramma u l-firma elettronika tal-awtorità ġudizzjarja jew tal-awtorità amministrattiva indipendenti li toħroġ l-ordni ta’ mblukkar;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(i) informazzjoni li tinftiehem faċilment dwar ir-rimedju disponibbli għad-destinatarju tal-ordni ta’ mblukkar, inkluża informazzjoni dwar ir-rimedju lil qorti u dwar il-perjodi ta’ żmien applikabbli għal tali rimedju.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1314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Sven Simon, Christian Doleschal, Niclas Herbst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17 – paragrafu 1 – punt d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  <w:t>is-servizz speċifiku li fir-rigward tiegħu tinħareġ l-ordni ta’ detezzjoni;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(d)</w:t>
            </w:r>
            <w:r w:rsidRPr="00260080">
              <w:tab/>
              <w:t xml:space="preserve">is-servizz speċifiku li fir-rigward tiegħu tinħareġ l-ordni ta' detezzjoni </w:t>
            </w:r>
            <w:r w:rsidRPr="00260080">
              <w:rPr>
                <w:b/>
                <w:i/>
              </w:rPr>
              <w:t>mmirata</w:t>
            </w:r>
            <w:r w:rsidRPr="00260080">
              <w:t>;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1315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17 – paragrafu 2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2.</w:t>
            </w:r>
            <w:r w:rsidRPr="00260080">
              <w:tab/>
            </w:r>
            <w:r w:rsidRPr="00260080">
              <w:rPr>
                <w:b/>
                <w:i/>
              </w:rPr>
              <w:t>L-awtorità ġudizzjarja kompetenti jew l-awtorità amministrattiva indipendenti li toħroġ l-ordni ta’ mblukkar għandha tindirizzaha lill-istabbiliment ewlieni tal-fornitur jew, fejn applikabbli, lir-rappreżentant legali tiegħu deżinjat f’konformità mal-Artikolu 24.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1316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17 − paragrafu 3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3.</w:t>
            </w:r>
            <w:r w:rsidRPr="00260080">
              <w:tab/>
            </w:r>
            <w:r w:rsidRPr="00260080">
              <w:rPr>
                <w:b/>
                <w:i/>
              </w:rPr>
              <w:t>L-ordni ta’ mblukkar għandha tiġi trażmessa lill-punt ta’ kuntatt tal-fornitur imsemmi fl-Artikolu 23(1), lill-Awtorità ta’ Koordinazzjoni tal-istabbiliment u liċ-Ċentru tal-UE, permezz tas-sistema stabbilita f’konformità mal-Artikolu 39(2).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1317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17 – paragrafu 4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4.</w:t>
            </w:r>
            <w:r w:rsidRPr="00260080">
              <w:tab/>
            </w:r>
            <w:r w:rsidRPr="00260080">
              <w:rPr>
                <w:b/>
                <w:i/>
              </w:rPr>
              <w:t>L-ordni ta’ mblukkar għandha tiġi abbozzata bil-lingwa ddikjarata mill-fornitur skont l-Artikolu 23(3).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1318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 17 – paragrafu 5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5.</w:t>
            </w:r>
            <w:r w:rsidRPr="00260080">
              <w:tab/>
            </w:r>
            <w:r w:rsidRPr="00260080">
              <w:rPr>
                <w:b/>
                <w:i/>
              </w:rPr>
              <w:t>Jekk il-fornitur ma jkunx jista’ jeżegwixxi l-ordni ta’ mblukkar minħabba li jkun fiha żbalji evidenti jew ma jkunx fiha informazzjoni suffiċjenti għall-eżekuzzjoni tagħha, il-fornitur għandu, mingħajr dewmien żejjed, jitlob il-kjarifika neċessarja lill-Awtorità ta’ Koordinazzjoni tal-istabbiliment, billi juża l-mudell stabbilit fl-Anness VIII.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1319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17 – paragrafu 6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6.</w:t>
            </w:r>
            <w:r w:rsidRPr="00260080">
              <w:tab/>
            </w:r>
            <w:r w:rsidRPr="00260080">
              <w:rPr>
                <w:b/>
                <w:i/>
              </w:rPr>
              <w:t>Il-Kummissjoni għandha tingħata s-setgħa li tadotta atti delegati f’konformità mal-Artikolu 86 sabiex temenda l-Annessi VII u VIII fejn neċessarju sabiex ittejjeb il-mudelli fid-dawl tal-iżviluppi teknoloġiċi rilevanti jew l-esperjenzi prattiċi miksubin.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1320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18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1321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Saliba, 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18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1322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Cristian Terheş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18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1323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18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1324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18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1325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Patrick Breyer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{Verts/ALE}</w:t>
      </w:r>
      <w:r w:rsidRPr="00260080">
        <w:t>f'isem il-Grupp Verts/ALE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19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  <w:jc w:val="center"/>
            </w:pPr>
            <w:r w:rsidRPr="00260080">
              <w:rPr>
                <w:b/>
                <w:i/>
              </w:rPr>
              <w:t>Artikolu 19</w:t>
            </w:r>
            <w:r w:rsidRPr="00260080">
              <w:tab/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imħassar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  <w:jc w:val="center"/>
            </w:pPr>
            <w:r w:rsidRPr="00260080">
              <w:rPr>
                <w:b/>
                <w:i/>
              </w:rPr>
              <w:t>19 Il-fornituri ta’ servizzi rilevanti tas-soċjetà tal-informazzjoni ma għandhomx ikunu responsabbli għal reati ta’ abbuż sesswali tat-tfal biss minħabba li jwettqu, b’rieda tajba, l-attivitajiet neċessarji sabiex jikkonformaw mar-rekwiżiti ta’ dan ir-Regolament, b’mod partikolari l-attivitajiet immirati lejn id-detezzjoni, l-identifikazzjoni, it-tneħħija, l-imblukkar jew ir-rapportar ta’ abbuż sesswali tat-tfal online, jew id-diżattivazzjoni tal-aċċess għalih, f’konformità ma’ dawk ir-rekwiżiti.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Il-fornituri ta’ servizzi rilevanti tas-soċjetà tal-informazzjoni ma għandhomx ikunu responsabbli għal reati ta’ abbuż sesswali tat-tfal biss minħabba li jwettqu, b’rieda tajba, l-attivitajiet neċessarji sabiex jikkonformaw mar-rekwiżiti ta’ dan ir-Regolament, b’mod partikolari l-attivitajiet immirati lejn id-detezzjoni, l-identifikazzjoni, it-tneħħija, l-imblukkar jew ir-rapportar ta’ abbuż sesswali tat-tfal online, jew id-diżattivazzjoni tal-aċċess għalih, f’konformità ma’ dawk ir-rekwiżiti.</w:t>
            </w:r>
          </w:p>
        </w:tc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Żejjed, ara l-Artikolu 7 tad-DSA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1326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Loránt Vincze, Miriam Lexmann, François-Xavier Bellamy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19 – titolu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Responsabbiltà tal-fornituri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Responsabbiltà tal-fornituri </w:t>
            </w:r>
            <w:r w:rsidRPr="00260080">
              <w:rPr>
                <w:b/>
                <w:i/>
              </w:rPr>
              <w:t>u l-hotlines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1327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Rob Rooken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19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Il-fornituri ta’ servizzi rilevanti tas-soċjetà tal-informazzjoni ma għandhomx ikunu responsabbli għal reati ta’ abbuż sesswali tat-tfal </w:t>
            </w:r>
            <w:r w:rsidRPr="00260080">
              <w:rPr>
                <w:b/>
                <w:i/>
              </w:rPr>
              <w:t>biss minħabba li jwettqu</w:t>
            </w:r>
            <w:r w:rsidRPr="00260080">
              <w:t xml:space="preserve">, b’rieda tajba, l-attivitajiet neċessarji sabiex jikkonformaw mar-rekwiżiti ta’ dan ir-Regolament, </w:t>
            </w:r>
            <w:r w:rsidRPr="00260080">
              <w:rPr>
                <w:b/>
                <w:i/>
              </w:rPr>
              <w:t>b’mod partikolari l-attivitajiet immirati lejn id-detezzjoni, l-identifikazzjoni, it-tneħħija, l-imblukkar jew ir-rapportar</w:t>
            </w:r>
            <w:r w:rsidRPr="00260080">
              <w:t xml:space="preserve"> ta’ abbuż sesswali tat-tfal </w:t>
            </w:r>
            <w:r w:rsidRPr="00260080">
              <w:rPr>
                <w:b/>
                <w:i/>
              </w:rPr>
              <w:t>online, jew id-diżattivazzjoni tal-aċċess għalih, f’konformità ma’ dawk ir-rekwiżiti</w:t>
            </w:r>
            <w:r w:rsidRPr="00260080">
              <w:t>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Il-fornituri ta' servizzi rilevanti tas-soċjetà tal-informazzjoni ma għandhomx ikunu responsabbli għal reati ta' abbuż sesswali tat-tfal </w:t>
            </w:r>
            <w:r w:rsidRPr="00260080">
              <w:rPr>
                <w:b/>
                <w:i/>
              </w:rPr>
              <w:t>sempliċiment għax iwettqu</w:t>
            </w:r>
            <w:r w:rsidRPr="00260080">
              <w:t xml:space="preserve">, b'rieda tajba, l-attivitajiet neċessarji sabiex jikkonformaw mar-rekwiżiti ta' dan ir-Regolament, </w:t>
            </w:r>
            <w:r w:rsidRPr="00260080">
              <w:rPr>
                <w:b/>
                <w:i/>
              </w:rPr>
              <w:t>jew minħabba l-miżuri volontarji li jieħdu biex ineħħu jew jiddiżattivaw l-aċċess għal materjal</w:t>
            </w:r>
            <w:r w:rsidRPr="00260080">
              <w:t xml:space="preserve"> ta' abbuż sesswali tat-tfal </w:t>
            </w:r>
            <w:r w:rsidRPr="00260080">
              <w:rPr>
                <w:b/>
                <w:i/>
              </w:rPr>
              <w:t>fuq is-servizzi tagħhom</w:t>
            </w:r>
            <w:r w:rsidRPr="00260080">
              <w:t>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pPr>
        <w:pStyle w:val="AmJustTitle"/>
      </w:pPr>
      <w:r w:rsidRPr="00BC5BC8">
        <w:rPr>
          <w:rStyle w:val="HideTWBExt"/>
          <w:i w:val="0"/>
        </w:rPr>
        <w:t>&lt;TitreJust&gt;</w:t>
      </w:r>
      <w:r w:rsidRPr="00260080">
        <w:t>Ġustifikazzjoni</w:t>
      </w:r>
      <w:r w:rsidRPr="00BC5BC8">
        <w:rPr>
          <w:rStyle w:val="HideTWBExt"/>
          <w:i w:val="0"/>
        </w:rPr>
        <w:t>&lt;/TitreJust&gt;</w:t>
      </w:r>
    </w:p>
    <w:p w:rsidR="0064412A" w:rsidRPr="00260080" w:rsidRDefault="00E073F1">
      <w:pPr>
        <w:pStyle w:val="AmJustText"/>
      </w:pPr>
      <w:r w:rsidRPr="00260080">
        <w:t>Il-fornituri ma għandhomx ikunu responsabbli għall-miżuri li jimplimentaw fuq bażi volontarja. Il-fornituri kollha għandhom inċentivi qawwija biex jiġġieldu kontra l-materjal ta' abbuż sesswali tat-tfal u ma għandhomx jiġu skoraġġuti milli jaġixxu jew iwaqqfu miżuri b'mod proattiv jew reattiv biex jagħmlu dan. Din l-eżenzjoni trid tiġi ddikjarata b'mod speċifiku fir-regolament.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1328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Loránt Vincze, Miriam Lexmann, François-Xavier Bellamy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19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Il-fornituri ta’ servizzi </w:t>
            </w:r>
            <w:r w:rsidRPr="00260080">
              <w:rPr>
                <w:b/>
                <w:i/>
              </w:rPr>
              <w:t>rilevanti</w:t>
            </w:r>
            <w:r w:rsidRPr="00260080">
              <w:t xml:space="preserve"> tas-soċjetà tal-informazzjoni ma għandhomx ikunu responsabbli għal reati ta’ abbuż sesswali tat-tfal </w:t>
            </w:r>
            <w:r w:rsidRPr="00260080">
              <w:rPr>
                <w:b/>
                <w:i/>
              </w:rPr>
              <w:t>biss minħabba li jwettqu</w:t>
            </w:r>
            <w:r w:rsidRPr="00260080">
              <w:t>, b’rieda tajba, l-attivitajiet neċessarji sabiex jikkonformaw mar-rekwiżiti ta’ dan ir-Regolament, b’mod partikolari l-attivitajiet immirati lejn id-detezzjoni, l-identifikazzjoni, it-tneħħija, l-imblukkar jew ir-rapportar ta’ abbuż sesswali tat-tfal online, jew id-diżattivazzjoni tal-aċċess għalih, f’konformità ma’ dawk ir-rekwiżiti.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Il-fornituri ta' servizzi tas-soċjetà tal-informazzjoni </w:t>
            </w:r>
            <w:r w:rsidRPr="00260080">
              <w:rPr>
                <w:b/>
                <w:i/>
              </w:rPr>
              <w:t>u hotlines rilevanti</w:t>
            </w:r>
            <w:r w:rsidRPr="00260080">
              <w:t xml:space="preserve"> ma għandhomx ikunu responsabbli għal reati ta' abbuż sesswali tat-tfal </w:t>
            </w:r>
            <w:r w:rsidRPr="00260080">
              <w:rPr>
                <w:b/>
                <w:i/>
              </w:rPr>
              <w:t>sempliċiment għax iwettqu</w:t>
            </w:r>
            <w:r w:rsidRPr="00260080">
              <w:t>, b'rieda tajba, l-attivitajiet neċessarji sabiex jikkonformaw mar-rekwiżiti ta' dan ir-Regolament, b'mod partikolari l-attivitajiet immirati lejn id-detezzjoni, l-identifikazzjoni, it-tneħħija, l-imblukkar jew ir-rapportar ta' abbuż sesswali tat-tfal online, jew id-diżattivazzjoni tal-aċċess għalih, f'konformità ma' dawk ir-rekwiżiti.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1329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René Repasi, Tiemo Wölken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{S&amp;D}</w:t>
      </w:r>
      <w:r w:rsidRPr="00260080">
        <w:t>f'isem il-Grupp S&amp;D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Petar Vitanov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r w:rsidRPr="00BC5BC8">
        <w:rPr>
          <w:rStyle w:val="HideTWBExt"/>
        </w:rPr>
        <w:t>&lt;AuNomDe&gt;</w:t>
      </w:r>
      <w:r w:rsidRPr="00BC5BC8">
        <w:rPr>
          <w:rStyle w:val="HideTWBInt"/>
        </w:rPr>
        <w:t>{LIBE}</w:t>
      </w:r>
      <w:r w:rsidRPr="00260080">
        <w:t>f'isem il-Kumitat għal-Libertajiet Ċivili, il-Ġustizzja u l-Intern</w:t>
      </w:r>
      <w:r w:rsidRPr="00BC5BC8">
        <w:rPr>
          <w:rStyle w:val="HideTWBExt"/>
        </w:rPr>
        <w:t>&lt;/AuNomDe&gt;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&lt;Members&gt;</w:t>
      </w:r>
      <w:r w:rsidRPr="00260080">
        <w:t>Birgit Sippel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19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Il-fornituri ta’ servizzi rilevanti tas-soċjetà tal-informazzjoni ma għandhomx ikunu responsabbli għal reati ta’ abbuż sesswali tat-tfal </w:t>
            </w:r>
            <w:r w:rsidRPr="00260080">
              <w:rPr>
                <w:b/>
                <w:i/>
              </w:rPr>
              <w:t>biss minħabba li jwettqu</w:t>
            </w:r>
            <w:r w:rsidRPr="00260080">
              <w:t>, b’rieda tajba, l-attivitajiet neċessarji sabiex jikkonformaw mar-rekwiżiti ta’ dan ir-Regolament, b’mod partikolari l-attivitajiet immirati lejn id-detezzjoni, l-identifikazzjoni, it-tneħħija</w:t>
            </w:r>
            <w:r w:rsidRPr="00260080">
              <w:rPr>
                <w:b/>
                <w:i/>
              </w:rPr>
              <w:t>, l-imblukkar</w:t>
            </w:r>
            <w:r w:rsidRPr="00260080">
              <w:t xml:space="preserve"> jew ir-rapportar ta’ abbuż sesswali tat-tfal online</w:t>
            </w:r>
            <w:r w:rsidRPr="00260080">
              <w:rPr>
                <w:b/>
                <w:i/>
              </w:rPr>
              <w:t>, jew id-diżattivazzjoni tal-aċċess għalih,</w:t>
            </w:r>
            <w:r w:rsidRPr="00260080">
              <w:t xml:space="preserve"> f’konformità ma’ dawk ir-rekwiżiti.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Il-fornituri ta' servizzi rilevanti tas-soċjetà tal-informazzjoni ma għandhomx ikunu responsabbli għal reati ta' abbuż sesswali tat-tfal </w:t>
            </w:r>
            <w:r w:rsidRPr="00260080">
              <w:rPr>
                <w:b/>
                <w:i/>
              </w:rPr>
              <w:t>sempliċiment għax iwettqu</w:t>
            </w:r>
            <w:r w:rsidRPr="00260080">
              <w:t>, b'rieda tajba, l-attivitajiet neċessarji sabiex jikkonformaw mar-rekwiżiti ta' dan ir-Regolament, b'mod partikolari l-attivitajiet immirati lejn id-detezzjoni, l-identifikazzjoni, it-tneħħija jew ir-rapportar ta' abbuż sesswali tat-tfal online f'konformità ma' dawk ir-rekwiżiti.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1330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Cornelia Ernst, Clare Daly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19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Il-fornituri ta’ servizzi rilevanti tas-soċjetà tal-informazzjoni ma għandhomx ikunu responsabbli għal reati ta’ abbuż sesswali tat-tfal </w:t>
            </w:r>
            <w:r w:rsidRPr="00260080">
              <w:rPr>
                <w:b/>
                <w:i/>
              </w:rPr>
              <w:t>biss minħabba li jwettqu</w:t>
            </w:r>
            <w:r w:rsidRPr="00260080">
              <w:t>, b’rieda tajba, l-attivitajiet neċessarji sabiex jikkonformaw mar-rekwiżiti ta’ dan ir-Regolament, b’mod partikolari l-attivitajiet immirati lejn id-detezzjoni, l-identifikazzjoni, it-tneħħija</w:t>
            </w:r>
            <w:r w:rsidRPr="00260080">
              <w:rPr>
                <w:b/>
                <w:i/>
              </w:rPr>
              <w:t>, l-imblukkar</w:t>
            </w:r>
            <w:r w:rsidRPr="00260080">
              <w:t xml:space="preserve"> jew ir-rapportar ta’ abbuż sesswali tat-tfal online</w:t>
            </w:r>
            <w:r w:rsidRPr="00260080">
              <w:rPr>
                <w:b/>
                <w:i/>
              </w:rPr>
              <w:t>, jew id-diżattivazzjoni tal-aċċess għalih,</w:t>
            </w:r>
            <w:r w:rsidRPr="00260080">
              <w:t xml:space="preserve"> f’konformità ma’ dawk ir-rekwiżiti.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Il-fornituri ta' servizzi rilevanti tas-soċjetà tal-informazzjoni ma għandhomx ikunu responsabbli għal reati ta' abbuż sesswali tat-tfal </w:t>
            </w:r>
            <w:r w:rsidRPr="00260080">
              <w:rPr>
                <w:b/>
                <w:i/>
              </w:rPr>
              <w:t>sempliċiment għax iwettqu</w:t>
            </w:r>
            <w:r w:rsidRPr="00260080">
              <w:t>, b'rieda tajba, l-attivitajiet neċessarji sabiex jikkonformaw mar-rekwiżiti ta' dan ir-Regolament, b'mod partikolari l-attivitajiet immirati lejn id-detezzjoni, l-identifikazzjoni, it-tneħħija jew ir-rapportar ta' abbuż sesswali tat-tfal online f'konformità ma' dawk ir-rekwiżiti.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1331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Paul Tang, Alex Agius Saliba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19 – paragrafu 1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 xml:space="preserve">Il-fornituri ta’ servizzi rilevanti tas-soċjetà tal-informazzjoni ma għandhomx ikunu responsabbli għal reati ta’ abbuż sesswali tat-tfal </w:t>
            </w:r>
            <w:r w:rsidRPr="00260080">
              <w:rPr>
                <w:b/>
                <w:i/>
              </w:rPr>
              <w:t>biss minħabba li jwettqu</w:t>
            </w:r>
            <w:r w:rsidRPr="00260080">
              <w:t xml:space="preserve">, b’rieda tajba, l-attivitajiet neċessarji sabiex jikkonformaw mar-rekwiżiti ta’ dan ir-Regolament, b’mod partikolari l-attivitajiet immirati lejn id-detezzjoni, l-identifikazzjoni, it-tneħħija, </w:t>
            </w:r>
            <w:r w:rsidRPr="00260080">
              <w:rPr>
                <w:b/>
                <w:i/>
              </w:rPr>
              <w:t>l-imblukkar</w:t>
            </w:r>
            <w:r w:rsidRPr="00260080">
              <w:t xml:space="preserve"> jew ir-rapportar ta’ abbuż sesswali tat-tfal online</w:t>
            </w:r>
            <w:r w:rsidRPr="00260080">
              <w:rPr>
                <w:b/>
                <w:i/>
              </w:rPr>
              <w:t>, jew id-diżattivazzjoni tal-aċċess għalih,</w:t>
            </w:r>
            <w:r w:rsidRPr="00260080">
              <w:t xml:space="preserve"> f’konformità ma’ dawk ir-rekwiżiti.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t>Il-fornituri ta' servizzi rilevanti tas-soċjetà tal-informazzjoni ma għandhomx ikunu responsabbli għal reati ta' abbuż sesswali tat-tfal </w:t>
            </w:r>
            <w:r w:rsidRPr="00260080">
              <w:rPr>
                <w:b/>
                <w:i/>
              </w:rPr>
              <w:t>sempliċiment għax iwettqu</w:t>
            </w:r>
            <w:r w:rsidRPr="00260080">
              <w:t xml:space="preserve">, b'rieda tajba, l-attivitajiet neċessarji sabiex jikkonformaw mar-rekwiżiti ta' dan ir-Regolament, b'mod partikolari l-attivitajiet immirati lejn id-detezzjoni, l-identifikazzjoni, it-tneħħija, </w:t>
            </w:r>
            <w:r w:rsidRPr="00260080">
              <w:rPr>
                <w:b/>
                <w:i/>
              </w:rPr>
              <w:t>it-tikkettar</w:t>
            </w:r>
            <w:r w:rsidRPr="00260080">
              <w:t xml:space="preserve"> jew ir-rapportar ta' abbuż sesswali tat-tfal online f'konformità ma' dawk ir-rekwiżiti.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pPr>
        <w:pStyle w:val="AmNumberTabs"/>
      </w:pPr>
      <w:r w:rsidRPr="00BC5BC8">
        <w:rPr>
          <w:rStyle w:val="HideTWBExt"/>
          <w:b w:val="0"/>
        </w:rPr>
        <w:t>&lt;Amend&gt;</w:t>
      </w:r>
      <w:r w:rsidRPr="00260080">
        <w:t>Emenda</w:t>
      </w:r>
      <w:r w:rsidRPr="00260080">
        <w:tab/>
      </w:r>
      <w:r w:rsidRPr="00260080">
        <w:tab/>
      </w:r>
      <w:r w:rsidRPr="00BC5BC8">
        <w:rPr>
          <w:rStyle w:val="HideTWBExt"/>
          <w:b w:val="0"/>
        </w:rPr>
        <w:t>&lt;NumAm&gt;</w:t>
      </w:r>
      <w:r w:rsidRPr="00260080">
        <w:t>1332</w:t>
      </w:r>
      <w:r w:rsidRPr="00BC5BC8">
        <w:rPr>
          <w:rStyle w:val="HideTWBExt"/>
          <w:b w:val="0"/>
        </w:rPr>
        <w:t>&lt;/NumAm&gt;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&lt;RepeatBlock-By&gt;&lt;Members&gt;</w:t>
      </w:r>
      <w:r w:rsidRPr="00260080">
        <w:t>Moritz Körner, Sophia in 't Veld, Yana Toom, Morten Petersen, Abir Al-Sahlani, Michal Šimečka, Jan-Christoph Oetjen, Svenja Hahn, Karen Melchior</w:t>
      </w:r>
      <w:r w:rsidRPr="00BC5BC8">
        <w:rPr>
          <w:rStyle w:val="HideTWBExt"/>
          <w:b w:val="0"/>
        </w:rPr>
        <w:t>&lt;/Members&gt;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&lt;/RepeatBlock-By&gt;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&lt;DocAmend&gt;</w:t>
      </w:r>
      <w:r w:rsidRPr="00260080">
        <w:t>Proposta għal regolament</w:t>
      </w:r>
      <w:r w:rsidRPr="00BC5BC8">
        <w:rPr>
          <w:rStyle w:val="HideTWBExt"/>
          <w:b w:val="0"/>
        </w:rPr>
        <w:t>&lt;/DocAmend&gt;</w:t>
      </w:r>
    </w:p>
    <w:p w:rsidR="0064412A" w:rsidRPr="00260080" w:rsidRDefault="00E073F1">
      <w:pPr>
        <w:pStyle w:val="NormalBold"/>
      </w:pPr>
      <w:r w:rsidRPr="00BC5BC8">
        <w:rPr>
          <w:rStyle w:val="HideTWBExt"/>
          <w:b w:val="0"/>
        </w:rPr>
        <w:t>&lt;Article&gt;</w:t>
      </w:r>
      <w:r w:rsidRPr="00260080">
        <w:t>Artikolu 19a (ġdid)</w:t>
      </w:r>
      <w:r w:rsidRPr="00BC5BC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412A" w:rsidRPr="0026008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4412A" w:rsidRPr="00260080" w:rsidRDefault="0064412A"/>
        </w:tc>
      </w:tr>
      <w:tr w:rsidR="0064412A" w:rsidRPr="00260080">
        <w:trPr>
          <w:trHeight w:val="240"/>
          <w:jc w:val="center"/>
        </w:trPr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Test propost mill-Kummissjoni</w:t>
            </w:r>
          </w:p>
        </w:tc>
        <w:tc>
          <w:tcPr>
            <w:tcW w:w="4876" w:type="dxa"/>
          </w:tcPr>
          <w:p w:rsidR="0064412A" w:rsidRPr="00260080" w:rsidRDefault="00E073F1">
            <w:pPr>
              <w:pStyle w:val="AmColumnHeading"/>
            </w:pPr>
            <w:r w:rsidRPr="00260080">
              <w:t>Emenda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  <w:jc w:val="center"/>
            </w:pPr>
            <w:r w:rsidRPr="00260080">
              <w:rPr>
                <w:b/>
                <w:i/>
              </w:rPr>
              <w:t>Artikolu 19a</w:t>
            </w:r>
            <w:r w:rsidRPr="00260080">
              <w:tab/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  <w:jc w:val="center"/>
            </w:pPr>
            <w:r w:rsidRPr="00260080">
              <w:rPr>
                <w:b/>
                <w:i/>
              </w:rPr>
              <w:t>Rispett għall-Privatezza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Xejn f'dan ir-Regolament ma għandu jiġi interpretat bħala rekwiżit biex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1. tiġi ddekowdjata l-kriptografija;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2. jiġi skennjat il-kontenut fuq l-apparati tal-utenti;</w:t>
            </w:r>
          </w:p>
        </w:tc>
      </w:tr>
      <w:tr w:rsidR="0064412A" w:rsidRPr="00260080">
        <w:trPr>
          <w:jc w:val="center"/>
        </w:trPr>
        <w:tc>
          <w:tcPr>
            <w:tcW w:w="4876" w:type="dxa"/>
          </w:tcPr>
          <w:p w:rsidR="0064412A" w:rsidRPr="00260080" w:rsidRDefault="0064412A">
            <w:pPr>
              <w:pStyle w:val="Normal6a"/>
            </w:pPr>
          </w:p>
        </w:tc>
        <w:tc>
          <w:tcPr>
            <w:tcW w:w="4876" w:type="dxa"/>
          </w:tcPr>
          <w:p w:rsidR="0064412A" w:rsidRPr="00260080" w:rsidRDefault="00E073F1">
            <w:pPr>
              <w:pStyle w:val="Normal6a"/>
            </w:pPr>
            <w:r w:rsidRPr="00260080">
              <w:rPr>
                <w:b/>
                <w:i/>
              </w:rPr>
              <w:t>3. jiġi ristrett l-aċċess anonimu għas-servizzi online u l-applikazzjonijiet tas-software.</w:t>
            </w:r>
          </w:p>
        </w:tc>
      </w:tr>
    </w:tbl>
    <w:p w:rsidR="0064412A" w:rsidRPr="00260080" w:rsidRDefault="00E073F1">
      <w:pPr>
        <w:pStyle w:val="AmOrLang"/>
      </w:pPr>
      <w:r w:rsidRPr="00260080">
        <w:t xml:space="preserve">Or. </w:t>
      </w:r>
      <w:r w:rsidRPr="00BC5BC8">
        <w:rPr>
          <w:rStyle w:val="HideTWBExt"/>
        </w:rPr>
        <w:t>&lt;Original&gt;</w:t>
      </w:r>
      <w:r w:rsidRPr="00BC5BC8">
        <w:rPr>
          <w:rStyle w:val="HideTWBInt"/>
        </w:rPr>
        <w:t>{EN}</w:t>
      </w:r>
      <w:r w:rsidRPr="00260080">
        <w:t>en</w:t>
      </w:r>
      <w:r w:rsidRPr="00BC5BC8">
        <w:rPr>
          <w:rStyle w:val="HideTWBExt"/>
        </w:rPr>
        <w:t>&lt;/Original&gt;</w:t>
      </w:r>
    </w:p>
    <w:p w:rsidR="0064412A" w:rsidRPr="00260080" w:rsidRDefault="00E073F1">
      <w:r w:rsidRPr="00BC5BC8">
        <w:rPr>
          <w:rStyle w:val="HideTWBExt"/>
        </w:rPr>
        <w:t>&lt;/Amend&gt;</w:t>
      </w:r>
    </w:p>
    <w:p w:rsidR="0064412A" w:rsidRPr="00260080" w:rsidRDefault="00E073F1">
      <w:r w:rsidRPr="00BC5BC8">
        <w:rPr>
          <w:rStyle w:val="HideTWBExt"/>
        </w:rPr>
        <w:t>&lt;/RepeatBlock-Amend&gt;</w:t>
      </w:r>
    </w:p>
    <w:sectPr w:rsidR="0064412A" w:rsidRPr="00260080" w:rsidSect="004E1A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BC8" w:rsidRPr="00260080" w:rsidRDefault="00BC5BC8">
      <w:r w:rsidRPr="00260080">
        <w:separator/>
      </w:r>
    </w:p>
  </w:endnote>
  <w:endnote w:type="continuationSeparator" w:id="0">
    <w:p w:rsidR="00BC5BC8" w:rsidRPr="00260080" w:rsidRDefault="00BC5BC8">
      <w:r w:rsidRPr="002600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BC8" w:rsidRPr="00260080" w:rsidRDefault="00BC5BC8" w:rsidP="004E1A43">
    <w:pPr>
      <w:pStyle w:val="EPFooter"/>
    </w:pPr>
    <w:r w:rsidRPr="00260080">
      <w:t>PE</w:t>
    </w:r>
    <w:r w:rsidRPr="00BC5BC8">
      <w:rPr>
        <w:rStyle w:val="HideTWBExt"/>
      </w:rPr>
      <w:t>&lt;NoPE&gt;</w:t>
    </w:r>
    <w:r w:rsidRPr="00260080">
      <w:t>749.190</w:t>
    </w:r>
    <w:r w:rsidRPr="00BC5BC8">
      <w:rPr>
        <w:rStyle w:val="HideTWBExt"/>
      </w:rPr>
      <w:t>&lt;/NoPE&gt;&lt;Version&gt;</w:t>
    </w:r>
    <w:r w:rsidRPr="00260080">
      <w:t>v01-00</w:t>
    </w:r>
    <w:r w:rsidRPr="00BC5BC8">
      <w:rPr>
        <w:rStyle w:val="HideTWBExt"/>
      </w:rPr>
      <w:t>&lt;/Version&gt;</w:t>
    </w:r>
    <w:r w:rsidRPr="00260080">
      <w:tab/>
    </w:r>
    <w:r w:rsidRPr="00260080">
      <w:fldChar w:fldCharType="begin"/>
    </w:r>
    <w:r w:rsidRPr="00260080">
      <w:instrText xml:space="preserve"> PAGE  \* MERGEFORMAT </w:instrText>
    </w:r>
    <w:r w:rsidRPr="00260080">
      <w:fldChar w:fldCharType="separate"/>
    </w:r>
    <w:r w:rsidR="00942402">
      <w:rPr>
        <w:noProof/>
      </w:rPr>
      <w:t>120</w:t>
    </w:r>
    <w:r w:rsidRPr="00260080">
      <w:fldChar w:fldCharType="end"/>
    </w:r>
    <w:r w:rsidRPr="00260080">
      <w:t>/</w:t>
    </w:r>
    <w:fldSimple w:instr=" NUMPAGES  \* MERGEFORMAT ">
      <w:r w:rsidR="00942402">
        <w:rPr>
          <w:noProof/>
        </w:rPr>
        <w:t>198</w:t>
      </w:r>
    </w:fldSimple>
    <w:r w:rsidRPr="00260080">
      <w:tab/>
    </w:r>
    <w:r w:rsidRPr="00BC5BC8">
      <w:rPr>
        <w:rStyle w:val="HideTWBExt"/>
      </w:rPr>
      <w:t>&lt;PathFdR&gt;</w:t>
    </w:r>
    <w:r w:rsidRPr="00260080">
      <w:t>AM\1284156MT.docx</w:t>
    </w:r>
    <w:r w:rsidRPr="00BC5BC8">
      <w:rPr>
        <w:rStyle w:val="HideTWBExt"/>
      </w:rPr>
      <w:t>&lt;/PathFdR&gt;</w:t>
    </w:r>
  </w:p>
  <w:p w:rsidR="00BC5BC8" w:rsidRPr="00260080" w:rsidRDefault="00BC5BC8" w:rsidP="004E1A43">
    <w:pPr>
      <w:pStyle w:val="EPFooter2"/>
    </w:pPr>
    <w:r w:rsidRPr="00260080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BC8" w:rsidRPr="00260080" w:rsidRDefault="00BC5BC8" w:rsidP="004E1A43">
    <w:pPr>
      <w:pStyle w:val="EPFooter"/>
    </w:pPr>
    <w:r w:rsidRPr="00BC5BC8">
      <w:rPr>
        <w:rStyle w:val="HideTWBExt"/>
      </w:rPr>
      <w:t>&lt;PathFdR&gt;</w:t>
    </w:r>
    <w:r w:rsidRPr="00260080">
      <w:t>AM\1284156MT.docx</w:t>
    </w:r>
    <w:r w:rsidRPr="00BC5BC8">
      <w:rPr>
        <w:rStyle w:val="HideTWBExt"/>
      </w:rPr>
      <w:t>&lt;/PathFdR&gt;</w:t>
    </w:r>
    <w:r w:rsidRPr="00260080">
      <w:tab/>
    </w:r>
    <w:r w:rsidRPr="00260080">
      <w:fldChar w:fldCharType="begin"/>
    </w:r>
    <w:r w:rsidRPr="00260080">
      <w:instrText xml:space="preserve"> PAGE  \* MERGEFORMAT </w:instrText>
    </w:r>
    <w:r w:rsidRPr="00260080">
      <w:fldChar w:fldCharType="separate"/>
    </w:r>
    <w:r w:rsidR="00942402">
      <w:rPr>
        <w:noProof/>
      </w:rPr>
      <w:t>121</w:t>
    </w:r>
    <w:r w:rsidRPr="00260080">
      <w:fldChar w:fldCharType="end"/>
    </w:r>
    <w:r w:rsidRPr="00260080">
      <w:t>/</w:t>
    </w:r>
    <w:fldSimple w:instr=" NUMPAGES  \* MERGEFORMAT ">
      <w:r w:rsidR="00942402">
        <w:rPr>
          <w:noProof/>
        </w:rPr>
        <w:t>198</w:t>
      </w:r>
    </w:fldSimple>
    <w:r w:rsidRPr="00260080">
      <w:tab/>
      <w:t>PE</w:t>
    </w:r>
    <w:r w:rsidRPr="00BC5BC8">
      <w:rPr>
        <w:rStyle w:val="HideTWBExt"/>
      </w:rPr>
      <w:t>&lt;NoPE&gt;</w:t>
    </w:r>
    <w:r w:rsidRPr="00260080">
      <w:t>749.190</w:t>
    </w:r>
    <w:r w:rsidRPr="00BC5BC8">
      <w:rPr>
        <w:rStyle w:val="HideTWBExt"/>
      </w:rPr>
      <w:t>&lt;/NoPE&gt;&lt;Version&gt;</w:t>
    </w:r>
    <w:r w:rsidRPr="00260080">
      <w:t>v01-00</w:t>
    </w:r>
    <w:r w:rsidRPr="00BC5BC8">
      <w:rPr>
        <w:rStyle w:val="HideTWBExt"/>
      </w:rPr>
      <w:t>&lt;/Version&gt;</w:t>
    </w:r>
  </w:p>
  <w:p w:rsidR="00BC5BC8" w:rsidRPr="00260080" w:rsidRDefault="00BC5BC8" w:rsidP="004E1A43">
    <w:pPr>
      <w:pStyle w:val="EPFooter2"/>
    </w:pPr>
    <w:r w:rsidRPr="00260080">
      <w:tab/>
    </w:r>
    <w:r w:rsidRPr="00260080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BC8" w:rsidRPr="00260080" w:rsidRDefault="00BC5BC8" w:rsidP="004E1A43">
    <w:pPr>
      <w:pStyle w:val="EPFooter"/>
    </w:pPr>
    <w:r w:rsidRPr="00BC5BC8">
      <w:rPr>
        <w:rStyle w:val="HideTWBExt"/>
      </w:rPr>
      <w:t>&lt;PathFdR&gt;</w:t>
    </w:r>
    <w:r w:rsidRPr="00260080">
      <w:t>AM\1284156MT.docx</w:t>
    </w:r>
    <w:r w:rsidRPr="00BC5BC8">
      <w:rPr>
        <w:rStyle w:val="HideTWBExt"/>
      </w:rPr>
      <w:t>&lt;/PathFdR&gt;</w:t>
    </w:r>
    <w:r w:rsidRPr="00260080">
      <w:tab/>
    </w:r>
    <w:r w:rsidRPr="00260080">
      <w:tab/>
      <w:t>PE</w:t>
    </w:r>
    <w:r w:rsidRPr="00BC5BC8">
      <w:rPr>
        <w:rStyle w:val="HideTWBExt"/>
      </w:rPr>
      <w:t>&lt;NoPE&gt;</w:t>
    </w:r>
    <w:r w:rsidRPr="00260080">
      <w:t>749.190</w:t>
    </w:r>
    <w:r w:rsidRPr="00BC5BC8">
      <w:rPr>
        <w:rStyle w:val="HideTWBExt"/>
      </w:rPr>
      <w:t>&lt;/NoPE&gt;&lt;Version&gt;</w:t>
    </w:r>
    <w:r w:rsidRPr="00260080">
      <w:t>v01-00</w:t>
    </w:r>
    <w:r w:rsidRPr="00BC5BC8">
      <w:rPr>
        <w:rStyle w:val="HideTWBExt"/>
      </w:rPr>
      <w:t>&lt;/Version&gt;</w:t>
    </w:r>
  </w:p>
  <w:p w:rsidR="00BC5BC8" w:rsidRPr="00260080" w:rsidRDefault="00BC5BC8" w:rsidP="004E1A43">
    <w:pPr>
      <w:pStyle w:val="EPFooter2"/>
    </w:pPr>
    <w:r w:rsidRPr="00260080">
      <w:t>MT</w:t>
    </w:r>
    <w:r w:rsidRPr="00260080">
      <w:tab/>
    </w:r>
    <w:r w:rsidRPr="00260080">
      <w:rPr>
        <w:b w:val="0"/>
        <w:i/>
        <w:color w:val="C0C0C0"/>
        <w:sz w:val="22"/>
      </w:rPr>
      <w:t>Magħquda fid-diversità</w:t>
    </w:r>
    <w:r w:rsidRPr="00260080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BC8" w:rsidRPr="00260080" w:rsidRDefault="00BC5BC8">
      <w:r w:rsidRPr="00260080">
        <w:separator/>
      </w:r>
    </w:p>
  </w:footnote>
  <w:footnote w:type="continuationSeparator" w:id="0">
    <w:p w:rsidR="00BC5BC8" w:rsidRPr="00260080" w:rsidRDefault="00BC5BC8">
      <w:r w:rsidRPr="0026008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BC8" w:rsidRDefault="00BC5B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BC8" w:rsidRDefault="00BC5B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BC8" w:rsidRDefault="00BC5B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284"/>
    <w:docVar w:name="TXTLANGUE" w:val="MT"/>
    <w:docVar w:name="TXTLANGUEMIN" w:val="mt"/>
    <w:docVar w:name="TXTNRPE" w:val="749.190"/>
    <w:docVar w:name="TXTPEorAP" w:val="PE"/>
    <w:docVar w:name="TXTROUTE" w:val="AM\1284156MT.docx"/>
    <w:docVar w:name="TXTVERSION" w:val="01-00"/>
  </w:docVars>
  <w:rsids>
    <w:rsidRoot w:val="00A77B3E"/>
    <w:rsid w:val="001752E5"/>
    <w:rsid w:val="00260080"/>
    <w:rsid w:val="004E1A43"/>
    <w:rsid w:val="0064412A"/>
    <w:rsid w:val="00942402"/>
    <w:rsid w:val="00A77B3E"/>
    <w:rsid w:val="00BC5BC8"/>
    <w:rsid w:val="00CA2A55"/>
    <w:rsid w:val="00E0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707FE5D"/>
  <w15:docId w15:val="{BAD7800D-F973-403B-8625-A7A995D3D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00"/>
    </w:pPr>
  </w:style>
  <w:style w:type="paragraph" w:customStyle="1" w:styleId="CoverNormal">
    <w:name w:val="CoverNormal"/>
    <w:basedOn w:val="Normal"/>
    <w:pPr>
      <w:ind w:left="1400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00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00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0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AmNumberTabs">
    <w:name w:val="AmNumberTabs"/>
    <w:basedOn w:val="Normal"/>
    <w:pPr>
      <w:tabs>
        <w:tab w:val="left" w:pos="860"/>
        <w:tab w:val="left" w:pos="920"/>
        <w:tab w:val="left" w:pos="1020"/>
        <w:tab w:val="left" w:pos="1060"/>
        <w:tab w:val="left" w:pos="1120"/>
        <w:tab w:val="left" w:pos="1180"/>
        <w:tab w:val="left" w:pos="1240"/>
        <w:tab w:val="left" w:pos="1300"/>
        <w:tab w:val="left" w:pos="1360"/>
        <w:tab w:val="left" w:pos="1400"/>
        <w:tab w:val="left" w:pos="1460"/>
        <w:tab w:val="left" w:pos="1520"/>
        <w:tab w:val="left" w:pos="1580"/>
        <w:tab w:val="left" w:pos="1640"/>
        <w:tab w:val="left" w:pos="1700"/>
        <w:tab w:val="left" w:pos="1740"/>
        <w:tab w:val="left" w:pos="1800"/>
        <w:tab w:val="left" w:pos="1860"/>
        <w:tab w:val="left" w:pos="2060"/>
        <w:tab w:val="left" w:pos="2120"/>
        <w:tab w:val="left" w:pos="3360"/>
        <w:tab w:val="left" w:pos="342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clear" w:color="0000BF" w:fill="0000BF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unhideWhenUsed/>
    <w:rsid w:val="004E1A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E1A43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E073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073F1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198</Pages>
  <Words>35451</Words>
  <Characters>247882</Characters>
  <Application>Microsoft Office Word</Application>
  <DocSecurity>0</DocSecurity>
  <Lines>10166</Lines>
  <Paragraphs>3909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280420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e-Parliament@europarl.europa.eu</dc:creator>
  <cp:lastModifiedBy>MAGRO Josefa Maria</cp:lastModifiedBy>
  <cp:revision>2</cp:revision>
  <dcterms:created xsi:type="dcterms:W3CDTF">2023-08-10T15:52:00Z</dcterms:created>
  <dcterms:modified xsi:type="dcterms:W3CDTF">2023-08-10T15:52:00Z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1284156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16671</vt:lpwstr>
  </property>
  <property fmtid="{D5CDD505-2E9C-101B-9397-08002B2CF9AE}" pid="7" name="dmxml.render.traceId">
    <vt:lpwstr>649ad8bf8e4d5d66c67a4d86fda4d17a</vt:lpwstr>
  </property>
  <property fmtid="{D5CDD505-2E9C-101B-9397-08002B2CF9AE}" pid="8" name="FooterPath">
    <vt:lpwstr>AM\1284156MT.docx</vt:lpwstr>
  </property>
  <property fmtid="{D5CDD505-2E9C-101B-9397-08002B2CF9AE}" pid="9" name="PE Number">
    <vt:lpwstr>749.190</vt:lpwstr>
  </property>
  <property fmtid="{D5CDD505-2E9C-101B-9397-08002B2CF9AE}" pid="10" name="UID">
    <vt:lpwstr>eu.europa.europarl-DIN1-2023-0000076126_02.00-mt-01.00_text-xml</vt:lpwstr>
  </property>
  <property fmtid="{D5CDD505-2E9C-101B-9397-08002B2CF9AE}" pid="11" name="LastEdited with">
    <vt:lpwstr>9.14.1 Build [20230315]</vt:lpwstr>
  </property>
  <property fmtid="{D5CDD505-2E9C-101B-9397-08002B2CF9AE}" pid="12" name="Bookout">
    <vt:lpwstr>OK - 2023/08/10 17:50</vt:lpwstr>
  </property>
</Properties>
</file>