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81D9F" w:rsidRPr="0012024D">
        <w:trPr>
          <w:trHeight w:hRule="exact" w:val="1417"/>
          <w:jc w:val="center"/>
        </w:trPr>
        <w:tc>
          <w:tcPr>
            <w:tcW w:w="6804" w:type="dxa"/>
            <w:vAlign w:val="center"/>
          </w:tcPr>
          <w:p w:rsidR="00F81D9F" w:rsidRPr="0012024D" w:rsidRDefault="00490085">
            <w:pPr>
              <w:pStyle w:val="EPName"/>
            </w:pPr>
            <w:r w:rsidRPr="0012024D">
              <w:t>Europaparlamentet</w:t>
            </w:r>
          </w:p>
          <w:p w:rsidR="00F81D9F" w:rsidRPr="0012024D" w:rsidRDefault="00490085">
            <w:pPr>
              <w:pStyle w:val="EPTerm"/>
            </w:pPr>
            <w:r w:rsidRPr="0012024D">
              <w:t>2019-2024</w:t>
            </w:r>
          </w:p>
        </w:tc>
        <w:tc>
          <w:tcPr>
            <w:tcW w:w="2268" w:type="dxa"/>
          </w:tcPr>
          <w:p w:rsidR="00F81D9F" w:rsidRPr="0012024D" w:rsidRDefault="00025D09">
            <w:pPr>
              <w:pStyle w:val="EPLogo"/>
            </w:pPr>
            <w:r w:rsidRPr="0012024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F81D9F" w:rsidRPr="0012024D" w:rsidRDefault="00490085">
      <w:pPr>
        <w:pStyle w:val="LineTop"/>
      </w:pPr>
      <w:r w:rsidRPr="0012024D">
        <w:t xml:space="preserve"> </w:t>
      </w:r>
    </w:p>
    <w:p w:rsidR="00F81D9F" w:rsidRPr="0012024D" w:rsidRDefault="00490085">
      <w:pPr>
        <w:pStyle w:val="EPBody"/>
      </w:pPr>
      <w:r w:rsidRPr="0012024D">
        <w:rPr>
          <w:rStyle w:val="HideTWBExt"/>
        </w:rPr>
        <w:t>&lt;Commission&gt;</w:t>
      </w:r>
      <w:r w:rsidRPr="0012024D">
        <w:rPr>
          <w:rStyle w:val="HideTWBInt"/>
        </w:rPr>
        <w:t>{LIBE}</w:t>
      </w:r>
      <w:r w:rsidRPr="0012024D">
        <w:t>Utskottet för medborgerliga fri- och rättigheter samt rättsliga och inrikes frågor</w:t>
      </w:r>
      <w:r w:rsidRPr="0012024D">
        <w:rPr>
          <w:rStyle w:val="HideTWBExt"/>
        </w:rPr>
        <w:t>&lt;/Commission&gt;</w:t>
      </w:r>
    </w:p>
    <w:p w:rsidR="00F81D9F" w:rsidRPr="0012024D" w:rsidRDefault="00490085">
      <w:pPr>
        <w:pStyle w:val="LineBottom"/>
      </w:pPr>
      <w:r w:rsidRPr="0012024D">
        <w:t xml:space="preserve"> </w:t>
      </w:r>
    </w:p>
    <w:p w:rsidR="00F81D9F" w:rsidRPr="0012024D" w:rsidRDefault="00490085">
      <w:pPr>
        <w:pStyle w:val="CoverReference"/>
      </w:pPr>
      <w:r w:rsidRPr="0012024D">
        <w:rPr>
          <w:rStyle w:val="HideTWBExt"/>
        </w:rPr>
        <w:t>&lt;RefProc&gt;</w:t>
      </w:r>
      <w:r w:rsidRPr="0012024D">
        <w:t>2022/0155</w:t>
      </w:r>
      <w:r w:rsidRPr="0012024D">
        <w:rPr>
          <w:rStyle w:val="HideTWBExt"/>
        </w:rPr>
        <w:t>&lt;/RefProc&gt;&lt;RefTypeProc&gt;</w:t>
      </w:r>
      <w:r w:rsidRPr="0012024D">
        <w:t>(COD)</w:t>
      </w:r>
      <w:r w:rsidRPr="0012024D">
        <w:rPr>
          <w:rStyle w:val="HideTWBExt"/>
        </w:rPr>
        <w:t>&lt;/RefTypeProc&gt;</w:t>
      </w:r>
    </w:p>
    <w:p w:rsidR="00F81D9F" w:rsidRPr="0012024D" w:rsidRDefault="00490085">
      <w:pPr>
        <w:pStyle w:val="CoverDate"/>
      </w:pPr>
      <w:r w:rsidRPr="0012024D">
        <w:rPr>
          <w:rStyle w:val="HideTWBExt"/>
        </w:rPr>
        <w:t>&lt;Date&gt;</w:t>
      </w:r>
      <w:r w:rsidRPr="0012024D">
        <w:rPr>
          <w:rStyle w:val="HideTWBInt"/>
        </w:rPr>
        <w:t>{30/05/2023}</w:t>
      </w:r>
      <w:r w:rsidRPr="0012024D">
        <w:t>30.5.2023</w:t>
      </w:r>
      <w:r w:rsidRPr="0012024D">
        <w:rPr>
          <w:rStyle w:val="HideTWBExt"/>
        </w:rPr>
        <w:t>&lt;/Date&gt;</w:t>
      </w:r>
    </w:p>
    <w:p w:rsidR="00F81D9F" w:rsidRPr="0012024D" w:rsidRDefault="00490085">
      <w:pPr>
        <w:pStyle w:val="CoverDocType"/>
      </w:pPr>
      <w:r w:rsidRPr="0012024D">
        <w:rPr>
          <w:rStyle w:val="HideTWBExt"/>
        </w:rPr>
        <w:t>&lt;TypeAM&gt;</w:t>
      </w:r>
      <w:r w:rsidRPr="0012024D">
        <w:t>ÄNDRINGSFÖRSLAG</w:t>
      </w:r>
      <w:r w:rsidRPr="0012024D">
        <w:rPr>
          <w:rStyle w:val="HideTWBExt"/>
        </w:rPr>
        <w:t>&lt;/TypeAM&gt;</w:t>
      </w:r>
    </w:p>
    <w:p w:rsidR="00F81D9F" w:rsidRPr="0012024D" w:rsidRDefault="00490085">
      <w:pPr>
        <w:pStyle w:val="CoverDocType24a"/>
      </w:pPr>
      <w:r w:rsidRPr="0012024D">
        <w:rPr>
          <w:rStyle w:val="HideTWBExt"/>
        </w:rPr>
        <w:t>&lt;RangeAM&gt;</w:t>
      </w:r>
      <w:r w:rsidRPr="0012024D">
        <w:t>954 - 1332</w:t>
      </w:r>
      <w:bookmarkStart w:id="0" w:name="_GoBack"/>
      <w:bookmarkEnd w:id="0"/>
      <w:r w:rsidRPr="0012024D">
        <w:rPr>
          <w:rStyle w:val="HideTWBExt"/>
        </w:rPr>
        <w:t>&lt;/RangeAM&gt;</w:t>
      </w:r>
    </w:p>
    <w:p w:rsidR="00F81D9F" w:rsidRPr="0012024D" w:rsidRDefault="00490085">
      <w:pPr>
        <w:pStyle w:val="CoverBold"/>
      </w:pPr>
      <w:r w:rsidRPr="0012024D">
        <w:rPr>
          <w:rStyle w:val="HideTWBExt"/>
        </w:rPr>
        <w:t>&lt;TitreType&gt;</w:t>
      </w:r>
      <w:r w:rsidRPr="0012024D">
        <w:t>Förslag till betänkande</w:t>
      </w:r>
      <w:r w:rsidRPr="0012024D">
        <w:rPr>
          <w:rStyle w:val="HideTWBExt"/>
        </w:rPr>
        <w:t>&lt;/TitreType&gt;</w:t>
      </w:r>
    </w:p>
    <w:p w:rsidR="00F81D9F" w:rsidRPr="0012024D" w:rsidRDefault="00490085">
      <w:pPr>
        <w:pStyle w:val="CoverBold"/>
      </w:pPr>
      <w:r w:rsidRPr="0012024D">
        <w:rPr>
          <w:rStyle w:val="HideTWBExt"/>
        </w:rPr>
        <w:t>&lt;Rapporteur&gt;</w:t>
      </w:r>
      <w:r w:rsidRPr="0012024D">
        <w:t>Javier Zarzalejos</w:t>
      </w:r>
      <w:r w:rsidRPr="0012024D">
        <w:rPr>
          <w:rStyle w:val="HideTWBExt"/>
        </w:rPr>
        <w:t>&lt;/Rapporteur&gt;</w:t>
      </w:r>
    </w:p>
    <w:p w:rsidR="00F81D9F" w:rsidRPr="0012024D" w:rsidRDefault="00490085">
      <w:pPr>
        <w:pStyle w:val="CoverNormal24a"/>
      </w:pPr>
      <w:r w:rsidRPr="0012024D">
        <w:rPr>
          <w:rStyle w:val="HideTWBExt"/>
        </w:rPr>
        <w:t>&lt;DocRefPE&gt;</w:t>
      </w:r>
      <w:r w:rsidRPr="0012024D">
        <w:t>(PE746.811v01-00)</w:t>
      </w:r>
      <w:r w:rsidRPr="0012024D">
        <w:rPr>
          <w:rStyle w:val="HideTWBExt"/>
        </w:rPr>
        <w:t>&lt;/DocRefPE&gt;</w:t>
      </w:r>
    </w:p>
    <w:p w:rsidR="00F81D9F" w:rsidRPr="0012024D" w:rsidRDefault="00490085">
      <w:pPr>
        <w:pStyle w:val="CoverNormal24a"/>
      </w:pPr>
      <w:r w:rsidRPr="0012024D">
        <w:rPr>
          <w:rStyle w:val="HideTWBExt"/>
        </w:rPr>
        <w:t>&lt;Titre&gt;</w:t>
      </w:r>
      <w:r w:rsidRPr="0012024D">
        <w:t>Fastställande av regler för att förebygga och bekämpa sexuella öv</w:t>
      </w:r>
      <w:r w:rsidRPr="0012024D">
        <w:t>ergrepp mot barn</w:t>
      </w:r>
      <w:r w:rsidRPr="0012024D">
        <w:rPr>
          <w:rStyle w:val="HideTWBExt"/>
        </w:rPr>
        <w:t>&lt;/Titre&gt;</w:t>
      </w:r>
    </w:p>
    <w:p w:rsidR="00F81D9F" w:rsidRPr="0012024D" w:rsidRDefault="00490085">
      <w:pPr>
        <w:pStyle w:val="CoverNormal"/>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CoverNormal24a"/>
      </w:pPr>
      <w:r w:rsidRPr="0012024D">
        <w:rPr>
          <w:rStyle w:val="HideTWBExt"/>
        </w:rPr>
        <w:t>&lt;DocRef&gt;</w:t>
      </w:r>
      <w:r w:rsidRPr="0012024D">
        <w:t>(COM(2022)0209 – C9-0174/2022 – 2022/0155(COD))</w:t>
      </w:r>
      <w:r w:rsidRPr="0012024D">
        <w:rPr>
          <w:rStyle w:val="HideTWBExt"/>
        </w:rPr>
        <w:t>&lt;/DocRef&gt;</w:t>
      </w:r>
    </w:p>
    <w:p w:rsidR="00F81D9F" w:rsidRPr="0012024D" w:rsidRDefault="00490085">
      <w:r w:rsidRPr="0012024D">
        <w:br w:type="page"/>
      </w:r>
      <w:r w:rsidRPr="0012024D">
        <w:lastRenderedPageBreak/>
        <w:t>AM_Com_LegReport</w:t>
      </w:r>
    </w:p>
    <w:p w:rsidR="00F81D9F" w:rsidRPr="0012024D" w:rsidRDefault="00490085">
      <w:pPr>
        <w:pStyle w:val="AmNumberTabs"/>
      </w:pPr>
      <w:r w:rsidRPr="0012024D">
        <w:br w:type="page"/>
      </w:r>
      <w:r w:rsidRPr="0012024D">
        <w:rPr>
          <w:rStyle w:val="HideTWBExt"/>
        </w:rPr>
        <w:lastRenderedPageBreak/>
        <w:t>&lt;RepeatBlock-Amend&gt;&lt;Amend&gt;</w:t>
      </w:r>
      <w:r w:rsidRPr="0012024D">
        <w:t>Ändringsförslag</w:t>
      </w:r>
      <w:r w:rsidRPr="0012024D">
        <w:tab/>
      </w:r>
      <w:r w:rsidRPr="0012024D">
        <w:tab/>
      </w:r>
      <w:r w:rsidRPr="0012024D">
        <w:rPr>
          <w:rStyle w:val="HideTWBExt"/>
        </w:rPr>
        <w:t>&lt;NumAm&gt;</w:t>
      </w:r>
      <w:r w:rsidRPr="0012024D">
        <w:t>954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Den samordnande myndighet</w:t>
            </w:r>
            <w:r w:rsidRPr="0012024D">
              <w:t xml:space="preserve">en i etableringslandet </w:t>
            </w:r>
            <w:r w:rsidRPr="0012024D">
              <w:rPr>
                <w:b/>
                <w:i/>
              </w:rPr>
              <w:t>ska</w:t>
            </w:r>
            <w:r w:rsidRPr="0012024D">
              <w:t xml:space="preserve"> begära att en spårningsorder ska utfärdas, och den behöriga rättsliga </w:t>
            </w:r>
            <w:r w:rsidRPr="0012024D">
              <w:rPr>
                <w:b/>
                <w:i/>
              </w:rPr>
              <w:t>myndigheten eller den oberoende administrativa</w:t>
            </w:r>
            <w:r w:rsidRPr="0012024D">
              <w:t xml:space="preserve"> myndigheten ska utfärda en spårningsorder om den anser att följande villkor är uppfyllda:</w:t>
            </w:r>
          </w:p>
        </w:tc>
        <w:tc>
          <w:tcPr>
            <w:tcW w:w="4876" w:type="dxa"/>
          </w:tcPr>
          <w:p w:rsidR="00F81D9F" w:rsidRPr="0012024D" w:rsidRDefault="00490085">
            <w:pPr>
              <w:pStyle w:val="Normal6a"/>
            </w:pPr>
            <w:r w:rsidRPr="0012024D">
              <w:rPr>
                <w:b/>
                <w:i/>
              </w:rPr>
              <w:t xml:space="preserve">På grundval av en </w:t>
            </w:r>
            <w:r w:rsidRPr="0012024D">
              <w:rPr>
                <w:b/>
                <w:i/>
              </w:rPr>
              <w:t>välgrundad motivering ska</w:t>
            </w:r>
            <w:r w:rsidRPr="0012024D">
              <w:t xml:space="preserve"> den samordnande myndigheten i etableringslandet begära att en spårningsorder ska utfärdas, och den behöriga rättsliga myndigheten ska utfärda en spårningsorder om den anser att följande villkor är uppfyllda: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955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a)</w:t>
            </w:r>
            <w:r w:rsidRPr="0012024D">
              <w:tab/>
            </w:r>
            <w:r w:rsidRPr="0012024D">
              <w:rPr>
                <w:b/>
                <w:i/>
              </w:rPr>
              <w:t>Bevis föreligger för  betydande risk för att tjänsten används i samband med sexuella övergrepp mot barn på nätet i den mening som avses i punkterna 5, 6 och 7, beroende på vad som är tillämpligt.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956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a</w:t>
      </w:r>
      <w:r w:rsidRPr="0012024D">
        <w:rPr>
          <w:rStyle w:val="HideTWBExt"/>
        </w:rPr>
        <w:t>&lt;/Article</w:t>
      </w:r>
      <w:r w:rsidRPr="0012024D">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a)</w:t>
            </w:r>
            <w:r w:rsidRPr="0012024D">
              <w:tab/>
            </w:r>
            <w:r w:rsidRPr="0012024D">
              <w:rPr>
                <w:b/>
                <w:i/>
              </w:rPr>
              <w:t>Bevis föreligger för  betydande risk för att tjänsten används i samband med sexuella övergrepp mot barn på nätet i den mening som avses i punkterna 5, 6 och 7, beroende på vad som är tillämpligt.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957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Bevis föreligger för</w:t>
            </w:r>
            <w:r w:rsidRPr="0012024D">
              <w:rPr>
                <w:b/>
                <w:i/>
              </w:rPr>
              <w:t xml:space="preserve">  betydande risk för</w:t>
            </w:r>
            <w:r w:rsidRPr="0012024D">
              <w:t xml:space="preserve"> att tjänsten används i samband med sexuella övergrepp mot barn på nätet </w:t>
            </w:r>
            <w:r w:rsidRPr="0012024D">
              <w:rPr>
                <w:b/>
                <w:i/>
              </w:rPr>
              <w:t>i den mening som avses i punkterna 5, 6 och 7, beroende på vad som är tillämpligt.</w:t>
            </w:r>
          </w:p>
        </w:tc>
        <w:tc>
          <w:tcPr>
            <w:tcW w:w="4876" w:type="dxa"/>
          </w:tcPr>
          <w:p w:rsidR="00F81D9F" w:rsidRPr="0012024D" w:rsidRDefault="00490085">
            <w:pPr>
              <w:pStyle w:val="Normal6a"/>
            </w:pPr>
            <w:r w:rsidRPr="0012024D">
              <w:t>a)</w:t>
            </w:r>
            <w:r w:rsidRPr="0012024D">
              <w:tab/>
            </w:r>
            <w:r w:rsidRPr="0012024D">
              <w:rPr>
                <w:b/>
                <w:i/>
              </w:rPr>
              <w:t>Tydliga</w:t>
            </w:r>
            <w:r w:rsidRPr="0012024D">
              <w:t xml:space="preserve"> bevis f</w:t>
            </w:r>
            <w:r w:rsidRPr="0012024D">
              <w:t xml:space="preserve">öreligger för </w:t>
            </w:r>
            <w:r w:rsidRPr="0012024D">
              <w:rPr>
                <w:b/>
                <w:i/>
              </w:rPr>
              <w:t>en systemrisk</w:t>
            </w:r>
            <w:r w:rsidRPr="0012024D">
              <w:t xml:space="preserve"> att tjänsten används i samband med sexuella övergrepp mot barn på nätet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958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w:t>
      </w:r>
      <w:r w:rsidRPr="0012024D">
        <w:t>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Bevis föreligger </w:t>
            </w:r>
            <w:r w:rsidRPr="0012024D">
              <w:rPr>
                <w:b/>
                <w:i/>
              </w:rPr>
              <w:t>för  betydande risk för</w:t>
            </w:r>
            <w:r w:rsidRPr="0012024D">
              <w:t xml:space="preserve"> att tjänsten används </w:t>
            </w:r>
            <w:r w:rsidRPr="0012024D">
              <w:rPr>
                <w:b/>
                <w:i/>
              </w:rPr>
              <w:t>i samband</w:t>
            </w:r>
            <w:r w:rsidRPr="0012024D">
              <w:t xml:space="preserve"> med sexuella övergrepp mot barn </w:t>
            </w:r>
            <w:r w:rsidRPr="0012024D">
              <w:rPr>
                <w:b/>
                <w:i/>
              </w:rPr>
              <w:t>på nätet</w:t>
            </w:r>
            <w:r w:rsidRPr="0012024D">
              <w:t xml:space="preserve"> i den mening som avses i punkterna 5, 6 och 7, beroende på vad som är tillämpligt.</w:t>
            </w:r>
          </w:p>
        </w:tc>
        <w:tc>
          <w:tcPr>
            <w:tcW w:w="4876" w:type="dxa"/>
          </w:tcPr>
          <w:p w:rsidR="00F81D9F" w:rsidRPr="0012024D" w:rsidRDefault="00490085">
            <w:pPr>
              <w:pStyle w:val="Normal6a"/>
            </w:pPr>
            <w:r w:rsidRPr="0012024D">
              <w:t>a)</w:t>
            </w:r>
            <w:r w:rsidRPr="0012024D">
              <w:tab/>
              <w:t xml:space="preserve">Bevis föreligger </w:t>
            </w:r>
            <w:r w:rsidRPr="0012024D">
              <w:rPr>
                <w:b/>
                <w:i/>
              </w:rPr>
              <w:t>som medför en skälig misstanke</w:t>
            </w:r>
            <w:r w:rsidRPr="0012024D">
              <w:t xml:space="preserve"> att tjänsten används </w:t>
            </w:r>
            <w:r w:rsidRPr="0012024D">
              <w:rPr>
                <w:b/>
                <w:i/>
              </w:rPr>
              <w:t>för att sprida eller ta emot</w:t>
            </w:r>
            <w:r w:rsidRPr="0012024D">
              <w:rPr>
                <w:b/>
                <w:i/>
              </w:rPr>
              <w:t xml:space="preserve"> material</w:t>
            </w:r>
            <w:r w:rsidRPr="0012024D">
              <w:t xml:space="preserve"> med sexuella övergrepp mot barn </w:t>
            </w:r>
            <w:r w:rsidRPr="0012024D">
              <w:rPr>
                <w:b/>
                <w:i/>
              </w:rPr>
              <w:t>av en eller flera användare</w:t>
            </w:r>
            <w:r w:rsidRPr="0012024D">
              <w:t xml:space="preserve"> i den mening som avses i punkterna 5, 6 och 7, beroende på vad som är tillämpligt.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959</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Bevis föreligger </w:t>
            </w:r>
            <w:r w:rsidRPr="0012024D">
              <w:rPr>
                <w:b/>
                <w:i/>
              </w:rPr>
              <w:t xml:space="preserve">för  betydande risk för </w:t>
            </w:r>
            <w:r w:rsidRPr="0012024D">
              <w:rPr>
                <w:b/>
                <w:i/>
              </w:rPr>
              <w:t>att tjänsten</w:t>
            </w:r>
            <w:r w:rsidRPr="0012024D">
              <w:t xml:space="preserve"> används i samband med sexuella övergrepp mot barn på nätet i den mening som avses i punkterna 5, 6 och 7, beroende på vad som är tillämpligt.</w:t>
            </w:r>
          </w:p>
        </w:tc>
        <w:tc>
          <w:tcPr>
            <w:tcW w:w="4876" w:type="dxa"/>
          </w:tcPr>
          <w:p w:rsidR="00F81D9F" w:rsidRPr="0012024D" w:rsidRDefault="00490085">
            <w:pPr>
              <w:pStyle w:val="Normal6a"/>
            </w:pPr>
            <w:r w:rsidRPr="0012024D">
              <w:t>a)</w:t>
            </w:r>
            <w:r w:rsidRPr="0012024D">
              <w:tab/>
            </w:r>
            <w:r w:rsidRPr="0012024D">
              <w:rPr>
                <w:b/>
                <w:i/>
              </w:rPr>
              <w:t>Materiella</w:t>
            </w:r>
            <w:r w:rsidRPr="0012024D">
              <w:t xml:space="preserve"> bevis föreligger </w:t>
            </w:r>
            <w:r w:rsidRPr="0012024D">
              <w:rPr>
                <w:b/>
                <w:i/>
              </w:rPr>
              <w:t>som medför en skälig misstanke att enskilda konton eller grupper av ko</w:t>
            </w:r>
            <w:r w:rsidRPr="0012024D">
              <w:rPr>
                <w:b/>
                <w:i/>
              </w:rPr>
              <w:t>nton</w:t>
            </w:r>
            <w:r w:rsidRPr="0012024D">
              <w:t xml:space="preserve"> används i samband med sexuella övergrepp mot barn på nätet i den mening som avses i punkterna 5, 6 och 7, beroende på vad som är tillämpligt.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960</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w:t>
      </w:r>
      <w:r w:rsidRPr="0012024D">
        <w:rPr>
          <w:rStyle w:val="HideTWBExt"/>
        </w:rPr>
        <w:t>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Bevis föreligger </w:t>
            </w:r>
            <w:r w:rsidRPr="0012024D">
              <w:rPr>
                <w:b/>
                <w:i/>
              </w:rPr>
              <w:t>för  betydande risk för att tjänsten</w:t>
            </w:r>
            <w:r w:rsidRPr="0012024D">
              <w:t xml:space="preserve"> används i samband med sexuella</w:t>
            </w:r>
            <w:r w:rsidRPr="0012024D">
              <w:t xml:space="preserve"> övergrepp mot barn på nätet i den mening som avses i punkterna 5, 6 och 7, beroende på vad som är tillämpligt.</w:t>
            </w:r>
          </w:p>
        </w:tc>
        <w:tc>
          <w:tcPr>
            <w:tcW w:w="4876" w:type="dxa"/>
          </w:tcPr>
          <w:p w:rsidR="00F81D9F" w:rsidRPr="0012024D" w:rsidRDefault="00490085">
            <w:pPr>
              <w:pStyle w:val="Normal6a"/>
            </w:pPr>
            <w:r w:rsidRPr="0012024D">
              <w:t>a)</w:t>
            </w:r>
            <w:r w:rsidRPr="0012024D">
              <w:tab/>
            </w:r>
            <w:r w:rsidRPr="0012024D">
              <w:rPr>
                <w:b/>
                <w:i/>
              </w:rPr>
              <w:t>Materiella</w:t>
            </w:r>
            <w:r w:rsidRPr="0012024D">
              <w:t xml:space="preserve"> bevis föreligger </w:t>
            </w:r>
            <w:r w:rsidRPr="0012024D">
              <w:rPr>
                <w:b/>
                <w:i/>
              </w:rPr>
              <w:t>som medför en skälig misstanke att enskilda konton eller grupper av konton</w:t>
            </w:r>
            <w:r w:rsidRPr="0012024D">
              <w:t xml:space="preserve"> används i samband med sexuella övergre</w:t>
            </w:r>
            <w:r w:rsidRPr="0012024D">
              <w:t>pp mot barn på nätet i den mening som avses i punkterna 5, 6 och 7, beroende på vad som är tillämpligt.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961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Charlie Weimers, 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Bevis föreligger för</w:t>
            </w:r>
            <w:r w:rsidRPr="0012024D">
              <w:rPr>
                <w:b/>
                <w:i/>
              </w:rPr>
              <w:t xml:space="preserve">  betydande risk för</w:t>
            </w:r>
            <w:r w:rsidRPr="0012024D">
              <w:t xml:space="preserve"> att tjänsten används i samband med sexuella övergrepp mot barn på nätet i den mening som avses i punkterna 5, 6 och 7, beroende på vad som är tillämpligt.</w:t>
            </w:r>
          </w:p>
        </w:tc>
        <w:tc>
          <w:tcPr>
            <w:tcW w:w="4876" w:type="dxa"/>
          </w:tcPr>
          <w:p w:rsidR="00F81D9F" w:rsidRPr="0012024D" w:rsidRDefault="00490085">
            <w:pPr>
              <w:pStyle w:val="Normal6a"/>
            </w:pPr>
            <w:r w:rsidRPr="0012024D">
              <w:t>a)</w:t>
            </w:r>
            <w:r w:rsidRPr="0012024D">
              <w:tab/>
              <w:t>Bevis föreligger för att tjänsten används i samband med sexuella övergrepp mot barn på nätet i de</w:t>
            </w:r>
            <w:r w:rsidRPr="0012024D">
              <w:t>n mening som avses i punkterna 5, 6 och 7, beroende på vad som är tillämpligt.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962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aa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aa)</w:t>
            </w:r>
            <w:r w:rsidRPr="0012024D">
              <w:tab/>
            </w:r>
            <w:r w:rsidRPr="0012024D">
              <w:rPr>
                <w:b/>
                <w:i/>
              </w:rPr>
              <w:t xml:space="preserve">De faktiska eller potentiella konsekvenserna för alla berörda parters rättigheter och legitima intressen, </w:t>
            </w:r>
            <w:r w:rsidRPr="0012024D">
              <w:rPr>
                <w:b/>
                <w:i/>
              </w:rPr>
              <w:t>inbegripet möjligheten att åtgärderna inte respekterar de grundläggande rättigheter som fastställs i stadgan.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963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w:t>
      </w:r>
      <w:r w:rsidRPr="0012024D">
        <w:rPr>
          <w:rStyle w:val="HideTWBExt"/>
        </w:rPr>
        <w:t>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b)</w:t>
            </w:r>
            <w:r w:rsidRPr="0012024D">
              <w:tab/>
            </w:r>
            <w:r w:rsidRPr="0012024D">
              <w:rPr>
                <w:b/>
                <w:i/>
              </w:rPr>
              <w:t>Skälen till att spårningsordern utfärdas uppväger de negativa konsekvenserna för alla berörda parters</w:t>
            </w:r>
            <w:r w:rsidRPr="0012024D">
              <w:rPr>
                <w:b/>
                <w:i/>
              </w:rPr>
              <w:t xml:space="preserve"> rättigheter och legitima intressen, särskilt med beaktande av behovet av att säkerställa en rättvis balans mellan dessa parters grundläggande rättigheter.</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964</w:t>
      </w:r>
      <w:r w:rsidRPr="0012024D">
        <w:rPr>
          <w:rStyle w:val="HideTWBExt"/>
        </w:rPr>
        <w:t>&lt;/NumAm&gt;</w:t>
      </w:r>
    </w:p>
    <w:p w:rsidR="00F81D9F" w:rsidRPr="0012024D" w:rsidRDefault="00490085">
      <w:pPr>
        <w:pStyle w:val="NormalBold"/>
      </w:pPr>
      <w:r w:rsidRPr="0012024D">
        <w:rPr>
          <w:rStyle w:val="HideTWBExt"/>
        </w:rPr>
        <w:t>&lt;RepeatBl</w:t>
      </w:r>
      <w:r w:rsidRPr="0012024D">
        <w:rPr>
          <w:rStyle w:val="HideTWBExt"/>
        </w:rPr>
        <w:t>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b)</w:t>
            </w:r>
            <w:r w:rsidRPr="0012024D">
              <w:tab/>
            </w:r>
            <w:r w:rsidRPr="0012024D">
              <w:rPr>
                <w:b/>
                <w:i/>
              </w:rPr>
              <w:t xml:space="preserve">Skälen till att </w:t>
            </w:r>
            <w:r w:rsidRPr="0012024D">
              <w:rPr>
                <w:b/>
                <w:i/>
              </w:rPr>
              <w:t>spårningsordern utfärdas uppväger de negativa konsekvenserna för alla berörda parters rättigheter och legitima intressen, särskilt med beaktande av behovet av att säkerställa en rättvis balans mellan dessa parters grundläggande rättigheter.</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w:t>
      </w:r>
      <w:r w:rsidRPr="0012024D">
        <w:rPr>
          <w:rStyle w:val="HideTWBExt"/>
        </w:rPr>
        <w:t>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965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r>
            <w:r w:rsidRPr="0012024D">
              <w:rPr>
                <w:b/>
                <w:i/>
              </w:rPr>
              <w:t>Skälen till att spårningsordern utfärdas</w:t>
            </w:r>
            <w:r w:rsidRPr="0012024D">
              <w:t xml:space="preserve"> uppväger de negativa konsekvenserna för alla berörda parters rättigheter och legitima intressen, särskilt med beaktande av</w:t>
            </w:r>
            <w:r w:rsidRPr="0012024D">
              <w:t xml:space="preserve"> behovet av att säkerställa en rättvis balans mellan dessa parters grundläggande rättigheter.</w:t>
            </w:r>
          </w:p>
        </w:tc>
        <w:tc>
          <w:tcPr>
            <w:tcW w:w="4876" w:type="dxa"/>
          </w:tcPr>
          <w:p w:rsidR="00F81D9F" w:rsidRPr="0012024D" w:rsidRDefault="00490085">
            <w:pPr>
              <w:pStyle w:val="Normal6a"/>
            </w:pPr>
            <w:r w:rsidRPr="0012024D">
              <w:t>b)</w:t>
            </w:r>
            <w:r w:rsidRPr="0012024D">
              <w:tab/>
            </w:r>
            <w:r w:rsidRPr="0012024D">
              <w:rPr>
                <w:b/>
                <w:i/>
              </w:rPr>
              <w:t>Utfärdandet av spårningsordern är nödvändigt, står i proportion till sitt syfte och</w:t>
            </w:r>
            <w:r w:rsidRPr="0012024D">
              <w:t xml:space="preserve"> uppväger de negativa konsekvenserna för alla berörda parters rättigheter oc</w:t>
            </w:r>
            <w:r w:rsidRPr="0012024D">
              <w:t>h legitima intressen, särskilt med beaktande av behovet av att säkerställa en rättvis balans mellan dessa parters grundläggande rättigheter.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966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Tiemo</w:t>
      </w:r>
      <w:r w:rsidRPr="0012024D">
        <w:t xml:space="preserve"> Wölken, René 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w:t>
      </w:r>
      <w:r w:rsidRPr="0012024D">
        <w:rPr>
          <w:rStyle w:val="HideTWBExt"/>
        </w:rPr>
        <w:t>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t>Skälen till att spårningsordern utfärdas uppväger de negativa konsekvenserna för alla berörda part</w:t>
            </w:r>
            <w:r w:rsidRPr="0012024D">
              <w:t>ers rättigheter och legitima intressen, särskilt med beaktande av behovet av att säkerställa en rättvis balans mellan dessa parters grundläggande rättigheter.</w:t>
            </w:r>
          </w:p>
        </w:tc>
        <w:tc>
          <w:tcPr>
            <w:tcW w:w="4876" w:type="dxa"/>
          </w:tcPr>
          <w:p w:rsidR="00F81D9F" w:rsidRPr="0012024D" w:rsidRDefault="00490085">
            <w:pPr>
              <w:pStyle w:val="Normal6a"/>
            </w:pPr>
            <w:r w:rsidRPr="0012024D">
              <w:t>(Berör inte den svenska versionen.)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967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Lucia Ďuriš Nicholsonová, Fabienne Keller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ba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w:t>
            </w:r>
            <w:r w:rsidRPr="0012024D">
              <w:t>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ba)</w:t>
            </w:r>
            <w:r w:rsidRPr="0012024D">
              <w:tab/>
            </w:r>
            <w:r w:rsidRPr="0012024D">
              <w:rPr>
                <w:b/>
                <w:i/>
              </w:rPr>
              <w:t xml:space="preserve">Leverantören har underlåtit att vidta alla rimliga och proportionerliga riskreducerande åtgärder i den mening som avses i artikel 4 för att förhindra och minimera risken för att tjänsten används för sexuella övergrepp mot </w:t>
            </w:r>
            <w:r w:rsidRPr="0012024D">
              <w:rPr>
                <w:b/>
                <w:i/>
              </w:rPr>
              <w:t>barn på nätet.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968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7 – punkt 4 </w:t>
      </w:r>
      <w:r w:rsidRPr="0012024D">
        <w:t>– stycke 1 – led ba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ba)</w:t>
            </w:r>
            <w:r w:rsidRPr="0012024D">
              <w:tab/>
            </w:r>
            <w:r w:rsidRPr="0012024D">
              <w:rPr>
                <w:b/>
                <w:i/>
              </w:rPr>
              <w:t>Spårningsordern påverkar inte säkerheten och konfidentialiteten vid kommunikation i allmänhet.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969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ba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ba)</w:t>
            </w:r>
            <w:r w:rsidRPr="0012024D">
              <w:tab/>
            </w:r>
            <w:r w:rsidRPr="0012024D">
              <w:rPr>
                <w:b/>
                <w:i/>
              </w:rPr>
              <w:t xml:space="preserve">Spårningsordern påverkar </w:t>
            </w:r>
            <w:r w:rsidRPr="0012024D">
              <w:rPr>
                <w:b/>
                <w:i/>
              </w:rPr>
              <w:t>inte säkerheten och konfidentialiteten vid kommunikation i allmänhet.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970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w:t>
      </w:r>
      <w:r w:rsidRPr="0012024D">
        <w: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bb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bb)</w:t>
            </w:r>
            <w:r w:rsidRPr="0012024D">
              <w:tab/>
            </w:r>
            <w:r w:rsidRPr="0012024D">
              <w:rPr>
                <w:b/>
                <w:i/>
              </w:rPr>
              <w:t xml:space="preserve">Den teknik som används för att skydda kommunikationen, såsom alla former av kryptering, får inte påverkas eller </w:t>
            </w:r>
            <w:r w:rsidRPr="0012024D">
              <w:rPr>
                <w:b/>
                <w:i/>
              </w:rPr>
              <w:t>undergrävas av spårningsordern.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971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w:t>
      </w:r>
      <w:r w:rsidRPr="0012024D">
        <w:t xml:space="preserve"> stycke 1 – led bb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bb)</w:t>
            </w:r>
            <w:r w:rsidRPr="0012024D">
              <w:tab/>
            </w:r>
            <w:r w:rsidRPr="0012024D">
              <w:rPr>
                <w:b/>
                <w:i/>
              </w:rPr>
              <w:t>Den teknik som används för att skydda kommunikationen, såsom alla former av kryptering, får inte påverkas eller undergrävas av spårningsordern.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w:t>
      </w:r>
      <w:r w:rsidRPr="0012024D">
        <w:rPr>
          <w:rStyle w:val="HideTWBExt"/>
        </w:rPr>
        <w:t>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972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bc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bc)</w:t>
            </w:r>
            <w:r w:rsidRPr="0012024D">
              <w:tab/>
            </w:r>
            <w:r w:rsidRPr="0012024D">
              <w:rPr>
                <w:b/>
                <w:i/>
              </w:rPr>
              <w:t>Alla åtgärder som anges i artiklarna 3, 4 och 5 har redan använts utan resultat.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 xml:space="preserve">Syftet med detta ändringsförslag är att se till att förfarandet för att utfärda en </w:t>
      </w:r>
      <w:r w:rsidRPr="0012024D">
        <w:t>spårningsorder omfattas av lämpliga och genomförbara skyddsåtgärder och inte äventyrar användarnas kommunikation eller leverantörernas teknik. I synnerhet ska en order utfärdas endast om den inte påverkar säkerheten och konfidentialiteten vid kommunikation</w:t>
      </w:r>
      <w:r w:rsidRPr="0012024D">
        <w: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973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1 – led bd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bd)</w:t>
            </w:r>
            <w:r w:rsidRPr="0012024D">
              <w:tab/>
            </w:r>
            <w:r w:rsidRPr="0012024D">
              <w:rPr>
                <w:b/>
                <w:i/>
              </w:rPr>
              <w:t xml:space="preserve">Ingenting i ordern kan tolkas som att det kräver eller uppmuntrar leverantören att försvaga, bryta, kringgå eller på annat sätt undergräva eller begränsa krypteringen, säkerheten eller andra sätt att skydda konfidentialiteten vid </w:t>
            </w:r>
            <w:r w:rsidRPr="0012024D">
              <w:rPr>
                <w:b/>
                <w:i/>
              </w:rPr>
              <w:t>kommunikation på leverantörens plattform eller tjänst.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974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w:t>
      </w:r>
      <w:r w:rsidRPr="0012024D">
        <w:rPr>
          <w:rStyle w:val="HideTWBExt"/>
        </w:rPr>
        <w:t>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 xml:space="preserve">Vid bedömningen av huruvida villkoren i första stycket har uppfyllts ska hänsyn tas till alla relevanta fakta och </w:t>
            </w:r>
            <w:r w:rsidRPr="0012024D">
              <w:rPr>
                <w:b/>
                <w:i/>
              </w:rPr>
              <w:t>omständigheter i det aktuella fallet, särskilt</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den riskbedömning som har genomförts eller uppdaterats och eventuella begränsningsåtgärder som har vidtagits av leverantören i enlighet med artiklarna 3 och 4, inbegripet alla begränsningsåtgärder so</w:t>
            </w:r>
            <w:r w:rsidRPr="0012024D">
              <w:rPr>
                <w:b/>
                <w:i/>
              </w:rPr>
              <w:t>m har införts, setts över, avbrutits eller utvidgats i enlighet med artikel 5.4 i tillämpliga fall,</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all ytterligare information som har erhållits i enlighet med punkt 2 eller annan relevant information som den har tillgång till, särskilt om hur tjänst</w:t>
            </w:r>
            <w:r w:rsidRPr="0012024D">
              <w:rPr>
                <w:b/>
                <w:i/>
              </w:rPr>
              <w:t>en används, är utformad och drivs, om leverantörens ekonomiska och tekniska kapacitet och storlek och om de potentiella konsekvenserna av de åtgärder som ska vidtas för att verkställa spårningsordern för alla andra berörda parter,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leverantörens synpun</w:t>
            </w:r>
            <w:r w:rsidRPr="0012024D">
              <w:rPr>
                <w:b/>
                <w:i/>
              </w:rPr>
              <w:t>kter och genomförandeplan som har översänts i enlighet med punkt 3,</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d) EU-centrumets och dataskyddsmyndighetens yttranden som har avgetts i enlighet med punkt 3.</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975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 xml:space="preserve">Vid bedömningen av </w:t>
            </w:r>
            <w:r w:rsidRPr="0012024D">
              <w:rPr>
                <w:b/>
                <w:i/>
              </w:rPr>
              <w:t>huruvida villkoren i första stycket har uppfyllts ska hänsyn tas till alla relevanta fakta och omständigheter i det aktuella fallet, särskilt</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den riskbedömning som har genomförts eller uppdaterats och eventuella begränsningsåtgärder som har vidta</w:t>
            </w:r>
            <w:r w:rsidRPr="0012024D">
              <w:rPr>
                <w:b/>
                <w:i/>
              </w:rPr>
              <w:t>gits av leverantören i enlighet med artiklarna 3 och 4, inbegripet alla begränsningsåtgärder som har införts, setts över, avbrutits eller utvidgats i enlighet med artikel 5.4 i tillämpliga fall,</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all ytterligare information som har erhållits i enlighet</w:t>
            </w:r>
            <w:r w:rsidRPr="0012024D">
              <w:rPr>
                <w:b/>
                <w:i/>
              </w:rPr>
              <w:t xml:space="preserve"> med punkt 2 eller annan relevant information som den har tillgång till, särskilt om hur tjänsten används, är utformad och drivs, om leverantörens ekonomiska och tekniska kapacitet och storlek och om de potentiella konsekvenserna av de åtgärder som ska vid</w:t>
            </w:r>
            <w:r w:rsidRPr="0012024D">
              <w:rPr>
                <w:b/>
                <w:i/>
              </w:rPr>
              <w:t>tas för att verkställa spårningsordern för alla andra berörda parter,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leverantörens synpunkter och genomförandeplan som har översänts i enlighet med punkt 3,</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d) EU-centrumets och dataskyddsmyndighetens yttranden som har avgetts i enlighet med punkt </w:t>
            </w:r>
            <w:r w:rsidRPr="0012024D">
              <w:rPr>
                <w:b/>
                <w:i/>
              </w:rPr>
              <w:t>3.</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976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Vid bedömningen av huruvida villkoren i första stycket har uppfyllts ska hänsyn tas till alla relevanta fakta och omständigheter i det aktuella fallet, särskilt</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a) den riskbedömning som har genomförts eller </w:t>
            </w:r>
            <w:r w:rsidRPr="0012024D">
              <w:rPr>
                <w:b/>
                <w:i/>
              </w:rPr>
              <w:t>uppdaterats och eventuella begränsningsåtgärder som har vidtagits av leverantören i enlighet med artiklarna 3 och 4, inbegripet alla begränsningsåtgärder som har införts, setts över, avbrutits eller utvidgats i enlighet med artikel 5.4 i tillämpliga fall,</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all ytterligare information som har erhållits i enlighet med punkt 2 eller annan relevant information som den har tillgång till, särskilt om hur tjänsten används, är utformad och drivs, om leverantörens ekonomiska och tekniska kapacitet och storlek oc</w:t>
            </w:r>
            <w:r w:rsidRPr="0012024D">
              <w:rPr>
                <w:b/>
                <w:i/>
              </w:rPr>
              <w:t>h om de potentiella konsekvenserna av de åtgärder som ska vidtas för att verkställa spårningsordern för alla andra berörda parter,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leverantörens synpunkter och genomförandeplan som har översänts i enlighet med punkt 3,</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d) EU-centrumets och dataskydd</w:t>
            </w:r>
            <w:r w:rsidRPr="0012024D">
              <w:rPr>
                <w:b/>
                <w:i/>
              </w:rPr>
              <w:t>smyndighetens yttranden som har avgetts i enlighet med punkt 3.</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977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w:t>
      </w:r>
      <w:r w:rsidRPr="0012024D">
        <w:t>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2 – led -a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-a)</w:t>
            </w:r>
            <w:r w:rsidRPr="0012024D">
              <w:tab/>
            </w:r>
            <w:r w:rsidRPr="0012024D">
              <w:rPr>
                <w:b/>
                <w:i/>
              </w:rPr>
              <w:t xml:space="preserve">tillgången till information som på ett adekvat sätt beskriver orderns specifika syfte och omfattning, inbegripet den </w:t>
            </w:r>
            <w:r w:rsidRPr="0012024D">
              <w:rPr>
                <w:b/>
                <w:i/>
              </w:rPr>
              <w:t>rättsliga grunden för misstanken,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978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7 – </w:t>
      </w:r>
      <w:r w:rsidRPr="0012024D">
        <w:t>punkt 4 – stycke 2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a)</w:t>
            </w:r>
            <w:r w:rsidRPr="0012024D">
              <w:tab/>
            </w:r>
            <w:r w:rsidRPr="0012024D">
              <w:rPr>
                <w:b/>
                <w:i/>
              </w:rPr>
              <w:t>den riskbedömning som har genomförts eller uppdaterats och eventuella begränsningsåtgärder som har vidtagits av leverantören i enlighet med artiklarna 3 och 4, inbegripet alla</w:t>
            </w:r>
            <w:r w:rsidRPr="0012024D">
              <w:rPr>
                <w:b/>
                <w:i/>
              </w:rPr>
              <w:t xml:space="preserve"> begränsningsåtgärder som har införts, setts över, avbrutits eller utvidgats i enlighet med artikel 5.4 i tillämpliga fall,</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979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Tiemo Wölken, </w:t>
      </w:r>
      <w:r w:rsidRPr="0012024D">
        <w:t>René 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w:t>
      </w:r>
      <w:r w:rsidRPr="0012024D">
        <w:rPr>
          <w:rStyle w:val="HideTWBExt"/>
        </w:rPr>
        <w:t>&gt;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2 – led aa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aa)</w:t>
            </w:r>
            <w:r w:rsidRPr="0012024D">
              <w:tab/>
            </w:r>
            <w:r w:rsidRPr="0012024D">
              <w:rPr>
                <w:b/>
                <w:i/>
              </w:rPr>
              <w:t>huruvida åklagaren eller domaren skulle ha tillräckligt med information för att utfärda ordern me</w:t>
            </w:r>
            <w:r w:rsidRPr="0012024D">
              <w:rPr>
                <w:b/>
                <w:i/>
              </w:rPr>
              <w:t>d instruktioner som beskriver det specifika syftet och omfattningen beträffande den teknik som planeras användas för att verkställa ordern, inbegripet den grund på vilken de berörda personerna är misstänkta i den mening som avses i unionsrätten eller natio</w:t>
            </w:r>
            <w:r w:rsidRPr="0012024D">
              <w:rPr>
                <w:b/>
                <w:i/>
              </w:rPr>
              <w:t>nell rätt,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980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7 – punkt 4 – stycke 2 – led </w:t>
      </w:r>
      <w:r w:rsidRPr="0012024D">
        <w:t>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b)</w:t>
            </w:r>
            <w:r w:rsidRPr="0012024D">
              <w:tab/>
            </w:r>
            <w:r w:rsidRPr="0012024D">
              <w:rPr>
                <w:b/>
                <w:i/>
              </w:rPr>
              <w:t xml:space="preserve">all ytterligare information som har erhållits i enlighet med punkt 2 eller annan relevant information som den har tillgång till, särskilt om hur tjänsten används, är utformad och drivs, om </w:t>
            </w:r>
            <w:r w:rsidRPr="0012024D">
              <w:rPr>
                <w:b/>
                <w:i/>
              </w:rPr>
              <w:t>leverantörens ekonomiska och tekniska kapacitet och storlek och om de potentiella konsekvenserna av de åtgärder som ska vidtas för att verkställa spårningsordern för alla andra berörda parter,</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w:t>
      </w:r>
      <w:r w:rsidRPr="0012024D">
        <w:t>förslag</w:t>
      </w:r>
      <w:r w:rsidRPr="0012024D">
        <w:tab/>
      </w:r>
      <w:r w:rsidRPr="0012024D">
        <w:tab/>
      </w:r>
      <w:r w:rsidRPr="0012024D">
        <w:rPr>
          <w:rStyle w:val="HideTWBExt"/>
        </w:rPr>
        <w:t>&lt;NumAm&gt;</w:t>
      </w:r>
      <w:r w:rsidRPr="0012024D">
        <w:t>981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Tiemo Wölken, René 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w:t>
      </w:r>
      <w:r w:rsidRPr="0012024D">
        <w:t xml:space="preserve">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2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t xml:space="preserve">all ytterligare information som har </w:t>
            </w:r>
            <w:r w:rsidRPr="0012024D">
              <w:t xml:space="preserve">erhållits i enlighet med punkt 2 eller annan relevant information som den har tillgång till, särskilt om hur tjänsten används, är utformad och drivs, om leverantörens ekonomiska och tekniska kapacitet och storlek och om de potentiella konsekvenserna av de </w:t>
            </w:r>
            <w:r w:rsidRPr="0012024D">
              <w:t>åtgärder som ska vidtas för att verkställa spårningsordern för alla andra berörda parter,</w:t>
            </w:r>
          </w:p>
        </w:tc>
        <w:tc>
          <w:tcPr>
            <w:tcW w:w="4876" w:type="dxa"/>
          </w:tcPr>
          <w:p w:rsidR="00F81D9F" w:rsidRPr="0012024D" w:rsidRDefault="00490085">
            <w:pPr>
              <w:pStyle w:val="Normal6a"/>
            </w:pPr>
            <w:r w:rsidRPr="0012024D">
              <w:t>(Berör inte den svenska versionen.)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982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Tiemo Wölken, René </w:t>
      </w:r>
      <w:r w:rsidRPr="0012024D">
        <w:t>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w:t>
      </w:r>
      <w:r w:rsidRPr="0012024D">
        <w:rPr>
          <w:rStyle w:val="HideTWBExt"/>
        </w:rPr>
        <w:t>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2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c)</w:t>
            </w:r>
            <w:r w:rsidRPr="0012024D">
              <w:tab/>
            </w:r>
            <w:r w:rsidRPr="0012024D">
              <w:rPr>
                <w:b/>
                <w:i/>
              </w:rPr>
              <w:t>leverantörens synpunkter och genomförandeplan som har översänts i enlighet med punkt 3,</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983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2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c)</w:t>
            </w:r>
            <w:r w:rsidRPr="0012024D">
              <w:tab/>
            </w:r>
            <w:r w:rsidRPr="0012024D">
              <w:rPr>
                <w:b/>
                <w:i/>
              </w:rPr>
              <w:t>leverantörens synpunkter och genomförandeplan som har översänts i enlighet med punkt 3,</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984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w:t>
      </w:r>
      <w:r w:rsidRPr="0012024D">
        <w:t xml:space="preserve">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2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c)</w:t>
            </w:r>
            <w:r w:rsidRPr="0012024D">
              <w:tab/>
              <w:t>leverantörens synpunkter och genomförandeplan som har översänt</w:t>
            </w:r>
            <w:r w:rsidRPr="0012024D">
              <w:t>s i enlighet med punkt 3,</w:t>
            </w:r>
          </w:p>
        </w:tc>
        <w:tc>
          <w:tcPr>
            <w:tcW w:w="4876" w:type="dxa"/>
          </w:tcPr>
          <w:p w:rsidR="00F81D9F" w:rsidRPr="0012024D" w:rsidRDefault="00490085">
            <w:pPr>
              <w:pStyle w:val="Normal6a"/>
            </w:pPr>
            <w:r w:rsidRPr="0012024D">
              <w:t>c)</w:t>
            </w:r>
            <w:r w:rsidRPr="0012024D">
              <w:tab/>
              <w:t>leverantörens synpunkter</w:t>
            </w:r>
            <w:r w:rsidRPr="0012024D">
              <w:rPr>
                <w:b/>
                <w:i/>
              </w:rPr>
              <w:t>, även angående den tekniska genomförbarheten,</w:t>
            </w:r>
            <w:r w:rsidRPr="0012024D">
              <w:t xml:space="preserve"> och genomförandeplan som har översänts i enlighet med punkt 3,</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985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2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d)</w:t>
            </w:r>
            <w:r w:rsidRPr="0012024D">
              <w:tab/>
            </w:r>
            <w:r w:rsidRPr="0012024D">
              <w:rPr>
                <w:b/>
                <w:i/>
              </w:rPr>
              <w:t>EU-centrumets och dataskyddsmyndighetens</w:t>
            </w:r>
            <w:r w:rsidRPr="0012024D">
              <w:rPr>
                <w:b/>
                <w:i/>
              </w:rPr>
              <w:t xml:space="preserve"> yttranden som har avgetts i enlighet med punkt 3.</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986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w:t>
      </w:r>
      <w:r w:rsidRPr="0012024D">
        <w:t>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2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w:t>
            </w:r>
            <w:r w:rsidRPr="0012024D">
              <w:tab/>
            </w:r>
            <w:r w:rsidRPr="0012024D">
              <w:rPr>
                <w:b/>
                <w:i/>
              </w:rPr>
              <w:t>EU-centrumets och</w:t>
            </w:r>
            <w:r w:rsidRPr="0012024D">
              <w:t xml:space="preserve"> dataskyddsmyndighetens yttranden som har avgetts i enlighet med punkt 3.</w:t>
            </w:r>
          </w:p>
        </w:tc>
        <w:tc>
          <w:tcPr>
            <w:tcW w:w="4876" w:type="dxa"/>
          </w:tcPr>
          <w:p w:rsidR="00F81D9F" w:rsidRPr="0012024D" w:rsidRDefault="00490085">
            <w:pPr>
              <w:pStyle w:val="Normal6a"/>
            </w:pPr>
            <w:r w:rsidRPr="0012024D">
              <w:t>d)</w:t>
            </w:r>
            <w:r w:rsidRPr="0012024D">
              <w:tab/>
            </w:r>
            <w:r w:rsidRPr="0012024D">
              <w:t xml:space="preserve">dataskyddsmyndighetens yttranden som har avgetts i enlighet med punkt 3 </w:t>
            </w:r>
            <w:r w:rsidRPr="0012024D">
              <w:rPr>
                <w:b/>
                <w:i/>
              </w:rPr>
              <w:t>och, i tillämpliga fall, det yttrande från den samordnande myndigheten som utfärdats i enlighet med artikel 5.4b</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w:t>
      </w:r>
      <w:r w:rsidRPr="0012024D">
        <w:rPr>
          <w:rStyle w:val="HideTWBExt"/>
        </w:rPr>
        <w:t>Am&gt;</w:t>
      </w:r>
      <w:r w:rsidRPr="0012024D">
        <w:t>987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Tiemo Wölken, René 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w:t>
      </w:r>
      <w:r w:rsidRPr="0012024D">
        <w:rPr>
          <w:rStyle w:val="HideTWBExt"/>
        </w:rPr>
        <w:t>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2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w:t>
            </w:r>
            <w:r w:rsidRPr="0012024D">
              <w:tab/>
            </w:r>
            <w:r w:rsidRPr="0012024D">
              <w:rPr>
                <w:b/>
                <w:i/>
              </w:rPr>
              <w:t>EU-centrumets och</w:t>
            </w:r>
            <w:r w:rsidRPr="0012024D">
              <w:t xml:space="preserve"> dataskyddsmyndighetens </w:t>
            </w:r>
            <w:r w:rsidRPr="0012024D">
              <w:rPr>
                <w:b/>
                <w:i/>
              </w:rPr>
              <w:t>yttranden</w:t>
            </w:r>
            <w:r w:rsidRPr="0012024D">
              <w:t xml:space="preserve"> som har avgetts i enlighet med punkt 3.</w:t>
            </w:r>
          </w:p>
        </w:tc>
        <w:tc>
          <w:tcPr>
            <w:tcW w:w="4876" w:type="dxa"/>
          </w:tcPr>
          <w:p w:rsidR="00F81D9F" w:rsidRPr="0012024D" w:rsidRDefault="00490085">
            <w:pPr>
              <w:pStyle w:val="Normal6a"/>
            </w:pPr>
            <w:r w:rsidRPr="0012024D">
              <w:t>d)</w:t>
            </w:r>
            <w:r w:rsidRPr="0012024D">
              <w:tab/>
              <w:t xml:space="preserve">dataskyddsmyndighetens </w:t>
            </w:r>
            <w:r w:rsidRPr="0012024D">
              <w:rPr>
                <w:b/>
                <w:i/>
              </w:rPr>
              <w:t>yttrande</w:t>
            </w:r>
            <w:r w:rsidRPr="0012024D">
              <w:t xml:space="preserve"> som har avgetts i enlighet med punkt 3.</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988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w:t>
      </w:r>
      <w:r w:rsidRPr="0012024D">
        <w:rPr>
          <w:rStyle w:val="HideTWBExt"/>
        </w:rPr>
        <w:t>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 xml:space="preserve">När det gäller andra stycket led d ska den samordnande </w:t>
            </w:r>
            <w:r w:rsidRPr="0012024D">
              <w:rPr>
                <w:b/>
                <w:i/>
              </w:rPr>
              <w:t>myndigheten, om den väsentligen avviker från EU-centrumets yttrande, informera EU-centrumet och kommissionen om detta och ange på vilka punkter den har avvikit samt de huvudsakliga skälen till avvikelsen.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989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 xml:space="preserve">När det </w:t>
            </w:r>
            <w:r w:rsidRPr="0012024D">
              <w:rPr>
                <w:b/>
                <w:i/>
              </w:rPr>
              <w:t>gäller andra stycket led d ska den samordnande myndigheten, om den väsentligen avviker från EU-centrumets yttrande, informera EU-centrumet och kommissionen om detta och ange på vilka punkter den har avvikit samt de huvudsakliga skälen till avvikelsen.</w:t>
            </w:r>
          </w:p>
        </w:tc>
        <w:tc>
          <w:tcPr>
            <w:tcW w:w="4876" w:type="dxa"/>
          </w:tcPr>
          <w:p w:rsidR="00F81D9F" w:rsidRPr="0012024D" w:rsidRDefault="00490085">
            <w:pPr>
              <w:pStyle w:val="Normal6a"/>
            </w:pPr>
            <w:r w:rsidRPr="0012024D">
              <w:rPr>
                <w:b/>
                <w:i/>
              </w:rPr>
              <w:t>utgå</w:t>
            </w:r>
            <w:r w:rsidRPr="0012024D">
              <w:rPr>
                <w:b/>
                <w:i/>
              </w:rPr>
              <w:t>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990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Tiemo Wölken, René 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 xml:space="preserve">för utskottet för </w:t>
      </w:r>
      <w:r w:rsidRPr="0012024D">
        <w:t>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När det gäller andra stycket led d ska den samordnande myndigheten, om den väsentligen avviker från </w:t>
            </w:r>
            <w:r w:rsidRPr="0012024D">
              <w:rPr>
                <w:b/>
                <w:i/>
              </w:rPr>
              <w:t>EU-centrumets</w:t>
            </w:r>
            <w:r w:rsidRPr="0012024D">
              <w:t xml:space="preserve"> yttrande, informera </w:t>
            </w:r>
            <w:r w:rsidRPr="0012024D">
              <w:rPr>
                <w:b/>
                <w:i/>
              </w:rPr>
              <w:t>EU-centrumet och kommissionen</w:t>
            </w:r>
            <w:r w:rsidRPr="0012024D">
              <w:t xml:space="preserve"> om detta och ange på vilka punkter den har avvikit samt de huvudsakliga skälen till avvikelsen.</w:t>
            </w:r>
          </w:p>
        </w:tc>
        <w:tc>
          <w:tcPr>
            <w:tcW w:w="4876" w:type="dxa"/>
          </w:tcPr>
          <w:p w:rsidR="00F81D9F" w:rsidRPr="0012024D" w:rsidRDefault="00490085">
            <w:pPr>
              <w:pStyle w:val="Normal6a"/>
            </w:pPr>
            <w:r w:rsidRPr="0012024D">
              <w:t xml:space="preserve">När det gäller andra stycket led d ska den samordnande myndigheten, om den väsentligen avviker från </w:t>
            </w:r>
            <w:r w:rsidRPr="0012024D">
              <w:rPr>
                <w:b/>
                <w:i/>
              </w:rPr>
              <w:t>dataskyddsmyndighetens</w:t>
            </w:r>
            <w:r w:rsidRPr="0012024D">
              <w:t xml:space="preserve"> yttrande, informera </w:t>
            </w:r>
            <w:r w:rsidRPr="0012024D">
              <w:rPr>
                <w:b/>
                <w:i/>
              </w:rPr>
              <w:t>dataskyddsmyndig</w:t>
            </w:r>
            <w:r w:rsidRPr="0012024D">
              <w:rPr>
                <w:b/>
                <w:i/>
              </w:rPr>
              <w:t>heten</w:t>
            </w:r>
            <w:r w:rsidRPr="0012024D">
              <w:t> om detta och ange på vilka punkter den har avvikit samt de huvudsakliga skälen till avvikelsen.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991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w:t>
      </w:r>
      <w:r w:rsidRPr="0012024D">
        <w:rPr>
          <w:rStyle w:val="HideTWBExt"/>
        </w:rPr>
        <w:t>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4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När det gäller andra stycket led d ska</w:t>
            </w:r>
            <w:r w:rsidRPr="0012024D">
              <w:t xml:space="preserve"> den samordnande myndigheten</w:t>
            </w:r>
            <w:r w:rsidRPr="0012024D">
              <w:rPr>
                <w:b/>
                <w:i/>
              </w:rPr>
              <w:t>, om den</w:t>
            </w:r>
            <w:r w:rsidRPr="0012024D">
              <w:t xml:space="preserve"> väsentligen avviker från </w:t>
            </w:r>
            <w:r w:rsidRPr="0012024D">
              <w:rPr>
                <w:b/>
                <w:i/>
              </w:rPr>
              <w:t>EU-centrumets</w:t>
            </w:r>
            <w:r w:rsidRPr="0012024D">
              <w:t xml:space="preserve"> yttrande</w:t>
            </w:r>
            <w:r w:rsidRPr="0012024D">
              <w:rPr>
                <w:b/>
                <w:i/>
              </w:rPr>
              <w:t>,</w:t>
            </w:r>
            <w:r w:rsidRPr="0012024D">
              <w:t xml:space="preserve"> informera </w:t>
            </w:r>
            <w:r w:rsidRPr="0012024D">
              <w:rPr>
                <w:b/>
                <w:i/>
              </w:rPr>
              <w:t>EU-centrumet</w:t>
            </w:r>
            <w:r w:rsidRPr="0012024D">
              <w:t xml:space="preserve"> och kommissionen om detta och ange på vilka punkter den har avvikit samt de huvudsakliga skälen till avvikelsen.</w:t>
            </w:r>
          </w:p>
        </w:tc>
        <w:tc>
          <w:tcPr>
            <w:tcW w:w="4876" w:type="dxa"/>
          </w:tcPr>
          <w:p w:rsidR="00F81D9F" w:rsidRPr="0012024D" w:rsidRDefault="00490085">
            <w:pPr>
              <w:pStyle w:val="Normal6a"/>
            </w:pPr>
            <w:r w:rsidRPr="0012024D">
              <w:rPr>
                <w:b/>
                <w:i/>
              </w:rPr>
              <w:t>Om</w:t>
            </w:r>
            <w:r w:rsidRPr="0012024D">
              <w:t xml:space="preserve"> den samordnande myndigheten väsentligen avviker från </w:t>
            </w:r>
            <w:r w:rsidRPr="0012024D">
              <w:rPr>
                <w:b/>
                <w:i/>
              </w:rPr>
              <w:t>dataskyddsmyndigheternas</w:t>
            </w:r>
            <w:r w:rsidRPr="0012024D">
              <w:t xml:space="preserve"> yttrande </w:t>
            </w:r>
            <w:r w:rsidRPr="0012024D">
              <w:rPr>
                <w:b/>
                <w:i/>
              </w:rPr>
              <w:t>ska de</w:t>
            </w:r>
            <w:r w:rsidRPr="0012024D">
              <w:rPr>
                <w:b/>
                <w:i/>
              </w:rPr>
              <w:t>n</w:t>
            </w:r>
            <w:r w:rsidRPr="0012024D">
              <w:t xml:space="preserve"> informera </w:t>
            </w:r>
            <w:r w:rsidRPr="0012024D">
              <w:rPr>
                <w:b/>
                <w:i/>
              </w:rPr>
              <w:t>dataskyddsmyndigheterna</w:t>
            </w:r>
            <w:r w:rsidRPr="0012024D">
              <w:t xml:space="preserve"> och kommissionen om detta och ange på vilka punkter den har avvikit samt de huvudsakliga skälen till avvikelsen.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992</w:t>
      </w:r>
      <w:r w:rsidRPr="0012024D">
        <w:rPr>
          <w:rStyle w:val="HideTWBExt"/>
        </w:rPr>
        <w:t>&lt;/NumAm&gt;</w:t>
      </w:r>
    </w:p>
    <w:p w:rsidR="00F81D9F" w:rsidRPr="0012024D" w:rsidRDefault="00490085">
      <w:pPr>
        <w:pStyle w:val="NormalBold"/>
      </w:pPr>
      <w:r w:rsidRPr="0012024D">
        <w:rPr>
          <w:rStyle w:val="HideTWBExt"/>
        </w:rPr>
        <w:t>&lt;RepeatBlock-By&gt;&lt;Membe</w:t>
      </w:r>
      <w:r w:rsidRPr="0012024D">
        <w:rPr>
          <w:rStyle w:val="HideTWBExt"/>
        </w:rPr>
        <w:t>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5</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5.</w:t>
            </w:r>
            <w:r w:rsidRPr="0012024D">
              <w:tab/>
            </w:r>
            <w:r w:rsidRPr="0012024D">
              <w:rPr>
                <w:b/>
                <w:i/>
              </w:rPr>
              <w:t xml:space="preserve">När det gäller spårningsorder som rör spridningen av känt material med sexuella </w:t>
            </w:r>
            <w:r w:rsidRPr="0012024D">
              <w:rPr>
                <w:b/>
                <w:i/>
              </w:rPr>
              <w:t>övergrepp mot barn ska den betydande risk som avses i punkt 4 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Det är sannolikt, trots alla begränsningsåtgärder som leverantören kan ha vidtagit eller kommer att vidta, att tj</w:t>
            </w:r>
            <w:r w:rsidRPr="0012024D">
              <w:rPr>
                <w:b/>
                <w:i/>
              </w:rPr>
              <w:t>änsten används i betydande utsträckning för att sprida känt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finns bevis för att tjänsten, eller en jämförbar tjänst om tjänsten ännu inte har erbjudits i unionen vid datumet för begäran om utfärdande av sp</w:t>
            </w:r>
            <w:r w:rsidRPr="0012024D">
              <w:rPr>
                <w:b/>
                <w:i/>
              </w:rPr>
              <w:t>årningsordern, har använts under de senaste tolv månaderna och i betydande omfattning för att sprida känt material med sexuella övergrepp mot 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993</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Tiemo Wölken, René 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w:t>
      </w:r>
      <w:r w:rsidRPr="0012024D">
        <w:rPr>
          <w:rStyle w:val="HideTWBExt"/>
        </w:rPr>
        <w:t>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5</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5.</w:t>
            </w:r>
            <w:r w:rsidRPr="0012024D">
              <w:tab/>
            </w:r>
            <w:r w:rsidRPr="0012024D">
              <w:rPr>
                <w:b/>
                <w:i/>
              </w:rPr>
              <w:t xml:space="preserve">När det gäller spårningsorder som rör spridningen av känt material med sexuella övergrepp mot barn ska </w:t>
            </w:r>
            <w:r w:rsidRPr="0012024D">
              <w:rPr>
                <w:b/>
                <w:i/>
              </w:rPr>
              <w:t>den betydande risk som avses i punkt 4 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Det är sannolikt, trots alla begränsningsåtgärder som leverantören kan ha vidtagit eller kommer att vidta, att tjänsten används i betyda</w:t>
            </w:r>
            <w:r w:rsidRPr="0012024D">
              <w:rPr>
                <w:b/>
                <w:i/>
              </w:rPr>
              <w:t>nde utsträckning för att sprida känt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finns bevis för att tjänsten, eller en jämförbar tjänst om tjänsten ännu inte har erbjudits i unionen vid datumet för begäran om utfärdande av spårningsordern, har anvä</w:t>
            </w:r>
            <w:r w:rsidRPr="0012024D">
              <w:rPr>
                <w:b/>
                <w:i/>
              </w:rPr>
              <w:t>nts under de senaste tolv månaderna och i betydande omfattning för att sprida känt material med sexuella övergrepp mot 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994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w:t>
      </w:r>
      <w:r w:rsidRPr="0012024D">
        <w:rPr>
          <w:rStyle w:val="HideTWBExt"/>
        </w:rPr>
        <w:t>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5</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5.</w:t>
            </w:r>
            <w:r w:rsidRPr="0012024D">
              <w:tab/>
            </w:r>
            <w:r w:rsidRPr="0012024D">
              <w:rPr>
                <w:b/>
                <w:i/>
              </w:rPr>
              <w:t xml:space="preserve">När det gäller spårningsorder som rör spridningen av </w:t>
            </w:r>
            <w:r w:rsidRPr="0012024D">
              <w:rPr>
                <w:b/>
                <w:i/>
              </w:rPr>
              <w:t>känt material med sexuella övergrepp mot barn ska den betydande risk som avses i punkt 4 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Det är sannolikt, trots alla begränsningsåtgärder som leverantören kan ha vidtagit ell</w:t>
            </w:r>
            <w:r w:rsidRPr="0012024D">
              <w:rPr>
                <w:b/>
                <w:i/>
              </w:rPr>
              <w:t>er kommer att vidta, att tjänsten används i betydande utsträckning för att sprida känt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b) Det finns bevis för att tjänsten, eller en jämförbar tjänst om tjänsten ännu inte har erbjudits i unionen vid datumet för </w:t>
            </w:r>
            <w:r w:rsidRPr="0012024D">
              <w:rPr>
                <w:b/>
                <w:i/>
              </w:rPr>
              <w:t>begäran om utfärdande av spårningsordern, har använts under de senaste tolv månaderna och i betydande omfattning för att sprida känt material med sexuella övergrepp mot 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995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5</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5.</w:t>
            </w:r>
            <w:r w:rsidRPr="0012024D">
              <w:tab/>
            </w:r>
            <w:r w:rsidRPr="0012024D">
              <w:rPr>
                <w:b/>
                <w:i/>
              </w:rPr>
              <w:t>När det gäller spårningsorder som rör</w:t>
            </w:r>
            <w:r w:rsidRPr="0012024D">
              <w:rPr>
                <w:b/>
                <w:i/>
              </w:rPr>
              <w:t xml:space="preserve"> spridningen av känt material med sexuella övergrepp mot barn ska den betydande risk som avses i punkt 4 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Det är sannolikt, trots alla begränsningsåtgärder som leverantören kan</w:t>
            </w:r>
            <w:r w:rsidRPr="0012024D">
              <w:rPr>
                <w:b/>
                <w:i/>
              </w:rPr>
              <w:t xml:space="preserve"> ha vidtagit eller kommer att vidta, att tjänsten används i betydande utsträckning för att sprida känt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b) Det finns bevis för att tjänsten, eller en jämförbar tjänst om tjänsten ännu inte har erbjudits i unionen </w:t>
            </w:r>
            <w:r w:rsidRPr="0012024D">
              <w:rPr>
                <w:b/>
                <w:i/>
              </w:rPr>
              <w:t>vid datumet för begäran om utfärdande av spårningsordern, har använts under de senaste tolv månaderna och i betydande omfattning för att sprida känt material med sexuella övergrepp mot 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996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5</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5.</w:t>
            </w:r>
            <w:r w:rsidRPr="0012024D">
              <w:tab/>
            </w:r>
            <w:r w:rsidRPr="0012024D">
              <w:rPr>
                <w:b/>
                <w:i/>
              </w:rPr>
              <w:t xml:space="preserve">När det gäller spårningsorder som rör </w:t>
            </w:r>
            <w:r w:rsidRPr="0012024D">
              <w:rPr>
                <w:b/>
                <w:i/>
              </w:rPr>
              <w:t>spridningen av känt material med sexuella övergrepp mot barn ska den betydande risk som avses i punkt 4 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a) Det är sannolikt, trots alla begränsningsåtgärder som leverantören kan </w:t>
            </w:r>
            <w:r w:rsidRPr="0012024D">
              <w:rPr>
                <w:b/>
                <w:i/>
              </w:rPr>
              <w:t>ha vidtagit eller kommer att vidta, att tjänsten används i betydande utsträckning för att sprida känt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finns bevis för att tjänsten, eller en jämförbar tjänst om tjänsten ännu inte har erbjudits i unionen v</w:t>
            </w:r>
            <w:r w:rsidRPr="0012024D">
              <w:rPr>
                <w:b/>
                <w:i/>
              </w:rPr>
              <w:t>id datumet för begäran om utfärdande av spårningsordern, har använts under de senaste tolv månaderna och i betydande omfattning för att sprida känt material med sexuella övergrepp mot 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997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5</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5.</w:t>
            </w:r>
            <w:r w:rsidRPr="0012024D">
              <w:tab/>
            </w:r>
            <w:r w:rsidRPr="0012024D">
              <w:rPr>
                <w:b/>
                <w:i/>
              </w:rPr>
              <w:t xml:space="preserve">När det </w:t>
            </w:r>
            <w:r w:rsidRPr="0012024D">
              <w:rPr>
                <w:b/>
                <w:i/>
              </w:rPr>
              <w:t>gäller spårningsorder som rör spridningen av känt material med sexuella övergrepp mot barn ska den betydande risk som avses i punkt 4 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Det är sannolikt, trots alla begränsnings</w:t>
            </w:r>
            <w:r w:rsidRPr="0012024D">
              <w:rPr>
                <w:b/>
                <w:i/>
              </w:rPr>
              <w:t>åtgärder som leverantören kan ha vidtagit eller kommer att vidta, att tjänsten används i betydande utsträckning för att sprida känt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b) Det finns bevis för att tjänsten, eller en jämförbar tjänst om tjänsten ännu </w:t>
            </w:r>
            <w:r w:rsidRPr="0012024D">
              <w:rPr>
                <w:b/>
                <w:i/>
              </w:rPr>
              <w:t>inte har erbjudits i unionen vid datumet för begäran om utfärdande av spårningsordern, har använts under de senaste tolv månaderna och i betydande omfattning för att sprida känt material med sexuella övergrepp mot 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w:t>
      </w:r>
      <w:r w:rsidRPr="0012024D">
        <w:rPr>
          <w:rStyle w:val="HideTWBExt"/>
        </w:rPr>
        <w: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998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5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a)</w:t>
            </w:r>
            <w:r w:rsidRPr="0012024D">
              <w:tab/>
            </w:r>
            <w:r w:rsidRPr="0012024D">
              <w:rPr>
                <w:b/>
                <w:i/>
              </w:rPr>
              <w:t>Det är sannolikt, trots alla begränsningsåtgärder som leverantören kan ha vidtagit eller kommer att vidta, att tjänsten används i betydande utsträckning för att sprida känt material med sexuella övergrepp mot barn.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999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5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b)</w:t>
            </w:r>
            <w:r w:rsidRPr="0012024D">
              <w:tab/>
            </w:r>
            <w:r w:rsidRPr="0012024D">
              <w:rPr>
                <w:b/>
                <w:i/>
              </w:rPr>
              <w:t xml:space="preserve">Det finns bevis för att tjänsten, eller en jämförbar tjänst om tjänsten ännu inte har erbjudits i unionen vid datumet för begäran om utfärdande av spårningsordern, har använts under de senaste tolv månaderna och i betydande omfattning för att sprida känt </w:t>
            </w:r>
            <w:r w:rsidRPr="0012024D">
              <w:rPr>
                <w:b/>
                <w:i/>
              </w:rPr>
              <w:t>material med sexuella övergrepp mot barn.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1000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w:t>
      </w:r>
      <w:r w:rsidRPr="0012024D">
        <w:t xml:space="preserve">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6.</w:t>
            </w:r>
            <w:r w:rsidRPr="0012024D">
              <w:tab/>
            </w:r>
            <w:r w:rsidRPr="0012024D">
              <w:rPr>
                <w:b/>
                <w:i/>
              </w:rPr>
              <w:t xml:space="preserve">När det gäller spårningsorder som rör spridningen av känt material med sexuella övergrepp mot barn ska den betydande risk som avses i punkt 4 första </w:t>
            </w:r>
            <w:r w:rsidRPr="0012024D">
              <w:rPr>
                <w:b/>
                <w:i/>
              </w:rPr>
              <w:t>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Det är sannolikt, trots alla begränsningsåtgärder som leverantören kan ha vidtagit eller kommer att vidta, att tjänsten används i betydande omfattning för att sprida nytt material me</w:t>
            </w:r>
            <w:r w:rsidRPr="0012024D">
              <w:rPr>
                <w:b/>
                <w:i/>
              </w:rPr>
              <w:t>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finns bevis för att tjänsten, eller en jämförbar tjänst om tjänsten ännu inte har erbjudits i unionen vid datumet för begäran om utfärdande av spårningsordern, har använts under de senaste tolv månaderna och i betyda</w:t>
            </w:r>
            <w:r w:rsidRPr="0012024D">
              <w:rPr>
                <w:b/>
                <w:i/>
              </w:rPr>
              <w:t>nde omfattning för att sprida nytt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För andra tjänster än sådana som möjliggör direktsändning av pornografiska föreställningar enligt definitionen i artikel 2 e i direktiv 2011/93/EU gäller följande:</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(1) En </w:t>
            </w:r>
            <w:r w:rsidRPr="0012024D">
              <w:rPr>
                <w:b/>
                <w:i/>
              </w:rPr>
              <w:t>spårningsorder som rör spridningen av känt material med sexuella övergrepp mot barn har utfärdats med avseende på tjänsten.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(2) Leverantören har lämnat ett stort antal rapporter som rör känt material med sexuella övergrepp mot barn som har spårats genom </w:t>
            </w:r>
            <w:r w:rsidRPr="0012024D">
              <w:rPr>
                <w:b/>
                <w:i/>
              </w:rPr>
              <w:t>de åtgärder som har vidtagits för att verkställa den spårningsorder som avses i punkt 1, i enlighet med artikel 12.</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1001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w:t>
      </w:r>
      <w:r w:rsidRPr="0012024D">
        <w:rPr>
          <w:rStyle w:val="HideTWBExt"/>
        </w:rPr>
        <w:t>&gt;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6.</w:t>
            </w:r>
            <w:r w:rsidRPr="0012024D">
              <w:tab/>
            </w:r>
            <w:r w:rsidRPr="0012024D">
              <w:rPr>
                <w:b/>
                <w:i/>
              </w:rPr>
              <w:t xml:space="preserve">När det gäller spårningsorder som rör spridningen av känt material med sexuella övergrepp mot barn ska den betydande risk som avses i </w:t>
            </w:r>
            <w:r w:rsidRPr="0012024D">
              <w:rPr>
                <w:b/>
                <w:i/>
              </w:rPr>
              <w:t>punkt 4 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Det är sannolikt, trots alla begränsningsåtgärder som leverantören kan ha vidtagit eller kommer att vidta, att tjänsten används i betydande omfattning för att sprida n</w:t>
            </w:r>
            <w:r w:rsidRPr="0012024D">
              <w:rPr>
                <w:b/>
                <w:i/>
              </w:rPr>
              <w:t>ytt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finns bevis för att tjänsten, eller en jämförbar tjänst om tjänsten ännu inte har erbjudits i unionen vid datumet för begäran om utfärdande av spårningsordern, har använts under de senaste tolv månader</w:t>
            </w:r>
            <w:r w:rsidRPr="0012024D">
              <w:rPr>
                <w:b/>
                <w:i/>
              </w:rPr>
              <w:t>na och i betydande omfattning för att sprida nytt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För andra tjänster än sådana som möjliggör direktsändning av pornografiska föreställningar enligt definitionen i artikel 2 e i direktiv 2011/93/EU gäller följa</w:t>
            </w:r>
            <w:r w:rsidRPr="0012024D">
              <w:rPr>
                <w:b/>
                <w:i/>
              </w:rPr>
              <w:t>nde:</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(1) En spårningsorder som rör spridningen av känt material med sexuella övergrepp mot barn har utfärdats med avseende på tjänsten.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(2) Leverantören har lämnat ett stort antal rapporter som rör känt material med sexuella övergrepp mot barn som har </w:t>
            </w:r>
            <w:r w:rsidRPr="0012024D">
              <w:rPr>
                <w:b/>
                <w:i/>
              </w:rPr>
              <w:t>spårats genom de åtgärder som har vidtagits för att verkställa den spårningsorder som avses i punkt 1, i enlighet med artikel 12.</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1002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w:t>
      </w:r>
      <w:r w:rsidRPr="0012024D">
        <w:rPr>
          <w:rStyle w:val="HideTWBExt"/>
        </w:rPr>
        <w:t>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6.</w:t>
            </w:r>
            <w:r w:rsidRPr="0012024D">
              <w:tab/>
            </w:r>
            <w:r w:rsidRPr="0012024D">
              <w:rPr>
                <w:b/>
                <w:i/>
              </w:rPr>
              <w:t xml:space="preserve">När det gäller spårningsorder som rör spridningen av känt material med sexuella övergrepp mot barn ska </w:t>
            </w:r>
            <w:r w:rsidRPr="0012024D">
              <w:rPr>
                <w:b/>
                <w:i/>
              </w:rPr>
              <w:t>den betydande risk som avses i punkt 4 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Det är sannolikt, trots alla begränsningsåtgärder som leverantören kan ha vidtagit eller kommer att vidta, att tjänsten används i betyda</w:t>
            </w:r>
            <w:r w:rsidRPr="0012024D">
              <w:rPr>
                <w:b/>
                <w:i/>
              </w:rPr>
              <w:t>nde omfattning för att sprida nytt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b) Det finns bevis för att tjänsten, eller en jämförbar tjänst om tjänsten ännu inte har erbjudits i unionen vid datumet för begäran om utfärdande av spårningsordern, har </w:t>
            </w:r>
            <w:r w:rsidRPr="0012024D">
              <w:rPr>
                <w:b/>
                <w:i/>
              </w:rPr>
              <w:t>använts under de senaste tolv månaderna och i betydande omfattning för att sprida nytt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För andra tjänster än sådana som möjliggör direktsändning av pornografiska föreställningar enligt definitionen i artikel 2</w:t>
            </w:r>
            <w:r w:rsidRPr="0012024D">
              <w:rPr>
                <w:b/>
                <w:i/>
              </w:rPr>
              <w:t xml:space="preserve"> e i direktiv 2011/93/EU gäller följande:</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(1) En spårningsorder som rör spridningen av känt material med sexuella övergrepp mot barn har utfärdats med avseende på tjänsten.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(2) Leverantören har lämnat ett stort antal rapporter som rör känt material med</w:t>
            </w:r>
            <w:r w:rsidRPr="0012024D">
              <w:rPr>
                <w:b/>
                <w:i/>
              </w:rPr>
              <w:t xml:space="preserve"> sexuella övergrepp mot barn som har spårats genom de åtgärder som har vidtagits för att verkställa den spårningsorder som avses i punkt 1, i enlighet med artikel 12.</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1003</w:t>
      </w:r>
      <w:r w:rsidRPr="0012024D">
        <w:rPr>
          <w:rStyle w:val="HideTWBExt"/>
        </w:rPr>
        <w:t>&lt;/NumAm&gt;</w:t>
      </w:r>
    </w:p>
    <w:p w:rsidR="00F81D9F" w:rsidRPr="0012024D" w:rsidRDefault="00490085">
      <w:pPr>
        <w:pStyle w:val="NormalBold"/>
      </w:pPr>
      <w:r w:rsidRPr="0012024D">
        <w:rPr>
          <w:rStyle w:val="HideTWBExt"/>
        </w:rPr>
        <w:t>&lt;R</w:t>
      </w:r>
      <w:r w:rsidRPr="0012024D">
        <w:rPr>
          <w:rStyle w:val="HideTWBExt"/>
        </w:rPr>
        <w:t>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6.</w:t>
            </w:r>
            <w:r w:rsidRPr="0012024D">
              <w:tab/>
            </w:r>
            <w:r w:rsidRPr="0012024D">
              <w:rPr>
                <w:b/>
                <w:i/>
              </w:rPr>
              <w:t xml:space="preserve">När det </w:t>
            </w:r>
            <w:r w:rsidRPr="0012024D">
              <w:rPr>
                <w:b/>
                <w:i/>
              </w:rPr>
              <w:t>gäller spårningsorder som rör spridningen av känt material med sexuella övergrepp mot barn ska den betydande risk som avses i punkt 4 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Det är sannolikt, trots alla begränsnings</w:t>
            </w:r>
            <w:r w:rsidRPr="0012024D">
              <w:rPr>
                <w:b/>
                <w:i/>
              </w:rPr>
              <w:t>åtgärder som leverantören kan ha vidtagit eller kommer att vidta, att tjänsten används i betydande omfattning för att sprida nytt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finns bevis för att tjänsten, eller en jämförbar tjänst om tjänsten ännu in</w:t>
            </w:r>
            <w:r w:rsidRPr="0012024D">
              <w:rPr>
                <w:b/>
                <w:i/>
              </w:rPr>
              <w:t>te har erbjudits i unionen vid datumet för begäran om utfärdande av spårningsordern, har använts under de senaste tolv månaderna och i betydande omfattning för att sprida nytt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c) För andra tjänster än sådana som </w:t>
            </w:r>
            <w:r w:rsidRPr="0012024D">
              <w:rPr>
                <w:b/>
                <w:i/>
              </w:rPr>
              <w:t>möjliggör direktsändning av pornografiska föreställningar enligt definitionen i artikel 2 e i direktiv 2011/93/EU gäller följande:</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(1) En spårningsorder som rör spridningen av känt material med sexuella övergrepp mot barn har utfärdats med avseende på tj</w:t>
            </w:r>
            <w:r w:rsidRPr="0012024D">
              <w:rPr>
                <w:b/>
                <w:i/>
              </w:rPr>
              <w:t>änsten.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(2) Leverantören har lämnat ett stort antal rapporter som rör känt material med sexuella övergrepp mot barn som har spårats genom de åtgärder som har vidtagits för att verkställa den spårningsorder som avses i punkt 1, i enlighet med artikel 12.</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1004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Theresa Bielowski</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7 – </w:t>
      </w:r>
      <w:r w:rsidRPr="0012024D">
        <w:t>punkt 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6.</w:t>
            </w:r>
            <w:r w:rsidRPr="0012024D">
              <w:tab/>
            </w:r>
            <w:r w:rsidRPr="0012024D">
              <w:rPr>
                <w:b/>
                <w:i/>
              </w:rPr>
              <w:t>När det gäller spårningsorder som rör spridningen av känt material med sexuella övergrepp mot barn ska den betydande risk som avses i punkt 4 första stycket led a anses föreligga om följande vil</w:t>
            </w:r>
            <w:r w:rsidRPr="0012024D">
              <w:rPr>
                <w:b/>
                <w:i/>
              </w:rPr>
              <w:t>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Det är sannolikt, trots alla begränsningsåtgärder som leverantören kan ha vidtagit eller kommer att vidta, att tjänsten används i betydande omfattning för att sprida nytt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finns</w:t>
            </w:r>
            <w:r w:rsidRPr="0012024D">
              <w:rPr>
                <w:b/>
                <w:i/>
              </w:rPr>
              <w:t xml:space="preserve"> bevis för att tjänsten, eller en jämförbar tjänst om tjänsten ännu inte har erbjudits i unionen vid datumet för begäran om utfärdande av spårningsordern, har använts under de senaste tolv månaderna och i betydande omfattning för att sprida nytt material m</w:t>
            </w:r>
            <w:r w:rsidRPr="0012024D">
              <w:rPr>
                <w:b/>
                <w:i/>
              </w:rPr>
              <w:t>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För andra tjänster än sådana som möjliggör direktsändning av pornografiska föreställningar enligt definitionen i artikel 2 e i direktiv 2011/93/EU gäller följande:</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(1) En spårningsorder som rör spridningen av känt mat</w:t>
            </w:r>
            <w:r w:rsidRPr="0012024D">
              <w:rPr>
                <w:b/>
                <w:i/>
              </w:rPr>
              <w:t>erial med sexuella övergrepp mot barn har utfärdats med avseende på tjänsten.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(2) Leverantören har lämnat ett stort antal rapporter som rör känt material med sexuella övergrepp mot barn som har spårats genom de åtgärder som har vidtagits för att verkstäl</w:t>
            </w:r>
            <w:r w:rsidRPr="0012024D">
              <w:rPr>
                <w:b/>
                <w:i/>
              </w:rPr>
              <w:t>la den spårningsorder som avses i punkt 1, i enlighet med artikel 12.</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1005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w:t>
      </w:r>
      <w:r w:rsidRPr="0012024D">
        <w:t>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6.</w:t>
            </w:r>
            <w:r w:rsidRPr="0012024D">
              <w:tab/>
            </w:r>
            <w:r w:rsidRPr="0012024D">
              <w:rPr>
                <w:b/>
                <w:i/>
              </w:rPr>
              <w:t xml:space="preserve">När det gäller spårningsorder som rör spridningen av känt material med sexuella övergrepp mot barn ska den betydande risk som avses i punkt 4 första stycket </w:t>
            </w:r>
            <w:r w:rsidRPr="0012024D">
              <w:rPr>
                <w:b/>
                <w:i/>
              </w:rPr>
              <w:t>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Det är sannolikt, trots alla begränsningsåtgärder som leverantören kan ha vidtagit eller kommer att vidta, att tjänsten används i betydande omfattning för att sprida nytt material med sexuel</w:t>
            </w:r>
            <w:r w:rsidRPr="0012024D">
              <w:rPr>
                <w:b/>
                <w:i/>
              </w:rPr>
              <w:t>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finns bevis för att tjänsten, eller en jämförbar tjänst om tjänsten ännu inte har erbjudits i unionen vid datumet för begäran om utfärdande av spårningsordern, har använts under de senaste tolv månaderna och i betydande omfa</w:t>
            </w:r>
            <w:r w:rsidRPr="0012024D">
              <w:rPr>
                <w:b/>
                <w:i/>
              </w:rPr>
              <w:t>ttning för att sprida nytt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För andra tjänster än sådana som möjliggör direktsändning av pornografiska föreställningar enligt definitionen i artikel 2 e i direktiv 2011/93/EU gäller följande:</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(1) En </w:t>
            </w:r>
            <w:r w:rsidRPr="0012024D">
              <w:rPr>
                <w:b/>
                <w:i/>
              </w:rPr>
              <w:t>spårningsorder som rör spridningen av känt material med sexuella övergrepp mot barn har utfärdats med avseende på tjänsten.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(2) Leverantören har lämnat ett stort antal rapporter som rör känt material med sexuella övergrepp mot barn som har spårats genom </w:t>
            </w:r>
            <w:r w:rsidRPr="0012024D">
              <w:rPr>
                <w:b/>
                <w:i/>
              </w:rPr>
              <w:t>de åtgärder som har vidtagits för att verkställa den spårningsorder som avses i punkt 1, i enlighet med artikel 12.</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1006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w:t>
      </w:r>
      <w:r w:rsidRPr="0012024D">
        <w:rPr>
          <w:rStyle w:val="HideTWBExt"/>
        </w:rPr>
        <w: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7</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7.</w:t>
            </w:r>
            <w:r w:rsidRPr="0012024D">
              <w:tab/>
            </w:r>
            <w:r w:rsidRPr="0012024D">
              <w:rPr>
                <w:b/>
                <w:i/>
              </w:rPr>
              <w:t xml:space="preserve">När det gäller spårningsorder som rör kontaktsökning med barn ska den betydande risk som avses i punkt 4 första </w:t>
            </w:r>
            <w:r w:rsidRPr="0012024D">
              <w:rPr>
                <w:b/>
                <w:i/>
              </w:rPr>
              <w:t>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Leverantören uppfyller kraven som leverantör av interpersonella kommunikationstjänster.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b) Det är sannolikt, trots alla begränsningsåtgärder som leverantören kan ha vidtagit eller </w:t>
            </w:r>
            <w:r w:rsidRPr="0012024D">
              <w:rPr>
                <w:b/>
                <w:i/>
              </w:rPr>
              <w:t>kommer att vidta, att tjänsten används i betydande omfattning för kontaktsökning med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Det finns bevis för att tjänsten, eller en jämförbar tjänst om tjänsten ännu inte har erbjudits i unionen vid datumet för begäran om utfärdande av spårningsorde</w:t>
            </w:r>
            <w:r w:rsidRPr="0012024D">
              <w:rPr>
                <w:b/>
                <w:i/>
              </w:rPr>
              <w:t>rn, har använts under de senaste tolv månaderna och i betydande omfattning för kontaktsökning med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Spårningsorder som rör kontaktsökning med barn ska endast vara tillämpliga på interpersonell kommunikation om en av användarna är en användare som är </w:t>
            </w:r>
            <w:r w:rsidRPr="0012024D">
              <w:rPr>
                <w:b/>
                <w:i/>
              </w:rPr>
              <w:t>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1007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w:t>
      </w:r>
      <w:r w:rsidRPr="0012024D">
        <w:rPr>
          <w:rStyle w:val="HideTWBExt"/>
        </w:rPr>
        <w:t>&gt;</w:t>
      </w:r>
    </w:p>
    <w:p w:rsidR="00F81D9F" w:rsidRPr="0012024D" w:rsidRDefault="00490085">
      <w:pPr>
        <w:pStyle w:val="NormalBold"/>
      </w:pPr>
      <w:r w:rsidRPr="0012024D">
        <w:rPr>
          <w:rStyle w:val="HideTWBExt"/>
        </w:rPr>
        <w:t>&lt;Article&gt;</w:t>
      </w:r>
      <w:r w:rsidRPr="0012024D">
        <w:t>Artikel 7 – punkt 7</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7.</w:t>
            </w:r>
            <w:r w:rsidRPr="0012024D">
              <w:tab/>
            </w:r>
            <w:r w:rsidRPr="0012024D">
              <w:rPr>
                <w:b/>
                <w:i/>
              </w:rPr>
              <w:t xml:space="preserve">När det gäller spårningsorder som rör kontaktsökning med barn ska den betydande risk som avses i punkt 4 första stycket led a anses föreligga om följande villkor är </w:t>
            </w:r>
            <w:r w:rsidRPr="0012024D">
              <w:rPr>
                <w:b/>
                <w:i/>
              </w:rPr>
              <w:t>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Leverantören uppfyller kraven som leverantör av interpersonella kommunikationstjänster.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är sannolikt, trots alla begränsningsåtgärder som leverantören kan ha vidtagit eller kommer att vidta, att tjänsten används i betydande om</w:t>
            </w:r>
            <w:r w:rsidRPr="0012024D">
              <w:rPr>
                <w:b/>
                <w:i/>
              </w:rPr>
              <w:t>fattning för kontaktsökning med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Det finns bevis för att tjänsten, eller en jämförbar tjänst om tjänsten ännu inte har erbjudits i unionen vid datumet för begäran om utfärdande av spårningsordern, har använts under de senaste tolv månaderna och i</w:t>
            </w:r>
            <w:r w:rsidRPr="0012024D">
              <w:rPr>
                <w:b/>
                <w:i/>
              </w:rPr>
              <w:t xml:space="preserve"> betydande omfattning för kontaktsökning med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Spårningsorder som rör kontaktsökning med barn ska endast vara tillämpliga på interpersonell kommunikation om en av användarna är en användare som är 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1008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7</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7.</w:t>
            </w:r>
            <w:r w:rsidRPr="0012024D">
              <w:tab/>
            </w:r>
            <w:r w:rsidRPr="0012024D">
              <w:rPr>
                <w:b/>
                <w:i/>
              </w:rPr>
              <w:t xml:space="preserve">När det gäller </w:t>
            </w:r>
            <w:r w:rsidRPr="0012024D">
              <w:rPr>
                <w:b/>
                <w:i/>
              </w:rPr>
              <w:t>spårningsorder som rör kontaktsökning med barn ska den betydande risk som avses i punkt 4 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a) Leverantören uppfyller kraven som leverantör av interpersonella </w:t>
            </w:r>
            <w:r w:rsidRPr="0012024D">
              <w:rPr>
                <w:b/>
                <w:i/>
              </w:rPr>
              <w:t>kommunikationstjänster.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är sannolikt, trots alla begränsningsåtgärder som leverantören kan ha vidtagit eller kommer att vidta, att tjänsten används i betydande omfattning för kontaktsökning med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Det finns bevis för att tjänsten, eller en</w:t>
            </w:r>
            <w:r w:rsidRPr="0012024D">
              <w:rPr>
                <w:b/>
                <w:i/>
              </w:rPr>
              <w:t xml:space="preserve"> jämförbar tjänst om tjänsten ännu inte har erbjudits i unionen vid datumet för begäran om utfärdande av spårningsordern, har använts under de senaste tolv månaderna och i betydande omfattning för kontaktsökning med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Spårningsorder som rör kontaktsö</w:t>
            </w:r>
            <w:r w:rsidRPr="0012024D">
              <w:rPr>
                <w:b/>
                <w:i/>
              </w:rPr>
              <w:t>kning med barn ska endast vara tillämpliga på interpersonell kommunikation om en av användarna är en användare som är 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1009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w:t>
      </w:r>
      <w:r w:rsidRPr="0012024D">
        <w:t>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7</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7.</w:t>
            </w:r>
            <w:r w:rsidRPr="0012024D">
              <w:tab/>
            </w:r>
            <w:r w:rsidRPr="0012024D">
              <w:rPr>
                <w:b/>
                <w:i/>
              </w:rPr>
              <w:t xml:space="preserve">När det gäller spårningsorder som rör kontaktsökning med barn ska den </w:t>
            </w:r>
            <w:r w:rsidRPr="0012024D">
              <w:rPr>
                <w:b/>
                <w:i/>
              </w:rPr>
              <w:t>betydande risk som avses i punkt 4 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Leverantören uppfyller kraven som leverantör av interpersonella kommunikationstjänster.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är sannolikt, trots alla begränsningsåtgärd</w:t>
            </w:r>
            <w:r w:rsidRPr="0012024D">
              <w:rPr>
                <w:b/>
                <w:i/>
              </w:rPr>
              <w:t>er som leverantören kan ha vidtagit eller kommer att vidta, att tjänsten används i betydande omfattning för kontaktsökning med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c) Det finns bevis för att tjänsten, eller en jämförbar tjänst om tjänsten ännu inte har erbjudits i unionen vid datumet </w:t>
            </w:r>
            <w:r w:rsidRPr="0012024D">
              <w:rPr>
                <w:b/>
                <w:i/>
              </w:rPr>
              <w:t>för begäran om utfärdande av spårningsordern, har använts under de senaste tolv månaderna och i betydande omfattning för kontaktsökning med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Spårningsorder som rör kontaktsökning med barn ska endast vara tillämpliga på interpersonell kommunikation </w:t>
            </w:r>
            <w:r w:rsidRPr="0012024D">
              <w:rPr>
                <w:b/>
                <w:i/>
              </w:rPr>
              <w:t>om en av användarna är en användare som är 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1010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Theresa Bielowski</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w:t>
      </w:r>
      <w:r w:rsidRPr="0012024D">
        <w: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7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 xml:space="preserve">När det gäller spårningsorder som rör kontaktsökning med barn ska den betydande risk som avses i punkt 4 första stycket led a anses </w:t>
            </w:r>
            <w:r w:rsidRPr="0012024D">
              <w:rPr>
                <w:b/>
                <w:i/>
              </w:rPr>
              <w:t>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Leverantören uppfyller kraven som leverantör av interpersonella kommunikationstjänster.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b) Det är sannolikt, trots alla begränsningsåtgärder som leverantören kan ha vidtagit eller kommer att vidta, </w:t>
            </w:r>
            <w:r w:rsidRPr="0012024D">
              <w:rPr>
                <w:b/>
                <w:i/>
              </w:rPr>
              <w:t>att tjänsten används i betydande omfattning för kontaktsökning med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Det finns bevis för att tjänsten, eller en jämförbar tjänst om tjänsten ännu inte har erbjudits i unionen vid datumet för begäran om utfärdande av spårningsordern, har använts un</w:t>
            </w:r>
            <w:r w:rsidRPr="0012024D">
              <w:rPr>
                <w:b/>
                <w:i/>
              </w:rPr>
              <w:t>der de senaste tolv månaderna och i betydande omfattning för kontaktsökning med 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1011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Charlie Weimers, Cristian Terheş, Rob Rooken</w:t>
      </w:r>
      <w:r w:rsidRPr="0012024D">
        <w:rPr>
          <w:rStyle w:val="HideTWBExt"/>
        </w:rPr>
        <w:t>&lt;/Members&gt;</w:t>
      </w:r>
    </w:p>
    <w:p w:rsidR="00F81D9F" w:rsidRPr="0012024D" w:rsidRDefault="00490085">
      <w:pPr>
        <w:pStyle w:val="NormalBold"/>
      </w:pPr>
      <w:r w:rsidRPr="0012024D">
        <w:rPr>
          <w:rStyle w:val="HideTWBExt"/>
        </w:rPr>
        <w:t>&lt;/R</w:t>
      </w:r>
      <w:r w:rsidRPr="0012024D">
        <w:rPr>
          <w:rStyle w:val="HideTWBExt"/>
        </w:rPr>
        <w:t>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7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 xml:space="preserve">När det gäller spårningsorder som rör kontaktsökning med barn ska den betydande risk som avses i punkt 4 </w:t>
            </w:r>
            <w:r w:rsidRPr="0012024D">
              <w:rPr>
                <w:b/>
                <w:i/>
              </w:rPr>
              <w:t>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Leverantören uppfyller kraven som leverantör av interpersonella kommunikationstjänster.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är sannolikt, trots alla begränsningsåtgärder som leverantören kan ha vidtagit</w:t>
            </w:r>
            <w:r w:rsidRPr="0012024D">
              <w:rPr>
                <w:b/>
                <w:i/>
              </w:rPr>
              <w:t xml:space="preserve"> eller kommer att vidta, att tjänsten används i betydande omfattning för kontaktsökning med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Det finns bevis för att tjänsten, eller en jämförbar tjänst om tjänsten ännu inte har erbjudits i unionen vid datumet för begäran om utfärdande av spårni</w:t>
            </w:r>
            <w:r w:rsidRPr="0012024D">
              <w:rPr>
                <w:b/>
                <w:i/>
              </w:rPr>
              <w:t>ngsordern, har använts under de senaste tolv månaderna och i betydande omfattning för kontaktsökning med 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Ett genomförande av kommissionens föreslagna text skulle innebära en omfattan</w:t>
      </w:r>
      <w:r w:rsidRPr="0012024D">
        <w:t>de kränkning av privatlivet och kräva AI-teknik som i nuläget inte är tillgänglig.</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1012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w:t>
      </w:r>
      <w:r w:rsidRPr="0012024D">
        <w:t>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7 – sty</w:t>
      </w:r>
      <w:r w:rsidRPr="0012024D">
        <w:t>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När det gäller spårningsorder som rör kontaktsökning med barn ska den betydande risk som avses i punkt 4 första stycket led a anses föreligga om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a) Leverantören </w:t>
            </w:r>
            <w:r w:rsidRPr="0012024D">
              <w:rPr>
                <w:b/>
                <w:i/>
              </w:rPr>
              <w:t>uppfyller kraven som leverantör av interpersonella kommunikationstjänster.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Det är sannolikt, trots alla begränsningsåtgärder som leverantören kan ha vidtagit eller kommer att vidta, att tjänsten används i betydande omfattning för kontaktsökning med ba</w:t>
            </w:r>
            <w:r w:rsidRPr="0012024D">
              <w:rPr>
                <w:b/>
                <w:i/>
              </w:rPr>
              <w:t>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Det finns bevis för att tjänsten, eller en jämförbar tjänst om tjänsten ännu inte har erbjudits i unionen vid datumet för begäran om utfärdande av spårningsordern, har använts under de senaste tolv månaderna och i betydande omfattning för kontakts</w:t>
            </w:r>
            <w:r w:rsidRPr="0012024D">
              <w:rPr>
                <w:b/>
                <w:i/>
              </w:rPr>
              <w:t>ökning med barn.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1013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7 – </w:t>
      </w:r>
      <w:r w:rsidRPr="0012024D">
        <w:t>punkt 7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Spårningsorder som rör kontaktsökning med barn ska endast vara tillämpliga på interpersonell kommunikation om en av användarna är en användare som är barn.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1014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Annalisa Tardino</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7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Spårningsorder som rör kontaktsökning med barn ska endast vara tillämpliga på interpersonell kommunikation om en av användarna är en användare som är </w:t>
            </w:r>
            <w:r w:rsidRPr="0012024D">
              <w:rPr>
                <w:b/>
                <w:i/>
              </w:rPr>
              <w:t>barn</w:t>
            </w:r>
            <w:r w:rsidRPr="0012024D">
              <w:t>.</w:t>
            </w:r>
          </w:p>
        </w:tc>
        <w:tc>
          <w:tcPr>
            <w:tcW w:w="4876" w:type="dxa"/>
          </w:tcPr>
          <w:p w:rsidR="00F81D9F" w:rsidRPr="0012024D" w:rsidRDefault="00490085">
            <w:pPr>
              <w:pStyle w:val="Normal6a"/>
            </w:pPr>
            <w:r w:rsidRPr="0012024D">
              <w:t>Spårningsorder som rör kontaktsökning med barn ska endast vara tillämpliga på inter</w:t>
            </w:r>
            <w:r w:rsidRPr="0012024D">
              <w:t xml:space="preserve">personell kommunikation om en av användarna är en användare som är </w:t>
            </w:r>
            <w:r w:rsidRPr="0012024D">
              <w:rPr>
                <w:b/>
                <w:i/>
              </w:rPr>
              <w:t>ett barn och den andra en vuxen</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1015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8.</w:t>
            </w:r>
            <w:r w:rsidRPr="0012024D">
              <w:tab/>
            </w:r>
            <w:r w:rsidRPr="0012024D">
              <w:rPr>
                <w:b/>
                <w:i/>
              </w:rPr>
              <w:t xml:space="preserve">Den samordnande myndigheten i etableringslandet ska när den begär att spårningsorder ska utfärdas, och den behöriga rättsliga </w:t>
            </w:r>
            <w:r w:rsidRPr="0012024D">
              <w:rPr>
                <w:b/>
                <w:i/>
              </w:rPr>
              <w:t>eller oberoende administrativa myndigheten ska när den utfärdar spårningsordern, inrikta sig på och specificera detta på ett sådant sätt att de negativa konsekvenser som avses i punkt 4 första stycket b förblir begränsade till vad som är absolut nödvändigt</w:t>
            </w:r>
            <w:r w:rsidRPr="0012024D">
              <w:rPr>
                <w:b/>
                <w:i/>
              </w:rPr>
              <w:t xml:space="preserve"> för att kunna hantera den betydande risk som avses i led a på ett effektivt sätt.</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För detta ändamål ska de ta hänsyn till alla relevanta parametrar, bland annat tillgången till tillräckligt tillförlitlig spårningsteknik genom att i största möjliga </w:t>
            </w:r>
            <w:r w:rsidRPr="0012024D">
              <w:rPr>
                <w:b/>
                <w:i/>
              </w:rPr>
              <w:t>utsträckning begränsa felfrekvensen vad gäller spårningen, deras lämplighet och effektivitet i fråga om att uppnå målen i denna förordning, samt åtgärdernas inverkan på de berörda användarnas rättigheter, och kräva att åtgärder som inkräktar så lite som mö</w:t>
            </w:r>
            <w:r w:rsidRPr="0012024D">
              <w:rPr>
                <w:b/>
                <w:i/>
              </w:rPr>
              <w:t>jligt vidtas, i enlighet med artikel 10, om det finns flera åtgärder som är lika effektiva.</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De ska särskilt säkerställa följande:</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a) Om denna risk är begränsad till en identifierbar del eller komponent i en tjänst ska de åtgärder som krävs endast tillä</w:t>
            </w:r>
            <w:r w:rsidRPr="0012024D">
              <w:rPr>
                <w:b/>
                <w:i/>
              </w:rPr>
              <w:t>mpas för den delen eller komponenten.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Vid behov, särskilt för att begränsa sådana negativa konsekvenser, ska effektiva och proportionerliga skyddsåtgärder utöver de som anges i artikel 10.4, 10.5 och 10.6 föreskrivas.</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c) Om inte annat följer av </w:t>
            </w:r>
            <w:r w:rsidRPr="0012024D">
              <w:rPr>
                <w:b/>
                <w:i/>
              </w:rPr>
              <w:t>punkt 9 är tillämpningsperioden begränsad till vad som är absolut nödvändigt.</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1016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w:t>
      </w:r>
      <w:r w:rsidRPr="0012024D">
        <w:rPr>
          <w:rStyle w:val="HideTWBExt"/>
        </w:rPr>
        <w:t>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8.</w:t>
            </w:r>
            <w:r w:rsidRPr="0012024D">
              <w:tab/>
            </w:r>
            <w:r w:rsidRPr="0012024D">
              <w:rPr>
                <w:b/>
                <w:i/>
              </w:rPr>
              <w:t xml:space="preserve">Den samordnande myndigheten i etableringslandet ska när den begär att spårningsorder ska utfärdas, och den behöriga </w:t>
            </w:r>
            <w:r w:rsidRPr="0012024D">
              <w:rPr>
                <w:b/>
                <w:i/>
              </w:rPr>
              <w:t xml:space="preserve">rättsliga eller oberoende administrativa myndigheten ska när den utfärdar spårningsordern, inrikta sig på och specificera detta på ett sådant sätt att de negativa konsekvenser som avses i punkt 4 första stycket b förblir begränsade till vad som är absolut </w:t>
            </w:r>
            <w:r w:rsidRPr="0012024D">
              <w:rPr>
                <w:b/>
                <w:i/>
              </w:rPr>
              <w:t>nödvändigt för att kunna hantera den betydande risk som avses i led a på ett effektivt sätt.</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För detta ändamål ska de ta hänsyn till alla relevanta parametrar, bland annat tillgången till tillräckligt tillförlitlig spårningsteknik genom att i störst</w:t>
            </w:r>
            <w:r w:rsidRPr="0012024D">
              <w:rPr>
                <w:b/>
                <w:i/>
              </w:rPr>
              <w:t>a möjliga utsträckning begränsa felfrekvensen vad gäller spårningen, deras lämplighet och effektivitet i fråga om att uppnå målen i denna förordning, samt åtgärdernas inverkan på de berörda användarnas rättigheter, och kräva att åtgärder som inkräktar så l</w:t>
            </w:r>
            <w:r w:rsidRPr="0012024D">
              <w:rPr>
                <w:b/>
                <w:i/>
              </w:rPr>
              <w:t>ite som möjligt vidtas, i enlighet med artikel 10, om det finns flera åtgärder som är lika effektiva.</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De ska särskilt säkerställa följande:</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a) Om denna risk är begränsad till en identifierbar del eller komponent i en tjänst ska de åtgärder som krävs en</w:t>
            </w:r>
            <w:r w:rsidRPr="0012024D">
              <w:rPr>
                <w:b/>
                <w:i/>
              </w:rPr>
              <w:t>dast tillämpas för den delen eller komponenten.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Vid behov, särskilt för att begränsa sådana negativa konsekvenser, ska effektiva och proportionerliga skyddsåtgärder utöver de som anges i artikel 10.4, 10.5 och 10.6 föreskrivas.</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c) Om inte annat </w:t>
            </w:r>
            <w:r w:rsidRPr="0012024D">
              <w:rPr>
                <w:b/>
                <w:i/>
              </w:rPr>
              <w:t>följer av punkt 9 är tillämpningsperioden begränsad till vad som är absolut nödvändigt.</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1017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Sara Skyttedal, David Lega, Andrey Kovatchev, Tomáš </w:t>
      </w:r>
      <w:r w:rsidRPr="0012024D">
        <w:t>Zdechovský, Stefan Berger, Christian Doleschal, Helmut Geuking, Ivan Štefanec, Peter Pollák, Johan Nissinen, Tomas Tobé, Jessica Polfjärd, Jörgen Warborn, Arba Kokalari, Karen Melchior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w:t>
      </w:r>
      <w:r w:rsidRPr="0012024D">
        <w:rPr>
          <w:rStyle w:val="HideTWBExt"/>
        </w:rPr>
        <w:t>&gt;</w:t>
      </w:r>
    </w:p>
    <w:p w:rsidR="00F81D9F" w:rsidRPr="0012024D" w:rsidRDefault="00490085">
      <w:pPr>
        <w:pStyle w:val="NormalBold"/>
      </w:pPr>
      <w:r w:rsidRPr="0012024D">
        <w:rPr>
          <w:rStyle w:val="HideTWBExt"/>
        </w:rPr>
        <w:t>&lt;Article&gt;</w:t>
      </w:r>
      <w:r w:rsidRPr="0012024D">
        <w:t>Artikel 7 – punkt 8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Den samordnande myndigheten i etableringslandet ska när den begär att spårningsorder ska utfärdas, och den behöriga rättsliga eller oberoende administrativa myndigheten ska när den utfärdar spårningsordern, inrikta sig på och specificera detta på ett sådan</w:t>
            </w:r>
            <w:r w:rsidRPr="0012024D">
              <w:t xml:space="preserve">t sätt att de negativa konsekvenser som avses i punkt </w:t>
            </w:r>
            <w:r w:rsidRPr="0012024D">
              <w:rPr>
                <w:b/>
                <w:i/>
              </w:rPr>
              <w:t>4 första stycket b</w:t>
            </w:r>
            <w:r w:rsidRPr="0012024D">
              <w:t xml:space="preserve"> förblir begränsade till vad som är absolut nödvändigt för att kunna hantera den betydande risk som avses i led a på ett effektivt sätt.</w:t>
            </w:r>
          </w:p>
        </w:tc>
        <w:tc>
          <w:tcPr>
            <w:tcW w:w="4876" w:type="dxa"/>
          </w:tcPr>
          <w:p w:rsidR="00F81D9F" w:rsidRPr="0012024D" w:rsidRDefault="00490085">
            <w:pPr>
              <w:pStyle w:val="Normal6a"/>
            </w:pPr>
            <w:r w:rsidRPr="0012024D">
              <w:t>Den samordnande myndigheten i etableringslandet</w:t>
            </w:r>
            <w:r w:rsidRPr="0012024D">
              <w:t xml:space="preserve"> ska när den begär att spårningsorder ska utfärdas, och den behöriga rättsliga eller oberoende administrativa myndigheten ska när den utfärdar spårningsordern, </w:t>
            </w:r>
            <w:r w:rsidRPr="0012024D">
              <w:rPr>
                <w:b/>
                <w:i/>
              </w:rPr>
              <w:t>i enlighet med artikel 8 i förordning (EU) 2022/2065,</w:t>
            </w:r>
            <w:r w:rsidRPr="0012024D">
              <w:t xml:space="preserve"> inrikta sig på och specificera detta på et</w:t>
            </w:r>
            <w:r w:rsidRPr="0012024D">
              <w:t xml:space="preserve">t sådant sätt att de negativa konsekvenser som avses i punkt </w:t>
            </w:r>
            <w:r w:rsidRPr="0012024D">
              <w:rPr>
                <w:b/>
                <w:i/>
              </w:rPr>
              <w:t>2</w:t>
            </w:r>
            <w:r w:rsidRPr="0012024D">
              <w:t xml:space="preserve"> förblir begränsade till vad som är absolut nödvändigt</w:t>
            </w:r>
            <w:r w:rsidRPr="0012024D">
              <w:rPr>
                <w:b/>
                <w:i/>
              </w:rPr>
              <w:t>, motiverat och proportionerligt</w:t>
            </w:r>
            <w:r w:rsidRPr="0012024D">
              <w:t xml:space="preserve"> för att kunna hantera den betydande risk som avses i led a på ett effektivt sätt</w:t>
            </w:r>
            <w:r w:rsidRPr="0012024D">
              <w:rPr>
                <w:b/>
                <w:i/>
              </w:rPr>
              <w:t>, och begränsa spårningsord</w:t>
            </w:r>
            <w:r w:rsidRPr="0012024D">
              <w:rPr>
                <w:b/>
                <w:i/>
              </w:rPr>
              <w:t>ern till en identifierbar del eller komponent av en tjänst, såsom en specifik kommunikationskanal eller en specifik användargrupp som identifierats särskilt och för vilken den betydande risken har identifierats.</w:t>
            </w:r>
            <w:r w:rsidRPr="0012024D">
              <w:t xml:space="preserve"> </w:t>
            </w:r>
            <w:r w:rsidRPr="0012024D">
              <w:rPr>
                <w:b/>
                <w:i/>
              </w:rPr>
              <w:t>I enlighet med artikel 6a ska ingen sådan sp</w:t>
            </w:r>
            <w:r w:rsidRPr="0012024D">
              <w:rPr>
                <w:b/>
                <w:i/>
              </w:rPr>
              <w:t>årningsorder tolkas som att den förbjuder, eller äventyrar integriteten och konfidentialiteten för, totalsträckskrypterat innehåll och totalsträckskrypterad kommunikation</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Spårningsorder må</w:t>
      </w:r>
      <w:r w:rsidRPr="0012024D">
        <w:t>ste vara motiverade, proportionerliga, riktade och tidsbegränsade samt avse en identifierbar del av den specifika tjänsten, användarna eller gruppen av användare, för att begränsa inkräktandet på de grundläggande rättigheterna såsom rätten till personlig i</w:t>
      </w:r>
      <w:r w:rsidRPr="0012024D">
        <w:t>ntegritet.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1018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 Sara Skyttedal, Jessica Polfjärd, Tomas Tobé, Arba Kokalari</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w:t>
      </w:r>
      <w:r w:rsidRPr="0012024D">
        <w:t>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samordnande myndigheten i etableringslandet ska när den begär att spårningsorder ska utfärdas, och den behöriga rättsliga eller oberoende administrativa myndigheten ska när den utfärdar spårningsordern, inrikta sig på och specificera detta på ett </w:t>
            </w:r>
            <w:r w:rsidRPr="0012024D">
              <w:rPr>
                <w:b/>
                <w:i/>
              </w:rPr>
              <w:t>sådan</w:t>
            </w:r>
            <w:r w:rsidRPr="0012024D">
              <w:rPr>
                <w:b/>
                <w:i/>
              </w:rPr>
              <w:t>t sätt att de negativa konsekvenser som avses i punkt 4 första stycket b förblir begränsade till vad</w:t>
            </w:r>
            <w:r w:rsidRPr="0012024D">
              <w:t xml:space="preserve"> som är </w:t>
            </w:r>
            <w:r w:rsidRPr="0012024D">
              <w:rPr>
                <w:b/>
                <w:i/>
              </w:rPr>
              <w:t>absolut nödvändigt för att kunna hantera den betydande risk som avses i led a på ett effektivt sätt</w:t>
            </w:r>
            <w:r w:rsidRPr="0012024D">
              <w:t>.</w:t>
            </w:r>
          </w:p>
        </w:tc>
        <w:tc>
          <w:tcPr>
            <w:tcW w:w="4876" w:type="dxa"/>
          </w:tcPr>
          <w:p w:rsidR="00F81D9F" w:rsidRPr="0012024D" w:rsidRDefault="00490085">
            <w:pPr>
              <w:pStyle w:val="Normal6a"/>
            </w:pPr>
            <w:r w:rsidRPr="0012024D">
              <w:t>Den samordnande myndigheten i etableringslandet</w:t>
            </w:r>
            <w:r w:rsidRPr="0012024D">
              <w:t xml:space="preserve"> ska när den begär att spårningsorder ska utfärdas, och den behöriga rättsliga eller oberoende administrativa myndigheten ska när den utfärdar </w:t>
            </w:r>
            <w:r w:rsidRPr="0012024D">
              <w:rPr>
                <w:b/>
                <w:i/>
              </w:rPr>
              <w:t>den riktade</w:t>
            </w:r>
            <w:r w:rsidRPr="0012024D">
              <w:t xml:space="preserve"> spårningsordern, inrikta sig på och specificera detta på ett </w:t>
            </w:r>
            <w:r w:rsidRPr="0012024D">
              <w:rPr>
                <w:b/>
                <w:i/>
              </w:rPr>
              <w:t>sätt</w:t>
            </w:r>
            <w:r w:rsidRPr="0012024D">
              <w:t xml:space="preserve"> som är </w:t>
            </w:r>
            <w:r w:rsidRPr="0012024D">
              <w:rPr>
                <w:b/>
                <w:i/>
              </w:rPr>
              <w:t>ändamålsenligt och proportio</w:t>
            </w:r>
            <w:r w:rsidRPr="0012024D">
              <w:rPr>
                <w:b/>
                <w:i/>
              </w:rPr>
              <w:t>nerligt med avseende på tillämpliga straffrättsliga normer</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1019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till </w:t>
      </w:r>
      <w:r w:rsidRPr="0012024D">
        <w:t>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Den samordnande myndigheten i etableringslandet ska när den begär att spårningsorder ska utfärdas, och den behöriga rättsliga eller oberoende administrativa myndigheten ska när den utfärdar spårningsordern, inrikta sig på och specificera detta på ett sådan</w:t>
            </w:r>
            <w:r w:rsidRPr="0012024D">
              <w:t xml:space="preserve">t sätt att de negativa konsekvenser som avses i punkt 4 första stycket b förblir begränsade till vad som är absolut nödvändigt för att kunna hantera den </w:t>
            </w:r>
            <w:r w:rsidRPr="0012024D">
              <w:rPr>
                <w:b/>
                <w:i/>
              </w:rPr>
              <w:t>betydande risk</w:t>
            </w:r>
            <w:r w:rsidRPr="0012024D">
              <w:t xml:space="preserve"> som avses i led a på ett effektivt sätt.</w:t>
            </w:r>
          </w:p>
        </w:tc>
        <w:tc>
          <w:tcPr>
            <w:tcW w:w="4876" w:type="dxa"/>
          </w:tcPr>
          <w:p w:rsidR="00F81D9F" w:rsidRPr="0012024D" w:rsidRDefault="00490085">
            <w:pPr>
              <w:pStyle w:val="Normal6a"/>
            </w:pPr>
            <w:r w:rsidRPr="0012024D">
              <w:t>Den samordnande myndigheten i etableringslandet</w:t>
            </w:r>
            <w:r w:rsidRPr="0012024D">
              <w:t xml:space="preserve"> ska när den begär att spårningsorder ska utfärdas, och den behöriga rättsliga eller oberoende administrativa myndigheten ska när den utfärdar spårningsordern, </w:t>
            </w:r>
            <w:r w:rsidRPr="0012024D">
              <w:rPr>
                <w:b/>
                <w:i/>
              </w:rPr>
              <w:t>i enlighet med artikel 8 i förordning (EU) 2022/2065</w:t>
            </w:r>
            <w:r w:rsidRPr="0012024D">
              <w:t xml:space="preserve"> inrikta sig på och specificera detta på ett</w:t>
            </w:r>
            <w:r w:rsidRPr="0012024D">
              <w:t xml:space="preserve"> sådant sätt att de negativa konsekvenser som avses i punkt 4 första stycket b förblir begränsade till vad som är absolut nödvändigt</w:t>
            </w:r>
            <w:r w:rsidRPr="0012024D">
              <w:rPr>
                <w:b/>
                <w:i/>
              </w:rPr>
              <w:t>, motiverat och proportionerligt</w:t>
            </w:r>
            <w:r w:rsidRPr="0012024D">
              <w:t xml:space="preserve"> för att kunna hantera den </w:t>
            </w:r>
            <w:r w:rsidRPr="0012024D">
              <w:rPr>
                <w:b/>
                <w:i/>
              </w:rPr>
              <w:t>rimliga misstanke</w:t>
            </w:r>
            <w:r w:rsidRPr="0012024D">
              <w:t xml:space="preserve"> som avses i led a på ett effektivt sätt.</w:t>
            </w:r>
          </w:p>
        </w:tc>
      </w:tr>
    </w:tbl>
    <w:p w:rsidR="00F81D9F" w:rsidRPr="0012024D" w:rsidRDefault="00490085">
      <w:pPr>
        <w:pStyle w:val="AmOrLang"/>
      </w:pPr>
      <w:r w:rsidRPr="0012024D">
        <w:t xml:space="preserve">Or. </w:t>
      </w:r>
      <w:r w:rsidRPr="0012024D">
        <w:rPr>
          <w:rStyle w:val="HideTWBExt"/>
        </w:rPr>
        <w:t>&lt;</w:t>
      </w:r>
      <w:r w:rsidRPr="0012024D">
        <w:rPr>
          <w:rStyle w:val="HideTWBExt"/>
        </w:rPr>
        <w: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1020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samordnande myndigheten i etableringslandet ska när den begär </w:t>
            </w:r>
            <w:r w:rsidRPr="0012024D">
              <w:rPr>
                <w:b/>
                <w:i/>
              </w:rPr>
              <w:t>att spårningsorder ska utfärdas</w:t>
            </w:r>
            <w:r w:rsidRPr="0012024D">
              <w:t xml:space="preserve">, och den behöriga rättsliga </w:t>
            </w:r>
            <w:r w:rsidRPr="0012024D">
              <w:rPr>
                <w:b/>
                <w:i/>
              </w:rPr>
              <w:t>eller oberoende administrativa</w:t>
            </w:r>
            <w:r w:rsidRPr="0012024D">
              <w:t xml:space="preserve"> myndigheten ska n</w:t>
            </w:r>
            <w:r w:rsidRPr="0012024D">
              <w:t xml:space="preserve">är den utfärdar spårningsordern, inrikta sig på och specificera detta på ett sådant sätt att de negativa konsekvenser som avses i punkt 4 första stycket b förblir begränsade till vad som är absolut nödvändigt för att </w:t>
            </w:r>
            <w:r w:rsidRPr="0012024D">
              <w:rPr>
                <w:b/>
                <w:i/>
              </w:rPr>
              <w:t>kunna hantera den betydande risk som av</w:t>
            </w:r>
            <w:r w:rsidRPr="0012024D">
              <w:rPr>
                <w:b/>
                <w:i/>
              </w:rPr>
              <w:t>ses i led a</w:t>
            </w:r>
            <w:r w:rsidRPr="0012024D">
              <w:t xml:space="preserve"> på ett effektivt sätt.</w:t>
            </w:r>
          </w:p>
        </w:tc>
        <w:tc>
          <w:tcPr>
            <w:tcW w:w="4876" w:type="dxa"/>
          </w:tcPr>
          <w:p w:rsidR="00F81D9F" w:rsidRPr="0012024D" w:rsidRDefault="00490085">
            <w:pPr>
              <w:pStyle w:val="Normal6a"/>
            </w:pPr>
            <w:r w:rsidRPr="0012024D">
              <w:t xml:space="preserve">Den samordnande myndigheten i etableringslandet ska när den begär </w:t>
            </w:r>
            <w:r w:rsidRPr="0012024D">
              <w:rPr>
                <w:b/>
                <w:i/>
              </w:rPr>
              <w:t>rättslig validering och utfärdande av spårningsorder</w:t>
            </w:r>
            <w:r w:rsidRPr="0012024D">
              <w:t>, och den behöriga rättsliga myndigheten ska när den utfärdar spårningsordern, inrikta sig på och speci</w:t>
            </w:r>
            <w:r w:rsidRPr="0012024D">
              <w:t xml:space="preserve">ficera detta på ett sådant sätt att de negativa konsekvenser som avses i punkt 4 första stycket b förblir begränsade till vad som är absolut nödvändigt </w:t>
            </w:r>
            <w:r w:rsidRPr="0012024D">
              <w:rPr>
                <w:b/>
                <w:i/>
              </w:rPr>
              <w:t>och proportionerligt</w:t>
            </w:r>
            <w:r w:rsidRPr="0012024D">
              <w:t xml:space="preserve"> för att </w:t>
            </w:r>
            <w:r w:rsidRPr="0012024D">
              <w:rPr>
                <w:b/>
                <w:i/>
              </w:rPr>
              <w:t>erhålla den information som krävs för att</w:t>
            </w:r>
            <w:r w:rsidRPr="0012024D">
              <w:t xml:space="preserve"> på ett effektivt sätt </w:t>
            </w:r>
            <w:r w:rsidRPr="0012024D">
              <w:rPr>
                <w:b/>
                <w:i/>
              </w:rPr>
              <w:t xml:space="preserve">utreda </w:t>
            </w:r>
            <w:r w:rsidRPr="0012024D">
              <w:rPr>
                <w:b/>
                <w:i/>
              </w:rPr>
              <w:t>ärendet och samla in den information som krävs för att bedöma huruvida ett brott föreligger</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1021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Charlie Weimers, 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samordnande myndigheten i etableringslandet ska när den begär att spårningsorder ska utfärdas, och </w:t>
            </w:r>
            <w:r w:rsidRPr="0012024D">
              <w:rPr>
                <w:b/>
                <w:i/>
              </w:rPr>
              <w:t>den behöriga rättsliga eller oberoende administrativa myndigheten</w:t>
            </w:r>
            <w:r w:rsidRPr="0012024D">
              <w:t xml:space="preserve"> ska när den utfärdar spårningsordern, inrikta sig på och specificera detta på ett sådan</w:t>
            </w:r>
            <w:r w:rsidRPr="0012024D">
              <w:t>t sätt att de negativa konsekvenser som avses i punkt 4 första stycket b förblir begränsade till vad som är absolut nödvändigt för att kunna hantera den betydande risk som avses i led a på ett effektivt sätt.</w:t>
            </w:r>
          </w:p>
        </w:tc>
        <w:tc>
          <w:tcPr>
            <w:tcW w:w="4876" w:type="dxa"/>
          </w:tcPr>
          <w:p w:rsidR="00F81D9F" w:rsidRPr="0012024D" w:rsidRDefault="00490085">
            <w:pPr>
              <w:pStyle w:val="Normal6a"/>
            </w:pPr>
            <w:r w:rsidRPr="0012024D">
              <w:t>Den samordnande myndigheten i etableringslandet</w:t>
            </w:r>
            <w:r w:rsidRPr="0012024D">
              <w:t xml:space="preserve"> ska när den begär att spårningsorder ska utfärdas, och </w:t>
            </w:r>
            <w:r w:rsidRPr="0012024D">
              <w:rPr>
                <w:b/>
                <w:i/>
              </w:rPr>
              <w:t>en domstol</w:t>
            </w:r>
            <w:r w:rsidRPr="0012024D">
              <w:t xml:space="preserve"> ska när den utfärdar spårningsordern, inrikta sig på och specificera detta på ett sådant sätt att de negativa konsekvenser som avses i punkt 4 första stycket b förblir begränsade till vad s</w:t>
            </w:r>
            <w:r w:rsidRPr="0012024D">
              <w:t>om är absolut nödvändigt för att kunna hantera den betydande risk som avses i led a på ett effektivt sätt.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Klargör att det är en domstol i en medlemsstat som utfärdar spårningsordern.</w:t>
      </w:r>
    </w:p>
    <w:p w:rsidR="00F81D9F" w:rsidRPr="0012024D" w:rsidRDefault="00490085">
      <w:r w:rsidRPr="0012024D">
        <w:rPr>
          <w:rStyle w:val="HideTWBExt"/>
        </w:rPr>
        <w:t>&lt;/Ame</w:t>
      </w:r>
      <w:r w:rsidRPr="0012024D">
        <w:rPr>
          <w:rStyle w:val="HideTWBExt"/>
        </w:rPr>
        <w:t>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1022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Tiemo Wölken, René 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w:t>
      </w:r>
      <w:r w:rsidRPr="0012024D">
        <w:t>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samordnande myndigheten i etableringslandet ska när den begär att spårningsorder ska utfärdas, och den behöriga rättsliga </w:t>
            </w:r>
            <w:r w:rsidRPr="0012024D">
              <w:rPr>
                <w:b/>
                <w:i/>
              </w:rPr>
              <w:t>eller oberoende administrativa</w:t>
            </w:r>
            <w:r w:rsidRPr="0012024D">
              <w:t xml:space="preserve"> myndigheten ska när den utfärdar spårningsordern, inrikta sig på och specificera detta på ett sådan</w:t>
            </w:r>
            <w:r w:rsidRPr="0012024D">
              <w:t xml:space="preserve">t sätt att de negativa konsekvenser som avses i punkt 4 första stycket b förblir begränsade till vad som är absolut nödvändigt för att kunna hantera den </w:t>
            </w:r>
            <w:r w:rsidRPr="0012024D">
              <w:rPr>
                <w:b/>
                <w:i/>
              </w:rPr>
              <w:t>betydande risk</w:t>
            </w:r>
            <w:r w:rsidRPr="0012024D">
              <w:t xml:space="preserve"> som avses i led a på ett effektivt sätt.</w:t>
            </w:r>
          </w:p>
        </w:tc>
        <w:tc>
          <w:tcPr>
            <w:tcW w:w="4876" w:type="dxa"/>
          </w:tcPr>
          <w:p w:rsidR="00F81D9F" w:rsidRPr="0012024D" w:rsidRDefault="00490085">
            <w:pPr>
              <w:pStyle w:val="Normal6a"/>
            </w:pPr>
            <w:r w:rsidRPr="0012024D">
              <w:t>Den samordnande myndigheten i etableringslandet</w:t>
            </w:r>
            <w:r w:rsidRPr="0012024D">
              <w:t xml:space="preserve"> ska när den begär att spårningsorder ska utfärdas, och den behöriga rättsliga myndigheten ska när den utfärdar spårningsordern, inrikta sig på och specificera detta på ett sådant sätt att de negativa konsekvenser som avses i punkt 4 första stycket b förbl</w:t>
            </w:r>
            <w:r w:rsidRPr="0012024D">
              <w:t xml:space="preserve">ir begränsade till vad som är absolut nödvändigt för att kunna hantera den </w:t>
            </w:r>
            <w:r w:rsidRPr="0012024D">
              <w:rPr>
                <w:b/>
                <w:i/>
              </w:rPr>
              <w:t>rimliga misstanke</w:t>
            </w:r>
            <w:r w:rsidRPr="0012024D">
              <w:t xml:space="preserve"> som avses i led a på ett effektivt sätt.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1023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Hilde Vautm</w:t>
      </w:r>
      <w:r w:rsidRPr="0012024D">
        <w:t>ans, Fabienne Keller, Olivier Chastel, Lucia Ďuriš Nicholsonová</w:t>
      </w:r>
      <w:r>
        <w:t>, Nathalie Loiseau</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För detta ändamål ska de ta hänsyn till alla relevanta parametrar, bland annat </w:t>
            </w:r>
            <w:r w:rsidRPr="0012024D">
              <w:rPr>
                <w:b/>
                <w:i/>
              </w:rPr>
              <w:t>tillgången till tillräckligt tillförlitlig spårningsteknik genom att i största möjliga utsträckning begränsa felfrekvensen vad gäller spårningen, deras lämplighet och effektivit</w:t>
            </w:r>
            <w:r w:rsidRPr="0012024D">
              <w:rPr>
                <w:b/>
                <w:i/>
              </w:rPr>
              <w:t>et i fråga om att uppnå målen i denna förordning, samt åtgärdernas inverkan på de berörda användarnas rättigheter, och kräva att åtgärder som inkräktar så lite som möjligt vidtas, i enlighet med artikel 10, om det finns flera åtgärder som är lika effektiva</w:t>
            </w:r>
            <w:r w:rsidRPr="0012024D">
              <w:rPr>
                <w:b/>
                <w:i/>
              </w:rPr>
              <w:t>.</w:t>
            </w:r>
          </w:p>
        </w:tc>
        <w:tc>
          <w:tcPr>
            <w:tcW w:w="4876" w:type="dxa"/>
          </w:tcPr>
          <w:p w:rsidR="00F81D9F" w:rsidRPr="0012024D" w:rsidRDefault="00490085">
            <w:pPr>
              <w:pStyle w:val="Normal6a"/>
            </w:pPr>
            <w:r w:rsidRPr="0012024D">
              <w:t>För detta ändamål ska de ta hänsyn till alla relevanta parametrar, bland annat</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i) tillgången till tillräckligt tillförlitlig spårningsteknik i det att den kan användas utan att äventyra säkerheten för tjänsten i fråga och i största möjliga utsträckning</w:t>
            </w:r>
            <w:r w:rsidRPr="0012024D">
              <w:rPr>
                <w:b/>
                <w:i/>
              </w:rPr>
              <w:t xml:space="preserve"> begränsar felfrekvensen vad gäller spårningen,</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ii) den tillgängliga teknikens lämplighet och effektivitet i fråga om att uppnå målen i denna förordning,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 xml:space="preserve">iii) åtgärdernas inverkan på de berörda användarnas rättigheter, med säkerställande av att </w:t>
            </w:r>
            <w:r w:rsidRPr="0012024D">
              <w:rPr>
                <w:b/>
                <w:i/>
              </w:rPr>
              <w:t>spårningsorder begärs och utfärdas endast när tillräckligt tillförlitlig teknik i enlighet med led i finns tillgänglig och att de minst inkräktande åtgärderna väljs, i enlighet med artikel 10, om det finns flera åtgärder som är lika effektiva.</w:t>
            </w:r>
          </w:p>
        </w:tc>
      </w:tr>
    </w:tbl>
    <w:p w:rsidR="00F81D9F" w:rsidRPr="0012024D" w:rsidRDefault="00490085">
      <w:pPr>
        <w:pStyle w:val="AmOrLang"/>
      </w:pPr>
      <w:r w:rsidRPr="0012024D">
        <w:t xml:space="preserve">Or. </w:t>
      </w:r>
      <w:r w:rsidRPr="0012024D">
        <w:rPr>
          <w:rStyle w:val="HideTWBExt"/>
        </w:rPr>
        <w:t>&lt;Origin</w:t>
      </w:r>
      <w:r w:rsidRPr="0012024D">
        <w:rPr>
          <w:rStyle w:val="HideTWBExt"/>
        </w:rPr>
        <w:t>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1024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w:t>
            </w:r>
            <w:r w:rsidRPr="0012024D">
              <w:t>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För detta ändamål ska de ta hänsyn till alla relevanta parametrar, bland annat tillgången till tillräckligt tillförlitlig spårningsteknik genom att i största möjliga utsträckning </w:t>
            </w:r>
            <w:r w:rsidRPr="0012024D">
              <w:rPr>
                <w:b/>
                <w:i/>
              </w:rPr>
              <w:t>begränsa</w:t>
            </w:r>
            <w:r w:rsidRPr="0012024D">
              <w:t xml:space="preserve"> felfrekvensen vad gäller spårningen</w:t>
            </w:r>
            <w:r w:rsidRPr="0012024D">
              <w:rPr>
                <w:b/>
                <w:i/>
              </w:rPr>
              <w:t>, deras</w:t>
            </w:r>
            <w:r w:rsidRPr="0012024D">
              <w:t xml:space="preserve"> lämplighet och effektivitet i fråga om att uppnå målen i denna förordning, </w:t>
            </w:r>
            <w:r w:rsidRPr="0012024D">
              <w:rPr>
                <w:b/>
                <w:i/>
              </w:rPr>
              <w:t>samt</w:t>
            </w:r>
            <w:r w:rsidRPr="0012024D">
              <w:t xml:space="preserve"> åtgärdernas inverkan på de berörda användarnas rättigheter</w:t>
            </w:r>
            <w:r w:rsidRPr="0012024D">
              <w:rPr>
                <w:b/>
                <w:i/>
              </w:rPr>
              <w:t>, och kräva att åtgärder som inkräktar så lite som möjligt</w:t>
            </w:r>
            <w:r w:rsidRPr="0012024D">
              <w:t xml:space="preserve"> vidtas, i enlighet med artikel 10, om det finns flera åtgärder som är lika effektiva.</w:t>
            </w:r>
          </w:p>
        </w:tc>
        <w:tc>
          <w:tcPr>
            <w:tcW w:w="4876" w:type="dxa"/>
          </w:tcPr>
          <w:p w:rsidR="00F81D9F" w:rsidRPr="0012024D" w:rsidRDefault="00490085">
            <w:pPr>
              <w:pStyle w:val="Normal6a"/>
            </w:pPr>
            <w:r w:rsidRPr="0012024D">
              <w:t xml:space="preserve">För detta ändamål ska de ta hänsyn till alla relevanta parametrar, bland annat </w:t>
            </w:r>
            <w:r w:rsidRPr="0012024D">
              <w:rPr>
                <w:b/>
                <w:i/>
              </w:rPr>
              <w:t>den tekniska genomförbarheten och</w:t>
            </w:r>
            <w:r w:rsidRPr="0012024D">
              <w:t xml:space="preserve"> tillgången till tillräckligt tillförlitlig spårningstekn</w:t>
            </w:r>
            <w:r w:rsidRPr="0012024D">
              <w:t xml:space="preserve">ik genom att </w:t>
            </w:r>
            <w:r w:rsidRPr="0012024D">
              <w:rPr>
                <w:b/>
                <w:i/>
              </w:rPr>
              <w:t>den</w:t>
            </w:r>
            <w:r w:rsidRPr="0012024D">
              <w:t xml:space="preserve"> i största möjliga utsträckning </w:t>
            </w:r>
            <w:r w:rsidRPr="0012024D">
              <w:rPr>
                <w:b/>
                <w:i/>
              </w:rPr>
              <w:t>begränsar</w:t>
            </w:r>
            <w:r w:rsidRPr="0012024D">
              <w:t xml:space="preserve"> felfrekvensen vad gäller spårningen </w:t>
            </w:r>
            <w:r w:rsidRPr="0012024D">
              <w:rPr>
                <w:b/>
                <w:i/>
              </w:rPr>
              <w:t>samt dess</w:t>
            </w:r>
            <w:r w:rsidRPr="0012024D">
              <w:t xml:space="preserve"> lämplighet och effektivitet i fråga om att uppnå målen i denna förordning, </w:t>
            </w:r>
            <w:r w:rsidRPr="0012024D">
              <w:rPr>
                <w:b/>
                <w:i/>
              </w:rPr>
              <w:t>i synnerhet risken att laglig kommunikation felaktigt identifieras som olagli</w:t>
            </w:r>
            <w:r w:rsidRPr="0012024D">
              <w:rPr>
                <w:b/>
                <w:i/>
              </w:rPr>
              <w:t>gt innehåll, liksom</w:t>
            </w:r>
            <w:r w:rsidRPr="0012024D">
              <w:t xml:space="preserve"> åtgärdernas inverkan på de berörda användarnas rättigheter </w:t>
            </w:r>
            <w:r w:rsidRPr="0012024D">
              <w:rPr>
                <w:b/>
                <w:i/>
              </w:rPr>
              <w:t>och på säkerheten, integriteten och konfidentialiteten för deras kommunikation, och kräva att de minst inkräktande åtgärderna</w:t>
            </w:r>
            <w:r w:rsidRPr="0012024D">
              <w:t> vidtas, i enlighet med artikel 10, om det finns fle</w:t>
            </w:r>
            <w:r w:rsidRPr="0012024D">
              <w:t xml:space="preserve">ra åtgärder som är lika effektiva. </w:t>
            </w:r>
            <w:r w:rsidRPr="0012024D">
              <w:rPr>
                <w:b/>
                <w:i/>
              </w:rPr>
              <w:t>I detta syfte ska de säkerställa att tekniken kan skilja mellan känt material med övergrepp mot barn och laglig kommunikation tillräckligt noggrant för att det inte ska behövas något mänskligt ingripande.</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1025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Javier Moreno Sánchez, Juan Fernando López Aguilar, Domènec Ruiz Devesa, Pietro Bartolo, Hilde Vautmans, Antonio López-Istúriz White, Milan Brglez, Heléne Fritzo</w:t>
      </w:r>
      <w:r w:rsidRPr="0012024D">
        <w:t>n, Estrella Durá Ferrandis, Evin Incir, Carina Ohlsson, Caterina Chinnici, Cyrus Engerer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För detta ändamål ska de ta hänsyn till alla relevanta parametrar, bland annat </w:t>
            </w:r>
            <w:r w:rsidRPr="0012024D">
              <w:rPr>
                <w:b/>
                <w:i/>
              </w:rPr>
              <w:t>tillgången till tillräckligt tillförlitlig spårningsteknik genom att i största möjliga utsträckning begränsa felfrekvensen vad gäller spårningen, deras lämplighet och effektivit</w:t>
            </w:r>
            <w:r w:rsidRPr="0012024D">
              <w:rPr>
                <w:b/>
                <w:i/>
              </w:rPr>
              <w:t>et i fråga om att uppnå målen i denna förordning, samt åtgärdernas inverkan på de berörda användarnas rättigheter, och kräva att åtgärder som inkräktar så lite som möjligt vidtas, i enlighet med artikel 10, om det finns flera åtgärder som är lika effektiva</w:t>
            </w:r>
            <w:r w:rsidRPr="0012024D">
              <w:rPr>
                <w:b/>
                <w:i/>
              </w:rPr>
              <w:t>.</w:t>
            </w:r>
          </w:p>
        </w:tc>
        <w:tc>
          <w:tcPr>
            <w:tcW w:w="4876" w:type="dxa"/>
          </w:tcPr>
          <w:p w:rsidR="00F81D9F" w:rsidRPr="0012024D" w:rsidRDefault="00490085">
            <w:pPr>
              <w:pStyle w:val="Normal6a"/>
            </w:pPr>
            <w:r w:rsidRPr="0012024D">
              <w:t>För detta ändamål ska de ta hänsyn till alla relevanta parametrar, bland annat</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i) tillgången till tillräckligt tillförlitlig spårningsteknik så att den kan användas utan att äventyra säkerheten för tjänsten i fråga och i största möjliga utsträckning be</w:t>
            </w:r>
            <w:r w:rsidRPr="0012024D">
              <w:rPr>
                <w:b/>
                <w:i/>
              </w:rPr>
              <w:t>gränsar felfrekvensen vad gäller spårningen,</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ii) den tillgängliga teknikens lämplighet och effektivitet i fråga om att uppnå målen i denna förordning,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 xml:space="preserve">iii) åtgärdernas inverkan på de berörda användarnas rättigheter, med säkerställande av att </w:t>
            </w:r>
            <w:r w:rsidRPr="0012024D">
              <w:rPr>
                <w:b/>
                <w:i/>
              </w:rPr>
              <w:t>spårningsorder begärs och utfärdas endast när tillräckligt tillförlitlig teknik i enlighet med led i finns tillgänglig och att de minst inkräktande åtgärderna väljs, i enlighet med artikel 10, om det finns flera åtgärder som är lika effektiva.</w:t>
            </w:r>
          </w:p>
        </w:tc>
      </w:tr>
    </w:tbl>
    <w:p w:rsidR="00F81D9F" w:rsidRPr="0012024D" w:rsidRDefault="00490085">
      <w:pPr>
        <w:pStyle w:val="AmOrLang"/>
      </w:pPr>
      <w:r w:rsidRPr="0012024D">
        <w:t xml:space="preserve">Or. </w:t>
      </w:r>
      <w:r w:rsidRPr="0012024D">
        <w:rPr>
          <w:rStyle w:val="HideTWBExt"/>
        </w:rPr>
        <w:t>&lt;Origin</w:t>
      </w:r>
      <w:r w:rsidRPr="0012024D">
        <w:rPr>
          <w:rStyle w:val="HideTWBExt"/>
        </w:rPr>
        <w:t>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1026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Tiemo Wölken, René 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w:t>
      </w:r>
      <w:r w:rsidRPr="0012024D">
        <w:t>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För detta ändamål ska de ta hänsyn till alla relevanta parametrar, bland annat tillgången till tillräckligt tillförlitlig spårningsteknik genom att i största möjliga utsträckning </w:t>
            </w:r>
            <w:r w:rsidRPr="0012024D">
              <w:rPr>
                <w:b/>
                <w:i/>
              </w:rPr>
              <w:t>begränsa</w:t>
            </w:r>
            <w:r w:rsidRPr="0012024D">
              <w:t xml:space="preserve"> felfrekvensen vad gäller spårningen</w:t>
            </w:r>
            <w:r w:rsidRPr="0012024D">
              <w:rPr>
                <w:b/>
                <w:i/>
              </w:rPr>
              <w:t>, deras</w:t>
            </w:r>
            <w:r w:rsidRPr="0012024D">
              <w:t xml:space="preserve"> lämplighet och effektivit</w:t>
            </w:r>
            <w:r w:rsidRPr="0012024D">
              <w:t xml:space="preserve">et i fråga om att uppnå målen i denna förordning, </w:t>
            </w:r>
            <w:r w:rsidRPr="0012024D">
              <w:rPr>
                <w:b/>
                <w:i/>
              </w:rPr>
              <w:t>samt</w:t>
            </w:r>
            <w:r w:rsidRPr="0012024D">
              <w:t xml:space="preserve"> åtgärdernas inverkan på de berörda användarnas rättigheter</w:t>
            </w:r>
            <w:r w:rsidRPr="0012024D">
              <w:rPr>
                <w:b/>
                <w:i/>
              </w:rPr>
              <w:t>, och kräva att åtgärder som inkräktar så lite som möjligt</w:t>
            </w:r>
            <w:r w:rsidRPr="0012024D">
              <w:t xml:space="preserve"> vidtas, i enlighet med artikel 10, om det finns flera åtgärder som är lika effektiva</w:t>
            </w:r>
            <w:r w:rsidRPr="0012024D">
              <w:t>.</w:t>
            </w:r>
          </w:p>
        </w:tc>
        <w:tc>
          <w:tcPr>
            <w:tcW w:w="4876" w:type="dxa"/>
          </w:tcPr>
          <w:p w:rsidR="00F81D9F" w:rsidRPr="0012024D" w:rsidRDefault="00490085">
            <w:pPr>
              <w:pStyle w:val="Normal6a"/>
            </w:pPr>
            <w:r w:rsidRPr="0012024D">
              <w:t xml:space="preserve">För detta ändamål ska de ta hänsyn till alla relevanta parametrar, bland annat </w:t>
            </w:r>
            <w:r w:rsidRPr="0012024D">
              <w:rPr>
                <w:b/>
                <w:i/>
              </w:rPr>
              <w:t>den tekniska genomförbarheten och</w:t>
            </w:r>
            <w:r w:rsidRPr="0012024D">
              <w:t xml:space="preserve"> tillgången till tillräckligt tillförlitlig spårningsteknik genom att </w:t>
            </w:r>
            <w:r w:rsidRPr="0012024D">
              <w:rPr>
                <w:b/>
                <w:i/>
              </w:rPr>
              <w:t>den</w:t>
            </w:r>
            <w:r w:rsidRPr="0012024D">
              <w:t xml:space="preserve"> i största möjliga utsträckning </w:t>
            </w:r>
            <w:r w:rsidRPr="0012024D">
              <w:rPr>
                <w:b/>
                <w:i/>
              </w:rPr>
              <w:t>begränsar</w:t>
            </w:r>
            <w:r w:rsidRPr="0012024D">
              <w:t xml:space="preserve"> felfrekvensen vad gäller sp</w:t>
            </w:r>
            <w:r w:rsidRPr="0012024D">
              <w:t xml:space="preserve">årningen </w:t>
            </w:r>
            <w:r w:rsidRPr="0012024D">
              <w:rPr>
                <w:b/>
                <w:i/>
              </w:rPr>
              <w:t>samt dess</w:t>
            </w:r>
            <w:r w:rsidRPr="0012024D">
              <w:t xml:space="preserve"> lämplighet och effektivitet i fråga om att uppnå målen i denna förordning, </w:t>
            </w:r>
            <w:r w:rsidRPr="0012024D">
              <w:rPr>
                <w:b/>
                <w:i/>
              </w:rPr>
              <w:t>inbegripet sannolikheten att den felaktigt identifierar laglig kommunikation som olagligt innehåll, liksom</w:t>
            </w:r>
            <w:r w:rsidRPr="0012024D">
              <w:t xml:space="preserve"> åtgärdernas inverkan på de berörda användarnas rättighe</w:t>
            </w:r>
            <w:r w:rsidRPr="0012024D">
              <w:t xml:space="preserve">ter </w:t>
            </w:r>
            <w:r w:rsidRPr="0012024D">
              <w:rPr>
                <w:b/>
                <w:i/>
              </w:rPr>
              <w:t>och på säkerheten, integriteten och konfidentialiteten för deras kommunikation, och kräva att de minst inkräktande åtgärderna</w:t>
            </w:r>
            <w:r w:rsidRPr="0012024D">
              <w:t> vidtas, i enlighet med artikel 10, om det finns flera åtgärder som är lika effektiva.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w:t>
      </w:r>
      <w:r w:rsidRPr="0012024D">
        <w:rPr>
          <w:rStyle w:val="HideTWBExt"/>
        </w:rPr>
        <w:t>&gt;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1027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2</w:t>
      </w:r>
      <w:r w:rsidRPr="0012024D">
        <w:rPr>
          <w:rStyle w:val="HideTWBExt"/>
        </w:rPr>
        <w:t>&lt;/Arti</w:t>
      </w:r>
      <w:r w:rsidRPr="0012024D">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För detta ändamål ska de ta hänsyn till alla relevanta parametrar, bland annat tillgången till tillräckligt tillförlitlig spårningsteknik genom att i största möjliga utsträckning </w:t>
            </w:r>
            <w:r w:rsidRPr="0012024D">
              <w:rPr>
                <w:b/>
                <w:i/>
              </w:rPr>
              <w:t>begränsa</w:t>
            </w:r>
            <w:r w:rsidRPr="0012024D">
              <w:t xml:space="preserve"> felfrekvensen vad gäller spårningen</w:t>
            </w:r>
            <w:r w:rsidRPr="0012024D">
              <w:rPr>
                <w:b/>
                <w:i/>
              </w:rPr>
              <w:t>, deras</w:t>
            </w:r>
            <w:r w:rsidRPr="0012024D">
              <w:t xml:space="preserve"> lämplighet och effektivitet i fråga om att uppnå målen i denna förordning, </w:t>
            </w:r>
            <w:r w:rsidRPr="0012024D">
              <w:rPr>
                <w:b/>
                <w:i/>
              </w:rPr>
              <w:t>samt</w:t>
            </w:r>
            <w:r w:rsidRPr="0012024D">
              <w:t xml:space="preserve"> åtgärdernas inverkan på de berörda användarnas rättigheter, och kräva att </w:t>
            </w:r>
            <w:r w:rsidRPr="0012024D">
              <w:rPr>
                <w:b/>
                <w:i/>
              </w:rPr>
              <w:t>åtgärder som inkräktar så lite som möjligt</w:t>
            </w:r>
            <w:r w:rsidRPr="0012024D">
              <w:t xml:space="preserve"> vidtas, i enlig</w:t>
            </w:r>
            <w:r w:rsidRPr="0012024D">
              <w:t>het med artikel 10, om det finns flera åtgärder som är lika effektiva.</w:t>
            </w:r>
          </w:p>
        </w:tc>
        <w:tc>
          <w:tcPr>
            <w:tcW w:w="4876" w:type="dxa"/>
          </w:tcPr>
          <w:p w:rsidR="00F81D9F" w:rsidRPr="0012024D" w:rsidRDefault="00490085">
            <w:pPr>
              <w:pStyle w:val="Normal6a"/>
            </w:pPr>
            <w:r w:rsidRPr="0012024D">
              <w:t xml:space="preserve">För detta ändamål ska de ta hänsyn till alla relevanta parametrar, bland annat tillgången till tillräckligt tillförlitlig spårningsteknik genom att </w:t>
            </w:r>
            <w:r w:rsidRPr="0012024D">
              <w:rPr>
                <w:b/>
                <w:i/>
              </w:rPr>
              <w:t>den</w:t>
            </w:r>
            <w:r w:rsidRPr="0012024D">
              <w:t xml:space="preserve"> i största möjliga utsträckning </w:t>
            </w:r>
            <w:r w:rsidRPr="0012024D">
              <w:rPr>
                <w:b/>
                <w:i/>
              </w:rPr>
              <w:t>be</w:t>
            </w:r>
            <w:r w:rsidRPr="0012024D">
              <w:rPr>
                <w:b/>
                <w:i/>
              </w:rPr>
              <w:t>gränsar</w:t>
            </w:r>
            <w:r w:rsidRPr="0012024D">
              <w:t xml:space="preserve"> felfrekvensen vad gäller spårningen </w:t>
            </w:r>
            <w:r w:rsidRPr="0012024D">
              <w:rPr>
                <w:b/>
                <w:i/>
              </w:rPr>
              <w:t>samt dess</w:t>
            </w:r>
            <w:r w:rsidRPr="0012024D">
              <w:t xml:space="preserve"> lämplighet och effektivitet i fråga om att uppnå målen i denna förordning, </w:t>
            </w:r>
            <w:r w:rsidRPr="0012024D">
              <w:rPr>
                <w:b/>
                <w:i/>
              </w:rPr>
              <w:t>inbegripet sannolikheten att den felaktigt identifierar laglig kommunikation som olagligt innehåll, liksom</w:t>
            </w:r>
            <w:r w:rsidRPr="0012024D">
              <w:t xml:space="preserve"> åtgärdernas inverkan</w:t>
            </w:r>
            <w:r w:rsidRPr="0012024D">
              <w:t xml:space="preserve"> på de berörda användarnas rättigheter, och kräva att </w:t>
            </w:r>
            <w:r w:rsidRPr="0012024D">
              <w:rPr>
                <w:b/>
                <w:i/>
              </w:rPr>
              <w:t>de minst inkräktande åtgärderna</w:t>
            </w:r>
            <w:r w:rsidRPr="0012024D">
              <w:t xml:space="preserve"> vidtas, i enlighet med artikel 10, om det finns flera åtgärder som är lika effektiva. </w:t>
            </w:r>
            <w:r w:rsidRPr="0012024D">
              <w:rPr>
                <w:b/>
                <w:i/>
              </w:rPr>
              <w:t xml:space="preserve">De metoder som används för att spåra material med sexuella övergrepp mot barn ska </w:t>
            </w:r>
            <w:r w:rsidRPr="0012024D">
              <w:rPr>
                <w:b/>
                <w:i/>
              </w:rPr>
              <w:t>kunna skilja mellan lagligt och olagligt innehåll utan att det krävs någon oberoende mänsklig bedömning.</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1028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w:t>
      </w:r>
      <w:r w:rsidRPr="0012024D">
        <w:rPr>
          <w:rStyle w:val="HideTWBExt"/>
        </w:rPr>
        <w: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De ska särskilt säkerställa följande:</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a) Om denna risk är begränsad till en identifierbar del </w:t>
            </w:r>
            <w:r w:rsidRPr="0012024D">
              <w:rPr>
                <w:b/>
                <w:i/>
              </w:rPr>
              <w:t>eller komponent i en tjänst ska de åtgärder som krävs endast tillämpas för den delen eller komponenten.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b) Vid behov, särskilt för att begränsa sådana negativa konsekvenser, ska effektiva och proportionerliga skyddsåtgärder utöver de som anges i artikel </w:t>
            </w:r>
            <w:r w:rsidRPr="0012024D">
              <w:rPr>
                <w:b/>
                <w:i/>
              </w:rPr>
              <w:t>10.4, 10.5 och 10.6 föreskrivas.</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Om inte annat följer av punkt 9 är tillämpningsperioden begränsad till vad som är absolut nödvändigt.</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1029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Tiem</w:t>
      </w:r>
      <w:r w:rsidRPr="0012024D">
        <w:t>o Wölken, René 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w:t>
      </w:r>
      <w:r w:rsidRPr="0012024D">
        <w:rPr>
          <w:rStyle w:val="HideTWBExt"/>
        </w:rPr>
        <w:t>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De ska särskilt säkerställa följande:</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a) Om denna risk är begränsad till en identifierbar del eller </w:t>
            </w:r>
            <w:r w:rsidRPr="0012024D">
              <w:rPr>
                <w:b/>
                <w:i/>
              </w:rPr>
              <w:t>komponent i en tjänst ska de åtgärder som krävs endast tillämpas för den delen eller komponenten.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b) Vid behov, särskilt för att begränsa sådana negativa konsekvenser, ska effektiva och proportionerliga skyddsåtgärder utöver de som anges i artikel 10.4, </w:t>
            </w:r>
            <w:r w:rsidRPr="0012024D">
              <w:rPr>
                <w:b/>
                <w:i/>
              </w:rPr>
              <w:t>10.5 och 10.6 föreskrivas.</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Om inte annat följer av punkt 9 är tillämpningsperioden begränsad till vad som är absolut nödvändigt.</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1030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Hilde </w:t>
      </w:r>
      <w:r w:rsidRPr="0012024D">
        <w:t>Vautmans, Fabienne Keller, Olivier Chastel, Lucia Ďuriš Nicholsonová</w:t>
      </w:r>
      <w:r>
        <w:t>,</w:t>
      </w:r>
      <w:r w:rsidRPr="00490085">
        <w:t xml:space="preserve"> </w:t>
      </w:r>
      <w:r>
        <w:t>Nathalie Loiseau</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3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Om </w:t>
            </w:r>
            <w:r w:rsidRPr="0012024D">
              <w:rPr>
                <w:b/>
                <w:i/>
              </w:rPr>
              <w:t xml:space="preserve">denna </w:t>
            </w:r>
            <w:r w:rsidRPr="0012024D">
              <w:rPr>
                <w:b/>
                <w:i/>
              </w:rPr>
              <w:t>risk</w:t>
            </w:r>
            <w:r w:rsidRPr="0012024D">
              <w:t xml:space="preserve"> är begränsad till en identifierbar del eller komponent i en tjänst ska de åtgärder som krävs endast tillämpas för den delen eller komponenten.</w:t>
            </w:r>
          </w:p>
        </w:tc>
        <w:tc>
          <w:tcPr>
            <w:tcW w:w="4876" w:type="dxa"/>
          </w:tcPr>
          <w:p w:rsidR="00F81D9F" w:rsidRPr="0012024D" w:rsidRDefault="00490085">
            <w:pPr>
              <w:pStyle w:val="Normal6a"/>
            </w:pPr>
            <w:r w:rsidRPr="0012024D">
              <w:t>a)</w:t>
            </w:r>
            <w:r w:rsidRPr="0012024D">
              <w:tab/>
              <w:t xml:space="preserve">Om </w:t>
            </w:r>
            <w:r w:rsidRPr="0012024D">
              <w:rPr>
                <w:b/>
                <w:i/>
              </w:rPr>
              <w:t>den information som samlats in under riskbedömningsprocessen visar att risken</w:t>
            </w:r>
            <w:r w:rsidRPr="0012024D">
              <w:t xml:space="preserve"> är begränsad till en ide</w:t>
            </w:r>
            <w:r w:rsidRPr="0012024D">
              <w:t>ntifierbar del eller komponent i en tjänst</w:t>
            </w:r>
            <w:r w:rsidRPr="0012024D">
              <w:rPr>
                <w:b/>
                <w:i/>
              </w:rPr>
              <w:t>, om möjligt utan att det påverkar åtgärdens effektivitet,</w:t>
            </w:r>
            <w:r w:rsidRPr="0012024D">
              <w:t xml:space="preserve"> ska de åtgärder som krävs endast tillämpas för den delen eller komponenten.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1031</w:t>
      </w:r>
      <w:r w:rsidRPr="0012024D">
        <w:rPr>
          <w:rStyle w:val="HideTWBExt"/>
        </w:rPr>
        <w:t>&lt;/</w:t>
      </w:r>
      <w:r w:rsidRPr="0012024D">
        <w:rPr>
          <w:rStyle w:val="HideTWBExt"/>
        </w:rPr>
        <w:t>NumAm&gt;</w:t>
      </w:r>
    </w:p>
    <w:p w:rsidR="00F81D9F" w:rsidRPr="0012024D" w:rsidRDefault="00490085">
      <w:pPr>
        <w:pStyle w:val="NormalBold"/>
      </w:pPr>
      <w:r w:rsidRPr="0012024D">
        <w:rPr>
          <w:rStyle w:val="HideTWBExt"/>
        </w:rPr>
        <w:t>&lt;RepeatBlock-By&gt;&lt;Members&gt;</w:t>
      </w:r>
      <w:r w:rsidRPr="0012024D">
        <w:t>Javier Moreno Sánchez, Juan Fernando López Aguilar, Domènec Ruiz Devesa, Pietro Bartolo, Hilde Vautmans, Antonio López-Istúriz White, Milan Brglez, Heléne Fritzon, Estrella Durá Ferrandis, Evin Incir, Carina Ohlsson, Caterin</w:t>
      </w:r>
      <w:r w:rsidRPr="0012024D">
        <w:t>a Chinnici, Cyrus Engerer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3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Om </w:t>
            </w:r>
            <w:r w:rsidRPr="0012024D">
              <w:rPr>
                <w:b/>
                <w:i/>
              </w:rPr>
              <w:t>denna risk</w:t>
            </w:r>
            <w:r w:rsidRPr="0012024D">
              <w:t xml:space="preserve"> är begränsad till en identifierbar del eller komponent i en tjänst ska de åtgärder som krävs endast tillämpas för den delen eller komponenten.</w:t>
            </w:r>
          </w:p>
        </w:tc>
        <w:tc>
          <w:tcPr>
            <w:tcW w:w="4876" w:type="dxa"/>
          </w:tcPr>
          <w:p w:rsidR="00F81D9F" w:rsidRPr="0012024D" w:rsidRDefault="00490085">
            <w:pPr>
              <w:pStyle w:val="Normal6a"/>
            </w:pPr>
            <w:r w:rsidRPr="0012024D">
              <w:t>a)</w:t>
            </w:r>
            <w:r w:rsidRPr="0012024D">
              <w:tab/>
              <w:t xml:space="preserve">Om </w:t>
            </w:r>
            <w:r w:rsidRPr="0012024D">
              <w:rPr>
                <w:b/>
                <w:i/>
              </w:rPr>
              <w:t>den information som samlats in under riskbedömningsprocessen visar att risken</w:t>
            </w:r>
            <w:r w:rsidRPr="0012024D">
              <w:t xml:space="preserve"> är begränsad till en identif</w:t>
            </w:r>
            <w:r w:rsidRPr="0012024D">
              <w:t>ierbar del eller komponent i en tjänst</w:t>
            </w:r>
            <w:r w:rsidRPr="0012024D">
              <w:rPr>
                <w:b/>
                <w:i/>
              </w:rPr>
              <w:t>, om möjligt utan att det påverkar åtgärdens effektivitet,</w:t>
            </w:r>
            <w:r w:rsidRPr="0012024D">
              <w:t xml:space="preserve"> ska de åtgärder som krävs endast tillämpas för den delen eller komponenten.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1032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3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Om </w:t>
            </w:r>
            <w:r w:rsidRPr="0012024D">
              <w:rPr>
                <w:b/>
                <w:i/>
              </w:rPr>
              <w:t>denna risk</w:t>
            </w:r>
            <w:r w:rsidRPr="0012024D">
              <w:t xml:space="preserve"> är begränsad till en </w:t>
            </w:r>
            <w:r w:rsidRPr="0012024D">
              <w:rPr>
                <w:b/>
                <w:i/>
              </w:rPr>
              <w:t>identifierbar</w:t>
            </w:r>
            <w:r w:rsidRPr="0012024D">
              <w:t xml:space="preserve"> del eller komponent i en tjänst ska de åtgärder som krävs endast tillämpas </w:t>
            </w:r>
            <w:r w:rsidRPr="0012024D">
              <w:rPr>
                <w:b/>
                <w:i/>
              </w:rPr>
              <w:t>för</w:t>
            </w:r>
            <w:r w:rsidRPr="0012024D">
              <w:t xml:space="preserve"> den delen eller komponenten.</w:t>
            </w:r>
          </w:p>
        </w:tc>
        <w:tc>
          <w:tcPr>
            <w:tcW w:w="4876" w:type="dxa"/>
          </w:tcPr>
          <w:p w:rsidR="00F81D9F" w:rsidRPr="0012024D" w:rsidRDefault="00490085">
            <w:pPr>
              <w:pStyle w:val="Normal6a"/>
            </w:pPr>
            <w:r w:rsidRPr="0012024D">
              <w:t>a)</w:t>
            </w:r>
            <w:r w:rsidRPr="0012024D">
              <w:tab/>
              <w:t xml:space="preserve">Om </w:t>
            </w:r>
            <w:r w:rsidRPr="0012024D">
              <w:rPr>
                <w:b/>
                <w:i/>
              </w:rPr>
              <w:t>misstanken</w:t>
            </w:r>
            <w:r w:rsidRPr="0012024D">
              <w:t xml:space="preserve"> är begränsad till en </w:t>
            </w:r>
            <w:r w:rsidRPr="0012024D">
              <w:rPr>
                <w:b/>
                <w:i/>
              </w:rPr>
              <w:t>avgränsad</w:t>
            </w:r>
            <w:r w:rsidRPr="0012024D">
              <w:t> del eller komponent i en tjänst</w:t>
            </w:r>
            <w:r w:rsidRPr="0012024D">
              <w:t xml:space="preserve"> ska de åtgärder som krävs endast tillämpas </w:t>
            </w:r>
            <w:r w:rsidRPr="0012024D">
              <w:rPr>
                <w:b/>
                <w:i/>
              </w:rPr>
              <w:t>med avseende på de misstänktas uppladdningar och kommunikation via</w:t>
            </w:r>
            <w:r w:rsidRPr="0012024D">
              <w:t xml:space="preserve"> den delen eller komponenten.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1033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w:t>
      </w:r>
      <w:r w:rsidRPr="0012024D">
        <w:t>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8 – stycke 3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t>Vid behov, särskilt</w:t>
            </w:r>
            <w:r w:rsidRPr="0012024D">
              <w:t xml:space="preserve"> för att begränsa sådana negativa konsekvenser, ska effektiva och proportionerliga skyddsåtgärder utöver de som anges i artikel 10.4</w:t>
            </w:r>
            <w:r w:rsidRPr="0012024D">
              <w:rPr>
                <w:b/>
                <w:i/>
              </w:rPr>
              <w:t>, 10.5 och 10.6</w:t>
            </w:r>
            <w:r w:rsidRPr="0012024D">
              <w:t xml:space="preserve"> föreskrivas.</w:t>
            </w:r>
          </w:p>
        </w:tc>
        <w:tc>
          <w:tcPr>
            <w:tcW w:w="4876" w:type="dxa"/>
          </w:tcPr>
          <w:p w:rsidR="00F81D9F" w:rsidRPr="0012024D" w:rsidRDefault="00490085">
            <w:pPr>
              <w:pStyle w:val="Normal6a"/>
            </w:pPr>
            <w:r w:rsidRPr="0012024D">
              <w:t>b)</w:t>
            </w:r>
            <w:r w:rsidRPr="0012024D">
              <w:tab/>
              <w:t>Vid behov, särskilt för att begränsa sådana negativa konsekvenser, ska effektiva och proport</w:t>
            </w:r>
            <w:r w:rsidRPr="0012024D">
              <w:t xml:space="preserve">ionerliga skyddsåtgärder utöver de som anges i artikel 10.4 </w:t>
            </w:r>
            <w:r w:rsidRPr="0012024D">
              <w:rPr>
                <w:b/>
                <w:i/>
              </w:rPr>
              <w:t>och 10.5</w:t>
            </w:r>
            <w:r w:rsidRPr="0012024D">
              <w:t xml:space="preserve"> föreskrivas.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1034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w:t>
      </w:r>
      <w:r w:rsidRPr="0012024D">
        <w:t>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9.</w:t>
            </w:r>
            <w:r w:rsidRPr="0012024D">
              <w:tab/>
            </w:r>
            <w:r w:rsidRPr="0012024D">
              <w:rPr>
                <w:b/>
                <w:i/>
              </w:rPr>
              <w:t>Den behöriga rättsliga myndigheten eller den oberoende administrativa myndigheten ska i spårningsordern ange den period under vilken spårningsorde</w:t>
            </w:r>
            <w:r w:rsidRPr="0012024D">
              <w:rPr>
                <w:b/>
                <w:i/>
              </w:rPr>
              <w:t>rn är tillämplig och ange start- och slutdatum.</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Startdatumet ska fastställas med beaktande av den tid som rimligen krävs för att leverantören ska kunna vidta de åtgärder som krävs för att förbereda verkställandet av spårningsordern. Det får inte </w:t>
            </w:r>
            <w:r w:rsidRPr="0012024D">
              <w:rPr>
                <w:b/>
                <w:i/>
              </w:rPr>
              <w:t>vara tidigare än tre månader från den dag då leverantören tog emot spårningsordern och inte senare än tolv månader från den dagen.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Tillämpningsperioden för spårningsorder som rör spridningen av känt eller nytt material med sexuella övergrepp mot barn får</w:t>
            </w:r>
            <w:r w:rsidRPr="0012024D">
              <w:rPr>
                <w:b/>
                <w:i/>
              </w:rPr>
              <w:t xml:space="preserve"> inte överstiga 24 månader, och tillämpningsperioden för spårningsorder som rör kontaktsökning med barn får inte överstiga tolv månader.</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1035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Hilde V</w:t>
      </w:r>
      <w:r w:rsidRPr="0012024D">
        <w:t>autmans, Fabienne Keller, Olivier Chastel, Lucia Ďuriš Nicholsonová</w:t>
      </w:r>
      <w:r>
        <w:t xml:space="preserve">, </w:t>
      </w:r>
      <w:r>
        <w:t>Nathalie Loiseau</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behöriga rättsliga myndigheten eller den oberoende administrativa myndigheten ska i spårningsordern ange den period under vilken spårningsordern är tillämplig </w:t>
            </w:r>
            <w:r w:rsidRPr="0012024D">
              <w:rPr>
                <w:b/>
                <w:i/>
              </w:rPr>
              <w:t>och ange</w:t>
            </w:r>
            <w:r w:rsidRPr="0012024D">
              <w:t xml:space="preserve"> start- och slutdatum.</w:t>
            </w:r>
          </w:p>
        </w:tc>
        <w:tc>
          <w:tcPr>
            <w:tcW w:w="4876" w:type="dxa"/>
          </w:tcPr>
          <w:p w:rsidR="00F81D9F" w:rsidRPr="0012024D" w:rsidRDefault="00490085">
            <w:pPr>
              <w:pStyle w:val="Normal6a"/>
            </w:pPr>
            <w:r w:rsidRPr="0012024D">
              <w:t>Den behöriga rättsliga myndigheten eller den oberoende adminis</w:t>
            </w:r>
            <w:r w:rsidRPr="0012024D">
              <w:t>trativa myndigheten ska i spårningsordern ange den period under vilken spårningsordern är tillämplig</w:t>
            </w:r>
            <w:r w:rsidRPr="0012024D">
              <w:rPr>
                <w:b/>
                <w:i/>
              </w:rPr>
              <w:t>, med</w:t>
            </w:r>
            <w:r w:rsidRPr="0012024D">
              <w:t xml:space="preserve"> start- och slutdatum</w:t>
            </w:r>
            <w:r w:rsidRPr="0012024D">
              <w:rPr>
                <w:b/>
                <w:i/>
              </w:rPr>
              <w:t xml:space="preserve">, inom vilken värdtjänstleverantörerna och leverantörerna av interpersonella kommunikationstjänster ska bevisa att deras tjänster </w:t>
            </w:r>
            <w:r w:rsidRPr="0012024D">
              <w:rPr>
                <w:b/>
                <w:i/>
              </w:rPr>
              <w:t>inte längre missbrukas för sexuella övergrepp mot barn och att den specifika tjänst de tillhandahåller inte längre utgör en risk för sexuella övergrepp mot barn</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1036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Charlie Weimers, 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Den behöriga rättsliga myndigheten</w:t>
            </w:r>
            <w:r w:rsidRPr="0012024D">
              <w:rPr>
                <w:b/>
                <w:i/>
              </w:rPr>
              <w:t xml:space="preserve"> eller den oberoende administrativa myndigheten</w:t>
            </w:r>
            <w:r w:rsidRPr="0012024D">
              <w:t xml:space="preserve"> ska i spårningsordern ange den period under vilken spårningsordern är tillämplig och ange start- och slutdatum.</w:t>
            </w:r>
          </w:p>
        </w:tc>
        <w:tc>
          <w:tcPr>
            <w:tcW w:w="4876" w:type="dxa"/>
          </w:tcPr>
          <w:p w:rsidR="00F81D9F" w:rsidRPr="0012024D" w:rsidRDefault="00490085">
            <w:pPr>
              <w:pStyle w:val="Normal6a"/>
            </w:pPr>
            <w:r w:rsidRPr="0012024D">
              <w:rPr>
                <w:b/>
                <w:i/>
              </w:rPr>
              <w:t>En domstol</w:t>
            </w:r>
            <w:r w:rsidRPr="0012024D">
              <w:t xml:space="preserve"> ska i spårningsordern ange den period under vilken spårningsordern är tillämplig och </w:t>
            </w:r>
            <w:r w:rsidRPr="0012024D">
              <w:t>ange start- och slutdatum.</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Klargör att det bara är en domstol i en medlemsstat som ska utfärda spårningsorder.</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1037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behöriga rättsliga myndigheten eller den </w:t>
            </w:r>
            <w:r w:rsidRPr="0012024D">
              <w:t>oberoende administrativa myndigheten ska i spårningsordern ange den period under vilken spårningsordern är tillämplig och ange start- och slutdatum.</w:t>
            </w:r>
          </w:p>
        </w:tc>
        <w:tc>
          <w:tcPr>
            <w:tcW w:w="4876" w:type="dxa"/>
          </w:tcPr>
          <w:p w:rsidR="00F81D9F" w:rsidRPr="0012024D" w:rsidRDefault="00490085">
            <w:pPr>
              <w:pStyle w:val="Normal6a"/>
            </w:pPr>
            <w:r w:rsidRPr="0012024D">
              <w:t xml:space="preserve">Den behöriga rättsliga myndigheten eller den oberoende administrativa myndigheten ska i </w:t>
            </w:r>
            <w:r w:rsidRPr="0012024D">
              <w:rPr>
                <w:b/>
                <w:i/>
              </w:rPr>
              <w:t>den riktade</w:t>
            </w:r>
            <w:r w:rsidRPr="0012024D">
              <w:t xml:space="preserve"> spårnin</w:t>
            </w:r>
            <w:r w:rsidRPr="0012024D">
              <w:t>gsordern ange den period under vilken spårningsordern är tillämplig och ange start- och slutdatum.</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1038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behöriga rättsliga myndigheten </w:t>
            </w:r>
            <w:r w:rsidRPr="0012024D">
              <w:rPr>
                <w:b/>
                <w:i/>
              </w:rPr>
              <w:t xml:space="preserve">eller den oberoende administrativa </w:t>
            </w:r>
            <w:r w:rsidRPr="0012024D">
              <w:rPr>
                <w:b/>
                <w:i/>
              </w:rPr>
              <w:t>myndigheten</w:t>
            </w:r>
            <w:r w:rsidRPr="0012024D">
              <w:t xml:space="preserve"> ska i spårningsordern ange den period under vilken spårningsordern är tillämplig och ange start- och slutdatum.</w:t>
            </w:r>
          </w:p>
        </w:tc>
        <w:tc>
          <w:tcPr>
            <w:tcW w:w="4876" w:type="dxa"/>
          </w:tcPr>
          <w:p w:rsidR="00F81D9F" w:rsidRPr="0012024D" w:rsidRDefault="00490085">
            <w:pPr>
              <w:pStyle w:val="Normal6a"/>
            </w:pPr>
            <w:r w:rsidRPr="0012024D">
              <w:t xml:space="preserve">Den behöriga rättsliga myndigheten ska i spårningsordern ange den period under vilken spårningsordern är tillämplig och ange start- </w:t>
            </w:r>
            <w:r w:rsidRPr="0012024D">
              <w:t>och slutdatum.</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1039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Startdatumet ska fastställas med beaktande av den tid som rimligen krävs för att leverantören ska kunna vidta de åtgärder som krävs för att förbereda verkställandet av spårningsordern. </w:t>
            </w:r>
            <w:r w:rsidRPr="0012024D">
              <w:rPr>
                <w:b/>
                <w:i/>
              </w:rPr>
              <w:t xml:space="preserve">Det får inte vara tidigare än tre månader från den dag då leverantören </w:t>
            </w:r>
            <w:r w:rsidRPr="0012024D">
              <w:rPr>
                <w:b/>
                <w:i/>
              </w:rPr>
              <w:t>tog emot spårningsordern och inte senare än tolv månader från den dagen.</w:t>
            </w:r>
          </w:p>
        </w:tc>
        <w:tc>
          <w:tcPr>
            <w:tcW w:w="4876" w:type="dxa"/>
          </w:tcPr>
          <w:p w:rsidR="00F81D9F" w:rsidRPr="0012024D" w:rsidRDefault="00490085">
            <w:pPr>
              <w:pStyle w:val="Normal6a"/>
            </w:pPr>
            <w:r w:rsidRPr="0012024D">
              <w:t>Startdatumet ska fastställas med beaktande av den tid som rimligen krävs för att leverantören ska kunna vidta de åtgärder som krävs för att förbereda verkställandet av spårningsordern</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1040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w:t>
      </w:r>
      <w:r w:rsidRPr="0012024D">
        <w:t>nkt 9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Startdatumet ska fastställas med beaktande av den tid som rimligen krävs för att leverantören ska kunna vidta de åtgärder som krävs för att förbereda verkställandet av spårningsordern. Det</w:t>
            </w:r>
            <w:r w:rsidRPr="0012024D">
              <w:t xml:space="preserve"> får inte vara tidigare än tre månader från den dag då leverantören tog emot spårningsordern och inte senare än tolv månader från den dagen.</w:t>
            </w:r>
          </w:p>
        </w:tc>
        <w:tc>
          <w:tcPr>
            <w:tcW w:w="4876" w:type="dxa"/>
          </w:tcPr>
          <w:p w:rsidR="00F81D9F" w:rsidRPr="0012024D" w:rsidRDefault="00490085">
            <w:pPr>
              <w:pStyle w:val="Normal6a"/>
            </w:pPr>
            <w:r w:rsidRPr="0012024D">
              <w:t>Startdatumet ska fastställas med beaktande av den tid som rimligen krävs för att leverantören ska kunna vidta de åt</w:t>
            </w:r>
            <w:r w:rsidRPr="0012024D">
              <w:t xml:space="preserve">gärder som krävs för att förbereda verkställandet av </w:t>
            </w:r>
            <w:r w:rsidRPr="0012024D">
              <w:rPr>
                <w:b/>
                <w:i/>
              </w:rPr>
              <w:t>den riktade</w:t>
            </w:r>
            <w:r w:rsidRPr="0012024D">
              <w:t xml:space="preserve"> spårningsordern. Det får inte vara tidigare än tre månader från den dag då leverantören tog emot </w:t>
            </w:r>
            <w:r w:rsidRPr="0012024D">
              <w:rPr>
                <w:b/>
                <w:i/>
              </w:rPr>
              <w:t>den riktade</w:t>
            </w:r>
            <w:r w:rsidRPr="0012024D">
              <w:t xml:space="preserve"> spårningsordern och inte senare än tolv månader från den dagen.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1041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Tiemo Wölken, René 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w:t>
      </w:r>
      <w:r w:rsidRPr="0012024D">
        <w:t xml:space="preserve">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Startdatumet ska fastställas med beaktande av den tid som rimligen krävs för att leverantören ska kunna vidta de åtgärder som krävs för att förbereda verkställandet av spårningsordern. Det får inte vara tidigare än tre månader från den dag då leverantören </w:t>
            </w:r>
            <w:r w:rsidRPr="0012024D">
              <w:t>tog emot spårningsordern och inte senare än tolv månader från den dagen.</w:t>
            </w:r>
          </w:p>
        </w:tc>
        <w:tc>
          <w:tcPr>
            <w:tcW w:w="4876" w:type="dxa"/>
          </w:tcPr>
          <w:p w:rsidR="00F81D9F" w:rsidRPr="0012024D" w:rsidRDefault="00490085">
            <w:pPr>
              <w:pStyle w:val="Normal6a"/>
            </w:pPr>
            <w:r w:rsidRPr="0012024D">
              <w:t>(Berör inte den svenska versionen.)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1042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Tillämpningsperioden för spårningsorder </w:t>
            </w:r>
            <w:r w:rsidRPr="0012024D">
              <w:rPr>
                <w:b/>
                <w:i/>
              </w:rPr>
              <w:t>som rör spridningen</w:t>
            </w:r>
            <w:r w:rsidRPr="0012024D">
              <w:rPr>
                <w:b/>
                <w:i/>
              </w:rPr>
              <w:t xml:space="preserve"> av känt eller nytt material med sexuella övergrepp mot barn får inte överstiga 24 månader, och tillämpningsperioden för spårningsorder som rör kontaktsökning med barn får inte överstiga tolv månader</w:t>
            </w:r>
            <w:r w:rsidRPr="0012024D">
              <w:t>.</w:t>
            </w:r>
          </w:p>
        </w:tc>
        <w:tc>
          <w:tcPr>
            <w:tcW w:w="4876" w:type="dxa"/>
          </w:tcPr>
          <w:p w:rsidR="00F81D9F" w:rsidRPr="0012024D" w:rsidRDefault="00490085">
            <w:pPr>
              <w:pStyle w:val="Normal6a"/>
            </w:pPr>
            <w:r w:rsidRPr="0012024D">
              <w:t>Tillämpningsperioden för spårningsorder </w:t>
            </w:r>
            <w:r w:rsidRPr="0012024D">
              <w:rPr>
                <w:b/>
                <w:i/>
              </w:rPr>
              <w:t xml:space="preserve">ska vara </w:t>
            </w:r>
            <w:r w:rsidRPr="0012024D">
              <w:rPr>
                <w:b/>
                <w:i/>
              </w:rPr>
              <w:t>proportionerlig, med beaktande av alla relevanta faktorer</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1043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till </w:t>
      </w:r>
      <w:r w:rsidRPr="0012024D">
        <w:t>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Tillämpningsperioden för spårningsorder som rör spridningen av känt </w:t>
            </w:r>
            <w:r w:rsidRPr="0012024D">
              <w:rPr>
                <w:b/>
                <w:i/>
              </w:rPr>
              <w:t>eller nytt</w:t>
            </w:r>
            <w:r w:rsidRPr="0012024D">
              <w:t xml:space="preserve"> material med sexuella övergrepp mot barn får inte överstiga </w:t>
            </w:r>
            <w:r w:rsidRPr="0012024D">
              <w:rPr>
                <w:b/>
                <w:i/>
              </w:rPr>
              <w:t xml:space="preserve">24 </w:t>
            </w:r>
            <w:r w:rsidRPr="0012024D">
              <w:rPr>
                <w:b/>
                <w:i/>
              </w:rPr>
              <w:t>månader, och tillämpningsperioden för spårningsorder som rör kontaktsökning med barn får inte överstiga tolv</w:t>
            </w:r>
            <w:r w:rsidRPr="0012024D">
              <w:t xml:space="preserve"> månader.</w:t>
            </w:r>
          </w:p>
        </w:tc>
        <w:tc>
          <w:tcPr>
            <w:tcW w:w="4876" w:type="dxa"/>
          </w:tcPr>
          <w:p w:rsidR="00F81D9F" w:rsidRPr="0012024D" w:rsidRDefault="00490085">
            <w:pPr>
              <w:pStyle w:val="Normal6a"/>
            </w:pPr>
            <w:r w:rsidRPr="0012024D">
              <w:t xml:space="preserve">Tillämpningsperioden för spårningsorder som rör spridningen av känt material med sexuella övergrepp mot barn får inte överstiga </w:t>
            </w:r>
            <w:r w:rsidRPr="0012024D">
              <w:rPr>
                <w:b/>
                <w:i/>
              </w:rPr>
              <w:t>sex</w:t>
            </w:r>
            <w:r w:rsidRPr="0012024D">
              <w:t xml:space="preserve"> månade</w:t>
            </w:r>
            <w:r w:rsidRPr="0012024D">
              <w:t>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1044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w:t>
      </w:r>
      <w:r w:rsidRPr="0012024D">
        <w:t>unkt 9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Tillämpningsperioden för spårningsorder som rör spridningen av känt eller nytt material med sexuella övergrepp mot barn får inte överstiga 24 </w:t>
            </w:r>
            <w:r w:rsidRPr="0012024D">
              <w:rPr>
                <w:b/>
                <w:i/>
              </w:rPr>
              <w:t xml:space="preserve">månader, och tillämpningsperioden för </w:t>
            </w:r>
            <w:r w:rsidRPr="0012024D">
              <w:rPr>
                <w:b/>
                <w:i/>
              </w:rPr>
              <w:t>spårningsorder som rör kontaktsökning med barn får inte överstiga tolv</w:t>
            </w:r>
            <w:r w:rsidRPr="0012024D">
              <w:t xml:space="preserve"> månader.</w:t>
            </w:r>
          </w:p>
        </w:tc>
        <w:tc>
          <w:tcPr>
            <w:tcW w:w="4876" w:type="dxa"/>
          </w:tcPr>
          <w:p w:rsidR="00F81D9F" w:rsidRPr="0012024D" w:rsidRDefault="00490085">
            <w:pPr>
              <w:pStyle w:val="Normal6a"/>
            </w:pPr>
            <w:r w:rsidRPr="0012024D">
              <w:t xml:space="preserve">Tillämpningsperioden för </w:t>
            </w:r>
            <w:r w:rsidRPr="0012024D">
              <w:rPr>
                <w:b/>
                <w:i/>
              </w:rPr>
              <w:t>riktade</w:t>
            </w:r>
            <w:r w:rsidRPr="0012024D">
              <w:t xml:space="preserve"> spårningsorder som rör spridningen av känt eller nytt material med sexuella övergrepp mot barn får inte överstiga 24 månader.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w:t>
      </w:r>
      <w:r w:rsidRPr="0012024D">
        <w:rPr>
          <w:rStyle w:val="HideTWBInt"/>
        </w:rPr>
        <w:t>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1045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Tiemo Wölken, René 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 xml:space="preserve">för utskottet för medborgerliga fri- </w:t>
      </w:r>
      <w:r w:rsidRPr="0012024D">
        <w:t>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Tillämpningsperioden för spårningsorder som rör spridningen av känt </w:t>
            </w:r>
            <w:r w:rsidRPr="0012024D">
              <w:rPr>
                <w:b/>
                <w:i/>
              </w:rPr>
              <w:t>eller nytt</w:t>
            </w:r>
            <w:r w:rsidRPr="0012024D">
              <w:t xml:space="preserve"> material med sexuella övergrepp mot barn får inte överstiga </w:t>
            </w:r>
            <w:r w:rsidRPr="0012024D">
              <w:rPr>
                <w:b/>
                <w:i/>
              </w:rPr>
              <w:t>24 månader, och tillämpningsperioden för spårningsorder som rör kontaktsökning med barn får inte överstiga tolv</w:t>
            </w:r>
            <w:r w:rsidRPr="0012024D">
              <w:t xml:space="preserve"> månad</w:t>
            </w:r>
            <w:r w:rsidRPr="0012024D">
              <w:t>er.</w:t>
            </w:r>
          </w:p>
        </w:tc>
        <w:tc>
          <w:tcPr>
            <w:tcW w:w="4876" w:type="dxa"/>
          </w:tcPr>
          <w:p w:rsidR="00F81D9F" w:rsidRPr="0012024D" w:rsidRDefault="00490085">
            <w:pPr>
              <w:pStyle w:val="Normal6a"/>
            </w:pPr>
            <w:r w:rsidRPr="0012024D">
              <w:t xml:space="preserve">Tillämpningsperioden för spårningsorder som rör spridningen av känt material med sexuella övergrepp mot barn får inte överstiga </w:t>
            </w:r>
            <w:r w:rsidRPr="0012024D">
              <w:rPr>
                <w:b/>
                <w:i/>
              </w:rPr>
              <w:t>sex</w:t>
            </w:r>
            <w:r w:rsidRPr="0012024D">
              <w:t xml:space="preserve"> månader.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1046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Theresa Bielowski</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 – stycke 3a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 xml:space="preserve">Europeiska dataskyddsstyrelsen ska </w:t>
            </w:r>
            <w:r w:rsidRPr="0012024D">
              <w:rPr>
                <w:b/>
                <w:i/>
              </w:rPr>
              <w:t>också utfärda riktlinjer för hur befintlig och framtida teknik som används för att spåra material med sexuella övergrepp mot barn i krypterade och icke-krypterade miljöer ska anses överensstämma med förordning (EU) 2016/679.Tillsynsmyndigheter enligt vad s</w:t>
            </w:r>
            <w:r w:rsidRPr="0012024D">
              <w:rPr>
                <w:b/>
                <w:i/>
              </w:rPr>
              <w:t>om avses i den förordningen ska övervaka tillämpningen av dessa riktlinjer.</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Innan någon specifik teknik används i enlighet med denna artikel måste en obligatorisk föregående konsekvensbedömning avseende dataskydd enligt artikel 35 i förordning (EU) 2016/</w:t>
            </w:r>
            <w:r w:rsidRPr="0012024D">
              <w:rPr>
                <w:b/>
                <w:i/>
              </w:rPr>
              <w:t>679 och ett obligatoriskt föregående samrådsförfarande enligt artikel 36 i den förordningen genomföras.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1047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 – stycke 3b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 xml:space="preserve">De behöriga tillsynsmyndigheter som utsetts i enlighet med kapitel VI avsnitt 1 i förordning </w:t>
            </w:r>
            <w:r w:rsidRPr="0012024D">
              <w:rPr>
                <w:b/>
                <w:i/>
              </w:rPr>
              <w:t>(EU) 2016/678 ska ha rätt att bestrida en spårningsorder inom ramen för behörigheten enligt kapitel VI avsnitt 2 i förordning (EU) 2016/678 inför domstolarna i den medlemsstat där den behöriga rättsliga myndighet som utfärdade spårningsordern finns.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1048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Tiemo Wölken, René Repasi</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w:t>
      </w:r>
      <w:r w:rsidRPr="0012024D">
        <w:t>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 – punkt 9a (ny)</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9a.</w:t>
            </w:r>
            <w:r w:rsidRPr="0012024D">
              <w:tab/>
            </w:r>
            <w:r w:rsidRPr="0012024D">
              <w:rPr>
                <w:b/>
                <w:i/>
              </w:rPr>
              <w:t xml:space="preserve">De behöriga tillsynsmyndigheter som utsetts i enlighet med kapitel VI avsnitt 1 i förordning (EU) 2016/678 ska ha rätt att bestrida en spårningsorder inom ramen för behörigheten enligt kapitel VI avsnitt 2 i förordning (EU) 2016/678 inför den behöriga </w:t>
            </w:r>
            <w:r w:rsidRPr="0012024D">
              <w:rPr>
                <w:b/>
                <w:i/>
              </w:rPr>
              <w:t>rättsliga myndighet som utfärdade spårningsordern.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1049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Javier Moreno Sánchez, Juan Fernando López Aguilar, Domènec Ruiz Devesa, Pietro Bartolo, Hilde</w:t>
      </w:r>
      <w:r w:rsidRPr="0012024D">
        <w:t xml:space="preserve"> Vautmans, Antonio López-Istúriz White, Milan Brglez, Heléne Fritzon, Estrella Durá Ferrandis, Carina Ohlsson, Caterina Chinnici, Cyrus Engerer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7a (ny)</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jc w:val="center"/>
            </w:pPr>
            <w:r w:rsidRPr="0012024D">
              <w:rPr>
                <w:b/>
                <w:i/>
              </w:rPr>
              <w:t>Artikel 7a</w:t>
            </w:r>
            <w:r w:rsidRPr="0012024D">
              <w:tab/>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jc w:val="center"/>
            </w:pPr>
            <w:r w:rsidRPr="0012024D">
              <w:rPr>
                <w:b/>
                <w:i/>
              </w:rPr>
              <w:t>Skyddsåtgärder för krypterade tjänster</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För denna förordnings tillämpningsområde och med det enda syftet att förebygga och bekämpa sexuella övergrepp mot barn ska leverantörer av interpersonella kommun</w:t>
            </w:r>
            <w:r w:rsidRPr="0012024D">
              <w:rPr>
                <w:b/>
                <w:i/>
              </w:rPr>
              <w:t>ikationstjänster omfattas av skyldigheter att förebygga, spåra, rapportera och avlägsna material med sexuella övergrepp mot barn på nätet på alla sina tjänster, vilket även kan inbegripa de som omfattas av totalsträckskryptering, när det finns en betydande</w:t>
            </w:r>
            <w:r w:rsidRPr="0012024D">
              <w:rPr>
                <w:b/>
                <w:i/>
              </w:rPr>
              <w:t xml:space="preserve"> risk för att deras specifika tjänst missbrukas för sexuella övergrepp mot barn på nätet, inbegripet för kontaktsökning med barn, i enlighet med den riskbedömning som fastställs i artikel 3 i denna förordning.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Den teknik som används för att verkställa en</w:t>
            </w:r>
            <w:r w:rsidRPr="0012024D">
              <w:rPr>
                <w:b/>
                <w:i/>
              </w:rPr>
              <w:t xml:space="preserve"> spårningsorder i enlighet med artikel 7 i denna förordning får aldrig förbjuda kryptering eller göra den omöjlig, och ska bara användas efter förhandsgodkännande från den samordnande myndigheten, i samråd med den behöriga dataskyddsmyndigheten, och vara f</w:t>
            </w:r>
            <w:r w:rsidRPr="0012024D">
              <w:rPr>
                <w:b/>
                <w:i/>
              </w:rPr>
              <w:t>öremål för kontinuerlig övervakning och granskning av den behöriga dataskyddsmyndigheten för att kontrollera att den överensstämmer med unionsrätten.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1050</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Hilde Vautmans, Fabienne Keller, Olivier Chastel, Lucia Ďuriš Nicholsonová</w:t>
      </w:r>
      <w:r>
        <w:t xml:space="preserve">, </w:t>
      </w:r>
      <w:r>
        <w:t>Nathalie Loiseau</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7a (ny)</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jc w:val="center"/>
            </w:pPr>
            <w:r w:rsidRPr="0012024D">
              <w:rPr>
                <w:b/>
                <w:i/>
              </w:rPr>
              <w:t>Artikel 7a</w:t>
            </w:r>
            <w:r w:rsidRPr="0012024D">
              <w:tab/>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jc w:val="center"/>
            </w:pPr>
            <w:r w:rsidRPr="0012024D">
              <w:rPr>
                <w:b/>
                <w:i/>
              </w:rPr>
              <w:t>Skyddsåtgärder för krypterade tjänster</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För denna förordnings tillämpningsområde och med det enda syftet att förebygga och bekämpa sexuella övergrepp mot barn ska leverantörer av interpersonella kommunikationstjänster omfattas av skyldigheter att förebygg</w:t>
            </w:r>
            <w:r w:rsidRPr="0012024D">
              <w:rPr>
                <w:b/>
                <w:i/>
              </w:rPr>
              <w:t>a, spåra, rapportera och avlägsna material med sexuella övergrepp mot barn på nätet på alla sina tjänster, vilket även kan inbegripa de som omfattas av totalsträckskryptering, när det finns en betydande risk för att deras specifika tjänst missbrukas för se</w:t>
            </w:r>
            <w:r w:rsidRPr="0012024D">
              <w:rPr>
                <w:b/>
                <w:i/>
              </w:rPr>
              <w:t>xuella övergrepp mot barn på nätet, inbegripet för kontaktsökning med barn, i enlighet med den riskbedömning som fastställs i artikel 3 i denna förordning.</w:t>
            </w:r>
            <w:r w:rsidRPr="0012024D">
              <w:t xml:space="preserve"> </w:t>
            </w:r>
            <w:r w:rsidRPr="0012024D">
              <w:rPr>
                <w:b/>
                <w:i/>
              </w:rPr>
              <w:t>Den teknik som används för att verkställa en spårningsorder i enlighet med artikel 7 i denna förordn</w:t>
            </w:r>
            <w:r w:rsidRPr="0012024D">
              <w:rPr>
                <w:b/>
                <w:i/>
              </w:rPr>
              <w:t>ing får aldrig förbjuda kryptering eller göra den omöjlig, och ska bara användas efter förhandsgodkännande från den samordnande myndigheten, i samråd med den behöriga dataskyddsmyndigheten, och vara föremål för kontinuerlig övervakning och granskning av de</w:t>
            </w:r>
            <w:r w:rsidRPr="0012024D">
              <w:rPr>
                <w:b/>
                <w:i/>
              </w:rPr>
              <w:t>n behöriga dataskyddsmyndigheten för att kontrollera att den överensstämmer med unionsrätten.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1051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w:t>
      </w:r>
      <w:r w:rsidRPr="0012024D">
        <w:rPr>
          <w:rStyle w:val="HideTWBExt"/>
        </w:rPr>
        <w:t>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1052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1053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1054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rubriken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Ytterligare regler om spårningsorder</w:t>
            </w:r>
          </w:p>
        </w:tc>
        <w:tc>
          <w:tcPr>
            <w:tcW w:w="4876" w:type="dxa"/>
          </w:tcPr>
          <w:p w:rsidR="00F81D9F" w:rsidRPr="0012024D" w:rsidRDefault="00490085">
            <w:pPr>
              <w:pStyle w:val="Normal6a"/>
            </w:pPr>
            <w:r w:rsidRPr="0012024D">
              <w:t xml:space="preserve">Ytterligare regler om </w:t>
            </w:r>
            <w:r w:rsidRPr="0012024D">
              <w:rPr>
                <w:b/>
                <w:i/>
              </w:rPr>
              <w:t>riktade</w:t>
            </w:r>
            <w:r w:rsidRPr="0012024D">
              <w:t xml:space="preserve"> spårningsorder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1055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w:t>
      </w:r>
      <w:r w:rsidRPr="0012024D">
        <w:t>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rubriken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Ytterligare regler om spårningsorder</w:t>
            </w:r>
          </w:p>
        </w:tc>
        <w:tc>
          <w:tcPr>
            <w:tcW w:w="4876" w:type="dxa"/>
          </w:tcPr>
          <w:p w:rsidR="00F81D9F" w:rsidRPr="0012024D" w:rsidRDefault="00490085">
            <w:pPr>
              <w:pStyle w:val="Normal6a"/>
            </w:pPr>
            <w:r w:rsidRPr="0012024D">
              <w:t>(Berör inte den svenska versionen.)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1056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rubriken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Ytterligare regler om </w:t>
            </w:r>
            <w:r w:rsidRPr="0012024D">
              <w:t>spårningsorder</w:t>
            </w:r>
          </w:p>
        </w:tc>
        <w:tc>
          <w:tcPr>
            <w:tcW w:w="4876" w:type="dxa"/>
          </w:tcPr>
          <w:p w:rsidR="00F81D9F" w:rsidRPr="0012024D" w:rsidRDefault="00490085">
            <w:pPr>
              <w:pStyle w:val="Normal6a"/>
            </w:pPr>
            <w:r w:rsidRPr="0012024D">
              <w:t>(Berör inte den svenska versionen.)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1057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1.</w:t>
            </w:r>
            <w:r w:rsidRPr="0012024D">
              <w:tab/>
            </w:r>
            <w:r w:rsidRPr="0012024D">
              <w:rPr>
                <w:b/>
                <w:i/>
              </w:rPr>
              <w:t>Den behöriga rättsliga myndigheten eller den oberoende administrativa myndigheten ska utfärda de spårningsorder som avses i artikel 7 med hjälp av mallen i bilaga I.</w:t>
            </w:r>
            <w:r w:rsidRPr="0012024D">
              <w:t xml:space="preserve"> </w:t>
            </w:r>
            <w:r w:rsidRPr="0012024D">
              <w:rPr>
                <w:b/>
                <w:i/>
              </w:rPr>
              <w:t>Spårnin</w:t>
            </w:r>
            <w:r w:rsidRPr="0012024D">
              <w:rPr>
                <w:b/>
                <w:i/>
              </w:rPr>
              <w:t>gsorderna ska inkludera följande:</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Information om de åtgärder som ska vidtas för att verkställa spårningsordern, inbegripet de indikatorer som ska användas och de skyddsåtgärder som ska föreskrivas, inbegripet de rapporteringskrav som fastställs i</w:t>
            </w:r>
            <w:r w:rsidRPr="0012024D">
              <w:rPr>
                <w:b/>
                <w:i/>
              </w:rPr>
              <w:t xml:space="preserve"> artikel 9.3 och, i tillämpliga fall, eventuella ytterligare skyddsåtgärder som avses i artikel 7.8.</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b) Identifieringsuppgifter för den behöriga rättsliga myndigheten eller den oberoende administrativa myndighet som utfärdar spårningsordern och den </w:t>
            </w:r>
            <w:r w:rsidRPr="0012024D">
              <w:rPr>
                <w:b/>
                <w:i/>
              </w:rPr>
              <w:t>rättsliga eller oberoende administrativa myndighetens autentisering av spårningsordern.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Leverantörens namn och, i förekommande fall, namnet på dennes rättsliga företrädare.</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d) Den specifika tjänst för vilken spårningsordern utfärdas och, i tillämpli</w:t>
            </w:r>
            <w:r w:rsidRPr="0012024D">
              <w:rPr>
                <w:b/>
                <w:i/>
              </w:rPr>
              <w:t>ga fall, den del eller komponent av tjänsten som berörs enligt artikel 7.8.</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e) Huruvida den utfärdande spårningsordern rör spridningen av känt eller nytt material med sexuella övergrepp mot barn eller kontaktsökning med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f) Spårningsorderns startd</w:t>
            </w:r>
            <w:r w:rsidRPr="0012024D">
              <w:rPr>
                <w:b/>
                <w:i/>
              </w:rPr>
              <w:t>atum och slutdatum.</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g) En tillräckligt detaljerad motivering till varför spårningsordern utfärdas.</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h) En hänvisning till denna förordning som den rättsliga grunden för spårningsordern.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i) Datum, tidsstämpel och elektronisk signatur för den rättsliga </w:t>
            </w:r>
            <w:r w:rsidRPr="0012024D">
              <w:rPr>
                <w:b/>
                <w:i/>
              </w:rPr>
              <w:t>eller oberoende administrativa myndighet som har utfärdat spårningsordern.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j) Lättbegriplig information om den prövning som mottagaren av spårningsordern har tillgång till, bland annat information om begäran om domstolsprövning och om de tidsfrister som </w:t>
            </w:r>
            <w:r w:rsidRPr="0012024D">
              <w:rPr>
                <w:b/>
                <w:i/>
              </w:rPr>
              <w:t>gäller för sådan prövning.</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1058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Charlie Weimers, 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rPr>
                <w:b/>
                <w:i/>
              </w:rPr>
              <w:t>Den behöriga rättsliga myndigheten eller den oberoende administrativa myndigheten</w:t>
            </w:r>
            <w:r w:rsidRPr="0012024D">
              <w:t xml:space="preserve"> ska utfärda de spårningsorder som avses i artikel 7 med hjälp av mallen i bilaga I. Spårningsorderna ska inkludera följande:</w:t>
            </w:r>
          </w:p>
        </w:tc>
        <w:tc>
          <w:tcPr>
            <w:tcW w:w="4876" w:type="dxa"/>
          </w:tcPr>
          <w:p w:rsidR="00F81D9F" w:rsidRPr="0012024D" w:rsidRDefault="00490085">
            <w:pPr>
              <w:pStyle w:val="Normal6a"/>
            </w:pPr>
            <w:r w:rsidRPr="0012024D">
              <w:t>1.</w:t>
            </w:r>
            <w:r w:rsidRPr="0012024D">
              <w:tab/>
            </w:r>
            <w:r w:rsidRPr="0012024D">
              <w:rPr>
                <w:b/>
                <w:i/>
              </w:rPr>
              <w:t>En domstol</w:t>
            </w:r>
            <w:r w:rsidRPr="0012024D">
              <w:t xml:space="preserve"> ska utfärda de spårningsorder som avses i artikel 7 med hjälp av mallen i bilaga I. Spårningsorderna ska inkludera f</w:t>
            </w:r>
            <w:r w:rsidRPr="0012024D">
              <w:t>öljande:</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Klargör att det bara är en domstol i en medlemsstat som ska utfärda spårningsorder.</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1059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w:t>
      </w:r>
      <w:r w:rsidRPr="0012024D">
        <w: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 xml:space="preserve">Den behöriga rättsliga myndigheten </w:t>
            </w:r>
            <w:r w:rsidRPr="0012024D">
              <w:rPr>
                <w:b/>
                <w:i/>
              </w:rPr>
              <w:t xml:space="preserve">eller den oberoende </w:t>
            </w:r>
            <w:r w:rsidRPr="0012024D">
              <w:rPr>
                <w:b/>
                <w:i/>
              </w:rPr>
              <w:t>administrativa myndigheten</w:t>
            </w:r>
            <w:r w:rsidRPr="0012024D">
              <w:t xml:space="preserve"> ska utfärda de spårningsorder som avses i artikel 7 </w:t>
            </w:r>
            <w:r w:rsidRPr="0012024D">
              <w:rPr>
                <w:b/>
                <w:i/>
              </w:rPr>
              <w:t>med hjälp av mallen i bilaga I.</w:t>
            </w:r>
            <w:r w:rsidRPr="0012024D">
              <w:t xml:space="preserve"> </w:t>
            </w:r>
            <w:r w:rsidRPr="0012024D">
              <w:rPr>
                <w:b/>
                <w:i/>
              </w:rPr>
              <w:t>Spårningsorderna ska</w:t>
            </w:r>
            <w:r w:rsidRPr="0012024D">
              <w:t xml:space="preserve"> inkludera följande:</w:t>
            </w:r>
          </w:p>
        </w:tc>
        <w:tc>
          <w:tcPr>
            <w:tcW w:w="4876" w:type="dxa"/>
          </w:tcPr>
          <w:p w:rsidR="00F81D9F" w:rsidRPr="0012024D" w:rsidRDefault="00490085">
            <w:pPr>
              <w:pStyle w:val="Normal6a"/>
            </w:pPr>
            <w:r w:rsidRPr="0012024D">
              <w:t>1.</w:t>
            </w:r>
            <w:r w:rsidRPr="0012024D">
              <w:tab/>
              <w:t>Den behöriga rättsliga myndigheten ska utfärda de spårningsorder som avses i artikel 7</w:t>
            </w:r>
            <w:r w:rsidRPr="0012024D">
              <w:rPr>
                <w:b/>
                <w:i/>
              </w:rPr>
              <w:t>.</w:t>
            </w:r>
            <w:r w:rsidRPr="0012024D">
              <w:t xml:space="preserve"> </w:t>
            </w:r>
            <w:r w:rsidRPr="0012024D">
              <w:rPr>
                <w:b/>
                <w:i/>
              </w:rPr>
              <w:t>Riktade spårn</w:t>
            </w:r>
            <w:r w:rsidRPr="0012024D">
              <w:rPr>
                <w:b/>
                <w:i/>
              </w:rPr>
              <w:t>ingsorder ska minst</w:t>
            </w:r>
            <w:r w:rsidRPr="0012024D">
              <w:t xml:space="preserve"> inkludera följande:</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1060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w:t>
      </w:r>
      <w:r w:rsidRPr="0012024D">
        <w:rPr>
          <w:rStyle w:val="HideTWBExt"/>
        </w:rPr>
        <w:t>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 xml:space="preserve">Den behöriga rättsliga myndigheten </w:t>
            </w:r>
            <w:r w:rsidRPr="0012024D">
              <w:rPr>
                <w:b/>
                <w:i/>
              </w:rPr>
              <w:t>eller den oberoende administrativa myndigheten</w:t>
            </w:r>
            <w:r w:rsidRPr="0012024D">
              <w:t xml:space="preserve"> ska utfärda de spårningsorder som avses i artikel 7 med hjälp av mallen i bilaga I. Spårningsorderna ska inkludera följ</w:t>
            </w:r>
            <w:r w:rsidRPr="0012024D">
              <w:t>ande:</w:t>
            </w:r>
          </w:p>
        </w:tc>
        <w:tc>
          <w:tcPr>
            <w:tcW w:w="4876" w:type="dxa"/>
          </w:tcPr>
          <w:p w:rsidR="00F81D9F" w:rsidRPr="0012024D" w:rsidRDefault="00490085">
            <w:pPr>
              <w:pStyle w:val="Normal6a"/>
            </w:pPr>
            <w:r w:rsidRPr="0012024D">
              <w:t>1.</w:t>
            </w:r>
            <w:r w:rsidRPr="0012024D">
              <w:tab/>
              <w:t>Den behöriga rättsliga myndigheten ska utfärda de spårningsorder som avses i artikel 7 med hjälp av mallen i bilaga I. Spårningsorderna ska inkludera följande:</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1061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t xml:space="preserve">Den behöriga rättsliga myndigheten </w:t>
            </w:r>
            <w:r w:rsidRPr="0012024D">
              <w:rPr>
                <w:b/>
                <w:i/>
              </w:rPr>
              <w:t>eller den oberoende administrativa myndigheten</w:t>
            </w:r>
            <w:r w:rsidRPr="0012024D">
              <w:t xml:space="preserve"> ska utfärda de spårningsorder som avses i artikel 7 med hjälp av mallen i bilaga I. Spårningsorderna ska inkludera följande:</w:t>
            </w:r>
          </w:p>
        </w:tc>
        <w:tc>
          <w:tcPr>
            <w:tcW w:w="4876" w:type="dxa"/>
          </w:tcPr>
          <w:p w:rsidR="00F81D9F" w:rsidRPr="0012024D" w:rsidRDefault="00490085">
            <w:pPr>
              <w:pStyle w:val="Normal6a"/>
            </w:pPr>
            <w:r w:rsidRPr="0012024D">
              <w:t>1.</w:t>
            </w:r>
            <w:r w:rsidRPr="0012024D">
              <w:tab/>
              <w:t>Den behöriga rättsliga myndigheten ska utfärda</w:t>
            </w:r>
            <w:r w:rsidRPr="0012024D">
              <w:t xml:space="preserve"> de spårningsorder som avses i artikel 7 med hjälp av mallen i bilaga I. Spårningsorderna ska inkludera följande:</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I den engelska språkversionen ändras termen för spårningsorder från ”detect</w:t>
      </w:r>
      <w:r w:rsidRPr="0012024D">
        <w:t xml:space="preserve">ion order” till ”detection warrant”. Spårningsorder är inriktade på specifika enheter eller specifika användarkonton för en enskild misstänkt mot vilken det finns skälig misstanke om innehav av ”känt material med sexuella övergrepp mot barn”. Sådana order </w:t>
      </w:r>
      <w:r w:rsidRPr="0012024D">
        <w:t>kan bara utfärdas av behöriga rättsliga myndigheter.</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1062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till </w:t>
      </w:r>
      <w:r w:rsidRPr="0012024D">
        <w:t>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 xml:space="preserve">Den behöriga rättsliga myndigheten </w:t>
            </w:r>
            <w:r w:rsidRPr="0012024D">
              <w:rPr>
                <w:b/>
                <w:i/>
              </w:rPr>
              <w:t>eller den oberoende administrativa myndigheten</w:t>
            </w:r>
            <w:r w:rsidRPr="0012024D">
              <w:t xml:space="preserve"> ska utfärda de spårningsorder som avses i artikel 7 med hjälp av mallen i bilaga I. Spårningsorderna ska inkludera följande:</w:t>
            </w:r>
          </w:p>
        </w:tc>
        <w:tc>
          <w:tcPr>
            <w:tcW w:w="4876" w:type="dxa"/>
          </w:tcPr>
          <w:p w:rsidR="00F81D9F" w:rsidRPr="0012024D" w:rsidRDefault="00490085">
            <w:pPr>
              <w:pStyle w:val="Normal6a"/>
            </w:pPr>
            <w:r w:rsidRPr="0012024D">
              <w:t>1.</w:t>
            </w:r>
            <w:r w:rsidRPr="0012024D">
              <w:tab/>
              <w:t>Den behöriga rättsliga myndigheten ska utfärda de spårningsorder som avses i artikel 7 med hjälp av mallen i bilaga I. Spårning</w:t>
            </w:r>
            <w:r w:rsidRPr="0012024D">
              <w:t>sorderna ska inkludera följande:</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1063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w:t>
      </w:r>
      <w:r w:rsidRPr="0012024D">
        <w:rPr>
          <w:rStyle w:val="HideTWBExt"/>
        </w:rPr>
        <w:t>cAmend&gt;</w:t>
      </w:r>
    </w:p>
    <w:p w:rsidR="00F81D9F" w:rsidRPr="0012024D" w:rsidRDefault="00490085">
      <w:pPr>
        <w:pStyle w:val="NormalBold"/>
      </w:pPr>
      <w:r w:rsidRPr="0012024D">
        <w:rPr>
          <w:rStyle w:val="HideTWBExt"/>
        </w:rPr>
        <w:t>&lt;Article&gt;</w:t>
      </w:r>
      <w:r w:rsidRPr="0012024D">
        <w:t>Artikel 8 – punkt 1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 xml:space="preserve">Den behöriga rättsliga myndigheten </w:t>
            </w:r>
            <w:r w:rsidRPr="0012024D">
              <w:rPr>
                <w:b/>
                <w:i/>
              </w:rPr>
              <w:t>eller den oberoende administrativa myndigheten</w:t>
            </w:r>
            <w:r w:rsidRPr="0012024D">
              <w:t xml:space="preserve"> ska utfärda de spårningsorder som avses i artikel 7 med hjälp av mallen i bilaga I. </w:t>
            </w:r>
            <w:r w:rsidRPr="0012024D">
              <w:rPr>
                <w:b/>
                <w:i/>
              </w:rPr>
              <w:t>Spårningsorderna</w:t>
            </w:r>
            <w:r w:rsidRPr="0012024D">
              <w:t xml:space="preserve"> ska inkludera följande:</w:t>
            </w:r>
          </w:p>
        </w:tc>
        <w:tc>
          <w:tcPr>
            <w:tcW w:w="4876" w:type="dxa"/>
          </w:tcPr>
          <w:p w:rsidR="00F81D9F" w:rsidRPr="0012024D" w:rsidRDefault="00490085">
            <w:pPr>
              <w:pStyle w:val="Normal6a"/>
            </w:pPr>
            <w:r w:rsidRPr="0012024D">
              <w:t>1.</w:t>
            </w:r>
            <w:r w:rsidRPr="0012024D">
              <w:tab/>
              <w:t xml:space="preserve">Den behöriga rättsliga myndigheten ska utfärda de </w:t>
            </w:r>
            <w:r w:rsidRPr="0012024D">
              <w:rPr>
                <w:b/>
                <w:i/>
              </w:rPr>
              <w:t>riktade</w:t>
            </w:r>
            <w:r w:rsidRPr="0012024D">
              <w:t xml:space="preserve"> spårningsorder som avses i artikel 7 med hjälp av mallen i bilaga I. </w:t>
            </w:r>
            <w:r w:rsidRPr="0012024D">
              <w:rPr>
                <w:b/>
                <w:i/>
              </w:rPr>
              <w:t>Riktade spårningsorder</w:t>
            </w:r>
            <w:r w:rsidRPr="0012024D">
              <w:t xml:space="preserve"> ska inkludera följande:</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1064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Information om de åtgärder som ska vidtas för att verkställa spårningsordern, inbegripet de indikatorer som ska användas</w:t>
            </w:r>
            <w:r w:rsidRPr="0012024D">
              <w:t xml:space="preserve"> och de skyddsåtgärder som ska föreskrivas, inbegripet de rapporteringskrav som fastställs i artikel 9.3 och, i tillämpliga fall, eventuella ytterligare skyddsåtgärder som avses i artikel 7.8.</w:t>
            </w:r>
          </w:p>
        </w:tc>
        <w:tc>
          <w:tcPr>
            <w:tcW w:w="4876" w:type="dxa"/>
          </w:tcPr>
          <w:p w:rsidR="00F81D9F" w:rsidRPr="0012024D" w:rsidRDefault="00490085">
            <w:pPr>
              <w:pStyle w:val="Normal6a"/>
            </w:pPr>
            <w:r w:rsidRPr="0012024D">
              <w:t>a)</w:t>
            </w:r>
            <w:r w:rsidRPr="0012024D">
              <w:tab/>
              <w:t xml:space="preserve">Information om de </w:t>
            </w:r>
            <w:r w:rsidRPr="0012024D">
              <w:rPr>
                <w:b/>
                <w:i/>
              </w:rPr>
              <w:t>specifika</w:t>
            </w:r>
            <w:r w:rsidRPr="0012024D">
              <w:t xml:space="preserve"> åtgärder som ska vidtas för att </w:t>
            </w:r>
            <w:r w:rsidRPr="0012024D">
              <w:t xml:space="preserve">verkställa spårningsordern, inbegripet </w:t>
            </w:r>
            <w:r w:rsidRPr="0012024D">
              <w:rPr>
                <w:b/>
                <w:i/>
              </w:rPr>
              <w:t>den specifika person eller de specifika personer som spårningen måste avse, den tidsmässiga omfattningen,</w:t>
            </w:r>
            <w:r w:rsidRPr="0012024D">
              <w:t xml:space="preserve"> de indikatorer som ska användas och de skyddsåtgärder som ska föreskrivas, inbegripet de rapporteringskrav som </w:t>
            </w:r>
            <w:r w:rsidRPr="0012024D">
              <w:t>fastställs i artikel 9.3 och, i tillämpliga fall, eventuella ytterligare skyddsåtgärder som avses i artikel 7.8.</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1065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w:t>
      </w:r>
      <w:r w:rsidRPr="0012024D">
        <w:t xml:space="preserve">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Information om de åtgärder som ska vidtas för att verkställa spårningsordern,</w:t>
            </w:r>
            <w:r w:rsidRPr="0012024D">
              <w:t xml:space="preserve"> inbegripet de indikatorer som ska användas och de skyddsåtgärder som ska föreskrivas, inbegripet de rapporteringskrav som fastställs i artikel 9.3 </w:t>
            </w:r>
            <w:r w:rsidRPr="0012024D">
              <w:rPr>
                <w:b/>
                <w:i/>
              </w:rPr>
              <w:t>och, i tillämpliga fall, eventuella ytterligare skyddsåtgärder som avses i artikel 7.8</w:t>
            </w:r>
            <w:r w:rsidRPr="0012024D">
              <w:t>.</w:t>
            </w:r>
          </w:p>
        </w:tc>
        <w:tc>
          <w:tcPr>
            <w:tcW w:w="4876" w:type="dxa"/>
          </w:tcPr>
          <w:p w:rsidR="00F81D9F" w:rsidRPr="0012024D" w:rsidRDefault="00490085">
            <w:pPr>
              <w:pStyle w:val="Normal6a"/>
            </w:pPr>
            <w:r w:rsidRPr="0012024D">
              <w:t>a)</w:t>
            </w:r>
            <w:r w:rsidRPr="0012024D">
              <w:tab/>
              <w:t>Information om de</w:t>
            </w:r>
            <w:r w:rsidRPr="0012024D">
              <w:t xml:space="preserve"> åtgärder som ska vidtas för att verkställa spårningsordern, inbegripet de indikatorer som ska användas och de skyddsåtgärder som ska föreskrivas, inbegripet de rapporteringskrav som fastställs i artikel 9.3.</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1066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aa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w:t>
            </w:r>
            <w:r w:rsidRPr="0012024D">
              <w:t xml:space="preserve">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aa)</w:t>
            </w:r>
            <w:r w:rsidRPr="0012024D">
              <w:tab/>
            </w:r>
            <w:r w:rsidRPr="0012024D">
              <w:rPr>
                <w:b/>
                <w:i/>
              </w:rPr>
              <w:t>Information om varje enhet eller användarkonto, med uppgifter om orderns specifika syfte och omfattning, inbegripet den rättsliga grunden för den skäliga misstanken.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1067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t xml:space="preserve">Identifieringsuppgifter för den behöriga rättsliga </w:t>
            </w:r>
            <w:r w:rsidRPr="0012024D">
              <w:rPr>
                <w:b/>
                <w:i/>
              </w:rPr>
              <w:t>myndigheten eller den oberoende administrativa</w:t>
            </w:r>
            <w:r w:rsidRPr="0012024D">
              <w:t xml:space="preserve"> myndighet som utfärdar spårningsordern och den rättsliga </w:t>
            </w:r>
            <w:r w:rsidRPr="0012024D">
              <w:rPr>
                <w:b/>
                <w:i/>
              </w:rPr>
              <w:t>eller oberoende administrativa</w:t>
            </w:r>
            <w:r w:rsidRPr="0012024D">
              <w:t xml:space="preserve"> myndighetens autentisering av spårningsordern.</w:t>
            </w:r>
          </w:p>
        </w:tc>
        <w:tc>
          <w:tcPr>
            <w:tcW w:w="4876" w:type="dxa"/>
          </w:tcPr>
          <w:p w:rsidR="00F81D9F" w:rsidRPr="0012024D" w:rsidRDefault="00490085">
            <w:pPr>
              <w:pStyle w:val="Normal6a"/>
            </w:pPr>
            <w:r w:rsidRPr="0012024D">
              <w:t>b)</w:t>
            </w:r>
            <w:r w:rsidRPr="0012024D">
              <w:tab/>
              <w:t>Identifieringsuppgifter för den behöriga rättsliga myndighet som utfärdar spårningsordern och den rättsliga myndighetens autentisering av spårningsordern.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w:t>
      </w:r>
      <w:r w:rsidRPr="0012024D">
        <w:t>ndringsförslag</w:t>
      </w:r>
      <w:r w:rsidRPr="0012024D">
        <w:tab/>
      </w:r>
      <w:r w:rsidRPr="0012024D">
        <w:tab/>
      </w:r>
      <w:r w:rsidRPr="0012024D">
        <w:rPr>
          <w:rStyle w:val="HideTWBExt"/>
        </w:rPr>
        <w:t>&lt;NumAm&gt;</w:t>
      </w:r>
      <w:r w:rsidRPr="0012024D">
        <w:t>1068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t xml:space="preserve">Identifieringsuppgifter för den behöriga rättsliga </w:t>
            </w:r>
            <w:r w:rsidRPr="0012024D">
              <w:rPr>
                <w:b/>
                <w:i/>
              </w:rPr>
              <w:t>myndigheten eller den oberoende administrativa</w:t>
            </w:r>
            <w:r w:rsidRPr="0012024D">
              <w:t xml:space="preserve"> myndighet som utfärdar spårningsordern och den rättsliga </w:t>
            </w:r>
            <w:r w:rsidRPr="0012024D">
              <w:rPr>
                <w:b/>
                <w:i/>
              </w:rPr>
              <w:t>eller oberoende administrativa</w:t>
            </w:r>
            <w:r w:rsidRPr="0012024D">
              <w:t xml:space="preserve"> myndighetens autentisering av spårningsordern.</w:t>
            </w:r>
          </w:p>
        </w:tc>
        <w:tc>
          <w:tcPr>
            <w:tcW w:w="4876" w:type="dxa"/>
          </w:tcPr>
          <w:p w:rsidR="00F81D9F" w:rsidRPr="0012024D" w:rsidRDefault="00490085">
            <w:pPr>
              <w:pStyle w:val="Normal6a"/>
            </w:pPr>
            <w:r w:rsidRPr="0012024D">
              <w:t>b)</w:t>
            </w:r>
            <w:r w:rsidRPr="0012024D">
              <w:tab/>
            </w:r>
            <w:r w:rsidRPr="0012024D">
              <w:t xml:space="preserve">Identifieringsuppgifter för den behöriga rättsliga myndighet som utfärdar spårningsordern och den rättsliga myndighetens autentisering av </w:t>
            </w:r>
            <w:r w:rsidRPr="0012024D">
              <w:rPr>
                <w:b/>
                <w:i/>
              </w:rPr>
              <w:t>den riktade</w:t>
            </w:r>
            <w:r w:rsidRPr="0012024D">
              <w:t xml:space="preserve"> spårningsordern.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1069</w:t>
      </w:r>
      <w:r w:rsidRPr="0012024D">
        <w:rPr>
          <w:rStyle w:val="HideTWBExt"/>
        </w:rPr>
        <w:t>&lt;/NumAm&gt;</w:t>
      </w:r>
    </w:p>
    <w:p w:rsidR="00F81D9F" w:rsidRPr="0012024D" w:rsidRDefault="00490085">
      <w:pPr>
        <w:pStyle w:val="NormalBold"/>
      </w:pPr>
      <w:r w:rsidRPr="0012024D">
        <w:rPr>
          <w:rStyle w:val="HideTWBExt"/>
        </w:rPr>
        <w:t>&lt;Re</w:t>
      </w:r>
      <w:r w:rsidRPr="0012024D">
        <w:rPr>
          <w:rStyle w:val="HideTWBExt"/>
        </w:rPr>
        <w:t>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ca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ca)</w:t>
            </w:r>
            <w:r w:rsidRPr="0012024D">
              <w:tab/>
            </w:r>
            <w:r w:rsidRPr="0012024D">
              <w:rPr>
                <w:b/>
                <w:i/>
              </w:rPr>
              <w:t>Namnet på den</w:t>
            </w:r>
            <w:r w:rsidRPr="0012024D">
              <w:rPr>
                <w:b/>
                <w:i/>
              </w:rPr>
              <w:t xml:space="preserve"> eller de användare mot vilka en riktad spårningsorder har utfärdats, i den mån detta är känt, samt digitala alias som används av användaren/användarna.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1070</w:t>
      </w:r>
      <w:r w:rsidRPr="0012024D">
        <w:rPr>
          <w:rStyle w:val="HideTWBExt"/>
        </w:rPr>
        <w:t>&lt;/NumAm&gt;</w:t>
      </w:r>
    </w:p>
    <w:p w:rsidR="00F81D9F" w:rsidRPr="0012024D" w:rsidRDefault="00490085">
      <w:pPr>
        <w:pStyle w:val="NormalBold"/>
      </w:pPr>
      <w:r w:rsidRPr="0012024D">
        <w:rPr>
          <w:rStyle w:val="HideTWBExt"/>
        </w:rPr>
        <w:t>&lt;RepeatBlock-By&gt;&lt;</w:t>
      </w:r>
      <w:r w:rsidRPr="0012024D">
        <w:rPr>
          <w:rStyle w:val="HideTWBExt"/>
        </w:rPr>
        <w: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w:t>
            </w:r>
            <w:r w:rsidRPr="0012024D">
              <w:tab/>
              <w:t xml:space="preserve">Den specifika tjänst för vilken </w:t>
            </w:r>
            <w:r w:rsidRPr="0012024D">
              <w:t>spårningsordern utfärdas och, i tillämpliga fall, den del eller komponent av tjänsten som berörs enligt artikel 7.8.</w:t>
            </w:r>
          </w:p>
        </w:tc>
        <w:tc>
          <w:tcPr>
            <w:tcW w:w="4876" w:type="dxa"/>
          </w:tcPr>
          <w:p w:rsidR="00F81D9F" w:rsidRPr="0012024D" w:rsidRDefault="00490085">
            <w:pPr>
              <w:pStyle w:val="Normal6a"/>
            </w:pPr>
            <w:r w:rsidRPr="0012024D">
              <w:t>d)</w:t>
            </w:r>
            <w:r w:rsidRPr="0012024D">
              <w:tab/>
              <w:t xml:space="preserve">Den specifika tjänst för vilken </w:t>
            </w:r>
            <w:r w:rsidRPr="0012024D">
              <w:rPr>
                <w:b/>
                <w:i/>
              </w:rPr>
              <w:t>den riktade</w:t>
            </w:r>
            <w:r w:rsidRPr="0012024D">
              <w:t xml:space="preserve"> spårningsordern utfärdas och, i tillämpliga fall, den del eller komponent av tjänsten som be</w:t>
            </w:r>
            <w:r w:rsidRPr="0012024D">
              <w:t>rörs enligt artikel 7.8.</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1071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e</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e)</w:t>
            </w:r>
            <w:r w:rsidRPr="0012024D">
              <w:tab/>
            </w:r>
            <w:r w:rsidRPr="0012024D">
              <w:rPr>
                <w:b/>
                <w:i/>
              </w:rPr>
              <w:t>Huruvida den utfärdande spårningsordern rör spridningen av känt eller nytt material med sexuella övergrepp mot barn eller kontaktsökning med barn.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1072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e</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w:t>
            </w:r>
            <w:r w:rsidRPr="0012024D">
              <w:t>gsförslag</w:t>
            </w:r>
          </w:p>
        </w:tc>
      </w:tr>
      <w:tr w:rsidR="00F81D9F" w:rsidRPr="0012024D">
        <w:trPr>
          <w:jc w:val="center"/>
        </w:trPr>
        <w:tc>
          <w:tcPr>
            <w:tcW w:w="4876" w:type="dxa"/>
          </w:tcPr>
          <w:p w:rsidR="00F81D9F" w:rsidRPr="0012024D" w:rsidRDefault="00490085">
            <w:pPr>
              <w:pStyle w:val="Normal6a"/>
            </w:pPr>
            <w:r w:rsidRPr="0012024D">
              <w:rPr>
                <w:b/>
                <w:i/>
              </w:rPr>
              <w:t>e)</w:t>
            </w:r>
            <w:r w:rsidRPr="0012024D">
              <w:tab/>
            </w:r>
            <w:r w:rsidRPr="0012024D">
              <w:rPr>
                <w:b/>
                <w:i/>
              </w:rPr>
              <w:t>Huruvida den utfärdande spårningsordern rör spridningen av känt eller nytt material med sexuella övergrepp mot barn eller kontaktsökning med barn.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1073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e</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e)</w:t>
            </w:r>
            <w:r w:rsidRPr="0012024D">
              <w:tab/>
            </w:r>
            <w:r w:rsidRPr="0012024D">
              <w:rPr>
                <w:b/>
                <w:i/>
              </w:rPr>
              <w:t>Huruvida den utfärdande spårningsordern rör spridningen av känt eller nytt material med sexuella övergrepp mot barn eller kontaktsökning med barn.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1074</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e</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e)</w:t>
            </w:r>
            <w:r w:rsidRPr="0012024D">
              <w:tab/>
              <w:t xml:space="preserve">Huruvida den </w:t>
            </w:r>
            <w:r w:rsidRPr="0012024D">
              <w:rPr>
                <w:b/>
                <w:i/>
              </w:rPr>
              <w:t>utfärdande</w:t>
            </w:r>
            <w:r w:rsidRPr="0012024D">
              <w:t xml:space="preserve"> spårningsordern rör spridningen av känt eller nytt material med sexuella övergrepp mot </w:t>
            </w:r>
            <w:r w:rsidRPr="0012024D">
              <w:rPr>
                <w:b/>
                <w:i/>
              </w:rPr>
              <w:t>barn eller kontaktsökning med</w:t>
            </w:r>
            <w:r w:rsidRPr="0012024D">
              <w:t xml:space="preserve"> barn.</w:t>
            </w:r>
          </w:p>
        </w:tc>
        <w:tc>
          <w:tcPr>
            <w:tcW w:w="4876" w:type="dxa"/>
          </w:tcPr>
          <w:p w:rsidR="00F81D9F" w:rsidRPr="0012024D" w:rsidRDefault="00490085">
            <w:pPr>
              <w:pStyle w:val="Normal6a"/>
            </w:pPr>
            <w:r w:rsidRPr="0012024D">
              <w:t>e)</w:t>
            </w:r>
            <w:r w:rsidRPr="0012024D">
              <w:tab/>
              <w:t xml:space="preserve">Huruvida den </w:t>
            </w:r>
            <w:r w:rsidRPr="0012024D">
              <w:rPr>
                <w:b/>
                <w:i/>
              </w:rPr>
              <w:t>utfärdade riktade</w:t>
            </w:r>
            <w:r w:rsidRPr="0012024D">
              <w:t xml:space="preserve"> spårningsordern rör spridningen av känt eller nytt material med sexuella övergrepp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1075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Charlie Weimers, Cristian Terheş, 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w:t>
      </w:r>
      <w:r w:rsidRPr="0012024D">
        <w:t>ed ea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ea)</w:t>
            </w:r>
            <w:r w:rsidRPr="0012024D">
              <w:tab/>
            </w:r>
            <w:r w:rsidRPr="0012024D">
              <w:rPr>
                <w:b/>
                <w:i/>
              </w:rPr>
              <w:t>Den person eller grupp av personer som omfattas av spårningsordern och närmare uppgifter om misstanken om olaglig verksamhet.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1076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f</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f)</w:t>
            </w:r>
            <w:r w:rsidRPr="0012024D">
              <w:tab/>
              <w:t>Spårningsorderns startdatum och slutdatum.</w:t>
            </w:r>
          </w:p>
        </w:tc>
        <w:tc>
          <w:tcPr>
            <w:tcW w:w="4876" w:type="dxa"/>
          </w:tcPr>
          <w:p w:rsidR="00F81D9F" w:rsidRPr="0012024D" w:rsidRDefault="00490085">
            <w:pPr>
              <w:pStyle w:val="Normal6a"/>
            </w:pPr>
            <w:r w:rsidRPr="0012024D">
              <w:t>f)</w:t>
            </w:r>
            <w:r w:rsidRPr="0012024D">
              <w:tab/>
            </w:r>
            <w:r w:rsidRPr="0012024D">
              <w:rPr>
                <w:b/>
                <w:i/>
              </w:rPr>
              <w:t>Den riktade</w:t>
            </w:r>
            <w:r w:rsidRPr="0012024D">
              <w:t xml:space="preserve"> spårningsorderns startdatum och slutdatum.</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1077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Paul Tang, Alex Agius </w:t>
      </w:r>
      <w:r w:rsidRPr="0012024D">
        <w:t>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g</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g)</w:t>
            </w:r>
            <w:r w:rsidRPr="0012024D">
              <w:tab/>
              <w:t>En tillräckligt detaljerad motivering till varför spårningsordern utfä</w:t>
            </w:r>
            <w:r w:rsidRPr="0012024D">
              <w:t>rdas.</w:t>
            </w:r>
          </w:p>
        </w:tc>
        <w:tc>
          <w:tcPr>
            <w:tcW w:w="4876" w:type="dxa"/>
          </w:tcPr>
          <w:p w:rsidR="00F81D9F" w:rsidRPr="0012024D" w:rsidRDefault="00490085">
            <w:pPr>
              <w:pStyle w:val="Normal6a"/>
            </w:pPr>
            <w:r w:rsidRPr="0012024D">
              <w:t>g)</w:t>
            </w:r>
            <w:r w:rsidRPr="0012024D">
              <w:tab/>
              <w:t xml:space="preserve">En tillräckligt detaljerad motivering till varför spårningsordern utfärdas </w:t>
            </w:r>
            <w:r w:rsidRPr="0012024D">
              <w:rPr>
                <w:b/>
                <w:i/>
              </w:rPr>
              <w:t>och på vilket sätt den är nödvändig, effektiv och proportionerlig</w:t>
            </w:r>
            <w:r w:rsidRPr="0012024D">
              <w:t>.</w:t>
            </w:r>
            <w:r w:rsidRPr="0012024D">
              <w:rPr>
                <w:b/>
                <w:i/>
              </w:rPr>
              <w:t> </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1078</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g</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g)</w:t>
            </w:r>
            <w:r w:rsidRPr="0012024D">
              <w:tab/>
              <w:t xml:space="preserve">En tillräckligt detaljerad </w:t>
            </w:r>
            <w:r w:rsidRPr="0012024D">
              <w:rPr>
                <w:b/>
                <w:i/>
              </w:rPr>
              <w:t>motivering till</w:t>
            </w:r>
            <w:r w:rsidRPr="0012024D">
              <w:t xml:space="preserve"> varför spårningsordern utfärdas.</w:t>
            </w:r>
          </w:p>
        </w:tc>
        <w:tc>
          <w:tcPr>
            <w:tcW w:w="4876" w:type="dxa"/>
          </w:tcPr>
          <w:p w:rsidR="00F81D9F" w:rsidRPr="0012024D" w:rsidRDefault="00490085">
            <w:pPr>
              <w:pStyle w:val="Normal6a"/>
            </w:pPr>
            <w:r w:rsidRPr="0012024D">
              <w:t>g)</w:t>
            </w:r>
            <w:r w:rsidRPr="0012024D">
              <w:tab/>
              <w:t xml:space="preserve">En tillräckligt detaljerad </w:t>
            </w:r>
            <w:r w:rsidRPr="0012024D">
              <w:rPr>
                <w:b/>
                <w:i/>
              </w:rPr>
              <w:t>bevisredogörelse som förklarar</w:t>
            </w:r>
            <w:r w:rsidRPr="0012024D">
              <w:t xml:space="preserve"> varför </w:t>
            </w:r>
            <w:r w:rsidRPr="0012024D">
              <w:rPr>
                <w:b/>
                <w:i/>
              </w:rPr>
              <w:t>den riktade</w:t>
            </w:r>
            <w:r w:rsidRPr="0012024D">
              <w:t xml:space="preserve"> spårningsordern utfärdas.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1079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g</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g)</w:t>
            </w:r>
            <w:r w:rsidRPr="0012024D">
              <w:tab/>
            </w:r>
            <w:r w:rsidRPr="0012024D">
              <w:t xml:space="preserve">En </w:t>
            </w:r>
            <w:r w:rsidRPr="0012024D">
              <w:rPr>
                <w:b/>
                <w:i/>
              </w:rPr>
              <w:t>tillräckligt</w:t>
            </w:r>
            <w:r w:rsidRPr="0012024D">
              <w:t xml:space="preserve"> detaljerad motivering till varför spårningsordern utfärdas.</w:t>
            </w:r>
          </w:p>
        </w:tc>
        <w:tc>
          <w:tcPr>
            <w:tcW w:w="4876" w:type="dxa"/>
          </w:tcPr>
          <w:p w:rsidR="00F81D9F" w:rsidRPr="0012024D" w:rsidRDefault="00490085">
            <w:pPr>
              <w:pStyle w:val="Normal6a"/>
            </w:pPr>
            <w:r w:rsidRPr="0012024D">
              <w:t>g)</w:t>
            </w:r>
            <w:r w:rsidRPr="0012024D">
              <w:tab/>
              <w:t>En detaljerad motivering till varför spårningsordern utfärdas.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1080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w:t>
      </w:r>
      <w:r w:rsidRPr="0012024D">
        <w: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h</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h)</w:t>
            </w:r>
            <w:r w:rsidRPr="0012024D">
              <w:tab/>
              <w:t xml:space="preserve">En hänvisning till denna </w:t>
            </w:r>
            <w:r w:rsidRPr="0012024D">
              <w:t>förordning som den rättsliga grunden för spårningsordern.</w:t>
            </w:r>
          </w:p>
        </w:tc>
        <w:tc>
          <w:tcPr>
            <w:tcW w:w="4876" w:type="dxa"/>
          </w:tcPr>
          <w:p w:rsidR="00F81D9F" w:rsidRPr="0012024D" w:rsidRDefault="00490085">
            <w:pPr>
              <w:pStyle w:val="Normal6a"/>
            </w:pPr>
            <w:r w:rsidRPr="0012024D">
              <w:t>h)</w:t>
            </w:r>
            <w:r w:rsidRPr="0012024D">
              <w:tab/>
            </w:r>
            <w:r w:rsidRPr="0012024D">
              <w:rPr>
                <w:b/>
                <w:i/>
              </w:rPr>
              <w:t>De faktiska och rättsliga grunder som motiverar utfärdandet av ordern och</w:t>
            </w:r>
            <w:r w:rsidRPr="0012024D">
              <w:t xml:space="preserve"> en hänvisning till denna förordning som den rättsliga grunden för spårningsordern.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1081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h</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h)</w:t>
            </w:r>
            <w:r w:rsidRPr="0012024D">
              <w:tab/>
              <w:t>En hänvisning till denna förordning som den rättsliga grunden för spårningsordern.</w:t>
            </w:r>
          </w:p>
        </w:tc>
        <w:tc>
          <w:tcPr>
            <w:tcW w:w="4876" w:type="dxa"/>
          </w:tcPr>
          <w:p w:rsidR="00F81D9F" w:rsidRPr="0012024D" w:rsidRDefault="00490085">
            <w:pPr>
              <w:pStyle w:val="Normal6a"/>
            </w:pPr>
            <w:r w:rsidRPr="0012024D">
              <w:t>h)</w:t>
            </w:r>
            <w:r w:rsidRPr="0012024D">
              <w:tab/>
              <w:t xml:space="preserve">En hänvisning till denna förordning som den rättsliga grunden för </w:t>
            </w:r>
            <w:r w:rsidRPr="0012024D">
              <w:rPr>
                <w:b/>
                <w:i/>
              </w:rPr>
              <w:t>den riktade</w:t>
            </w:r>
            <w:r w:rsidRPr="0012024D">
              <w:t xml:space="preserve"> spårningsordern.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1082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i</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i)</w:t>
            </w:r>
            <w:r w:rsidRPr="0012024D">
              <w:tab/>
              <w:t xml:space="preserve">Datum, tidsstämpel och elektronisk signatur för den rättsliga </w:t>
            </w:r>
            <w:r w:rsidRPr="0012024D">
              <w:rPr>
                <w:b/>
                <w:i/>
              </w:rPr>
              <w:t>eller oberoende administrativa</w:t>
            </w:r>
            <w:r w:rsidRPr="0012024D">
              <w:t xml:space="preserve"> myndighet som har utfärdat spårningsordern.</w:t>
            </w:r>
          </w:p>
        </w:tc>
        <w:tc>
          <w:tcPr>
            <w:tcW w:w="4876" w:type="dxa"/>
          </w:tcPr>
          <w:p w:rsidR="00F81D9F" w:rsidRPr="0012024D" w:rsidRDefault="00490085">
            <w:pPr>
              <w:pStyle w:val="Normal6a"/>
            </w:pPr>
            <w:r w:rsidRPr="0012024D">
              <w:t>i)</w:t>
            </w:r>
            <w:r w:rsidRPr="0012024D">
              <w:tab/>
              <w:t>Datum, tidsstämpel och elektronisk signatur för den rättsliga</w:t>
            </w:r>
            <w:r w:rsidRPr="0012024D">
              <w:t xml:space="preserve"> myndighet som har utfärdat spårningsordern.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1083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till </w:t>
      </w:r>
      <w:r w:rsidRPr="0012024D">
        <w:t>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i</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i)</w:t>
            </w:r>
            <w:r w:rsidRPr="0012024D">
              <w:tab/>
              <w:t xml:space="preserve">Datum, tidsstämpel och elektronisk signatur för den rättsliga </w:t>
            </w:r>
            <w:r w:rsidRPr="0012024D">
              <w:rPr>
                <w:b/>
                <w:i/>
              </w:rPr>
              <w:t>eller oberoende administrativa</w:t>
            </w:r>
            <w:r w:rsidRPr="0012024D">
              <w:t xml:space="preserve"> myndighet som har utfärdat spårningsordern.</w:t>
            </w:r>
          </w:p>
        </w:tc>
        <w:tc>
          <w:tcPr>
            <w:tcW w:w="4876" w:type="dxa"/>
          </w:tcPr>
          <w:p w:rsidR="00F81D9F" w:rsidRPr="0012024D" w:rsidRDefault="00490085">
            <w:pPr>
              <w:pStyle w:val="Normal6a"/>
            </w:pPr>
            <w:r w:rsidRPr="0012024D">
              <w:t>i)</w:t>
            </w:r>
            <w:r w:rsidRPr="0012024D">
              <w:tab/>
            </w:r>
            <w:r w:rsidRPr="0012024D">
              <w:t xml:space="preserve">Datum, tidsstämpel och elektronisk signatur för den rättsliga myndighet som har utfärdat </w:t>
            </w:r>
            <w:r w:rsidRPr="0012024D">
              <w:rPr>
                <w:b/>
                <w:i/>
              </w:rPr>
              <w:t>den riktade</w:t>
            </w:r>
            <w:r w:rsidRPr="0012024D">
              <w:t xml:space="preserve"> spårningsordern.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1084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w:t>
      </w:r>
      <w:r w:rsidRPr="0012024D">
        <w:t>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1 – led j</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j)</w:t>
            </w:r>
            <w:r w:rsidRPr="0012024D">
              <w:tab/>
              <w:t xml:space="preserve">Lättbegriplig information om den prövning som mottagaren av </w:t>
            </w:r>
            <w:r w:rsidRPr="0012024D">
              <w:t>spårningsordern har tillgång till, bland annat information om begäran om domstolsprövning och om de tidsfrister som gäller för sådan prövning.</w:t>
            </w:r>
          </w:p>
        </w:tc>
        <w:tc>
          <w:tcPr>
            <w:tcW w:w="4876" w:type="dxa"/>
          </w:tcPr>
          <w:p w:rsidR="00F81D9F" w:rsidRPr="0012024D" w:rsidRDefault="00490085">
            <w:pPr>
              <w:pStyle w:val="Normal6a"/>
            </w:pPr>
            <w:r w:rsidRPr="0012024D">
              <w:t>j)</w:t>
            </w:r>
            <w:r w:rsidRPr="0012024D">
              <w:tab/>
              <w:t xml:space="preserve">Lättbegriplig information om den prövning som mottagaren av </w:t>
            </w:r>
            <w:r w:rsidRPr="0012024D">
              <w:rPr>
                <w:b/>
                <w:i/>
              </w:rPr>
              <w:t>den riktade</w:t>
            </w:r>
            <w:r w:rsidRPr="0012024D">
              <w:t xml:space="preserve"> spårningsordern har tillgång till, bla</w:t>
            </w:r>
            <w:r w:rsidRPr="0012024D">
              <w:t>nd annat information om begäran om domstolsprövning och om de tidsfrister som gäller för sådan prövning.</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1085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w:t>
      </w:r>
      <w:r w:rsidRPr="0012024D">
        <w:rPr>
          <w:rStyle w:val="HideTWBExt"/>
        </w:rPr>
        <w:t>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2.</w:t>
            </w:r>
            <w:r w:rsidRPr="0012024D">
              <w:tab/>
            </w:r>
            <w:r w:rsidRPr="0012024D">
              <w:rPr>
                <w:b/>
                <w:i/>
              </w:rPr>
              <w:t xml:space="preserve">Den behöriga rättsliga myndighet eller oberoende administrativa myndighet som utfärdar spårningsordern ska rikta den till </w:t>
            </w:r>
            <w:r w:rsidRPr="0012024D">
              <w:rPr>
                <w:b/>
                <w:i/>
              </w:rPr>
              <w:t>leverantörens huvudsakliga etableringsställe eller, i tillämpliga fall, till dess rättsliga företrädare som har utsetts i enlighet med artikel 24.</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Spårningsordern ska översändas till leverantörens kontaktpunkt enligt artikel 23.1, till den </w:t>
            </w:r>
            <w:r w:rsidRPr="0012024D">
              <w:rPr>
                <w:b/>
                <w:i/>
              </w:rPr>
              <w:t>samordnande myndigheten i etableringslandet och till EU-centrumet genom det system som inrättas i enlighet med artikel 39.2.</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Spårningsordern ska avfattas på det språk som anges av leverantören i enlighet med artikel 23.3.</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w:t>
      </w:r>
      <w:r w:rsidRPr="0012024D">
        <w:rPr>
          <w:rStyle w:val="HideTWBExt"/>
        </w:rPr>
        <w:t>&gt;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1086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Charlie Weimers, 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2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 xml:space="preserve">Kommissionens </w:t>
            </w:r>
            <w:r w:rsidRPr="0012024D">
              <w:t>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w:t>
            </w:r>
            <w:r w:rsidRPr="0012024D">
              <w:rPr>
                <w:b/>
                <w:i/>
              </w:rPr>
              <w:t>behöriga rättsliga myndighet eller oberoende administrativa myndighet</w:t>
            </w:r>
            <w:r w:rsidRPr="0012024D">
              <w:t xml:space="preserve"> som utfärdar spårningsordern ska rikta den till leverantörens huvudsakliga etableringsställe eller, i tillämpliga fall, till dess rättsliga företrädare som h</w:t>
            </w:r>
            <w:r w:rsidRPr="0012024D">
              <w:t>ar utsetts i enlighet med artikel 24.</w:t>
            </w:r>
          </w:p>
        </w:tc>
        <w:tc>
          <w:tcPr>
            <w:tcW w:w="4876" w:type="dxa"/>
          </w:tcPr>
          <w:p w:rsidR="00F81D9F" w:rsidRPr="0012024D" w:rsidRDefault="00490085">
            <w:pPr>
              <w:pStyle w:val="Normal6a"/>
            </w:pPr>
            <w:r w:rsidRPr="0012024D">
              <w:t xml:space="preserve">Den </w:t>
            </w:r>
            <w:r w:rsidRPr="0012024D">
              <w:rPr>
                <w:b/>
                <w:i/>
              </w:rPr>
              <w:t>domstol</w:t>
            </w:r>
            <w:r w:rsidRPr="0012024D">
              <w:t xml:space="preserve"> som utfärdar spårningsordern ska rikta den till leverantörens huvudsakliga etableringsställe eller, i tillämpliga fall, till dess rättsliga företrädare som har utsetts i enlighet med artikel 24.</w:t>
            </w:r>
          </w:p>
        </w:tc>
      </w:tr>
    </w:tbl>
    <w:p w:rsidR="00F81D9F" w:rsidRPr="0012024D" w:rsidRDefault="00490085">
      <w:pPr>
        <w:pStyle w:val="AmOrLang"/>
      </w:pPr>
      <w:r w:rsidRPr="0012024D">
        <w:t xml:space="preserve">Or. </w:t>
      </w:r>
      <w:r w:rsidRPr="0012024D">
        <w:rPr>
          <w:rStyle w:val="HideTWBExt"/>
        </w:rPr>
        <w:t>&lt;Origi</w:t>
      </w:r>
      <w:r w:rsidRPr="0012024D">
        <w:rPr>
          <w:rStyle w:val="HideTWBExt"/>
        </w:rPr>
        <w:t>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Klargör att det bara är en domstol i en medlemsstat som ska utfärda spårningsorder.</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1087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2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behöriga rättsliga myndighet </w:t>
            </w:r>
            <w:r w:rsidRPr="0012024D">
              <w:rPr>
                <w:b/>
                <w:i/>
              </w:rPr>
              <w:t>eller oberoende administra</w:t>
            </w:r>
            <w:r w:rsidRPr="0012024D">
              <w:rPr>
                <w:b/>
                <w:i/>
              </w:rPr>
              <w:t>tiva myndighet</w:t>
            </w:r>
            <w:r w:rsidRPr="0012024D">
              <w:t xml:space="preserve"> som utfärdar spårningsordern ska rikta den till leverantörens huvudsakliga etableringsställe eller, i tillämpliga fall, till dess rättsliga företrädare som har utsetts i enlighet med artikel 24.</w:t>
            </w:r>
          </w:p>
        </w:tc>
        <w:tc>
          <w:tcPr>
            <w:tcW w:w="4876" w:type="dxa"/>
          </w:tcPr>
          <w:p w:rsidR="00F81D9F" w:rsidRPr="0012024D" w:rsidRDefault="00490085">
            <w:pPr>
              <w:pStyle w:val="Normal6a"/>
            </w:pPr>
            <w:r w:rsidRPr="0012024D">
              <w:t xml:space="preserve">Den behöriga rättsliga myndighet som utfärdar </w:t>
            </w:r>
            <w:r w:rsidRPr="0012024D">
              <w:t>spårningsordern ska rikta den till leverantörens huvudsakliga etableringsställe eller, i tillämpliga fall, till dess rättsliga företrädare som har utsetts i enlighet med artikel 24.</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1088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2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behöriga rättsliga myndighet </w:t>
            </w:r>
            <w:r w:rsidRPr="0012024D">
              <w:rPr>
                <w:b/>
                <w:i/>
              </w:rPr>
              <w:t>eller oberoende administrativa myndighet</w:t>
            </w:r>
            <w:r w:rsidRPr="0012024D">
              <w:t xml:space="preserve"> som utfärdar spårningsordern ska rikta den till leverantörens huvudsakliga etableringsställe eller, i tillämpliga fall, till dess rättsliga företrädare som har utsetts i enlighet med</w:t>
            </w:r>
            <w:r w:rsidRPr="0012024D">
              <w:t xml:space="preserve"> artikel 24.</w:t>
            </w:r>
          </w:p>
        </w:tc>
        <w:tc>
          <w:tcPr>
            <w:tcW w:w="4876" w:type="dxa"/>
          </w:tcPr>
          <w:p w:rsidR="00F81D9F" w:rsidRPr="0012024D" w:rsidRDefault="00490085">
            <w:pPr>
              <w:pStyle w:val="Normal6a"/>
            </w:pPr>
            <w:r w:rsidRPr="0012024D">
              <w:t xml:space="preserve">Den behöriga rättsliga myndighet som utfärdar </w:t>
            </w:r>
            <w:r w:rsidRPr="0012024D">
              <w:rPr>
                <w:b/>
                <w:i/>
              </w:rPr>
              <w:t>den riktade</w:t>
            </w:r>
            <w:r w:rsidRPr="0012024D">
              <w:t xml:space="preserve"> spårningsordern ska rikta den till leverantörens huvudsakliga etableringsställe eller, i tillämpliga fall, till dess rättsliga företrädare som har utsetts i enlighet med artikel 24.</w:t>
            </w:r>
          </w:p>
        </w:tc>
      </w:tr>
    </w:tbl>
    <w:p w:rsidR="00F81D9F" w:rsidRPr="0012024D" w:rsidRDefault="00490085">
      <w:pPr>
        <w:pStyle w:val="AmOrLang"/>
      </w:pPr>
      <w:r w:rsidRPr="0012024D">
        <w:t>Or</w:t>
      </w:r>
      <w:r w:rsidRPr="0012024D">
        <w:t xml:space="preserve">.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1089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2</w:t>
      </w:r>
      <w:r w:rsidRPr="0012024D">
        <w:t xml:space="preserve">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Spårningsordern ska översändas till leverantörens kontaktpunkt enligt artikel 23.1, till den samordnande myndigheten i etableringslandet och till EU-centrumet genom det system som inrättas i </w:t>
            </w:r>
            <w:r w:rsidRPr="0012024D">
              <w:t>enlighet med artikel 39.2.</w:t>
            </w:r>
          </w:p>
        </w:tc>
        <w:tc>
          <w:tcPr>
            <w:tcW w:w="4876" w:type="dxa"/>
          </w:tcPr>
          <w:p w:rsidR="00F81D9F" w:rsidRPr="0012024D" w:rsidRDefault="00490085">
            <w:pPr>
              <w:pStyle w:val="Normal6a"/>
            </w:pPr>
            <w:r w:rsidRPr="0012024D">
              <w:rPr>
                <w:b/>
                <w:i/>
              </w:rPr>
              <w:t>Den riktade</w:t>
            </w:r>
            <w:r w:rsidRPr="0012024D">
              <w:t xml:space="preserve"> spårningsordern ska översändas till leverantörens kontaktpunkt enligt artikel 23.1, till den samordnande myndigheten i etableringslandet och till EU-centrumet genom det system som inrättas i enlighet med artikel 39.2.</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1090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2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Spårningsordern ska översändas till leverantörens kontaktpunkt enligt artikel 23.1, till den samordnande myndigheten i etableringslandet och till EU-centrumet genom </w:t>
            </w:r>
            <w:r w:rsidRPr="0012024D">
              <w:t>det system som inrättas i enlighet med artikel 39.2.</w:t>
            </w:r>
          </w:p>
        </w:tc>
        <w:tc>
          <w:tcPr>
            <w:tcW w:w="4876" w:type="dxa"/>
          </w:tcPr>
          <w:p w:rsidR="00F81D9F" w:rsidRPr="0012024D" w:rsidRDefault="00490085">
            <w:pPr>
              <w:pStyle w:val="Normal6a"/>
            </w:pPr>
            <w:r w:rsidRPr="0012024D">
              <w:t xml:space="preserve">Spårningsordern ska översändas </w:t>
            </w:r>
            <w:r w:rsidRPr="0012024D">
              <w:rPr>
                <w:b/>
                <w:i/>
              </w:rPr>
              <w:t>på ett säkert sätt</w:t>
            </w:r>
            <w:r w:rsidRPr="0012024D">
              <w:t xml:space="preserve"> till leverantörens kontaktpunkt enligt artikel 23.1, till den samordnande myndigheten i etableringslandet och till EU-centrumet genom det system som inrä</w:t>
            </w:r>
            <w:r w:rsidRPr="0012024D">
              <w:t>ttas i enlighet med artikel 39.2.</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1091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w:t>
      </w:r>
      <w:r w:rsidRPr="0012024D">
        <w:rPr>
          <w:rStyle w:val="HideTWBExt"/>
        </w:rPr>
        <w:t>ocAmend&gt;</w:t>
      </w:r>
    </w:p>
    <w:p w:rsidR="00F81D9F" w:rsidRPr="0012024D" w:rsidRDefault="00490085">
      <w:pPr>
        <w:pStyle w:val="NormalBold"/>
      </w:pPr>
      <w:r w:rsidRPr="0012024D">
        <w:rPr>
          <w:rStyle w:val="HideTWBExt"/>
        </w:rPr>
        <w:t>&lt;Article&gt;</w:t>
      </w:r>
      <w:r w:rsidRPr="0012024D">
        <w:t>Artikel 8 – punkt 2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Spårningsordern ska avfattas på det språk som anges av leverantören i enlighet med artikel 23.3.</w:t>
            </w:r>
          </w:p>
        </w:tc>
        <w:tc>
          <w:tcPr>
            <w:tcW w:w="4876" w:type="dxa"/>
          </w:tcPr>
          <w:p w:rsidR="00F81D9F" w:rsidRPr="0012024D" w:rsidRDefault="00490085">
            <w:pPr>
              <w:pStyle w:val="Normal6a"/>
            </w:pPr>
            <w:r w:rsidRPr="0012024D">
              <w:rPr>
                <w:b/>
                <w:i/>
              </w:rPr>
              <w:t>Den riktade</w:t>
            </w:r>
            <w:r w:rsidRPr="0012024D">
              <w:t xml:space="preserve"> spårningsordern ska avfattas på det språk som anges av leverantören i enlighet med artikel 23.3.</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1092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3.</w:t>
            </w:r>
            <w:r w:rsidRPr="0012024D">
              <w:tab/>
            </w:r>
            <w:r w:rsidRPr="0012024D">
              <w:rPr>
                <w:b/>
                <w:i/>
              </w:rPr>
              <w:t>Om leverantören inte kan verkställa spårningsordern på grund av att den innehåller uppenbara fel eller inte innehåller tillräckl</w:t>
            </w:r>
            <w:r w:rsidRPr="0012024D">
              <w:rPr>
                <w:b/>
                <w:i/>
              </w:rPr>
              <w:t>igt med information för att kunna verkställas, ska leverantören utan onödigt dröjsmål begära nödvändiga förtydliganden av den samordnande myndigheten i etableringslandet med hjälp av mallen i bilaga II.</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1093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w:t>
            </w:r>
            <w:r w:rsidRPr="0012024D">
              <w:t>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3.</w:t>
            </w:r>
            <w:r w:rsidRPr="0012024D">
              <w:tab/>
              <w:t xml:space="preserve">Om leverantören inte kan verkställa spårningsordern på grund av att den innehåller </w:t>
            </w:r>
            <w:r w:rsidRPr="0012024D">
              <w:rPr>
                <w:b/>
                <w:i/>
              </w:rPr>
              <w:t>uppenbara fel</w:t>
            </w:r>
            <w:r w:rsidRPr="0012024D">
              <w:t xml:space="preserve"> eller inte innehåller tillräckligt med information för att kunna verkställas, ska leverantören utan onödigt dröjsmål begära nödvändiga förtydliganden av den samordnande myndigheten i etableringslandet med hjälp av mallen i bilaga II.</w:t>
            </w:r>
          </w:p>
        </w:tc>
        <w:tc>
          <w:tcPr>
            <w:tcW w:w="4876" w:type="dxa"/>
          </w:tcPr>
          <w:p w:rsidR="00F81D9F" w:rsidRPr="0012024D" w:rsidRDefault="00490085">
            <w:pPr>
              <w:pStyle w:val="Normal6a"/>
            </w:pPr>
            <w:r w:rsidRPr="0012024D">
              <w:t>3.</w:t>
            </w:r>
            <w:r w:rsidRPr="0012024D">
              <w:tab/>
              <w:t>Om leverantören in</w:t>
            </w:r>
            <w:r w:rsidRPr="0012024D">
              <w:t xml:space="preserve">te kan verkställa spårningsordern på grund av att den innehåller </w:t>
            </w:r>
            <w:r w:rsidRPr="0012024D">
              <w:rPr>
                <w:b/>
                <w:i/>
              </w:rPr>
              <w:t>fel, förefaller onödig eller oproportionerlig</w:t>
            </w:r>
            <w:r w:rsidRPr="0012024D">
              <w:t xml:space="preserve"> eller inte innehåller tillräckligt med information för att kunna verkställas, ska leverantören utan onödigt dröjsmål begära nödvändiga </w:t>
            </w:r>
            <w:r w:rsidRPr="0012024D">
              <w:rPr>
                <w:b/>
                <w:i/>
              </w:rPr>
              <w:t>korrigerin</w:t>
            </w:r>
            <w:r w:rsidRPr="0012024D">
              <w:rPr>
                <w:b/>
                <w:i/>
              </w:rPr>
              <w:t>gar eller</w:t>
            </w:r>
            <w:r w:rsidRPr="0012024D">
              <w:t xml:space="preserve"> förtydliganden av den samordnande myndigheten i etableringslandet med hjälp av mallen i bilaga II.</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1094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w:t>
      </w:r>
      <w:r w:rsidRPr="0012024D">
        <w:t>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3.</w:t>
            </w:r>
            <w:r w:rsidRPr="0012024D">
              <w:tab/>
            </w:r>
            <w:r w:rsidRPr="0012024D">
              <w:t>Om leverantören inte kan verkställa spårningsordern på grund av att den innehåller uppenbara fel eller inte innehåller tillräckligt med information för att kunna verkställas, ska leverantören utan onödigt dröjsmål begära nödvändiga förtydliganden av den sa</w:t>
            </w:r>
            <w:r w:rsidRPr="0012024D">
              <w:t xml:space="preserve">mordnande myndigheten i etableringslandet med hjälp av mallen i bilaga </w:t>
            </w:r>
            <w:r w:rsidRPr="0012024D">
              <w:rPr>
                <w:b/>
                <w:i/>
              </w:rPr>
              <w:t>II</w:t>
            </w:r>
            <w:r w:rsidRPr="0012024D">
              <w:t>.</w:t>
            </w:r>
          </w:p>
        </w:tc>
        <w:tc>
          <w:tcPr>
            <w:tcW w:w="4876" w:type="dxa"/>
          </w:tcPr>
          <w:p w:rsidR="00F81D9F" w:rsidRPr="0012024D" w:rsidRDefault="00490085">
            <w:pPr>
              <w:pStyle w:val="Normal6a"/>
            </w:pPr>
            <w:r w:rsidRPr="0012024D">
              <w:t>3.</w:t>
            </w:r>
            <w:r w:rsidRPr="0012024D">
              <w:tab/>
              <w:t>Om leverantören inte kan verkställa spårningsordern på grund av att den innehåller uppenbara fel eller inte innehåller tillräckligt med information för att kunna verkställas, ska</w:t>
            </w:r>
            <w:r w:rsidRPr="0012024D">
              <w:t xml:space="preserve"> leverantören utan onödigt dröjsmål begära nödvändiga förtydliganden av den samordnande myndigheten i etableringslandet med hjälp av mallen i bilaga </w:t>
            </w:r>
            <w:r w:rsidRPr="0012024D">
              <w:rPr>
                <w:b/>
                <w:i/>
              </w:rPr>
              <w:t>I</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1095</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4</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4.</w:t>
            </w:r>
            <w:r w:rsidRPr="0012024D">
              <w:tab/>
            </w:r>
            <w:r w:rsidRPr="0012024D">
              <w:rPr>
                <w:b/>
                <w:i/>
              </w:rPr>
              <w:t>Kommissionen ska ges befogenhet att anta delegerade akter enligt artikel 86</w:t>
            </w:r>
            <w:r w:rsidRPr="0012024D">
              <w:rPr>
                <w:b/>
                <w:i/>
              </w:rPr>
              <w:t xml:space="preserve"> för att vid behov ändra bilagorna I och II för att förbättra mallarna med hänsyn tagen till den tekniska utvecklingen eller praktiska lärdomar som dragits.</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1096</w:t>
      </w:r>
      <w:r w:rsidRPr="0012024D">
        <w:rPr>
          <w:rStyle w:val="HideTWBExt"/>
        </w:rPr>
        <w:t>&lt;/NumAm&gt;</w:t>
      </w:r>
    </w:p>
    <w:p w:rsidR="00F81D9F" w:rsidRPr="0012024D" w:rsidRDefault="00490085">
      <w:pPr>
        <w:pStyle w:val="NormalBold"/>
      </w:pPr>
      <w:r w:rsidRPr="0012024D">
        <w:rPr>
          <w:rStyle w:val="HideTWBExt"/>
        </w:rPr>
        <w:t>&lt;Repeat</w:t>
      </w:r>
      <w:r w:rsidRPr="0012024D">
        <w:rPr>
          <w:rStyle w:val="HideTWBExt"/>
        </w:rPr>
        <w: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 – punkt 4</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4.</w:t>
            </w:r>
            <w:r w:rsidRPr="0012024D">
              <w:tab/>
            </w:r>
            <w:r w:rsidRPr="0012024D">
              <w:t xml:space="preserve">Kommissionen ska ges befogenhet att anta delegerade akter enligt artikel 86 för att vid behov ändra </w:t>
            </w:r>
            <w:r w:rsidRPr="0012024D">
              <w:rPr>
                <w:b/>
                <w:i/>
              </w:rPr>
              <w:t>bilagorna I och II</w:t>
            </w:r>
            <w:r w:rsidRPr="0012024D">
              <w:t xml:space="preserve"> för att förbättra mallarna med hänsyn tagen till den tekniska utvecklingen eller praktiska lärdomar som dragits.</w:t>
            </w:r>
          </w:p>
        </w:tc>
        <w:tc>
          <w:tcPr>
            <w:tcW w:w="4876" w:type="dxa"/>
          </w:tcPr>
          <w:p w:rsidR="00F81D9F" w:rsidRPr="0012024D" w:rsidRDefault="00490085">
            <w:pPr>
              <w:pStyle w:val="Normal6a"/>
            </w:pPr>
            <w:r w:rsidRPr="0012024D">
              <w:t>4.</w:t>
            </w:r>
            <w:r w:rsidRPr="0012024D">
              <w:tab/>
              <w:t xml:space="preserve">Kommissionen ska ges </w:t>
            </w:r>
            <w:r w:rsidRPr="0012024D">
              <w:t xml:space="preserve">befogenhet att anta delegerade akter enligt artikel 86 för att vid behov ändra </w:t>
            </w:r>
            <w:r w:rsidRPr="0012024D">
              <w:rPr>
                <w:b/>
                <w:i/>
              </w:rPr>
              <w:t>bilaga I</w:t>
            </w:r>
            <w:r w:rsidRPr="0012024D">
              <w:t xml:space="preserve"> för att förbättra mallarna med hänsyn tagen till den tekniska utvecklingen eller praktiska lärdomar som dragits.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1097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8a (ny)</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 xml:space="preserve">Kommissionens </w:t>
            </w:r>
            <w:r w:rsidRPr="0012024D">
              <w:t>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jc w:val="center"/>
            </w:pPr>
            <w:r w:rsidRPr="0012024D">
              <w:rPr>
                <w:b/>
                <w:i/>
              </w:rPr>
              <w:t>Artikel 8a</w:t>
            </w:r>
            <w:r w:rsidRPr="0012024D">
              <w:tab/>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jc w:val="center"/>
            </w:pPr>
            <w:r w:rsidRPr="0012024D">
              <w:rPr>
                <w:b/>
                <w:i/>
              </w:rPr>
              <w:t>Bevarande av uppgifter i samband med spårningsorder</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1.</w:t>
            </w:r>
            <w:r w:rsidRPr="0012024D">
              <w:t xml:space="preserve"> </w:t>
            </w:r>
            <w:r w:rsidRPr="0012024D">
              <w:rPr>
                <w:b/>
                <w:i/>
              </w:rPr>
              <w:t xml:space="preserve">Spårningsorder kan kräva att leverantörer, i den mån uppgifterna står under deras kontroll, skyndsamt bevarar en eller flera av följande uppgifter som rör de </w:t>
            </w:r>
            <w:r w:rsidRPr="0012024D">
              <w:rPr>
                <w:b/>
                <w:i/>
              </w:rPr>
              <w:t>specifika användare mot vilka spårningsordern riktas, däribland nya uppgifter som genererats efter utfärdandet av ordern, som en del av en planerad eller pågående brottsutredning.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a) Trafikdata:</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i) Pseudonymer, skärmnamn eller andra identifierare som a</w:t>
            </w:r>
            <w:r w:rsidRPr="0012024D">
              <w:rPr>
                <w:b/>
                <w:i/>
              </w:rPr>
              <w:t>nvänds av den eller de personer som är föremål för utredningen.</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ii) Nätverksidentifierare, såsom IP-adresser, portnummer eller MAC-adresser, som används av eller är associerade med den eller de personer som är föremål för utredningen.</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iii) Alla andra t</w:t>
            </w:r>
            <w:r w:rsidRPr="0012024D">
              <w:rPr>
                <w:b/>
                <w:i/>
              </w:rPr>
              <w:t>rafikdata, inklusive metadata, om all aktivitet som är kopplad till den eller de personer som är föremål för utredningen.</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b) Innehållsdata:</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 xml:space="preserve">i) Kopior av alla bilder eller videor som laddats upp, laddats ned eller på annat sätt kommunicerats av den </w:t>
            </w:r>
            <w:r w:rsidRPr="0012024D">
              <w:rPr>
                <w:b/>
                <w:i/>
              </w:rPr>
              <w:t>eller de personer som är föremål för utredningen.</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2.</w:t>
            </w:r>
            <w:r w:rsidRPr="0012024D">
              <w:t xml:space="preserve"> </w:t>
            </w:r>
            <w:r w:rsidRPr="0012024D">
              <w:rPr>
                <w:b/>
                <w:i/>
              </w:rPr>
              <w:t>De brottsbekämpande myndigheterna ska få tillgång till uppgifterna på grundval av den nationella rätten i leverantörens etableringsland.</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3.</w:t>
            </w:r>
            <w:r w:rsidRPr="0012024D">
              <w:t xml:space="preserve"> </w:t>
            </w:r>
            <w:r w:rsidRPr="0012024D">
              <w:rPr>
                <w:b/>
                <w:i/>
              </w:rPr>
              <w:t>Leverantören ska informera alla berörda användare om ordern</w:t>
            </w:r>
            <w:r w:rsidRPr="0012024D">
              <w:rPr>
                <w:b/>
                <w:i/>
              </w:rPr>
              <w:t>, såvida inte den utfärdande myndigheten på grundval av ett motiverat yttrande instruerar den att inte göra detta.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1098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w:t>
      </w:r>
      <w:r w:rsidRPr="0012024D">
        <w:rPr>
          <w:rStyle w:val="HideTWBExt"/>
        </w:rPr>
        <w:t>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1099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Rob </w:t>
      </w:r>
      <w:r w:rsidRPr="0012024D">
        <w:t>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1100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1101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rubriken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w:t>
            </w:r>
            <w:r w:rsidRPr="0012024D">
              <w:t>rslag</w:t>
            </w:r>
          </w:p>
        </w:tc>
      </w:tr>
      <w:tr w:rsidR="00F81D9F" w:rsidRPr="0012024D">
        <w:trPr>
          <w:jc w:val="center"/>
        </w:trPr>
        <w:tc>
          <w:tcPr>
            <w:tcW w:w="4876" w:type="dxa"/>
          </w:tcPr>
          <w:p w:rsidR="00F81D9F" w:rsidRPr="0012024D" w:rsidRDefault="00490085">
            <w:pPr>
              <w:pStyle w:val="Normal6a"/>
            </w:pPr>
            <w:r w:rsidRPr="0012024D">
              <w:t>Prövning, information, rapportering och ändring av spårningsorder</w:t>
            </w:r>
          </w:p>
        </w:tc>
        <w:tc>
          <w:tcPr>
            <w:tcW w:w="4876" w:type="dxa"/>
          </w:tcPr>
          <w:p w:rsidR="00F81D9F" w:rsidRPr="0012024D" w:rsidRDefault="00490085">
            <w:pPr>
              <w:pStyle w:val="Normal6a"/>
            </w:pPr>
            <w:r w:rsidRPr="0012024D">
              <w:t xml:space="preserve">Prövning, information, rapportering och ändring av </w:t>
            </w:r>
            <w:r w:rsidRPr="0012024D">
              <w:rPr>
                <w:b/>
                <w:i/>
              </w:rPr>
              <w:t>riktade</w:t>
            </w:r>
            <w:r w:rsidRPr="0012024D">
              <w:t xml:space="preserve"> spårningsorder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1102</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rubriken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9</w:t>
            </w:r>
            <w:r w:rsidRPr="0012024D">
              <w:tab/>
              <w:t xml:space="preserve">Prövning, information, rapportering och ändring av </w:t>
            </w:r>
            <w:r w:rsidRPr="0012024D">
              <w:t>spårningsorder</w:t>
            </w:r>
          </w:p>
        </w:tc>
        <w:tc>
          <w:tcPr>
            <w:tcW w:w="4876" w:type="dxa"/>
          </w:tcPr>
          <w:p w:rsidR="00F81D9F" w:rsidRPr="0012024D" w:rsidRDefault="00490085">
            <w:pPr>
              <w:pStyle w:val="Normal6a"/>
            </w:pPr>
            <w:r w:rsidRPr="0012024D">
              <w:t>(Berör inte den svenska versionen.)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1103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w:t>
      </w:r>
      <w:r w:rsidRPr="0012024D">
        <w:t>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1.</w:t>
            </w:r>
            <w:r w:rsidRPr="0012024D">
              <w:tab/>
            </w:r>
            <w:r w:rsidRPr="0012024D">
              <w:rPr>
                <w:b/>
                <w:i/>
              </w:rPr>
              <w:t>Värdtjänstleverantör och leverantörer av interpersonella kommunikationstjänster som har tagit emot en spårningsorder samt användare som påverkas</w:t>
            </w:r>
            <w:r w:rsidRPr="0012024D">
              <w:rPr>
                <w:b/>
                <w:i/>
              </w:rPr>
              <w:t xml:space="preserve"> av de åtgärder som har vidtagits för att verkställa den ska ha rätt till effektiv prövning.</w:t>
            </w:r>
            <w:r w:rsidRPr="0012024D">
              <w:t xml:space="preserve"> </w:t>
            </w:r>
            <w:r w:rsidRPr="0012024D">
              <w:rPr>
                <w:b/>
                <w:i/>
              </w:rPr>
              <w:t>Denna rätt ska inbegripa rätten att överklaga spårningsordern i domstolarna i den medlemsstat där den behöriga rättsliga myndighet eller den oberoende administrati</w:t>
            </w:r>
            <w:r w:rsidRPr="0012024D">
              <w:rPr>
                <w:b/>
                <w:i/>
              </w:rPr>
              <w:t>va myndighet som utfärdade spårningsordern finns.</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1104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Värdtjänstleverantör och leverantörer av interpersonella kommunikationstjänster som har tagit emot en spårningsorder samt användare som påverkas av de åtgärder som har vidta</w:t>
            </w:r>
            <w:r w:rsidRPr="0012024D">
              <w:t>gits för att verkställa den ska ha rätt till effektiv prövning. Denna rätt ska inbegripa rätten att överklaga spårningsordern i domstolarna i den medlemsstat där den behöriga rättsliga myndighet eller den oberoende administrativa myndighet som utfärdade sp</w:t>
            </w:r>
            <w:r w:rsidRPr="0012024D">
              <w:t>årningsordern finns.</w:t>
            </w:r>
          </w:p>
        </w:tc>
        <w:tc>
          <w:tcPr>
            <w:tcW w:w="4876" w:type="dxa"/>
          </w:tcPr>
          <w:p w:rsidR="00F81D9F" w:rsidRPr="0012024D" w:rsidRDefault="00490085">
            <w:pPr>
              <w:pStyle w:val="Normal6a"/>
            </w:pPr>
            <w:r w:rsidRPr="0012024D">
              <w:t>1.</w:t>
            </w:r>
            <w:r w:rsidRPr="0012024D">
              <w:tab/>
              <w:t xml:space="preserve">Värdtjänstleverantör och leverantörer av </w:t>
            </w:r>
            <w:r w:rsidRPr="0012024D">
              <w:rPr>
                <w:b/>
                <w:i/>
              </w:rPr>
              <w:t>nummeroberoende</w:t>
            </w:r>
            <w:r w:rsidRPr="0012024D">
              <w:t xml:space="preserve"> interpersonella kommunikationstjänster som har tagit emot en spårningsorder samt användare som påverkas av de åtgärder som har vidtagits för att verkställa den ska ha rätt til</w:t>
            </w:r>
            <w:r w:rsidRPr="0012024D">
              <w:t>l effektiv prövning. Denna rätt ska inbegripa rätten att överklaga spårningsordern i domstolarna i den medlemsstat där den behöriga rättsliga myndighet eller den oberoende administrativa myndighet som utfärdade spårningsordern finns.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w:t>
      </w:r>
      <w:r w:rsidRPr="0012024D">
        <w:rPr>
          <w:rStyle w:val="HideTWBExt"/>
        </w:rPr>
        <w: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1105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Värdtjänstleverantör och leverantörer av interpersonella kommunikationstjänster som har tagit emot en spårningsorder samt användare som påverkas av de åtgärder som har vidtagits för att verkställa den ska ha rätt t</w:t>
            </w:r>
            <w:r w:rsidRPr="0012024D">
              <w:t xml:space="preserve">ill effektiv prövning. Denna rätt ska inbegripa rätten att överklaga spårningsordern i domstolarna i den medlemsstat där den behöriga rättsliga </w:t>
            </w:r>
            <w:r w:rsidRPr="0012024D">
              <w:rPr>
                <w:b/>
                <w:i/>
              </w:rPr>
              <w:t>myndighet eller den oberoende administrativa</w:t>
            </w:r>
            <w:r w:rsidRPr="0012024D">
              <w:t xml:space="preserve"> myndighet som utfärdade spårningsordern finns.</w:t>
            </w:r>
          </w:p>
        </w:tc>
        <w:tc>
          <w:tcPr>
            <w:tcW w:w="4876" w:type="dxa"/>
          </w:tcPr>
          <w:p w:rsidR="00F81D9F" w:rsidRPr="0012024D" w:rsidRDefault="00490085">
            <w:pPr>
              <w:pStyle w:val="Normal6a"/>
            </w:pPr>
            <w:r w:rsidRPr="0012024D">
              <w:t>1.</w:t>
            </w:r>
            <w:r w:rsidRPr="0012024D">
              <w:tab/>
              <w:t>Värdtjänstleveran</w:t>
            </w:r>
            <w:r w:rsidRPr="0012024D">
              <w:t xml:space="preserve">tör och leverantörer av </w:t>
            </w:r>
            <w:r w:rsidRPr="0012024D">
              <w:rPr>
                <w:b/>
                <w:i/>
              </w:rPr>
              <w:t>nummeroberoende</w:t>
            </w:r>
            <w:r w:rsidRPr="0012024D">
              <w:t xml:space="preserve"> interpersonella kommunikationstjänster som har tagit emot en spårningsorder samt användare som påverkas av de åtgärder som har vidtagits för att verkställa den ska ha rätt till </w:t>
            </w:r>
            <w:r w:rsidRPr="0012024D">
              <w:rPr>
                <w:b/>
                <w:i/>
              </w:rPr>
              <w:t>information och</w:t>
            </w:r>
            <w:r w:rsidRPr="0012024D">
              <w:t xml:space="preserve"> effektiv prövning. Denn</w:t>
            </w:r>
            <w:r w:rsidRPr="0012024D">
              <w:t>a rätt ska inbegripa rätten att överklaga spårningsordern i domstolarna i den medlemsstat där den behöriga rättsliga myndighet som utfärdade spårningsordern finns.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1106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t>Värdtjänstleverantör och leverantörer av interpersonella kommunikationstjänster som har tagit emot en spårningsorder samt användare som påverkas av de åtgärder som har vidtagits för att verkställa den ska ha rätt till effektiv prövning. Denna rätt ska inbe</w:t>
            </w:r>
            <w:r w:rsidRPr="0012024D">
              <w:t xml:space="preserve">gripa rätten att överklaga spårningsordern i domstolarna i den medlemsstat där den behöriga rättsliga </w:t>
            </w:r>
            <w:r w:rsidRPr="0012024D">
              <w:rPr>
                <w:b/>
                <w:i/>
              </w:rPr>
              <w:t>myndighet eller den oberoende administrativa</w:t>
            </w:r>
            <w:r w:rsidRPr="0012024D">
              <w:t xml:space="preserve"> myndighet som utfärdade spårningsordern finns.</w:t>
            </w:r>
          </w:p>
        </w:tc>
        <w:tc>
          <w:tcPr>
            <w:tcW w:w="4876" w:type="dxa"/>
          </w:tcPr>
          <w:p w:rsidR="00F81D9F" w:rsidRPr="0012024D" w:rsidRDefault="00490085">
            <w:pPr>
              <w:pStyle w:val="Normal6a"/>
            </w:pPr>
            <w:r w:rsidRPr="0012024D">
              <w:t>1.</w:t>
            </w:r>
            <w:r w:rsidRPr="0012024D">
              <w:tab/>
              <w:t>Värdtjänstleverantör och leverantörer av interpersonella ko</w:t>
            </w:r>
            <w:r w:rsidRPr="0012024D">
              <w:t xml:space="preserve">mmunikationstjänster som har tagit emot en </w:t>
            </w:r>
            <w:r w:rsidRPr="0012024D">
              <w:rPr>
                <w:b/>
                <w:i/>
              </w:rPr>
              <w:t>riktad</w:t>
            </w:r>
            <w:r w:rsidRPr="0012024D">
              <w:t xml:space="preserve"> spårningsorder samt användare som påverkas av de åtgärder som har vidtagits för att verkställa den ska ha rätt till effektiv prövning. Denna rätt ska inbegripa rätten att överklaga </w:t>
            </w:r>
            <w:r w:rsidRPr="0012024D">
              <w:rPr>
                <w:b/>
                <w:i/>
              </w:rPr>
              <w:t>den riktade</w:t>
            </w:r>
            <w:r w:rsidRPr="0012024D">
              <w:t xml:space="preserve"> spårningsordern i domstolarna i den medlemsstat där den behöriga rättsliga myndighet som utfärdade spårningsordern finns.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1107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w:t>
      </w:r>
      <w:r w:rsidRPr="0012024D">
        <w:rPr>
          <w:rStyle w:val="HideTWBExt"/>
        </w:rPr>
        <w:t>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t>Värdtjänstleverantör och leverantörer av interpersonella kommunikationstjänster som har tagit emot en spårningsorder samt användare som påverkas av de åtgärder som har vidtagits för att verkställa den ska ha rätt till effektiv prövning. Denna rätt ska inbe</w:t>
            </w:r>
            <w:r w:rsidRPr="0012024D">
              <w:t xml:space="preserve">gripa rätten att överklaga spårningsordern i domstolarna i den medlemsstat där den behöriga rättsliga </w:t>
            </w:r>
            <w:r w:rsidRPr="0012024D">
              <w:rPr>
                <w:b/>
                <w:i/>
              </w:rPr>
              <w:t>myndighet eller den oberoende administrativa</w:t>
            </w:r>
            <w:r w:rsidRPr="0012024D">
              <w:t xml:space="preserve"> myndighet som utfärdade spårningsordern finns.</w:t>
            </w:r>
          </w:p>
        </w:tc>
        <w:tc>
          <w:tcPr>
            <w:tcW w:w="4876" w:type="dxa"/>
          </w:tcPr>
          <w:p w:rsidR="00F81D9F" w:rsidRPr="0012024D" w:rsidRDefault="00490085">
            <w:pPr>
              <w:pStyle w:val="Normal6a"/>
            </w:pPr>
            <w:r w:rsidRPr="0012024D">
              <w:t>1.</w:t>
            </w:r>
            <w:r w:rsidRPr="0012024D">
              <w:tab/>
              <w:t xml:space="preserve">Värdtjänstleverantör och leverantörer av </w:t>
            </w:r>
            <w:r w:rsidRPr="0012024D">
              <w:rPr>
                <w:b/>
                <w:i/>
              </w:rPr>
              <w:t>nummeroberoende</w:t>
            </w:r>
            <w:r w:rsidRPr="0012024D">
              <w:t xml:space="preserve"> in</w:t>
            </w:r>
            <w:r w:rsidRPr="0012024D">
              <w:t xml:space="preserve">terpersonella kommunikationstjänster som har tagit emot en spårningsorder samt användare som påverkas av de åtgärder som har vidtagits för att verkställa den ska ha rätt till effektiv prövning. Denna rätt ska inbegripa rätten att överklaga spårningsordern </w:t>
            </w:r>
            <w:r w:rsidRPr="0012024D">
              <w:t>i domstolarna i den medlemsstat där den behöriga rättsliga myndighet som utfärdade spårningsordern finns.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1108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w:t>
      </w:r>
      <w:r w:rsidRPr="0012024D">
        <w:rPr>
          <w:rStyle w:val="HideTWBExt"/>
        </w:rPr>
        <w:t>-By&gt;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2.</w:t>
            </w:r>
            <w:r w:rsidRPr="0012024D">
              <w:tab/>
            </w:r>
            <w:r w:rsidRPr="0012024D">
              <w:rPr>
                <w:b/>
                <w:i/>
              </w:rPr>
              <w:t xml:space="preserve">När spårningsordern vinner laga kraft ska den behöriga rättsliga myndighet eller oberoende administrativa myndighet som </w:t>
            </w:r>
            <w:r w:rsidRPr="0012024D">
              <w:rPr>
                <w:b/>
                <w:i/>
              </w:rPr>
              <w:t>utfärdade spårningsordern utan onödigt dröjsmål översända en kopia av denna till den samordnande myndigheten i etableringslandet.</w:t>
            </w:r>
            <w:r w:rsidRPr="0012024D">
              <w:t xml:space="preserve"> </w:t>
            </w:r>
            <w:r w:rsidRPr="0012024D">
              <w:rPr>
                <w:b/>
                <w:i/>
              </w:rPr>
              <w:t>Den samordnande myndigheten i etableringslandet ska därefter utan onödigt dröjsmål översända en kopia av denna till alla andra</w:t>
            </w:r>
            <w:r w:rsidRPr="0012024D">
              <w:rPr>
                <w:b/>
                <w:i/>
              </w:rPr>
              <w:t xml:space="preserve"> samordnande myndigheter genom det system som inrättas i enlighet med artikel 39.2.</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Vid tillämpningen av första stycket ska en spårningsorder vinna laga kraft när tidsfristen för överklagande har löpt ut om inget överklagande har lämnats in i enligh</w:t>
            </w:r>
            <w:r w:rsidRPr="0012024D">
              <w:rPr>
                <w:b/>
                <w:i/>
              </w:rPr>
              <w:t>et med nationell lagstiftning eller om spårningsordern, efter ett överklagande, har fastställts.</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1109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Charlie Weimers, 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2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När spårningsordern vinner laga kraft ska den </w:t>
            </w:r>
            <w:r w:rsidRPr="0012024D">
              <w:rPr>
                <w:b/>
                <w:i/>
              </w:rPr>
              <w:t xml:space="preserve">behöriga rättsliga myndighet eller oberoende </w:t>
            </w:r>
            <w:r w:rsidRPr="0012024D">
              <w:rPr>
                <w:b/>
                <w:i/>
              </w:rPr>
              <w:t>administrativa myndighet</w:t>
            </w:r>
            <w:r w:rsidRPr="0012024D">
              <w:t xml:space="preserve"> som utfärdade spårningsordern utan onödigt dröjsmål översända en kopia av denna till den samordnande myndigheten i etableringslandet. Den samordnande myndigheten i etableringslandet ska därefter utan onödigt dröjsmål översända en k</w:t>
            </w:r>
            <w:r w:rsidRPr="0012024D">
              <w:t>opia av denna till alla andra samordnande myndigheter genom det system som inrättas i enlighet med artikel 39.2.</w:t>
            </w:r>
          </w:p>
        </w:tc>
        <w:tc>
          <w:tcPr>
            <w:tcW w:w="4876" w:type="dxa"/>
          </w:tcPr>
          <w:p w:rsidR="00F81D9F" w:rsidRPr="0012024D" w:rsidRDefault="00490085">
            <w:pPr>
              <w:pStyle w:val="Normal6a"/>
            </w:pPr>
            <w:r w:rsidRPr="0012024D">
              <w:t xml:space="preserve">När spårningsordern vinner laga kraft ska den </w:t>
            </w:r>
            <w:r w:rsidRPr="0012024D">
              <w:rPr>
                <w:b/>
                <w:i/>
              </w:rPr>
              <w:t>domstol</w:t>
            </w:r>
            <w:r w:rsidRPr="0012024D">
              <w:t xml:space="preserve"> som utfärdade spårningsordern utan onödigt dröjsmål översända en kopia av denna till den </w:t>
            </w:r>
            <w:r w:rsidRPr="0012024D">
              <w:t>samordnande myndigheten i etableringslandet. Den samordnande myndigheten i etableringslandet ska därefter utan onödigt dröjsmål översända en kopia av denna till alla andra samordnande myndigheter genom det system som inrättas i enlighet med artikel 39.2.</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Klargör att det bara är en domstol i en medlemsstat som ska utfärda spårningsorder.</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1110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2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När spårningsordern vinner laga kraft ska den behö</w:t>
            </w:r>
            <w:r w:rsidRPr="0012024D">
              <w:t xml:space="preserve">riga rättsliga myndighet </w:t>
            </w:r>
            <w:r w:rsidRPr="0012024D">
              <w:rPr>
                <w:b/>
                <w:i/>
              </w:rPr>
              <w:t>eller oberoende administrativa myndighet</w:t>
            </w:r>
            <w:r w:rsidRPr="0012024D">
              <w:t xml:space="preserve"> som utfärdade spårningsordern utan onödigt dröjsmål översända en kopia av denna till den samordnande myndigheten i etableringslandet. Den samordnande myndigheten i etableringslandet ska däre</w:t>
            </w:r>
            <w:r w:rsidRPr="0012024D">
              <w:t>fter utan onödigt dröjsmål översända en kopia av denna till alla andra samordnande myndigheter genom det system som inrättas i enlighet med artikel 39.2.</w:t>
            </w:r>
          </w:p>
        </w:tc>
        <w:tc>
          <w:tcPr>
            <w:tcW w:w="4876" w:type="dxa"/>
          </w:tcPr>
          <w:p w:rsidR="00F81D9F" w:rsidRPr="0012024D" w:rsidRDefault="00490085">
            <w:pPr>
              <w:pStyle w:val="Normal6a"/>
            </w:pPr>
            <w:r w:rsidRPr="0012024D">
              <w:t>När spårningsordern vinner laga kraft ska den behöriga rättsliga myndighet som utfärdade spårningsorde</w:t>
            </w:r>
            <w:r w:rsidRPr="0012024D">
              <w:t>rn utan onödigt dröjsmål översända en kopia av denna till den samordnande myndigheten i etableringslandet. Den samordnande myndigheten i etableringslandet ska därefter utan onödigt dröjsmål översända en kopia av denna till alla andra samordnande myndighete</w:t>
            </w:r>
            <w:r w:rsidRPr="0012024D">
              <w:t>r genom det system som inrättas i enlighet med artikel 39.2.</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1111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2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När spårningsordern vinner laga kraft ska den behöriga rättsliga myndighet </w:t>
            </w:r>
            <w:r w:rsidRPr="0012024D">
              <w:rPr>
                <w:b/>
                <w:i/>
              </w:rPr>
              <w:t>eller oberoende administrativa myndighet</w:t>
            </w:r>
            <w:r w:rsidRPr="0012024D">
              <w:t xml:space="preserve"> som utfärdade spårningsordern utan onödigt dröjsmål översända en kopia av denna till den samordnande myndigheten i etableringslandet. Den samordnande myndigheten i etableringslandet ska därefter utan onödigt dröjsmål översända en kopia av denna till alla </w:t>
            </w:r>
            <w:r w:rsidRPr="0012024D">
              <w:t>andra samordnande myndigheter genom det system som inrättas i enlighet med artikel 39.2.</w:t>
            </w:r>
          </w:p>
        </w:tc>
        <w:tc>
          <w:tcPr>
            <w:tcW w:w="4876" w:type="dxa"/>
          </w:tcPr>
          <w:p w:rsidR="00F81D9F" w:rsidRPr="0012024D" w:rsidRDefault="00490085">
            <w:pPr>
              <w:pStyle w:val="Normal6a"/>
            </w:pPr>
            <w:r w:rsidRPr="0012024D">
              <w:t xml:space="preserve">När </w:t>
            </w:r>
            <w:r w:rsidRPr="0012024D">
              <w:rPr>
                <w:b/>
                <w:i/>
              </w:rPr>
              <w:t>den riktade</w:t>
            </w:r>
            <w:r w:rsidRPr="0012024D">
              <w:t xml:space="preserve"> spårningsordern vinner laga kraft ska den behöriga rättsliga myndighet som utfärdade </w:t>
            </w:r>
            <w:r w:rsidRPr="0012024D">
              <w:rPr>
                <w:b/>
                <w:i/>
              </w:rPr>
              <w:t>den riktade</w:t>
            </w:r>
            <w:r w:rsidRPr="0012024D">
              <w:t xml:space="preserve"> spårningsordern utan onödigt dröjsmål översända en kop</w:t>
            </w:r>
            <w:r w:rsidRPr="0012024D">
              <w:t>ia av denna till den samordnande myndigheten i etableringslandet. Den samordnande myndigheten i etableringslandet ska därefter utan onödigt dröjsmål översända en kopia av denna till alla andra samordnande myndigheter genom det system som inrättas i enlighe</w:t>
            </w:r>
            <w:r w:rsidRPr="0012024D">
              <w:t>t med artikel 39.2.</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1112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w:t>
      </w:r>
      <w:r w:rsidRPr="0012024D">
        <w:rPr>
          <w:rStyle w:val="HideTWBExt"/>
        </w:rPr>
        <w:t>cle&gt;</w:t>
      </w:r>
      <w:r w:rsidRPr="0012024D">
        <w:t>Artikel 9 – punkt 2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Vid tillämpningen av första stycket ska en spårningsorder vinna laga kraft när tidsfristen för överklagande har löpt ut om inget överklagande har lämnats in i enlighet </w:t>
            </w:r>
            <w:r w:rsidRPr="0012024D">
              <w:t>med nationell lagstiftning eller om spårningsordern, efter ett överklagande, har fastställts.</w:t>
            </w:r>
          </w:p>
        </w:tc>
        <w:tc>
          <w:tcPr>
            <w:tcW w:w="4876" w:type="dxa"/>
          </w:tcPr>
          <w:p w:rsidR="00F81D9F" w:rsidRPr="0012024D" w:rsidRDefault="00490085">
            <w:pPr>
              <w:pStyle w:val="Normal6a"/>
            </w:pPr>
            <w:r w:rsidRPr="0012024D">
              <w:t xml:space="preserve">Vid tillämpningen av första stycket ska en </w:t>
            </w:r>
            <w:r w:rsidRPr="0012024D">
              <w:rPr>
                <w:b/>
                <w:i/>
              </w:rPr>
              <w:t>riktad</w:t>
            </w:r>
            <w:r w:rsidRPr="0012024D">
              <w:t xml:space="preserve"> spårningsorder vinna laga kraft när tidsfristen för överklagande har löpt ut om inget överklagande har lämnats i</w:t>
            </w:r>
            <w:r w:rsidRPr="0012024D">
              <w:t xml:space="preserve">n i enlighet med nationell lagstiftning eller om </w:t>
            </w:r>
            <w:r w:rsidRPr="0012024D">
              <w:rPr>
                <w:b/>
                <w:i/>
              </w:rPr>
              <w:t>den riktade</w:t>
            </w:r>
            <w:r w:rsidRPr="0012024D">
              <w:t xml:space="preserve"> spårningsordern, efter ett överklagande, har fastställts.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1113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3.</w:t>
            </w:r>
            <w:r w:rsidRPr="0012024D">
              <w:tab/>
            </w:r>
            <w:r w:rsidRPr="0012024D">
              <w:rPr>
                <w:b/>
                <w:i/>
              </w:rPr>
              <w:t xml:space="preserve">Om tillämpningsperioden för spårningsordern överstiger tolv månader, eller sex månader vad gäller en </w:t>
            </w:r>
            <w:r w:rsidRPr="0012024D">
              <w:rPr>
                <w:b/>
                <w:i/>
              </w:rPr>
              <w:t>spårningsorder som rör kontaktsökning med barn, ska den samordnande myndigheten i etableringslandet ålägga leverantören att avlägga rapportera om verkställandet av spårningsordern minst en gång, efter halva tillämpningsperioden.</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Dessa rapporter ska </w:t>
            </w:r>
            <w:r w:rsidRPr="0012024D">
              <w:rPr>
                <w:b/>
                <w:i/>
              </w:rPr>
              <w:t>innehålla en ingående beskrivning av de åtgärder som har vidtagits för att verkställa spårningsordern, bland annat vilka skyddsåtgärder som har tillhandahållits, och information om hur dessa åtgärder fungerar i praktiken, särskilt om hur effektiva de är nä</w:t>
            </w:r>
            <w:r w:rsidRPr="0012024D">
              <w:rPr>
                <w:b/>
                <w:i/>
              </w:rPr>
              <w:t>r det gäller att spåra spridningen av känt eller nytt material med sexuella övergrepp mot barn eller, i tillämpliga fall, om hur dessa åtgärder påverkar alla berörda parters rättigheter och legitima intressen.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w:t>
      </w:r>
      <w:r w:rsidRPr="0012024D">
        <w:rPr>
          <w:rStyle w:val="HideTWBExt"/>
        </w:rPr>
        <w:t>end&gt;</w:t>
      </w:r>
      <w:r w:rsidRPr="0012024D">
        <w:t>Ändringsförslag</w:t>
      </w:r>
      <w:r w:rsidRPr="0012024D">
        <w:tab/>
      </w:r>
      <w:r w:rsidRPr="0012024D">
        <w:tab/>
      </w:r>
      <w:r w:rsidRPr="0012024D">
        <w:rPr>
          <w:rStyle w:val="HideTWBExt"/>
        </w:rPr>
        <w:t>&lt;NumAm&gt;</w:t>
      </w:r>
      <w:r w:rsidRPr="0012024D">
        <w:t>1114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3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Om tillämpningsperioden för spårningsordern överstiger </w:t>
            </w:r>
            <w:r w:rsidRPr="0012024D">
              <w:rPr>
                <w:b/>
                <w:i/>
              </w:rPr>
              <w:t>tolv månader, eller sex</w:t>
            </w:r>
            <w:r w:rsidRPr="0012024D">
              <w:t xml:space="preserve"> månader </w:t>
            </w:r>
            <w:r w:rsidRPr="0012024D">
              <w:rPr>
                <w:b/>
                <w:i/>
              </w:rPr>
              <w:t>vad gäller en spårningsorder som rör kontaktsökning med barn,</w:t>
            </w:r>
            <w:r w:rsidRPr="0012024D">
              <w:t xml:space="preserve"> ska den samordnande myndigheten i etableringslandet ålägga leveran</w:t>
            </w:r>
            <w:r w:rsidRPr="0012024D">
              <w:t xml:space="preserve">tören att </w:t>
            </w:r>
            <w:r w:rsidRPr="0012024D">
              <w:rPr>
                <w:b/>
                <w:i/>
              </w:rPr>
              <w:t>avlägga</w:t>
            </w:r>
            <w:r w:rsidRPr="0012024D">
              <w:t xml:space="preserve"> rapportera om verkställandet av spårningsordern minst en gång, efter halva tillämpningsperioden.</w:t>
            </w:r>
          </w:p>
        </w:tc>
        <w:tc>
          <w:tcPr>
            <w:tcW w:w="4876" w:type="dxa"/>
          </w:tcPr>
          <w:p w:rsidR="00F81D9F" w:rsidRPr="0012024D" w:rsidRDefault="00490085">
            <w:pPr>
              <w:pStyle w:val="Normal6a"/>
            </w:pPr>
            <w:r w:rsidRPr="0012024D">
              <w:t xml:space="preserve">Om tillämpningsperioden för spårningsordern överstiger </w:t>
            </w:r>
            <w:r w:rsidRPr="0012024D">
              <w:rPr>
                <w:b/>
                <w:i/>
              </w:rPr>
              <w:t>24</w:t>
            </w:r>
            <w:r w:rsidRPr="0012024D">
              <w:t xml:space="preserve"> månader ska den samordnande myndigheten i etableringslandet ålägga leverantören att</w:t>
            </w:r>
            <w:r w:rsidRPr="0012024D">
              <w:t xml:space="preserve"> rapportera </w:t>
            </w:r>
            <w:r w:rsidRPr="0012024D">
              <w:rPr>
                <w:b/>
                <w:i/>
              </w:rPr>
              <w:t>till den</w:t>
            </w:r>
            <w:r w:rsidRPr="0012024D">
              <w:t xml:space="preserve"> om verkställandet av spårningsordern minst en gång, efter halva tillämpningsperioden.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1115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Sven Simon, Christian Doleschal, </w:t>
      </w:r>
      <w:r w:rsidRPr="0012024D">
        <w:t>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3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Om tillämpningsperioden för spårningsordern överstiger </w:t>
            </w:r>
            <w:r w:rsidRPr="0012024D">
              <w:rPr>
                <w:b/>
                <w:i/>
              </w:rPr>
              <w:t>tolv månader, eller sex</w:t>
            </w:r>
            <w:r w:rsidRPr="0012024D">
              <w:t xml:space="preserve"> månader </w:t>
            </w:r>
            <w:r w:rsidRPr="0012024D">
              <w:rPr>
                <w:b/>
                <w:i/>
              </w:rPr>
              <w:t>vad gäller en spårningsorder som rör kontaktsökning med barn,</w:t>
            </w:r>
            <w:r w:rsidRPr="0012024D">
              <w:t xml:space="preserve"> ska den samordnande myndigheten i etableringslandet ålägga leverantören att </w:t>
            </w:r>
            <w:r w:rsidRPr="0012024D">
              <w:rPr>
                <w:b/>
                <w:i/>
              </w:rPr>
              <w:t>avlägga</w:t>
            </w:r>
            <w:r w:rsidRPr="0012024D">
              <w:t xml:space="preserve"> rapportera om verkställandet av spårningsordern minst en gång, efter halva tillämpningsperioden.</w:t>
            </w:r>
          </w:p>
        </w:tc>
        <w:tc>
          <w:tcPr>
            <w:tcW w:w="4876" w:type="dxa"/>
          </w:tcPr>
          <w:p w:rsidR="00F81D9F" w:rsidRPr="0012024D" w:rsidRDefault="00490085">
            <w:pPr>
              <w:pStyle w:val="Normal6a"/>
            </w:pPr>
            <w:r w:rsidRPr="0012024D">
              <w:t>Om t</w:t>
            </w:r>
            <w:r w:rsidRPr="0012024D">
              <w:t xml:space="preserve">illämpningsperioden för spårningsordern överstiger </w:t>
            </w:r>
            <w:r w:rsidRPr="0012024D">
              <w:rPr>
                <w:b/>
                <w:i/>
              </w:rPr>
              <w:t>24</w:t>
            </w:r>
            <w:r w:rsidRPr="0012024D">
              <w:t xml:space="preserve"> månader ska den samordnande myndigheten i etableringslandet ålägga leverantören att rapportera </w:t>
            </w:r>
            <w:r w:rsidRPr="0012024D">
              <w:rPr>
                <w:b/>
                <w:i/>
              </w:rPr>
              <w:t>till den</w:t>
            </w:r>
            <w:r w:rsidRPr="0012024D">
              <w:t xml:space="preserve"> om verkställandet av spårningsordern minst en gång, efter halva tillämpningsperioden.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1116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Maria Grapini</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3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w:t>
            </w:r>
            <w:r w:rsidRPr="0012024D">
              <w:t>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Om tillämpningsperioden för spårningsordern överstiger </w:t>
            </w:r>
            <w:r w:rsidRPr="0012024D">
              <w:rPr>
                <w:b/>
                <w:i/>
              </w:rPr>
              <w:t>tolv</w:t>
            </w:r>
            <w:r w:rsidRPr="0012024D">
              <w:t xml:space="preserve"> månader, eller </w:t>
            </w:r>
            <w:r w:rsidRPr="0012024D">
              <w:rPr>
                <w:b/>
                <w:i/>
              </w:rPr>
              <w:t>sex</w:t>
            </w:r>
            <w:r w:rsidRPr="0012024D">
              <w:t xml:space="preserve"> månader vad gäller en spårningsorder som rör kontaktsökning med barn, ska den samordnande myndigheten i etableringslandet ålägga leverantören att avl</w:t>
            </w:r>
            <w:r w:rsidRPr="0012024D">
              <w:t>ägga rapportera om verkställandet av spårningsordern minst en gång, efter halva tillämpningsperioden.</w:t>
            </w:r>
          </w:p>
        </w:tc>
        <w:tc>
          <w:tcPr>
            <w:tcW w:w="4876" w:type="dxa"/>
          </w:tcPr>
          <w:p w:rsidR="00F81D9F" w:rsidRPr="0012024D" w:rsidRDefault="00490085">
            <w:pPr>
              <w:pStyle w:val="Normal6a"/>
            </w:pPr>
            <w:r w:rsidRPr="0012024D">
              <w:t xml:space="preserve">Om tillämpningsperioden för spårningsordern överstiger </w:t>
            </w:r>
            <w:r w:rsidRPr="0012024D">
              <w:rPr>
                <w:b/>
                <w:i/>
              </w:rPr>
              <w:t>sex</w:t>
            </w:r>
            <w:r w:rsidRPr="0012024D">
              <w:t xml:space="preserve"> månader, eller </w:t>
            </w:r>
            <w:r w:rsidRPr="0012024D">
              <w:rPr>
                <w:b/>
                <w:i/>
              </w:rPr>
              <w:t>tre</w:t>
            </w:r>
            <w:r w:rsidRPr="0012024D">
              <w:t xml:space="preserve"> månader vad gäller en spårningsorder som rör kontaktsökning med barn, ska de</w:t>
            </w:r>
            <w:r w:rsidRPr="0012024D">
              <w:t>n samordnande myndigheten i etableringslandet ålägga leverantören att avlägga rapportera om verkställandet av spårningsordern minst en gång, efter halva tillämpningsperioden.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{RO}</w:t>
      </w:r>
      <w:r w:rsidRPr="0012024D">
        <w:t>ro</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1117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3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w:t>
            </w:r>
            <w:r w:rsidRPr="0012024D">
              <w:t>förslag</w:t>
            </w:r>
          </w:p>
        </w:tc>
      </w:tr>
      <w:tr w:rsidR="00F81D9F" w:rsidRPr="0012024D">
        <w:trPr>
          <w:jc w:val="center"/>
        </w:trPr>
        <w:tc>
          <w:tcPr>
            <w:tcW w:w="4876" w:type="dxa"/>
          </w:tcPr>
          <w:p w:rsidR="00F81D9F" w:rsidRPr="0012024D" w:rsidRDefault="00490085">
            <w:pPr>
              <w:pStyle w:val="Normal6a"/>
            </w:pPr>
            <w:r w:rsidRPr="0012024D">
              <w:t>Dessa rapporter ska innehålla en ingående beskrivning av de åtgärder som har vidtagits för att verkställa spårningsordern, bland annat vilka skyddsåtgärder som har tillhandahållits, och information om hur dessa åtgärder fungerar i praktiken</w:t>
            </w:r>
            <w:r w:rsidRPr="0012024D">
              <w:rPr>
                <w:b/>
                <w:i/>
              </w:rPr>
              <w:t xml:space="preserve">, </w:t>
            </w:r>
            <w:r w:rsidRPr="0012024D">
              <w:rPr>
                <w:b/>
                <w:i/>
              </w:rPr>
              <w:t>särskilt om hur effektiva de är när det gäller att spåra spridningen av känt eller nytt material med sexuella övergrepp mot barn eller, i tillämpliga fall,</w:t>
            </w:r>
            <w:r w:rsidRPr="0012024D">
              <w:t xml:space="preserve"> om hur dessa åtgärder påverkar alla berörda parters rättigheter och legitima intressen.</w:t>
            </w:r>
          </w:p>
        </w:tc>
        <w:tc>
          <w:tcPr>
            <w:tcW w:w="4876" w:type="dxa"/>
          </w:tcPr>
          <w:p w:rsidR="00F81D9F" w:rsidRPr="0012024D" w:rsidRDefault="00490085">
            <w:pPr>
              <w:pStyle w:val="Normal6a"/>
            </w:pPr>
            <w:r w:rsidRPr="0012024D">
              <w:t>Dessa rappor</w:t>
            </w:r>
            <w:r w:rsidRPr="0012024D">
              <w:t xml:space="preserve">ter ska innehålla en ingående beskrivning av de åtgärder som har vidtagits för att verkställa spårningsordern, bland annat vilka skyddsåtgärder som har tillhandahållits, och information om hur dessa åtgärder fungerar i praktiken </w:t>
            </w:r>
            <w:r w:rsidRPr="0012024D">
              <w:rPr>
                <w:b/>
                <w:i/>
              </w:rPr>
              <w:t>samt</w:t>
            </w:r>
            <w:r w:rsidRPr="0012024D">
              <w:t xml:space="preserve"> om hur dessa åtgärder </w:t>
            </w:r>
            <w:r w:rsidRPr="0012024D">
              <w:t>påverkar alla berörda parters rättigheter och legitima intressen.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1118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w:t>
      </w:r>
      <w:r w:rsidRPr="0012024D">
        <w:rPr>
          <w:rStyle w:val="HideTWBExt"/>
        </w:rPr>
        <w:t>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3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Dessa rapporter ska innehålla en ingående beskrivning av de åtgärder som har vidtagits för att verkställa spårningsordern, </w:t>
            </w:r>
            <w:r w:rsidRPr="0012024D">
              <w:t>bland annat vilka skyddsåtgärder som har tillhandahållits, och information om hur dessa åtgärder fungerar i praktiken, särskilt om hur effektiva de är när det gäller att spåra spridningen av känt eller nytt material med sexuella övergrepp mot barn eller</w:t>
            </w:r>
            <w:r w:rsidRPr="0012024D">
              <w:rPr>
                <w:b/>
                <w:i/>
              </w:rPr>
              <w:t>, i</w:t>
            </w:r>
            <w:r w:rsidRPr="0012024D">
              <w:rPr>
                <w:b/>
                <w:i/>
              </w:rPr>
              <w:t xml:space="preserve"> tillämpliga fall,</w:t>
            </w:r>
            <w:r w:rsidRPr="0012024D">
              <w:t xml:space="preserve"> om hur dessa åtgärder påverkar alla berörda parters rättigheter och legitima intressen.</w:t>
            </w:r>
          </w:p>
        </w:tc>
        <w:tc>
          <w:tcPr>
            <w:tcW w:w="4876" w:type="dxa"/>
          </w:tcPr>
          <w:p w:rsidR="00F81D9F" w:rsidRPr="0012024D" w:rsidRDefault="00490085">
            <w:pPr>
              <w:pStyle w:val="Normal6a"/>
            </w:pPr>
            <w:r w:rsidRPr="0012024D">
              <w:t>Dessa rapporter ska innehålla en ingående beskrivning av de åtgärder som har vidtagits för att verkställa spårningsordern, bland annat vilka skyddsåt</w:t>
            </w:r>
            <w:r w:rsidRPr="0012024D">
              <w:t>gärder som har tillhandahållits, och information om hur dessa åtgärder fungerar i praktiken, särskilt om hur effektiva de är när det gäller att spåra spridningen av känt eller nytt material med sexuella övergrepp mot barn eller om hur dessa åtgärder påverk</w:t>
            </w:r>
            <w:r w:rsidRPr="0012024D">
              <w:t>ar alla berörda parters rättigheter och legitima intressen.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1119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w:t>
      </w:r>
      <w:r w:rsidRPr="0012024D">
        <w:rPr>
          <w:rStyle w:val="HideTWBExt"/>
        </w:rPr>
        <w:t>nd&gt;</w:t>
      </w:r>
    </w:p>
    <w:p w:rsidR="00F81D9F" w:rsidRPr="0012024D" w:rsidRDefault="00490085">
      <w:pPr>
        <w:pStyle w:val="NormalBold"/>
      </w:pPr>
      <w:r w:rsidRPr="0012024D">
        <w:rPr>
          <w:rStyle w:val="HideTWBExt"/>
        </w:rPr>
        <w:t>&lt;Article&gt;</w:t>
      </w:r>
      <w:r w:rsidRPr="0012024D">
        <w:t>Artikel 9 – punkt 4</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4.</w:t>
            </w:r>
            <w:r w:rsidRPr="0012024D">
              <w:tab/>
            </w:r>
            <w:r w:rsidRPr="0012024D">
              <w:rPr>
                <w:b/>
                <w:i/>
              </w:rPr>
              <w:t xml:space="preserve">När det gäller spårningsorder som den behöriga rättsliga myndigheten eller den oberoende administrativa myndigheten har utfärdat på begäran av den samordnande </w:t>
            </w:r>
            <w:r w:rsidRPr="0012024D">
              <w:rPr>
                <w:b/>
                <w:i/>
              </w:rPr>
              <w:t>myndigheten i etableringslandet ska sistnämnda myndighet, vid behov och under alla omständigheter efter mottagandet av de rapporter som avses i punkt 3, bedöma om det har skett några väsentliga ändringar av skälen till att spårningsordern har utfärdats och</w:t>
            </w:r>
            <w:r w:rsidRPr="0012024D">
              <w:rPr>
                <w:b/>
                <w:i/>
              </w:rPr>
              <w:t xml:space="preserve"> särskilt huruvida villkoren i artikel 7.4 fortfarande är uppfyllda.</w:t>
            </w:r>
            <w:r w:rsidRPr="0012024D">
              <w:t xml:space="preserve"> </w:t>
            </w:r>
            <w:r w:rsidRPr="0012024D">
              <w:rPr>
                <w:b/>
                <w:i/>
              </w:rPr>
              <w:t>I detta avseende ska den ta hänsyn till ytterligare begränsningsåtgärder som leverantören kan vidta för att ta itu med den betydande risk som identifierades vid den tidpunkt då spårningso</w:t>
            </w:r>
            <w:r w:rsidRPr="0012024D">
              <w:rPr>
                <w:b/>
                <w:i/>
              </w:rPr>
              <w:t>rdern utfärdades.</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Den samordnande myndigheten ska begära att den behöriga rättsliga myndighet eller oberoende administrativa myndighet som utfärdade spårningsordern ska ändra eller återkalla denna order om detta blir nödvändigt mot bakgrund av resul</w:t>
            </w:r>
            <w:r w:rsidRPr="0012024D">
              <w:rPr>
                <w:b/>
                <w:i/>
              </w:rPr>
              <w:t>tatet av denna bedömning. Bestämmelserna i detta avsnitt ska gälla för sådana begäranden i tillämpliga delar.</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1120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Sven Simon, Christian Doleschal, </w:t>
      </w:r>
      <w:r w:rsidRPr="0012024D">
        <w:t>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4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När det gäller spårningsorder som den behöriga rättsliga myndigheten </w:t>
            </w:r>
            <w:r w:rsidRPr="0012024D">
              <w:rPr>
                <w:b/>
                <w:i/>
              </w:rPr>
              <w:t>eller den</w:t>
            </w:r>
            <w:r w:rsidRPr="0012024D">
              <w:rPr>
                <w:b/>
                <w:i/>
              </w:rPr>
              <w:t xml:space="preserve"> oberoende administrativa myndigheten</w:t>
            </w:r>
            <w:r w:rsidRPr="0012024D">
              <w:t xml:space="preserve"> har utfärdat på begäran av den samordnande myndigheten i etableringslandet ska sistnämnda myndighet, vid behov och under alla omständigheter efter mottagandet av de rapporter som avses i punkt 3, bedöma om det har sket</w:t>
            </w:r>
            <w:r w:rsidRPr="0012024D">
              <w:t xml:space="preserve">t några väsentliga ändringar av skälen till att spårningsordern har utfärdats och särskilt huruvida </w:t>
            </w:r>
            <w:r w:rsidRPr="0012024D">
              <w:rPr>
                <w:b/>
                <w:i/>
              </w:rPr>
              <w:t>villkoren i artikel 7.4 fortfarande är uppfyllda.</w:t>
            </w:r>
            <w:r w:rsidRPr="0012024D">
              <w:t xml:space="preserve"> </w:t>
            </w:r>
            <w:r w:rsidRPr="0012024D">
              <w:rPr>
                <w:b/>
                <w:i/>
              </w:rPr>
              <w:t>I detta avseende ska den ta hänsyn till ytterligare begränsningsåtgärder som leverantören kan vidta för at</w:t>
            </w:r>
            <w:r w:rsidRPr="0012024D">
              <w:rPr>
                <w:b/>
                <w:i/>
              </w:rPr>
              <w:t>t ta itu med den betydande risk som identifierades vid den tidpunkt då spårningsordern utfärdades</w:t>
            </w:r>
            <w:r w:rsidRPr="0012024D">
              <w:t>.</w:t>
            </w:r>
          </w:p>
        </w:tc>
        <w:tc>
          <w:tcPr>
            <w:tcW w:w="4876" w:type="dxa"/>
          </w:tcPr>
          <w:p w:rsidR="00F81D9F" w:rsidRPr="0012024D" w:rsidRDefault="00490085">
            <w:pPr>
              <w:pStyle w:val="Normal6a"/>
            </w:pPr>
            <w:r w:rsidRPr="0012024D">
              <w:t xml:space="preserve">När det gäller </w:t>
            </w:r>
            <w:r w:rsidRPr="0012024D">
              <w:rPr>
                <w:b/>
                <w:i/>
              </w:rPr>
              <w:t>riktade</w:t>
            </w:r>
            <w:r w:rsidRPr="0012024D">
              <w:t xml:space="preserve"> spårningsorder som den behöriga rättsliga myndigheten har utfärdat på begäran av den samordnande myndigheten i etableringslandet ska s</w:t>
            </w:r>
            <w:r w:rsidRPr="0012024D">
              <w:t xml:space="preserve">istnämnda myndighet, vid behov och under alla omständigheter efter mottagandet av de rapporter som avses i punkt 3, bedöma om det har skett några väsentliga ändringar av skälen till att spårningsordern har utfärdats och särskilt huruvida </w:t>
            </w:r>
            <w:r w:rsidRPr="0012024D">
              <w:rPr>
                <w:b/>
                <w:i/>
              </w:rPr>
              <w:t xml:space="preserve">det finns styrkta </w:t>
            </w:r>
            <w:r w:rsidRPr="0012024D">
              <w:rPr>
                <w:b/>
                <w:i/>
              </w:rPr>
              <w:t>bevis</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1121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4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När det gäller spårningsorder som den behöriga rättsliga myndigheten </w:t>
            </w:r>
            <w:r w:rsidRPr="0012024D">
              <w:rPr>
                <w:b/>
                <w:i/>
              </w:rPr>
              <w:t>eller den oberoende administrativa myndigheten</w:t>
            </w:r>
            <w:r w:rsidRPr="0012024D">
              <w:t xml:space="preserve"> har utfärdat på begäran av den samord</w:t>
            </w:r>
            <w:r w:rsidRPr="0012024D">
              <w:t>nande myndigheten i etableringslandet ska sistnämnda myndighet, vid behov och under alla omständigheter efter mottagandet av de rapporter som avses i punkt 3, bedöma om det har skett några väsentliga ändringar av skälen till att spårningsordern har utfärda</w:t>
            </w:r>
            <w:r w:rsidRPr="0012024D">
              <w:t xml:space="preserve">ts och särskilt huruvida villkoren i artikel 7.4 fortfarande är uppfyllda. I detta avseende ska den ta hänsyn till ytterligare begränsningsåtgärder som leverantören kan vidta för att </w:t>
            </w:r>
            <w:r w:rsidRPr="0012024D">
              <w:rPr>
                <w:b/>
                <w:i/>
              </w:rPr>
              <w:t>ta itu med den betydande risk</w:t>
            </w:r>
            <w:r w:rsidRPr="0012024D">
              <w:t xml:space="preserve"> som identifierades vid den tidpunkt då spår</w:t>
            </w:r>
            <w:r w:rsidRPr="0012024D">
              <w:t>ningsordern utfärdades.</w:t>
            </w:r>
          </w:p>
        </w:tc>
        <w:tc>
          <w:tcPr>
            <w:tcW w:w="4876" w:type="dxa"/>
          </w:tcPr>
          <w:p w:rsidR="00F81D9F" w:rsidRPr="0012024D" w:rsidRDefault="00490085">
            <w:pPr>
              <w:pStyle w:val="Normal6a"/>
            </w:pPr>
            <w:r w:rsidRPr="0012024D">
              <w:t>När det gäller spårningsorder som den behöriga rättsliga myndigheten har utfärdat på begäran av den samordnande myndigheten i etableringslandet ska sistnämnda myndighet, vid behov och under alla omständigheter efter mottagandet av d</w:t>
            </w:r>
            <w:r w:rsidRPr="0012024D">
              <w:t>e rapporter som avses i punkt 3, bedöma om det har skett några väsentliga ändringar av skälen till att spårningsordern har utfärdats och särskilt huruvida villkoren i artikel 7.4 fortfarande är uppfyllda. I detta avseende ska den ta hänsyn till ytterligare</w:t>
            </w:r>
            <w:r w:rsidRPr="0012024D">
              <w:t xml:space="preserve"> begränsningsåtgärder som leverantören kan vidta för att </w:t>
            </w:r>
            <w:r w:rsidRPr="0012024D">
              <w:rPr>
                <w:b/>
                <w:i/>
              </w:rPr>
              <w:t>hantera den skäliga misstanke eller det bevis</w:t>
            </w:r>
            <w:r w:rsidRPr="0012024D">
              <w:t xml:space="preserve"> som identifierades vid den tidpunkt då spårningsordern utfärdades.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1122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4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samordnande myndigheten ska begära att den behöriga rättsliga myndighet </w:t>
            </w:r>
            <w:r w:rsidRPr="0012024D">
              <w:rPr>
                <w:b/>
                <w:i/>
              </w:rPr>
              <w:t>eller oberoende administrativa myndighet</w:t>
            </w:r>
            <w:r w:rsidRPr="0012024D">
              <w:t xml:space="preserve"> som utfärdade spårningsordern ska ändra eller återkalla denna order om detta blir nödvändigt mot bakgrund av resultatet av denna bedömning.</w:t>
            </w:r>
            <w:r w:rsidRPr="0012024D">
              <w:t xml:space="preserve"> Bestämmelserna i detta avsnitt ska gälla för sådana begäranden i tillämpliga delar.</w:t>
            </w:r>
          </w:p>
        </w:tc>
        <w:tc>
          <w:tcPr>
            <w:tcW w:w="4876" w:type="dxa"/>
          </w:tcPr>
          <w:p w:rsidR="00F81D9F" w:rsidRPr="0012024D" w:rsidRDefault="00490085">
            <w:pPr>
              <w:pStyle w:val="Normal6a"/>
            </w:pPr>
            <w:r w:rsidRPr="0012024D">
              <w:t>Den samordnande myndigheten ska begära att den behöriga rättsliga myndighet som utfärdade spårningsordern ska ändra eller återkalla denna order om detta blir nödvändigt mo</w:t>
            </w:r>
            <w:r w:rsidRPr="0012024D">
              <w:t>t bakgrund av resultatet av denna bedömning. Bestämmelserna i detta avsnitt ska gälla för sådana begäranden i tillämpliga delar.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1123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w:t>
      </w:r>
      <w:r w:rsidRPr="0012024D">
        <w:rPr>
          <w:rStyle w:val="HideTWBExt"/>
        </w:rPr>
        <w: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9 – punkt 4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samordnande myndigheten ska begära att den behöriga rättsliga myndighet </w:t>
            </w:r>
            <w:r w:rsidRPr="0012024D">
              <w:rPr>
                <w:b/>
                <w:i/>
              </w:rPr>
              <w:t>eller oberoende administrativa myndighet</w:t>
            </w:r>
            <w:r w:rsidRPr="0012024D">
              <w:t xml:space="preserve"> som utfärdade spårningsordern ska ändra eller återkalla denna order om detta blir nödvändigt mot bakgrund av resultatet av denna bedömning.</w:t>
            </w:r>
            <w:r w:rsidRPr="0012024D">
              <w:t xml:space="preserve"> Bestämmelserna i detta avsnitt ska gälla för sådana begäranden i tillämpliga delar.</w:t>
            </w:r>
          </w:p>
        </w:tc>
        <w:tc>
          <w:tcPr>
            <w:tcW w:w="4876" w:type="dxa"/>
          </w:tcPr>
          <w:p w:rsidR="00F81D9F" w:rsidRPr="0012024D" w:rsidRDefault="00490085">
            <w:pPr>
              <w:pStyle w:val="Normal6a"/>
            </w:pPr>
            <w:r w:rsidRPr="0012024D">
              <w:t>Den samordnande myndigheten ska begära att den behöriga rättsliga myndighet som utfärdade spårningsordern ska ändra eller återkalla denna order om detta blir nödvändigt mo</w:t>
            </w:r>
            <w:r w:rsidRPr="0012024D">
              <w:t>t bakgrund av resultatet av denna bedömning. Bestämmelserna i detta avsnitt ska gälla för sådana begäranden i tillämpliga delar.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1124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w:t>
      </w:r>
      <w:r w:rsidRPr="0012024D">
        <w:rPr>
          <w:rStyle w:val="HideTWBExt"/>
        </w:rPr>
        <w:t>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1125</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1126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1127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1.</w:t>
            </w:r>
            <w:r w:rsidRPr="0012024D">
              <w:tab/>
            </w:r>
            <w:r w:rsidRPr="0012024D">
              <w:rPr>
                <w:b/>
                <w:i/>
              </w:rPr>
              <w:t>Värdtjänstleverantör och leverantörer av interpersonella kommunikationstjänster som har mottagit en spårningsorder ska verkställa den genom att installera och använda teknik för att spåra spridningen av känt eller nytt material med sexuella övergrepp mot b</w:t>
            </w:r>
            <w:r w:rsidRPr="0012024D">
              <w:rPr>
                <w:b/>
                <w:i/>
              </w:rPr>
              <w:t>arn eller kontaktsökning med barn, beroende på vad som är tillämpligt, med hjälp av motsvarande indikatorer som tillhandahålls av EU-centrumet i enlighet med artikel 46.</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1128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Moritz Körner, Sophia in 't Veld, Yana Toom, Morten Petersen, Abir Al-Sahlani, Michal Šimečka, Jan-Christoph Oetjen, Svenja Hahn, Karen Melchior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w:t>
      </w:r>
      <w:r w:rsidRPr="0012024D">
        <w:rPr>
          <w:rStyle w:val="HideTWBExt"/>
        </w:rPr>
        <w:t>icle&gt;</w:t>
      </w:r>
      <w:r w:rsidRPr="0012024D">
        <w:t>Artikel 10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rPr>
                <w:b/>
                <w:i/>
              </w:rPr>
              <w:t>Värdtjänstleverantör</w:t>
            </w:r>
            <w:r w:rsidRPr="0012024D">
              <w:t xml:space="preserve"> och leverantörer av interpersonella kommunikationstjänster som har mottagit en spårningsorder ska verkställa den genom att installera och använda teknik för att spåra spridningen av känt eller nytt material med sexuella övergrepp mot barn eller kontaktsök</w:t>
            </w:r>
            <w:r w:rsidRPr="0012024D">
              <w:t>ning med barn, beroende på vad som är tillämpligt, med hjälp av motsvarande indikatorer som tillhandahålls av EU-centrumet i enlighet med artikel 46.</w:t>
            </w:r>
          </w:p>
        </w:tc>
        <w:tc>
          <w:tcPr>
            <w:tcW w:w="4876" w:type="dxa"/>
          </w:tcPr>
          <w:p w:rsidR="00F81D9F" w:rsidRPr="0012024D" w:rsidRDefault="00490085">
            <w:pPr>
              <w:pStyle w:val="Normal6a"/>
            </w:pPr>
            <w:r w:rsidRPr="0012024D">
              <w:t>1.</w:t>
            </w:r>
            <w:r w:rsidRPr="0012024D">
              <w:tab/>
            </w:r>
            <w:r w:rsidRPr="0012024D">
              <w:rPr>
                <w:b/>
                <w:i/>
              </w:rPr>
              <w:t>Värdtjänstleverantörer</w:t>
            </w:r>
            <w:r w:rsidRPr="0012024D">
              <w:t xml:space="preserve"> och leverantörer av interpersonella kommunikationstjänster som har mottagit en s</w:t>
            </w:r>
            <w:r w:rsidRPr="0012024D">
              <w:t xml:space="preserve">pårningsorder </w:t>
            </w:r>
            <w:r w:rsidRPr="0012024D">
              <w:rPr>
                <w:b/>
                <w:i/>
              </w:rPr>
              <w:t>avseende onlineverksamhet som bedrivs av personer som misstänks vara inblandade i sexuella övergrepp mot barn och personer som är diskvalificerade från att utöva verksamhet som inbegriper barn</w:t>
            </w:r>
            <w:r w:rsidRPr="0012024D">
              <w:t xml:space="preserve"> ska verkställa den genom att installera och använ</w:t>
            </w:r>
            <w:r w:rsidRPr="0012024D">
              <w:t>da teknik för att spåra spridningen av känt eller nytt material med sexuella övergrepp mot barn eller kontaktsökning med barn, beroende på vad som är tillämpligt, med hjälp av motsvarande indikatorer som tillhandahålls av EU-centrumet i enlighet med artike</w:t>
            </w:r>
            <w:r w:rsidRPr="0012024D">
              <w:t>l 46.</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 xml:space="preserve">I yttrande 8787/23 från rådets rättstjänst står: Om rådet beslutar att låta interpersonell kommunikation omfattas av tillämpningsområdet för systemet med spårningsorder, bör systemet </w:t>
      </w:r>
      <w:r w:rsidRPr="0012024D">
        <w:t>vara riktat på ett sådant sätt att det avser personer beträffande vilka det finns rimliga skäl att anta att de på något sätt är inblandade i, begår eller har begått, sexualbrott mot barn, eller att det finns ett samband, åtminstone indirekt, med sexualbrot</w:t>
      </w:r>
      <w:r w:rsidRPr="0012024D">
        <w:t>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1129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Lucia Ďuriš Nicholsonová</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rPr>
                <w:b/>
                <w:i/>
              </w:rPr>
              <w:t>Värdtjänstleverantör</w:t>
            </w:r>
            <w:r w:rsidRPr="0012024D">
              <w:t xml:space="preserve"> och leverantörer av interpersonella kommunikationstjänster som har mottagit en spårningsorder ska verkställa den genom att installera och använda teknik för att spåra spridningen av känt eller nytt material med sexu</w:t>
            </w:r>
            <w:r w:rsidRPr="0012024D">
              <w:t>ella övergrepp mot barn eller kontaktsökning med barn, beroende på vad som är tillämpligt, med hjälp av motsvarande indikatorer som tillhandahålls av EU-centrumet i enlighet med artikel 46.</w:t>
            </w:r>
          </w:p>
        </w:tc>
        <w:tc>
          <w:tcPr>
            <w:tcW w:w="4876" w:type="dxa"/>
          </w:tcPr>
          <w:p w:rsidR="00F81D9F" w:rsidRPr="0012024D" w:rsidRDefault="00490085">
            <w:pPr>
              <w:pStyle w:val="Normal6a"/>
            </w:pPr>
            <w:r w:rsidRPr="0012024D">
              <w:t>1.</w:t>
            </w:r>
            <w:r w:rsidRPr="0012024D">
              <w:tab/>
            </w:r>
            <w:r w:rsidRPr="0012024D">
              <w:rPr>
                <w:b/>
                <w:i/>
              </w:rPr>
              <w:t>Värdtjänstleverantörer</w:t>
            </w:r>
            <w:r w:rsidRPr="0012024D">
              <w:t xml:space="preserve"> och leverantörer av interpersonella komm</w:t>
            </w:r>
            <w:r w:rsidRPr="0012024D">
              <w:t xml:space="preserve">unikationstjänster som har mottagit en spårningsorder </w:t>
            </w:r>
            <w:r w:rsidRPr="0012024D">
              <w:rPr>
                <w:b/>
                <w:i/>
              </w:rPr>
              <w:t>eller vidtar frivilliga spårningsåtgärder i enlighet med artikel 4a</w:t>
            </w:r>
            <w:r w:rsidRPr="0012024D">
              <w:t xml:space="preserve"> ska verkställa den genom att installera och använda teknik för att spåra spridningen av känt eller nytt material med sexuella övergrep</w:t>
            </w:r>
            <w:r w:rsidRPr="0012024D">
              <w:t>p mot barn eller kontaktsökning med barn, beroende på vad som är tillämpligt, med hjälp av motsvarande indikatorer som tillhandahålls av EU-centrumet i enlighet med artikel 46.</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1130</w:t>
      </w:r>
      <w:r w:rsidRPr="0012024D">
        <w:rPr>
          <w:rStyle w:val="HideTWBExt"/>
        </w:rPr>
        <w:t>&lt;/</w:t>
      </w:r>
      <w:r w:rsidRPr="0012024D">
        <w:rPr>
          <w:rStyle w:val="HideTWBExt"/>
        </w:rPr>
        <w: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rPr>
                <w:b/>
                <w:i/>
              </w:rPr>
              <w:t>Värdtjänstleverantör</w:t>
            </w:r>
            <w:r w:rsidRPr="0012024D">
              <w:t xml:space="preserve"> och leverantörer av interpersonella kommunikationstjänster som har mottagit en spårningsorder ska verkställa den genom att installera och använda teknik för att spåra spridningen av känt </w:t>
            </w:r>
            <w:r w:rsidRPr="0012024D">
              <w:rPr>
                <w:b/>
                <w:i/>
              </w:rPr>
              <w:t>eller nytt</w:t>
            </w:r>
            <w:r w:rsidRPr="0012024D">
              <w:t xml:space="preserve"> material med sexuella övergrepp mot </w:t>
            </w:r>
            <w:r w:rsidRPr="0012024D">
              <w:rPr>
                <w:b/>
                <w:i/>
              </w:rPr>
              <w:t>barn eller kontaktsök</w:t>
            </w:r>
            <w:r w:rsidRPr="0012024D">
              <w:rPr>
                <w:b/>
                <w:i/>
              </w:rPr>
              <w:t>ning med</w:t>
            </w:r>
            <w:r w:rsidRPr="0012024D">
              <w:t xml:space="preserve"> barn, beroende på vad som är tillämpligt, med hjälp av motsvarande indikatorer som tillhandahålls av EU-centrumet i enlighet med artikel 46.</w:t>
            </w:r>
          </w:p>
        </w:tc>
        <w:tc>
          <w:tcPr>
            <w:tcW w:w="4876" w:type="dxa"/>
          </w:tcPr>
          <w:p w:rsidR="00F81D9F" w:rsidRPr="0012024D" w:rsidRDefault="00490085">
            <w:pPr>
              <w:pStyle w:val="Normal6a"/>
            </w:pPr>
            <w:r w:rsidRPr="0012024D">
              <w:t>1.</w:t>
            </w:r>
            <w:r w:rsidRPr="0012024D">
              <w:tab/>
            </w:r>
            <w:r w:rsidRPr="0012024D">
              <w:rPr>
                <w:b/>
                <w:i/>
              </w:rPr>
              <w:t>Värdtjänstleverantörer</w:t>
            </w:r>
            <w:r w:rsidRPr="0012024D">
              <w:t xml:space="preserve"> och leverantörer av </w:t>
            </w:r>
            <w:r w:rsidRPr="0012024D">
              <w:rPr>
                <w:b/>
                <w:i/>
              </w:rPr>
              <w:t>nummeroberoende</w:t>
            </w:r>
            <w:r w:rsidRPr="0012024D">
              <w:t xml:space="preserve"> interpersonella kommunikationstjänster som h</w:t>
            </w:r>
            <w:r w:rsidRPr="0012024D">
              <w:t xml:space="preserve">ar mottagit en spårningsorder ska verkställa den genom att installera och använda </w:t>
            </w:r>
            <w:r w:rsidRPr="0012024D">
              <w:rPr>
                <w:b/>
                <w:i/>
              </w:rPr>
              <w:t>säker och integritetsvänlig</w:t>
            </w:r>
            <w:r w:rsidRPr="0012024D">
              <w:t xml:space="preserve"> teknik </w:t>
            </w:r>
            <w:r w:rsidRPr="0012024D">
              <w:rPr>
                <w:b/>
                <w:i/>
              </w:rPr>
              <w:t>som godkänts av EU-centrumet</w:t>
            </w:r>
            <w:r w:rsidRPr="0012024D">
              <w:t xml:space="preserve"> för att spåra spridningen av känt material med sexuella övergrepp mot barn, beroende på vad som är tillämpligt</w:t>
            </w:r>
            <w:r w:rsidRPr="0012024D">
              <w:t>, med hjälp av motsvarande indikatorer som tillhandahålls av EU-centrumet i enlighet med artikel 46.</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I den engelska språkversionen ändras termen för spårningsorder från ”detection order” ti</w:t>
      </w:r>
      <w:r w:rsidRPr="0012024D">
        <w:t>ll ”detection warrant”. Spårningsorder är inriktade på enskilda misstänkta, kan bara utfärdas av behöriga rättsliga myndigheter och avser enbart ”känt material med sexuella övergrepp mot barn”.</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1131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rPr>
                <w:b/>
                <w:i/>
              </w:rPr>
              <w:t>Värdtjänstleverantör</w:t>
            </w:r>
            <w:r w:rsidRPr="0012024D">
              <w:t xml:space="preserve"> och leverantörer av interpersonella kommunikationstjänster som har mottagit en spårningsorder ska verkställa den genom att installera och använda teknik för att spåra spridningen av känt eller nytt material med sexuella övergrepp mot barn eller kontaktsök</w:t>
            </w:r>
            <w:r w:rsidRPr="0012024D">
              <w:t>ning med barn, beroende på vad som är tillämpligt, med hjälp av motsvarande indikatorer som tillhandahålls av EU-centrumet i enlighet med artikel 46.</w:t>
            </w:r>
          </w:p>
        </w:tc>
        <w:tc>
          <w:tcPr>
            <w:tcW w:w="4876" w:type="dxa"/>
          </w:tcPr>
          <w:p w:rsidR="00F81D9F" w:rsidRPr="0012024D" w:rsidRDefault="00490085">
            <w:pPr>
              <w:pStyle w:val="Normal6a"/>
            </w:pPr>
            <w:r w:rsidRPr="0012024D">
              <w:t>1.</w:t>
            </w:r>
            <w:r w:rsidRPr="0012024D">
              <w:tab/>
            </w:r>
            <w:r w:rsidRPr="0012024D">
              <w:rPr>
                <w:b/>
                <w:i/>
              </w:rPr>
              <w:t>Värdtjänstleverantörer</w:t>
            </w:r>
            <w:r w:rsidRPr="0012024D">
              <w:t xml:space="preserve"> och leverantörer av interpersonella kommunikationstjänster som har mottagit en </w:t>
            </w:r>
            <w:r w:rsidRPr="0012024D">
              <w:rPr>
                <w:b/>
                <w:i/>
              </w:rPr>
              <w:t>r</w:t>
            </w:r>
            <w:r w:rsidRPr="0012024D">
              <w:rPr>
                <w:b/>
                <w:i/>
              </w:rPr>
              <w:t>iktad</w:t>
            </w:r>
            <w:r w:rsidRPr="0012024D">
              <w:t xml:space="preserve"> spårningsorder ska verkställa den genom att installera och använda teknik för att spåra spridningen av känt eller nytt material med sexuella övergrepp mot barn eller kontaktsökning med barn, beroende på vad som är tillämpligt, med hjälp av motsvarand</w:t>
            </w:r>
            <w:r w:rsidRPr="0012024D">
              <w:t xml:space="preserve">e indikatorer som tillhandahålls av EU-centrumet i enlighet med artikel 46 </w:t>
            </w:r>
            <w:r w:rsidRPr="0012024D">
              <w:rPr>
                <w:b/>
                <w:i/>
              </w:rPr>
              <w:t>och artikel 6a</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1132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 xml:space="preserve">för </w:t>
      </w:r>
      <w:r w:rsidRPr="0012024D">
        <w:t>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rPr>
                <w:b/>
                <w:i/>
              </w:rPr>
              <w:t>Värdtjänstleverantör</w:t>
            </w:r>
            <w:r w:rsidRPr="0012024D">
              <w:t xml:space="preserve"> och leverantörer av interpersonella kommunikationstjänster s</w:t>
            </w:r>
            <w:r w:rsidRPr="0012024D">
              <w:t xml:space="preserve">om har mottagit en spårningsorder </w:t>
            </w:r>
            <w:r w:rsidRPr="0012024D">
              <w:rPr>
                <w:b/>
                <w:i/>
              </w:rPr>
              <w:t>ska verkställa den genom att installera och använda teknik</w:t>
            </w:r>
            <w:r w:rsidRPr="0012024D">
              <w:t xml:space="preserve"> för att </w:t>
            </w:r>
            <w:r w:rsidRPr="0012024D">
              <w:rPr>
                <w:b/>
                <w:i/>
              </w:rPr>
              <w:t>spåra spridningen av känt</w:t>
            </w:r>
            <w:r w:rsidRPr="0012024D">
              <w:t xml:space="preserve"> eller </w:t>
            </w:r>
            <w:r w:rsidRPr="0012024D">
              <w:rPr>
                <w:b/>
                <w:i/>
              </w:rPr>
              <w:t>nytt material med sexuella övergrepp</w:t>
            </w:r>
            <w:r w:rsidRPr="0012024D">
              <w:t xml:space="preserve"> mot barn </w:t>
            </w:r>
            <w:r w:rsidRPr="0012024D">
              <w:rPr>
                <w:b/>
                <w:i/>
              </w:rPr>
              <w:t>eller kontaktsökning med barn, beroende på vad som är tillämpligt,</w:t>
            </w:r>
            <w:r w:rsidRPr="0012024D">
              <w:t xml:space="preserve"> med hjälp </w:t>
            </w:r>
            <w:r w:rsidRPr="0012024D">
              <w:t xml:space="preserve">av </w:t>
            </w:r>
            <w:r w:rsidRPr="0012024D">
              <w:rPr>
                <w:b/>
                <w:i/>
              </w:rPr>
              <w:t>motsvarande indikatorer som tillhandahålls</w:t>
            </w:r>
            <w:r w:rsidRPr="0012024D">
              <w:t xml:space="preserve"> av EU-centrumet i enlighet med artikel 46.</w:t>
            </w:r>
          </w:p>
        </w:tc>
        <w:tc>
          <w:tcPr>
            <w:tcW w:w="4876" w:type="dxa"/>
          </w:tcPr>
          <w:p w:rsidR="00F81D9F" w:rsidRPr="0012024D" w:rsidRDefault="00490085">
            <w:pPr>
              <w:pStyle w:val="Normal6a"/>
            </w:pPr>
            <w:r w:rsidRPr="0012024D">
              <w:t>1.</w:t>
            </w:r>
            <w:r w:rsidRPr="0012024D">
              <w:tab/>
            </w:r>
            <w:r w:rsidRPr="0012024D">
              <w:rPr>
                <w:b/>
                <w:i/>
              </w:rPr>
              <w:t>Värdtjänstleverantörer</w:t>
            </w:r>
            <w:r w:rsidRPr="0012024D">
              <w:t xml:space="preserve"> och leverantörer av interpersonella kommunikationstjänster som har mottagit en spårningsorder </w:t>
            </w:r>
            <w:r w:rsidRPr="0012024D">
              <w:rPr>
                <w:b/>
                <w:i/>
              </w:rPr>
              <w:t>i enlighet med artikel 7 ska verkställa den</w:t>
            </w:r>
            <w:r w:rsidRPr="0012024D">
              <w:t xml:space="preserve"> för</w:t>
            </w:r>
            <w:r w:rsidRPr="0012024D">
              <w:t xml:space="preserve"> att </w:t>
            </w:r>
            <w:r w:rsidRPr="0012024D">
              <w:rPr>
                <w:b/>
                <w:i/>
              </w:rPr>
              <w:t>samla in bevis för en</w:t>
            </w:r>
            <w:r w:rsidRPr="0012024D">
              <w:t xml:space="preserve"> eller </w:t>
            </w:r>
            <w:r w:rsidRPr="0012024D">
              <w:rPr>
                <w:b/>
                <w:i/>
              </w:rPr>
              <w:t>flera specifika användares sexualbrott</w:t>
            </w:r>
            <w:r w:rsidRPr="0012024D">
              <w:t xml:space="preserve"> mot barn</w:t>
            </w:r>
            <w:r w:rsidRPr="0012024D">
              <w:rPr>
                <w:b/>
                <w:i/>
              </w:rPr>
              <w:t>, om nödvändigt</w:t>
            </w:r>
            <w:r w:rsidRPr="0012024D">
              <w:t xml:space="preserve"> med hjälp av </w:t>
            </w:r>
            <w:r w:rsidRPr="0012024D">
              <w:rPr>
                <w:b/>
                <w:i/>
              </w:rPr>
              <w:t>särskild teknik som godkänts för detta ändamål</w:t>
            </w:r>
            <w:r w:rsidRPr="0012024D">
              <w:t xml:space="preserve"> av EU-centrumet i enlighet med artikel 46.</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1133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 xml:space="preserve">för utskottet för medborgerliga fri- och rättigheter samt rättsliga </w:t>
      </w:r>
      <w:r w:rsidRPr="0012024D">
        <w:t>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rPr>
                <w:b/>
                <w:i/>
              </w:rPr>
              <w:t>Värdtjänstleverantör</w:t>
            </w:r>
            <w:r w:rsidRPr="0012024D">
              <w:t xml:space="preserve"> och leverantörer av interpersonella kommunikationstjänster som har mottagit en spårningsorder ska verkställa den genom att installera och använda teknik för att spåra spridningen av känt </w:t>
            </w:r>
            <w:r w:rsidRPr="0012024D">
              <w:rPr>
                <w:b/>
                <w:i/>
              </w:rPr>
              <w:t>eller nytt</w:t>
            </w:r>
            <w:r w:rsidRPr="0012024D">
              <w:t xml:space="preserve"> material med sexuella övergrepp mot </w:t>
            </w:r>
            <w:r w:rsidRPr="0012024D">
              <w:rPr>
                <w:b/>
                <w:i/>
              </w:rPr>
              <w:t>barn eller kontaktsök</w:t>
            </w:r>
            <w:r w:rsidRPr="0012024D">
              <w:rPr>
                <w:b/>
                <w:i/>
              </w:rPr>
              <w:t>ning med</w:t>
            </w:r>
            <w:r w:rsidRPr="0012024D">
              <w:t xml:space="preserve"> barn, beroende på vad som är tillämpligt, med hjälp av motsvarande indikatorer som tillhandahålls av EU-centrumet i enlighet med artikel 46.</w:t>
            </w:r>
          </w:p>
        </w:tc>
        <w:tc>
          <w:tcPr>
            <w:tcW w:w="4876" w:type="dxa"/>
          </w:tcPr>
          <w:p w:rsidR="00F81D9F" w:rsidRPr="0012024D" w:rsidRDefault="00490085">
            <w:pPr>
              <w:pStyle w:val="Normal6a"/>
            </w:pPr>
            <w:r w:rsidRPr="0012024D">
              <w:t>1.</w:t>
            </w:r>
            <w:r w:rsidRPr="0012024D">
              <w:tab/>
            </w:r>
            <w:r w:rsidRPr="0012024D">
              <w:rPr>
                <w:b/>
                <w:i/>
              </w:rPr>
              <w:t>Värdtjänstleverantörer</w:t>
            </w:r>
            <w:r w:rsidRPr="0012024D">
              <w:t xml:space="preserve"> och leverantörer av </w:t>
            </w:r>
            <w:r w:rsidRPr="0012024D">
              <w:rPr>
                <w:b/>
                <w:i/>
              </w:rPr>
              <w:t>nummeroberoende</w:t>
            </w:r>
            <w:r w:rsidRPr="0012024D">
              <w:t xml:space="preserve"> interpersonella kommunikationstjänster som h</w:t>
            </w:r>
            <w:r w:rsidRPr="0012024D">
              <w:t>ar mottagit en spårningsorder ska verkställa den genom att installera och använda teknik för att spåra spridningen av känt material med sexuella övergrepp mot barn, beroende på vad som är tillämpligt, med hjälp av motsvarande indikatorer som tillhandahålls</w:t>
            </w:r>
            <w:r w:rsidRPr="0012024D">
              <w:t xml:space="preserve"> av EU-centrumet i enlighet med artikel 46.</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1134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w:t>
      </w:r>
      <w:r w:rsidRPr="0012024D">
        <w:t>ikel 10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2.</w:t>
            </w:r>
            <w:r w:rsidRPr="0012024D">
              <w:tab/>
            </w:r>
            <w:r w:rsidRPr="0012024D">
              <w:rPr>
                <w:b/>
                <w:i/>
              </w:rPr>
              <w:t xml:space="preserve">Leverantören ska ha rätt att kostnadsfritt förvärva, installera och driva den teknik som tillhandahålls av EU-centrumet i enlighet med artikel 50.1, enbart i syfte att verkställa </w:t>
            </w:r>
            <w:r w:rsidRPr="0012024D">
              <w:rPr>
                <w:b/>
                <w:i/>
              </w:rPr>
              <w:t>spårningsordern.</w:t>
            </w:r>
            <w:r w:rsidRPr="0012024D">
              <w:t xml:space="preserve"> </w:t>
            </w:r>
            <w:r w:rsidRPr="0012024D">
              <w:rPr>
                <w:b/>
                <w:i/>
              </w:rPr>
              <w:t>Leverantören ska inte vara skyldig att använda någon särskild teknik, inte heller sådan som tillhandahålls av EU-centrumet, så länge som kraven i denna artikel uppfylls.</w:t>
            </w:r>
            <w:r w:rsidRPr="0012024D">
              <w:t xml:space="preserve"> </w:t>
            </w:r>
            <w:r w:rsidRPr="0012024D">
              <w:rPr>
                <w:b/>
                <w:i/>
              </w:rPr>
              <w:t>Användningen av den teknik som tillhandahålls av EU-centrumet ska int</w:t>
            </w:r>
            <w:r w:rsidRPr="0012024D">
              <w:rPr>
                <w:b/>
                <w:i/>
              </w:rPr>
              <w:t>e påverka leverantörens ansvar när det gäller att uppfylla dessa krav och för eventuella beslut som den kan fatta i samband med eller till följd av användningen av tekniken.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1135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2.</w:t>
            </w:r>
            <w:r w:rsidRPr="0012024D">
              <w:tab/>
              <w:t xml:space="preserve">Leverantören ska ha rätt att kostnadsfritt förvärva, installera och driva den teknik som tillhandahålls av EU-centrumet i enlighet med artikel 50.1, enbart i syfte att verkställa spårningsordern. </w:t>
            </w:r>
            <w:r w:rsidRPr="0012024D">
              <w:rPr>
                <w:b/>
                <w:i/>
              </w:rPr>
              <w:t>Leverantören ska inte vara skyldig att a</w:t>
            </w:r>
            <w:r w:rsidRPr="0012024D">
              <w:rPr>
                <w:b/>
                <w:i/>
              </w:rPr>
              <w:t>nvända någon särskild teknik, inte heller sådan som tillhandahålls av EU-centrumet, så länge som kraven i denna artikel uppfylls.</w:t>
            </w:r>
            <w:r w:rsidRPr="0012024D">
              <w:t xml:space="preserve"> </w:t>
            </w:r>
            <w:r w:rsidRPr="0012024D">
              <w:rPr>
                <w:b/>
                <w:i/>
              </w:rPr>
              <w:t>Användningen av den</w:t>
            </w:r>
            <w:r w:rsidRPr="0012024D">
              <w:t xml:space="preserve"> teknik som tillhandahålls av EU-centrumet ska inte </w:t>
            </w:r>
            <w:r w:rsidRPr="0012024D">
              <w:rPr>
                <w:b/>
                <w:i/>
              </w:rPr>
              <w:t>påverka leverantörens ansvar när det gäller att uppfyll</w:t>
            </w:r>
            <w:r w:rsidRPr="0012024D">
              <w:rPr>
                <w:b/>
                <w:i/>
              </w:rPr>
              <w:t>a dessa krav och för eventuella beslut som den kan fatta i samband med eller till följd av användningen av tekniken</w:t>
            </w:r>
            <w:r w:rsidRPr="0012024D">
              <w:t>.</w:t>
            </w:r>
          </w:p>
        </w:tc>
        <w:tc>
          <w:tcPr>
            <w:tcW w:w="4876" w:type="dxa"/>
          </w:tcPr>
          <w:p w:rsidR="00F81D9F" w:rsidRPr="0012024D" w:rsidRDefault="00490085">
            <w:pPr>
              <w:pStyle w:val="Normal6a"/>
            </w:pPr>
            <w:r w:rsidRPr="0012024D">
              <w:t>2.</w:t>
            </w:r>
            <w:r w:rsidRPr="0012024D">
              <w:tab/>
              <w:t xml:space="preserve">Leverantören ska ha rätt att kostnadsfritt förvärva, installera och driva den teknik som </w:t>
            </w:r>
            <w:r w:rsidRPr="0012024D">
              <w:rPr>
                <w:b/>
                <w:i/>
              </w:rPr>
              <w:t>anges i orderna och som</w:t>
            </w:r>
            <w:r w:rsidRPr="0012024D">
              <w:t xml:space="preserve"> tillhandahålls av EU-ce</w:t>
            </w:r>
            <w:r w:rsidRPr="0012024D">
              <w:t xml:space="preserve">ntrumet i enlighet med artikel 50.1, enbart i syfte att verkställa spårningsordern. </w:t>
            </w:r>
            <w:r w:rsidRPr="0012024D">
              <w:rPr>
                <w:b/>
                <w:i/>
              </w:rPr>
              <w:t xml:space="preserve">Den teknik som används ska, oavsett om den tillhandahålls av EU-tjänsten eller upphandlas eller utvecklas av leverantören själv, granskas oberoende avseende prestanda, och </w:t>
            </w:r>
            <w:r w:rsidRPr="0012024D">
              <w:rPr>
                <w:b/>
                <w:i/>
              </w:rPr>
              <w:t>resultaten av dessa granskningar samt de riktmärken som används för att mäta prestandan ska offentliggöras.</w:t>
            </w:r>
            <w:r w:rsidRPr="0012024D">
              <w:t xml:space="preserve"> </w:t>
            </w:r>
            <w:r w:rsidRPr="0012024D">
              <w:rPr>
                <w:b/>
                <w:i/>
              </w:rPr>
              <w:t>Användning av</w:t>
            </w:r>
            <w:r w:rsidRPr="0012024D">
              <w:t xml:space="preserve"> teknik som tillhandahålls av EU-centrumet ska inte </w:t>
            </w:r>
            <w:r w:rsidRPr="0012024D">
              <w:rPr>
                <w:b/>
                <w:i/>
              </w:rPr>
              <w:t>undanta leverantören från skyldigheten att genomföra en föregående konsekvensbedömn</w:t>
            </w:r>
            <w:r w:rsidRPr="0012024D">
              <w:rPr>
                <w:b/>
                <w:i/>
              </w:rPr>
              <w:t>ing avseende dataskydd, enligt vad som avses i artikel 35 i förordning (EU) 2016/679, och ett föregående samrådsförfarande, enligt vad som avses i artikel 36 i samma förordning.</w:t>
            </w:r>
            <w:r w:rsidRPr="0012024D">
              <w:t xml:space="preserve"> </w:t>
            </w:r>
            <w:r w:rsidRPr="0012024D">
              <w:rPr>
                <w:b/>
                <w:i/>
              </w:rPr>
              <w:t>Det föregående samrådet ska inbegripa att tillsynsmyndigheten får åtkomst till</w:t>
            </w:r>
            <w:r w:rsidRPr="0012024D">
              <w:rPr>
                <w:b/>
                <w:i/>
              </w:rPr>
              <w:t xml:space="preserve"> algoritmen och de databaser som innehållet matchas mot</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1136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Javier Moreno Sánchez, Juan Fernando López Aguilar, Domènec Ruiz Devesa, Pietro Bartolo,</w:t>
      </w:r>
      <w:r w:rsidRPr="0012024D">
        <w:t xml:space="preserve"> Hilde Vautmans, Antonio López-Istúriz White, Milan Brglez, Heléne Fritzon, Estrella Durá Ferrandis, Evin Incir, Carina Ohlsson, Caterina Chinnici, Cyrus Engerer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w:t>
      </w:r>
      <w:r w:rsidRPr="0012024D">
        <w:t xml:space="preserve">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2.</w:t>
            </w:r>
            <w:r w:rsidRPr="0012024D">
              <w:tab/>
              <w:t>Leverantören ska ha rätt att kostnadsfritt förvärva, installera och driva den teknik som tillhandahålls av EU-centrumet i enlighet med artikel 50.1, enbart i syfte att verkställa spårningsorder</w:t>
            </w:r>
            <w:r w:rsidRPr="0012024D">
              <w:t>n</w:t>
            </w:r>
            <w:r w:rsidRPr="0012024D">
              <w:rPr>
                <w:b/>
                <w:i/>
              </w:rPr>
              <w:t>.</w:t>
            </w:r>
            <w:r w:rsidRPr="0012024D">
              <w:t xml:space="preserve"> Leverantören ska inte vara skyldig att använda någon särskild teknik, inte heller sådan som tillhandahålls av EU-centrumet, så länge som kraven i denna artikel uppfylls. Användningen av den teknik som tillhandahålls av EU-centrumet ska inte påverka leve</w:t>
            </w:r>
            <w:r w:rsidRPr="0012024D">
              <w:t>rantörens ansvar när det gäller att uppfylla dessa krav och för eventuella beslut som den kan fatta i samband med eller till följd av användningen av tekniken.</w:t>
            </w:r>
          </w:p>
        </w:tc>
        <w:tc>
          <w:tcPr>
            <w:tcW w:w="4876" w:type="dxa"/>
          </w:tcPr>
          <w:p w:rsidR="00F81D9F" w:rsidRPr="0012024D" w:rsidRDefault="00490085">
            <w:pPr>
              <w:pStyle w:val="Normal6a"/>
            </w:pPr>
            <w:r w:rsidRPr="0012024D">
              <w:t>2.</w:t>
            </w:r>
            <w:r w:rsidRPr="0012024D">
              <w:tab/>
              <w:t>Leverantören ska ha rätt att kostnadsfritt förvärva, installera och driva den teknik som till</w:t>
            </w:r>
            <w:r w:rsidRPr="0012024D">
              <w:t xml:space="preserve">handahålls av EU-centrumet i enlighet med artikel 50.1, enbart i syfte att verkställa spårningsordern </w:t>
            </w:r>
            <w:r w:rsidRPr="0012024D">
              <w:rPr>
                <w:b/>
                <w:i/>
              </w:rPr>
              <w:t>och, vid behov, att anta de säkerhetsåtgärder som åläggs genom artikel 7.3 a. </w:t>
            </w:r>
            <w:r w:rsidRPr="0012024D">
              <w:t xml:space="preserve"> Leverantören ska inte vara skyldig att använda någon särskild teknik, inte </w:t>
            </w:r>
            <w:r w:rsidRPr="0012024D">
              <w:t>heller sådan som tillhandahålls av EU-centrumet, så länge som kraven i denna artikel uppfylls. Användningen av den teknik som tillhandahålls av EU-centrumet ska inte påverka leverantörens ansvar när det gäller att uppfylla dessa krav och för eventuella bes</w:t>
            </w:r>
            <w:r w:rsidRPr="0012024D">
              <w:t>lut som den kan fatta i samband med eller till följd av användningen av tekniken.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1137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Hilde Vautmans, Fabienne Keller, Olivier Chastel, Lucia Ďuriš </w:t>
      </w:r>
      <w:r w:rsidRPr="0012024D">
        <w:t>Nicholsonová</w:t>
      </w:r>
      <w:r>
        <w:t xml:space="preserve">, </w:t>
      </w:r>
      <w:r>
        <w:t>Nathalie Loiseau</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2.</w:t>
            </w:r>
            <w:r w:rsidRPr="0012024D">
              <w:tab/>
              <w:t>Leverantören ska ha rätt att kostnadsfritt förvärva, installera och driva den teknik s</w:t>
            </w:r>
            <w:r w:rsidRPr="0012024D">
              <w:t xml:space="preserve">om tillhandahålls av EU-centrumet i enlighet med artikel 50.1, </w:t>
            </w:r>
            <w:r w:rsidRPr="0012024D">
              <w:rPr>
                <w:b/>
                <w:i/>
              </w:rPr>
              <w:t>enbart</w:t>
            </w:r>
            <w:r w:rsidRPr="0012024D">
              <w:t xml:space="preserve"> i syfte att verkställa </w:t>
            </w:r>
            <w:r w:rsidRPr="0012024D">
              <w:rPr>
                <w:b/>
                <w:i/>
              </w:rPr>
              <w:t>spårningsordern</w:t>
            </w:r>
            <w:r w:rsidRPr="0012024D">
              <w:t xml:space="preserve">. Leverantören ska inte vara skyldig att använda någon särskild teknik, inte heller sådan som tillhandahålls av EU-centrumet, så länge som kraven i </w:t>
            </w:r>
            <w:r w:rsidRPr="0012024D">
              <w:t>denna artikel uppfylls. Användningen av den teknik som tillhandahålls av EU-centrumet ska inte påverka leverantörens ansvar när det gäller att uppfylla dessa krav och för eventuella beslut som den kan fatta i samband med eller till följd av användningen av</w:t>
            </w:r>
            <w:r w:rsidRPr="0012024D">
              <w:t xml:space="preserve"> tekniken.</w:t>
            </w:r>
          </w:p>
        </w:tc>
        <w:tc>
          <w:tcPr>
            <w:tcW w:w="4876" w:type="dxa"/>
          </w:tcPr>
          <w:p w:rsidR="00F81D9F" w:rsidRPr="0012024D" w:rsidRDefault="00490085">
            <w:pPr>
              <w:pStyle w:val="Normal6a"/>
            </w:pPr>
            <w:r w:rsidRPr="0012024D">
              <w:t>2.</w:t>
            </w:r>
            <w:r w:rsidRPr="0012024D">
              <w:tab/>
              <w:t xml:space="preserve">Leverantören ska ha rätt att kostnadsfritt förvärva, installera och driva den teknik som tillhandahålls av EU-centrumet i enlighet med artikel 50.1, i syfte att </w:t>
            </w:r>
            <w:r w:rsidRPr="0012024D">
              <w:rPr>
                <w:b/>
                <w:i/>
              </w:rPr>
              <w:t>använda frivilliga åtgärder, när tillstånd getts, eller</w:t>
            </w:r>
            <w:r w:rsidRPr="0012024D">
              <w:t xml:space="preserve"> verkställa </w:t>
            </w:r>
            <w:r w:rsidRPr="0012024D">
              <w:rPr>
                <w:b/>
                <w:i/>
              </w:rPr>
              <w:t>en spårningsor</w:t>
            </w:r>
            <w:r w:rsidRPr="0012024D">
              <w:rPr>
                <w:b/>
                <w:i/>
              </w:rPr>
              <w:t>der</w:t>
            </w:r>
            <w:r w:rsidRPr="0012024D">
              <w:t>. Leverantören ska inte vara skyldig att använda någon särskild teknik, inte heller sådan som tillhandahålls av EU-centrumet, så länge som kraven i denna artikel uppfylls. Användningen av den teknik som tillhandahålls av EU-centrumet ska inte påverka le</w:t>
            </w:r>
            <w:r w:rsidRPr="0012024D">
              <w:t>verantörens ansvar när det gäller att uppfylla dessa krav och för eventuella beslut som den kan fatta i samband med eller till följd av användningen av tekniken.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1138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Lucia Ďuriš Nicholsonová</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2.</w:t>
            </w:r>
            <w:r w:rsidRPr="0012024D">
              <w:tab/>
              <w:t xml:space="preserve">Leverantören ska ha rätt att kostnadsfritt </w:t>
            </w:r>
            <w:r w:rsidRPr="0012024D">
              <w:t>förvärva, installera och driva den teknik som tillhandahålls av EU-centrumet i enlighet med artikel 50.1, enbart i syfte att verkställa spårningsordern. Leverantören ska inte vara skyldig att använda någon särskild teknik, inte heller sådan som tillhandahå</w:t>
            </w:r>
            <w:r w:rsidRPr="0012024D">
              <w:t>lls av EU-centrumet, så länge som kraven i denna artikel uppfylls. Användningen av den teknik som tillhandahålls av EU-centrumet ska inte påverka leverantörens ansvar när det gäller att uppfylla dessa krav och för eventuella beslut som den kan fatta i samb</w:t>
            </w:r>
            <w:r w:rsidRPr="0012024D">
              <w:t>and med eller till följd av användningen av tekniken.</w:t>
            </w:r>
          </w:p>
        </w:tc>
        <w:tc>
          <w:tcPr>
            <w:tcW w:w="4876" w:type="dxa"/>
          </w:tcPr>
          <w:p w:rsidR="00F81D9F" w:rsidRPr="0012024D" w:rsidRDefault="00490085">
            <w:pPr>
              <w:pStyle w:val="Normal6a"/>
            </w:pPr>
            <w:r w:rsidRPr="0012024D">
              <w:t>2.</w:t>
            </w:r>
            <w:r w:rsidRPr="0012024D">
              <w:tab/>
              <w:t xml:space="preserve">Leverantören ska ha rätt att kostnadsfritt förvärva, installera och driva den teknik som tillhandahålls av EU-centrumet i enlighet med artikel 50.1, enbart i syfte att verkställa spårningsordern </w:t>
            </w:r>
            <w:r w:rsidRPr="0012024D">
              <w:rPr>
                <w:b/>
                <w:i/>
              </w:rPr>
              <w:t>elle</w:t>
            </w:r>
            <w:r w:rsidRPr="0012024D">
              <w:rPr>
                <w:b/>
                <w:i/>
              </w:rPr>
              <w:t>r den frivilliga spårningen</w:t>
            </w:r>
            <w:r w:rsidRPr="0012024D">
              <w:t>. Leverantören ska inte vara skyldig att använda någon särskild teknik, inte heller sådan som tillhandahålls av EU-centrumet, så länge som kraven i denna artikel uppfylls. Användningen av den teknik som tillhandahålls av EU-centr</w:t>
            </w:r>
            <w:r w:rsidRPr="0012024D">
              <w:t>umet ska inte påverka leverantörens ansvar när det gäller att uppfylla dessa krav och för eventuella beslut som den kan fatta i samband med eller till följd av användningen av tekniken.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w:t>
      </w:r>
      <w:r w:rsidRPr="0012024D">
        <w:rPr>
          <w:rStyle w:val="HideTWBExt"/>
        </w:rPr>
        <w:t>Am&gt;</w:t>
      </w:r>
      <w:r w:rsidRPr="0012024D">
        <w:t>1139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2.</w:t>
            </w:r>
            <w:r w:rsidRPr="0012024D">
              <w:tab/>
            </w:r>
            <w:r w:rsidRPr="0012024D">
              <w:t>Leverantören ska ha rätt att kostnadsfritt förvärva, installera och driva den teknik som tillhandahålls av EU-centrumet i enlighet med artikel 50.1, enbart i syfte att verkställa spårningsordern. Leverantören ska inte vara skyldig att använda någon särskil</w:t>
            </w:r>
            <w:r w:rsidRPr="0012024D">
              <w:t>d teknik, inte heller sådan som tillhandahålls av EU-centrumet, så länge som kraven i denna artikel uppfylls. Användningen av den teknik som tillhandahålls av EU-centrumet ska inte påverka leverantörens ansvar när det gäller att uppfylla dessa krav och för</w:t>
            </w:r>
            <w:r w:rsidRPr="0012024D">
              <w:t xml:space="preserve"> eventuella beslut som den kan fatta i samband med eller till följd av användningen av tekniken.</w:t>
            </w:r>
          </w:p>
        </w:tc>
        <w:tc>
          <w:tcPr>
            <w:tcW w:w="4876" w:type="dxa"/>
          </w:tcPr>
          <w:p w:rsidR="00F81D9F" w:rsidRPr="0012024D" w:rsidRDefault="00490085">
            <w:pPr>
              <w:pStyle w:val="Normal6a"/>
            </w:pPr>
            <w:r w:rsidRPr="0012024D">
              <w:t>2.</w:t>
            </w:r>
            <w:r w:rsidRPr="0012024D">
              <w:tab/>
              <w:t xml:space="preserve">Leverantören ska ha rätt att kostnadsfritt förvärva, installera och driva den teknik som tillhandahålls av EU-centrumet i enlighet med artikel 50.1, enbart </w:t>
            </w:r>
            <w:r w:rsidRPr="0012024D">
              <w:t xml:space="preserve">i syfte att verkställa </w:t>
            </w:r>
            <w:r w:rsidRPr="0012024D">
              <w:rPr>
                <w:b/>
                <w:i/>
              </w:rPr>
              <w:t>den riktade</w:t>
            </w:r>
            <w:r w:rsidRPr="0012024D">
              <w:t xml:space="preserve"> spårningsordern. Leverantören ska inte vara skyldig att använda någon särskild teknik, inte heller sådan som tillhandahålls av EU-centrumet, så länge som kraven i denna artikel uppfylls. Användningen av den teknik som til</w:t>
            </w:r>
            <w:r w:rsidRPr="0012024D">
              <w:t>lhandahålls av EU-centrumet ska inte påverka leverantörens ansvar när det gäller att uppfylla dessa krav och för eventuella beslut som den kan fatta i samband med eller till följd av användningen av tekniken.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w:t>
      </w:r>
      <w:r w:rsidRPr="0012024D">
        <w:rPr>
          <w:rStyle w:val="HideTWBExt"/>
        </w:rPr>
        <w:t>d&gt;</w:t>
      </w:r>
      <w:r w:rsidRPr="0012024D">
        <w:t>Ändringsförslag</w:t>
      </w:r>
      <w:r w:rsidRPr="0012024D">
        <w:tab/>
      </w:r>
      <w:r w:rsidRPr="0012024D">
        <w:tab/>
      </w:r>
      <w:r w:rsidRPr="0012024D">
        <w:rPr>
          <w:rStyle w:val="HideTWBExt"/>
        </w:rPr>
        <w:t>&lt;NumAm&gt;</w:t>
      </w:r>
      <w:r w:rsidRPr="0012024D">
        <w:t>1140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 xml:space="preserve">för utskottet för medborgerliga fri- och rättigheter samt rättsliga </w:t>
      </w:r>
      <w:r w:rsidRPr="0012024D">
        <w:t>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2.</w:t>
            </w:r>
            <w:r w:rsidRPr="0012024D">
              <w:tab/>
              <w:t xml:space="preserve">Leverantören ska ha rätt att kostnadsfritt </w:t>
            </w:r>
            <w:r w:rsidRPr="0012024D">
              <w:t>förvärva, installera och driva den teknik som tillhandahålls av EU-centrumet i enlighet med artikel 50.1, enbart i syfte att verkställa spårningsordern. Leverantören ska inte vara skyldig att använda någon särskild teknik, inte heller sådan som tillhandahå</w:t>
            </w:r>
            <w:r w:rsidRPr="0012024D">
              <w:t>lls av EU-centrumet, så länge som kraven i denna artikel uppfylls. Användningen av den teknik som tillhandahålls av EU-centrumet ska inte påverka leverantörens ansvar när det gäller att uppfylla dessa krav och för eventuella beslut som den kan fatta i samb</w:t>
            </w:r>
            <w:r w:rsidRPr="0012024D">
              <w:t>and med eller till följd av användningen av tekniken.</w:t>
            </w:r>
          </w:p>
        </w:tc>
        <w:tc>
          <w:tcPr>
            <w:tcW w:w="4876" w:type="dxa"/>
          </w:tcPr>
          <w:p w:rsidR="00F81D9F" w:rsidRPr="0012024D" w:rsidRDefault="00490085">
            <w:pPr>
              <w:pStyle w:val="Normal6a"/>
            </w:pPr>
            <w:r w:rsidRPr="0012024D">
              <w:t>(Berör inte den svenska versionen.)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1141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3.</w:t>
            </w:r>
            <w:r w:rsidRPr="0012024D">
              <w:tab/>
            </w:r>
            <w:r w:rsidRPr="0012024D">
              <w:rPr>
                <w:b/>
                <w:i/>
              </w:rPr>
              <w:t>Tekniken ska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a) vara effektiv i fråga om att spåra spridningen av känt eller nytt material med sexuella övergrepp mot barn eller, </w:t>
            </w:r>
            <w:r w:rsidRPr="0012024D">
              <w:rPr>
                <w:b/>
                <w:i/>
              </w:rPr>
              <w:t>i förekommande fall, kontaktsökning med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b) inte kunna utvinna någon annan information från relevanta meddelanden än sådan information som är absolut nödvändig för att, med hjälp av de indikatorer som avses i punkt 1, spåra mönster som tyder på </w:t>
            </w:r>
            <w:r w:rsidRPr="0012024D">
              <w:rPr>
                <w:b/>
                <w:i/>
              </w:rPr>
              <w:t>spridning av känt eller nytt material med sexuella övergrepp mot barn eller på kontaktsökning med barn, beroende på vad som är tillämpligt,</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överensstämma med den senaste tekniken och vara så lite inkräktande som möjligt när det gäller inverkan på anvä</w:t>
            </w:r>
            <w:r w:rsidRPr="0012024D">
              <w:rPr>
                <w:b/>
                <w:i/>
              </w:rPr>
              <w:t>ndarnas rätt till privatliv och familjeliv, inbegripet konfidentiell behandling av kommunikation, och på skyddet av personuppgifter,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d) vara tillräckligt tillförlitlig, på så sätt att den i största möjliga utsträckning begränsar felfrekvensen i samband m</w:t>
            </w:r>
            <w:r w:rsidRPr="0012024D">
              <w:rPr>
                <w:b/>
                <w:i/>
              </w:rPr>
              <w:t>ed spårningen.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1142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w:t>
      </w:r>
      <w:r w:rsidRPr="0012024D">
        <w:rPr>
          <w:rStyle w:val="HideTWBExt"/>
        </w:rPr>
        <w:t>/DocAmend&gt;</w:t>
      </w:r>
    </w:p>
    <w:p w:rsidR="00F81D9F" w:rsidRPr="0012024D" w:rsidRDefault="00490085">
      <w:pPr>
        <w:pStyle w:val="NormalBold"/>
      </w:pPr>
      <w:r w:rsidRPr="0012024D">
        <w:rPr>
          <w:rStyle w:val="HideTWBExt"/>
        </w:rPr>
        <w:t>&lt;Article&gt;</w:t>
      </w:r>
      <w:r w:rsidRPr="0012024D">
        <w:t>Artikel 10 – punkt 3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3.</w:t>
            </w:r>
            <w:r w:rsidRPr="0012024D">
              <w:tab/>
            </w:r>
            <w:r w:rsidRPr="0012024D">
              <w:rPr>
                <w:b/>
                <w:i/>
              </w:rPr>
              <w:t>Tekniken</w:t>
            </w:r>
            <w:r w:rsidRPr="0012024D">
              <w:t xml:space="preserve"> ska</w:t>
            </w:r>
          </w:p>
        </w:tc>
        <w:tc>
          <w:tcPr>
            <w:tcW w:w="4876" w:type="dxa"/>
          </w:tcPr>
          <w:p w:rsidR="00F81D9F" w:rsidRPr="0012024D" w:rsidRDefault="00490085">
            <w:pPr>
              <w:pStyle w:val="Normal6a"/>
            </w:pPr>
            <w:r w:rsidRPr="0012024D">
              <w:t>3.</w:t>
            </w:r>
            <w:r w:rsidRPr="0012024D">
              <w:tab/>
            </w:r>
            <w:r w:rsidRPr="0012024D">
              <w:rPr>
                <w:b/>
                <w:i/>
              </w:rPr>
              <w:t>Den teknik som anges i spårningsorderna</w:t>
            </w:r>
            <w:r w:rsidRPr="0012024D">
              <w:t xml:space="preserve"> ska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1143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vara effektiv i fråga om att </w:t>
            </w:r>
            <w:r w:rsidRPr="0012024D">
              <w:rPr>
                <w:b/>
                <w:i/>
              </w:rPr>
              <w:t>spåra spridningen av känt eller nytt</w:t>
            </w:r>
            <w:r w:rsidRPr="0012024D">
              <w:t xml:space="preserve"> material med sexuella övergrepp mot </w:t>
            </w:r>
            <w:r w:rsidRPr="0012024D">
              <w:rPr>
                <w:b/>
                <w:i/>
              </w:rPr>
              <w:t>barn eller, i förekommande fall, kontaktsökning med</w:t>
            </w:r>
            <w:r w:rsidRPr="0012024D">
              <w:t xml:space="preserve"> barn,</w:t>
            </w:r>
          </w:p>
        </w:tc>
        <w:tc>
          <w:tcPr>
            <w:tcW w:w="4876" w:type="dxa"/>
          </w:tcPr>
          <w:p w:rsidR="00F81D9F" w:rsidRPr="0012024D" w:rsidRDefault="00490085">
            <w:pPr>
              <w:pStyle w:val="Normal6a"/>
            </w:pPr>
            <w:r w:rsidRPr="0012024D">
              <w:t>a)</w:t>
            </w:r>
            <w:r w:rsidRPr="0012024D">
              <w:tab/>
              <w:t xml:space="preserve">vara effektiv i fråga om att </w:t>
            </w:r>
            <w:r w:rsidRPr="0012024D">
              <w:rPr>
                <w:b/>
                <w:i/>
              </w:rPr>
              <w:t>samla in bevis för spridningen av</w:t>
            </w:r>
            <w:r w:rsidRPr="0012024D">
              <w:t xml:space="preserve"> material med sexuella övergre</w:t>
            </w:r>
            <w:r w:rsidRPr="0012024D">
              <w:t>pp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1144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 xml:space="preserve">för </w:t>
      </w:r>
      <w:r w:rsidRPr="0012024D">
        <w:t>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w:t>
            </w:r>
            <w:r w:rsidRPr="0012024D">
              <w:t>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vara effektiv i fråga om att spåra spridningen av känt </w:t>
            </w:r>
            <w:r w:rsidRPr="0012024D">
              <w:rPr>
                <w:b/>
                <w:i/>
              </w:rPr>
              <w:t>eller nytt</w:t>
            </w:r>
            <w:r w:rsidRPr="0012024D">
              <w:t xml:space="preserve"> material med sexuella övergrepp mot barn </w:t>
            </w:r>
            <w:r w:rsidRPr="0012024D">
              <w:rPr>
                <w:b/>
                <w:i/>
              </w:rPr>
              <w:t>eller</w:t>
            </w:r>
            <w:r w:rsidRPr="0012024D">
              <w:t xml:space="preserve">, i förekommande fall, </w:t>
            </w:r>
            <w:r w:rsidRPr="0012024D">
              <w:rPr>
                <w:b/>
                <w:i/>
              </w:rPr>
              <w:t>kontaktsökning med barn,</w:t>
            </w:r>
          </w:p>
        </w:tc>
        <w:tc>
          <w:tcPr>
            <w:tcW w:w="4876" w:type="dxa"/>
          </w:tcPr>
          <w:p w:rsidR="00F81D9F" w:rsidRPr="0012024D" w:rsidRDefault="00490085">
            <w:pPr>
              <w:pStyle w:val="Normal6a"/>
            </w:pPr>
            <w:r w:rsidRPr="0012024D">
              <w:t>a)</w:t>
            </w:r>
            <w:r w:rsidRPr="0012024D">
              <w:tab/>
              <w:t xml:space="preserve">vara effektiv i fråga om att spåra spridningen av känt material med </w:t>
            </w:r>
            <w:r w:rsidRPr="0012024D">
              <w:t>sexuella övergrepp mot barn, i förekommande fall,</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1145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till </w:t>
      </w:r>
      <w:r w:rsidRPr="0012024D">
        <w:t>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vara effektiv i fråga om att spåra spridningen av känt </w:t>
            </w:r>
            <w:r w:rsidRPr="0012024D">
              <w:rPr>
                <w:b/>
                <w:i/>
              </w:rPr>
              <w:t>eller nytt</w:t>
            </w:r>
            <w:r w:rsidRPr="0012024D">
              <w:t xml:space="preserve"> material med sexuella övergrepp mot barn </w:t>
            </w:r>
            <w:r w:rsidRPr="0012024D">
              <w:rPr>
                <w:b/>
                <w:i/>
              </w:rPr>
              <w:t>eller</w:t>
            </w:r>
            <w:r w:rsidRPr="0012024D">
              <w:t xml:space="preserve">, i förekommande fall, </w:t>
            </w:r>
            <w:r w:rsidRPr="0012024D">
              <w:rPr>
                <w:b/>
                <w:i/>
              </w:rPr>
              <w:t>kontaktsökning med barn,</w:t>
            </w:r>
          </w:p>
        </w:tc>
        <w:tc>
          <w:tcPr>
            <w:tcW w:w="4876" w:type="dxa"/>
          </w:tcPr>
          <w:p w:rsidR="00F81D9F" w:rsidRPr="0012024D" w:rsidRDefault="00490085">
            <w:pPr>
              <w:pStyle w:val="Normal6a"/>
            </w:pPr>
            <w:r w:rsidRPr="0012024D">
              <w:t>a)</w:t>
            </w:r>
            <w:r w:rsidRPr="0012024D">
              <w:tab/>
              <w:t>vara effektiv i fråga om att spåra spridningen av känt material med sexuella övergrepp mot barn, i förekommande fall,</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1146</w:t>
      </w:r>
      <w:r w:rsidRPr="0012024D">
        <w:rPr>
          <w:rStyle w:val="HideTWBExt"/>
        </w:rPr>
        <w:t>&lt;/NumAm&gt;</w:t>
      </w:r>
    </w:p>
    <w:p w:rsidR="00F81D9F" w:rsidRPr="0012024D" w:rsidRDefault="00490085">
      <w:pPr>
        <w:pStyle w:val="NormalBold"/>
      </w:pPr>
      <w:r w:rsidRPr="0012024D">
        <w:rPr>
          <w:rStyle w:val="HideTWBExt"/>
        </w:rPr>
        <w:t>&lt;RepeatBlock-By&gt;&lt;Members</w:t>
      </w:r>
      <w:r w:rsidRPr="0012024D">
        <w:rPr>
          <w:rStyle w:val="HideTWBExt"/>
        </w:rPr>
        <w:t>&gt;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r>
            <w:r w:rsidRPr="0012024D">
              <w:t xml:space="preserve">inte kunna utvinna någon annan information från relevanta meddelanden än sådan information som är absolut nödvändig för att, med hjälp av de indikatorer som avses i punkt 1, spåra mönster som tyder på spridning av </w:t>
            </w:r>
            <w:r w:rsidRPr="0012024D">
              <w:rPr>
                <w:b/>
                <w:i/>
              </w:rPr>
              <w:t>känt eller nytt</w:t>
            </w:r>
            <w:r w:rsidRPr="0012024D">
              <w:t xml:space="preserve"> material med sexuella över</w:t>
            </w:r>
            <w:r w:rsidRPr="0012024D">
              <w:t xml:space="preserve">grepp mot barn </w:t>
            </w:r>
            <w:r w:rsidRPr="0012024D">
              <w:rPr>
                <w:b/>
                <w:i/>
              </w:rPr>
              <w:t>eller på kontaktsökning med barn, beroende på vad som är tillämpligt</w:t>
            </w:r>
            <w:r w:rsidRPr="0012024D">
              <w:t>,</w:t>
            </w:r>
          </w:p>
        </w:tc>
        <w:tc>
          <w:tcPr>
            <w:tcW w:w="4876" w:type="dxa"/>
          </w:tcPr>
          <w:p w:rsidR="00F81D9F" w:rsidRPr="0012024D" w:rsidRDefault="00490085">
            <w:pPr>
              <w:pStyle w:val="Normal6a"/>
            </w:pPr>
            <w:r w:rsidRPr="0012024D">
              <w:t>b)</w:t>
            </w:r>
            <w:r w:rsidRPr="0012024D">
              <w:tab/>
              <w:t xml:space="preserve">inte kunna utvinna </w:t>
            </w:r>
            <w:r w:rsidRPr="0012024D">
              <w:rPr>
                <w:b/>
                <w:i/>
              </w:rPr>
              <w:t>eller härleda innehållet i meddelandena eller</w:t>
            </w:r>
            <w:r w:rsidRPr="0012024D">
              <w:t xml:space="preserve"> någon annan information från relevanta meddelanden än sådan information som är absolut nödvändig för at</w:t>
            </w:r>
            <w:r w:rsidRPr="0012024D">
              <w:t>t, med hjälp av de indikatorer som avses i punkt 1, spåra mönster som tyder på spridning av material med sexuella övergrepp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Yttrandet från EDPS och EDPB, punkt 84.</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w:t>
      </w:r>
      <w:r w:rsidRPr="0012024D">
        <w:rPr>
          <w:rStyle w:val="HideTWBExt"/>
        </w:rPr>
        <w:t>&gt;</w:t>
      </w:r>
      <w:r w:rsidRPr="0012024D">
        <w:t>Ändringsförslag</w:t>
      </w:r>
      <w:r w:rsidRPr="0012024D">
        <w:tab/>
      </w:r>
      <w:r w:rsidRPr="0012024D">
        <w:tab/>
      </w:r>
      <w:r w:rsidRPr="0012024D">
        <w:rPr>
          <w:rStyle w:val="HideTWBExt"/>
        </w:rPr>
        <w:t>&lt;NumAm&gt;</w:t>
      </w:r>
      <w:r w:rsidRPr="0012024D">
        <w:t>1147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t xml:space="preserve">inte kunna utvinna någon annan information från relevanta meddelanden än sådan information som är absolut nödvändig för att, med hjälp av de indikatorer som avses i punkt 1, spåra mönster som tyder på spridning av känt </w:t>
            </w:r>
            <w:r w:rsidRPr="0012024D">
              <w:rPr>
                <w:b/>
                <w:i/>
              </w:rPr>
              <w:t>eller nytt</w:t>
            </w:r>
            <w:r w:rsidRPr="0012024D">
              <w:t xml:space="preserve"> materi</w:t>
            </w:r>
            <w:r w:rsidRPr="0012024D">
              <w:t xml:space="preserve">al med sexuella övergrepp mot barn </w:t>
            </w:r>
            <w:r w:rsidRPr="0012024D">
              <w:rPr>
                <w:b/>
                <w:i/>
              </w:rPr>
              <w:t>eller på kontaktsökning med barn, beroende på vad som är tillämpligt</w:t>
            </w:r>
            <w:r w:rsidRPr="0012024D">
              <w:t>,</w:t>
            </w:r>
          </w:p>
        </w:tc>
        <w:tc>
          <w:tcPr>
            <w:tcW w:w="4876" w:type="dxa"/>
          </w:tcPr>
          <w:p w:rsidR="00F81D9F" w:rsidRPr="0012024D" w:rsidRDefault="00490085">
            <w:pPr>
              <w:pStyle w:val="Normal6a"/>
            </w:pPr>
            <w:r w:rsidRPr="0012024D">
              <w:t>b)</w:t>
            </w:r>
            <w:r w:rsidRPr="0012024D">
              <w:tab/>
              <w:t>inte kunna utvinna någon annan information från relevanta meddelanden än sådan information som är absolut nödvändig för att, med hjälp av de indikat</w:t>
            </w:r>
            <w:r w:rsidRPr="0012024D">
              <w:t>orer som avses i punkt 1, spåra mönster som tyder på spridning av känt material med sexuella övergrepp mot barn</w:t>
            </w:r>
            <w:r w:rsidRPr="0012024D">
              <w:rPr>
                <w:b/>
                <w:i/>
              </w:rPr>
              <w:t>, i förekommande fall</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1148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w:t>
      </w:r>
      <w:r w:rsidRPr="0012024D">
        <w:t>,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t>inte kunna utvinna någon annan information från relevanta meddelanden än sådan information som är abs</w:t>
            </w:r>
            <w:r w:rsidRPr="0012024D">
              <w:t xml:space="preserve">olut nödvändig för att, med hjälp av de indikatorer som avses i punkt 1, spåra mönster som tyder på spridning av känt </w:t>
            </w:r>
            <w:r w:rsidRPr="0012024D">
              <w:rPr>
                <w:b/>
                <w:i/>
              </w:rPr>
              <w:t>eller nytt</w:t>
            </w:r>
            <w:r w:rsidRPr="0012024D">
              <w:t xml:space="preserve"> material med sexuella övergrepp mot barn </w:t>
            </w:r>
            <w:r w:rsidRPr="0012024D">
              <w:rPr>
                <w:b/>
                <w:i/>
              </w:rPr>
              <w:t>eller på kontaktsökning med barn, beroende på vad som är tillämpligt</w:t>
            </w:r>
            <w:r w:rsidRPr="0012024D">
              <w:t>,</w:t>
            </w:r>
          </w:p>
        </w:tc>
        <w:tc>
          <w:tcPr>
            <w:tcW w:w="4876" w:type="dxa"/>
          </w:tcPr>
          <w:p w:rsidR="00F81D9F" w:rsidRPr="0012024D" w:rsidRDefault="00490085">
            <w:pPr>
              <w:pStyle w:val="Normal6a"/>
            </w:pPr>
            <w:r w:rsidRPr="0012024D">
              <w:t>b)</w:t>
            </w:r>
            <w:r w:rsidRPr="0012024D">
              <w:tab/>
              <w:t>inte kunna ut</w:t>
            </w:r>
            <w:r w:rsidRPr="0012024D">
              <w:t>vinna någon annan information från relevanta meddelanden än sådan information som är absolut nödvändig för att, med hjälp av de indikatorer som avses i punkt 1, spåra mönster som tyder på spridning av känt material med sexuella övergrepp mot barn</w:t>
            </w:r>
            <w:r w:rsidRPr="0012024D">
              <w:rPr>
                <w:b/>
                <w:i/>
              </w:rPr>
              <w:t>, i föreko</w:t>
            </w:r>
            <w:r w:rsidRPr="0012024D">
              <w:rPr>
                <w:b/>
                <w:i/>
              </w:rPr>
              <w:t>mmande fall</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1149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c)</w:t>
            </w:r>
            <w:r w:rsidRPr="0012024D">
              <w:tab/>
              <w:t xml:space="preserve">överensstämma med den senaste tekniken och vara så lite inkräktande som möjligt när det gäller inverkan på användarnas rätt till privatliv och familjeliv, inbegripet </w:t>
            </w:r>
            <w:r w:rsidRPr="0012024D">
              <w:t>konfidentiell behandling av kommunikation, och på skyddet av personuppgifter,</w:t>
            </w:r>
          </w:p>
        </w:tc>
        <w:tc>
          <w:tcPr>
            <w:tcW w:w="4876" w:type="dxa"/>
          </w:tcPr>
          <w:p w:rsidR="00F81D9F" w:rsidRPr="0012024D" w:rsidRDefault="00490085">
            <w:pPr>
              <w:pStyle w:val="Normal6a"/>
            </w:pPr>
            <w:r w:rsidRPr="0012024D">
              <w:t>c)</w:t>
            </w:r>
            <w:r w:rsidRPr="0012024D">
              <w:tab/>
              <w:t>överensstämma med den senaste tekniken och vara så lite inkräktande som möjligt när det gäller inverkan på användarnas rätt till privatliv och familjeliv, inbegripet konfident</w:t>
            </w:r>
            <w:r w:rsidRPr="0012024D">
              <w:t>iell behandling av kommunikation, och på skyddet av personuppgifter</w:t>
            </w:r>
            <w:r w:rsidRPr="0012024D">
              <w:rPr>
                <w:b/>
                <w:i/>
              </w:rPr>
              <w:t>.</w:t>
            </w:r>
            <w:r w:rsidRPr="0012024D">
              <w:t xml:space="preserve"> </w:t>
            </w:r>
            <w:r w:rsidRPr="0012024D">
              <w:rPr>
                <w:b/>
                <w:i/>
              </w:rPr>
              <w:t>Den får inte försvaga eller undergräva totalsträckskryptering och får inte begränsa leverantörer av informationssamhällets tjänster från att tillhandahålla sina tjänster genom att tillämp</w:t>
            </w:r>
            <w:r w:rsidRPr="0012024D">
              <w:rPr>
                <w:b/>
                <w:i/>
              </w:rPr>
              <w:t>a totalsträckskryptering</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1150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w:t>
      </w:r>
      <w:r w:rsidRPr="0012024D">
        <w:t>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c)</w:t>
            </w:r>
            <w:r w:rsidRPr="0012024D">
              <w:tab/>
              <w:t xml:space="preserve">överensstämma med den senaste tekniken och vara så lite inkräktande som möjligt när det gäller inverkan på användarnas rätt till privatliv och </w:t>
            </w:r>
            <w:r w:rsidRPr="0012024D">
              <w:t>familjeliv, inbegripet konfidentiell behandling av kommunikation, och på skyddet av personuppgifter,</w:t>
            </w:r>
          </w:p>
        </w:tc>
        <w:tc>
          <w:tcPr>
            <w:tcW w:w="4876" w:type="dxa"/>
          </w:tcPr>
          <w:p w:rsidR="00F81D9F" w:rsidRPr="0012024D" w:rsidRDefault="00490085">
            <w:pPr>
              <w:pStyle w:val="Normal6a"/>
            </w:pPr>
            <w:r w:rsidRPr="0012024D">
              <w:t>(Berör inte den svenska versionen.)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1151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Patrick </w:t>
      </w:r>
      <w:r w:rsidRPr="0012024D">
        <w:t>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w:t>
            </w:r>
            <w:r w:rsidRPr="0012024D">
              <w:tab/>
            </w:r>
            <w:r w:rsidRPr="0012024D">
              <w:t xml:space="preserve">vara tillräckligt tillförlitlig, på så sätt att den i största möjliga utsträckning begränsar felfrekvensen </w:t>
            </w:r>
            <w:r w:rsidRPr="0012024D">
              <w:rPr>
                <w:b/>
                <w:i/>
              </w:rPr>
              <w:t>i samband med spårningen.</w:t>
            </w:r>
          </w:p>
        </w:tc>
        <w:tc>
          <w:tcPr>
            <w:tcW w:w="4876" w:type="dxa"/>
          </w:tcPr>
          <w:p w:rsidR="00F81D9F" w:rsidRPr="0012024D" w:rsidRDefault="00490085">
            <w:pPr>
              <w:pStyle w:val="Normal6a"/>
            </w:pPr>
            <w:r w:rsidRPr="0012024D">
              <w:t>d)</w:t>
            </w:r>
            <w:r w:rsidRPr="0012024D">
              <w:tab/>
              <w:t xml:space="preserve">vara tillräckligt tillförlitlig, på så sätt att den i största möjliga utsträckning begränsar felfrekvensen </w:t>
            </w:r>
            <w:r w:rsidRPr="0012024D">
              <w:rPr>
                <w:b/>
                <w:i/>
              </w:rPr>
              <w:t xml:space="preserve">för innehåll </w:t>
            </w:r>
            <w:r w:rsidRPr="0012024D">
              <w:rPr>
                <w:b/>
                <w:i/>
              </w:rPr>
              <w:t>som felaktigt identifieras som känt material med sexuella övergrepp mot barn (”falska positiva resultat”) till högst 1 fall på 50 miljarder, och att konsekvenserna av sporadiska fel som ändå uppstår åtgärdas utan dröjsmål,</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1152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Lucia Ďuriš Nicholsonová, Fabienne Keller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w:t>
            </w:r>
            <w:r w:rsidRPr="0012024D">
              <w:t xml:space="preserve">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w:t>
            </w:r>
            <w:r w:rsidRPr="0012024D">
              <w:tab/>
              <w:t>vara tillräckligt tillförlitlig, på så sätt att den i största möjliga utsträckning begränsar felfrekvensen i samband med spårningen</w:t>
            </w:r>
            <w:r w:rsidRPr="0012024D">
              <w:rPr>
                <w:b/>
                <w:i/>
              </w:rPr>
              <w:t>.</w:t>
            </w:r>
          </w:p>
        </w:tc>
        <w:tc>
          <w:tcPr>
            <w:tcW w:w="4876" w:type="dxa"/>
          </w:tcPr>
          <w:p w:rsidR="00F81D9F" w:rsidRPr="0012024D" w:rsidRDefault="00490085">
            <w:pPr>
              <w:pStyle w:val="Normal6a"/>
            </w:pPr>
            <w:r w:rsidRPr="0012024D">
              <w:t>d)</w:t>
            </w:r>
            <w:r w:rsidRPr="0012024D">
              <w:tab/>
              <w:t>vara tillräckligt tillförlitlig, på så sätt att den i största möjliga utsträckning begränsa</w:t>
            </w:r>
            <w:r w:rsidRPr="0012024D">
              <w:t xml:space="preserve">r felfrekvensen i samband med spårningen </w:t>
            </w:r>
            <w:r w:rsidRPr="0012024D">
              <w:rPr>
                <w:b/>
                <w:i/>
              </w:rPr>
              <w:t>av innehåll som utgör sexuella övergrepp mot barn på nätet, och att konsekvenserna av sporadiska fel som ändå uppstår åtgärdas utan dröjsmål,</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1153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Javier Zarzalejos</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w:t>
            </w:r>
            <w:r w:rsidRPr="0012024D">
              <w:tab/>
              <w:t>vara tillräckligt tillförlitlig, på</w:t>
            </w:r>
            <w:r w:rsidRPr="0012024D">
              <w:t xml:space="preserve"> så sätt att den i största möjliga utsträckning begränsar felfrekvensen i samband med spårningen.</w:t>
            </w:r>
          </w:p>
        </w:tc>
        <w:tc>
          <w:tcPr>
            <w:tcW w:w="4876" w:type="dxa"/>
          </w:tcPr>
          <w:p w:rsidR="00F81D9F" w:rsidRPr="0012024D" w:rsidRDefault="00490085">
            <w:pPr>
              <w:pStyle w:val="Normal6a"/>
            </w:pPr>
            <w:r w:rsidRPr="0012024D">
              <w:t>d)</w:t>
            </w:r>
            <w:r w:rsidRPr="0012024D">
              <w:tab/>
              <w:t>vara tillräckligt tillförlitlig, på så sätt att den i största möjliga utsträckning begränsar felfrekvensen i samband med spårningen</w:t>
            </w:r>
            <w:r w:rsidRPr="0012024D">
              <w:rPr>
                <w:b/>
                <w:i/>
              </w:rPr>
              <w:t>, med särskild uppmärksa</w:t>
            </w:r>
            <w:r w:rsidRPr="0012024D">
              <w:rPr>
                <w:b/>
                <w:i/>
              </w:rPr>
              <w:t>mhet på att undvika avvikelser och snedvridningar med vederbörlig testning och träning av algoritmer och modeller i tillämpliga fall</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1154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Patrick </w:t>
      </w:r>
      <w:r w:rsidRPr="0012024D">
        <w:t>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da)</w:t>
            </w:r>
            <w:r w:rsidRPr="0012024D">
              <w:tab/>
            </w:r>
            <w:r w:rsidRPr="0012024D">
              <w:rPr>
                <w:b/>
                <w:i/>
              </w:rPr>
              <w:t xml:space="preserve">för sökningar efter </w:t>
            </w:r>
            <w:r w:rsidRPr="0012024D">
              <w:rPr>
                <w:b/>
                <w:i/>
              </w:rPr>
              <w:t>känt material med sexuella övergrepp mot barn, skapa en unik, icke-omvändbar digital signatur (kondensat) av elektroniskt överförda bilder eller videor för det enda ändamålet att omedelbart jämföra detta kondensat med en databas som innehåller kondensat av</w:t>
            </w:r>
            <w:r w:rsidRPr="0012024D">
              <w:rPr>
                <w:b/>
                <w:i/>
              </w:rPr>
              <w:t xml:space="preserve"> material som tidigare på ett tillförlitligt sätt identifierats som material med sexuella övergrepp mot och sexuell exploatering av barn, tillhandahållen av EU-centrumet i enlighet med artikel 44.1,</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w:t>
      </w:r>
      <w:r w:rsidRPr="0012024D">
        <w:t>förslag</w:t>
      </w:r>
      <w:r w:rsidRPr="0012024D">
        <w:tab/>
      </w:r>
      <w:r w:rsidRPr="0012024D">
        <w:tab/>
      </w:r>
      <w:r w:rsidRPr="0012024D">
        <w:rPr>
          <w:rStyle w:val="HideTWBExt"/>
        </w:rPr>
        <w:t>&lt;NumAm&gt;</w:t>
      </w:r>
      <w:r w:rsidRPr="0012024D">
        <w:t>1155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Lucia Ďuriš Nicholsonová, Fabienne Keller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da)</w:t>
            </w:r>
            <w:r w:rsidRPr="0012024D">
              <w:tab/>
            </w:r>
            <w:r w:rsidRPr="0012024D">
              <w:rPr>
                <w:b/>
                <w:i/>
              </w:rPr>
              <w:t>Den teknik som används för att upptäcka mönster av möjlig kontaktsökning med barn är begränsad till användning av relevanta nyckelindikatorer och objektivt identifierade riskfaktorer såsom åldersskillnader och sannolikheten att ett ba</w:t>
            </w:r>
            <w:r w:rsidRPr="0012024D">
              <w:rPr>
                <w:b/>
                <w:i/>
              </w:rPr>
              <w:t>rn är delaktigt i den avsökta kommunikationen, utan att det påverkar rätten till mänsklig granskning.</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1156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Loránt Vincze, Miriam Lexmann, François-Xav</w:t>
      </w:r>
      <w:r w:rsidRPr="0012024D">
        <w:t>ier Bellamy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da)</w:t>
            </w:r>
            <w:r w:rsidRPr="0012024D">
              <w:tab/>
            </w:r>
            <w:r w:rsidRPr="0012024D">
              <w:rPr>
                <w:b/>
                <w:i/>
              </w:rPr>
              <w:t xml:space="preserve">vara ändamålsenlig när det gäller att inrätta ett tillförlitligt </w:t>
            </w:r>
            <w:r w:rsidRPr="0012024D">
              <w:rPr>
                <w:b/>
                <w:i/>
              </w:rPr>
              <w:t>åldersbaserat filter som verifierar användarnas ålder och effektivt förhindrar tillgång för de användare som är barn till webbplatser där det förekommer sexuella övergrepp mot barn på nätet och sexualbrott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w:t>
      </w:r>
      <w:r w:rsidRPr="0012024D">
        <w:rPr>
          <w:rStyle w:val="HideTWBExt"/>
        </w:rPr>
        <w:t>&gt;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1157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Charlie Weimers, Cristian Terheş, 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da)</w:t>
            </w:r>
            <w:r w:rsidRPr="0012024D">
              <w:tab/>
            </w:r>
            <w:r w:rsidRPr="0012024D">
              <w:rPr>
                <w:b/>
                <w:i/>
              </w:rPr>
              <w:t>e) vara inriktad på kommunikation där det finns en fastställd misstanke om olaglig verksamhet, och tekniken får inte leda till en allmän övervakning av privat kommunikation,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w:t>
      </w:r>
      <w:r w:rsidRPr="0012024D">
        <w:rPr>
          <w:rStyle w:val="HideTWBExt"/>
        </w:rPr>
        <w:t>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1158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da)</w:t>
            </w:r>
            <w:r w:rsidRPr="0012024D">
              <w:tab/>
            </w:r>
            <w:r w:rsidRPr="0012024D">
              <w:rPr>
                <w:b/>
                <w:i/>
              </w:rPr>
              <w:t>säkerställa att åsidosättandet av den grundläggande rätten till respekt för privatlivet och övriga rättigheter enligt stadgan begränsas till vad som är absolut nödvändigt.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1159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 xml:space="preserve">för utskottet för medborgerliga fri- och rättigheter </w:t>
      </w:r>
      <w:r w:rsidRPr="0012024D">
        <w:t>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da)</w:t>
            </w:r>
            <w:r w:rsidRPr="0012024D">
              <w:tab/>
            </w:r>
            <w:r w:rsidRPr="0012024D">
              <w:rPr>
                <w:b/>
                <w:i/>
              </w:rPr>
              <w:t xml:space="preserve">säkerställa </w:t>
            </w:r>
            <w:r w:rsidRPr="0012024D">
              <w:rPr>
                <w:b/>
                <w:i/>
              </w:rPr>
              <w:t>att åsidosättandet av den grundläggande rätten till respekt för privatlivet och övriga rättigheter enligt stadgan begränsas till vad som är absolut nödvändigt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1160</w:t>
      </w:r>
      <w:r w:rsidRPr="0012024D">
        <w:rPr>
          <w:rStyle w:val="HideTWBExt"/>
        </w:rPr>
        <w:t>&lt;/NumAm&gt;</w:t>
      </w:r>
    </w:p>
    <w:p w:rsidR="00F81D9F" w:rsidRPr="0012024D" w:rsidRDefault="00490085">
      <w:pPr>
        <w:pStyle w:val="NormalBold"/>
      </w:pPr>
      <w:r w:rsidRPr="0012024D">
        <w:rPr>
          <w:rStyle w:val="HideTWBExt"/>
        </w:rPr>
        <w:t>&lt;RepeatBloc</w:t>
      </w:r>
      <w:r w:rsidRPr="0012024D">
        <w:rPr>
          <w:rStyle w:val="HideTWBExt"/>
        </w:rPr>
        <w:t>k-By&gt;&lt;Members&gt;</w:t>
      </w:r>
      <w:r w:rsidRPr="0012024D">
        <w:t>Vincenzo Sofo, Jadwiga Wiśniewska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da)</w:t>
            </w:r>
            <w:r w:rsidRPr="0012024D">
              <w:tab/>
            </w:r>
            <w:r w:rsidRPr="0012024D">
              <w:rPr>
                <w:b/>
                <w:i/>
              </w:rPr>
              <w:t xml:space="preserve">inte kunna försvaga </w:t>
            </w:r>
            <w:r w:rsidRPr="0012024D">
              <w:rPr>
                <w:b/>
                <w:i/>
              </w:rPr>
              <w:t>totalsträckskrypteringen och leda till en allmän övervakning av privat kommunikation.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1161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Javier Moreno Sánchez, Juan Fernando López Aguilar, Domènec</w:t>
      </w:r>
      <w:r w:rsidRPr="0012024D">
        <w:t xml:space="preserve"> Ruiz Devesa, Pietro Bartolo, Hilde Vautmans, Antonio López-Istúriz White, Milan Brglez, Heléne Fritzon, Estrella Durá Ferrandis, Carina Ohlsson, Caterina Chinnici, Cyrus Engerer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w:t>
      </w:r>
      <w:r w:rsidRPr="0012024D">
        <w:rPr>
          <w:rStyle w:val="HideTWBExt"/>
        </w:rPr>
        <w:t>icle&gt;</w:t>
      </w:r>
      <w:r w:rsidRPr="0012024D">
        <w:t>Artikel 10 – punkt 3 – led da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da)</w:t>
            </w:r>
            <w:r w:rsidRPr="0012024D">
              <w:tab/>
            </w:r>
            <w:r w:rsidRPr="0012024D">
              <w:rPr>
                <w:b/>
                <w:i/>
              </w:rPr>
              <w:t>inte kunna förbjuda eller omöjliggöra totalsträckskryptering.</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1162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Hilde Vautmans, Maite Pagazaurtundúa, Fabienne Keller, Olivier Chastel, Lucia Ďuriš Nicholsonová</w:t>
      </w:r>
      <w:r>
        <w:t xml:space="preserve">, </w:t>
      </w:r>
      <w:r>
        <w:t>Nathalie Loiseau</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da)</w:t>
            </w:r>
            <w:r w:rsidRPr="0012024D">
              <w:tab/>
            </w:r>
            <w:r w:rsidRPr="0012024D">
              <w:rPr>
                <w:b/>
                <w:i/>
              </w:rPr>
              <w:t>inte kunna förbjuda eller omöjliggöra totalsträckskryptering.</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1163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Carles Puigdemont i Casamajó</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da)</w:t>
            </w:r>
            <w:r w:rsidRPr="0012024D">
              <w:tab/>
            </w:r>
            <w:r w:rsidRPr="0012024D">
              <w:rPr>
                <w:b/>
                <w:i/>
              </w:rPr>
              <w:t>inte kunna försvaga totalsträckskrypteringen.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1164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db (nytt)</w:t>
      </w:r>
      <w:r w:rsidRPr="0012024D">
        <w:rPr>
          <w:rStyle w:val="HideTWBExt"/>
        </w:rPr>
        <w:t>&lt;/</w:t>
      </w:r>
      <w:r w:rsidRPr="0012024D">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db)</w:t>
            </w:r>
            <w:r w:rsidRPr="0012024D">
              <w:tab/>
            </w:r>
            <w:r w:rsidRPr="0012024D">
              <w:rPr>
                <w:b/>
                <w:i/>
              </w:rPr>
              <w:t xml:space="preserve">säkerställa att behandlingen är begränsad till vad som är absolut nödvändigt för att upptäcka, rapportera och avlägsna material med sexuella övergrepp mot barn samt, såvida inte material med sexuella </w:t>
            </w:r>
            <w:r w:rsidRPr="0012024D">
              <w:rPr>
                <w:b/>
                <w:i/>
              </w:rPr>
              <w:t>övergrepp mot barn har upptäckts och bekräftats som sådant, att uppgifterna raderas omedelbart,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1165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 xml:space="preserve">för </w:t>
      </w:r>
      <w:r w:rsidRPr="0012024D">
        <w:t>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3 – led dc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dc)</w:t>
            </w:r>
            <w:r w:rsidRPr="0012024D">
              <w:tab/>
            </w:r>
            <w:r w:rsidRPr="0012024D">
              <w:rPr>
                <w:b/>
                <w:i/>
              </w:rPr>
              <w:t>säkerställa att behandlingen inte inkräktar på, försvagar eller</w:t>
            </w:r>
            <w:r w:rsidRPr="0012024D">
              <w:rPr>
                <w:b/>
                <w:i/>
              </w:rPr>
              <w:t xml:space="preserve"> kringgår säkerheten för krypterad kommunikation, och endast gäller okrypterad kommunikation,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1166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4.</w:t>
            </w:r>
            <w:r w:rsidRPr="0012024D">
              <w:tab/>
            </w:r>
            <w:r w:rsidRPr="0012024D">
              <w:rPr>
                <w:b/>
                <w:i/>
              </w:rPr>
              <w:t>Leverantören ska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a) vidta alla nödvändiga åtgärder för att säkerställa att teknik och indikatorer, liksom behandlingen </w:t>
            </w:r>
            <w:r w:rsidRPr="0012024D">
              <w:rPr>
                <w:b/>
                <w:i/>
              </w:rPr>
              <w:t>av personuppgifter och andra uppgifter i samband med detta, enbart används i syfte att spåra spridningen av känt eller nytt material med sexuella övergrepp mot barn eller kontaktsökning med barn, enligt vad som är tillämpligt, i den mån det är absolut nödv</w:t>
            </w:r>
            <w:r w:rsidRPr="0012024D">
              <w:rPr>
                <w:b/>
                <w:i/>
              </w:rPr>
              <w:t>ändigt för att verkställa de spårningsorder som riktas till dem,</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fastställa effektiva interna förfaranden för att förhindra och vid behov upptäcka och avhjälpa felaktig användning av de tekniker, indikatorer och personuppgifter och andra uppgifter som</w:t>
            </w:r>
            <w:r w:rsidRPr="0012024D">
              <w:rPr>
                <w:b/>
                <w:i/>
              </w:rPr>
              <w:t xml:space="preserve"> avses i led a, inbegripet obehörig åtkomst till och otillåten överföring av sådana personuppgifter och andra uppgifter,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säkerställa regelbunden mänsklig tillsyn enligt vad som krävs för att säkerställa att tekniken fungerar på ett tillräckligt tillfö</w:t>
            </w:r>
            <w:r w:rsidRPr="0012024D">
              <w:rPr>
                <w:b/>
                <w:i/>
              </w:rPr>
              <w:t>rlitligt sätt och, när så behövs, särskilt när potentiella fel och potentiell kontaktsökning med barn spåras, mänsklig inblandning,</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d) inrätta och driva en lättillgänglig, åldersanpassad och användarvänlig mekanism som gör det möjligt för användare att i</w:t>
            </w:r>
            <w:r w:rsidRPr="0012024D">
              <w:rPr>
                <w:b/>
                <w:i/>
              </w:rPr>
              <w:t>nom rimlig tid inge klagomål om av dem påstådda överträdelser av leverantörens skyldigheter enligt detta avsnitt, samt eventuella beslut som leverantören kan ha fattat med anknytning till användningen av tekniken, inbegripet avlägsnande av material eller f</w:t>
            </w:r>
            <w:r w:rsidRPr="0012024D">
              <w:rPr>
                <w:b/>
                <w:i/>
              </w:rPr>
              <w:t xml:space="preserve">örhindrande av åtkomsten till material som har tillhandahållits av användare, blockering av användarkonton eller tillfälligt upphävande av eller avbrytande av tjänsten till användarna, och behandla sådana klagomål på ett objektivt och effektivt sätt, inom </w:t>
            </w:r>
            <w:r w:rsidRPr="0012024D">
              <w:rPr>
                <w:b/>
                <w:i/>
              </w:rPr>
              <w:t>tidsramarna,</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e) senast en månad före det startdatum som anges i spårningsordern informera den samordnande myndigheten om genomförandet av de planerade åtgärder som anges i den genomförandeplan som avses i artikel 7.3,</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f) regelbundet se över hur de åtgä</w:t>
            </w:r>
            <w:r w:rsidRPr="0012024D">
              <w:rPr>
                <w:b/>
                <w:i/>
              </w:rPr>
              <w:t>rder som avses i leden a, b, c och d i denna punkt fungerar och vid behov anpassa dem för att säkerställa att de krav som anges i dessa uppfylls, samt dokumentera översynsprocessen och resultaten av denna och inkludera denna information i den rapport som a</w:t>
            </w:r>
            <w:r w:rsidRPr="0012024D">
              <w:rPr>
                <w:b/>
                <w:i/>
              </w:rPr>
              <w:t>vses i artikel 9.3.</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1167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Charlie Weimers, Cristian Terheş, 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w:t>
      </w:r>
      <w:r w:rsidRPr="0012024D">
        <w:rPr>
          <w:rStyle w:val="HideTWBExt"/>
        </w:rPr>
        <w:t>le&gt;</w:t>
      </w:r>
      <w:r w:rsidRPr="0012024D">
        <w:t>Artikel 10 – punkt 4</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4.</w:t>
            </w:r>
            <w:r w:rsidRPr="0012024D">
              <w:tab/>
            </w:r>
            <w:r w:rsidRPr="0012024D">
              <w:rPr>
                <w:b/>
                <w:i/>
              </w:rPr>
              <w:t>Leverantören ska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vidta alla nödvändiga åtgärder för att säkerställa att teknik och indikatorer, liksom behandlingen av personuppgifter och andra uppgifter i samband med</w:t>
            </w:r>
            <w:r w:rsidRPr="0012024D">
              <w:rPr>
                <w:b/>
                <w:i/>
              </w:rPr>
              <w:t xml:space="preserve"> detta, enbart används i syfte att spåra spridningen av känt eller nytt material med sexuella övergrepp mot barn eller kontaktsökning med barn, enligt vad som är tillämpligt, i den mån det är absolut nödvändigt för att verkställa de spårningsorder som rikt</w:t>
            </w:r>
            <w:r w:rsidRPr="0012024D">
              <w:rPr>
                <w:b/>
                <w:i/>
              </w:rPr>
              <w:t>as till dem,</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fastställa effektiva interna förfaranden för att förhindra och vid behov upptäcka och avhjälpa felaktig användning av de tekniker, indikatorer och personuppgifter och andra uppgifter som avses i led a, inbegripet obehörig åtkomst till och</w:t>
            </w:r>
            <w:r w:rsidRPr="0012024D">
              <w:rPr>
                <w:b/>
                <w:i/>
              </w:rPr>
              <w:t xml:space="preserve"> otillåten överföring av sådana personuppgifter och andra uppgifter,</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c) säkerställa regelbunden mänsklig tillsyn enligt vad som krävs för att säkerställa att tekniken fungerar på ett tillräckligt tillförlitligt sätt och, när så behövs, särskilt när </w:t>
            </w:r>
            <w:r w:rsidRPr="0012024D">
              <w:rPr>
                <w:b/>
                <w:i/>
              </w:rPr>
              <w:t>potentiella fel och potentiell kontaktsökning med barn spåras, mänsklig inblandning,</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d) inrätta och driva en lättillgänglig, åldersanpassad och användarvänlig mekanism som gör det möjligt för användare att inom rimlig tid inge klagomål om av dem påstådda</w:t>
            </w:r>
            <w:r w:rsidRPr="0012024D">
              <w:rPr>
                <w:b/>
                <w:i/>
              </w:rPr>
              <w:t xml:space="preserve"> överträdelser av leverantörens skyldigheter enligt detta avsnitt, samt eventuella beslut som leverantören kan ha fattat med anknytning till användningen av tekniken, inbegripet avlägsnande av material eller förhindrande av åtkomsten till material som har </w:t>
            </w:r>
            <w:r w:rsidRPr="0012024D">
              <w:rPr>
                <w:b/>
                <w:i/>
              </w:rPr>
              <w:t>tillhandahållits av användare, blockering av användarkonton eller tillfälligt upphävande av eller avbrytande av tjänsten till användarna, och behandla sådana klagomål på ett objektivt och effektivt sätt, inom tidsramarna,</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e) senast en månad före det star</w:t>
            </w:r>
            <w:r w:rsidRPr="0012024D">
              <w:rPr>
                <w:b/>
                <w:i/>
              </w:rPr>
              <w:t>tdatum som anges i spårningsordern informera den samordnande myndigheten om genomförandet av de planerade åtgärder som anges i den genomförandeplan som avses i artikel 7.3,</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f) regelbundet se över hur de åtgärder som avses i leden a, b, c och d i denna pu</w:t>
            </w:r>
            <w:r w:rsidRPr="0012024D">
              <w:rPr>
                <w:b/>
                <w:i/>
              </w:rPr>
              <w:t>nkt fungerar och vid behov anpassa dem för att säkerställa att de krav som anges i dessa uppfylls, samt dokumentera översynsprocessen och resultaten av denna och inkludera denna information i den rapport som avses i artikel 9.3.</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w:t>
      </w:r>
      <w:r w:rsidRPr="0012024D">
        <w:rPr>
          <w:rStyle w:val="HideTWBExt"/>
        </w:rPr>
        <w:t>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Den teknik som krävs för att genomföra kommissionens föreslagna text finns för närvarande inte.</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1168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4.</w:t>
            </w:r>
            <w:r w:rsidRPr="0012024D">
              <w:tab/>
            </w:r>
            <w:r w:rsidRPr="0012024D">
              <w:rPr>
                <w:b/>
                <w:i/>
              </w:rPr>
              <w:t>Leverantören</w:t>
            </w:r>
            <w:r w:rsidRPr="0012024D">
              <w:t xml:space="preserve"> ska</w:t>
            </w:r>
          </w:p>
        </w:tc>
        <w:tc>
          <w:tcPr>
            <w:tcW w:w="4876" w:type="dxa"/>
          </w:tcPr>
          <w:p w:rsidR="00F81D9F" w:rsidRPr="0012024D" w:rsidRDefault="00490085">
            <w:pPr>
              <w:pStyle w:val="Normal6a"/>
            </w:pPr>
            <w:r w:rsidRPr="0012024D">
              <w:t>4.</w:t>
            </w:r>
            <w:r w:rsidRPr="0012024D">
              <w:tab/>
            </w:r>
            <w:r w:rsidRPr="0012024D">
              <w:rPr>
                <w:b/>
                <w:i/>
              </w:rPr>
              <w:t>Den utfärdande myndigheten</w:t>
            </w:r>
            <w:r w:rsidRPr="0012024D">
              <w:t xml:space="preserve"> ska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1169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w:t>
      </w:r>
      <w:r w:rsidRPr="0012024D">
        <w:t xml:space="preserve"> – led -a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-a)</w:t>
            </w:r>
            <w:r w:rsidRPr="0012024D">
              <w:tab/>
            </w:r>
            <w:r w:rsidRPr="0012024D">
              <w:rPr>
                <w:b/>
                <w:i/>
              </w:rPr>
              <w:t>säkerställa inbyggt integritetsskydd, inbyggd säkerhet och säkerhet som standard samt, i tillämpliga fall, krypteringsskydd.</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1170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 xml:space="preserve">för utskottet för medborgerliga fri- och rättigheter samt rättsliga </w:t>
      </w:r>
      <w:r w:rsidRPr="0012024D">
        <w:t>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r>
            <w:r w:rsidRPr="0012024D">
              <w:t xml:space="preserve">vidta alla nödvändiga åtgärder för att säkerställa att teknik och indikatorer, liksom behandlingen av personuppgifter och andra uppgifter i samband med detta, enbart används i syfte att spåra spridningen av känt </w:t>
            </w:r>
            <w:r w:rsidRPr="0012024D">
              <w:rPr>
                <w:b/>
                <w:i/>
              </w:rPr>
              <w:t>eller nytt</w:t>
            </w:r>
            <w:r w:rsidRPr="0012024D">
              <w:t xml:space="preserve"> material med sexuella övergrepp m</w:t>
            </w:r>
            <w:r w:rsidRPr="0012024D">
              <w:t xml:space="preserve">ot barn </w:t>
            </w:r>
            <w:r w:rsidRPr="0012024D">
              <w:rPr>
                <w:b/>
                <w:i/>
              </w:rPr>
              <w:t>eller kontaktsökning med barn, enligt vad som är tillämpligt</w:t>
            </w:r>
            <w:r w:rsidRPr="0012024D">
              <w:t>, i den mån det är absolut nödvändigt för att verkställa de spårningsorder som riktas till dem,</w:t>
            </w:r>
          </w:p>
        </w:tc>
        <w:tc>
          <w:tcPr>
            <w:tcW w:w="4876" w:type="dxa"/>
          </w:tcPr>
          <w:p w:rsidR="00F81D9F" w:rsidRPr="0012024D" w:rsidRDefault="00490085">
            <w:pPr>
              <w:pStyle w:val="Normal6a"/>
            </w:pPr>
            <w:r w:rsidRPr="0012024D">
              <w:t>a)</w:t>
            </w:r>
            <w:r w:rsidRPr="0012024D">
              <w:tab/>
            </w:r>
            <w:r w:rsidRPr="0012024D">
              <w:rPr>
                <w:b/>
                <w:i/>
              </w:rPr>
              <w:t>med avseende på varje specifik teknik som används för det ändamål som anges i denna artik</w:t>
            </w:r>
            <w:r w:rsidRPr="0012024D">
              <w:rPr>
                <w:b/>
                <w:i/>
              </w:rPr>
              <w:t>el begära en obligatorisk förhandskonsekvensbedömning avseende dataskydd i enlighet med artikel 35 i förordning (EU) 2016/679 och begära ett obligatoriskt förhandssamråd i enlighet med artikel 36 i den förordningen, och</w:t>
            </w:r>
            <w:r w:rsidRPr="0012024D">
              <w:t xml:space="preserve"> vidta alla nödvändiga åtgärder för a</w:t>
            </w:r>
            <w:r w:rsidRPr="0012024D">
              <w:t>tt säkerställa att teknik och indikatorer, liksom behandlingen av personuppgifter och andra uppgifter i samband med detta, enbart används i syfte att spåra spridningen av känt material med sexuella övergrepp mot barn</w:t>
            </w:r>
            <w:r w:rsidRPr="0012024D">
              <w:rPr>
                <w:b/>
                <w:i/>
              </w:rPr>
              <w:t>, i förekommande fall</w:t>
            </w:r>
            <w:r w:rsidRPr="0012024D">
              <w:t xml:space="preserve">, i den mån det är </w:t>
            </w:r>
            <w:r w:rsidRPr="0012024D">
              <w:t>absolut nödvändigt för att verkställa de spårningsorder som riktas till dem,</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1171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Hilde Vautmans, Fabienne Keller, Olivier Chastel, Maite Pagazaurtund</w:t>
      </w:r>
      <w:r w:rsidRPr="0012024D">
        <w:t>úa, Lucia Ďuriš Nicholsonová</w:t>
      </w:r>
      <w:r>
        <w:t xml:space="preserve">, </w:t>
      </w:r>
      <w:r>
        <w:t>Nathalie Loiseau</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vidta alla nödvändiga åtgärder för att säkerställa att teknik </w:t>
            </w:r>
            <w:r w:rsidRPr="0012024D">
              <w:t>och indikatorer, liksom behandlingen av personuppgifter och andra uppgifter i samband med detta, enbart används i syfte att spåra spridningen av känt eller nytt material med sexuella övergrepp mot barn eller kontaktsökning med barn, enligt vad som är tillä</w:t>
            </w:r>
            <w:r w:rsidRPr="0012024D">
              <w:t>mpligt, i den mån det är absolut nödvändigt för att verkställa de spårningsorder som riktas till dem,</w:t>
            </w:r>
          </w:p>
        </w:tc>
        <w:tc>
          <w:tcPr>
            <w:tcW w:w="4876" w:type="dxa"/>
          </w:tcPr>
          <w:p w:rsidR="00F81D9F" w:rsidRPr="0012024D" w:rsidRDefault="00490085">
            <w:pPr>
              <w:pStyle w:val="Normal6a"/>
            </w:pPr>
            <w:r w:rsidRPr="0012024D">
              <w:t>a)</w:t>
            </w:r>
            <w:r w:rsidRPr="0012024D">
              <w:tab/>
              <w:t>vidta alla nödvändiga åtgärder för att säkerställa att teknik och indikatorer, liksom behandlingen av personuppgifter och andra uppgifter i samband med</w:t>
            </w:r>
            <w:r w:rsidRPr="0012024D">
              <w:t xml:space="preserve"> detta, enbart används i syfte att spåra spridningen av känt eller nytt material med sexuella övergrepp mot barn eller kontaktsökning med barn, enligt vad som är tillämpligt, i den mån det är absolut nödvändigt för att </w:t>
            </w:r>
            <w:r w:rsidRPr="0012024D">
              <w:rPr>
                <w:b/>
                <w:i/>
              </w:rPr>
              <w:t>använda frivilliga åtgärder, om sådan</w:t>
            </w:r>
            <w:r w:rsidRPr="0012024D">
              <w:rPr>
                <w:b/>
                <w:i/>
              </w:rPr>
              <w:t>a är tillåtna, eller</w:t>
            </w:r>
            <w:r w:rsidRPr="0012024D">
              <w:t xml:space="preserve"> verkställa de spårningsorder som riktas till dem,</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1172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r>
            <w:r w:rsidRPr="0012024D">
              <w:t xml:space="preserve">vidta alla nödvändiga åtgärder för att säkerställa att teknik och indikatorer, liksom behandlingen av personuppgifter och andra uppgifter i samband med detta, enbart används i syfte att spåra spridningen av </w:t>
            </w:r>
            <w:r w:rsidRPr="0012024D">
              <w:rPr>
                <w:b/>
                <w:i/>
              </w:rPr>
              <w:t>känt eller nytt</w:t>
            </w:r>
            <w:r w:rsidRPr="0012024D">
              <w:t xml:space="preserve"> material med sexuella övergrepp m</w:t>
            </w:r>
            <w:r w:rsidRPr="0012024D">
              <w:t xml:space="preserve">ot barn </w:t>
            </w:r>
            <w:r w:rsidRPr="0012024D">
              <w:rPr>
                <w:b/>
                <w:i/>
              </w:rPr>
              <w:t>eller kontaktsökning med barn, enligt vad som är tillämpligt,</w:t>
            </w:r>
            <w:r w:rsidRPr="0012024D">
              <w:t xml:space="preserve"> i den mån det är absolut nödvändigt för att verkställa de spårningsorder som </w:t>
            </w:r>
            <w:r w:rsidRPr="0012024D">
              <w:rPr>
                <w:b/>
                <w:i/>
              </w:rPr>
              <w:t>riktas till dem</w:t>
            </w:r>
            <w:r w:rsidRPr="0012024D">
              <w:t>,</w:t>
            </w:r>
          </w:p>
        </w:tc>
        <w:tc>
          <w:tcPr>
            <w:tcW w:w="4876" w:type="dxa"/>
          </w:tcPr>
          <w:p w:rsidR="00F81D9F" w:rsidRPr="0012024D" w:rsidRDefault="00490085">
            <w:pPr>
              <w:pStyle w:val="Normal6a"/>
            </w:pPr>
            <w:r w:rsidRPr="0012024D">
              <w:t>a)</w:t>
            </w:r>
            <w:r w:rsidRPr="0012024D">
              <w:tab/>
              <w:t xml:space="preserve">vidta alla nödvändiga åtgärder för att säkerställa att teknik </w:t>
            </w:r>
            <w:r w:rsidRPr="0012024D">
              <w:rPr>
                <w:b/>
                <w:i/>
              </w:rPr>
              <w:t>som anges i spårningsorder</w:t>
            </w:r>
            <w:r w:rsidRPr="0012024D">
              <w:t xml:space="preserve"> </w:t>
            </w:r>
            <w:r w:rsidRPr="0012024D">
              <w:t>och indikatorer, liksom behandlingen av personuppgifter och andra uppgifter i samband med detta, enbart används i syfte att spåra spridningen av material med sexuella övergrepp mot barn i den mån det är absolut nödvändigt för att verkställa de spårningsord</w:t>
            </w:r>
            <w:r w:rsidRPr="0012024D">
              <w:t xml:space="preserve">er som </w:t>
            </w:r>
            <w:r w:rsidRPr="0012024D">
              <w:rPr>
                <w:b/>
                <w:i/>
              </w:rPr>
              <w:t>de utfärdar</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Om spårningen begränsas till misstänkta och det finns tillförlitlig teknik är automatiska sökningar av avlyssnad interpersonell kommunikation och lagrade uppgifter för b</w:t>
      </w:r>
      <w:r w:rsidRPr="0012024D">
        <w:t>åde känt och okänt material med sexuella övergrepp mot barn motiverade.</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1173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till </w:t>
      </w:r>
      <w:r w:rsidRPr="0012024D">
        <w:t>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vidta alla nödvändiga åtgärder för att säkerställa att teknik och indikatorer, liksom behandlingen av personuppgifter och andra uppgifter i sa</w:t>
            </w:r>
            <w:r w:rsidRPr="0012024D">
              <w:t xml:space="preserve">mband med detta, enbart används i syfte att spåra spridningen av känt eller nytt material med sexuella övergrepp mot barn </w:t>
            </w:r>
            <w:r w:rsidRPr="0012024D">
              <w:rPr>
                <w:b/>
                <w:i/>
              </w:rPr>
              <w:t>eller kontaktsökning med barn</w:t>
            </w:r>
            <w:r w:rsidRPr="0012024D">
              <w:t>, enligt vad som är tillämpligt, i den mån det är absolut nödvändigt för att verkställa de spårningsorder</w:t>
            </w:r>
            <w:r w:rsidRPr="0012024D">
              <w:t xml:space="preserve"> som riktas till dem,</w:t>
            </w:r>
          </w:p>
        </w:tc>
        <w:tc>
          <w:tcPr>
            <w:tcW w:w="4876" w:type="dxa"/>
          </w:tcPr>
          <w:p w:rsidR="00F81D9F" w:rsidRPr="0012024D" w:rsidRDefault="00490085">
            <w:pPr>
              <w:pStyle w:val="Normal6a"/>
            </w:pPr>
            <w:r w:rsidRPr="0012024D">
              <w:t>a)</w:t>
            </w:r>
            <w:r w:rsidRPr="0012024D">
              <w:tab/>
              <w:t>vidta alla nödvändiga åtgärder för att säkerställa att teknik och indikatorer, liksom behandlingen av personuppgifter och andra uppgifter i samband med detta, enbart används i syfte att spåra spridningen av känt eller nytt material</w:t>
            </w:r>
            <w:r w:rsidRPr="0012024D">
              <w:t xml:space="preserve"> med sexuella övergrepp mot barn, enligt vad som är tillämpligt, i den mån det är absolut nödvändigt för att verkställa de </w:t>
            </w:r>
            <w:r w:rsidRPr="0012024D">
              <w:rPr>
                <w:b/>
                <w:i/>
              </w:rPr>
              <w:t>riktade</w:t>
            </w:r>
            <w:r w:rsidRPr="0012024D">
              <w:t xml:space="preserve"> spårningsorder som riktas till dem,</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1174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aa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aa)</w:t>
            </w:r>
            <w:r w:rsidRPr="0012024D">
              <w:tab/>
            </w:r>
            <w:r w:rsidRPr="0012024D">
              <w:rPr>
                <w:b/>
                <w:i/>
              </w:rPr>
              <w:t>säkerställa inbyggt integritetsskydd, inbyggd säkerhet och säkerhet</w:t>
            </w:r>
            <w:r w:rsidRPr="0012024D">
              <w:rPr>
                <w:b/>
                <w:i/>
              </w:rPr>
              <w:t xml:space="preserve"> som standard samt, i tillämpliga fall, krypteringsskydd.</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1175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w:t>
      </w:r>
      <w:r w:rsidRPr="0012024D">
        <w:rPr>
          <w:rStyle w:val="HideTWBExt"/>
        </w:rPr>
        <w:t>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r>
            <w:r w:rsidRPr="0012024D">
              <w:rPr>
                <w:b/>
                <w:i/>
              </w:rPr>
              <w:t>fastställa effektiva</w:t>
            </w:r>
            <w:r w:rsidRPr="0012024D">
              <w:t xml:space="preserve"> interna förfaranden för att förhindra och vid behov upptäcka och avhjälpa felaktig användning av de tekniker, indikatorer och personuppgifter och andra uppgifter som avses i led a, inbegripet obehörig åtkomst till och otillåten överföring av sådana person</w:t>
            </w:r>
            <w:r w:rsidRPr="0012024D">
              <w:t>uppgifter och andra uppgifter,</w:t>
            </w:r>
          </w:p>
        </w:tc>
        <w:tc>
          <w:tcPr>
            <w:tcW w:w="4876" w:type="dxa"/>
          </w:tcPr>
          <w:p w:rsidR="00F81D9F" w:rsidRPr="0012024D" w:rsidRDefault="00490085">
            <w:pPr>
              <w:pStyle w:val="Normal6a"/>
            </w:pPr>
            <w:r w:rsidRPr="0012024D">
              <w:t>b)</w:t>
            </w:r>
            <w:r w:rsidRPr="0012024D">
              <w:tab/>
            </w:r>
            <w:r w:rsidRPr="0012024D">
              <w:rPr>
                <w:b/>
                <w:i/>
              </w:rPr>
              <w:t>i spårningsorder inkludera särskilda</w:t>
            </w:r>
            <w:r w:rsidRPr="0012024D">
              <w:t xml:space="preserve"> interna förfaranden </w:t>
            </w:r>
            <w:r w:rsidRPr="0012024D">
              <w:rPr>
                <w:b/>
                <w:i/>
              </w:rPr>
              <w:t>för leverantörer</w:t>
            </w:r>
            <w:r w:rsidRPr="0012024D">
              <w:t xml:space="preserve"> för att förhindra och vid behov upptäcka och avhjälpa felaktig användning av de tekniker, indikatorer och personuppgifter och andra uppgifter som av</w:t>
            </w:r>
            <w:r w:rsidRPr="0012024D">
              <w:t>ses i led a, inbegripet obehörig åtkomst till och otillåten överföring av sådana personuppgifter och andra uppgifter,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1176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w:t>
      </w:r>
      <w:r w:rsidRPr="0012024D">
        <w:rPr>
          <w:rStyle w:val="HideTWBExt"/>
        </w:rPr>
        <w:t>&gt;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t xml:space="preserve">fastställa effektiva interna förfaranden för att förhindra och vid behov upptäcka och avhjälpa felaktig användning av de </w:t>
            </w:r>
            <w:r w:rsidRPr="0012024D">
              <w:t>tekniker, indikatorer och personuppgifter och andra uppgifter som avses i led a, inbegripet obehörig åtkomst till och otillåten överföring av sådana personuppgifter och andra uppgifter</w:t>
            </w:r>
            <w:r w:rsidRPr="0012024D">
              <w:rPr>
                <w:b/>
                <w:i/>
              </w:rPr>
              <w:t>,</w:t>
            </w:r>
          </w:p>
        </w:tc>
        <w:tc>
          <w:tcPr>
            <w:tcW w:w="4876" w:type="dxa"/>
          </w:tcPr>
          <w:p w:rsidR="00F81D9F" w:rsidRPr="0012024D" w:rsidRDefault="00490085">
            <w:pPr>
              <w:pStyle w:val="Normal6a"/>
            </w:pPr>
            <w:r w:rsidRPr="0012024D">
              <w:t>b)</w:t>
            </w:r>
            <w:r w:rsidRPr="0012024D">
              <w:tab/>
              <w:t xml:space="preserve">fastställa effektiva interna förfaranden för att förhindra och vid </w:t>
            </w:r>
            <w:r w:rsidRPr="0012024D">
              <w:t>behov upptäcka och avhjälpa felaktig användning av de tekniker, indikatorer och personuppgifter och andra uppgifter som avses i led a, inbegripet obehörig åtkomst till och otillåten överföring av sådana personuppgifter och andra uppgifter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w:t>
      </w:r>
      <w:r w:rsidRPr="0012024D">
        <w:rPr>
          <w:rStyle w:val="HideTWBInt"/>
        </w:rPr>
        <w:t>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1177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Maria Grapini</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c)</w:t>
            </w:r>
            <w:r w:rsidRPr="0012024D">
              <w:tab/>
              <w:t>säkerställa regelbunden mänsklig tillsyn enligt vad som krävs för att säkerställa att tekniken fungerar på ett tillräckligt tillförlitligt sätt och, när så behövs, särskilt när potentiella fel och potentiell kontaktsökning med barn spår</w:t>
            </w:r>
            <w:r w:rsidRPr="0012024D">
              <w:t>as, mänsklig inblandning,</w:t>
            </w:r>
          </w:p>
        </w:tc>
        <w:tc>
          <w:tcPr>
            <w:tcW w:w="4876" w:type="dxa"/>
          </w:tcPr>
          <w:p w:rsidR="00F81D9F" w:rsidRPr="0012024D" w:rsidRDefault="00490085">
            <w:pPr>
              <w:pStyle w:val="Normal6a"/>
            </w:pPr>
            <w:r w:rsidRPr="0012024D">
              <w:t>c)</w:t>
            </w:r>
            <w:r w:rsidRPr="0012024D">
              <w:tab/>
              <w:t xml:space="preserve">säkerställa regelbunden mänsklig tillsyn enligt vad som krävs för att säkerställa att tekniken fungerar på ett tillräckligt tillförlitligt sätt och, när så behövs, särskilt när potentiella fel och potentiell kontaktsökning med </w:t>
            </w:r>
            <w:r w:rsidRPr="0012024D">
              <w:t xml:space="preserve">barn spåras, mänsklig inblandning, </w:t>
            </w:r>
            <w:r w:rsidRPr="0012024D">
              <w:rPr>
                <w:b/>
                <w:i/>
              </w:rPr>
              <w:t>säkerställa att eventuella funktionsfel eller brister i den teknik som används åtgärdas inom några timmar,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{RO}</w:t>
      </w:r>
      <w:r w:rsidRPr="0012024D">
        <w:t>ro</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1178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c)</w:t>
            </w:r>
            <w:r w:rsidRPr="0012024D">
              <w:tab/>
              <w:t xml:space="preserve">säkerställa regelbunden </w:t>
            </w:r>
            <w:r w:rsidRPr="0012024D">
              <w:t xml:space="preserve">mänsklig tillsyn enligt vad som krävs för att säkerställa att tekniken fungerar på ett tillräckligt tillförlitligt sätt och, när så behövs, särskilt när potentiella fel </w:t>
            </w:r>
            <w:r w:rsidRPr="0012024D">
              <w:rPr>
                <w:b/>
                <w:i/>
              </w:rPr>
              <w:t>och potentiell kontaktsökning med barn</w:t>
            </w:r>
            <w:r w:rsidRPr="0012024D">
              <w:t xml:space="preserve"> spåras, mänsklig inblandning,</w:t>
            </w:r>
          </w:p>
        </w:tc>
        <w:tc>
          <w:tcPr>
            <w:tcW w:w="4876" w:type="dxa"/>
          </w:tcPr>
          <w:p w:rsidR="00F81D9F" w:rsidRPr="0012024D" w:rsidRDefault="00490085">
            <w:pPr>
              <w:pStyle w:val="Normal6a"/>
            </w:pPr>
            <w:r w:rsidRPr="0012024D">
              <w:t>c)</w:t>
            </w:r>
            <w:r w:rsidRPr="0012024D">
              <w:tab/>
            </w:r>
            <w:r w:rsidRPr="0012024D">
              <w:rPr>
                <w:b/>
                <w:i/>
              </w:rPr>
              <w:t>i spårningsorde</w:t>
            </w:r>
            <w:r w:rsidRPr="0012024D">
              <w:rPr>
                <w:b/>
                <w:i/>
              </w:rPr>
              <w:t>r inkludera särskilda skyldigheter som ålägger leverantörer att</w:t>
            </w:r>
            <w:r w:rsidRPr="0012024D">
              <w:t xml:space="preserve"> säkerställa regelbunden mänsklig tillsyn enligt vad som krävs för att säkerställa att tekniken fungerar på ett tillräckligt tillförlitligt sätt och, när så behövs, särskilt när potentiella fel</w:t>
            </w:r>
            <w:r w:rsidRPr="0012024D">
              <w:t xml:space="preserve"> spåras, mänsklig inblandning,</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1179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c)</w:t>
            </w:r>
            <w:r w:rsidRPr="0012024D">
              <w:tab/>
              <w:t xml:space="preserve">säkerställa </w:t>
            </w:r>
            <w:r w:rsidRPr="0012024D">
              <w:rPr>
                <w:b/>
                <w:i/>
              </w:rPr>
              <w:t>regelbunden</w:t>
            </w:r>
            <w:r w:rsidRPr="0012024D">
              <w:t xml:space="preserve"> mänsklig tillsyn </w:t>
            </w:r>
            <w:r w:rsidRPr="0012024D">
              <w:rPr>
                <w:b/>
                <w:i/>
              </w:rPr>
              <w:t>enligt vad som krävs</w:t>
            </w:r>
            <w:r w:rsidRPr="0012024D">
              <w:t xml:space="preserve"> för att säkerställa att tekniken fungerar på ett tillräckligt tillförlitligt sätt och, när så behövs, särskilt när potentiella fel </w:t>
            </w:r>
            <w:r w:rsidRPr="0012024D">
              <w:rPr>
                <w:b/>
                <w:i/>
              </w:rPr>
              <w:t>och potentiell kontaktsökning med barn</w:t>
            </w:r>
            <w:r w:rsidRPr="0012024D">
              <w:t xml:space="preserve"> spåras, mänsklig inblandning,</w:t>
            </w:r>
          </w:p>
        </w:tc>
        <w:tc>
          <w:tcPr>
            <w:tcW w:w="4876" w:type="dxa"/>
          </w:tcPr>
          <w:p w:rsidR="00F81D9F" w:rsidRPr="0012024D" w:rsidRDefault="00490085">
            <w:pPr>
              <w:pStyle w:val="Normal6a"/>
            </w:pPr>
            <w:r w:rsidRPr="0012024D">
              <w:t>c)</w:t>
            </w:r>
            <w:r w:rsidRPr="0012024D">
              <w:tab/>
              <w:t xml:space="preserve">säkerställa </w:t>
            </w:r>
            <w:r w:rsidRPr="0012024D">
              <w:rPr>
                <w:b/>
                <w:i/>
              </w:rPr>
              <w:t>fortlöpande</w:t>
            </w:r>
            <w:r w:rsidRPr="0012024D">
              <w:t xml:space="preserve"> mänsklig tillsyn för att säk</w:t>
            </w:r>
            <w:r w:rsidRPr="0012024D">
              <w:t xml:space="preserve">erställa att tekniken fungerar på ett tillräckligt tillförlitligt sätt och, när så behövs, särskilt när potentiella fel spåras, </w:t>
            </w:r>
            <w:r w:rsidRPr="0012024D">
              <w:rPr>
                <w:b/>
                <w:i/>
              </w:rPr>
              <w:t>omedelbar</w:t>
            </w:r>
            <w:r w:rsidRPr="0012024D">
              <w:t xml:space="preserve"> mänsklig inblandning,</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1180</w:t>
      </w:r>
      <w:r w:rsidRPr="0012024D">
        <w:rPr>
          <w:rStyle w:val="HideTWBExt"/>
        </w:rPr>
        <w:t>&lt;/NumAm&gt;</w:t>
      </w:r>
    </w:p>
    <w:p w:rsidR="00F81D9F" w:rsidRPr="0012024D" w:rsidRDefault="00490085">
      <w:pPr>
        <w:pStyle w:val="NormalBold"/>
      </w:pPr>
      <w:r w:rsidRPr="0012024D">
        <w:rPr>
          <w:rStyle w:val="HideTWBExt"/>
        </w:rPr>
        <w:t>&lt;RepeatBlo</w:t>
      </w:r>
      <w:r w:rsidRPr="0012024D">
        <w:rPr>
          <w:rStyle w:val="HideTWBExt"/>
        </w:rPr>
        <w:t>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 xml:space="preserve">Birgit </w:t>
      </w:r>
      <w:r w:rsidRPr="0012024D">
        <w:t>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c)</w:t>
            </w:r>
            <w:r w:rsidRPr="0012024D">
              <w:tab/>
              <w:t xml:space="preserve">säkerställa </w:t>
            </w:r>
            <w:r w:rsidRPr="0012024D">
              <w:rPr>
                <w:b/>
                <w:i/>
              </w:rPr>
              <w:t>regelbunden</w:t>
            </w:r>
            <w:r w:rsidRPr="0012024D">
              <w:t xml:space="preserve"> mänsklig tillsyn </w:t>
            </w:r>
            <w:r w:rsidRPr="0012024D">
              <w:rPr>
                <w:b/>
                <w:i/>
              </w:rPr>
              <w:t>enligt vad som krävs</w:t>
            </w:r>
            <w:r w:rsidRPr="0012024D">
              <w:t xml:space="preserve"> för att säkerställa att tekniken fungerar på ett tillräckligt tillförlitligt sätt och, när så behövs, särskilt när potentiella fel </w:t>
            </w:r>
            <w:r w:rsidRPr="0012024D">
              <w:rPr>
                <w:b/>
                <w:i/>
              </w:rPr>
              <w:t>och potentiell kontaktsökning med barn</w:t>
            </w:r>
            <w:r w:rsidRPr="0012024D">
              <w:t xml:space="preserve"> spåras, mänsklig inblandning,</w:t>
            </w:r>
          </w:p>
        </w:tc>
        <w:tc>
          <w:tcPr>
            <w:tcW w:w="4876" w:type="dxa"/>
          </w:tcPr>
          <w:p w:rsidR="00F81D9F" w:rsidRPr="0012024D" w:rsidRDefault="00490085">
            <w:pPr>
              <w:pStyle w:val="Normal6a"/>
            </w:pPr>
            <w:r w:rsidRPr="0012024D">
              <w:t>c)</w:t>
            </w:r>
            <w:r w:rsidRPr="0012024D">
              <w:tab/>
              <w:t xml:space="preserve">säkerställa mänsklig tillsyn </w:t>
            </w:r>
            <w:r w:rsidRPr="0012024D">
              <w:rPr>
                <w:b/>
                <w:i/>
              </w:rPr>
              <w:t>när som helst</w:t>
            </w:r>
            <w:r w:rsidRPr="0012024D">
              <w:t xml:space="preserve"> för att s</w:t>
            </w:r>
            <w:r w:rsidRPr="0012024D">
              <w:t xml:space="preserve">äkerställa att tekniken fungerar på ett tillräckligt tillförlitligt sätt och, när så behövs, särskilt när potentiella fel spåras, </w:t>
            </w:r>
            <w:r w:rsidRPr="0012024D">
              <w:rPr>
                <w:b/>
                <w:i/>
              </w:rPr>
              <w:t>omedelbar</w:t>
            </w:r>
            <w:r w:rsidRPr="0012024D">
              <w:t xml:space="preserve"> mänsklig inblandning,</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1181</w:t>
      </w:r>
      <w:r w:rsidRPr="0012024D">
        <w:rPr>
          <w:rStyle w:val="HideTWBExt"/>
        </w:rPr>
        <w:t>&lt;/NumAm&gt;</w:t>
      </w:r>
    </w:p>
    <w:p w:rsidR="00F81D9F" w:rsidRPr="0012024D" w:rsidRDefault="00490085">
      <w:pPr>
        <w:pStyle w:val="NormalBold"/>
      </w:pPr>
      <w:r w:rsidRPr="0012024D">
        <w:rPr>
          <w:rStyle w:val="HideTWBExt"/>
        </w:rPr>
        <w:t>&lt;RepeatB</w:t>
      </w:r>
      <w:r w:rsidRPr="0012024D">
        <w:rPr>
          <w:rStyle w:val="HideTWBExt"/>
        </w:rPr>
        <w:t>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w:t>
            </w:r>
            <w:r w:rsidRPr="0012024D">
              <w:tab/>
            </w:r>
            <w:r w:rsidRPr="0012024D">
              <w:t xml:space="preserve">inrätta och driva en lättillgänglig, </w:t>
            </w:r>
            <w:r w:rsidRPr="0012024D">
              <w:rPr>
                <w:b/>
                <w:i/>
              </w:rPr>
              <w:t>åldersanpassad</w:t>
            </w:r>
            <w:r w:rsidRPr="0012024D">
              <w:t xml:space="preserve"> och användarvänlig mekanism som gör det möjligt för användare att inom rimlig tid inge klagomål om </w:t>
            </w:r>
            <w:r w:rsidRPr="0012024D">
              <w:rPr>
                <w:b/>
                <w:i/>
              </w:rPr>
              <w:t>av dem</w:t>
            </w:r>
            <w:r w:rsidRPr="0012024D">
              <w:t xml:space="preserve"> påstådda överträdelser av leverantörens skyldigheter enligt detta avsnitt, samt eventuella beslut </w:t>
            </w:r>
            <w:r w:rsidRPr="0012024D">
              <w:t>som leverantören kan ha fattat med anknytning till användningen av tekniken</w:t>
            </w:r>
            <w:r w:rsidRPr="0012024D">
              <w:rPr>
                <w:b/>
                <w:i/>
              </w:rPr>
              <w:t>, inbegripet avlägsnande av material eller förhindrande av åtkomsten till material som har tillhandahållits av användare, blockering av användarkonton eller tillfälligt upphävande a</w:t>
            </w:r>
            <w:r w:rsidRPr="0012024D">
              <w:rPr>
                <w:b/>
                <w:i/>
              </w:rPr>
              <w:t>v eller avbrytande av tjänsten till användarna</w:t>
            </w:r>
            <w:r w:rsidRPr="0012024D">
              <w:t>, och behandla sådana klagomål på ett objektivt och effektivt sätt, inom tidsramarna,</w:t>
            </w:r>
          </w:p>
        </w:tc>
        <w:tc>
          <w:tcPr>
            <w:tcW w:w="4876" w:type="dxa"/>
          </w:tcPr>
          <w:p w:rsidR="00F81D9F" w:rsidRPr="0012024D" w:rsidRDefault="00490085">
            <w:pPr>
              <w:pStyle w:val="Normal6a"/>
            </w:pPr>
            <w:r w:rsidRPr="0012024D">
              <w:t>d)</w:t>
            </w:r>
            <w:r w:rsidRPr="0012024D">
              <w:tab/>
              <w:t xml:space="preserve">inrätta och driva en lättillgänglig, </w:t>
            </w:r>
            <w:r w:rsidRPr="0012024D">
              <w:rPr>
                <w:b/>
                <w:i/>
              </w:rPr>
              <w:t>barnanpassad</w:t>
            </w:r>
            <w:r w:rsidRPr="0012024D">
              <w:t xml:space="preserve"> och användarvänlig mekanism som gör det möjligt för användare att inom </w:t>
            </w:r>
            <w:r w:rsidRPr="0012024D">
              <w:t>rimlig tid inge klagomål om påstådda överträdelser av leverantörens skyldigheter enligt detta avsnitt, samt eventuella beslut som leverantören kan ha fattat med anknytning till användningen av tekniken, och behandla sådana klagomål på ett objektivt och eff</w:t>
            </w:r>
            <w:r w:rsidRPr="0012024D">
              <w:t>ektivt sätt, inom tidsramarna,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1182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w:t>
            </w:r>
            <w:r w:rsidRPr="0012024D">
              <w:tab/>
              <w:t xml:space="preserve">inrätta och driva en lättillgänglig, åldersanpassad och </w:t>
            </w:r>
            <w:r w:rsidRPr="0012024D">
              <w:rPr>
                <w:b/>
                <w:i/>
              </w:rPr>
              <w:t>användarvänlig</w:t>
            </w:r>
            <w:r w:rsidRPr="0012024D">
              <w:t xml:space="preserve"> mekanism som gör det möjligt för användare att inom rimlig tid inge klagomål om </w:t>
            </w:r>
            <w:r w:rsidRPr="0012024D">
              <w:rPr>
                <w:b/>
                <w:i/>
              </w:rPr>
              <w:t>av dem</w:t>
            </w:r>
            <w:r w:rsidRPr="0012024D">
              <w:t xml:space="preserve"> påstådda överträdelser av leverantörens skyldigheter e</w:t>
            </w:r>
            <w:r w:rsidRPr="0012024D">
              <w:t>nligt detta avsnitt, samt eventuella beslut som leverantören kan ha fattat med anknytning till användningen av tekniken, inbegripet avlägsnande av material eller förhindrande av åtkomsten till material som har tillhandahållits av användare, blockering av a</w:t>
            </w:r>
            <w:r w:rsidRPr="0012024D">
              <w:t>nvändarkonton eller tillfälligt upphävande av eller avbrytande av tjänsten till användarna, och behandla sådana klagomål på ett objektivt och effektivt sätt, inom tidsramarna,</w:t>
            </w:r>
          </w:p>
        </w:tc>
        <w:tc>
          <w:tcPr>
            <w:tcW w:w="4876" w:type="dxa"/>
          </w:tcPr>
          <w:p w:rsidR="00F81D9F" w:rsidRPr="0012024D" w:rsidRDefault="00490085">
            <w:pPr>
              <w:pStyle w:val="Normal6a"/>
            </w:pPr>
            <w:r w:rsidRPr="0012024D">
              <w:t>d)</w:t>
            </w:r>
            <w:r w:rsidRPr="0012024D">
              <w:tab/>
              <w:t xml:space="preserve">inrätta och driva en lättillgänglig, åldersanpassad och </w:t>
            </w:r>
            <w:r w:rsidRPr="0012024D">
              <w:rPr>
                <w:b/>
                <w:i/>
              </w:rPr>
              <w:t>användar- och barnvän</w:t>
            </w:r>
            <w:r w:rsidRPr="0012024D">
              <w:rPr>
                <w:b/>
                <w:i/>
              </w:rPr>
              <w:t>lig</w:t>
            </w:r>
            <w:r w:rsidRPr="0012024D">
              <w:t xml:space="preserve"> mekanism som gör det möjligt för användare att inom rimlig tid inge klagomål om påstådda överträdelser av leverantörens skyldigheter enligt detta avsnitt, samt eventuella beslut som leverantören kan ha fattat med anknytning till användningen av teknike</w:t>
            </w:r>
            <w:r w:rsidRPr="0012024D">
              <w:t>n, inbegripet avlägsnande av material eller förhindrande av åtkomsten till material som har tillhandahållits av användare, blockering av användarkonton eller tillfälligt upphävande av eller avbrytande av tjänsten till användarna, och behandla sådana klagom</w:t>
            </w:r>
            <w:r w:rsidRPr="0012024D">
              <w:t>ål på ett objektivt och effektivt sätt, inom tidsramarna,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1183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w:t>
            </w:r>
            <w:r w:rsidRPr="0012024D">
              <w:tab/>
              <w:t xml:space="preserve">inrätta och driva en lättillgänglig, åldersanpassad och </w:t>
            </w:r>
            <w:r w:rsidRPr="0012024D">
              <w:rPr>
                <w:b/>
                <w:i/>
              </w:rPr>
              <w:t>användarvänlig</w:t>
            </w:r>
            <w:r w:rsidRPr="0012024D">
              <w:t xml:space="preserve"> mekanism som gör det möjligt för användare att inom rimlig tid inge klagomål om </w:t>
            </w:r>
            <w:r w:rsidRPr="0012024D">
              <w:rPr>
                <w:b/>
                <w:i/>
              </w:rPr>
              <w:t>av dem</w:t>
            </w:r>
            <w:r w:rsidRPr="0012024D">
              <w:t xml:space="preserve"> påstådda överträdelser av leverantörens skyldigheter enligt detta avsnitt, samt eventuella beslut som leverantören kan ha fattat med anknytning till användningen av tek</w:t>
            </w:r>
            <w:r w:rsidRPr="0012024D">
              <w:t>niken, inbegripet avlägsnande av material eller förhindrande av åtkomsten till material som har tillhandahållits av användare, blockering av användarkonton eller tillfälligt upphävande av eller avbrytande av tjänsten till användarna, och behandla sådana kl</w:t>
            </w:r>
            <w:r w:rsidRPr="0012024D">
              <w:t>agomål på ett objektivt och effektivt sätt, inom tidsramarna,</w:t>
            </w:r>
          </w:p>
        </w:tc>
        <w:tc>
          <w:tcPr>
            <w:tcW w:w="4876" w:type="dxa"/>
          </w:tcPr>
          <w:p w:rsidR="00F81D9F" w:rsidRPr="0012024D" w:rsidRDefault="00490085">
            <w:pPr>
              <w:pStyle w:val="Normal6a"/>
            </w:pPr>
            <w:r w:rsidRPr="0012024D">
              <w:t>d)</w:t>
            </w:r>
            <w:r w:rsidRPr="0012024D">
              <w:tab/>
              <w:t xml:space="preserve">inrätta och driva en lättillgänglig, åldersanpassad och </w:t>
            </w:r>
            <w:r w:rsidRPr="0012024D">
              <w:rPr>
                <w:b/>
                <w:i/>
              </w:rPr>
              <w:t>användar- och barnvänlig</w:t>
            </w:r>
            <w:r w:rsidRPr="0012024D">
              <w:t xml:space="preserve"> mekanism som gör det möjligt för användare att inom rimlig tid inge klagomål om påstådda överträdelser av leverantörens skyldigheter enligt detta avsnitt, samt eventuella beslut som leverantören kan ha fattat med anknytning till användningen av tekniken, </w:t>
            </w:r>
            <w:r w:rsidRPr="0012024D">
              <w:t xml:space="preserve">inbegripet avlägsnande av material eller förhindrande av åtkomsten till material som har tillhandahållits av användare, blockering av användarkonton eller tillfälligt upphävande av eller avbrytande av tjänsten till användarna, och behandla sådana klagomål </w:t>
            </w:r>
            <w:r w:rsidRPr="0012024D">
              <w:t>på ett objektivt och effektivt sätt, inom tidsramarna,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1184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w:t>
      </w:r>
      <w:r w:rsidRPr="0012024D">
        <w:t>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e</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e)</w:t>
            </w:r>
            <w:r w:rsidRPr="0012024D">
              <w:tab/>
              <w:t xml:space="preserve">senast en månad före det startdatum som anges i spårningsordern informera den samordnande myndigheten om genomförandet av de planerade </w:t>
            </w:r>
            <w:r w:rsidRPr="0012024D">
              <w:t>åtgärder som anges i den genomförandeplan som avses i artikel 7.3,</w:t>
            </w:r>
          </w:p>
        </w:tc>
        <w:tc>
          <w:tcPr>
            <w:tcW w:w="4876" w:type="dxa"/>
          </w:tcPr>
          <w:p w:rsidR="00F81D9F" w:rsidRPr="0012024D" w:rsidRDefault="00490085">
            <w:pPr>
              <w:pStyle w:val="Normal6a"/>
            </w:pPr>
            <w:r w:rsidRPr="0012024D">
              <w:t>e)</w:t>
            </w:r>
            <w:r w:rsidRPr="0012024D">
              <w:tab/>
              <w:t xml:space="preserve">senast en månad före det startdatum som anges i spårningsordern informera den samordnande myndigheten </w:t>
            </w:r>
            <w:r w:rsidRPr="0012024D">
              <w:rPr>
                <w:b/>
                <w:i/>
              </w:rPr>
              <w:t>och den behöriga dataskyddsmyndigheten</w:t>
            </w:r>
            <w:r w:rsidRPr="0012024D">
              <w:t xml:space="preserve"> om genomförandet av de planerade åtgärder som</w:t>
            </w:r>
            <w:r w:rsidRPr="0012024D">
              <w:t xml:space="preserve"> anges i den genomförandeplan som avses i artikel 7.3,</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1185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w:t>
      </w:r>
      <w:r w:rsidRPr="0012024D">
        <w:t xml:space="preserve">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w:t>
      </w:r>
      <w:r w:rsidRPr="0012024D">
        <w:t xml:space="preserve"> – led e</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e)</w:t>
            </w:r>
            <w:r w:rsidRPr="0012024D">
              <w:tab/>
              <w:t xml:space="preserve">senast en månad före det startdatum som anges i spårningsordern informera den samordnande myndigheten om genomförandet av de planerade åtgärder som anges i den genomförandeplan som avses i </w:t>
            </w:r>
            <w:r w:rsidRPr="0012024D">
              <w:t>artikel 7.3,</w:t>
            </w:r>
          </w:p>
        </w:tc>
        <w:tc>
          <w:tcPr>
            <w:tcW w:w="4876" w:type="dxa"/>
          </w:tcPr>
          <w:p w:rsidR="00F81D9F" w:rsidRPr="0012024D" w:rsidRDefault="00490085">
            <w:pPr>
              <w:pStyle w:val="Normal6a"/>
            </w:pPr>
            <w:r w:rsidRPr="0012024D">
              <w:t>e)</w:t>
            </w:r>
            <w:r w:rsidRPr="0012024D">
              <w:tab/>
              <w:t xml:space="preserve">senast en månad före det startdatum som anges i spårningsordern informera den samordnande myndigheten </w:t>
            </w:r>
            <w:r w:rsidRPr="0012024D">
              <w:rPr>
                <w:b/>
                <w:i/>
              </w:rPr>
              <w:t>och dataskyddsmyndigheterna</w:t>
            </w:r>
            <w:r w:rsidRPr="0012024D">
              <w:t xml:space="preserve"> om genomförandet av de planerade åtgärder som anges i den genomförandeplan som avses i artikel 7.3,</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1186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10 – punkt 4 </w:t>
      </w:r>
      <w:r w:rsidRPr="0012024D">
        <w:t>– led e</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e)</w:t>
            </w:r>
            <w:r w:rsidRPr="0012024D">
              <w:tab/>
              <w:t>senast en månad före det startdatum som anges i spårningsordern informera den samordnande myndigheten om genomförandet av de planerade åtgärder som anges i den genomförandeplan som avses i artik</w:t>
            </w:r>
            <w:r w:rsidRPr="0012024D">
              <w:t>el 7.3,</w:t>
            </w:r>
          </w:p>
        </w:tc>
        <w:tc>
          <w:tcPr>
            <w:tcW w:w="4876" w:type="dxa"/>
          </w:tcPr>
          <w:p w:rsidR="00F81D9F" w:rsidRPr="0012024D" w:rsidRDefault="00490085">
            <w:pPr>
              <w:pStyle w:val="Normal6a"/>
            </w:pPr>
            <w:r w:rsidRPr="0012024D">
              <w:t>e)</w:t>
            </w:r>
            <w:r w:rsidRPr="0012024D">
              <w:tab/>
              <w:t xml:space="preserve">senast en månad före det startdatum som anges i </w:t>
            </w:r>
            <w:r w:rsidRPr="0012024D">
              <w:rPr>
                <w:b/>
                <w:i/>
              </w:rPr>
              <w:t>den riktade</w:t>
            </w:r>
            <w:r w:rsidRPr="0012024D">
              <w:t xml:space="preserve"> spårningsordern informera den samordnande myndigheten om genomförandet av de planerade åtgärder som anges i den genomförandeplan som avses i artikel 7.3,</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w:t>
      </w:r>
      <w:r w:rsidRPr="0012024D">
        <w:rPr>
          <w:rStyle w:val="HideTWBExt"/>
        </w:rPr>
        <w:t>&gt;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1187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ea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ea)</w:t>
            </w:r>
            <w:r w:rsidRPr="0012024D">
              <w:tab/>
            </w:r>
            <w:r w:rsidRPr="0012024D">
              <w:rPr>
                <w:b/>
                <w:i/>
              </w:rPr>
              <w:t>med avseende på varje specifik teknik som används för det ändamål som anges i denna artikel begära en förhandskonsekvensbedömning avseende dataskydd i enlighet med artikel 35 i förordning (EU) 2016/679, och begär</w:t>
            </w:r>
            <w:r w:rsidRPr="0012024D">
              <w:rPr>
                <w:b/>
                <w:i/>
              </w:rPr>
              <w:t>a ett förhandssamråd i enlighet med artikel 36 i den förordningen har genomförts,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1188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Vincenzo Sofo, Jadwiga Wiśniewska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 – led fa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fa)</w:t>
            </w:r>
            <w:r w:rsidRPr="0012024D">
              <w:tab/>
            </w:r>
            <w:r w:rsidRPr="0012024D">
              <w:rPr>
                <w:b/>
                <w:i/>
              </w:rPr>
              <w:t xml:space="preserve">säkerställa integritet utan att hämma krypteringens integritet och utan att det leder till en allmän </w:t>
            </w:r>
            <w:r w:rsidRPr="0012024D">
              <w:rPr>
                <w:b/>
                <w:i/>
              </w:rPr>
              <w:t>övervakning av privat kommunikation.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1189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Carles Puigdemont i Casamajó</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w:t>
      </w:r>
      <w:r w:rsidRPr="0012024D">
        <w:rPr>
          <w:rStyle w:val="HideTWBExt"/>
        </w:rPr>
        <w:t>le&gt;</w:t>
      </w:r>
      <w:r w:rsidRPr="0012024D">
        <w:t>Artikel 10 – punkt 4 – led fa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fa)</w:t>
            </w:r>
            <w:r w:rsidRPr="0012024D">
              <w:tab/>
            </w:r>
            <w:r w:rsidRPr="0012024D">
              <w:rPr>
                <w:b/>
                <w:i/>
              </w:rPr>
              <w:t>säkerställa inbyggt integritetsskydd och integritetsskydd som standard, utan att, i tillämpliga fall, äventyra krypteringens integritet.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1190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4a (ny)</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4a.</w:t>
            </w:r>
            <w:r w:rsidRPr="0012024D">
              <w:tab/>
            </w:r>
            <w:r w:rsidRPr="0012024D">
              <w:rPr>
                <w:b/>
                <w:i/>
              </w:rPr>
              <w:t>med avseende på varje specifik teknik som används för det ändamål som anges i denna artikel genomföra en obligatorisk förhandskonsekvensbedömning avseende dataskydd i enlighet med artikel 35 i förordning (EU) 201</w:t>
            </w:r>
            <w:r w:rsidRPr="0012024D">
              <w:rPr>
                <w:b/>
                <w:i/>
              </w:rPr>
              <w:t>6/679 och ett obligatoriskt förhandssamråd i enlighet med artikel 36 i den förordningen,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1191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5</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5.</w:t>
            </w:r>
            <w:r w:rsidRPr="0012024D">
              <w:tab/>
            </w:r>
            <w:r w:rsidRPr="0012024D">
              <w:rPr>
                <w:b/>
                <w:i/>
              </w:rPr>
              <w:t>Leverantören ska på ett tydligt, framträdande och begripligt sätt informera användarna om följande:</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Det faktum att leverantören</w:t>
            </w:r>
            <w:r w:rsidRPr="0012024D">
              <w:rPr>
                <w:b/>
                <w:i/>
              </w:rPr>
              <w:t xml:space="preserve"> använder teknik för att spåra sexuella övergrepp mot barn på nätet för att verkställa spårningsordern, hur leverantören använder denna teknik och hur konfidentialiteten i samband med behandlingen av användarnas kommunikation påverkas.</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b) Det faktum att </w:t>
            </w:r>
            <w:r w:rsidRPr="0012024D">
              <w:rPr>
                <w:b/>
                <w:i/>
              </w:rPr>
              <w:t>leverantören är skyldig att rapportera potentiella sexuella övergrepp mot barn på nätet till EU-centrumet i enlighet med artikel 12.</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Användarnas rätt till rättslig prövning enligt artikel 9.1 och deras rätt att inge klagomål till leverantören genom de</w:t>
            </w:r>
            <w:r w:rsidRPr="0012024D">
              <w:rPr>
                <w:b/>
                <w:i/>
              </w:rPr>
              <w:t>n mekanism som avses i punkt 4 d och till den samordnande myndigheten i enlighet med artikel 34.</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Leverantören ska inte förse användare med information som kan minska effektiviteten hos åtgärderna för att verkställa spårningsordern.</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1192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5 – stycke 1 – led a</w:t>
      </w:r>
      <w:r w:rsidRPr="0012024D">
        <w:rPr>
          <w:rStyle w:val="HideTWBExt"/>
        </w:rPr>
        <w:t>&lt;</w:t>
      </w:r>
      <w:r w:rsidRPr="0012024D">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Det faktum att leverantören använder teknik för att spåra sexuella övergrepp mot barn </w:t>
            </w:r>
            <w:r w:rsidRPr="0012024D">
              <w:rPr>
                <w:b/>
                <w:i/>
              </w:rPr>
              <w:t>på nätet</w:t>
            </w:r>
            <w:r w:rsidRPr="0012024D">
              <w:t xml:space="preserve"> för att verkställa spårningsordern, hur leverantören använder denna teknik och hur konfidentialiteten i samband med </w:t>
            </w:r>
            <w:r w:rsidRPr="0012024D">
              <w:rPr>
                <w:b/>
                <w:i/>
              </w:rPr>
              <w:t>behandlingen av användarnas kommunikation påverkas</w:t>
            </w:r>
            <w:r w:rsidRPr="0012024D">
              <w:t>.</w:t>
            </w:r>
          </w:p>
        </w:tc>
        <w:tc>
          <w:tcPr>
            <w:tcW w:w="4876" w:type="dxa"/>
          </w:tcPr>
          <w:p w:rsidR="00F81D9F" w:rsidRPr="0012024D" w:rsidRDefault="00490085">
            <w:pPr>
              <w:pStyle w:val="Normal6a"/>
            </w:pPr>
            <w:r w:rsidRPr="0012024D">
              <w:t>a)</w:t>
            </w:r>
            <w:r w:rsidRPr="0012024D">
              <w:tab/>
              <w:t xml:space="preserve">Det faktum att leverantören använder teknik för att spåra </w:t>
            </w:r>
            <w:r w:rsidRPr="0012024D">
              <w:rPr>
                <w:b/>
                <w:i/>
              </w:rPr>
              <w:t>känt material med</w:t>
            </w:r>
            <w:r w:rsidRPr="0012024D">
              <w:t xml:space="preserve"> sexuella</w:t>
            </w:r>
            <w:r w:rsidRPr="0012024D">
              <w:t xml:space="preserve"> övergrepp mot barn för att verkställa spårningsordern, hur leverantören använder denna teknik och hur </w:t>
            </w:r>
            <w:r w:rsidRPr="0012024D">
              <w:rPr>
                <w:b/>
                <w:i/>
              </w:rPr>
              <w:t>användarnas grundläggande rättigheter till respekt för privat- och familjelivet påverkas, inbegripet</w:t>
            </w:r>
            <w:r w:rsidRPr="0012024D">
              <w:t xml:space="preserve"> konfidentialiteten i samband med </w:t>
            </w:r>
            <w:r w:rsidRPr="0012024D">
              <w:rPr>
                <w:b/>
                <w:i/>
              </w:rPr>
              <w:t>kommunikation och s</w:t>
            </w:r>
            <w:r w:rsidRPr="0012024D">
              <w:rPr>
                <w:b/>
                <w:i/>
              </w:rPr>
              <w:t>kyddet av personuppgifter</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1193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5 – stycke 1 – led a</w:t>
      </w:r>
      <w:r w:rsidRPr="0012024D">
        <w:rPr>
          <w:rStyle w:val="HideTWBExt"/>
        </w:rPr>
        <w:t>&lt;/Article</w:t>
      </w:r>
      <w:r w:rsidRPr="0012024D">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Det faktum att leverantören använder teknik för att spåra sexuella övergrepp mot barn </w:t>
            </w:r>
            <w:r w:rsidRPr="0012024D">
              <w:rPr>
                <w:b/>
                <w:i/>
              </w:rPr>
              <w:t>på nätet</w:t>
            </w:r>
            <w:r w:rsidRPr="0012024D">
              <w:t xml:space="preserve"> för att verkställa spårningsordern, hur leverantören använder denna teknik och hur konfidentialiteten i samband med </w:t>
            </w:r>
            <w:r w:rsidRPr="0012024D">
              <w:rPr>
                <w:b/>
                <w:i/>
              </w:rPr>
              <w:t>behandlingen av användarnas kommunikation påverkas</w:t>
            </w:r>
            <w:r w:rsidRPr="0012024D">
              <w:t>.</w:t>
            </w:r>
          </w:p>
        </w:tc>
        <w:tc>
          <w:tcPr>
            <w:tcW w:w="4876" w:type="dxa"/>
          </w:tcPr>
          <w:p w:rsidR="00F81D9F" w:rsidRPr="0012024D" w:rsidRDefault="00490085">
            <w:pPr>
              <w:pStyle w:val="Normal6a"/>
            </w:pPr>
            <w:r w:rsidRPr="0012024D">
              <w:t>a)</w:t>
            </w:r>
            <w:r w:rsidRPr="0012024D">
              <w:tab/>
              <w:t xml:space="preserve">Det faktum att leverantören använder teknik för att spåra </w:t>
            </w:r>
            <w:r w:rsidRPr="0012024D">
              <w:rPr>
                <w:b/>
                <w:i/>
              </w:rPr>
              <w:t>material med</w:t>
            </w:r>
            <w:r w:rsidRPr="0012024D">
              <w:t xml:space="preserve"> sexuella över</w:t>
            </w:r>
            <w:r w:rsidRPr="0012024D">
              <w:t xml:space="preserve">grepp mot barn för att verkställa spårningsordern, hur leverantören använder denna teknik och hur </w:t>
            </w:r>
            <w:r w:rsidRPr="0012024D">
              <w:rPr>
                <w:b/>
                <w:i/>
              </w:rPr>
              <w:t>användarnas grundläggande rättigheter till respekt för privat- och familjelivet påverkas, inbegripet</w:t>
            </w:r>
            <w:r w:rsidRPr="0012024D">
              <w:t xml:space="preserve"> konfidentialiteten i samband med </w:t>
            </w:r>
            <w:r w:rsidRPr="0012024D">
              <w:rPr>
                <w:b/>
                <w:i/>
              </w:rPr>
              <w:t>kommunikation och skydde</w:t>
            </w:r>
            <w:r w:rsidRPr="0012024D">
              <w:rPr>
                <w:b/>
                <w:i/>
              </w:rPr>
              <w:t>t av personuppgifter</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1194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Maria Grapini</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10 – punkt 5 – </w:t>
      </w:r>
      <w:r w:rsidRPr="0012024D">
        <w:t>stycke 1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Det faktum att leverantören använder teknik för att spåra sexuella övergrepp mot barn på nätet för att verkställa spårningsordern, hur leverantören använder denna teknik och hur konfide</w:t>
            </w:r>
            <w:r w:rsidRPr="0012024D">
              <w:t xml:space="preserve">ntialiteten i samband med </w:t>
            </w:r>
            <w:r w:rsidRPr="0012024D">
              <w:rPr>
                <w:b/>
                <w:i/>
              </w:rPr>
              <w:t>behandlingen av</w:t>
            </w:r>
            <w:r w:rsidRPr="0012024D">
              <w:t xml:space="preserve"> användarnas kommunikation påverkas.</w:t>
            </w:r>
          </w:p>
        </w:tc>
        <w:tc>
          <w:tcPr>
            <w:tcW w:w="4876" w:type="dxa"/>
          </w:tcPr>
          <w:p w:rsidR="00F81D9F" w:rsidRPr="0012024D" w:rsidRDefault="00490085">
            <w:pPr>
              <w:pStyle w:val="Normal6a"/>
            </w:pPr>
            <w:r w:rsidRPr="0012024D">
              <w:t>a)</w:t>
            </w:r>
            <w:r w:rsidRPr="0012024D">
              <w:tab/>
              <w:t>Det faktum att leverantören använder teknik för att spåra sexuella övergrepp mot barn på nätet för att verkställa spårningsordern, hur leverantören använder denna teknik och h</w:t>
            </w:r>
            <w:r w:rsidRPr="0012024D">
              <w:t xml:space="preserve">ur konfidentialiteten i samband med användarnas kommunikation </w:t>
            </w:r>
            <w:r w:rsidRPr="0012024D">
              <w:rPr>
                <w:b/>
                <w:i/>
              </w:rPr>
              <w:t>samt skyddet av personuppgifter</w:t>
            </w:r>
            <w:r w:rsidRPr="0012024D">
              <w:t xml:space="preserve"> påverkas.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{RO}</w:t>
      </w:r>
      <w:r w:rsidRPr="0012024D">
        <w:t>ro</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1195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Sven Simon, Christian Doleschal, Niclas </w:t>
      </w:r>
      <w:r w:rsidRPr="0012024D">
        <w:t>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5 – stycke 1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Det faktum att leverantören använder teknik för att spåra sexuella övergr</w:t>
            </w:r>
            <w:r w:rsidRPr="0012024D">
              <w:t xml:space="preserve">epp mot barn på nätet för att verkställa spårningsordern, hur leverantören använder denna teknik och hur konfidentialiteten i samband med </w:t>
            </w:r>
            <w:r w:rsidRPr="0012024D">
              <w:rPr>
                <w:b/>
                <w:i/>
              </w:rPr>
              <w:t>behandlingen av</w:t>
            </w:r>
            <w:r w:rsidRPr="0012024D">
              <w:t xml:space="preserve"> användarnas kommunikation påverkas.</w:t>
            </w:r>
          </w:p>
        </w:tc>
        <w:tc>
          <w:tcPr>
            <w:tcW w:w="4876" w:type="dxa"/>
          </w:tcPr>
          <w:p w:rsidR="00F81D9F" w:rsidRPr="0012024D" w:rsidRDefault="00490085">
            <w:pPr>
              <w:pStyle w:val="Normal6a"/>
            </w:pPr>
            <w:r w:rsidRPr="0012024D">
              <w:t>a)</w:t>
            </w:r>
            <w:r w:rsidRPr="0012024D">
              <w:tab/>
              <w:t>Det faktum att leverantören använder teknik för att spåra sexue</w:t>
            </w:r>
            <w:r w:rsidRPr="0012024D">
              <w:t xml:space="preserve">lla övergrepp mot barn på nätet för att verkställa </w:t>
            </w:r>
            <w:r w:rsidRPr="0012024D">
              <w:rPr>
                <w:b/>
                <w:i/>
              </w:rPr>
              <w:t>den riktade</w:t>
            </w:r>
            <w:r w:rsidRPr="0012024D">
              <w:t xml:space="preserve"> spårningsordern, hur leverantören använder denna teknik och hur konfidentialiteten i samband med användarnas kommunikation påverkas.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1196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5 – stycke 1 – led a</w:t>
      </w:r>
      <w:r w:rsidRPr="0012024D">
        <w:rPr>
          <w:rStyle w:val="HideTWBExt"/>
        </w:rPr>
        <w:t>&lt;/Arti</w:t>
      </w:r>
      <w:r w:rsidRPr="0012024D">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Det faktum att leverantören använder teknik för att spåra sexuella övergrepp mot barn </w:t>
            </w:r>
            <w:r w:rsidRPr="0012024D">
              <w:rPr>
                <w:b/>
                <w:i/>
              </w:rPr>
              <w:t>på nätet</w:t>
            </w:r>
            <w:r w:rsidRPr="0012024D">
              <w:t xml:space="preserve"> för att verkställa spårningsordern, hur leverantören använder denna teknik och hur konfidentialiteten i samband med </w:t>
            </w:r>
            <w:r w:rsidRPr="0012024D">
              <w:rPr>
                <w:b/>
                <w:i/>
              </w:rPr>
              <w:t>behandlingen av</w:t>
            </w:r>
            <w:r w:rsidRPr="0012024D">
              <w:t xml:space="preserve"> användarnas kommunikation påverkas.</w:t>
            </w:r>
          </w:p>
        </w:tc>
        <w:tc>
          <w:tcPr>
            <w:tcW w:w="4876" w:type="dxa"/>
          </w:tcPr>
          <w:p w:rsidR="00F81D9F" w:rsidRPr="0012024D" w:rsidRDefault="00490085">
            <w:pPr>
              <w:pStyle w:val="Normal6a"/>
            </w:pPr>
            <w:r w:rsidRPr="0012024D">
              <w:t>a)</w:t>
            </w:r>
            <w:r w:rsidRPr="0012024D">
              <w:tab/>
              <w:t>Det faktum att leverantören använder teknik för att spåra sexuella övergrepp mot bar</w:t>
            </w:r>
            <w:r w:rsidRPr="0012024D">
              <w:t>n för att verkställa spårningsordern, hur leverantören använder denna teknik och hur konfidentialiteten i samband med användarnas kommunikation påverkas.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1197</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5 – stycke 1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b)</w:t>
            </w:r>
            <w:r w:rsidRPr="0012024D">
              <w:tab/>
            </w:r>
            <w:r w:rsidRPr="0012024D">
              <w:rPr>
                <w:b/>
                <w:i/>
              </w:rPr>
              <w:t xml:space="preserve">Det </w:t>
            </w:r>
            <w:r w:rsidRPr="0012024D">
              <w:rPr>
                <w:b/>
                <w:i/>
              </w:rPr>
              <w:t>faktum att leverantören är skyldig att rapportera potentiella sexuella övergrepp mot barn på nätet till EU-centrumet i enlighet med artikel 12.</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Detta är en övergripande skyldighet enl</w:t>
      </w:r>
      <w:r w:rsidRPr="0012024D">
        <w:t>igt artikel 12.</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1198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 xml:space="preserve">för utskottet för medborgerliga fri- </w:t>
      </w:r>
      <w:r w:rsidRPr="0012024D">
        <w:t>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5 – stycke 1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c)</w:t>
            </w:r>
            <w:r w:rsidRPr="0012024D">
              <w:tab/>
              <w:t>Användarnas rätt till rättslig prövning enligt artikel 9.1 och deras rätt att inge klagomål till leverantören genom den mekanism som avses i punkt 4 d och till den samordnande myndigheten i enlighet med artikel 34.</w:t>
            </w:r>
          </w:p>
        </w:tc>
        <w:tc>
          <w:tcPr>
            <w:tcW w:w="4876" w:type="dxa"/>
          </w:tcPr>
          <w:p w:rsidR="00F81D9F" w:rsidRPr="0012024D" w:rsidRDefault="00490085">
            <w:pPr>
              <w:pStyle w:val="Normal6a"/>
            </w:pPr>
            <w:r w:rsidRPr="0012024D">
              <w:t>c)</w:t>
            </w:r>
            <w:r w:rsidRPr="0012024D">
              <w:tab/>
              <w:t>Användarnas rätt till rättslig pröv</w:t>
            </w:r>
            <w:r w:rsidRPr="0012024D">
              <w:t xml:space="preserve">ning enligt artikel 9.1 och deras rätt att inge klagomål till leverantören genom den mekanism som avses i punkt 4 d och till </w:t>
            </w:r>
            <w:r w:rsidRPr="0012024D">
              <w:rPr>
                <w:b/>
                <w:i/>
              </w:rPr>
              <w:t>dataskyddsmyndigheten och</w:t>
            </w:r>
            <w:r w:rsidRPr="0012024D">
              <w:t xml:space="preserve"> den samordnande myndigheten i enlighet med artikel 34.</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1199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 Sara Skyttedal, Jessica Polfjärd, Tomas Tobé, Arba Kokalari</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w:t>
      </w:r>
      <w:r w:rsidRPr="0012024D">
        <w:t>kel 10 – punkt 5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Leverantören ska inte förse användare med information som kan minska effektiviteten hos åtgärderna för att verkställa spårningsordern.</w:t>
            </w:r>
          </w:p>
        </w:tc>
        <w:tc>
          <w:tcPr>
            <w:tcW w:w="4876" w:type="dxa"/>
          </w:tcPr>
          <w:p w:rsidR="00F81D9F" w:rsidRPr="0012024D" w:rsidRDefault="00490085">
            <w:pPr>
              <w:pStyle w:val="Normal6a"/>
            </w:pPr>
            <w:r w:rsidRPr="0012024D">
              <w:t xml:space="preserve">Leverantören ska inte förse användare med information som kan minska effektiviteten hos åtgärderna för att verkställa </w:t>
            </w:r>
            <w:r w:rsidRPr="0012024D">
              <w:rPr>
                <w:b/>
                <w:i/>
              </w:rPr>
              <w:t>den riktade</w:t>
            </w:r>
            <w:r w:rsidRPr="0012024D">
              <w:t xml:space="preserve"> spårningsordern</w:t>
            </w:r>
            <w:r w:rsidRPr="0012024D">
              <w:rPr>
                <w:b/>
                <w:i/>
              </w:rPr>
              <w:t>, trots vad som sägs i artikel 6a och allmänna råd om konfidentiell kommunikation</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w:t>
      </w:r>
      <w:r w:rsidRPr="0012024D">
        <w:rPr>
          <w:rStyle w:val="HideTWBExt"/>
        </w:rPr>
        <w:t>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1200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6.</w:t>
            </w:r>
            <w:r w:rsidRPr="0012024D">
              <w:tab/>
            </w:r>
            <w:r w:rsidRPr="0012024D">
              <w:rPr>
                <w:b/>
                <w:i/>
              </w:rPr>
              <w:t>Om en leverantör spårar potentiella sexuella övergrepp mot barn på nätet genom de åtgärder som vidtagits för att verkställa spårningsordern ska leverantören utan onödigt dröjsmål informera de berörda användarna efter det att Europol eller den nationella br</w:t>
            </w:r>
            <w:r w:rsidRPr="0012024D">
              <w:rPr>
                <w:b/>
                <w:i/>
              </w:rPr>
              <w:t>ottsbekämpande myndigheten i en medlemsstat som tog emot rapporten enligt artikel 48 har bekräftat att informationen till användarna inte skulle påverka verksamhet som syftar till att förebygga, spåra, utreda och lagföra sexualbrott mot barn.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w:t>
      </w:r>
      <w:r w:rsidRPr="0012024D">
        <w:rPr>
          <w:rStyle w:val="HideTWBExt"/>
        </w:rPr>
        <w:t>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1201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6.</w:t>
            </w:r>
            <w:r w:rsidRPr="0012024D">
              <w:tab/>
            </w:r>
            <w:r w:rsidRPr="0012024D">
              <w:rPr>
                <w:b/>
                <w:i/>
              </w:rPr>
              <w:t xml:space="preserve">Om en leverantör spårar potentiella sexuella övergrepp mot barn på nätet genom de åtgärder som vidtagits för att verkställa spårningsordern ska leverantören utan onödigt dröjsmål </w:t>
            </w:r>
            <w:r w:rsidRPr="0012024D">
              <w:rPr>
                <w:b/>
                <w:i/>
              </w:rPr>
              <w:t>informera de berörda användarna efter det att Europol eller den nationella brottsbekämpande myndigheten i en medlemsstat som tog emot rapporten enligt artikel 48 har bekräftat att informationen till användarna inte skulle påverka verksamhet som syftar till</w:t>
            </w:r>
            <w:r w:rsidRPr="0012024D">
              <w:rPr>
                <w:b/>
                <w:i/>
              </w:rPr>
              <w:t xml:space="preserve"> att förebygga, spåra, utreda och lagföra sexualbrott mot barn.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Rapporteringsskyldigheter ingår i artikel 12. Ur ett operativt perspektiv bör det inte ha någon betydelse hur den olagl</w:t>
      </w:r>
      <w:r w:rsidRPr="0012024D">
        <w:t>iga verksamheten identifierades.</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1202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10 – </w:t>
      </w:r>
      <w:r w:rsidRPr="0012024D">
        <w:t>punkt 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6.</w:t>
            </w:r>
            <w:r w:rsidRPr="0012024D">
              <w:tab/>
              <w:t>Om en leverantör spårar potentiella sexuella övergrepp mot barn på nätet genom de åtgärder som vidtagits för att verkställa spårningsordern ska leverantören utan onödigt dröjsmål informera de be</w:t>
            </w:r>
            <w:r w:rsidRPr="0012024D">
              <w:t>rörda användarna efter det att Europol eller den nationella brottsbekämpande myndigheten i en medlemsstat som tog emot rapporten enligt artikel 48 har bekräftat att informationen till användarna inte skulle påverka verksamhet som syftar till att förebygga,</w:t>
            </w:r>
            <w:r w:rsidRPr="0012024D">
              <w:t xml:space="preserve"> spåra, utreda och lagföra sexualbrott mot barn.</w:t>
            </w:r>
          </w:p>
        </w:tc>
        <w:tc>
          <w:tcPr>
            <w:tcW w:w="4876" w:type="dxa"/>
          </w:tcPr>
          <w:p w:rsidR="00F81D9F" w:rsidRPr="0012024D" w:rsidRDefault="00490085">
            <w:pPr>
              <w:pStyle w:val="Normal6a"/>
            </w:pPr>
            <w:r w:rsidRPr="0012024D">
              <w:t>6.</w:t>
            </w:r>
            <w:r w:rsidRPr="0012024D">
              <w:tab/>
              <w:t xml:space="preserve">Om en leverantör spårar potentiella sexuella övergrepp mot barn på nätet genom de åtgärder som vidtagits för att verkställa </w:t>
            </w:r>
            <w:r w:rsidRPr="0012024D">
              <w:rPr>
                <w:b/>
                <w:i/>
              </w:rPr>
              <w:t>den riktade</w:t>
            </w:r>
            <w:r w:rsidRPr="0012024D">
              <w:t xml:space="preserve"> spårningsordern ska leverantören utan onödigt dröjsmål informera de </w:t>
            </w:r>
            <w:r w:rsidRPr="0012024D">
              <w:t>berörda användarna efter det att Europol eller den nationella brottsbekämpande myndigheten i en medlemsstat som tog emot rapporten enligt artikel 48 har bekräftat att informationen till användarna inte skulle påverka verksamhet som syftar till att förebygg</w:t>
            </w:r>
            <w:r w:rsidRPr="0012024D">
              <w:t>a, spåra, utreda och lagföra sexualbrott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1203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 xml:space="preserve">Petar </w:t>
      </w:r>
      <w:r w:rsidRPr="0012024D">
        <w:t>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 – punkt 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6.</w:t>
            </w:r>
            <w:r w:rsidRPr="0012024D">
              <w:tab/>
              <w:t xml:space="preserve">Om en leverantör spårar </w:t>
            </w:r>
            <w:r w:rsidRPr="0012024D">
              <w:rPr>
                <w:b/>
                <w:i/>
              </w:rPr>
              <w:t>potentiella</w:t>
            </w:r>
            <w:r w:rsidRPr="0012024D">
              <w:t xml:space="preserve"> sexuella övergrepp mot barn </w:t>
            </w:r>
            <w:r w:rsidRPr="0012024D">
              <w:rPr>
                <w:b/>
                <w:i/>
              </w:rPr>
              <w:t>på nätet</w:t>
            </w:r>
            <w:r w:rsidRPr="0012024D">
              <w:t xml:space="preserve"> genom de åtgärder som vidtagits för att verkställa spårningsordern ska leverantören utan onödigt dröjsmål informera de berörda användarna efter det att </w:t>
            </w:r>
            <w:r w:rsidRPr="0012024D">
              <w:rPr>
                <w:b/>
                <w:i/>
              </w:rPr>
              <w:t>Europol eller</w:t>
            </w:r>
            <w:r w:rsidRPr="0012024D">
              <w:t xml:space="preserve"> den nationella brottsbekämpande myndigheten i en medlemsstat som tog emot rapporten enlig</w:t>
            </w:r>
            <w:r w:rsidRPr="0012024D">
              <w:t>t artikel 48 har bekräftat att informationen till användarna inte skulle påverka verksamhet som syftar till att förebygga, spåra, utreda och lagföra sexualbrott mot barn.</w:t>
            </w:r>
          </w:p>
        </w:tc>
        <w:tc>
          <w:tcPr>
            <w:tcW w:w="4876" w:type="dxa"/>
          </w:tcPr>
          <w:p w:rsidR="00F81D9F" w:rsidRPr="0012024D" w:rsidRDefault="00490085">
            <w:pPr>
              <w:pStyle w:val="Normal6a"/>
            </w:pPr>
            <w:r w:rsidRPr="0012024D">
              <w:t>6.</w:t>
            </w:r>
            <w:r w:rsidRPr="0012024D">
              <w:tab/>
              <w:t xml:space="preserve">Om en leverantör spårar </w:t>
            </w:r>
            <w:r w:rsidRPr="0012024D">
              <w:rPr>
                <w:b/>
                <w:i/>
              </w:rPr>
              <w:t>potentiellt material med</w:t>
            </w:r>
            <w:r w:rsidRPr="0012024D">
              <w:t xml:space="preserve"> sexuella övergrepp mot barn genom</w:t>
            </w:r>
            <w:r w:rsidRPr="0012024D">
              <w:t xml:space="preserve"> de åtgärder som vidtagits för att verkställa spårningsordern ska leverantören utan onödigt dröjsmål informera de berörda användarna efter det att den nationella brottsbekämpande myndigheten i en medlemsstat som tog emot rapporten enligt artikel 48 har bek</w:t>
            </w:r>
            <w:r w:rsidRPr="0012024D">
              <w:t>räftat att informationen till användarna inte skulle påverka verksamhet som syftar till att förebygga, spåra, utreda och lagföra sexualbrott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1204</w:t>
      </w:r>
      <w:r w:rsidRPr="0012024D">
        <w:rPr>
          <w:rStyle w:val="HideTWBExt"/>
        </w:rPr>
        <w:t>&lt;/NumAm&gt;</w:t>
      </w:r>
    </w:p>
    <w:p w:rsidR="00F81D9F" w:rsidRPr="0012024D" w:rsidRDefault="00490085">
      <w:pPr>
        <w:pStyle w:val="NormalBold"/>
      </w:pPr>
      <w:r w:rsidRPr="0012024D">
        <w:rPr>
          <w:rStyle w:val="HideTWBExt"/>
        </w:rPr>
        <w:t>&lt;RepeatBlock-By&gt;&lt;Me</w:t>
      </w:r>
      <w:r w:rsidRPr="0012024D">
        <w:rPr>
          <w:rStyle w:val="HideTWBExt"/>
        </w:rPr>
        <w:t>mbers&gt;</w:t>
      </w:r>
      <w:r w:rsidRPr="0012024D">
        <w:t>Tomas Tobé, Jessica Polfjärd, Jörgen Warborn, Arba Kokalari</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10a (ny)</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jc w:val="center"/>
            </w:pPr>
            <w:r w:rsidRPr="0012024D">
              <w:rPr>
                <w:b/>
                <w:i/>
              </w:rPr>
              <w:t>Artikel 10a</w:t>
            </w:r>
            <w:r w:rsidRPr="0012024D">
              <w:tab/>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jc w:val="center"/>
            </w:pPr>
            <w:r w:rsidRPr="0012024D">
              <w:rPr>
                <w:b/>
                <w:i/>
              </w:rPr>
              <w:t xml:space="preserve">Skydd av </w:t>
            </w:r>
            <w:r w:rsidRPr="0012024D">
              <w:rPr>
                <w:b/>
                <w:i/>
              </w:rPr>
              <w:t>totalsträckskryptering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Integriteten hos tjänster för totalsträckskryptering ska skyddas.</w:t>
            </w:r>
            <w:r w:rsidRPr="0012024D">
              <w:t xml:space="preserve"> </w:t>
            </w:r>
            <w:r w:rsidRPr="0012024D">
              <w:rPr>
                <w:b/>
                <w:i/>
              </w:rPr>
              <w:t>De spårningsskyldigheter som anges i detta avsnitt ska därför inte tillämpas på tjänster för totalsträckskryptering.</w:t>
            </w:r>
            <w:r w:rsidRPr="0012024D">
              <w:t xml:space="preserve"> </w:t>
            </w:r>
            <w:r w:rsidRPr="0012024D">
              <w:rPr>
                <w:b/>
                <w:i/>
              </w:rPr>
              <w:t>Detta inbegriper bland annat ingen möjlighet ino</w:t>
            </w:r>
            <w:r w:rsidRPr="0012024D">
              <w:rPr>
                <w:b/>
                <w:i/>
              </w:rPr>
              <w:t>m teknik för totalsträckskryptering att bygga in ”bakdörrar”, dvs. "client‑side scanning" med sidokanalläckor, vilket skulle kunna försvaga totalsträckskrypteringen och leda till att en tredje part får tillgång till privata data.</w:t>
            </w:r>
            <w:r w:rsidRPr="0012024D">
              <w:t xml:space="preserve"> </w:t>
            </w:r>
            <w:r w:rsidRPr="0012024D">
              <w:rPr>
                <w:b/>
                <w:i/>
              </w:rPr>
              <w:t>"Client‑side scanning", nä</w:t>
            </w:r>
            <w:r w:rsidRPr="0012024D">
              <w:rPr>
                <w:b/>
                <w:i/>
              </w:rPr>
              <w:t>r ett meddelande avsöks två gånger, vid sändande och mottagande, utgör ett hot mot användarnas integritet och privatliv. Sådana ”bakdörrar” får inte byggas in vid totalsträckskryptering i strävan att upprätthålla denna förordning.</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w:t>
      </w:r>
      <w:r w:rsidRPr="0012024D">
        <w:rPr>
          <w:rStyle w:val="HideTWBExt"/>
        </w:rPr>
        <w:t>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1205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jc w:val="center"/>
            </w:pPr>
            <w:r w:rsidRPr="0012024D">
              <w:rPr>
                <w:b/>
                <w:i/>
              </w:rPr>
              <w:t>Artikel 11</w:t>
            </w:r>
            <w:r w:rsidRPr="0012024D">
              <w:tab/>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jc w:val="center"/>
            </w:pPr>
            <w:r w:rsidRPr="0012024D">
              <w:rPr>
                <w:b/>
                <w:i/>
              </w:rPr>
              <w:t>11 Kommissionen får i samarbete med samordnande myndigheter och EU-centrumet och efter att ha genomfört ett offentligt samråd utfärda riktlinjer för tillämpningen av artiklarna 7–10, med vederbörlig hänsyn tagen till i synnerhet den relevanta tekn</w:t>
            </w:r>
            <w:r w:rsidRPr="0012024D">
              <w:rPr>
                <w:b/>
                <w:i/>
              </w:rPr>
              <w:t>iska utvecklingen och hur de tjänster som omfattas av dessa bestämmelser erbjuds och används.</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Kommissionen får i samarbete med samordnande myndigheter och EU-centrumet och efter att ha genomfört ett offentligt samråd utfärda riktlinjer för tillämpningen </w:t>
            </w:r>
            <w:r w:rsidRPr="0012024D">
              <w:rPr>
                <w:b/>
                <w:i/>
              </w:rPr>
              <w:t>av artiklarna 7–10, med vederbörlig hänsyn tagen till i synnerhet den relevanta tekniska utvecklingen och hur de tjänster som omfattas av dessa bestämmelser erbjuds och används.</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1206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jc w:val="center"/>
            </w:pPr>
            <w:r w:rsidRPr="0012024D">
              <w:rPr>
                <w:b/>
                <w:i/>
              </w:rPr>
              <w:t>Artikel 11</w:t>
            </w:r>
            <w:r w:rsidRPr="0012024D">
              <w:tab/>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jc w:val="center"/>
            </w:pPr>
            <w:r w:rsidRPr="0012024D">
              <w:rPr>
                <w:b/>
                <w:i/>
              </w:rPr>
              <w:t xml:space="preserve">11 Kommissionen får i samarbete med samordnande </w:t>
            </w:r>
            <w:r w:rsidRPr="0012024D">
              <w:rPr>
                <w:b/>
                <w:i/>
              </w:rPr>
              <w:t>myndigheter och EU-centrumet och efter att ha genomfört ett offentligt samråd utfärda riktlinjer för tillämpningen av artiklarna 7–10, med vederbörlig hänsyn tagen till i synnerhet den relevanta tekniska utvecklingen och hur de tjänster som omfattas av des</w:t>
            </w:r>
            <w:r w:rsidRPr="0012024D">
              <w:rPr>
                <w:b/>
                <w:i/>
              </w:rPr>
              <w:t>sa bestämmelser erbjuds och används.</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Kommissionen får i samarbete med samordnande myndigheter och EU-centrumet och efter att ha genomfört ett offentligt samråd utfärda riktlinjer för tillämpningen av artiklarna 7–10, med vederbörlig hänsyn tagen till i s</w:t>
            </w:r>
            <w:r w:rsidRPr="0012024D">
              <w:rPr>
                <w:b/>
                <w:i/>
              </w:rPr>
              <w:t>ynnerhet den relevanta tekniska utvecklingen och hur de tjänster som omfattas av dessa bestämmelser erbjuds och används.</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1207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w:t>
      </w:r>
      <w:r w:rsidRPr="0012024D">
        <w:rPr>
          <w:rStyle w:val="HideTWBExt"/>
        </w:rPr>
        <w:t>&gt;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11 – rubriken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Riktlinjer för</w:t>
            </w:r>
            <w:r w:rsidRPr="0012024D">
              <w:t xml:space="preserve"> spårningsskyldigheter</w:t>
            </w:r>
          </w:p>
        </w:tc>
        <w:tc>
          <w:tcPr>
            <w:tcW w:w="4876" w:type="dxa"/>
          </w:tcPr>
          <w:p w:rsidR="00F81D9F" w:rsidRPr="0012024D" w:rsidRDefault="00490085">
            <w:pPr>
              <w:pStyle w:val="Normal6a"/>
            </w:pPr>
            <w:r w:rsidRPr="0012024D">
              <w:rPr>
                <w:b/>
                <w:i/>
              </w:rPr>
              <w:t xml:space="preserve">Ytterligare regler </w:t>
            </w:r>
            <w:r w:rsidRPr="0012024D">
              <w:rPr>
                <w:b/>
                <w:i/>
              </w:rPr>
              <w:t>om</w:t>
            </w:r>
            <w:r w:rsidRPr="0012024D">
              <w:t xml:space="preserve"> spårningsskyldigheter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1208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11 </w:t>
      </w:r>
      <w:r w:rsidRPr="0012024D">
        <w:t>–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Kommissionen får i samarbete med samordnande myndigheter och EU-centrumet och efter att ha genomfört ett offentligt samråd utfärda riktlinjer för tillämpningen av artiklarna 7–10, med vederbörli</w:t>
            </w:r>
            <w:r w:rsidRPr="0012024D">
              <w:rPr>
                <w:b/>
                <w:i/>
              </w:rPr>
              <w:t>g hänsyn tagen till i synnerhet den relevanta tekniska utvecklingen och hur de tjänster som omfattas av dessa bestämmelser erbjuds och används.</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1209</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w:t>
      </w:r>
      <w:r w:rsidRPr="0012024D">
        <w:rPr>
          <w:rStyle w:val="HideTWBExt"/>
        </w:rPr>
        <w:t>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11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Kommissionen </w:t>
            </w:r>
            <w:r w:rsidRPr="0012024D">
              <w:rPr>
                <w:b/>
                <w:i/>
              </w:rPr>
              <w:t>får</w:t>
            </w:r>
            <w:r w:rsidRPr="0012024D">
              <w:t xml:space="preserve"> i samarbete med samordnande myndigheter och EU-centrumet och efter att ha genomfört ett offentligt samråd utfärda riktlinjer för tillämpningen av artiklarna 7–10, med vederbörlig hänsyn tagen till i synnerhet den relevanta tekniska utvecklingen och hur de</w:t>
            </w:r>
            <w:r w:rsidRPr="0012024D">
              <w:t xml:space="preserve"> tjänster som omfattas av dessa bestämmelser erbjuds och används.</w:t>
            </w:r>
          </w:p>
        </w:tc>
        <w:tc>
          <w:tcPr>
            <w:tcW w:w="4876" w:type="dxa"/>
          </w:tcPr>
          <w:p w:rsidR="00F81D9F" w:rsidRPr="0012024D" w:rsidRDefault="00490085">
            <w:pPr>
              <w:pStyle w:val="Normal6a"/>
            </w:pPr>
            <w:r w:rsidRPr="0012024D">
              <w:t xml:space="preserve">Kommissionen </w:t>
            </w:r>
            <w:r w:rsidRPr="0012024D">
              <w:rPr>
                <w:b/>
                <w:i/>
              </w:rPr>
              <w:t>ska</w:t>
            </w:r>
            <w:r w:rsidRPr="0012024D">
              <w:t xml:space="preserve"> i samarbete med </w:t>
            </w:r>
            <w:r w:rsidRPr="0012024D">
              <w:rPr>
                <w:b/>
                <w:i/>
              </w:rPr>
              <w:t>Europeiska dataskyddsstyrelsen, Europeiska unionens byrå för grundläggande rättigheter,</w:t>
            </w:r>
            <w:r w:rsidRPr="0012024D">
              <w:t xml:space="preserve"> samordnande myndigheter och EU-centrumet och efter att ha genomfört ett offentligt samråd utfärda riktlinjer för tillämpningen av artiklarna 7–10, med vederbörlig hänsyn tagen till i synnerhet den relevanta tekniska utvecklingen </w:t>
            </w:r>
            <w:r w:rsidRPr="0012024D">
              <w:rPr>
                <w:b/>
                <w:i/>
              </w:rPr>
              <w:t>så att man säkerställer at</w:t>
            </w:r>
            <w:r w:rsidRPr="0012024D">
              <w:rPr>
                <w:b/>
                <w:i/>
              </w:rPr>
              <w:t>t åsidosättandet av den grundläggande rätten till respekt för privatlivet och övriga rättigheter som fastställs i stadgan begränsas till vad som är absolut nödvändigt,</w:t>
            </w:r>
            <w:r w:rsidRPr="0012024D">
              <w:t xml:space="preserve"> och hur de tjänster som omfattas av dessa bestämmelser erbjuds och används.</w:t>
            </w:r>
          </w:p>
        </w:tc>
      </w:tr>
    </w:tbl>
    <w:p w:rsidR="00F81D9F" w:rsidRPr="0012024D" w:rsidRDefault="00490085">
      <w:pPr>
        <w:pStyle w:val="AmOrLang"/>
      </w:pPr>
      <w:r w:rsidRPr="0012024D">
        <w:t xml:space="preserve">Or. </w:t>
      </w:r>
      <w:r w:rsidRPr="0012024D">
        <w:rPr>
          <w:rStyle w:val="HideTWBExt"/>
        </w:rPr>
        <w:t>&lt;Origin</w:t>
      </w:r>
      <w:r w:rsidRPr="0012024D">
        <w:rPr>
          <w:rStyle w:val="HideTWBExt"/>
        </w:rPr>
        <w:t>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1210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Karolin Braunsberger-Reinhold</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11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Kommissionen får i samarbete med samordnande myndigheter och EU-centrumet och efter att ha genomfört ett offentligt samråd utfärda riktlinjer för tillämpningen av artiklarna 7–10, med vederbörlig hänsyn tagen till i s</w:t>
            </w:r>
            <w:r w:rsidRPr="0012024D">
              <w:t>ynnerhet den relevanta tekniska utvecklingen och hur de tjänster som omfattas av dessa bestämmelser erbjuds och används.</w:t>
            </w:r>
          </w:p>
        </w:tc>
        <w:tc>
          <w:tcPr>
            <w:tcW w:w="4876" w:type="dxa"/>
          </w:tcPr>
          <w:p w:rsidR="00F81D9F" w:rsidRPr="0012024D" w:rsidRDefault="00490085">
            <w:pPr>
              <w:pStyle w:val="Normal6a"/>
            </w:pPr>
            <w:r w:rsidRPr="0012024D">
              <w:t>Kommissionen får i samarbete med samordnande myndigheter och EU-centrumet och efter att ha genomfört ett offentligt samråd utfärda rikt</w:t>
            </w:r>
            <w:r w:rsidRPr="0012024D">
              <w:t xml:space="preserve">linjer för tillämpningen av artiklarna 7–10, med vederbörlig hänsyn tagen till i synnerhet den relevanta tekniska utvecklingen och </w:t>
            </w:r>
            <w:r w:rsidRPr="0012024D">
              <w:rPr>
                <w:b/>
                <w:i/>
              </w:rPr>
              <w:t>trender som rapporterats av brottsbekämpande myndigheter, telefon- och internetjourer och det civila samhället, och</w:t>
            </w:r>
            <w:r w:rsidRPr="0012024D">
              <w:t xml:space="preserve"> hur de tj</w:t>
            </w:r>
            <w:r w:rsidRPr="0012024D">
              <w:t>änster som omfattas av dessa bestämmelser erbjuds och används.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1211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w:t>
      </w:r>
      <w:r w:rsidRPr="0012024D">
        <w:rPr>
          <w:rStyle w:val="HideTWBExt"/>
        </w:rPr>
        <w:t>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11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Kommissionen får i samarbete med samordnande myndigheter och EU-centrumet och efter att ha genomfört ett offentligt samråd utfärda </w:t>
            </w:r>
            <w:r w:rsidRPr="0012024D">
              <w:rPr>
                <w:b/>
                <w:i/>
              </w:rPr>
              <w:t>riktlinjer för</w:t>
            </w:r>
            <w:r w:rsidRPr="0012024D">
              <w:t xml:space="preserve"> tillämpningen av artiklarna 7–10, med vederbörlig hänsyn tagen till i synnerhet den relevanta tekniska utveckl</w:t>
            </w:r>
            <w:r w:rsidRPr="0012024D">
              <w:t>ingen och hur de tjänster som omfattas av dessa bestämmelser erbjuds och används.</w:t>
            </w:r>
          </w:p>
        </w:tc>
        <w:tc>
          <w:tcPr>
            <w:tcW w:w="4876" w:type="dxa"/>
          </w:tcPr>
          <w:p w:rsidR="00F81D9F" w:rsidRPr="0012024D" w:rsidRDefault="00490085">
            <w:pPr>
              <w:pStyle w:val="Normal6a"/>
            </w:pPr>
            <w:r w:rsidRPr="0012024D">
              <w:t>Kommissionen får i samarbete med samordnande myndigheter och EU-centrumet</w:t>
            </w:r>
            <w:r w:rsidRPr="0012024D">
              <w:rPr>
                <w:b/>
                <w:i/>
              </w:rPr>
              <w:t>, efter samråd med Europeiska dataskyddsstyrelsen</w:t>
            </w:r>
            <w:r w:rsidRPr="0012024D">
              <w:t xml:space="preserve"> och efter att ha genomfört ett offentligt samråd ut</w:t>
            </w:r>
            <w:r w:rsidRPr="0012024D">
              <w:t xml:space="preserve">färda </w:t>
            </w:r>
            <w:r w:rsidRPr="0012024D">
              <w:rPr>
                <w:b/>
                <w:i/>
              </w:rPr>
              <w:t>delegerade akter om</w:t>
            </w:r>
            <w:r w:rsidRPr="0012024D">
              <w:t xml:space="preserve"> tillämpningen av artiklarna 7–10, med vederbörlig hänsyn tagen till i synnerhet den relevanta tekniska utvecklingen och hur de tjänster som omfattas av dessa bestämmelser erbjuds och används.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Yttrandet från EDPS och EDPB, punkt 110.</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1212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11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Kommissionen får i samarbete med samordnande myndigheter och EU-centrumet och efter att ha genomfört ett offentligt samråd utfärda riktlinjer för tillämpningen av artiklarna </w:t>
            </w:r>
            <w:r w:rsidRPr="0012024D">
              <w:t>7–10, med vederbörlig hänsyn tagen till i synnerhet den relevanta tekniska utvecklingen och hur de tjänster som omfattas av dessa bestämmelser erbjuds och används.</w:t>
            </w:r>
          </w:p>
        </w:tc>
        <w:tc>
          <w:tcPr>
            <w:tcW w:w="4876" w:type="dxa"/>
          </w:tcPr>
          <w:p w:rsidR="00F81D9F" w:rsidRPr="0012024D" w:rsidRDefault="00490085">
            <w:pPr>
              <w:pStyle w:val="Normal6a"/>
            </w:pPr>
            <w:r w:rsidRPr="0012024D">
              <w:t>Kommissionen får i samarbete med samordnande myndigheter och EU-centrumet</w:t>
            </w:r>
            <w:r w:rsidRPr="0012024D">
              <w:rPr>
                <w:b/>
                <w:i/>
              </w:rPr>
              <w:t xml:space="preserve">, efter samråd med </w:t>
            </w:r>
            <w:r w:rsidRPr="0012024D">
              <w:rPr>
                <w:b/>
                <w:i/>
              </w:rPr>
              <w:t>Europeiska dataskyddsstyrelsen</w:t>
            </w:r>
            <w:r w:rsidRPr="0012024D">
              <w:t xml:space="preserve"> och efter att ha genomfört ett offentligt samråd utfärda riktlinjer för tillämpningen av artiklarna 7–10, med vederbörlig hänsyn tagen till i synnerhet den relevanta tekniska utvecklingen och hur de tjänster som omfattas av d</w:t>
            </w:r>
            <w:r w:rsidRPr="0012024D">
              <w:t>essa bestämmelser erbjuds och används.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1213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Kapitel II – avsnitt 3 – rubriken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3</w:t>
            </w:r>
            <w:r w:rsidRPr="0012024D">
              <w:tab/>
            </w:r>
            <w:r w:rsidRPr="0012024D">
              <w:rPr>
                <w:b/>
                <w:i/>
              </w:rPr>
              <w:t>Rapporteringsskyldigheter</w:t>
            </w:r>
          </w:p>
        </w:tc>
        <w:tc>
          <w:tcPr>
            <w:tcW w:w="4876" w:type="dxa"/>
          </w:tcPr>
          <w:p w:rsidR="00F81D9F" w:rsidRPr="0012024D" w:rsidRDefault="00490085">
            <w:pPr>
              <w:pStyle w:val="Normal6a"/>
            </w:pPr>
            <w:r w:rsidRPr="0012024D">
              <w:t>3</w:t>
            </w:r>
            <w:r w:rsidRPr="0012024D">
              <w:tab/>
            </w:r>
            <w:r w:rsidRPr="0012024D">
              <w:rPr>
                <w:b/>
                <w:i/>
              </w:rPr>
              <w:t>Rapporterings- och avlägsnandeskyldigheter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1214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rubriken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Rapporteringsskyldigheter</w:t>
            </w:r>
          </w:p>
        </w:tc>
        <w:tc>
          <w:tcPr>
            <w:tcW w:w="4876" w:type="dxa"/>
          </w:tcPr>
          <w:p w:rsidR="00F81D9F" w:rsidRPr="0012024D" w:rsidRDefault="00490085">
            <w:pPr>
              <w:pStyle w:val="Normal6a"/>
            </w:pPr>
            <w:r w:rsidRPr="0012024D">
              <w:rPr>
                <w:b/>
                <w:i/>
              </w:rPr>
              <w:t>Rapporterings- och avlägsnandeskyldigheter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1215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Paul Tang, Alex Agius Saliba, Birgit </w:t>
      </w:r>
      <w:r w:rsidRPr="0012024D">
        <w:t>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t xml:space="preserve">Om en värdtjänstleverantör eller en leverantör av interpersonella kommunikationstjänster på annat sätt än genom en avlägsnandeorder som har utfärdats i enlighet med denna förordning får kännedom om </w:t>
            </w:r>
            <w:r w:rsidRPr="0012024D">
              <w:rPr>
                <w:b/>
                <w:i/>
              </w:rPr>
              <w:t>information som tyder på att potentiella</w:t>
            </w:r>
            <w:r w:rsidRPr="0012024D">
              <w:t xml:space="preserve"> sexuella övergrep</w:t>
            </w:r>
            <w:r w:rsidRPr="0012024D">
              <w:t>p mot barn på nätet förekommer på dess tjänster ska leverantören utan dröjsmål lämna rapport om detta till EU-centrumet i enlighet med artikel 13. Den ska göra detta genom det system som inrättas i enlighet med artikel 39.2.</w:t>
            </w:r>
          </w:p>
        </w:tc>
        <w:tc>
          <w:tcPr>
            <w:tcW w:w="4876" w:type="dxa"/>
          </w:tcPr>
          <w:p w:rsidR="00F81D9F" w:rsidRPr="0012024D" w:rsidRDefault="00490085">
            <w:pPr>
              <w:pStyle w:val="Normal6a"/>
            </w:pPr>
            <w:r w:rsidRPr="0012024D">
              <w:t>1.</w:t>
            </w:r>
            <w:r w:rsidRPr="0012024D">
              <w:tab/>
              <w:t>Om en värdtjänstleverantör e</w:t>
            </w:r>
            <w:r w:rsidRPr="0012024D">
              <w:t xml:space="preserve">ller en leverantör av </w:t>
            </w:r>
            <w:r w:rsidRPr="0012024D">
              <w:rPr>
                <w:b/>
                <w:i/>
              </w:rPr>
              <w:t>nummeroberoende</w:t>
            </w:r>
            <w:r w:rsidRPr="0012024D">
              <w:t xml:space="preserve"> interpersonella kommunikationstjänster på annat sätt än genom en avlägsnandeorder som har utfärdats i enlighet med denna förordning får kännedom om </w:t>
            </w:r>
            <w:r w:rsidRPr="0012024D">
              <w:rPr>
                <w:b/>
                <w:i/>
              </w:rPr>
              <w:t>att påstådda</w:t>
            </w:r>
            <w:r w:rsidRPr="0012024D">
              <w:t xml:space="preserve"> sexuella övergrepp mot barn på nätet förekommer på dess t</w:t>
            </w:r>
            <w:r w:rsidRPr="0012024D">
              <w:t xml:space="preserve">jänster ska leverantören </w:t>
            </w:r>
            <w:r w:rsidRPr="0012024D">
              <w:rPr>
                <w:b/>
                <w:i/>
              </w:rPr>
              <w:t>skyndsamt,</w:t>
            </w:r>
            <w:r w:rsidRPr="0012024D">
              <w:t xml:space="preserve"> utan dröjsmål</w:t>
            </w:r>
            <w:r w:rsidRPr="0012024D">
              <w:rPr>
                <w:b/>
                <w:i/>
              </w:rPr>
              <w:t>, rapportera dessa övergrepp till de behöriga brottsbekämpande och oberoende rättsliga myndigheterna samt</w:t>
            </w:r>
            <w:r w:rsidRPr="0012024D">
              <w:t xml:space="preserve"> lämna </w:t>
            </w:r>
            <w:r w:rsidRPr="0012024D">
              <w:rPr>
                <w:b/>
                <w:i/>
              </w:rPr>
              <w:t>en</w:t>
            </w:r>
            <w:r w:rsidRPr="0012024D">
              <w:t xml:space="preserve"> rapport om detta till EU-centrumet i enlighet med artikel 13. Den ska göra detta genom det s</w:t>
            </w:r>
            <w:r w:rsidRPr="0012024D">
              <w:t>ystem som inrättas i enlighet med artikel 39.2.</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1216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t xml:space="preserve">Om en värdtjänstleverantör eller en leverantör av interpersonella kommunikationstjänster på annat sätt än genom en avlägsnandeorder som har utfärdats i enlighet med denna förordning </w:t>
            </w:r>
            <w:r w:rsidRPr="0012024D">
              <w:rPr>
                <w:b/>
                <w:i/>
              </w:rPr>
              <w:t>får</w:t>
            </w:r>
            <w:r w:rsidRPr="0012024D">
              <w:t xml:space="preserve"> kännedom om </w:t>
            </w:r>
            <w:r w:rsidRPr="0012024D">
              <w:rPr>
                <w:b/>
                <w:i/>
              </w:rPr>
              <w:t>information som tyder på att potentiella</w:t>
            </w:r>
            <w:r w:rsidRPr="0012024D">
              <w:t xml:space="preserve"> sexuella övergrep</w:t>
            </w:r>
            <w:r w:rsidRPr="0012024D">
              <w:t xml:space="preserve">p mot barn på nätet förekommer på dess tjänster ska leverantören utan dröjsmål </w:t>
            </w:r>
            <w:r w:rsidRPr="0012024D">
              <w:rPr>
                <w:b/>
                <w:i/>
              </w:rPr>
              <w:t>lämna rapport om detta</w:t>
            </w:r>
            <w:r w:rsidRPr="0012024D">
              <w:t xml:space="preserve"> till EU-centrumet i enlighet med artikel 13. Den ska göra detta genom det system som inrättas i enlighet med artikel 39.2.</w:t>
            </w:r>
          </w:p>
        </w:tc>
        <w:tc>
          <w:tcPr>
            <w:tcW w:w="4876" w:type="dxa"/>
          </w:tcPr>
          <w:p w:rsidR="00F81D9F" w:rsidRPr="0012024D" w:rsidRDefault="00490085">
            <w:pPr>
              <w:pStyle w:val="Normal6a"/>
            </w:pPr>
            <w:r w:rsidRPr="0012024D">
              <w:t>1.</w:t>
            </w:r>
            <w:r w:rsidRPr="0012024D">
              <w:tab/>
              <w:t>Om en värdtjänstleverantör e</w:t>
            </w:r>
            <w:r w:rsidRPr="0012024D">
              <w:t xml:space="preserve">ller en leverantör av </w:t>
            </w:r>
            <w:r w:rsidRPr="0012024D">
              <w:rPr>
                <w:b/>
                <w:i/>
              </w:rPr>
              <w:t>allmänt tillgängliga nummeroberoende</w:t>
            </w:r>
            <w:r w:rsidRPr="0012024D">
              <w:t xml:space="preserve"> interpersonella kommunikationstjänster på annat sätt än genom en avlägsnandeorder som har utfärdats i enlighet med denna förordning </w:t>
            </w:r>
            <w:r w:rsidRPr="0012024D">
              <w:rPr>
                <w:b/>
                <w:i/>
              </w:rPr>
              <w:t>har faktisk</w:t>
            </w:r>
            <w:r w:rsidRPr="0012024D">
              <w:t xml:space="preserve"> kännedom om </w:t>
            </w:r>
            <w:r w:rsidRPr="0012024D">
              <w:rPr>
                <w:b/>
                <w:i/>
              </w:rPr>
              <w:t>att påstådda</w:t>
            </w:r>
            <w:r w:rsidRPr="0012024D">
              <w:t xml:space="preserve"> sexuella övergrepp mot barn </w:t>
            </w:r>
            <w:r w:rsidRPr="0012024D">
              <w:t xml:space="preserve">på nätet förekommer på dess tjänster ska leverantören utan dröjsmål </w:t>
            </w:r>
            <w:r w:rsidRPr="0012024D">
              <w:rPr>
                <w:b/>
                <w:i/>
              </w:rPr>
              <w:t>med hjälp av den senaste krypteringstekniken lämna en rapport</w:t>
            </w:r>
            <w:r w:rsidRPr="0012024D">
              <w:t xml:space="preserve"> till EU-centrumet </w:t>
            </w:r>
            <w:r w:rsidRPr="0012024D">
              <w:rPr>
                <w:b/>
                <w:i/>
              </w:rPr>
              <w:t>och den relevanta behöriga nationella myndigheten</w:t>
            </w:r>
            <w:r w:rsidRPr="0012024D">
              <w:t xml:space="preserve"> i enlighet med artikel 13. Den ska göra detta genom det sy</w:t>
            </w:r>
            <w:r w:rsidRPr="0012024D">
              <w:t>stem som inrättas i enlighet med artikel 39.2.</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1217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Om en värdtjänstleverantör eller en leverantör av interpersonella kommunikationstjänster på annat sätt än genom en avlägsnandeorder som har utfärdats i enlighet med denna förordning får kännedom om inf</w:t>
            </w:r>
            <w:r w:rsidRPr="0012024D">
              <w:t xml:space="preserve">ormation som tyder på att </w:t>
            </w:r>
            <w:r w:rsidRPr="0012024D">
              <w:rPr>
                <w:b/>
                <w:i/>
              </w:rPr>
              <w:t>potentiella</w:t>
            </w:r>
            <w:r w:rsidRPr="0012024D">
              <w:t xml:space="preserve"> sexuella övergrepp mot barn </w:t>
            </w:r>
            <w:r w:rsidRPr="0012024D">
              <w:rPr>
                <w:b/>
                <w:i/>
              </w:rPr>
              <w:t>på nätet</w:t>
            </w:r>
            <w:r w:rsidRPr="0012024D">
              <w:t xml:space="preserve"> förekommer på dess tjänster ska leverantören utan dröjsmål lämna rapport om detta till EU-centrumet i enlighet med artikel 13. Den ska göra detta genom det system som inrättas i enl</w:t>
            </w:r>
            <w:r w:rsidRPr="0012024D">
              <w:t>ighet med artikel 39.2.</w:t>
            </w:r>
          </w:p>
        </w:tc>
        <w:tc>
          <w:tcPr>
            <w:tcW w:w="4876" w:type="dxa"/>
          </w:tcPr>
          <w:p w:rsidR="00F81D9F" w:rsidRPr="0012024D" w:rsidRDefault="00490085">
            <w:pPr>
              <w:pStyle w:val="Normal6a"/>
            </w:pPr>
            <w:r w:rsidRPr="0012024D">
              <w:t>1.</w:t>
            </w:r>
            <w:r w:rsidRPr="0012024D">
              <w:tab/>
              <w:t xml:space="preserve">Om en värdtjänstleverantör eller en leverantör av </w:t>
            </w:r>
            <w:r w:rsidRPr="0012024D">
              <w:rPr>
                <w:b/>
                <w:i/>
              </w:rPr>
              <w:t>nummeroberoende</w:t>
            </w:r>
            <w:r w:rsidRPr="0012024D">
              <w:t xml:space="preserve"> interpersonella kommunikationstjänster på annat sätt än genom en avlägsnandeorder som har utfärdats i enlighet med denna förordning får kännedom om information som tyder på att </w:t>
            </w:r>
            <w:r w:rsidRPr="0012024D">
              <w:rPr>
                <w:b/>
                <w:i/>
              </w:rPr>
              <w:t>potentiellt material med</w:t>
            </w:r>
            <w:r w:rsidRPr="0012024D">
              <w:t xml:space="preserve"> sexuella övergrepp mot barn förekommer på dess tjänst</w:t>
            </w:r>
            <w:r w:rsidRPr="0012024D">
              <w:t xml:space="preserve">er ska leverantören utan dröjsmål lämna </w:t>
            </w:r>
            <w:r w:rsidRPr="0012024D">
              <w:rPr>
                <w:b/>
                <w:i/>
              </w:rPr>
              <w:t>en</w:t>
            </w:r>
            <w:r w:rsidRPr="0012024D">
              <w:t xml:space="preserve"> rapport om detta till EU-centrumet i enlighet med artikel 13. Den ska göra detta genom det system som inrättas i enlighet med artikel 39.2.</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1218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 xml:space="preserve">Om en värdtjänstleverantör eller en leverantör av </w:t>
            </w:r>
            <w:r w:rsidRPr="0012024D">
              <w:t>interpersonella kommunikationstjänster på annat sätt än genom en avlägsnandeorder som har utfärdats i enlighet med denna förordning får kännedom om information som tyder på att potentiella sexuella övergrepp mot barn på nätet förekommer på dess tjänster sk</w:t>
            </w:r>
            <w:r w:rsidRPr="0012024D">
              <w:t>a leverantören utan dröjsmål lämna rapport om detta till EU-centrumet i enlighet med artikel 13. Den ska göra detta genom det system som inrättas i enlighet med artikel 39.2.</w:t>
            </w:r>
          </w:p>
        </w:tc>
        <w:tc>
          <w:tcPr>
            <w:tcW w:w="4876" w:type="dxa"/>
          </w:tcPr>
          <w:p w:rsidR="00F81D9F" w:rsidRPr="0012024D" w:rsidRDefault="00490085">
            <w:pPr>
              <w:pStyle w:val="Normal6a"/>
            </w:pPr>
            <w:r w:rsidRPr="0012024D">
              <w:t>1.</w:t>
            </w:r>
            <w:r w:rsidRPr="0012024D">
              <w:tab/>
              <w:t xml:space="preserve">Om en värdtjänstleverantör eller en leverantör av </w:t>
            </w:r>
            <w:r w:rsidRPr="0012024D">
              <w:rPr>
                <w:b/>
                <w:i/>
              </w:rPr>
              <w:t>nummeroberoende</w:t>
            </w:r>
            <w:r w:rsidRPr="0012024D">
              <w:t xml:space="preserve"> interpersone</w:t>
            </w:r>
            <w:r w:rsidRPr="0012024D">
              <w:t>lla kommunikationstjänster på annat sätt än genom en avlägsnandeorder som har utfärdats i enlighet med denna förordning får kännedom om information som tyder på att potentiella sexuella övergrepp mot barn på nätet förekommer på dess tjänster ska leverantör</w:t>
            </w:r>
            <w:r w:rsidRPr="0012024D">
              <w:t xml:space="preserve">en utan dröjsmål lämna </w:t>
            </w:r>
            <w:r w:rsidRPr="0012024D">
              <w:rPr>
                <w:b/>
                <w:i/>
              </w:rPr>
              <w:t>en</w:t>
            </w:r>
            <w:r w:rsidRPr="0012024D">
              <w:t xml:space="preserve"> rapport om detta till EU-centrumet i enlighet med artikel 13. Den ska göra detta genom det system som inrättas i enlighet med artikel 39.2.</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1219</w:t>
      </w:r>
      <w:r w:rsidRPr="0012024D">
        <w:rPr>
          <w:rStyle w:val="HideTWBExt"/>
        </w:rPr>
        <w:t>&lt;/NumAm&gt;</w:t>
      </w:r>
    </w:p>
    <w:p w:rsidR="00F81D9F" w:rsidRPr="0012024D" w:rsidRDefault="00490085">
      <w:pPr>
        <w:pStyle w:val="NormalBold"/>
      </w:pPr>
      <w:r w:rsidRPr="0012024D">
        <w:rPr>
          <w:rStyle w:val="HideTWBExt"/>
        </w:rPr>
        <w:t>&lt;Rep</w:t>
      </w:r>
      <w:r w:rsidRPr="0012024D">
        <w:rPr>
          <w:rStyle w:val="HideTWBExt"/>
        </w:rPr>
        <w:t>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1a (ny)</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1a.</w:t>
            </w:r>
            <w:r w:rsidRPr="0012024D">
              <w:tab/>
            </w:r>
            <w:r w:rsidRPr="0012024D">
              <w:rPr>
                <w:b/>
                <w:i/>
              </w:rPr>
              <w:t xml:space="preserve">Om </w:t>
            </w:r>
            <w:r w:rsidRPr="0012024D">
              <w:rPr>
                <w:b/>
                <w:i/>
              </w:rPr>
              <w:t>en värdtjänstleverantör har faktisk kännedom om att material med sexuella övergrepp mot barn på nätet förekommer på dess tjänster och om dess olagliga karaktär ska leverantören utan dröjsmål avlägsna det eller förhindra att det kan åtkommas i samtliga medl</w:t>
            </w:r>
            <w:r w:rsidRPr="0012024D">
              <w:rPr>
                <w:b/>
                <w:i/>
              </w:rPr>
              <w:t>emsstater.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 xml:space="preserve">Om en värdtjänstleverantör har faktisk kännedom om att material med sexuella övergrepp mot barn på nätet förekommer på dess tjänster och om dess olagliga karaktär, men inte utan </w:t>
      </w:r>
      <w:r w:rsidRPr="0012024D">
        <w:t>dröjsmål avlägsnar det eller förhindrar att det kan åtkommas, är leverantören inte längre undantagen från ansvar enligt rättsakten om digitala tjänster och bör vara skyldig att avlägsna materialet, för att förhindra dess fortsatta spridning.</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w:t>
      </w:r>
      <w:r w:rsidRPr="0012024D">
        <w:rPr>
          <w:rStyle w:val="HideTWBExt"/>
        </w:rPr>
        <w:t>d&gt;</w:t>
      </w:r>
      <w:r w:rsidRPr="0012024D">
        <w:t>Ändringsförslag</w:t>
      </w:r>
      <w:r w:rsidRPr="0012024D">
        <w:tab/>
      </w:r>
      <w:r w:rsidRPr="0012024D">
        <w:tab/>
      </w:r>
      <w:r w:rsidRPr="0012024D">
        <w:rPr>
          <w:rStyle w:val="HideTWBExt"/>
        </w:rPr>
        <w:t>&lt;NumAm&gt;</w:t>
      </w:r>
      <w:r w:rsidRPr="0012024D">
        <w:t>1220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2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Om leverantören </w:t>
            </w:r>
            <w:r w:rsidRPr="0012024D">
              <w:rPr>
                <w:b/>
                <w:i/>
              </w:rPr>
              <w:t>skickar</w:t>
            </w:r>
            <w:r w:rsidRPr="0012024D">
              <w:t xml:space="preserve"> en rapport i enlighet med punkt 1 ska den </w:t>
            </w:r>
            <w:r w:rsidRPr="0012024D">
              <w:rPr>
                <w:b/>
                <w:i/>
              </w:rPr>
              <w:t>informera</w:t>
            </w:r>
            <w:r w:rsidRPr="0012024D">
              <w:t xml:space="preserve"> den berörda användaren om rapportens huvudsakliga innehåll, om hur leverantören har fått kännedom om de ifrågavarande </w:t>
            </w:r>
            <w:r w:rsidRPr="0012024D">
              <w:rPr>
                <w:b/>
                <w:i/>
              </w:rPr>
              <w:t>potentiella</w:t>
            </w:r>
            <w:r w:rsidRPr="0012024D">
              <w:t xml:space="preserve"> sexuella ö</w:t>
            </w:r>
            <w:r w:rsidRPr="0012024D">
              <w:t>vergreppen mot barn, om uppföljningen av rapporten i den mån denna information finns tillgänglig för leverantören och om användarens möjligheter till prövning, däribland rätten att inge klagomål till den samordnande myndigheten i enlighet med artikel 34.</w:t>
            </w:r>
          </w:p>
        </w:tc>
        <w:tc>
          <w:tcPr>
            <w:tcW w:w="4876" w:type="dxa"/>
          </w:tcPr>
          <w:p w:rsidR="00F81D9F" w:rsidRPr="0012024D" w:rsidRDefault="00490085">
            <w:pPr>
              <w:pStyle w:val="Normal6a"/>
            </w:pPr>
            <w:r w:rsidRPr="0012024D">
              <w:t>O</w:t>
            </w:r>
            <w:r w:rsidRPr="0012024D">
              <w:t xml:space="preserve">m leverantören </w:t>
            </w:r>
            <w:r w:rsidRPr="0012024D">
              <w:rPr>
                <w:b/>
                <w:i/>
              </w:rPr>
              <w:t>lämnar</w:t>
            </w:r>
            <w:r w:rsidRPr="0012024D">
              <w:t xml:space="preserve"> en rapport i enlighet med punkt 1 ska den </w:t>
            </w:r>
            <w:r w:rsidRPr="0012024D">
              <w:rPr>
                <w:b/>
                <w:i/>
              </w:rPr>
              <w:t>begära tillstånd från EU-centrumet om att få underrätta</w:t>
            </w:r>
            <w:r w:rsidRPr="0012024D">
              <w:t xml:space="preserve"> den berörda användaren</w:t>
            </w:r>
            <w:r w:rsidRPr="0012024D">
              <w:rPr>
                <w:b/>
                <w:i/>
              </w:rPr>
              <w:t>, vilket ska svara utan onödigt dröjsmål, senast inom två dagar.</w:t>
            </w:r>
            <w:r w:rsidRPr="0012024D">
              <w:t xml:space="preserve"> </w:t>
            </w:r>
            <w:r w:rsidRPr="0012024D">
              <w:rPr>
                <w:b/>
                <w:i/>
              </w:rPr>
              <w:t>Om tillstånd beviljas ska leverantören underrätta</w:t>
            </w:r>
            <w:r w:rsidRPr="0012024D">
              <w:rPr>
                <w:b/>
                <w:i/>
              </w:rPr>
              <w:t xml:space="preserve"> användaren utan onödigt dröjsmål.</w:t>
            </w:r>
            <w:r w:rsidRPr="0012024D">
              <w:t xml:space="preserve"> </w:t>
            </w:r>
            <w:r w:rsidRPr="0012024D">
              <w:rPr>
                <w:b/>
                <w:i/>
              </w:rPr>
              <w:t>Underrättelsen ska innehålla information</w:t>
            </w:r>
            <w:r w:rsidRPr="0012024D">
              <w:t xml:space="preserve"> om rapportens huvudsakliga innehåll, om hur leverantören har fått kännedom om de ifrågavarande </w:t>
            </w:r>
            <w:r w:rsidRPr="0012024D">
              <w:rPr>
                <w:b/>
                <w:i/>
              </w:rPr>
              <w:t>påstådda</w:t>
            </w:r>
            <w:r w:rsidRPr="0012024D">
              <w:t xml:space="preserve"> sexuella övergreppen mot barn</w:t>
            </w:r>
            <w:r w:rsidRPr="0012024D">
              <w:rPr>
                <w:b/>
                <w:i/>
              </w:rPr>
              <w:t>, om den myndighet som rapporten har lämnats ti</w:t>
            </w:r>
            <w:r w:rsidRPr="0012024D">
              <w:rPr>
                <w:b/>
                <w:i/>
              </w:rPr>
              <w:t>ll</w:t>
            </w:r>
            <w:r w:rsidRPr="0012024D">
              <w:t>, om uppföljningen av rapporten i den mån denna information finns tillgänglig för leverantören och om användarens möjligheter till prövning, däribland rätten att inge klagomål till den samordnande myndigheten i enlighet med artikel 34.</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rPr>
          <w:rStyle w:val="HideTWBInt"/>
        </w:rPr>
        <w:t>}</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1221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 xml:space="preserve">för utskottet för medborgerliga fri- </w:t>
      </w:r>
      <w:r w:rsidRPr="0012024D">
        <w:t>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2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Om </w:t>
            </w:r>
            <w:r w:rsidRPr="0012024D">
              <w:t>leverantören skickar en rapport i enlighet med punkt 1 ska den informera den berörda användaren om rapportens huvudsakliga innehåll, om hur leverantören har fått kännedom om de ifrågavarande potentiella sexuella övergreppen mot barn, om uppföljningen av ra</w:t>
            </w:r>
            <w:r w:rsidRPr="0012024D">
              <w:t>pporten i den mån denna information finns tillgänglig för leverantören och om användarens möjligheter till prövning, däribland rätten att inge klagomål till den samordnande myndigheten i enlighet med artikel 34.</w:t>
            </w:r>
          </w:p>
        </w:tc>
        <w:tc>
          <w:tcPr>
            <w:tcW w:w="4876" w:type="dxa"/>
          </w:tcPr>
          <w:p w:rsidR="00F81D9F" w:rsidRPr="0012024D" w:rsidRDefault="00490085">
            <w:pPr>
              <w:pStyle w:val="Normal6a"/>
            </w:pPr>
            <w:r w:rsidRPr="0012024D">
              <w:t>Om leverantören skickar en rapport i enlighe</w:t>
            </w:r>
            <w:r w:rsidRPr="0012024D">
              <w:t>t med punkt 1 ska den informera den berörda användaren om rapportens huvudsakliga innehåll, om hur leverantören har fått kännedom om de ifrågavarande potentiella sexuella övergreppen mot barn, om uppföljningen av rapporten i den mån denna information finns</w:t>
            </w:r>
            <w:r w:rsidRPr="0012024D">
              <w:t xml:space="preserve"> tillgänglig för leverantören och om användarens möjligheter till prövning, däribland rätten att inge klagomål till </w:t>
            </w:r>
            <w:r w:rsidRPr="0012024D">
              <w:rPr>
                <w:b/>
                <w:i/>
              </w:rPr>
              <w:t>dataskyddsmyndigheten och</w:t>
            </w:r>
            <w:r w:rsidRPr="0012024D">
              <w:t xml:space="preserve"> den samordnande myndigheten i enlighet med artikel 34.</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1222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2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w:t>
            </w:r>
            <w:r w:rsidRPr="0012024D">
              <w:t>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 xml:space="preserve">Leverantören ska utan onödigt dröjsmål informera den berörda användaren, antingen efter att ha mottagit ett meddelande från EU-centrumet om att centrumet anser att rapporten är uppenbart ogrundad enligt artikel 48.2, </w:t>
            </w:r>
            <w:r w:rsidRPr="0012024D">
              <w:rPr>
                <w:b/>
                <w:i/>
              </w:rPr>
              <w:t>eller efter utgången av en tidsfrist på tre månader från datumet för rapporten, utan att ha mottagit ett meddelande från EU-centrumet om att informationen inte ska tillhandahållas enligt artikel 48.6 a, beroende på vilket datum som infaller först.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O</w:t>
      </w:r>
      <w:r w:rsidRPr="0012024D">
        <w:t xml:space="preserve">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EU-centrumet ska tillsammans med den relevanta behöriga myndigheten samordna de begäranden som det tar emot om utövande av enskildas rätt till tillgång, rättelse och radering av personuppgift</w:t>
      </w:r>
      <w:r w:rsidRPr="0012024D">
        <w:t>er som behandlas i enlighet med denna förordning.</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1223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12 – punkt </w:t>
      </w:r>
      <w:r w:rsidRPr="0012024D">
        <w:t>2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Leverantören ska utan onödigt dröjsmål informera den berörda användaren</w:t>
            </w:r>
            <w:r w:rsidRPr="0012024D">
              <w:rPr>
                <w:b/>
                <w:i/>
              </w:rPr>
              <w:t xml:space="preserve">, antingen efter att ha mottagit ett meddelande från EU-centrumet om att centrumet anser att rapporten är uppenbart </w:t>
            </w:r>
            <w:r w:rsidRPr="0012024D">
              <w:rPr>
                <w:b/>
                <w:i/>
              </w:rPr>
              <w:t>ogrundad enligt artikel 48.2, eller efter utgången av en tidsfrist på tre månader från datumet för rapporten, utan att ha mottagit ett meddelande från EU-centrumet om att informationen inte ska tillhandahållas enligt artikel 48.6 a, beroende på vilket datu</w:t>
            </w:r>
            <w:r w:rsidRPr="0012024D">
              <w:rPr>
                <w:b/>
                <w:i/>
              </w:rPr>
              <w:t>m som infaller först</w:t>
            </w:r>
            <w:r w:rsidRPr="0012024D">
              <w:t>.</w:t>
            </w:r>
          </w:p>
        </w:tc>
        <w:tc>
          <w:tcPr>
            <w:tcW w:w="4876" w:type="dxa"/>
          </w:tcPr>
          <w:p w:rsidR="00F81D9F" w:rsidRPr="0012024D" w:rsidRDefault="00490085">
            <w:pPr>
              <w:pStyle w:val="Normal6a"/>
            </w:pPr>
            <w:r w:rsidRPr="0012024D">
              <w:t>Leverantören ska utan onödigt dröjsmål informera den berörda användaren.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1224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2 – stycke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Leverantören ska utan onödigt dröjsmål informera den berörda användaren, antingen efter att ha mottagit ett meddelande från EU-centrumet om att centrume</w:t>
            </w:r>
            <w:r w:rsidRPr="0012024D">
              <w:t xml:space="preserve">t anser att rapporten är </w:t>
            </w:r>
            <w:r w:rsidRPr="0012024D">
              <w:rPr>
                <w:b/>
                <w:i/>
              </w:rPr>
              <w:t>uppenbart</w:t>
            </w:r>
            <w:r w:rsidRPr="0012024D">
              <w:t xml:space="preserve"> ogrundad enligt artikel 48.2, eller efter utgången av en tidsfrist på tre månader från datumet för rapporten, utan att ha mottagit ett meddelande från EU-centrumet om att informationen inte ska tillhandahållas enligt arti</w:t>
            </w:r>
            <w:r w:rsidRPr="0012024D">
              <w:t>kel 48.6 a, beroende på vilket datum som infaller först.</w:t>
            </w:r>
          </w:p>
        </w:tc>
        <w:tc>
          <w:tcPr>
            <w:tcW w:w="4876" w:type="dxa"/>
          </w:tcPr>
          <w:p w:rsidR="00F81D9F" w:rsidRPr="0012024D" w:rsidRDefault="00490085">
            <w:pPr>
              <w:pStyle w:val="Normal6a"/>
            </w:pPr>
            <w:r w:rsidRPr="0012024D">
              <w:t>Leverantören ska utan onödigt dröjsmål informera den berörda användaren, antingen efter att ha mottagit ett meddelande från EU-centrumet om att centrumet anser att rapporten är ogrundad enligt artike</w:t>
            </w:r>
            <w:r w:rsidRPr="0012024D">
              <w:t>l 48.2, eller efter utgången av en tidsfrist på tre månader från datumet för rapporten, utan att ha mottagit ett meddelande från EU-centrumet om att informationen inte ska tillhandahållas enligt artikel 48.6 a, beroende på vilket datum som infaller först.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1225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w:t>
      </w:r>
      <w:r w:rsidRPr="0012024D">
        <w:rPr>
          <w:rStyle w:val="HideTWBExt"/>
        </w:rPr>
        <w:t>cle&gt;</w:t>
      </w:r>
      <w:r w:rsidRPr="0012024D">
        <w:t>Artikel 12 – punkt 2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Om leverantören inom den tidsfrist på tre månader som avses i andra stycket mottar ett sådant meddelande från EU-centrumet om att informationen inte ska lämnas ska denne</w:t>
            </w:r>
            <w:r w:rsidRPr="0012024D">
              <w:rPr>
                <w:b/>
                <w:i/>
              </w:rPr>
              <w:t xml:space="preserve"> utan onödigt dröjsmål underrätta den berörda användaren efter det att den tidsfrist som anges i meddelandet har löpt ut.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1226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w:t>
      </w:r>
      <w:r w:rsidRPr="0012024D">
        <w:t>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2 – stycke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 xml:space="preserve">Om leverantören inom den tidsfrist på tre månader som avses i andra stycket </w:t>
            </w:r>
            <w:r w:rsidRPr="0012024D">
              <w:rPr>
                <w:b/>
                <w:i/>
              </w:rPr>
              <w:t>mottar ett sådant meddelande från EU-centrumet om att informationen inte ska lämnas ska denne utan onödigt dröjsmål underrätta den berörda användaren efter det att den tidsfrist som anges i meddelandet har löpt ut.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w:t>
      </w:r>
      <w:r w:rsidRPr="0012024D">
        <w:rPr>
          <w:rStyle w:val="HideTWBExt"/>
        </w:rPr>
        <w: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1227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stycke 2a (nytt)</w:t>
      </w:r>
      <w:r w:rsidRPr="0012024D">
        <w:rPr>
          <w:rStyle w:val="HideTWBExt"/>
        </w:rPr>
        <w:t>&lt;/</w:t>
      </w:r>
      <w:r w:rsidRPr="0012024D">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2a.</w:t>
            </w:r>
            <w:r w:rsidRPr="0012024D">
              <w:tab/>
            </w:r>
            <w:r w:rsidRPr="0012024D">
              <w:rPr>
                <w:b/>
                <w:i/>
              </w:rPr>
              <w:t xml:space="preserve">EU-centrumet ska tillsammans med den relevanta behöriga myndigheten samordna de begäranden som det tar emot om utövande av enskildas rätt till tillgång, rättelse och radering av personuppgifter som </w:t>
            </w:r>
            <w:r w:rsidRPr="0012024D">
              <w:rPr>
                <w:b/>
                <w:i/>
              </w:rPr>
              <w:t>behandlas i enlighet med denna förordning.</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Yttrandet från EDPS och EDPB, punkt 117.</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1228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3.</w:t>
            </w:r>
            <w:r w:rsidRPr="0012024D">
              <w:tab/>
            </w:r>
            <w:r w:rsidRPr="0012024D">
              <w:rPr>
                <w:b/>
                <w:i/>
              </w:rPr>
              <w:t>Leverantören ska inrätta och driva en lättillgänglig, åld</w:t>
            </w:r>
            <w:r w:rsidRPr="0012024D">
              <w:rPr>
                <w:b/>
                <w:i/>
              </w:rPr>
              <w:t>ersanpassad och användarvänlig mekanism som gör det möjligt för användare att flagga potentiella sexuella övergrepp mot barn på nätet på tjänsten för leverantören.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 xml:space="preserve">Omfattas nu av </w:t>
      </w:r>
      <w:r w:rsidRPr="0012024D">
        <w:t>särskilda åtgärder (artikel 4).</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1229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w:t>
            </w:r>
            <w:r w:rsidRPr="0012024D">
              <w:t>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3.</w:t>
            </w:r>
            <w:r w:rsidRPr="0012024D">
              <w:tab/>
              <w:t xml:space="preserve">Leverantören </w:t>
            </w:r>
            <w:r w:rsidRPr="0012024D">
              <w:rPr>
                <w:b/>
                <w:i/>
              </w:rPr>
              <w:t>ska inrätta och driva en lättillgänglig, åldersanpassad och användarvänlig mekanism som gör det möjligt för användare att flagga potentiella</w:t>
            </w:r>
            <w:r w:rsidRPr="0012024D">
              <w:t xml:space="preserve"> sexuella </w:t>
            </w:r>
            <w:r w:rsidRPr="0012024D">
              <w:rPr>
                <w:b/>
                <w:i/>
              </w:rPr>
              <w:t>övergrepp</w:t>
            </w:r>
            <w:r w:rsidRPr="0012024D">
              <w:t xml:space="preserve"> mot barn på nätet </w:t>
            </w:r>
            <w:r w:rsidRPr="0012024D">
              <w:rPr>
                <w:b/>
                <w:i/>
              </w:rPr>
              <w:t xml:space="preserve">på tjänsten för </w:t>
            </w:r>
            <w:r w:rsidRPr="0012024D">
              <w:rPr>
                <w:b/>
                <w:i/>
              </w:rPr>
              <w:t>leverantören</w:t>
            </w:r>
            <w:r w:rsidRPr="0012024D">
              <w:t>.</w:t>
            </w:r>
          </w:p>
        </w:tc>
        <w:tc>
          <w:tcPr>
            <w:tcW w:w="4876" w:type="dxa"/>
          </w:tcPr>
          <w:p w:rsidR="00F81D9F" w:rsidRPr="0012024D" w:rsidRDefault="00490085">
            <w:pPr>
              <w:pStyle w:val="Normal6a"/>
            </w:pPr>
            <w:r w:rsidRPr="0012024D">
              <w:t>3.</w:t>
            </w:r>
            <w:r w:rsidRPr="0012024D">
              <w:tab/>
              <w:t>Leverantören</w:t>
            </w:r>
            <w:r w:rsidRPr="0012024D">
              <w:rPr>
                <w:b/>
                <w:i/>
              </w:rPr>
              <w:t>, EU-centrumet, den behöriga myndigheten eller eventuell brottsbekämpande myndighet ska utan onödigt dröjsmål underrätta den person eller enhet som har anmält de påstådda</w:t>
            </w:r>
            <w:r w:rsidRPr="0012024D">
              <w:t xml:space="preserve"> sexuella </w:t>
            </w:r>
            <w:r w:rsidRPr="0012024D">
              <w:rPr>
                <w:b/>
                <w:i/>
              </w:rPr>
              <w:t>övergreppen</w:t>
            </w:r>
            <w:r w:rsidRPr="0012024D">
              <w:t xml:space="preserve"> mot barn på nätet </w:t>
            </w:r>
            <w:r w:rsidRPr="0012024D">
              <w:rPr>
                <w:b/>
                <w:i/>
              </w:rPr>
              <w:t>om sitt beslut va</w:t>
            </w:r>
            <w:r w:rsidRPr="0012024D">
              <w:rPr>
                <w:b/>
                <w:i/>
              </w:rPr>
              <w:t>d gäller den information som det anmälda innehållet avser och tillhandahålla information om möjligheterna till prövning beträffande det beslutet</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1230</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Vincenzo Sofo, Jadwiga Wiśniewska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3.</w:t>
            </w:r>
            <w:r w:rsidRPr="0012024D">
              <w:tab/>
            </w:r>
            <w:r w:rsidRPr="0012024D">
              <w:t xml:space="preserve">Leverantören ska inrätta och driva en lättillgänglig, åldersanpassad och användarvänlig mekanism som gör det möjligt för användare att flagga potentiella sexuella övergrepp mot barn på nätet på </w:t>
            </w:r>
            <w:r w:rsidRPr="0012024D">
              <w:rPr>
                <w:b/>
                <w:i/>
              </w:rPr>
              <w:t>tjänsten för leverantören</w:t>
            </w:r>
            <w:r w:rsidRPr="0012024D">
              <w:t>.</w:t>
            </w:r>
          </w:p>
        </w:tc>
        <w:tc>
          <w:tcPr>
            <w:tcW w:w="4876" w:type="dxa"/>
          </w:tcPr>
          <w:p w:rsidR="00F81D9F" w:rsidRPr="0012024D" w:rsidRDefault="00490085">
            <w:pPr>
              <w:pStyle w:val="Normal6a"/>
            </w:pPr>
            <w:r w:rsidRPr="0012024D">
              <w:t>3.</w:t>
            </w:r>
            <w:r w:rsidRPr="0012024D">
              <w:tab/>
              <w:t>Leverantören ska inrätta och dri</w:t>
            </w:r>
            <w:r w:rsidRPr="0012024D">
              <w:t>va en lättillgänglig, åldersanpassad</w:t>
            </w:r>
            <w:r w:rsidRPr="0012024D">
              <w:rPr>
                <w:b/>
                <w:i/>
              </w:rPr>
              <w:t>, barnvänlig</w:t>
            </w:r>
            <w:r w:rsidRPr="0012024D">
              <w:t xml:space="preserve"> och användarvänlig mekanism</w:t>
            </w:r>
            <w:r w:rsidRPr="0012024D">
              <w:rPr>
                <w:b/>
                <w:i/>
              </w:rPr>
              <w:t>, inbegripet självrapporteringsverktyg,</w:t>
            </w:r>
            <w:r w:rsidRPr="0012024D">
              <w:t xml:space="preserve"> som gör det möjligt för användare att </w:t>
            </w:r>
            <w:r w:rsidRPr="0012024D">
              <w:rPr>
                <w:b/>
                <w:i/>
              </w:rPr>
              <w:t>gentemot leverantören</w:t>
            </w:r>
            <w:r w:rsidRPr="0012024D">
              <w:t xml:space="preserve"> flagga </w:t>
            </w:r>
            <w:r w:rsidRPr="0012024D">
              <w:rPr>
                <w:b/>
                <w:i/>
              </w:rPr>
              <w:t>eller anmäla</w:t>
            </w:r>
            <w:r w:rsidRPr="0012024D">
              <w:t xml:space="preserve"> potentiella sexuella övergrepp mot barn på nätet på </w:t>
            </w:r>
            <w:r w:rsidRPr="0012024D">
              <w:rPr>
                <w:b/>
                <w:i/>
              </w:rPr>
              <w:t>respekti</w:t>
            </w:r>
            <w:r w:rsidRPr="0012024D">
              <w:rPr>
                <w:b/>
                <w:i/>
              </w:rPr>
              <w:t>ve tjänster.</w:t>
            </w:r>
            <w:r w:rsidRPr="0012024D">
              <w:t xml:space="preserve"> </w:t>
            </w:r>
            <w:r w:rsidRPr="0012024D">
              <w:rPr>
                <w:b/>
                <w:i/>
              </w:rPr>
              <w:t>Dessa mekanismer ska möjliggöra anonym rapportering som redan finns tillgänglig via anonyma rapporteringskanaler enligt definitionen i direktiv (EU) 2019/1937</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1231</w:t>
      </w:r>
      <w:r w:rsidRPr="0012024D">
        <w:rPr>
          <w:rStyle w:val="HideTWBExt"/>
        </w:rPr>
        <w:t>&lt;/NumA</w:t>
      </w:r>
      <w:r w:rsidRPr="0012024D">
        <w:rPr>
          <w:rStyle w:val="HideTWBExt"/>
        </w:rPr>
        <w:t>m&gt;</w:t>
      </w:r>
    </w:p>
    <w:p w:rsidR="00F81D9F" w:rsidRPr="0012024D" w:rsidRDefault="00490085">
      <w:pPr>
        <w:pStyle w:val="NormalBold"/>
      </w:pPr>
      <w:r w:rsidRPr="0012024D">
        <w:rPr>
          <w:rStyle w:val="HideTWBExt"/>
        </w:rPr>
        <w:t>&lt;RepeatBlock-By&gt;&lt;Members&gt;</w:t>
      </w:r>
      <w:r w:rsidRPr="0012024D">
        <w:t>Karolin Braunsberger-Reinhold</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3.</w:t>
            </w:r>
            <w:r w:rsidRPr="0012024D">
              <w:tab/>
              <w:t xml:space="preserve">Leverantören ska inrätta och driva en </w:t>
            </w:r>
            <w:r w:rsidRPr="0012024D">
              <w:t>lättillgänglig</w:t>
            </w:r>
            <w:r w:rsidRPr="0012024D">
              <w:rPr>
                <w:b/>
                <w:i/>
              </w:rPr>
              <w:t>, åldersanpassad</w:t>
            </w:r>
            <w:r w:rsidRPr="0012024D">
              <w:t xml:space="preserve"> och användarvänlig mekanism som gör det möjligt för användare att flagga potentiella sexuella övergrepp mot barn på nätet på tjänsten </w:t>
            </w:r>
            <w:r w:rsidRPr="0012024D">
              <w:rPr>
                <w:b/>
                <w:i/>
              </w:rPr>
              <w:t>för leverantören</w:t>
            </w:r>
            <w:r w:rsidRPr="0012024D">
              <w:t>.</w:t>
            </w:r>
          </w:p>
        </w:tc>
        <w:tc>
          <w:tcPr>
            <w:tcW w:w="4876" w:type="dxa"/>
          </w:tcPr>
          <w:p w:rsidR="00F81D9F" w:rsidRPr="0012024D" w:rsidRDefault="00490085">
            <w:pPr>
              <w:pStyle w:val="Normal6a"/>
            </w:pPr>
            <w:r w:rsidRPr="0012024D">
              <w:t>3.</w:t>
            </w:r>
            <w:r w:rsidRPr="0012024D">
              <w:tab/>
              <w:t>Leverantören ska inrätta och driva en lättillgänglig och användarvänli</w:t>
            </w:r>
            <w:r w:rsidRPr="0012024D">
              <w:t xml:space="preserve">g mekanism </w:t>
            </w:r>
            <w:r w:rsidRPr="0012024D">
              <w:rPr>
                <w:b/>
                <w:i/>
              </w:rPr>
              <w:t>med åldersanpassade och anonyma alternativ</w:t>
            </w:r>
            <w:r w:rsidRPr="0012024D">
              <w:t xml:space="preserve"> som gör det möjligt för användare att </w:t>
            </w:r>
            <w:r w:rsidRPr="0012024D">
              <w:rPr>
                <w:b/>
                <w:i/>
              </w:rPr>
              <w:t>gentemot leverantören</w:t>
            </w:r>
            <w:r w:rsidRPr="0012024D">
              <w:t xml:space="preserve"> flagga potentiella sexuella övergrepp mot barn på nätet på tjänsten.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1232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3.</w:t>
            </w:r>
            <w:r w:rsidRPr="0012024D">
              <w:tab/>
              <w:t>Leverantören ska inrätta och driva en lättillgänglig, åldersanpas</w:t>
            </w:r>
            <w:r w:rsidRPr="0012024D">
              <w:t xml:space="preserve">sad och användarvänlig mekanism som gör det möjligt för användare att flagga potentiella sexuella övergrepp mot barn på nätet på tjänsten </w:t>
            </w:r>
            <w:r w:rsidRPr="0012024D">
              <w:rPr>
                <w:b/>
                <w:i/>
              </w:rPr>
              <w:t>för leverantören</w:t>
            </w:r>
            <w:r w:rsidRPr="0012024D">
              <w:t>.</w:t>
            </w:r>
          </w:p>
        </w:tc>
        <w:tc>
          <w:tcPr>
            <w:tcW w:w="4876" w:type="dxa"/>
          </w:tcPr>
          <w:p w:rsidR="00F81D9F" w:rsidRPr="0012024D" w:rsidRDefault="00490085">
            <w:pPr>
              <w:pStyle w:val="Normal6a"/>
            </w:pPr>
            <w:r w:rsidRPr="0012024D">
              <w:t>3.</w:t>
            </w:r>
            <w:r w:rsidRPr="0012024D">
              <w:tab/>
              <w:t xml:space="preserve">Leverantören ska inrätta och driva en lättillgänglig, åldersanpassad och </w:t>
            </w:r>
            <w:r w:rsidRPr="0012024D">
              <w:rPr>
                <w:b/>
                <w:i/>
              </w:rPr>
              <w:t>barn- och</w:t>
            </w:r>
            <w:r w:rsidRPr="0012024D">
              <w:t xml:space="preserve"> användarvänlig</w:t>
            </w:r>
            <w:r w:rsidRPr="0012024D">
              <w:t xml:space="preserve"> mekanism som gör det möjligt för användare att </w:t>
            </w:r>
            <w:r w:rsidRPr="0012024D">
              <w:rPr>
                <w:b/>
                <w:i/>
              </w:rPr>
              <w:t>gentemot leverantören</w:t>
            </w:r>
            <w:r w:rsidRPr="0012024D">
              <w:t xml:space="preserve"> flagga potentiella sexuella övergrepp mot barn på nätet på tjänsten.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1233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Värdtjänstleverantörer och leverantörer av interpersonella</w:t>
            </w:r>
            <w:r w:rsidRPr="0012024D">
              <w:t xml:space="preserve"> kommunikationstjänster ska lämna in den rapport som avses i artikel 12 med hjälp av mallen i bilaga III. Rapporten ska innehålla följande:</w:t>
            </w:r>
          </w:p>
        </w:tc>
        <w:tc>
          <w:tcPr>
            <w:tcW w:w="4876" w:type="dxa"/>
          </w:tcPr>
          <w:p w:rsidR="00F81D9F" w:rsidRPr="0012024D" w:rsidRDefault="00490085">
            <w:pPr>
              <w:pStyle w:val="Normal6a"/>
            </w:pPr>
            <w:r w:rsidRPr="0012024D">
              <w:t>1.</w:t>
            </w:r>
            <w:r w:rsidRPr="0012024D">
              <w:tab/>
              <w:t xml:space="preserve">Värdtjänstleverantörer och leverantörer av </w:t>
            </w:r>
            <w:r w:rsidRPr="0012024D">
              <w:rPr>
                <w:b/>
                <w:i/>
              </w:rPr>
              <w:t>nummeroberoende</w:t>
            </w:r>
            <w:r w:rsidRPr="0012024D">
              <w:t xml:space="preserve"> interpersonella kommunikationstjänster ska lämna in de</w:t>
            </w:r>
            <w:r w:rsidRPr="0012024D">
              <w:t>n rapport som avses i artikel 12 med hjälp av mallen i bilaga III. Rapporten ska innehålla följande</w:t>
            </w:r>
            <w:r w:rsidRPr="0012024D">
              <w:rPr>
                <w:b/>
                <w:i/>
              </w:rPr>
              <w:t>, i den mån det finns att tillgå</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1234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Patrick </w:t>
      </w:r>
      <w:r w:rsidRPr="0012024D">
        <w:t>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Värdtjänstleverantörer och</w:t>
            </w:r>
            <w:r w:rsidRPr="0012024D">
              <w:t xml:space="preserve"> leverantörer av interpersonella kommunikationstjänster ska lämna in den rapport som avses i artikel 12 med hjälp av mallen i bilaga III. Rapporten ska innehålla följande:</w:t>
            </w:r>
          </w:p>
        </w:tc>
        <w:tc>
          <w:tcPr>
            <w:tcW w:w="4876" w:type="dxa"/>
          </w:tcPr>
          <w:p w:rsidR="00F81D9F" w:rsidRPr="0012024D" w:rsidRDefault="00490085">
            <w:pPr>
              <w:pStyle w:val="Normal6a"/>
            </w:pPr>
            <w:r w:rsidRPr="0012024D">
              <w:t>1.</w:t>
            </w:r>
            <w:r w:rsidRPr="0012024D">
              <w:tab/>
              <w:t xml:space="preserve">Värdtjänstleverantörer och leverantörer av </w:t>
            </w:r>
            <w:r w:rsidRPr="0012024D">
              <w:rPr>
                <w:b/>
                <w:i/>
              </w:rPr>
              <w:t>nummeroberoende</w:t>
            </w:r>
            <w:r w:rsidRPr="0012024D">
              <w:t xml:space="preserve"> interpersonella kommun</w:t>
            </w:r>
            <w:r w:rsidRPr="0012024D">
              <w:t>ikationstjänster ska lämna in den rapport som avses i artikel 12 med hjälp av mallen i bilaga III. Rapporten ska innehålla följande:</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1235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w:t>
      </w:r>
      <w:r w:rsidRPr="0012024D">
        <w:t>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 xml:space="preserve">Värdtjänstleverantörer och leverantörer av interpersonella </w:t>
            </w:r>
            <w:r w:rsidRPr="0012024D">
              <w:t>kommunikationstjänster ska lämna in den rapport som avses i artikel 12 med hjälp av mallen i bilaga III. Rapporten ska innehålla följande:</w:t>
            </w:r>
          </w:p>
        </w:tc>
        <w:tc>
          <w:tcPr>
            <w:tcW w:w="4876" w:type="dxa"/>
          </w:tcPr>
          <w:p w:rsidR="00F81D9F" w:rsidRPr="0012024D" w:rsidRDefault="00490085">
            <w:pPr>
              <w:pStyle w:val="Normal6a"/>
            </w:pPr>
            <w:r w:rsidRPr="0012024D">
              <w:t>1.</w:t>
            </w:r>
            <w:r w:rsidRPr="0012024D">
              <w:tab/>
              <w:t xml:space="preserve">Värdtjänstleverantörer och leverantörer av </w:t>
            </w:r>
            <w:r w:rsidRPr="0012024D">
              <w:rPr>
                <w:b/>
                <w:i/>
              </w:rPr>
              <w:t>nummeroberoende</w:t>
            </w:r>
            <w:r w:rsidRPr="0012024D">
              <w:t xml:space="preserve"> interpersonella kommunikationstjänster ska lämna in den</w:t>
            </w:r>
            <w:r w:rsidRPr="0012024D">
              <w:t xml:space="preserve"> rapport som avses i artikel 12 med hjälp av mallen i bilaga III. Rapporten ska innehålla följande:</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1236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 xml:space="preserve">Värdtjänstleverantörer och leverantörer av interpersonella kommunikationstjänster ska lämna in den rapport som </w:t>
            </w:r>
            <w:r w:rsidRPr="0012024D">
              <w:t>avses i artikel 12 med hjälp av mallen i bilaga III. Rapporten ska innehålla följande:</w:t>
            </w:r>
          </w:p>
        </w:tc>
        <w:tc>
          <w:tcPr>
            <w:tcW w:w="4876" w:type="dxa"/>
          </w:tcPr>
          <w:p w:rsidR="00F81D9F" w:rsidRPr="0012024D" w:rsidRDefault="00490085">
            <w:pPr>
              <w:pStyle w:val="Normal6a"/>
            </w:pPr>
            <w:r w:rsidRPr="0012024D">
              <w:t>1.</w:t>
            </w:r>
            <w:r w:rsidRPr="0012024D">
              <w:tab/>
              <w:t xml:space="preserve">Värdtjänstleverantörer och leverantörer av </w:t>
            </w:r>
            <w:r w:rsidRPr="0012024D">
              <w:rPr>
                <w:b/>
                <w:i/>
              </w:rPr>
              <w:t>nummeroberoende</w:t>
            </w:r>
            <w:r w:rsidRPr="0012024D">
              <w:t xml:space="preserve"> interpersonella kommunikationstjänster ska lämna in den rapport som avses i artikel 12 med hjälp av mallen </w:t>
            </w:r>
            <w:r w:rsidRPr="0012024D">
              <w:t>i bilaga III. Rapporten ska innehålla följande:</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1237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w:t>
      </w:r>
      <w:r w:rsidRPr="0012024D">
        <w:t>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13 – punkt 1 – </w:t>
      </w:r>
      <w:r w:rsidRPr="0012024D">
        <w:t>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Värdtjänstleverantörer och leverantörer av interpersonella kommunikationstjänster ska lämna in den rapport som avses i artikel 12 med hjälp av mallen i bilaga III. Rapporten ska innehålla fö</w:t>
            </w:r>
            <w:r w:rsidRPr="0012024D">
              <w:t>ljande:</w:t>
            </w:r>
          </w:p>
        </w:tc>
        <w:tc>
          <w:tcPr>
            <w:tcW w:w="4876" w:type="dxa"/>
          </w:tcPr>
          <w:p w:rsidR="00F81D9F" w:rsidRPr="0012024D" w:rsidRDefault="00490085">
            <w:pPr>
              <w:pStyle w:val="Normal6a"/>
            </w:pPr>
            <w:r w:rsidRPr="0012024D">
              <w:t>1.</w:t>
            </w:r>
            <w:r w:rsidRPr="0012024D">
              <w:tab/>
              <w:t xml:space="preserve">Värdtjänstleverantörer och leverantörer av </w:t>
            </w:r>
            <w:r w:rsidRPr="0012024D">
              <w:rPr>
                <w:b/>
                <w:i/>
              </w:rPr>
              <w:t>nummeroberoende</w:t>
            </w:r>
            <w:r w:rsidRPr="0012024D">
              <w:t xml:space="preserve"> interpersonella kommunikationstjänster ska lämna in den rapport som avses i artikel 12 med hjälp av mallen i bilaga III. Rapporten ska innehålla följande:</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1238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 xml:space="preserve">för utskottet för medborgerliga fri- och </w:t>
      </w:r>
      <w:r w:rsidRPr="0012024D">
        <w:t>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aa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aa)</w:t>
            </w:r>
            <w:r w:rsidRPr="0012024D">
              <w:tab/>
            </w:r>
            <w:r w:rsidRPr="0012024D">
              <w:rPr>
                <w:b/>
                <w:i/>
              </w:rPr>
              <w:t xml:space="preserve">I </w:t>
            </w:r>
            <w:r w:rsidRPr="0012024D">
              <w:rPr>
                <w:b/>
                <w:i/>
              </w:rPr>
              <w:t>tillämpliga fall, en exakt webbadress och, vid behov, ytterligare information som gör det möjligt att identifiera materialet med sexuella övergrepp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1239</w:t>
      </w:r>
      <w:r w:rsidRPr="0012024D">
        <w:rPr>
          <w:rStyle w:val="HideTWBExt"/>
        </w:rPr>
        <w:t>&lt;/NumAm&gt;</w:t>
      </w:r>
    </w:p>
    <w:p w:rsidR="00F81D9F" w:rsidRPr="0012024D" w:rsidRDefault="00490085">
      <w:pPr>
        <w:pStyle w:val="NormalBold"/>
      </w:pPr>
      <w:r w:rsidRPr="0012024D">
        <w:rPr>
          <w:rStyle w:val="HideTWBExt"/>
        </w:rPr>
        <w:t>&lt;RepeatBlock</w:t>
      </w:r>
      <w:r w:rsidRPr="0012024D">
        <w:rPr>
          <w:rStyle w:val="HideTWBExt"/>
        </w:rPr>
        <w:t>-By&gt;&lt;Members&gt;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ab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ab)</w:t>
            </w:r>
            <w:r w:rsidRPr="0012024D">
              <w:tab/>
            </w:r>
            <w:r w:rsidRPr="0012024D">
              <w:rPr>
                <w:b/>
                <w:i/>
              </w:rPr>
              <w:t xml:space="preserve">Den specifika teknik som gjort det möjligt för leverantören att få kännedom om </w:t>
            </w:r>
            <w:r w:rsidRPr="0012024D">
              <w:rPr>
                <w:b/>
                <w:i/>
              </w:rPr>
              <w:t>potentiella sexuella övergrepp mot barn på nätet.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1240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c)</w:t>
            </w:r>
            <w:r w:rsidRPr="0012024D">
              <w:tab/>
            </w:r>
            <w:r w:rsidRPr="0012024D">
              <w:rPr>
                <w:b/>
                <w:i/>
              </w:rPr>
              <w:t>Alla</w:t>
            </w:r>
            <w:r w:rsidRPr="0012024D">
              <w:t xml:space="preserve"> innehållsdata</w:t>
            </w:r>
            <w:r w:rsidRPr="0012024D">
              <w:rPr>
                <w:b/>
                <w:i/>
              </w:rPr>
              <w:t>, inklusive bilder, videoklipp och text</w:t>
            </w:r>
            <w:r w:rsidRPr="0012024D">
              <w:t>.</w:t>
            </w:r>
          </w:p>
        </w:tc>
        <w:tc>
          <w:tcPr>
            <w:tcW w:w="4876" w:type="dxa"/>
          </w:tcPr>
          <w:p w:rsidR="00F81D9F" w:rsidRPr="0012024D" w:rsidRDefault="00490085">
            <w:pPr>
              <w:pStyle w:val="Normal6a"/>
            </w:pPr>
            <w:r w:rsidRPr="0012024D">
              <w:t>c)</w:t>
            </w:r>
            <w:r w:rsidRPr="0012024D">
              <w:tab/>
              <w:t>Innehållsdata.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1241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w:t>
      </w:r>
      <w:r w:rsidRPr="0012024D">
        <w:rPr>
          <w:rStyle w:val="HideTWBExt"/>
        </w:rPr>
        <w:t>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c)</w:t>
            </w:r>
            <w:r w:rsidRPr="0012024D">
              <w:tab/>
            </w:r>
            <w:r w:rsidRPr="0012024D">
              <w:rPr>
                <w:b/>
                <w:i/>
              </w:rPr>
              <w:t>Alla</w:t>
            </w:r>
            <w:r w:rsidRPr="0012024D">
              <w:t xml:space="preserve"> innehållsdata</w:t>
            </w:r>
            <w:r w:rsidRPr="0012024D">
              <w:rPr>
                <w:b/>
                <w:i/>
              </w:rPr>
              <w:t>, inklusive bilder, videoklipp och text</w:t>
            </w:r>
            <w:r w:rsidRPr="0012024D">
              <w:t>.</w:t>
            </w:r>
          </w:p>
        </w:tc>
        <w:tc>
          <w:tcPr>
            <w:tcW w:w="4876" w:type="dxa"/>
          </w:tcPr>
          <w:p w:rsidR="00F81D9F" w:rsidRPr="0012024D" w:rsidRDefault="00490085">
            <w:pPr>
              <w:pStyle w:val="Normal6a"/>
            </w:pPr>
            <w:r w:rsidRPr="0012024D">
              <w:t>c)</w:t>
            </w:r>
            <w:r w:rsidRPr="0012024D">
              <w:tab/>
            </w:r>
            <w:r w:rsidRPr="0012024D">
              <w:rPr>
                <w:b/>
                <w:i/>
              </w:rPr>
              <w:t>Rel</w:t>
            </w:r>
            <w:r w:rsidRPr="0012024D">
              <w:rPr>
                <w:b/>
                <w:i/>
              </w:rPr>
              <w:t>evanta</w:t>
            </w:r>
            <w:r w:rsidRPr="0012024D">
              <w:t xml:space="preserve"> innehållsdata.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1242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till </w:t>
      </w:r>
      <w:r w:rsidRPr="0012024D">
        <w:t>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c)</w:t>
            </w:r>
            <w:r w:rsidRPr="0012024D">
              <w:tab/>
              <w:t>Alla innehållsdata</w:t>
            </w:r>
            <w:r w:rsidRPr="0012024D">
              <w:rPr>
                <w:b/>
                <w:i/>
              </w:rPr>
              <w:t>, inklusive bilder, videoklipp och text</w:t>
            </w:r>
            <w:r w:rsidRPr="0012024D">
              <w:t>.</w:t>
            </w:r>
          </w:p>
        </w:tc>
        <w:tc>
          <w:tcPr>
            <w:tcW w:w="4876" w:type="dxa"/>
          </w:tcPr>
          <w:p w:rsidR="00F81D9F" w:rsidRPr="0012024D" w:rsidRDefault="00490085">
            <w:pPr>
              <w:pStyle w:val="Normal6a"/>
            </w:pPr>
            <w:r w:rsidRPr="0012024D">
              <w:t>c)</w:t>
            </w:r>
            <w:r w:rsidRPr="0012024D">
              <w:tab/>
              <w:t xml:space="preserve">Alla innehållsdata </w:t>
            </w:r>
            <w:r w:rsidRPr="0012024D">
              <w:rPr>
                <w:b/>
                <w:i/>
              </w:rPr>
              <w:t>som rapporterats</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1243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ca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ca)</w:t>
            </w:r>
            <w:r w:rsidRPr="0012024D">
              <w:tab/>
            </w:r>
            <w:r w:rsidRPr="0012024D">
              <w:rPr>
                <w:b/>
                <w:i/>
              </w:rPr>
              <w:t>I tillämpliga fall, en exakt webbadress och, vid behov, ytterligare information som gör det möjligt att identifiera materialet med sexuella övergrepp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w:t>
      </w:r>
      <w:r w:rsidRPr="0012024D">
        <w:t>ringsförslag</w:t>
      </w:r>
      <w:r w:rsidRPr="0012024D">
        <w:tab/>
      </w:r>
      <w:r w:rsidRPr="0012024D">
        <w:tab/>
      </w:r>
      <w:r w:rsidRPr="0012024D">
        <w:rPr>
          <w:rStyle w:val="HideTWBExt"/>
        </w:rPr>
        <w:t>&lt;NumAm&gt;</w:t>
      </w:r>
      <w:r w:rsidRPr="0012024D">
        <w:t>1244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ca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ca)</w:t>
            </w:r>
            <w:r w:rsidRPr="0012024D">
              <w:tab/>
            </w:r>
            <w:r w:rsidRPr="0012024D">
              <w:rPr>
                <w:b/>
                <w:i/>
              </w:rPr>
              <w:t>Information om rapporteringsmekanismen eller den specifika teknik som används för att spåra innehållet.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1245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w:t>
      </w:r>
      <w:r w:rsidRPr="0012024D">
        <w:t>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d)</w:t>
            </w:r>
            <w:r w:rsidRPr="0012024D">
              <w:tab/>
            </w:r>
            <w:r w:rsidRPr="0012024D">
              <w:rPr>
                <w:b/>
                <w:i/>
              </w:rPr>
              <w:t>Alla tillgängliga uppgifter som inte är innehållsdata med anknytning till det potentiella sexuella övergreppet mot barn på nätet.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1246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w:t>
      </w:r>
      <w:r w:rsidRPr="0012024D">
        <w:t xml:space="preserve">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d)</w:t>
            </w:r>
            <w:r w:rsidRPr="0012024D">
              <w:tab/>
            </w:r>
            <w:r w:rsidRPr="0012024D">
              <w:rPr>
                <w:b/>
                <w:i/>
              </w:rPr>
              <w:t>Alla tillgängliga uppgifter som inte är innehållsdata med anknytning till det potentiella sexuella övergreppet mot barn på nätet.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1247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Jadwiga Wiśniewska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w:t>
            </w:r>
            <w:r w:rsidRPr="0012024D">
              <w:tab/>
            </w:r>
            <w:r w:rsidRPr="0012024D">
              <w:rPr>
                <w:b/>
                <w:i/>
              </w:rPr>
              <w:t>Alla</w:t>
            </w:r>
            <w:r w:rsidRPr="0012024D">
              <w:t xml:space="preserve"> tillgängliga uppgifter </w:t>
            </w:r>
            <w:r w:rsidRPr="0012024D">
              <w:rPr>
                <w:b/>
                <w:i/>
              </w:rPr>
              <w:t>som inte är innehållsdata</w:t>
            </w:r>
            <w:r w:rsidRPr="0012024D">
              <w:t xml:space="preserve"> med anknytning till det potentiella sexuella övergreppet mot barn på nätet.</w:t>
            </w:r>
          </w:p>
        </w:tc>
        <w:tc>
          <w:tcPr>
            <w:tcW w:w="4876" w:type="dxa"/>
          </w:tcPr>
          <w:p w:rsidR="00F81D9F" w:rsidRPr="0012024D" w:rsidRDefault="00490085">
            <w:pPr>
              <w:pStyle w:val="Normal6a"/>
            </w:pPr>
            <w:r w:rsidRPr="0012024D">
              <w:t>d)</w:t>
            </w:r>
            <w:r w:rsidRPr="0012024D">
              <w:tab/>
            </w:r>
            <w:r w:rsidRPr="0012024D">
              <w:rPr>
                <w:b/>
                <w:i/>
              </w:rPr>
              <w:t>Andra</w:t>
            </w:r>
            <w:r w:rsidRPr="0012024D">
              <w:t xml:space="preserve"> tillgängliga uppgifter med anknytning till det </w:t>
            </w:r>
            <w:r w:rsidRPr="0012024D">
              <w:rPr>
                <w:b/>
                <w:i/>
              </w:rPr>
              <w:t>rapporterade</w:t>
            </w:r>
            <w:r w:rsidRPr="0012024D">
              <w:t xml:space="preserve"> potentiella sexuella övergreppet mot barn på nätet</w:t>
            </w:r>
            <w:r w:rsidRPr="0012024D">
              <w:rPr>
                <w:b/>
                <w:i/>
              </w:rPr>
              <w:t>, däribland</w:t>
            </w:r>
            <w:r w:rsidRPr="0012024D">
              <w:rPr>
                <w:b/>
                <w:i/>
              </w:rPr>
              <w:t xml:space="preserve"> unika identifierare för användaren och metadata som rör mediefiler och kommunikation</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1248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w:t>
      </w:r>
      <w:r w:rsidRPr="0012024D">
        <w:rPr>
          <w:rStyle w:val="HideTWBExt"/>
        </w:rPr>
        <w:t>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w:t>
            </w:r>
            <w:r w:rsidRPr="0012024D">
              <w:tab/>
            </w:r>
            <w:r w:rsidRPr="0012024D">
              <w:rPr>
                <w:b/>
                <w:i/>
              </w:rPr>
              <w:t>Alla tillgängliga</w:t>
            </w:r>
            <w:r w:rsidRPr="0012024D">
              <w:t xml:space="preserve"> uppgifter </w:t>
            </w:r>
            <w:r w:rsidRPr="0012024D">
              <w:rPr>
                <w:b/>
                <w:i/>
              </w:rPr>
              <w:t>som inte är</w:t>
            </w:r>
            <w:r w:rsidRPr="0012024D">
              <w:t xml:space="preserve"> innehållsdata med anknytning till det </w:t>
            </w:r>
            <w:r w:rsidRPr="0012024D">
              <w:rPr>
                <w:b/>
                <w:i/>
              </w:rPr>
              <w:t>potentiella</w:t>
            </w:r>
            <w:r w:rsidRPr="0012024D">
              <w:t xml:space="preserve"> sexuella övergreppet mot barn på nätet.</w:t>
            </w:r>
          </w:p>
        </w:tc>
        <w:tc>
          <w:tcPr>
            <w:tcW w:w="4876" w:type="dxa"/>
          </w:tcPr>
          <w:p w:rsidR="00F81D9F" w:rsidRPr="0012024D" w:rsidRDefault="00490085">
            <w:pPr>
              <w:pStyle w:val="Normal6a"/>
            </w:pPr>
            <w:r w:rsidRPr="0012024D">
              <w:t>d)</w:t>
            </w:r>
            <w:r w:rsidRPr="0012024D">
              <w:tab/>
            </w:r>
            <w:r w:rsidRPr="0012024D">
              <w:rPr>
                <w:b/>
                <w:i/>
              </w:rPr>
              <w:t>Andra relevanta</w:t>
            </w:r>
            <w:r w:rsidRPr="0012024D">
              <w:t xml:space="preserve"> uppgifter </w:t>
            </w:r>
            <w:r w:rsidRPr="0012024D">
              <w:rPr>
                <w:b/>
                <w:i/>
              </w:rPr>
              <w:t>än</w:t>
            </w:r>
            <w:r w:rsidRPr="0012024D">
              <w:t xml:space="preserve"> innehållsdata med anknytning till det </w:t>
            </w:r>
            <w:r w:rsidRPr="0012024D">
              <w:rPr>
                <w:b/>
                <w:i/>
              </w:rPr>
              <w:t>misstänkta</w:t>
            </w:r>
            <w:r w:rsidRPr="0012024D">
              <w:t xml:space="preserve"> sexuella övergreppet mot barn på nätet.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1249</w:t>
      </w:r>
      <w:r w:rsidRPr="0012024D">
        <w:rPr>
          <w:rStyle w:val="HideTWBExt"/>
        </w:rPr>
        <w:t>&lt;/NumAm&gt;</w:t>
      </w:r>
    </w:p>
    <w:p w:rsidR="00F81D9F" w:rsidRPr="0012024D" w:rsidRDefault="00490085">
      <w:pPr>
        <w:pStyle w:val="NormalBold"/>
      </w:pPr>
      <w:r w:rsidRPr="0012024D">
        <w:rPr>
          <w:rStyle w:val="HideTWBExt"/>
        </w:rPr>
        <w:t>&lt;RepeatB</w:t>
      </w:r>
      <w:r w:rsidRPr="0012024D">
        <w:rPr>
          <w:rStyle w:val="HideTWBExt"/>
        </w:rPr>
        <w:t>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da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da)</w:t>
            </w:r>
            <w:r w:rsidRPr="0012024D">
              <w:tab/>
            </w:r>
            <w:r w:rsidRPr="0012024D">
              <w:rPr>
                <w:b/>
                <w:i/>
              </w:rPr>
              <w:t>En förteckning över alla trafikdata och metadata som lagrats i samband med det potentiella sexuella övergreppet mot barn på nätet, som kan tillgängliggöras för brottsbekämpande myndigheter, tillsammans med information om standardlagringsperioder.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1250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e</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e)</w:t>
            </w:r>
            <w:r w:rsidRPr="0012024D">
              <w:tab/>
            </w:r>
            <w:r w:rsidRPr="0012024D">
              <w:rPr>
                <w:b/>
                <w:i/>
              </w:rPr>
              <w:t>Huruvida det potentiella sexuella övergreppet mot barn på nätet rör spridningen av känt eller nytt material med sexuella övergrepp mot barn eller kontaktsökning med barn.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1251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e</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e)</w:t>
            </w:r>
            <w:r w:rsidRPr="0012024D">
              <w:tab/>
            </w:r>
            <w:r w:rsidRPr="0012024D">
              <w:rPr>
                <w:b/>
                <w:i/>
              </w:rPr>
              <w:t>Huruvida det potentiella sexuella övergreppet mot barn på nätet rör spridningen av känt eller nytt material med sexuella övergrepp mot barn eller kontaktsökning med barn.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1252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e</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w:t>
            </w:r>
            <w:r w:rsidRPr="0012024D">
              <w:t>gsförslag</w:t>
            </w:r>
          </w:p>
        </w:tc>
      </w:tr>
      <w:tr w:rsidR="00F81D9F" w:rsidRPr="0012024D">
        <w:trPr>
          <w:jc w:val="center"/>
        </w:trPr>
        <w:tc>
          <w:tcPr>
            <w:tcW w:w="4876" w:type="dxa"/>
          </w:tcPr>
          <w:p w:rsidR="00F81D9F" w:rsidRPr="0012024D" w:rsidRDefault="00490085">
            <w:pPr>
              <w:pStyle w:val="Normal6a"/>
            </w:pPr>
            <w:r w:rsidRPr="0012024D">
              <w:t>e)</w:t>
            </w:r>
            <w:r w:rsidRPr="0012024D">
              <w:tab/>
              <w:t>Huruvida det potentiella sexuella övergreppet mot barn på nätet rör spridningen av känt eller nytt material med sexuella övergrepp mot barn eller kontaktsökning med barn.</w:t>
            </w:r>
          </w:p>
        </w:tc>
        <w:tc>
          <w:tcPr>
            <w:tcW w:w="4876" w:type="dxa"/>
          </w:tcPr>
          <w:p w:rsidR="00F81D9F" w:rsidRPr="0012024D" w:rsidRDefault="00490085">
            <w:pPr>
              <w:pStyle w:val="Normal6a"/>
            </w:pPr>
            <w:r w:rsidRPr="0012024D">
              <w:t>e)</w:t>
            </w:r>
            <w:r w:rsidRPr="0012024D">
              <w:tab/>
              <w:t xml:space="preserve">Huruvida det potentiella sexuella övergreppet mot barn på nätet </w:t>
            </w:r>
            <w:r w:rsidRPr="0012024D">
              <w:rPr>
                <w:b/>
                <w:i/>
              </w:rPr>
              <w:t>enligt deras kännedom</w:t>
            </w:r>
            <w:r w:rsidRPr="0012024D">
              <w:t xml:space="preserve"> rör spridningen av känt eller nytt material med sexuella övergrepp mot barn eller kontaktsökning med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1253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Paul Tang, Alex </w:t>
      </w:r>
      <w:r w:rsidRPr="0012024D">
        <w:t>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f</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f)</w:t>
            </w:r>
            <w:r w:rsidRPr="0012024D">
              <w:tab/>
            </w:r>
            <w:r w:rsidRPr="0012024D">
              <w:rPr>
                <w:b/>
                <w:i/>
              </w:rPr>
              <w:t xml:space="preserve">Information om den geografiska platsen för det potentiella </w:t>
            </w:r>
            <w:r w:rsidRPr="0012024D">
              <w:rPr>
                <w:b/>
                <w:i/>
              </w:rPr>
              <w:t>sexuella övergreppet mot barn på nätet, såsom IP-adressen.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1254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w:t>
      </w:r>
      <w:r w:rsidRPr="0012024D">
        <w:rPr>
          <w:rStyle w:val="HideTWBExt"/>
        </w:rPr>
        <w:t>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w:t>
      </w:r>
      <w:r w:rsidRPr="0012024D">
        <w:t xml:space="preserve"> – punkt 1 – led f</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f)</w:t>
            </w:r>
            <w:r w:rsidRPr="0012024D">
              <w:tab/>
            </w:r>
            <w:r w:rsidRPr="0012024D">
              <w:rPr>
                <w:b/>
                <w:i/>
              </w:rPr>
              <w:t>Information om den geografiska platsen för det potentiella sexuella övergreppet mot barn på nätet, såsom IP-adressen.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Om man avser metadata från kommunikation som utgör lokaliseringsuppgifter bör det definieras i enlighet med detta. Termen ”geografisk plats” skapar osäkerhet om innebörden. GPS kan inte avses på grund av hänvisningen till IP-adressen.</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1255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f</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f)</w:t>
            </w:r>
            <w:r w:rsidRPr="0012024D">
              <w:tab/>
              <w:t>Information om den geografiska platsen för det potentiella sexuella övergreppet mot barn på nätet, såsom IP-adressen.</w:t>
            </w:r>
          </w:p>
        </w:tc>
        <w:tc>
          <w:tcPr>
            <w:tcW w:w="4876" w:type="dxa"/>
          </w:tcPr>
          <w:p w:rsidR="00F81D9F" w:rsidRPr="0012024D" w:rsidRDefault="00490085">
            <w:pPr>
              <w:pStyle w:val="Normal6a"/>
            </w:pPr>
            <w:r w:rsidRPr="0012024D">
              <w:t>f)</w:t>
            </w:r>
            <w:r w:rsidRPr="0012024D">
              <w:tab/>
              <w:t xml:space="preserve">Information om den </w:t>
            </w:r>
            <w:r w:rsidRPr="0012024D">
              <w:rPr>
                <w:b/>
                <w:i/>
              </w:rPr>
              <w:t>synbara</w:t>
            </w:r>
            <w:r w:rsidRPr="0012024D">
              <w:t xml:space="preserve"> geografiska platsen för det potentiella sexuella över</w:t>
            </w:r>
            <w:r w:rsidRPr="0012024D">
              <w:t>greppet mot barn på nätet, såsom IP-adressen.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1256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f</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f)</w:t>
            </w:r>
            <w:r w:rsidRPr="0012024D">
              <w:tab/>
              <w:t xml:space="preserve">Information om den geografiska platsen för det </w:t>
            </w:r>
            <w:r w:rsidRPr="0012024D">
              <w:rPr>
                <w:b/>
                <w:i/>
              </w:rPr>
              <w:t>potentiella</w:t>
            </w:r>
            <w:r w:rsidRPr="0012024D">
              <w:t xml:space="preserve"> sexuella övergreppet mot barn på nätet</w:t>
            </w:r>
            <w:r w:rsidRPr="0012024D">
              <w:rPr>
                <w:b/>
                <w:i/>
              </w:rPr>
              <w:t>, såsom IP-adressen</w:t>
            </w:r>
            <w:r w:rsidRPr="0012024D">
              <w:t>.</w:t>
            </w:r>
          </w:p>
        </w:tc>
        <w:tc>
          <w:tcPr>
            <w:tcW w:w="4876" w:type="dxa"/>
          </w:tcPr>
          <w:p w:rsidR="00F81D9F" w:rsidRPr="0012024D" w:rsidRDefault="00490085">
            <w:pPr>
              <w:pStyle w:val="Normal6a"/>
            </w:pPr>
            <w:r w:rsidRPr="0012024D">
              <w:t>f)</w:t>
            </w:r>
            <w:r w:rsidRPr="0012024D">
              <w:tab/>
            </w:r>
            <w:r w:rsidRPr="0012024D">
              <w:t xml:space="preserve">Information om den geografiska platsen för det </w:t>
            </w:r>
            <w:r w:rsidRPr="0012024D">
              <w:rPr>
                <w:b/>
                <w:i/>
              </w:rPr>
              <w:t>misstänkta</w:t>
            </w:r>
            <w:r w:rsidRPr="0012024D">
              <w:t xml:space="preserve"> sexuella övergreppet mot barn på nätet.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1257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w:t>
      </w:r>
      <w:r w:rsidRPr="0012024D">
        <w:t>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g</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g)</w:t>
            </w:r>
            <w:r w:rsidRPr="0012024D">
              <w:tab/>
              <w:t xml:space="preserve">Information </w:t>
            </w:r>
            <w:r w:rsidRPr="0012024D">
              <w:rPr>
                <w:b/>
                <w:i/>
              </w:rPr>
              <w:t>om</w:t>
            </w:r>
            <w:r w:rsidRPr="0012024D">
              <w:t xml:space="preserve"> identiteten på alla användare som är inblandade i det potentiella sexuella övergreppet mot barn på nätet.</w:t>
            </w:r>
          </w:p>
        </w:tc>
        <w:tc>
          <w:tcPr>
            <w:tcW w:w="4876" w:type="dxa"/>
          </w:tcPr>
          <w:p w:rsidR="00F81D9F" w:rsidRPr="0012024D" w:rsidRDefault="00490085">
            <w:pPr>
              <w:pStyle w:val="Normal6a"/>
            </w:pPr>
            <w:r w:rsidRPr="0012024D">
              <w:t>g)</w:t>
            </w:r>
            <w:r w:rsidRPr="0012024D">
              <w:tab/>
            </w:r>
            <w:r w:rsidRPr="0012024D">
              <w:rPr>
                <w:b/>
                <w:i/>
              </w:rPr>
              <w:t>En förteckning över tillgänglig</w:t>
            </w:r>
            <w:r w:rsidRPr="0012024D">
              <w:t xml:space="preserve"> information </w:t>
            </w:r>
            <w:r w:rsidRPr="0012024D">
              <w:rPr>
                <w:b/>
                <w:i/>
              </w:rPr>
              <w:t>som anger</w:t>
            </w:r>
            <w:r w:rsidRPr="0012024D">
              <w:t xml:space="preserve"> identiteten på alla användare som är inblandade i det potentiella sexuella övergreppet mot b</w:t>
            </w:r>
            <w:r w:rsidRPr="0012024D">
              <w:t xml:space="preserve">arn på nätet </w:t>
            </w:r>
            <w:r w:rsidRPr="0012024D">
              <w:rPr>
                <w:b/>
                <w:i/>
              </w:rPr>
              <w:t>tillsammans med standardlagringsperioder</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1258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w:t>
      </w:r>
      <w:r w:rsidRPr="0012024D">
        <w:rPr>
          <w:rStyle w:val="HideTWBExt"/>
        </w:rPr>
        <w:t>DocAmend&gt;</w:t>
      </w:r>
    </w:p>
    <w:p w:rsidR="00F81D9F" w:rsidRPr="0012024D" w:rsidRDefault="00490085">
      <w:pPr>
        <w:pStyle w:val="NormalBold"/>
      </w:pPr>
      <w:r w:rsidRPr="0012024D">
        <w:rPr>
          <w:rStyle w:val="HideTWBExt"/>
        </w:rPr>
        <w:t>&lt;Article&gt;</w:t>
      </w:r>
      <w:r w:rsidRPr="0012024D">
        <w:t>Artikel 13 – punkt 1 – led g</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g)</w:t>
            </w:r>
            <w:r w:rsidRPr="0012024D">
              <w:tab/>
              <w:t xml:space="preserve">Information om identiteten på alla användare som är inblandade i det </w:t>
            </w:r>
            <w:r w:rsidRPr="0012024D">
              <w:rPr>
                <w:b/>
                <w:i/>
              </w:rPr>
              <w:t>potentiella</w:t>
            </w:r>
            <w:r w:rsidRPr="0012024D">
              <w:t xml:space="preserve"> sexuella övergreppet mot barn på nätet.</w:t>
            </w:r>
          </w:p>
        </w:tc>
        <w:tc>
          <w:tcPr>
            <w:tcW w:w="4876" w:type="dxa"/>
          </w:tcPr>
          <w:p w:rsidR="00F81D9F" w:rsidRPr="0012024D" w:rsidRDefault="00490085">
            <w:pPr>
              <w:pStyle w:val="Normal6a"/>
            </w:pPr>
            <w:r w:rsidRPr="0012024D">
              <w:t>g)</w:t>
            </w:r>
            <w:r w:rsidRPr="0012024D">
              <w:tab/>
            </w:r>
            <w:r w:rsidRPr="0012024D">
              <w:t xml:space="preserve">Information om identiteten på alla användare som är inblandade i det </w:t>
            </w:r>
            <w:r w:rsidRPr="0012024D">
              <w:rPr>
                <w:b/>
                <w:i/>
              </w:rPr>
              <w:t>misstänkta</w:t>
            </w:r>
            <w:r w:rsidRPr="0012024D">
              <w:t xml:space="preserve"> sexuella övergreppet mot barn på nätet.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1259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Vincenzo Sofo, Jadwiga Wi</w:t>
      </w:r>
      <w:r w:rsidRPr="0012024D">
        <w:t>śniewska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ga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ga)</w:t>
            </w:r>
            <w:r w:rsidRPr="0012024D">
              <w:tab/>
            </w:r>
            <w:r w:rsidRPr="0012024D">
              <w:rPr>
                <w:b/>
                <w:i/>
              </w:rPr>
              <w:t xml:space="preserve">Uppgifter om huruvida leverantören anser att rapporten innebär ett </w:t>
            </w:r>
            <w:r w:rsidRPr="0012024D">
              <w:rPr>
                <w:b/>
                <w:i/>
              </w:rPr>
              <w:t>överhängande hot mot ett barns liv eller säkerhet eller kräver brådskande åtgärder.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1260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w:t>
      </w:r>
      <w:r w:rsidRPr="0012024D">
        <w:rPr>
          <w:rStyle w:val="HideTWBExt"/>
        </w:rPr>
        <w:t>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h</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h)</w:t>
            </w:r>
            <w:r w:rsidRPr="0012024D">
              <w:tab/>
              <w:t xml:space="preserve">Huruvida leverantören har rapporterat, eller också kommer att rapportera, det </w:t>
            </w:r>
            <w:r w:rsidRPr="0012024D">
              <w:rPr>
                <w:b/>
                <w:i/>
              </w:rPr>
              <w:t>potentiella</w:t>
            </w:r>
            <w:r w:rsidRPr="0012024D">
              <w:t xml:space="preserve"> sexuella övergreppet mot barn på nätet till en myndighet eller till någon annan enhet som är behörig att ta emot sådana rapporter i ett tredjeland, och om så är fallet, vilken myndighet eller enhet.</w:t>
            </w:r>
          </w:p>
        </w:tc>
        <w:tc>
          <w:tcPr>
            <w:tcW w:w="4876" w:type="dxa"/>
          </w:tcPr>
          <w:p w:rsidR="00F81D9F" w:rsidRPr="0012024D" w:rsidRDefault="00490085">
            <w:pPr>
              <w:pStyle w:val="Normal6a"/>
            </w:pPr>
            <w:r w:rsidRPr="0012024D">
              <w:t>h)</w:t>
            </w:r>
            <w:r w:rsidRPr="0012024D">
              <w:tab/>
              <w:t>Huruvida leverantören har rapporterat, eller också ko</w:t>
            </w:r>
            <w:r w:rsidRPr="0012024D">
              <w:t xml:space="preserve">mmer att rapportera, det </w:t>
            </w:r>
            <w:r w:rsidRPr="0012024D">
              <w:rPr>
                <w:b/>
                <w:i/>
              </w:rPr>
              <w:t>misstänkta</w:t>
            </w:r>
            <w:r w:rsidRPr="0012024D">
              <w:t xml:space="preserve"> sexuella övergreppet mot barn på nätet till en myndighet eller till någon annan enhet som är behörig att ta emot sådana rapporter i ett tredjeland, och om så är fallet, vilken myndighet eller enhet.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1261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13 – </w:t>
      </w:r>
      <w:r w:rsidRPr="0012024D">
        <w:t>punkt 1 – led i</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i)</w:t>
            </w:r>
            <w:r w:rsidRPr="0012024D">
              <w:tab/>
              <w:t xml:space="preserve">Om det </w:t>
            </w:r>
            <w:r w:rsidRPr="0012024D">
              <w:rPr>
                <w:b/>
                <w:i/>
              </w:rPr>
              <w:t>potentiella</w:t>
            </w:r>
            <w:r w:rsidRPr="0012024D">
              <w:t xml:space="preserve"> sexuella övergreppet mot barn på nätet rör spridningen av </w:t>
            </w:r>
            <w:r w:rsidRPr="0012024D">
              <w:rPr>
                <w:b/>
                <w:i/>
              </w:rPr>
              <w:t>känt eller nytt</w:t>
            </w:r>
            <w:r w:rsidRPr="0012024D">
              <w:t xml:space="preserve"> material med sexuella övergrepp mot barn, </w:t>
            </w:r>
            <w:r w:rsidRPr="0012024D">
              <w:rPr>
                <w:b/>
                <w:i/>
              </w:rPr>
              <w:t>oavsett om</w:t>
            </w:r>
            <w:r w:rsidRPr="0012024D">
              <w:t xml:space="preserve"> leverantören har avlägsnat materialet el</w:t>
            </w:r>
            <w:r w:rsidRPr="0012024D">
              <w:t>ler förhindrat att materialet kan åtkommas.</w:t>
            </w:r>
          </w:p>
        </w:tc>
        <w:tc>
          <w:tcPr>
            <w:tcW w:w="4876" w:type="dxa"/>
          </w:tcPr>
          <w:p w:rsidR="00F81D9F" w:rsidRPr="0012024D" w:rsidRDefault="00490085">
            <w:pPr>
              <w:pStyle w:val="Normal6a"/>
            </w:pPr>
            <w:r w:rsidRPr="0012024D">
              <w:t>i)</w:t>
            </w:r>
            <w:r w:rsidRPr="0012024D">
              <w:tab/>
              <w:t xml:space="preserve">Om det </w:t>
            </w:r>
            <w:r w:rsidRPr="0012024D">
              <w:rPr>
                <w:b/>
                <w:i/>
              </w:rPr>
              <w:t>påstådda</w:t>
            </w:r>
            <w:r w:rsidRPr="0012024D">
              <w:t xml:space="preserve"> sexuella övergreppet mot barn på nätet rör spridningen av material med sexuella övergrepp mot barn, </w:t>
            </w:r>
            <w:r w:rsidRPr="0012024D">
              <w:rPr>
                <w:b/>
                <w:i/>
              </w:rPr>
              <w:t>huruvida</w:t>
            </w:r>
            <w:r w:rsidRPr="0012024D">
              <w:t xml:space="preserve"> leverantören har avlägsnat materialet eller förhindrat att materialet kan åtkommas.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1262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i</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i)</w:t>
            </w:r>
            <w:r w:rsidRPr="0012024D">
              <w:tab/>
              <w:t xml:space="preserve">Om det </w:t>
            </w:r>
            <w:r w:rsidRPr="0012024D">
              <w:rPr>
                <w:b/>
                <w:i/>
              </w:rPr>
              <w:t>potentiella</w:t>
            </w:r>
            <w:r w:rsidRPr="0012024D">
              <w:t xml:space="preserve"> sexuella övergreppet mot barn på nätet rör spridningen av känt </w:t>
            </w:r>
            <w:r w:rsidRPr="0012024D">
              <w:rPr>
                <w:b/>
                <w:i/>
              </w:rPr>
              <w:t>eller nytt</w:t>
            </w:r>
            <w:r w:rsidRPr="0012024D">
              <w:t xml:space="preserve"> material med sexuella övergrepp mot barn, </w:t>
            </w:r>
            <w:r w:rsidRPr="0012024D">
              <w:rPr>
                <w:b/>
                <w:i/>
              </w:rPr>
              <w:t>oavsett om</w:t>
            </w:r>
            <w:r w:rsidRPr="0012024D">
              <w:t xml:space="preserve"> leverantören har </w:t>
            </w:r>
            <w:r w:rsidRPr="0012024D">
              <w:rPr>
                <w:b/>
                <w:i/>
              </w:rPr>
              <w:t>avlägsnat materialet eller</w:t>
            </w:r>
            <w:r w:rsidRPr="0012024D">
              <w:t xml:space="preserve"> förhindrat att materialet kan åtkommas.</w:t>
            </w:r>
          </w:p>
        </w:tc>
        <w:tc>
          <w:tcPr>
            <w:tcW w:w="4876" w:type="dxa"/>
          </w:tcPr>
          <w:p w:rsidR="00F81D9F" w:rsidRPr="0012024D" w:rsidRDefault="00490085">
            <w:pPr>
              <w:pStyle w:val="Normal6a"/>
            </w:pPr>
            <w:r w:rsidRPr="0012024D">
              <w:t>i)</w:t>
            </w:r>
            <w:r w:rsidRPr="0012024D">
              <w:tab/>
              <w:t xml:space="preserve">Om det </w:t>
            </w:r>
            <w:r w:rsidRPr="0012024D">
              <w:rPr>
                <w:b/>
                <w:i/>
              </w:rPr>
              <w:t>misstänkta</w:t>
            </w:r>
            <w:r w:rsidRPr="0012024D">
              <w:t xml:space="preserve"> sexuella övergreppet mot barn på nätet rör spridningen av känt material med sexuella övergrepp mot barn, </w:t>
            </w:r>
            <w:r w:rsidRPr="0012024D">
              <w:rPr>
                <w:b/>
                <w:i/>
              </w:rPr>
              <w:t>huruvida</w:t>
            </w:r>
            <w:r w:rsidRPr="0012024D">
              <w:t xml:space="preserve"> leverantören har förhindrat att materialet kan åtkommas.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w:t>
      </w:r>
      <w:r w:rsidRPr="0012024D">
        <w:rPr>
          <w:rStyle w:val="HideTWBExt"/>
        </w:rPr>
        <w: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1263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 xml:space="preserve">Artikel 13 – punkt </w:t>
      </w:r>
      <w:r w:rsidRPr="0012024D">
        <w:t>1 – led ia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ia)</w:t>
            </w:r>
            <w:r w:rsidRPr="0012024D">
              <w:tab/>
            </w:r>
            <w:r w:rsidRPr="0012024D">
              <w:rPr>
                <w:b/>
                <w:i/>
              </w:rPr>
              <w:t xml:space="preserve">Information om den specifika teknik som gjort det möjligt för leverantören att få kännedom om det relevanta övergreppsrelaterade innehållet, om leverantören fått kännedom om det </w:t>
            </w:r>
            <w:r w:rsidRPr="0012024D">
              <w:rPr>
                <w:b/>
                <w:i/>
              </w:rPr>
              <w:t>potentiella sexuella övergreppet mot barn efter åtgärder som vidtagits för att verkställa en spårningsorder som utfärdats i enlighet med artikel 7 i förslaget.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Yttrandet från EDPS och EDPB,</w:t>
      </w:r>
      <w:r w:rsidRPr="0012024D">
        <w:t xml:space="preserve"> punkt 77.</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1264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Alessandra Mussolini</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j</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j)</w:t>
            </w:r>
            <w:r w:rsidRPr="0012024D">
              <w:tab/>
              <w:t>Huruvida leverantören anser att rapporten kräver brådskande åtgärder.</w:t>
            </w:r>
          </w:p>
        </w:tc>
        <w:tc>
          <w:tcPr>
            <w:tcW w:w="4876" w:type="dxa"/>
          </w:tcPr>
          <w:p w:rsidR="00F81D9F" w:rsidRPr="0012024D" w:rsidRDefault="00490085">
            <w:pPr>
              <w:pStyle w:val="Normal6a"/>
            </w:pPr>
            <w:r w:rsidRPr="0012024D">
              <w:t>j)</w:t>
            </w:r>
            <w:r w:rsidRPr="0012024D">
              <w:tab/>
              <w:t xml:space="preserve">Huruvida leverantören anser att rapporten </w:t>
            </w:r>
            <w:r w:rsidRPr="0012024D">
              <w:rPr>
                <w:b/>
                <w:i/>
              </w:rPr>
              <w:t>rör ett överhängande hot mot ett barns liv eller säkerhet eller</w:t>
            </w:r>
            <w:r w:rsidRPr="0012024D">
              <w:t xml:space="preserve"> kräver brådskande åtgärder.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{IT}</w:t>
      </w:r>
      <w:r w:rsidRPr="0012024D">
        <w:t>it</w:t>
      </w:r>
      <w:r w:rsidRPr="0012024D">
        <w:rPr>
          <w:rStyle w:val="HideTWBExt"/>
        </w:rPr>
        <w:t>&lt;/Origin</w:t>
      </w:r>
      <w:r w:rsidRPr="0012024D">
        <w:rPr>
          <w:rStyle w:val="HideTWBExt"/>
        </w:rPr>
        <w:t>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1265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13 – punkt 1 – led ja (nytt)</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 xml:space="preserve">Kommissionens </w:t>
            </w:r>
            <w:r w:rsidRPr="0012024D">
              <w:t>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ja)</w:t>
            </w:r>
            <w:r w:rsidRPr="0012024D">
              <w:tab/>
            </w:r>
            <w:r w:rsidRPr="0012024D">
              <w:rPr>
                <w:b/>
                <w:i/>
              </w:rPr>
              <w:t>Information om de verktyg som leverantören använt för att få kännedom om det rapporterade sexuella övergreppet mot barn på nätet, inklusive uppgifter och aggregerad statistik om hur leverantörens teknik fungerar.</w:t>
            </w:r>
          </w:p>
        </w:tc>
      </w:tr>
    </w:tbl>
    <w:p w:rsidR="00F81D9F" w:rsidRPr="0012024D" w:rsidRDefault="00490085">
      <w:pPr>
        <w:pStyle w:val="AmOrLang"/>
      </w:pPr>
      <w:r w:rsidRPr="0012024D">
        <w:t xml:space="preserve">Or. </w:t>
      </w:r>
      <w:r w:rsidRPr="0012024D">
        <w:rPr>
          <w:rStyle w:val="HideTWBExt"/>
        </w:rPr>
        <w:t>&lt;Origina</w:t>
      </w:r>
      <w:r w:rsidRPr="0012024D">
        <w:rPr>
          <w:rStyle w:val="HideTWBExt"/>
        </w:rPr>
        <w:t>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1266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Moritz Körner, Sophia in 't Veld, Yana Toom, Morten Petersen, Abir Al-Sahlani, Michal Šimečka, Jan-Christoph Oetjen, Svenja Hahn, Karen Melchior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t xml:space="preserve">Den samordnande myndigheten i etableringslandet ska ha befogenhet att begära att den nationella behöriga rättsliga myndighet som den utsetts av </w:t>
            </w:r>
            <w:r w:rsidRPr="0012024D">
              <w:rPr>
                <w:b/>
                <w:i/>
              </w:rPr>
              <w:t>eller en annan oberoende administrativ myndighet i den medlemsstaten</w:t>
            </w:r>
            <w:r w:rsidRPr="0012024D">
              <w:t xml:space="preserve"> ska utfärda en avlägsnandeorder som ålägger</w:t>
            </w:r>
            <w:r w:rsidRPr="0012024D">
              <w:t xml:space="preserve"> en värdtjänstleverantör under jurisdiktionen för den medlemsstat som har utsett den samordnande myndigheten att i alla medlemsstater avlägsna </w:t>
            </w:r>
            <w:r w:rsidRPr="0012024D">
              <w:rPr>
                <w:b/>
                <w:i/>
              </w:rPr>
              <w:t>eller förhindra åtkomsten till</w:t>
            </w:r>
            <w:r w:rsidRPr="0012024D">
              <w:t xml:space="preserve"> material som, efter en omsorgsfull bedömning, </w:t>
            </w:r>
            <w:r w:rsidRPr="0012024D">
              <w:rPr>
                <w:b/>
                <w:i/>
              </w:rPr>
              <w:t>den samordnande myndigheten eller</w:t>
            </w:r>
            <w:r w:rsidRPr="0012024D">
              <w:t xml:space="preserve"> do</w:t>
            </w:r>
            <w:r w:rsidRPr="0012024D">
              <w:t xml:space="preserve">mstolarna </w:t>
            </w:r>
            <w:r w:rsidRPr="0012024D">
              <w:rPr>
                <w:b/>
                <w:i/>
              </w:rPr>
              <w:t>eller andra oberoende administrativa myndigheter i enlighet med artikel 36.1</w:t>
            </w:r>
            <w:r w:rsidRPr="0012024D">
              <w:t xml:space="preserve"> har identifierat som att det utgör material med sexuella övergrepp mot barn.</w:t>
            </w:r>
          </w:p>
        </w:tc>
        <w:tc>
          <w:tcPr>
            <w:tcW w:w="4876" w:type="dxa"/>
          </w:tcPr>
          <w:p w:rsidR="00F81D9F" w:rsidRPr="0012024D" w:rsidRDefault="00490085">
            <w:pPr>
              <w:pStyle w:val="Normal6a"/>
            </w:pPr>
            <w:r w:rsidRPr="0012024D">
              <w:t>1.</w:t>
            </w:r>
            <w:r w:rsidRPr="0012024D">
              <w:tab/>
              <w:t>Den samordnande myndigheten i etableringslandet ska ha befogenhet att begära att den nati</w:t>
            </w:r>
            <w:r w:rsidRPr="0012024D">
              <w:t>onella behöriga rättsliga myndighet som den utsetts av ska utfärda en avlägsnandeorder som ålägger en värdtjänstleverantör under jurisdiktionen för den medlemsstat som har utsett den samordnande myndigheten att i alla medlemsstater avlägsna material som, e</w:t>
            </w:r>
            <w:r w:rsidRPr="0012024D">
              <w:t>fter en omsorgsfull bedömning, domstolarna har identifierat som att det utgör material med sexuella övergrepp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1267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t xml:space="preserve">Den samordnande myndigheten i etableringslandet ska ha befogenhet att begära att den nationella behöriga rättsliga myndighet som den utsetts av </w:t>
            </w:r>
            <w:r w:rsidRPr="0012024D">
              <w:rPr>
                <w:b/>
                <w:i/>
              </w:rPr>
              <w:t>eller en annan oberoende administrativ myndighet i den medlemsstaten</w:t>
            </w:r>
            <w:r w:rsidRPr="0012024D">
              <w:t xml:space="preserve"> ska utfärda en avlägsnandeorder som ålägger</w:t>
            </w:r>
            <w:r w:rsidRPr="0012024D">
              <w:t xml:space="preserve"> en värdtjänstleverantör under jurisdiktionen för den medlemsstat som har utsett den samordnande myndigheten att i alla medlemsstater avlägsna eller förhindra åtkomsten till material som, efter en omsorgsfull bedömning, den samordnande myndigheten eller do</w:t>
            </w:r>
            <w:r w:rsidRPr="0012024D">
              <w:t xml:space="preserve">mstolarna </w:t>
            </w:r>
            <w:r w:rsidRPr="0012024D">
              <w:rPr>
                <w:b/>
                <w:i/>
              </w:rPr>
              <w:t>eller andra oberoende administrativa myndigheter i enlighet med artikel 36.1</w:t>
            </w:r>
            <w:r w:rsidRPr="0012024D">
              <w:t xml:space="preserve"> har identifierat som att det utgör material med sexuella övergrepp mot barn.</w:t>
            </w:r>
          </w:p>
        </w:tc>
        <w:tc>
          <w:tcPr>
            <w:tcW w:w="4876" w:type="dxa"/>
          </w:tcPr>
          <w:p w:rsidR="00F81D9F" w:rsidRPr="0012024D" w:rsidRDefault="00490085">
            <w:pPr>
              <w:pStyle w:val="Normal6a"/>
            </w:pPr>
            <w:r w:rsidRPr="0012024D">
              <w:t>1.</w:t>
            </w:r>
            <w:r w:rsidRPr="0012024D">
              <w:tab/>
              <w:t>Den samordnande myndigheten i etableringslandet ska ha befogenhet att begära att den nati</w:t>
            </w:r>
            <w:r w:rsidRPr="0012024D">
              <w:t>onella behöriga rättsliga myndighet som den utsetts av ska utfärda en avlägsnandeorder som ålägger en värdtjänstleverantör under jurisdiktionen för den medlemsstat som har utsett den samordnande myndigheten att i alla medlemsstater avlägsna eller förhindra</w:t>
            </w:r>
            <w:r w:rsidRPr="0012024D">
              <w:t xml:space="preserve"> åtkomsten till material som, efter en omsorgsfull bedömning, den samordnande myndigheten eller domstolarna har identifierat som att det utgör </w:t>
            </w:r>
            <w:r w:rsidRPr="0012024D">
              <w:rPr>
                <w:b/>
                <w:i/>
              </w:rPr>
              <w:t>olagligt</w:t>
            </w:r>
            <w:r w:rsidRPr="0012024D">
              <w:t xml:space="preserve"> material med sexuella övergrepp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w:t>
      </w:r>
      <w:r w:rsidRPr="0012024D">
        <w:t>ag</w:t>
      </w:r>
      <w:r w:rsidRPr="0012024D">
        <w:tab/>
      </w:r>
      <w:r w:rsidRPr="0012024D">
        <w:tab/>
      </w:r>
      <w:r w:rsidRPr="0012024D">
        <w:rPr>
          <w:rStyle w:val="HideTWBExt"/>
        </w:rPr>
        <w:t>&lt;NumAm&gt;</w:t>
      </w:r>
      <w:r w:rsidRPr="0012024D">
        <w:t>1268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t xml:space="preserve">Den samordnande myndigheten i etableringslandet ska ha befogenhet att begära att den nationella behöriga rättsliga myndighet som den utsetts av </w:t>
            </w:r>
            <w:r w:rsidRPr="0012024D">
              <w:rPr>
                <w:b/>
                <w:i/>
              </w:rPr>
              <w:t>eller en annan oberoende administrativ myndighet i den medlemsstaten</w:t>
            </w:r>
            <w:r w:rsidRPr="0012024D">
              <w:t xml:space="preserve"> ska utfärda en avlägsnandeorder som ålägger</w:t>
            </w:r>
            <w:r w:rsidRPr="0012024D">
              <w:t xml:space="preserve"> en värdtjänstleverantör under jurisdiktionen för den medlemsstat som har utsett den samordnande myndigheten att i alla medlemsstater avlägsna eller förhindra åtkomsten till material som, efter en omsorgsfull bedömning, den samordnande myndigheten eller do</w:t>
            </w:r>
            <w:r w:rsidRPr="0012024D">
              <w:t xml:space="preserve">mstolarna </w:t>
            </w:r>
            <w:r w:rsidRPr="0012024D">
              <w:rPr>
                <w:b/>
                <w:i/>
              </w:rPr>
              <w:t>eller andra oberoende administrativa myndigheter</w:t>
            </w:r>
            <w:r w:rsidRPr="0012024D">
              <w:t xml:space="preserve"> i enlighet med artikel 36.1 har identifierat som att det utgör material med sexuella övergrepp mot barn.</w:t>
            </w:r>
          </w:p>
        </w:tc>
        <w:tc>
          <w:tcPr>
            <w:tcW w:w="4876" w:type="dxa"/>
          </w:tcPr>
          <w:p w:rsidR="00F81D9F" w:rsidRPr="0012024D" w:rsidRDefault="00490085">
            <w:pPr>
              <w:pStyle w:val="Normal6a"/>
            </w:pPr>
            <w:r w:rsidRPr="0012024D">
              <w:t>1.</w:t>
            </w:r>
            <w:r w:rsidRPr="0012024D">
              <w:tab/>
              <w:t>Den samordnande myndigheten i etableringslandet ska ha befogenhet att begära att den nati</w:t>
            </w:r>
            <w:r w:rsidRPr="0012024D">
              <w:t>onella behöriga rättsliga myndighet som den utsetts av ska utfärda en avlägsnandeorder som ålägger en värdtjänstleverantör under jurisdiktionen för den medlemsstat som har utsett den samordnande myndigheten att i alla medlemsstater avlägsna eller förhindra</w:t>
            </w:r>
            <w:r w:rsidRPr="0012024D">
              <w:t xml:space="preserve"> åtkomsten till material som, efter en omsorgsfull bedömning, den samordnande myndigheten eller domstolarna i enlighet med artikel 36.1 har identifierat som att det utgör material med sexuella övergrepp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w:t>
      </w:r>
      <w:r w:rsidRPr="0012024D">
        <w:rPr>
          <w:rStyle w:val="HideTWBExt"/>
        </w:rPr>
        <w:t>Amend&gt;</w:t>
      </w:r>
      <w:r w:rsidRPr="0012024D">
        <w:t>Ändringsförslag</w:t>
      </w:r>
      <w:r w:rsidRPr="0012024D">
        <w:tab/>
      </w:r>
      <w:r w:rsidRPr="0012024D">
        <w:tab/>
      </w:r>
      <w:r w:rsidRPr="0012024D">
        <w:rPr>
          <w:rStyle w:val="HideTWBExt"/>
        </w:rPr>
        <w:t>&lt;NumAm&gt;</w:t>
      </w:r>
      <w:r w:rsidRPr="0012024D">
        <w:t>1269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Maite Pagazaurtundúa, Moritz Körner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 xml:space="preserve">Den samordnande myndigheten i etableringslandet ska ha befogenhet att begära att den nationella behöriga rättsliga myndighet som den utsetts av </w:t>
            </w:r>
            <w:r w:rsidRPr="0012024D">
              <w:rPr>
                <w:b/>
                <w:i/>
              </w:rPr>
              <w:t>eller en annan oberoende administrativ myndighet i den medlemsstaten</w:t>
            </w:r>
            <w:r w:rsidRPr="0012024D">
              <w:t xml:space="preserve"> ska utfärda en avlägsnandeorder som ål</w:t>
            </w:r>
            <w:r w:rsidRPr="0012024D">
              <w:t>ägger en värdtjänstleverantör under jurisdiktionen för den medlemsstat som har utsett den samordnande myndigheten att i alla medlemsstater avlägsna eller förhindra åtkomsten till material som, efter en omsorgsfull bedömning, den samordnande myndigheten ell</w:t>
            </w:r>
            <w:r w:rsidRPr="0012024D">
              <w:t>er domstolarna eller andra oberoende administrativa myndigheter i enlighet med artikel 36.1 har identifierat som att det utgör material med sexuella övergrepp mot barn.</w:t>
            </w:r>
          </w:p>
        </w:tc>
        <w:tc>
          <w:tcPr>
            <w:tcW w:w="4876" w:type="dxa"/>
          </w:tcPr>
          <w:p w:rsidR="00F81D9F" w:rsidRPr="0012024D" w:rsidRDefault="00490085">
            <w:pPr>
              <w:pStyle w:val="Normal6a"/>
            </w:pPr>
            <w:r w:rsidRPr="0012024D">
              <w:t>1.</w:t>
            </w:r>
            <w:r w:rsidRPr="0012024D">
              <w:tab/>
              <w:t>Den samordnande myndigheten i etableringslandet ska ha befogenhet att begära att den</w:t>
            </w:r>
            <w:r w:rsidRPr="0012024D">
              <w:t xml:space="preserve"> nationella behöriga rättsliga myndighet som den utsetts av ska utfärda en avlägsnandeorder som ålägger en värdtjänstleverantör under jurisdiktionen för den medlemsstat som har utsett den samordnande myndigheten att i alla medlemsstater avlägsna eller förh</w:t>
            </w:r>
            <w:r w:rsidRPr="0012024D">
              <w:t>indra åtkomsten till material som, efter en omsorgsfull bedömning, den samordnande myndigheten eller domstolarna eller andra oberoende administrativa myndigheter i enlighet med artikel 36.1 har identifierat som att det utgör material med sexuella övergrepp</w:t>
            </w:r>
            <w:r w:rsidRPr="0012024D">
              <w:t xml:space="preserve">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1270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Den samordnande myndigheten i etableringslandet ska ha befogenhet att begära att den nationella behöriga rättsliga myndighet som den utsetts av eller en annan oberoende administrativ myndighet i den me</w:t>
            </w:r>
            <w:r w:rsidRPr="0012024D">
              <w:t xml:space="preserve">dlemsstaten ska utfärda en avlägsnandeorder som ålägger en värdtjänstleverantör under jurisdiktionen för den medlemsstat som har utsett den samordnande myndigheten att i alla medlemsstater avlägsna </w:t>
            </w:r>
            <w:r w:rsidRPr="0012024D">
              <w:rPr>
                <w:b/>
                <w:i/>
              </w:rPr>
              <w:t>eller förhindra åtkomsten till</w:t>
            </w:r>
            <w:r w:rsidRPr="0012024D">
              <w:t xml:space="preserve"> material som, efter en omso</w:t>
            </w:r>
            <w:r w:rsidRPr="0012024D">
              <w:t>rgsfull bedömning, den samordnande myndigheten eller domstolarna eller andra oberoende administrativa myndigheter i enlighet med artikel 36.1 har identifierat som att det utgör material med sexuella övergrepp mot barn.</w:t>
            </w:r>
          </w:p>
        </w:tc>
        <w:tc>
          <w:tcPr>
            <w:tcW w:w="4876" w:type="dxa"/>
          </w:tcPr>
          <w:p w:rsidR="00F81D9F" w:rsidRPr="0012024D" w:rsidRDefault="00490085">
            <w:pPr>
              <w:pStyle w:val="Normal6a"/>
            </w:pPr>
            <w:r w:rsidRPr="0012024D">
              <w:t>1.</w:t>
            </w:r>
            <w:r w:rsidRPr="0012024D">
              <w:tab/>
              <w:t>Den samordnande myndigheten i etab</w:t>
            </w:r>
            <w:r w:rsidRPr="0012024D">
              <w:t>leringslandet ska ha befogenhet att begära att den nationella behöriga rättsliga myndighet som den utsetts av eller en annan oberoende administrativ myndighet i den medlemsstaten ska utfärda en avlägsnandeorder som ålägger en värdtjänstleverantör under jur</w:t>
            </w:r>
            <w:r w:rsidRPr="0012024D">
              <w:t>isdiktionen för den medlemsstat som har utsett den samordnande myndigheten att i alla medlemsstater avlägsna material som, efter en omsorgsfull bedömning, den samordnande myndigheten eller domstolarna eller andra oberoende administrativa myndigheter i enli</w:t>
            </w:r>
            <w:r w:rsidRPr="0012024D">
              <w:t>ghet med artikel 36.1 har identifierat som att det utgör material med sexuella övergrepp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1271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2.</w:t>
            </w:r>
            <w:r w:rsidRPr="0012024D">
              <w:tab/>
              <w:t>Leverantören ska verkställa avlägsnandeordern så snart som möjligt och under alla omständigheter inom 24 timm</w:t>
            </w:r>
            <w:r w:rsidRPr="0012024D">
              <w:t>ar efter mottagandet.</w:t>
            </w:r>
          </w:p>
        </w:tc>
        <w:tc>
          <w:tcPr>
            <w:tcW w:w="4876" w:type="dxa"/>
          </w:tcPr>
          <w:p w:rsidR="00F81D9F" w:rsidRPr="0012024D" w:rsidRDefault="00490085">
            <w:pPr>
              <w:pStyle w:val="Normal6a"/>
            </w:pPr>
            <w:r w:rsidRPr="0012024D">
              <w:t>2.</w:t>
            </w:r>
            <w:r w:rsidRPr="0012024D">
              <w:tab/>
              <w:t xml:space="preserve">Leverantören ska verkställa avlägsnandeordern så snart som möjligt och under alla omständigheter inom 24 timmar efter mottagandet. </w:t>
            </w:r>
            <w:r w:rsidRPr="0012024D">
              <w:rPr>
                <w:b/>
                <w:i/>
              </w:rPr>
              <w:t>För mikroföretag samt små och medelstora företag, inbegripet leverantörer med öppen källkod, ska avl</w:t>
            </w:r>
            <w:r w:rsidRPr="0012024D">
              <w:rPr>
                <w:b/>
                <w:i/>
              </w:rPr>
              <w:t>ägsnandeordern medge ytterligare tid, i förhållande till leverantörens storlek och resurser, men under inga omständigheter längre än tre dagar.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1272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w:t>
      </w:r>
      <w:r w:rsidRPr="0012024D">
        <w:rPr>
          <w:rStyle w:val="HideTWBExt"/>
        </w:rPr>
        <w: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2.</w:t>
            </w:r>
            <w:r w:rsidRPr="0012024D">
              <w:tab/>
              <w:t>Leverantören ska verkställa avlägsnandeordern så snart som möjligt och under alla omständigheter inom 24 timmar</w:t>
            </w:r>
            <w:r w:rsidRPr="0012024D">
              <w:t xml:space="preserve"> efter mottagandet.</w:t>
            </w:r>
          </w:p>
        </w:tc>
        <w:tc>
          <w:tcPr>
            <w:tcW w:w="4876" w:type="dxa"/>
          </w:tcPr>
          <w:p w:rsidR="00F81D9F" w:rsidRPr="0012024D" w:rsidRDefault="00490085">
            <w:pPr>
              <w:pStyle w:val="Normal6a"/>
            </w:pPr>
            <w:r w:rsidRPr="0012024D">
              <w:t>2.</w:t>
            </w:r>
            <w:r w:rsidRPr="0012024D">
              <w:tab/>
              <w:t xml:space="preserve">Leverantören ska verkställa avlägsnandeordern så snart som möjligt och under alla omständigheter inom 24 timmar efter mottagandet. </w:t>
            </w:r>
            <w:r w:rsidRPr="0012024D">
              <w:rPr>
                <w:b/>
                <w:i/>
              </w:rPr>
              <w:t>För mikroföretag samt små och medelstora företag, inbegripet leverantörer med öppen källkod, ska avläg</w:t>
            </w:r>
            <w:r w:rsidRPr="0012024D">
              <w:rPr>
                <w:b/>
                <w:i/>
              </w:rPr>
              <w:t>snandeordern medge ytterligare tid, i förhållande till leverantörens storlek och resurser.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1273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2.</w:t>
            </w:r>
            <w:r w:rsidRPr="0012024D">
              <w:tab/>
              <w:t xml:space="preserve">Leverantören ska verkställa avlägsnandeordern så snart som möjligt och under alla omständigheter inom 24 </w:t>
            </w:r>
            <w:r w:rsidRPr="0012024D">
              <w:t>timmar efter mottagandet.</w:t>
            </w:r>
          </w:p>
        </w:tc>
        <w:tc>
          <w:tcPr>
            <w:tcW w:w="4876" w:type="dxa"/>
          </w:tcPr>
          <w:p w:rsidR="00F81D9F" w:rsidRPr="0012024D" w:rsidRDefault="00490085">
            <w:pPr>
              <w:pStyle w:val="Normal6a"/>
            </w:pPr>
            <w:r w:rsidRPr="0012024D">
              <w:t>2.</w:t>
            </w:r>
            <w:r w:rsidRPr="0012024D">
              <w:tab/>
              <w:t xml:space="preserve">Leverantören ska verkställa avlägsnandeordern så snart som möjligt och under alla omständigheter inom 24 timmar efter mottagandet. </w:t>
            </w:r>
            <w:r w:rsidRPr="0012024D">
              <w:rPr>
                <w:b/>
                <w:i/>
              </w:rPr>
              <w:t>För mikroföretag samt små och medelstora företag, inbegripet leverantörer med öppen källkod, ska</w:t>
            </w:r>
            <w:r w:rsidRPr="0012024D">
              <w:rPr>
                <w:b/>
                <w:i/>
              </w:rPr>
              <w:t xml:space="preserve"> avlägsnandeordern medge ytterligare tid, i förhållande till leverantörens storlek och resurser.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1274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w:t>
      </w:r>
      <w:r w:rsidRPr="0012024D">
        <w:rPr>
          <w:rStyle w:val="HideTWBExt"/>
        </w:rPr>
        <w:t>&gt;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2.</w:t>
            </w:r>
            <w:r w:rsidRPr="0012024D">
              <w:tab/>
              <w:t>Leverantören ska verkställa avlägsnandeordern så snart som möjligt och under alla omständigheter inom 24 timmar efter mottagandet.</w:t>
            </w:r>
          </w:p>
        </w:tc>
        <w:tc>
          <w:tcPr>
            <w:tcW w:w="4876" w:type="dxa"/>
          </w:tcPr>
          <w:p w:rsidR="00F81D9F" w:rsidRPr="0012024D" w:rsidRDefault="00490085">
            <w:pPr>
              <w:pStyle w:val="Normal6a"/>
            </w:pPr>
            <w:r w:rsidRPr="0012024D">
              <w:t>2.</w:t>
            </w:r>
            <w:r w:rsidRPr="0012024D">
              <w:tab/>
            </w:r>
            <w:r w:rsidRPr="0012024D">
              <w:t xml:space="preserve">Leverantören ska verkställa avlägsnandeordern så snart som möjligt och under alla omständigheter inom 24 timmar efter mottagandet. </w:t>
            </w:r>
            <w:r w:rsidRPr="0012024D">
              <w:rPr>
                <w:b/>
                <w:i/>
              </w:rPr>
              <w:t>För mikroföretag samt små och medelstora företag, inbegripet leverantörer med öppen källkod, ska avlägsnandeordern medge ytte</w:t>
            </w:r>
            <w:r w:rsidRPr="0012024D">
              <w:rPr>
                <w:b/>
                <w:i/>
              </w:rPr>
              <w:t>rligare tid, i förhållande till leverantörens storlek och resurser.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1275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w:t>
      </w:r>
      <w:r w:rsidRPr="0012024D">
        <w:rPr>
          <w:rStyle w:val="HideTWBExt"/>
        </w:rPr>
        <w:t>/DocAmend&gt;</w:t>
      </w:r>
    </w:p>
    <w:p w:rsidR="00F81D9F" w:rsidRPr="0012024D" w:rsidRDefault="00490085">
      <w:pPr>
        <w:pStyle w:val="NormalBold"/>
      </w:pPr>
      <w:r w:rsidRPr="0012024D">
        <w:rPr>
          <w:rStyle w:val="HideTWBExt"/>
        </w:rPr>
        <w:t>&lt;Article&gt;</w:t>
      </w:r>
      <w:r w:rsidRPr="0012024D">
        <w:t>Artikel 14 – punkt 3 – inledningen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3.</w:t>
            </w:r>
            <w:r w:rsidRPr="0012024D">
              <w:tab/>
              <w:t xml:space="preserve">Den behöriga rättsliga myndigheten </w:t>
            </w:r>
            <w:r w:rsidRPr="0012024D">
              <w:rPr>
                <w:b/>
                <w:i/>
              </w:rPr>
              <w:t>eller den oberoende administrativa myndigheten</w:t>
            </w:r>
            <w:r w:rsidRPr="0012024D">
              <w:t xml:space="preserve"> ska utfärda en avlägsnandeorder med hjälp av mallen i bilaga IV. Avlägsnandeorder ska omfatta följande:</w:t>
            </w:r>
          </w:p>
        </w:tc>
        <w:tc>
          <w:tcPr>
            <w:tcW w:w="4876" w:type="dxa"/>
          </w:tcPr>
          <w:p w:rsidR="00F81D9F" w:rsidRPr="0012024D" w:rsidRDefault="00490085">
            <w:pPr>
              <w:pStyle w:val="Normal6a"/>
            </w:pPr>
            <w:r w:rsidRPr="0012024D">
              <w:t>3.</w:t>
            </w:r>
            <w:r w:rsidRPr="0012024D">
              <w:tab/>
              <w:t>Den behöriga rättsliga myndigheten ska utfärda en avlägsnandeorder med hjälp av mallen i bilaga IV. Avlägsnandeorder ska omfatta följande:</w:t>
            </w:r>
          </w:p>
        </w:tc>
      </w:tr>
    </w:tbl>
    <w:p w:rsidR="00F81D9F" w:rsidRPr="0012024D" w:rsidRDefault="00490085">
      <w:pPr>
        <w:pStyle w:val="AmOrLang"/>
      </w:pPr>
      <w:r w:rsidRPr="0012024D">
        <w:t xml:space="preserve">Or. </w:t>
      </w:r>
      <w:r w:rsidRPr="0012024D">
        <w:rPr>
          <w:rStyle w:val="HideTWBExt"/>
        </w:rPr>
        <w:t>&lt;Ori</w:t>
      </w:r>
      <w:r w:rsidRPr="0012024D">
        <w:rPr>
          <w:rStyle w:val="HideTWBExt"/>
        </w:rPr>
        <w:t>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1276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3 – led a</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Identifieringsuppgifter för den rättsliga </w:t>
            </w:r>
            <w:r w:rsidRPr="0012024D">
              <w:rPr>
                <w:b/>
                <w:i/>
              </w:rPr>
              <w:t>eller oberoende administrativa</w:t>
            </w:r>
            <w:r w:rsidRPr="0012024D">
              <w:t xml:space="preserve"> myndighet som utfärdar avlägsnandeordern och den myndighetens autentisering av avlägsnandeordern.</w:t>
            </w:r>
          </w:p>
        </w:tc>
        <w:tc>
          <w:tcPr>
            <w:tcW w:w="4876" w:type="dxa"/>
          </w:tcPr>
          <w:p w:rsidR="00F81D9F" w:rsidRPr="0012024D" w:rsidRDefault="00490085">
            <w:pPr>
              <w:pStyle w:val="Normal6a"/>
            </w:pPr>
            <w:r w:rsidRPr="0012024D">
              <w:t>a)</w:t>
            </w:r>
            <w:r w:rsidRPr="0012024D">
              <w:tab/>
              <w:t>Identifieringsuppgifter för den rättsliga myndighet som utfärdar avlägsnandeordern och den myndighetens autentisering av avlägsnandeordern.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1277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3 – led c</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c)</w:t>
            </w:r>
            <w:r w:rsidRPr="0012024D">
              <w:tab/>
            </w:r>
            <w:r w:rsidRPr="0012024D">
              <w:rPr>
                <w:b/>
                <w:i/>
              </w:rPr>
              <w:t>Den specifika tjänst för</w:t>
            </w:r>
            <w:r w:rsidRPr="0012024D">
              <w:rPr>
                <w:b/>
                <w:i/>
              </w:rPr>
              <w:t xml:space="preserve"> vilken avlägsnandeordern utfärdas.</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1278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3 – led g</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g)</w:t>
            </w:r>
            <w:r w:rsidRPr="0012024D">
              <w:tab/>
              <w:t>En hänvisning till denna förordning som den rättsliga grunden för avlägsnandeordern.</w:t>
            </w:r>
          </w:p>
        </w:tc>
        <w:tc>
          <w:tcPr>
            <w:tcW w:w="4876" w:type="dxa"/>
          </w:tcPr>
          <w:p w:rsidR="00F81D9F" w:rsidRPr="0012024D" w:rsidRDefault="00490085">
            <w:pPr>
              <w:pStyle w:val="Normal6a"/>
            </w:pPr>
            <w:r w:rsidRPr="0012024D">
              <w:t>g)</w:t>
            </w:r>
            <w:r w:rsidRPr="0012024D">
              <w:tab/>
              <w:t xml:space="preserve">En hänvisning till </w:t>
            </w:r>
            <w:r w:rsidRPr="0012024D">
              <w:rPr>
                <w:b/>
                <w:i/>
              </w:rPr>
              <w:t>artikel 14 i</w:t>
            </w:r>
            <w:r w:rsidRPr="0012024D">
              <w:t xml:space="preserve"> denna förordning som den rättsliga grunden för avlägsnandeordern.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1279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w:t>
      </w:r>
      <w:r w:rsidRPr="0012024D">
        <w:rPr>
          <w:rStyle w:val="HideTWBExt"/>
        </w:rPr>
        <w: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3 – led h</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h)</w:t>
            </w:r>
            <w:r w:rsidRPr="0012024D">
              <w:tab/>
              <w:t xml:space="preserve">Datum, tidsstämpel och elektronisk signatur för den rättsliga </w:t>
            </w:r>
            <w:r w:rsidRPr="0012024D">
              <w:rPr>
                <w:b/>
                <w:i/>
              </w:rPr>
              <w:t>eller oberoende administrativa</w:t>
            </w:r>
            <w:r w:rsidRPr="0012024D">
              <w:t xml:space="preserve"> myndighet som utfärdar avlägsnandeordern.</w:t>
            </w:r>
          </w:p>
        </w:tc>
        <w:tc>
          <w:tcPr>
            <w:tcW w:w="4876" w:type="dxa"/>
          </w:tcPr>
          <w:p w:rsidR="00F81D9F" w:rsidRPr="0012024D" w:rsidRDefault="00490085">
            <w:pPr>
              <w:pStyle w:val="Normal6a"/>
            </w:pPr>
            <w:r w:rsidRPr="0012024D">
              <w:t>h)</w:t>
            </w:r>
            <w:r w:rsidRPr="0012024D">
              <w:tab/>
              <w:t>Datum, tidsstämpel och elektronisk signatur för den rättsliga myndighet som utfärdar avlägsnandeordern.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1280</w:t>
      </w:r>
      <w:r w:rsidRPr="0012024D">
        <w:rPr>
          <w:rStyle w:val="HideTWBExt"/>
        </w:rPr>
        <w:t>&lt;/NumAm&gt;</w:t>
      </w:r>
    </w:p>
    <w:p w:rsidR="00F81D9F" w:rsidRPr="0012024D" w:rsidRDefault="00490085">
      <w:pPr>
        <w:pStyle w:val="NormalBold"/>
      </w:pPr>
      <w:r w:rsidRPr="0012024D">
        <w:rPr>
          <w:rStyle w:val="HideTWBExt"/>
        </w:rPr>
        <w:t>&lt;RepeatBlock-By&gt;&lt;Mem</w:t>
      </w:r>
      <w:r w:rsidRPr="0012024D">
        <w:rPr>
          <w:rStyle w:val="HideTWBExt"/>
        </w:rPr>
        <w:t>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4 -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Den rättsliga myndighet </w:t>
            </w:r>
            <w:r w:rsidRPr="0012024D">
              <w:rPr>
                <w:b/>
                <w:i/>
              </w:rPr>
              <w:t>eller oberoende administrativa myndighet</w:t>
            </w:r>
            <w:r w:rsidRPr="0012024D">
              <w:t xml:space="preserve"> som utfärdar avlägsnandeordern ska rikta den till leverantörens huvudsakliga etableringsställe eller, i tillämpliga fall, till dennes rättsliga företrädare som har utsetts i enlighet med arti</w:t>
            </w:r>
            <w:r w:rsidRPr="0012024D">
              <w:t>kel 24.</w:t>
            </w:r>
          </w:p>
        </w:tc>
        <w:tc>
          <w:tcPr>
            <w:tcW w:w="4876" w:type="dxa"/>
          </w:tcPr>
          <w:p w:rsidR="00F81D9F" w:rsidRPr="0012024D" w:rsidRDefault="00490085">
            <w:pPr>
              <w:pStyle w:val="Normal6a"/>
            </w:pPr>
            <w:r w:rsidRPr="0012024D">
              <w:t>Den rättsliga myndighet som utfärdar avlägsnandeordern ska rikta den till leverantörens huvudsakliga etableringsställe eller, i tillämpliga fall, till dennes rättsliga företrädare som har utsetts i enlighet med artikel 24.</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w:t>
      </w:r>
      <w:r w:rsidRPr="0012024D">
        <w:rPr>
          <w:rStyle w:val="HideTWBExt"/>
        </w:rPr>
        <w:t>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1281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5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 xml:space="preserve">Kommissionens </w:t>
            </w:r>
            <w:r w:rsidRPr="0012024D">
              <w:t>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Om leverantören inte kan verkställa avlägsnandeordern på grund av force majeure eller faktisk omöjlighet</w:t>
            </w:r>
            <w:r w:rsidRPr="0012024D">
              <w:rPr>
                <w:b/>
                <w:i/>
              </w:rPr>
              <w:t>, även av objektivt motiverade tekniska eller operativa skäl,</w:t>
            </w:r>
            <w:r w:rsidRPr="0012024D">
              <w:t xml:space="preserve"> ska denne utan onödigt dröjsmål underrätta den samordnande myndig</w:t>
            </w:r>
            <w:r w:rsidRPr="0012024D">
              <w:t>heten i etableringslandet om dessa skäl med hjälp av mallen i bilaga V.</w:t>
            </w:r>
          </w:p>
        </w:tc>
        <w:tc>
          <w:tcPr>
            <w:tcW w:w="4876" w:type="dxa"/>
          </w:tcPr>
          <w:p w:rsidR="00F81D9F" w:rsidRPr="0012024D" w:rsidRDefault="00490085">
            <w:pPr>
              <w:pStyle w:val="Normal6a"/>
            </w:pPr>
            <w:r w:rsidRPr="0012024D">
              <w:t>Om leverantören inte kan verkställa avlägsnandeordern på grund av force majeure eller faktisk omöjlighet ska denne utan onödigt dröjsmål underrätta den samordnande myndigheten i etable</w:t>
            </w:r>
            <w:r w:rsidRPr="0012024D">
              <w:t>ringslandet om dessa skäl med hjälp av mallen i bilaga V.</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1282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till </w:t>
      </w:r>
      <w:r w:rsidRPr="0012024D">
        <w:t>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5a (ny)</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5a.</w:t>
            </w:r>
            <w:r w:rsidRPr="0012024D">
              <w:tab/>
            </w:r>
            <w:r w:rsidRPr="0012024D">
              <w:rPr>
                <w:b/>
                <w:i/>
              </w:rPr>
              <w:t xml:space="preserve">Om leverantören anser att avlägsnandeordern inte har utfärdats i enlighet med denna artikel, eller är uppenbart oskälig, ska leverantören </w:t>
            </w:r>
            <w:r w:rsidRPr="0012024D">
              <w:rPr>
                <w:b/>
                <w:i/>
              </w:rPr>
              <w:t>vägra att verkställa ordern och lämna en underbyggd motivering till den samordnande myndighet som utfärdade 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1283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14 – punkt 7</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7.</w:t>
            </w:r>
            <w:r w:rsidRPr="0012024D">
              <w:tab/>
            </w:r>
            <w:r w:rsidRPr="0012024D">
              <w:t>Leverantören ska utan onödigt dröjsmål och med hjälp av mallen i bilaga VI informera den samordnande myndigheten i etableringslandet och EU-centrumet om de åtgärder som vidtagits för att verkställa avlägsnandeordern, och särskilt ange huruvida leverantören</w:t>
            </w:r>
            <w:r w:rsidRPr="0012024D">
              <w:t xml:space="preserve"> avlägsnat materialet med sexuella övergrepp mot barn </w:t>
            </w:r>
            <w:r w:rsidRPr="0012024D">
              <w:rPr>
                <w:b/>
                <w:i/>
              </w:rPr>
              <w:t>eller förhindrat att detta kan åtkommas</w:t>
            </w:r>
            <w:r w:rsidRPr="0012024D">
              <w:t xml:space="preserve"> i alla medlemsstater, samt om datum och tidpunkt för detta.</w:t>
            </w:r>
          </w:p>
        </w:tc>
        <w:tc>
          <w:tcPr>
            <w:tcW w:w="4876" w:type="dxa"/>
          </w:tcPr>
          <w:p w:rsidR="00F81D9F" w:rsidRPr="0012024D" w:rsidRDefault="00490085">
            <w:pPr>
              <w:pStyle w:val="Normal6a"/>
            </w:pPr>
            <w:r w:rsidRPr="0012024D">
              <w:t>7.</w:t>
            </w:r>
            <w:r w:rsidRPr="0012024D">
              <w:tab/>
              <w:t>Leverantören ska utan onödigt dröjsmål och med hjälp av mallen i bilaga VI informera den samordnand</w:t>
            </w:r>
            <w:r w:rsidRPr="0012024D">
              <w:t>e myndigheten i etableringslandet och EU-centrumet om de åtgärder som vidtagits för att verkställa avlägsnandeordern, och särskilt ange huruvida leverantören avlägsnat materialet med sexuella övergrepp mot barn i alla medlemsstater, samt om datum och tidpu</w:t>
            </w:r>
            <w:r w:rsidRPr="0012024D">
              <w:t>nkt för detta.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1284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w:t>
      </w:r>
      <w:r w:rsidRPr="0012024D">
        <w:rPr>
          <w:rStyle w:val="HideTWBExt"/>
        </w:rPr>
        <w:t>DocAmend&gt;</w:t>
      </w:r>
    </w:p>
    <w:p w:rsidR="00F81D9F" w:rsidRPr="0012024D" w:rsidRDefault="00490085">
      <w:pPr>
        <w:pStyle w:val="NormalBold"/>
      </w:pPr>
      <w:r w:rsidRPr="0012024D">
        <w:rPr>
          <w:rStyle w:val="HideTWBExt"/>
        </w:rPr>
        <w:t>&lt;Article&gt;</w:t>
      </w:r>
      <w:r w:rsidRPr="0012024D">
        <w:t>Artikel 14 – punkt 8a (ny)</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8a.</w:t>
            </w:r>
            <w:r w:rsidRPr="0012024D">
              <w:tab/>
            </w:r>
            <w:r w:rsidRPr="0012024D">
              <w:rPr>
                <w:b/>
                <w:i/>
              </w:rPr>
              <w:t xml:space="preserve">Om Europol eller en nationell myndighet får kännedom om förekomsten av material med sexuella övergrepp mot barn på en värdtjänst ska de underrätta den </w:t>
            </w:r>
            <w:r w:rsidRPr="0012024D">
              <w:rPr>
                <w:b/>
                <w:i/>
              </w:rPr>
              <w:t>samordnande myndigheten om dess exakta webbadress, och den samordnande myndigheten ska begära en avlägsnandeorder om villkoren i punkt 1 är uppfyllda.</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För att säkerställa att material med s</w:t>
      </w:r>
      <w:r w:rsidRPr="0012024D">
        <w:t>exuella övergrepp mot barn som förekommer på värdtjänster och som myndigheterna har kännedom om avlägsnas. I en insats mot ”Boystown”, en plattform med sexuella övergrepp mot barn på nätet, säkerställde inte Europol och den tyska federala brottsmyndigheten</w:t>
      </w:r>
      <w:r w:rsidRPr="0012024D">
        <w:t xml:space="preserve"> (BKA) att det material med sexuella övergrepp mot barn som delades via den plattform som de hade tillgång till avlägsnades av värdtjänsterna, vilket ledde till dess fortsatta spridning.</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1285</w:t>
      </w:r>
      <w:r w:rsidRPr="0012024D">
        <w:rPr>
          <w:rStyle w:val="HideTWBExt"/>
        </w:rPr>
        <w:t>&lt;/NumAm&gt;</w:t>
      </w:r>
    </w:p>
    <w:p w:rsidR="00F81D9F" w:rsidRPr="0012024D" w:rsidRDefault="00490085">
      <w:pPr>
        <w:pStyle w:val="NormalBold"/>
      </w:pPr>
      <w:r w:rsidRPr="0012024D">
        <w:rPr>
          <w:rStyle w:val="HideTWBExt"/>
        </w:rPr>
        <w:t>&lt;RepeatBlock-By&gt;</w:t>
      </w:r>
      <w:r w:rsidRPr="0012024D">
        <w:rPr>
          <w:rStyle w:val="HideTWBExt"/>
        </w:rPr>
        <w: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15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t xml:space="preserve">Värdtjänstleverantörer </w:t>
            </w:r>
            <w:r w:rsidRPr="0012024D">
              <w:t>som har mottagit en avlägsnandeorder som har utfärdats i enlighet med artikel 14 samt de användare som tillhandahållit materialet ska ha rätt till effektiv prövning. Denna rätt ska inbegripa rätten att överklaga en sådan avlägsnandeorder i domstolarna i de</w:t>
            </w:r>
            <w:r w:rsidRPr="0012024D">
              <w:t xml:space="preserve">n medlemsstat där den behöriga rättsliga myndighet </w:t>
            </w:r>
            <w:r w:rsidRPr="0012024D">
              <w:rPr>
                <w:b/>
                <w:i/>
              </w:rPr>
              <w:t>eller den oberoende administrativa myndighet</w:t>
            </w:r>
            <w:r w:rsidRPr="0012024D">
              <w:t xml:space="preserve"> som utfärdade avlägsnandeordern finns.</w:t>
            </w:r>
          </w:p>
        </w:tc>
        <w:tc>
          <w:tcPr>
            <w:tcW w:w="4876" w:type="dxa"/>
          </w:tcPr>
          <w:p w:rsidR="00F81D9F" w:rsidRPr="0012024D" w:rsidRDefault="00490085">
            <w:pPr>
              <w:pStyle w:val="Normal6a"/>
            </w:pPr>
            <w:r w:rsidRPr="0012024D">
              <w:t>1.</w:t>
            </w:r>
            <w:r w:rsidRPr="0012024D">
              <w:tab/>
              <w:t>Värdtjänstleverantörer som har mottagit en avlägsnandeorder som har utfärdats i enlighet med artikel 14 samt de använd</w:t>
            </w:r>
            <w:r w:rsidRPr="0012024D">
              <w:t>are som tillhandahållit materialet ska ha rätt till effektiv prövning. Denna rätt ska inbegripa rätten att överklaga en sådan avlägsnandeorder i domstolarna i den medlemsstat där den behöriga rättsliga myndighet som utfärdade avlägsnandeordern finns.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1286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15 – punkt 1</w:t>
      </w:r>
      <w:r w:rsidRPr="0012024D">
        <w:rPr>
          <w:rStyle w:val="HideTWBExt"/>
        </w:rPr>
        <w:t>&lt;/Ar</w:t>
      </w:r>
      <w:r w:rsidRPr="0012024D">
        <w:rPr>
          <w:rStyle w:val="HideTWBExt"/>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1.</w:t>
            </w:r>
            <w:r w:rsidRPr="0012024D">
              <w:tab/>
            </w:r>
            <w:r w:rsidRPr="0012024D">
              <w:t>Värdtjänstleverantörer som har mottagit en avlägsnandeorder som har utfärdats i enlighet med artikel 14 samt de användare som tillhandahållit materialet ska ha rätt till effektiv prövning. Denna rätt ska inbegripa rätten att överklaga en sådan avlägsnandeo</w:t>
            </w:r>
            <w:r w:rsidRPr="0012024D">
              <w:t xml:space="preserve">rder i domstolarna i den medlemsstat där den behöriga rättsliga myndighet </w:t>
            </w:r>
            <w:r w:rsidRPr="0012024D">
              <w:rPr>
                <w:b/>
                <w:i/>
              </w:rPr>
              <w:t>eller den oberoende administrativa myndighet</w:t>
            </w:r>
            <w:r w:rsidRPr="0012024D">
              <w:t xml:space="preserve"> som utfärdade avlägsnandeordern finns.</w:t>
            </w:r>
          </w:p>
        </w:tc>
        <w:tc>
          <w:tcPr>
            <w:tcW w:w="4876" w:type="dxa"/>
          </w:tcPr>
          <w:p w:rsidR="00F81D9F" w:rsidRPr="0012024D" w:rsidRDefault="00490085">
            <w:pPr>
              <w:pStyle w:val="Normal6a"/>
            </w:pPr>
            <w:r w:rsidRPr="0012024D">
              <w:t>1.</w:t>
            </w:r>
            <w:r w:rsidRPr="0012024D">
              <w:tab/>
              <w:t>Värdtjänstleverantörer som har mottagit en avlägsnandeorder som har utfärdats i enlighet med ar</w:t>
            </w:r>
            <w:r w:rsidRPr="0012024D">
              <w:t>tikel 14 samt de användare som tillhandahållit materialet ska ha rätt till effektiv prövning. Denna rätt ska inbegripa rätten att överklaga en sådan avlägsnandeorder i domstolarna i den medlemsstat där den behöriga rättsliga myndighet som utfärdade avlägsn</w:t>
            </w:r>
            <w:r w:rsidRPr="0012024D">
              <w:t>andeordern finns.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1287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till </w:t>
      </w:r>
      <w:r w:rsidRPr="0012024D">
        <w:t>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12 – punkt 2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När avlägsnandeordern vinner laga kraft ska den behöriga rättsliga myndighet </w:t>
            </w:r>
            <w:r w:rsidRPr="0012024D">
              <w:rPr>
                <w:b/>
                <w:i/>
              </w:rPr>
              <w:t>eller oberoende administrativa myndighet</w:t>
            </w:r>
            <w:r w:rsidRPr="0012024D">
              <w:t xml:space="preserve"> som utfärdade avlägsnandeordern utan onödigt dröjsmål översända en kopia av denna till den samordnande myndigheten i etableringslandet. Den samordnande myndigheten i etableringslandet ska därefter utan onödigt dröjsmål översända en kopia av denna till all</w:t>
            </w:r>
            <w:r w:rsidRPr="0012024D">
              <w:t>a andra samordnande myndigheter genom det system som inrättas i enlighet med artikel 39.2.</w:t>
            </w:r>
          </w:p>
        </w:tc>
        <w:tc>
          <w:tcPr>
            <w:tcW w:w="4876" w:type="dxa"/>
          </w:tcPr>
          <w:p w:rsidR="00F81D9F" w:rsidRPr="0012024D" w:rsidRDefault="00490085">
            <w:pPr>
              <w:pStyle w:val="Normal6a"/>
            </w:pPr>
            <w:r w:rsidRPr="0012024D">
              <w:t>När avlägsnandeordern vinner laga kraft ska den behöriga rättsliga myndighet som utfärdade avlägsnandeordern utan onödigt dröjsmål översända en kopia av denna till d</w:t>
            </w:r>
            <w:r w:rsidRPr="0012024D">
              <w:t>en samordnande myndigheten i etableringslandet. Den samordnande myndigheten i etableringslandet ska därefter utan onödigt dröjsmål översända en kopia av denna till alla andra samordnande myndigheter genom det system som inrättas i enlighet med artikel 39.2</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1288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15 – punkt 3 – led a</w:t>
      </w:r>
      <w:r w:rsidRPr="0012024D">
        <w:rPr>
          <w:rStyle w:val="HideTWBExt"/>
        </w:rPr>
        <w:t>&lt;/Arti</w:t>
      </w:r>
      <w:r w:rsidRPr="0012024D">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a)</w:t>
            </w:r>
            <w:r w:rsidRPr="0012024D">
              <w:tab/>
              <w:t xml:space="preserve">Det faktum att materialet har avlägsnats </w:t>
            </w:r>
            <w:r w:rsidRPr="0012024D">
              <w:rPr>
                <w:b/>
                <w:i/>
              </w:rPr>
              <w:t>eller att det inte längre kan åtkommas</w:t>
            </w:r>
            <w:r w:rsidRPr="0012024D">
              <w:t>.</w:t>
            </w:r>
          </w:p>
        </w:tc>
        <w:tc>
          <w:tcPr>
            <w:tcW w:w="4876" w:type="dxa"/>
          </w:tcPr>
          <w:p w:rsidR="00F81D9F" w:rsidRPr="0012024D" w:rsidRDefault="00490085">
            <w:pPr>
              <w:pStyle w:val="Normal6a"/>
            </w:pPr>
            <w:r w:rsidRPr="0012024D">
              <w:t>a)</w:t>
            </w:r>
            <w:r w:rsidRPr="0012024D">
              <w:tab/>
              <w:t>Det faktum att materialet har avlägsnats.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1289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15 – punkt 3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r>
            <w:r w:rsidRPr="0012024D">
              <w:t xml:space="preserve">Skälen till att materialet har avlägsnats </w:t>
            </w:r>
            <w:r w:rsidRPr="0012024D">
              <w:rPr>
                <w:b/>
                <w:i/>
              </w:rPr>
              <w:t>eller inte längre kan åtkommas</w:t>
            </w:r>
            <w:r w:rsidRPr="0012024D">
              <w:t xml:space="preserve">, med en kopia av avlägsnandeordern </w:t>
            </w:r>
            <w:r w:rsidRPr="0012024D">
              <w:rPr>
                <w:b/>
                <w:i/>
              </w:rPr>
              <w:t>på användarens begäran</w:t>
            </w:r>
            <w:r w:rsidRPr="0012024D">
              <w:t>.</w:t>
            </w:r>
          </w:p>
        </w:tc>
        <w:tc>
          <w:tcPr>
            <w:tcW w:w="4876" w:type="dxa"/>
          </w:tcPr>
          <w:p w:rsidR="00F81D9F" w:rsidRPr="0012024D" w:rsidRDefault="00490085">
            <w:pPr>
              <w:pStyle w:val="Normal6a"/>
            </w:pPr>
            <w:r w:rsidRPr="0012024D">
              <w:t>b)</w:t>
            </w:r>
            <w:r w:rsidRPr="0012024D">
              <w:tab/>
              <w:t>Skälen till att materialet har avlägsnats, med en kopia av avlägsnandeordern.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1290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15 – punkt 3 – led b</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b)</w:t>
            </w:r>
            <w:r w:rsidRPr="0012024D">
              <w:tab/>
              <w:t xml:space="preserve">Skälen till att materialet har avlägsnats eller inte längre kan åtkommas, med en kopia av avlägsnandeordern </w:t>
            </w:r>
            <w:r w:rsidRPr="0012024D">
              <w:rPr>
                <w:b/>
                <w:i/>
              </w:rPr>
              <w:t>på användarens begäran</w:t>
            </w:r>
            <w:r w:rsidRPr="0012024D">
              <w:t>.</w:t>
            </w:r>
          </w:p>
        </w:tc>
        <w:tc>
          <w:tcPr>
            <w:tcW w:w="4876" w:type="dxa"/>
          </w:tcPr>
          <w:p w:rsidR="00F81D9F" w:rsidRPr="0012024D" w:rsidRDefault="00490085">
            <w:pPr>
              <w:pStyle w:val="Normal6a"/>
            </w:pPr>
            <w:r w:rsidRPr="0012024D">
              <w:t>b)</w:t>
            </w:r>
            <w:r w:rsidRPr="0012024D">
              <w:tab/>
              <w:t>Skälen till att materialet har avlägsnats eller inte längre kan åtkommas, me</w:t>
            </w:r>
            <w:r w:rsidRPr="0012024D">
              <w:t>d en kopia av avlägsnandeordern.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1291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w:t>
      </w:r>
      <w:r w:rsidRPr="0012024D">
        <w:t xml:space="preserve">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15 – punkt 4</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4.</w:t>
            </w:r>
            <w:r w:rsidRPr="0012024D">
              <w:tab/>
            </w:r>
            <w:r w:rsidRPr="0012024D">
              <w:rPr>
                <w:b/>
                <w:i/>
              </w:rPr>
              <w:t>Den samordnande myndigheten får, när den begär att den rättsliga myndigheten eller den oberoende administrativa myndigheten som utfärdar avlägsn</w:t>
            </w:r>
            <w:r w:rsidRPr="0012024D">
              <w:rPr>
                <w:b/>
                <w:i/>
              </w:rPr>
              <w:t xml:space="preserve">andeordern, och efter samråd med berörda myndigheter, begära att leverantören inte ska lämna ut någon information om avlägsnande eller förhindrande av åtkomsten till material med sexuella övergrepp mot barn, om och i den utsträckning det är nödvändigt för </w:t>
            </w:r>
            <w:r w:rsidRPr="0012024D">
              <w:rPr>
                <w:b/>
                <w:i/>
              </w:rPr>
              <w:t>att undvika inblandning i verksamheter för att förebygga, spåra, utreda och lagföra sexualbrott mot barn.</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Därvid ska följande gälla:</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a) Den rättsliga myndighet eller oberoende administrativa myndighet som utfärdar avlägsnandeordern ska fastställa </w:t>
            </w:r>
            <w:r w:rsidRPr="0012024D">
              <w:rPr>
                <w:b/>
                <w:i/>
              </w:rPr>
              <w:t>en tidsfrist på högst sex veckor under vilken leverantören inte får lämna ut denna information.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De skyldigheter som anges i punkt 3 ska inte gälla under den tidsfristen.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Den rättsliga myndigheten eller den oberoende administrativa myndigheten ska</w:t>
            </w:r>
            <w:r w:rsidRPr="0012024D">
              <w:rPr>
                <w:b/>
                <w:i/>
              </w:rPr>
              <w:t xml:space="preserve"> underrätta leverantören om sitt beslut och ange den tidsfrist som är tillämplig.</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Den rättsliga myndigheten eller den oberoende administrativa myndigheten får besluta att förlänga den tidsfrist som avses i andra stycket led a med ytterligare en tidsfrist</w:t>
            </w:r>
            <w:r w:rsidRPr="0012024D">
              <w:rPr>
                <w:b/>
                <w:i/>
              </w:rPr>
              <w:t xml:space="preserve"> på högst sex veckor, om och i den utsträckning som det fortfarande är nödvändigt att informationen inte lämnas ut. I sådana fall ska den rättsliga myndigheten eller den oberoende administrativa myndigheten informera leverantören om sitt beslut och ange vi</w:t>
            </w:r>
            <w:r w:rsidRPr="0012024D">
              <w:rPr>
                <w:b/>
                <w:i/>
              </w:rPr>
              <w:t>lken tidsfrist som är tillämplig. Artikel 14.3 ska tillämpas på det beslutet.</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 xml:space="preserve">Om innehållet som sådant avlägsnas eller görs oåtkomligt kommer det att varna brottslingen om att innehållet </w:t>
      </w:r>
      <w:r w:rsidRPr="0012024D">
        <w:t>har identifierats. Effektiv samordning, i linje med den föreslagna artikel 14.1a, behövs för att undvika avbrott i utredningarna.</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1292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15 – punkt 4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Den samordnande myndigheten får, när den begär att den rättsliga myndigheten eller den oberoende admi</w:t>
            </w:r>
            <w:r w:rsidRPr="0012024D">
              <w:t xml:space="preserve">nistrativa myndigheten som utfärdar avlägsnandeordern, och efter samråd med berörda myndigheter, begära att leverantören inte ska lämna ut någon information om avlägsnande </w:t>
            </w:r>
            <w:r w:rsidRPr="0012024D">
              <w:rPr>
                <w:b/>
                <w:i/>
              </w:rPr>
              <w:t>eller förhindrande av åtkomsten till</w:t>
            </w:r>
            <w:r w:rsidRPr="0012024D">
              <w:t xml:space="preserve"> material med sexuella övergrepp mot barn, om oc</w:t>
            </w:r>
            <w:r w:rsidRPr="0012024D">
              <w:t>h i den utsträckning det är nödvändigt för att undvika inblandning i verksamheter för att förebygga, spåra, utreda och lagföra sexualbrott mot barn.</w:t>
            </w:r>
          </w:p>
        </w:tc>
        <w:tc>
          <w:tcPr>
            <w:tcW w:w="4876" w:type="dxa"/>
          </w:tcPr>
          <w:p w:rsidR="00F81D9F" w:rsidRPr="0012024D" w:rsidRDefault="00490085">
            <w:pPr>
              <w:pStyle w:val="Normal6a"/>
            </w:pPr>
            <w:r w:rsidRPr="0012024D">
              <w:t>Den samordnande myndigheten får, när den begär att den rättsliga myndigheten eller den oberoende administra</w:t>
            </w:r>
            <w:r w:rsidRPr="0012024D">
              <w:t xml:space="preserve">tiva myndigheten som utfärdar avlägsnandeordern, och efter samråd med berörda myndigheter, begära att leverantören inte ska lämna ut någon information om avlägsnande </w:t>
            </w:r>
            <w:r w:rsidRPr="0012024D">
              <w:rPr>
                <w:b/>
                <w:i/>
              </w:rPr>
              <w:t>av</w:t>
            </w:r>
            <w:r w:rsidRPr="0012024D">
              <w:t xml:space="preserve"> material med sexuella övergrepp mot barn, om och i den utsträckning det är nödvändigt f</w:t>
            </w:r>
            <w:r w:rsidRPr="0012024D">
              <w:t>ör att undvika inblandning i verksamheter för att förebygga, spåra, utreda och lagföra sexualbrott mot barn.</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1293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w:t>
      </w:r>
      <w:r w:rsidRPr="0012024D">
        <w:t xml:space="preserve">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Kapitel II – avsnitt 5</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1294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Moritz Körner, Sophia in 't Veld, Yana Toom, Morten Petersen, Michal Šimečka, Jan-Christoph Oetjen, Svenja Hahn, Karen Melchior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Kapitel II –</w:t>
      </w:r>
      <w:r w:rsidRPr="0012024D">
        <w:t xml:space="preserve"> avsnitt 5</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Blockeringar kan kringgås. Material med sexuella övergrepp mot barn måste avlägsnas.</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1295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&lt;Members&gt;</w:t>
      </w:r>
      <w:r w:rsidRPr="0012024D">
        <w:t>Rob Rooken, Paul Tang, Karen Melchior, 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w:t>
      </w:r>
      <w:r w:rsidRPr="0012024D">
        <w:t>rordning</w:t>
      </w:r>
      <w:r w:rsidRPr="0012024D">
        <w:rPr>
          <w:rStyle w:val="HideTWBExt"/>
        </w:rPr>
        <w:t>&lt;/DocAmend&gt;</w:t>
      </w:r>
    </w:p>
    <w:p w:rsidR="00F81D9F" w:rsidRPr="0012024D" w:rsidRDefault="00490085">
      <w:pPr>
        <w:pStyle w:val="NormalBold"/>
      </w:pPr>
      <w:r w:rsidRPr="0012024D">
        <w:rPr>
          <w:rStyle w:val="HideTWBExt"/>
        </w:rPr>
        <w:t>&lt;Article&gt;</w:t>
      </w:r>
      <w:r w:rsidRPr="0012024D">
        <w:t>Kapitel II – avsnitt 5</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 xml:space="preserve">(För att helt låta bestämmelserna om blockering utgå:) Blockering av </w:t>
      </w:r>
      <w:r w:rsidRPr="0012024D">
        <w:t>åtkomst är en ineffektiv åtgärd som lätt kan kringgås av personer som aktivt söker tillgång till olagligt innehåll. Det är också vanligtvis tekniskt omöjligt att följa förbudet mot åtföljande, eller överdriven, blockering av åtkomst till lagligt innehåll s</w:t>
      </w:r>
      <w:r w:rsidRPr="0012024D">
        <w:t>om finns på samma webbplats eller server eller som finns att tillgå via samma IP-adress (Europadomstolen, Vladimir Kharitonov mot Ryssland, 10795/14).</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1296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w:t>
      </w:r>
      <w:r w:rsidRPr="0012024D">
        <w:rPr>
          <w:rStyle w:val="HideTWBExt"/>
        </w:rPr>
        <w: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1297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Paul Tang, Alex Agius </w:t>
      </w:r>
      <w:r w:rsidRPr="0012024D">
        <w:t>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1298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Tekniskt ogenomförbart.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1299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w:t>
            </w:r>
            <w:r w:rsidRPr="0012024D">
              <w:t>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1300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1301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 xml:space="preserve">Förslag till </w:t>
      </w:r>
      <w:r w:rsidRPr="0012024D">
        <w:t>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16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1.</w:t>
            </w:r>
            <w:r w:rsidRPr="0012024D">
              <w:tab/>
            </w:r>
            <w:r w:rsidRPr="0012024D">
              <w:rPr>
                <w:b/>
                <w:i/>
              </w:rPr>
              <w:t xml:space="preserve">Den samordnande myndigheten i etableringslandet ska ha befogenhet att begära att den behöriga rättsliga myndigheten i den medlemsstat som har utsett </w:t>
            </w:r>
            <w:r w:rsidRPr="0012024D">
              <w:rPr>
                <w:b/>
                <w:i/>
              </w:rPr>
              <w:t>den eller en oberoende administrativ myndighet i den medlemsstaten ska utfärda en blockeringsorder som ålägger en leverantör av internetanslutningstjänster under den medlemsstatens jurisdiktion att vidta rimliga åtgärder för att hindra användare från att k</w:t>
            </w:r>
            <w:r w:rsidRPr="0012024D">
              <w:rPr>
                <w:b/>
                <w:i/>
              </w:rPr>
              <w:t>unna komma åt känt material med sexuella övergrepp mot barn som finns på alla webbadresser på förteckningen över webbadresser i databasen med indikatorer, i enlighet med artikel 44.2b, och som har tillhandahållits av EU-centrumet.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1302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16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2.</w:t>
            </w:r>
            <w:r w:rsidRPr="0012024D">
              <w:tab/>
            </w:r>
            <w:r w:rsidRPr="0012024D">
              <w:rPr>
                <w:b/>
                <w:i/>
              </w:rPr>
              <w:t>Den samordnande myndigheten i etableringslandet ska, innan den begär att en blockeringsorder ska utfärdas, utföra samtliga utredningar och bedömningar som är nödvändiga för att fastställa om villkoren i punkt 4 har uppfyllts.</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Den</w:t>
            </w:r>
            <w:r w:rsidRPr="0012024D">
              <w:rPr>
                <w:b/>
                <w:i/>
              </w:rPr>
              <w:t xml:space="preserve"> ska därför där så är lämpligt</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a) kontrollera att alla eller ett representativt urval av webbadresserna på den förteckning som avses i punkt 1 uppfyller villkoren i artikel 36.1 b, bland annat genom att i samarbete med EU-centrumet kontrollera att förtec</w:t>
            </w:r>
            <w:r w:rsidRPr="0012024D">
              <w:rPr>
                <w:b/>
                <w:i/>
              </w:rPr>
              <w:t>kningen är fullständig, korrekt och aktuell,</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kräva att leverantören, inom en rimlig tidsfrist som har fastställts av den samordnande myndigheten, ska lämna den information som behövs, särskilt om användarnas åtkomst till eller försök att få åtkomst ti</w:t>
            </w:r>
            <w:r w:rsidRPr="0012024D">
              <w:rPr>
                <w:b/>
                <w:i/>
              </w:rPr>
              <w:t>ll material med sexuella övergrepp mot barn som finns på webbadresserna, om leverantörens policy för att hantera risken för att material med sexuella övergrepp mot barn sprids samt om leverantörens ekonomiska och tekniska kapacitet och storlek,</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begära</w:t>
            </w:r>
            <w:r w:rsidRPr="0012024D">
              <w:rPr>
                <w:b/>
                <w:i/>
              </w:rPr>
              <w:t xml:space="preserve"> att EU-centrumet tillhandahåller nödvändig information, särskilt förklaringar och garantier om riktigheten hos webbadressernas innehåll av material med sexuella övergrepp mot barn, om materialets kvantitet och beskaffenhet och om EU-centrumets kontroller </w:t>
            </w:r>
            <w:r w:rsidRPr="0012024D">
              <w:rPr>
                <w:b/>
                <w:i/>
              </w:rPr>
              <w:t>och de revisioner som avses i artikel 36.2 respektive artikel 46.7,</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d) begära att andra relevanta myndigheter eller relevanta experter eller organ lämnar den information som behövs.</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w:t>
      </w:r>
      <w:r w:rsidRPr="0012024D">
        <w:rPr>
          <w:rStyle w:val="HideTWBExt"/>
        </w:rPr>
        <w:t>m&gt;</w:t>
      </w:r>
      <w:r w:rsidRPr="0012024D">
        <w:t>1303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16 – punkt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3.</w:t>
            </w:r>
            <w:r w:rsidRPr="0012024D">
              <w:tab/>
            </w:r>
            <w:r w:rsidRPr="0012024D">
              <w:rPr>
                <w:b/>
                <w:i/>
              </w:rPr>
              <w:t xml:space="preserve">Den samordnande myndigheten i </w:t>
            </w:r>
            <w:r w:rsidRPr="0012024D">
              <w:rPr>
                <w:b/>
                <w:i/>
              </w:rPr>
              <w:t>etableringslandet ska, innan den begär att blockeringsordern ska utfärdas, informera leverantören om sin avsikt att begära att blockeringsordern ska utfärdas och ange de viktigaste inslagen i innehållet i den planerade blockeringsordern och skälen till att</w:t>
            </w:r>
            <w:r w:rsidRPr="0012024D">
              <w:rPr>
                <w:b/>
                <w:i/>
              </w:rPr>
              <w:t xml:space="preserve"> blockeringsordern begärs.</w:t>
            </w:r>
            <w:r w:rsidRPr="0012024D">
              <w:t xml:space="preserve"> </w:t>
            </w:r>
            <w:r w:rsidRPr="0012024D">
              <w:rPr>
                <w:b/>
                <w:i/>
              </w:rPr>
              <w:t>Den ska ge leverantören möjlighet att yttra sig om denna information inom en rimlig tidsfrist som fastställts av den samordnande myndigheten.</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1304</w:t>
      </w:r>
      <w:r w:rsidRPr="0012024D">
        <w:rPr>
          <w:rStyle w:val="HideTWBExt"/>
        </w:rPr>
        <w:t>&lt;/Nu</w:t>
      </w:r>
      <w:r w:rsidRPr="0012024D">
        <w:rPr>
          <w:rStyle w:val="HideTWBExt"/>
        </w:rPr>
        <w:t>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16 – punkt 4</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4.</w:t>
            </w:r>
            <w:r w:rsidRPr="0012024D">
              <w:tab/>
            </w:r>
            <w:r w:rsidRPr="0012024D">
              <w:rPr>
                <w:b/>
                <w:i/>
              </w:rPr>
              <w:t xml:space="preserve">Den samordnande myndigheten i etableringslandet ska </w:t>
            </w:r>
            <w:r w:rsidRPr="0012024D">
              <w:rPr>
                <w:b/>
                <w:i/>
              </w:rPr>
              <w:t>begära att en blockeringsorder ska utfärdas, och den behöriga rättsliga myndigheten eller den oberoende myndigheten ska utfärda en blockeringsorder, om den anser att följande villkor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a) Det finns bevis för att tjänsten i betydande </w:t>
            </w:r>
            <w:r w:rsidRPr="0012024D">
              <w:rPr>
                <w:b/>
                <w:i/>
              </w:rPr>
              <w:t>omfattning har använts under de senaste tolv månaderna för att få åtkomst till eller försöka få åtkomst till det material med sexuella övergrepp mot barn som finns på webbadresserna.</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Blockeringsordern är nödvändig för att förhindra att material med se</w:t>
            </w:r>
            <w:r w:rsidRPr="0012024D">
              <w:rPr>
                <w:b/>
                <w:i/>
              </w:rPr>
              <w:t xml:space="preserve">xuella övergrepp mot barn sprids till användare i unionen, särskilt med beaktande av materialets omfattning och beskaffenhet, behovet av att skydda brottsoffrens rättigheter och av att leverantören har och följer en policy för att hantera risken för sådan </w:t>
            </w:r>
            <w:r w:rsidRPr="0012024D">
              <w:rPr>
                <w:b/>
                <w:i/>
              </w:rPr>
              <w:t>spridning.</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Webbadresserna innehåller, på ett tillräckligt trovärdigt sätt, material med sexuella övergrepp mot barn.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d) Skälen till att blockeringsordern utfärdas uppväger de negativa konsekvenserna för alla berörda parters rättigheter och legitima </w:t>
            </w:r>
            <w:r w:rsidRPr="0012024D">
              <w:rPr>
                <w:b/>
                <w:i/>
              </w:rPr>
              <w:t>intressen, särskilt med beaktande av behovet av att säkerställa en rättvis balans mellan dessa parters grundläggande rättigheter, inbegripet användarnas yttrande- och informationsfrihet och leverantörens näringsfrihet.</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Vid bedömningen av huruvida villkor</w:t>
            </w:r>
            <w:r w:rsidRPr="0012024D">
              <w:rPr>
                <w:b/>
                <w:i/>
              </w:rPr>
              <w:t>en i första stycket har uppfyllts ska hänsyn tas till alla relevanta fakta och omständigheter i det aktuella fallet, däribland eventuell information som har erhållits enligt punkt 2 och synpunkter från leverantören som ingetts i enlighet med punkt 3.</w:t>
            </w:r>
          </w:p>
        </w:tc>
        <w:tc>
          <w:tcPr>
            <w:tcW w:w="4876" w:type="dxa"/>
          </w:tcPr>
          <w:p w:rsidR="00F81D9F" w:rsidRPr="0012024D" w:rsidRDefault="00F81D9F">
            <w:pPr>
              <w:pStyle w:val="Normal6a"/>
            </w:pPr>
          </w:p>
        </w:tc>
      </w:tr>
    </w:tbl>
    <w:p w:rsidR="00F81D9F" w:rsidRPr="0012024D" w:rsidRDefault="00490085">
      <w:pPr>
        <w:pStyle w:val="AmOrLang"/>
      </w:pPr>
      <w:r w:rsidRPr="0012024D">
        <w:t>Or.</w:t>
      </w:r>
      <w:r w:rsidRPr="0012024D">
        <w:t xml:space="preserve">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1305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16 – punkt 5</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 xml:space="preserve">Kommissionens </w:t>
            </w:r>
            <w:r w:rsidRPr="0012024D">
              <w:t>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5.</w:t>
            </w:r>
            <w:r w:rsidRPr="0012024D">
              <w:tab/>
            </w:r>
            <w:r w:rsidRPr="0012024D">
              <w:rPr>
                <w:b/>
                <w:i/>
              </w:rPr>
              <w:t>Den samordnande myndigheten i etableringslandet ska, när den begär att blockeringsorder ska utfärdas, och den behöriga rättsliga eller oberoende administrativa myndigheten ska, när den utfärdar blockeringsordern</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a) fastst</w:t>
            </w:r>
            <w:r w:rsidRPr="0012024D">
              <w:rPr>
                <w:b/>
                <w:i/>
              </w:rPr>
              <w:t>älla effektiva och proportionella begränsningar och skyddsåtgärder som är nödvändiga för att säkerställa att eventuella negativa konsekvenser som avses i punkt 4 d förblir begränsade till vad som är absolut nödvändigt,</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b) om inte annat följer av punkt 6,</w:t>
            </w:r>
            <w:r w:rsidRPr="0012024D">
              <w:rPr>
                <w:b/>
                <w:i/>
              </w:rPr>
              <w:t xml:space="preserve"> se till att tillämpningsperioden förblir begränsad till vad som är absolut nödvändigt.</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1306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16 – punkt 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6.</w:t>
            </w:r>
            <w:r w:rsidRPr="0012024D">
              <w:tab/>
            </w:r>
            <w:r w:rsidRPr="0012024D">
              <w:rPr>
                <w:b/>
                <w:i/>
              </w:rPr>
              <w:t>Den samordnande myndigheten ska i blockeringsordern ange den period under vilken den är tillämplig och ange start- och slutdatum.</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Tillämpningsperioden för blockeringsorder får inte överstiga fem år.</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1307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w:t>
      </w:r>
      <w:r w:rsidRPr="0012024D">
        <w:t>ng</w:t>
      </w:r>
      <w:r w:rsidRPr="0012024D">
        <w:rPr>
          <w:rStyle w:val="HideTWBExt"/>
        </w:rPr>
        <w:t>&lt;/DocAmend&gt;</w:t>
      </w:r>
    </w:p>
    <w:p w:rsidR="00F81D9F" w:rsidRPr="0012024D" w:rsidRDefault="00490085">
      <w:pPr>
        <w:pStyle w:val="NormalBold"/>
      </w:pPr>
      <w:r w:rsidRPr="0012024D">
        <w:rPr>
          <w:rStyle w:val="HideTWBExt"/>
        </w:rPr>
        <w:t>&lt;Article&gt;</w:t>
      </w:r>
      <w:r w:rsidRPr="0012024D">
        <w:t>Artikel 16 – punkt 7</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7.</w:t>
            </w:r>
            <w:r w:rsidRPr="0012024D">
              <w:tab/>
            </w:r>
            <w:r w:rsidRPr="0012024D">
              <w:rPr>
                <w:b/>
                <w:i/>
              </w:rPr>
              <w:t xml:space="preserve">När det gäller de blockeringsorder som den behöriga rättsliga myndigheten eller den oberoende administrativa myndigheten har utfärdat på dess begäran ska den </w:t>
            </w:r>
            <w:r w:rsidRPr="0012024D">
              <w:rPr>
                <w:b/>
                <w:i/>
              </w:rPr>
              <w:t>samordnande myndigheten vid behov och åtminstone en gång om året bedöma huruvida några väsentliga ändringar av skälen till att utfärda blockeringsorder har ägt rum och särskilt huruvida villkoren i punkt 4 fortfarande är uppfyllda.</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Den samordnande </w:t>
            </w:r>
            <w:r w:rsidRPr="0012024D">
              <w:rPr>
                <w:b/>
                <w:i/>
              </w:rPr>
              <w:t>myndigheten ska begära att den behöriga rättsliga myndighet eller oberoende administrativa myndighet som utfärdade blockeringsordern ändrar eller återkallar denna order, vid behov mot bakgrund av resultatet av denna bedömning eller med hänsyn tagen till mo</w:t>
            </w:r>
            <w:r w:rsidRPr="0012024D">
              <w:rPr>
                <w:b/>
                <w:i/>
              </w:rPr>
              <w:t>tiverande begäranden eller de rapporter som avses i artikel 18.5 respektive 18.6. Bestämmelserna i detta avsnitt ska gälla för sådana begäranden i tillämpliga delar.</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1308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17</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1309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17</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1310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17</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1311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w:t>
      </w:r>
      <w:r w:rsidRPr="0012024D">
        <w:t>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17</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1312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17</w:t>
      </w:r>
      <w:r w:rsidRPr="0012024D">
        <w:rPr>
          <w:rStyle w:val="HideTWBExt"/>
        </w:rPr>
        <w:t>&lt;/A</w:t>
      </w:r>
      <w:r w:rsidRPr="0012024D">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1313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17 – punkt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1.</w:t>
            </w:r>
            <w:r w:rsidRPr="0012024D">
              <w:tab/>
            </w:r>
            <w:r w:rsidRPr="0012024D">
              <w:rPr>
                <w:b/>
                <w:i/>
              </w:rPr>
              <w:t>Den samordnande myndigheten i etableringslandet ska utfärda de blockeringsorder som avses i artikel 16 med hjälp av mallen i bilaga VII.</w:t>
            </w:r>
            <w:r w:rsidRPr="0012024D">
              <w:t xml:space="preserve"> </w:t>
            </w:r>
            <w:r w:rsidRPr="0012024D">
              <w:rPr>
                <w:b/>
                <w:i/>
              </w:rPr>
              <w:t xml:space="preserve">Blockeringsorder ska </w:t>
            </w:r>
            <w:r w:rsidRPr="0012024D">
              <w:rPr>
                <w:b/>
                <w:i/>
              </w:rPr>
              <w:t>innefatta följande:</w:t>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pPr>
            <w:r w:rsidRPr="0012024D">
              <w:rPr>
                <w:b/>
                <w:i/>
              </w:rPr>
              <w:t xml:space="preserve">a) Hänvisningen till den förteckning över webbplatser som tillhandahålls av EU-centrumet och de skyddsåtgärder som ska föreskrivas, inbegripet de begränsningar och skyddsåtgärder som anges i artikel 16.5 och, i tillämpliga fall, </w:t>
            </w:r>
            <w:r w:rsidRPr="0012024D">
              <w:rPr>
                <w:b/>
                <w:i/>
              </w:rPr>
              <w:t>de rapporteringskrav som fastställs i enlighet med artikel 18.6.</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 xml:space="preserve">b) Identifieringsuppgifter för den behöriga rättsliga myndighet eller den oberoende administrativa myndighet som utfärdar blockeringsordern och denna myndighets autentisering av </w:t>
            </w:r>
            <w:r w:rsidRPr="0012024D">
              <w:rPr>
                <w:b/>
                <w:i/>
              </w:rPr>
              <w:t>blockeringsordern.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c) Leverantörens namn och, i förekommande fall, namnet på dennes rättsliga företrädare.</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d) Den specifika tjänst för vilken spårningsordern utfärdas.</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e) Blockeringsorderns startdatum och slutdatum.</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f) En tillräckligt detaljerad mo</w:t>
            </w:r>
            <w:r w:rsidRPr="0012024D">
              <w:rPr>
                <w:b/>
                <w:i/>
              </w:rPr>
              <w:t>tivering till varför blockeringsordern utfärdas.</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g) En hänvisning till denna förordning som den rättsliga grunden för blockeringsordern.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h) Datum, tidsstämpel och elektronisk signatur för den rättsliga eller oberoende administrativa myndighet som utfär</w:t>
            </w:r>
            <w:r w:rsidRPr="0012024D">
              <w:rPr>
                <w:b/>
                <w:i/>
              </w:rPr>
              <w:t>dar blockeringsordern.</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i) Lättbegriplig information om den prövning som mottagaren av blockeringsordern har tillgång till, inklusive information om domstolsprövning och om de tidsfrister som gäller för sådan prövning.</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1314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Sven Simon, Christian Doleschal, Niclas Herbst</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17 – punkt 1 – led d</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w:t>
            </w:r>
            <w:r w:rsidRPr="0012024D">
              <w:t>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d)</w:t>
            </w:r>
            <w:r w:rsidRPr="0012024D">
              <w:tab/>
              <w:t>Den specifika tjänst för vilken spårningsordern utfärdas.</w:t>
            </w:r>
          </w:p>
        </w:tc>
        <w:tc>
          <w:tcPr>
            <w:tcW w:w="4876" w:type="dxa"/>
          </w:tcPr>
          <w:p w:rsidR="00F81D9F" w:rsidRPr="0012024D" w:rsidRDefault="00490085">
            <w:pPr>
              <w:pStyle w:val="Normal6a"/>
            </w:pPr>
            <w:r w:rsidRPr="0012024D">
              <w:t>d)</w:t>
            </w:r>
            <w:r w:rsidRPr="0012024D">
              <w:tab/>
              <w:t xml:space="preserve">Den specifika tjänst för vilken </w:t>
            </w:r>
            <w:r w:rsidRPr="0012024D">
              <w:rPr>
                <w:b/>
                <w:i/>
              </w:rPr>
              <w:t>den riktade</w:t>
            </w:r>
            <w:r w:rsidRPr="0012024D">
              <w:t xml:space="preserve"> spårningsordern utfärdas.</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1315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17 – punkt 2</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2.</w:t>
            </w:r>
            <w:r w:rsidRPr="0012024D">
              <w:tab/>
            </w:r>
            <w:r w:rsidRPr="0012024D">
              <w:rPr>
                <w:b/>
                <w:i/>
              </w:rPr>
              <w:t xml:space="preserve">Den behöriga rättsliga myndighet eller oberoende </w:t>
            </w:r>
            <w:r w:rsidRPr="0012024D">
              <w:rPr>
                <w:b/>
                <w:i/>
              </w:rPr>
              <w:t>administrativa myndighet som utfärdar blockeringsordern ska rikta den till leverantörens huvudsakliga etableringsställe eller, i tillämpliga fall, till dess rättsliga företrädare som har utsetts i enlighet med artikel 24.</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w:t>
      </w:r>
      <w:r w:rsidRPr="0012024D">
        <w:rPr>
          <w:rStyle w:val="HideTWBExt"/>
        </w:rPr>
        <w:t>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1316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17 – punkt 3</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3.</w:t>
            </w:r>
            <w:r w:rsidRPr="0012024D">
              <w:tab/>
            </w:r>
            <w:r w:rsidRPr="0012024D">
              <w:rPr>
                <w:b/>
                <w:i/>
              </w:rPr>
              <w:t>Blockeringsordern ska översändas till leverantörens kontaktpunkt enligt artikel 23.1, till den samordnande myndigheten i etableringslandet och till EU-centrumet genom det system som inrättas i enlighet med artikel 39.2.</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w:t>
      </w:r>
      <w:r w:rsidRPr="0012024D">
        <w:rPr>
          <w:rStyle w:val="HideTWBExt"/>
        </w:rPr>
        <w:t>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1317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17 – punkt 4</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4.</w:t>
            </w:r>
            <w:r w:rsidRPr="0012024D">
              <w:tab/>
            </w:r>
            <w:r w:rsidRPr="0012024D">
              <w:rPr>
                <w:b/>
                <w:i/>
              </w:rPr>
              <w:t>Blockeringsordern ska avfattas på det språk som anges av leverantören i enlighet med artikel 23.3.</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1318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w:t>
      </w:r>
      <w:r w:rsidRPr="0012024D">
        <w:rPr>
          <w:rStyle w:val="HideTWBExt"/>
        </w:rPr>
        <w:t>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17 – punkt 5</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5.</w:t>
            </w:r>
            <w:r w:rsidRPr="0012024D">
              <w:tab/>
            </w:r>
            <w:r w:rsidRPr="0012024D">
              <w:rPr>
                <w:b/>
                <w:i/>
              </w:rPr>
              <w:t xml:space="preserve">Om leverantören inte kan verkställa blockeringsordern på grund av att den innehåller uppenbara fel eller inte innehåller </w:t>
            </w:r>
            <w:r w:rsidRPr="0012024D">
              <w:rPr>
                <w:b/>
                <w:i/>
              </w:rPr>
              <w:t>tillräckligt med information för att kunna verkställas, ska leverantören utan onödigt dröjsmål begära nödvändiga förtydliganden av den samordnande myndigheten i etableringslandet med hjälp av mallen i bilaga VIII.</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w:t>
      </w:r>
      <w:r w:rsidRPr="0012024D">
        <w:rPr>
          <w:rStyle w:val="HideTWBExt"/>
        </w:rPr>
        <w:t>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1319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17 – punkt 6</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6.</w:t>
            </w:r>
            <w:r w:rsidRPr="0012024D">
              <w:tab/>
            </w:r>
            <w:r w:rsidRPr="0012024D">
              <w:rPr>
                <w:b/>
                <w:i/>
              </w:rPr>
              <w:t>Kommissionen ska ges befogenhet att anta delegerade akter enligt artikel 86 för att vid behov ändra bilagorna VII och VIII i syfte att förbättra mallarna med hänsyn tagen till den tekniska utvecklingen eller de praktiska lärdomar som har dragits.</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Or</w:t>
      </w:r>
      <w:r w:rsidRPr="0012024D">
        <w:t xml:space="preserve">.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1320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18</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 xml:space="preserve">Kommissionens </w:t>
            </w:r>
            <w:r w:rsidRPr="0012024D">
              <w:t>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1321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 Agius Saliba, 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18</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1322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Cristian Terheş</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18</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1323</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 xml:space="preserve">René Repasi, </w:t>
      </w:r>
      <w:r w:rsidRPr="0012024D">
        <w:t>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för 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w:t>
      </w:r>
      <w:r w:rsidRPr="0012024D">
        <w:rPr>
          <w:rStyle w:val="HideTWBExt"/>
        </w:rPr>
        <w:t>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18</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1324</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18</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rPr>
                <w:b/>
                <w:i/>
              </w:rPr>
              <w:t>[...]</w:t>
            </w:r>
          </w:p>
        </w:tc>
        <w:tc>
          <w:tcPr>
            <w:tcW w:w="4876" w:type="dxa"/>
          </w:tcPr>
          <w:p w:rsidR="00F81D9F" w:rsidRPr="0012024D" w:rsidRDefault="00490085">
            <w:pPr>
              <w:pStyle w:val="Normal6a"/>
            </w:pPr>
            <w:r w:rsidRPr="0012024D">
              <w:rPr>
                <w:b/>
                <w:i/>
              </w:rPr>
              <w:t>utgår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1325</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Patrick Breyer</w:t>
      </w:r>
      <w:r w:rsidRPr="0012024D">
        <w:rPr>
          <w:rStyle w:val="HideTWBExt"/>
        </w:rPr>
        <w:t>&lt;/Members&gt;</w:t>
      </w:r>
    </w:p>
    <w:p w:rsidR="00F81D9F" w:rsidRPr="0012024D" w:rsidRDefault="00490085">
      <w:r w:rsidRPr="0012024D">
        <w:rPr>
          <w:rStyle w:val="HideTWBExt"/>
        </w:rPr>
        <w:t>&lt;AuNomDe&gt;</w:t>
      </w:r>
      <w:r w:rsidRPr="0012024D">
        <w:rPr>
          <w:rStyle w:val="HideTWBInt"/>
        </w:rPr>
        <w:t>{Verts/ALE}</w:t>
      </w:r>
      <w:r w:rsidRPr="0012024D">
        <w:t>för Verts/ALE-gruppen</w:t>
      </w:r>
      <w:r w:rsidRPr="0012024D">
        <w:rPr>
          <w:rStyle w:val="HideTWBExt"/>
        </w:rPr>
        <w:t>&lt;/AuNomDe&gt;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19</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jc w:val="center"/>
            </w:pPr>
            <w:r w:rsidRPr="0012024D">
              <w:rPr>
                <w:b/>
                <w:i/>
              </w:rPr>
              <w:t>Artikel 19</w:t>
            </w:r>
            <w:r w:rsidRPr="0012024D">
              <w:tab/>
            </w:r>
          </w:p>
        </w:tc>
        <w:tc>
          <w:tcPr>
            <w:tcW w:w="4876" w:type="dxa"/>
          </w:tcPr>
          <w:p w:rsidR="00F81D9F" w:rsidRPr="0012024D" w:rsidRDefault="00490085">
            <w:pPr>
              <w:pStyle w:val="Normal6a"/>
            </w:pPr>
            <w:r w:rsidRPr="0012024D">
              <w:rPr>
                <w:b/>
                <w:i/>
              </w:rPr>
              <w:t>utgår</w:t>
            </w:r>
          </w:p>
        </w:tc>
      </w:tr>
      <w:tr w:rsidR="00F81D9F" w:rsidRPr="0012024D">
        <w:trPr>
          <w:jc w:val="center"/>
        </w:trPr>
        <w:tc>
          <w:tcPr>
            <w:tcW w:w="4876" w:type="dxa"/>
          </w:tcPr>
          <w:p w:rsidR="00F81D9F" w:rsidRPr="0012024D" w:rsidRDefault="00490085">
            <w:pPr>
              <w:pStyle w:val="Normal6a"/>
              <w:jc w:val="center"/>
            </w:pPr>
            <w:r w:rsidRPr="0012024D">
              <w:rPr>
                <w:b/>
                <w:i/>
              </w:rPr>
              <w:t>19 Leverantörer av relevanta informationssamhällestjänster ska inte hållas ansvariga för sexualbrott mot barn enbart på grund av att de i god tro utför de verksamheter som krävs för att uppfylla kraven i denna förordning, särskilt verksamheter som syftar t</w:t>
            </w:r>
            <w:r w:rsidRPr="0012024D">
              <w:rPr>
                <w:b/>
                <w:i/>
              </w:rPr>
              <w:t>ill att spåra, identifiera, avlägsna, förhindra åtkomsten till eller rapportera sexuella övergrepp mot barn på nätet i enlighet med dessa krav.</w:t>
            </w:r>
          </w:p>
        </w:tc>
        <w:tc>
          <w:tcPr>
            <w:tcW w:w="4876" w:type="dxa"/>
          </w:tcPr>
          <w:p w:rsidR="00F81D9F" w:rsidRPr="0012024D" w:rsidRDefault="00F81D9F">
            <w:pPr>
              <w:pStyle w:val="Normal6a"/>
            </w:pPr>
          </w:p>
        </w:tc>
      </w:tr>
      <w:tr w:rsidR="00F81D9F" w:rsidRPr="0012024D">
        <w:trPr>
          <w:jc w:val="center"/>
        </w:trPr>
        <w:tc>
          <w:tcPr>
            <w:tcW w:w="4876" w:type="dxa"/>
          </w:tcPr>
          <w:p w:rsidR="00F81D9F" w:rsidRPr="0012024D" w:rsidRDefault="00490085">
            <w:pPr>
              <w:pStyle w:val="Normal6a"/>
            </w:pPr>
            <w:r w:rsidRPr="0012024D">
              <w:rPr>
                <w:b/>
                <w:i/>
              </w:rPr>
              <w:t>Leverantörer av relevanta informationssamhällestjänster ska inte hållas ansvariga för sexualbrott mot barn enb</w:t>
            </w:r>
            <w:r w:rsidRPr="0012024D">
              <w:rPr>
                <w:b/>
                <w:i/>
              </w:rPr>
              <w:t>art på grund av att de i god tro utför de verksamheter som krävs för att uppfylla kraven i denna förordning, särskilt verksamheter som syftar till att spåra, identifiera, avlägsna, förhindra åtkomsten till eller rapportera sexuella övergrepp mot barn på nä</w:t>
            </w:r>
            <w:r w:rsidRPr="0012024D">
              <w:rPr>
                <w:b/>
                <w:i/>
              </w:rPr>
              <w:t>tet i enlighet med dessa krav.</w:t>
            </w:r>
          </w:p>
        </w:tc>
        <w:tc>
          <w:tcPr>
            <w:tcW w:w="4876" w:type="dxa"/>
          </w:tcPr>
          <w:p w:rsidR="00F81D9F" w:rsidRPr="0012024D" w:rsidRDefault="00F81D9F">
            <w:pPr>
              <w:pStyle w:val="Normal6a"/>
            </w:pP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Överflödig, se artikel 7 i rättsakten om digitala tjänster.</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1326</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Loránt Vincze, Miri</w:t>
      </w:r>
      <w:r w:rsidRPr="0012024D">
        <w:t>am Lexmann, François-Xavier Bellamy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19 – rubriken</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Leverantörernas ansvar</w:t>
            </w:r>
          </w:p>
        </w:tc>
        <w:tc>
          <w:tcPr>
            <w:tcW w:w="4876" w:type="dxa"/>
          </w:tcPr>
          <w:p w:rsidR="00F81D9F" w:rsidRPr="0012024D" w:rsidRDefault="00490085">
            <w:pPr>
              <w:pStyle w:val="Normal6a"/>
            </w:pPr>
            <w:r w:rsidRPr="0012024D">
              <w:t xml:space="preserve">Leverantörernas </w:t>
            </w:r>
            <w:r w:rsidRPr="0012024D">
              <w:rPr>
                <w:b/>
                <w:i/>
              </w:rPr>
              <w:t xml:space="preserve">och telefon- och </w:t>
            </w:r>
            <w:r w:rsidRPr="0012024D">
              <w:rPr>
                <w:b/>
                <w:i/>
              </w:rPr>
              <w:t>internetjourernas</w:t>
            </w:r>
            <w:r w:rsidRPr="0012024D">
              <w:t xml:space="preserve"> ansvar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1327</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Rob Rooken</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19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Leverantörer av relevanta informationssamhällestjänster ska inte hållas ansvariga för sexualbrott mot barn enbart på grund av att de i god tro utför de verksamheter som krävs för att uppfylla kraven i den</w:t>
            </w:r>
            <w:r w:rsidRPr="0012024D">
              <w:t xml:space="preserve">na förordning, </w:t>
            </w:r>
            <w:r w:rsidRPr="0012024D">
              <w:rPr>
                <w:b/>
                <w:i/>
              </w:rPr>
              <w:t>särskilt verksamheter som syftar till att spåra, identifiera, avlägsna,</w:t>
            </w:r>
            <w:r w:rsidRPr="0012024D">
              <w:t xml:space="preserve"> förhindra åtkomsten till </w:t>
            </w:r>
            <w:r w:rsidRPr="0012024D">
              <w:rPr>
                <w:b/>
                <w:i/>
              </w:rPr>
              <w:t>eller rapportera</w:t>
            </w:r>
            <w:r w:rsidRPr="0012024D">
              <w:t xml:space="preserve"> sexuella övergrepp mot barn på </w:t>
            </w:r>
            <w:r w:rsidRPr="0012024D">
              <w:rPr>
                <w:b/>
                <w:i/>
              </w:rPr>
              <w:t>nätet i enlighet med dessa krav</w:t>
            </w:r>
            <w:r w:rsidRPr="0012024D">
              <w:t>.</w:t>
            </w:r>
          </w:p>
        </w:tc>
        <w:tc>
          <w:tcPr>
            <w:tcW w:w="4876" w:type="dxa"/>
          </w:tcPr>
          <w:p w:rsidR="00F81D9F" w:rsidRPr="0012024D" w:rsidRDefault="00490085">
            <w:pPr>
              <w:pStyle w:val="Normal6a"/>
            </w:pPr>
            <w:r w:rsidRPr="0012024D">
              <w:t>Leverantörer av relevanta informationssamhällestjänster ska int</w:t>
            </w:r>
            <w:r w:rsidRPr="0012024D">
              <w:t xml:space="preserve">e hållas ansvariga för sexualbrott mot barn enbart på grund av att de i god tro utför de verksamheter som krävs för att uppfylla kraven i denna förordning, </w:t>
            </w:r>
            <w:r w:rsidRPr="0012024D">
              <w:rPr>
                <w:b/>
                <w:i/>
              </w:rPr>
              <w:t>eller på grund av de frivilliga åtgärder som de vidtar för att avlägsna eller</w:t>
            </w:r>
            <w:r w:rsidRPr="0012024D">
              <w:t xml:space="preserve"> förhindra åtkomsten ti</w:t>
            </w:r>
            <w:r w:rsidRPr="0012024D">
              <w:t xml:space="preserve">ll </w:t>
            </w:r>
            <w:r w:rsidRPr="0012024D">
              <w:rPr>
                <w:b/>
                <w:i/>
              </w:rPr>
              <w:t>material med</w:t>
            </w:r>
            <w:r w:rsidRPr="0012024D">
              <w:t xml:space="preserve"> sexuella övergrepp mot barn på </w:t>
            </w:r>
            <w:r w:rsidRPr="0012024D">
              <w:rPr>
                <w:b/>
                <w:i/>
              </w:rPr>
              <w:t>sina tjänster</w:t>
            </w:r>
            <w:r w:rsidRPr="0012024D">
              <w:t>.</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pPr>
        <w:pStyle w:val="AmJustTitle"/>
      </w:pPr>
      <w:r w:rsidRPr="0012024D">
        <w:rPr>
          <w:rStyle w:val="HideTWBExt"/>
        </w:rPr>
        <w:t>&lt;TitreJust&gt;</w:t>
      </w:r>
      <w:r w:rsidRPr="0012024D">
        <w:t>Motivering</w:t>
      </w:r>
      <w:r w:rsidRPr="0012024D">
        <w:rPr>
          <w:rStyle w:val="HideTWBExt"/>
        </w:rPr>
        <w:t>&lt;/TitreJust&gt;</w:t>
      </w:r>
    </w:p>
    <w:p w:rsidR="00F81D9F" w:rsidRPr="0012024D" w:rsidRDefault="00490085">
      <w:pPr>
        <w:pStyle w:val="AmJustText"/>
      </w:pPr>
      <w:r w:rsidRPr="0012024D">
        <w:t xml:space="preserve">Leverantörer ska inte hållas ansvariga för de åtgärder som de genomför på frivillig basis. Alla leverantörer har starka </w:t>
      </w:r>
      <w:r w:rsidRPr="0012024D">
        <w:t>incitament att bekämpa material med sexuella övergrepp mot barn och får inte avskräckas från att agera proaktivt eller reaktivt eller bygga upp åtgärder för att göra detta. Detta undantag måste uttryckligen anges i förordningen.</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w:t>
      </w:r>
      <w:r w:rsidRPr="0012024D">
        <w:t>slag</w:t>
      </w:r>
      <w:r w:rsidRPr="0012024D">
        <w:tab/>
      </w:r>
      <w:r w:rsidRPr="0012024D">
        <w:tab/>
      </w:r>
      <w:r w:rsidRPr="0012024D">
        <w:rPr>
          <w:rStyle w:val="HideTWBExt"/>
        </w:rPr>
        <w:t>&lt;NumAm&gt;</w:t>
      </w:r>
      <w:r w:rsidRPr="0012024D">
        <w:t>1328</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Loránt Vincze, Miriam Lexmann, François-Xavier Bellamy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19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w:t>
            </w:r>
            <w:r w:rsidRPr="0012024D">
              <w:t>lag</w:t>
            </w:r>
          </w:p>
        </w:tc>
      </w:tr>
      <w:tr w:rsidR="00F81D9F" w:rsidRPr="0012024D">
        <w:trPr>
          <w:jc w:val="center"/>
        </w:trPr>
        <w:tc>
          <w:tcPr>
            <w:tcW w:w="4876" w:type="dxa"/>
          </w:tcPr>
          <w:p w:rsidR="00F81D9F" w:rsidRPr="0012024D" w:rsidRDefault="00490085">
            <w:pPr>
              <w:pStyle w:val="Normal6a"/>
            </w:pPr>
            <w:r w:rsidRPr="0012024D">
              <w:t>Leverantörer av relevanta informationssamhällestjänster ska inte hållas ansvariga för sexualbrott mot barn enbart på grund av att de i god tro utför de verksamheter som krävs för att uppfylla kraven i denna förordning, särskilt verksamheter som syftar</w:t>
            </w:r>
            <w:r w:rsidRPr="0012024D">
              <w:t xml:space="preserve"> till att spåra, identifiera, avlägsna, förhindra åtkomsten till eller rapportera sexuella övergrepp mot barn på nätet i enlighet med dessa krav.</w:t>
            </w:r>
          </w:p>
        </w:tc>
        <w:tc>
          <w:tcPr>
            <w:tcW w:w="4876" w:type="dxa"/>
          </w:tcPr>
          <w:p w:rsidR="00F81D9F" w:rsidRPr="0012024D" w:rsidRDefault="00490085">
            <w:pPr>
              <w:pStyle w:val="Normal6a"/>
            </w:pPr>
            <w:r w:rsidRPr="0012024D">
              <w:t xml:space="preserve">Leverantörer av relevanta informationssamhällestjänster </w:t>
            </w:r>
            <w:r w:rsidRPr="0012024D">
              <w:rPr>
                <w:b/>
                <w:i/>
              </w:rPr>
              <w:t>och telefon- och internetjourer</w:t>
            </w:r>
            <w:r w:rsidRPr="0012024D">
              <w:t xml:space="preserve"> ska inte hållas ansvariga för sexualbrott mot barn enbart på grund av att de i god tro utför de verksamheter som krävs för att uppfylla kraven i denna förordning, särskilt verksamheter som syftar till att spåra, identifiera, avlägsna, förhindra åtkomsten </w:t>
            </w:r>
            <w:r w:rsidRPr="0012024D">
              <w:t>till eller rapportera sexuella övergrepp mot barn på nätet i enlighet med dessa krav.</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1329</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René Repasi, Tiemo Wölken</w:t>
      </w:r>
      <w:r w:rsidRPr="0012024D">
        <w:rPr>
          <w:rStyle w:val="HideTWBExt"/>
        </w:rPr>
        <w:t>&lt;/Members&gt;</w:t>
      </w:r>
    </w:p>
    <w:p w:rsidR="00F81D9F" w:rsidRPr="0012024D" w:rsidRDefault="00490085">
      <w:r w:rsidRPr="0012024D">
        <w:rPr>
          <w:rStyle w:val="HideTWBExt"/>
        </w:rPr>
        <w:t>&lt;AuNomDe&gt;</w:t>
      </w:r>
      <w:r w:rsidRPr="0012024D">
        <w:rPr>
          <w:rStyle w:val="HideTWBInt"/>
        </w:rPr>
        <w:t>{S&amp;D}</w:t>
      </w:r>
      <w:r w:rsidRPr="0012024D">
        <w:t xml:space="preserve">för </w:t>
      </w:r>
      <w:r w:rsidRPr="0012024D">
        <w:t>S&amp;D-gruppen</w:t>
      </w:r>
      <w:r w:rsidRPr="0012024D">
        <w:rPr>
          <w:rStyle w:val="HideTWBExt"/>
        </w:rPr>
        <w:t>&lt;/AuNomDe&gt;</w:t>
      </w:r>
    </w:p>
    <w:p w:rsidR="00F81D9F" w:rsidRPr="0012024D" w:rsidRDefault="00490085">
      <w:pPr>
        <w:pStyle w:val="NormalBold"/>
      </w:pPr>
      <w:r w:rsidRPr="0012024D">
        <w:rPr>
          <w:rStyle w:val="HideTWBExt"/>
        </w:rPr>
        <w:t>&lt;Members&gt;</w:t>
      </w:r>
      <w:r w:rsidRPr="0012024D">
        <w:t>Petar Vitanov</w:t>
      </w:r>
      <w:r w:rsidRPr="0012024D">
        <w:rPr>
          <w:rStyle w:val="HideTWBExt"/>
        </w:rPr>
        <w:t>&lt;/Members&gt;</w:t>
      </w:r>
    </w:p>
    <w:p w:rsidR="00F81D9F" w:rsidRPr="0012024D" w:rsidRDefault="00490085">
      <w:r w:rsidRPr="0012024D">
        <w:rPr>
          <w:rStyle w:val="HideTWBExt"/>
        </w:rPr>
        <w:t>&lt;AuNomDe&gt;</w:t>
      </w:r>
      <w:r w:rsidRPr="0012024D">
        <w:rPr>
          <w:rStyle w:val="HideTWBInt"/>
        </w:rPr>
        <w:t>{LIBE}</w:t>
      </w:r>
      <w:r w:rsidRPr="0012024D">
        <w:t>för utskottet för medborgerliga fri- och rättigheter samt rättsliga och inrikes frågor</w:t>
      </w:r>
      <w:r w:rsidRPr="0012024D">
        <w:rPr>
          <w:rStyle w:val="HideTWBExt"/>
        </w:rPr>
        <w:t>&lt;/AuNomDe&gt;</w:t>
      </w:r>
    </w:p>
    <w:p w:rsidR="00F81D9F" w:rsidRPr="0012024D" w:rsidRDefault="00490085">
      <w:pPr>
        <w:pStyle w:val="NormalBold"/>
      </w:pPr>
      <w:r w:rsidRPr="0012024D">
        <w:rPr>
          <w:rStyle w:val="HideTWBExt"/>
        </w:rPr>
        <w:t>&lt;Members&gt;</w:t>
      </w:r>
      <w:r w:rsidRPr="0012024D">
        <w:t>Birgit Sippel</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w:t>
      </w:r>
      <w:r w:rsidRPr="0012024D">
        <w:rPr>
          <w:rStyle w:val="HideTWBExt"/>
        </w:rPr>
        <w:t>Amend&gt;</w:t>
      </w:r>
    </w:p>
    <w:p w:rsidR="00F81D9F" w:rsidRPr="0012024D" w:rsidRDefault="00490085">
      <w:pPr>
        <w:pStyle w:val="NormalBold"/>
      </w:pPr>
      <w:r w:rsidRPr="0012024D">
        <w:rPr>
          <w:rStyle w:val="HideTWBExt"/>
        </w:rPr>
        <w:t>&lt;Article&gt;</w:t>
      </w:r>
      <w:r w:rsidRPr="0012024D">
        <w:t>Artikel 19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Leverantörer av relevanta informationssamhällestjänster ska inte hållas ansvariga för sexualbrott mot barn enbart på grund av att de i god tro utför de verksamheter </w:t>
            </w:r>
            <w:r w:rsidRPr="0012024D">
              <w:t>som krävs för att uppfylla kraven i denna förordning, särskilt verksamheter som syftar till att spåra, identifiera, avlägsna</w:t>
            </w:r>
            <w:r w:rsidRPr="0012024D">
              <w:rPr>
                <w:b/>
                <w:i/>
              </w:rPr>
              <w:t>, förhindra åtkomsten till</w:t>
            </w:r>
            <w:r w:rsidRPr="0012024D">
              <w:t xml:space="preserve"> eller rapportera sexuella övergrepp mot barn på nätet i enlighet med dessa krav.</w:t>
            </w:r>
          </w:p>
        </w:tc>
        <w:tc>
          <w:tcPr>
            <w:tcW w:w="4876" w:type="dxa"/>
          </w:tcPr>
          <w:p w:rsidR="00F81D9F" w:rsidRPr="0012024D" w:rsidRDefault="00490085">
            <w:pPr>
              <w:pStyle w:val="Normal6a"/>
            </w:pPr>
            <w:r w:rsidRPr="0012024D">
              <w:t>Leverantörer av relevant</w:t>
            </w:r>
            <w:r w:rsidRPr="0012024D">
              <w:t>a informationssamhällestjänster ska inte hållas ansvariga för sexualbrott mot barn enbart på grund av att de i god tro utför de verksamheter som krävs för att uppfylla kraven i denna förordning, särskilt verksamheter som syftar till att spåra, identifiera,</w:t>
            </w:r>
            <w:r w:rsidRPr="0012024D">
              <w:t xml:space="preserve"> avlägsna eller rapportera sexuella övergrepp mot barn på nätet i enlighet med dessa krav.</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1330</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Cornelia Ernst, Clare Daly</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19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 xml:space="preserve">Leverantörer av relevanta informationssamhällestjänster ska inte hållas ansvariga för sexualbrott mot barn enbart på grund av </w:t>
            </w:r>
            <w:r w:rsidRPr="0012024D">
              <w:t>att de i god tro utför de verksamheter som krävs för att uppfylla kraven i denna förordning, särskilt verksamheter som syftar till att spåra, identifiera, avlägsna</w:t>
            </w:r>
            <w:r w:rsidRPr="0012024D">
              <w:rPr>
                <w:b/>
                <w:i/>
              </w:rPr>
              <w:t>, förhindra åtkomsten till</w:t>
            </w:r>
            <w:r w:rsidRPr="0012024D">
              <w:t xml:space="preserve"> eller rapportera sexuella övergrepp mot barn på nätet i enlighet m</w:t>
            </w:r>
            <w:r w:rsidRPr="0012024D">
              <w:t>ed dessa krav.</w:t>
            </w:r>
          </w:p>
        </w:tc>
        <w:tc>
          <w:tcPr>
            <w:tcW w:w="4876" w:type="dxa"/>
          </w:tcPr>
          <w:p w:rsidR="00F81D9F" w:rsidRPr="0012024D" w:rsidRDefault="00490085">
            <w:pPr>
              <w:pStyle w:val="Normal6a"/>
            </w:pPr>
            <w:r w:rsidRPr="0012024D">
              <w:t xml:space="preserve">Leverantörer av relevanta informationssamhällestjänster ska inte hållas ansvariga för sexualbrott mot barn enbart på grund av att de i god tro utför de verksamheter som krävs för att uppfylla kraven i denna förordning, särskilt verksamheter </w:t>
            </w:r>
            <w:r w:rsidRPr="0012024D">
              <w:t>som syftar till att spåra, identifiera, avlägsna eller rapportera sexuella övergrepp mot barn på nätet i enlighet med dessa krav.</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1331</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Paul Tang, Alex</w:t>
      </w:r>
      <w:r w:rsidRPr="0012024D">
        <w:t xml:space="preserve"> Agius Saliba</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19 – stycke 1</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490085">
            <w:pPr>
              <w:pStyle w:val="Normal6a"/>
            </w:pPr>
            <w:r w:rsidRPr="0012024D">
              <w:t>Leverantörer av relevanta informationssamhällestjänster ska inte hållas ansvariga för sexualbrott mot barn enbart på grund av att de i god tro utför de verksamheter som krävs för att uppfylla kraven i denna förordning, särskilt verksamheter som syftar till</w:t>
            </w:r>
            <w:r w:rsidRPr="0012024D">
              <w:t xml:space="preserve"> att spåra, identifiera, avlägsna, </w:t>
            </w:r>
            <w:r w:rsidRPr="0012024D">
              <w:rPr>
                <w:b/>
                <w:i/>
              </w:rPr>
              <w:t>förhindra åtkomsten till</w:t>
            </w:r>
            <w:r w:rsidRPr="0012024D">
              <w:t xml:space="preserve"> eller rapportera sexuella övergrepp mot barn på nätet i enlighet med dessa krav.</w:t>
            </w:r>
          </w:p>
        </w:tc>
        <w:tc>
          <w:tcPr>
            <w:tcW w:w="4876" w:type="dxa"/>
          </w:tcPr>
          <w:p w:rsidR="00F81D9F" w:rsidRPr="0012024D" w:rsidRDefault="00490085">
            <w:pPr>
              <w:pStyle w:val="Normal6a"/>
            </w:pPr>
            <w:r w:rsidRPr="0012024D">
              <w:t>Leverantörer av relevanta informationssamhällestjänster ska inte hållas ansvariga för sexualbrott mot barn enbart p</w:t>
            </w:r>
            <w:r w:rsidRPr="0012024D">
              <w:t xml:space="preserve">å grund av att de i god tro utför de verksamheter som krävs för att uppfylla kraven i denna förordning, särskilt verksamheter som syftar till att spåra, identifiera, avlägsna, </w:t>
            </w:r>
            <w:r w:rsidRPr="0012024D">
              <w:rPr>
                <w:b/>
                <w:i/>
              </w:rPr>
              <w:t>märka</w:t>
            </w:r>
            <w:r w:rsidRPr="0012024D">
              <w:t xml:space="preserve"> eller rapportera sexuella övergrepp mot barn på nätet i enlighet med dessa</w:t>
            </w:r>
            <w:r w:rsidRPr="0012024D">
              <w:t xml:space="preserve"> krav.</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pPr>
        <w:pStyle w:val="AmNumberTabs"/>
      </w:pPr>
      <w:r w:rsidRPr="0012024D">
        <w:rPr>
          <w:rStyle w:val="HideTWBExt"/>
        </w:rPr>
        <w:t>&lt;Amend&gt;</w:t>
      </w:r>
      <w:r w:rsidRPr="0012024D">
        <w:t>Ändringsförslag</w:t>
      </w:r>
      <w:r w:rsidRPr="0012024D">
        <w:tab/>
      </w:r>
      <w:r w:rsidRPr="0012024D">
        <w:tab/>
      </w:r>
      <w:r w:rsidRPr="0012024D">
        <w:rPr>
          <w:rStyle w:val="HideTWBExt"/>
        </w:rPr>
        <w:t>&lt;NumAm&gt;</w:t>
      </w:r>
      <w:r w:rsidRPr="0012024D">
        <w:t>1332</w:t>
      </w:r>
      <w:r w:rsidRPr="0012024D">
        <w:rPr>
          <w:rStyle w:val="HideTWBExt"/>
        </w:rPr>
        <w:t>&lt;/NumAm&gt;</w:t>
      </w:r>
    </w:p>
    <w:p w:rsidR="00F81D9F" w:rsidRPr="0012024D" w:rsidRDefault="00490085">
      <w:pPr>
        <w:pStyle w:val="NormalBold"/>
      </w:pPr>
      <w:r w:rsidRPr="0012024D">
        <w:rPr>
          <w:rStyle w:val="HideTWBExt"/>
        </w:rPr>
        <w:t>&lt;RepeatBlock-By&gt;&lt;Members&gt;</w:t>
      </w:r>
      <w:r w:rsidRPr="0012024D">
        <w:t>Moritz Körner, Sophia in 't Veld, Yana Toom, Morten Petersen, Abir Al-Sahlani, Michal Šimečka, Jan-Christoph Oetjen, Svenja Hahn, Karen Me</w:t>
      </w:r>
      <w:r w:rsidRPr="0012024D">
        <w:t>lchior</w:t>
      </w:r>
      <w:r w:rsidRPr="0012024D">
        <w:rPr>
          <w:rStyle w:val="HideTWBExt"/>
        </w:rPr>
        <w:t>&lt;/Members&gt;</w:t>
      </w:r>
    </w:p>
    <w:p w:rsidR="00F81D9F" w:rsidRPr="0012024D" w:rsidRDefault="00490085">
      <w:pPr>
        <w:pStyle w:val="NormalBold"/>
      </w:pPr>
      <w:r w:rsidRPr="0012024D">
        <w:rPr>
          <w:rStyle w:val="HideTWBExt"/>
        </w:rPr>
        <w:t>&lt;/RepeatBlock-By&gt;</w:t>
      </w:r>
    </w:p>
    <w:p w:rsidR="00F81D9F" w:rsidRPr="0012024D" w:rsidRDefault="00490085">
      <w:pPr>
        <w:pStyle w:val="NormalBold"/>
      </w:pPr>
      <w:r w:rsidRPr="0012024D">
        <w:rPr>
          <w:rStyle w:val="HideTWBExt"/>
        </w:rPr>
        <w:t>&lt;DocAmend&gt;</w:t>
      </w:r>
      <w:r w:rsidRPr="0012024D">
        <w:t>Förslag till förordning</w:t>
      </w:r>
      <w:r w:rsidRPr="0012024D">
        <w:rPr>
          <w:rStyle w:val="HideTWBExt"/>
        </w:rPr>
        <w:t>&lt;/DocAmend&gt;</w:t>
      </w:r>
    </w:p>
    <w:p w:rsidR="00F81D9F" w:rsidRPr="0012024D" w:rsidRDefault="00490085">
      <w:pPr>
        <w:pStyle w:val="NormalBold"/>
      </w:pPr>
      <w:r w:rsidRPr="0012024D">
        <w:rPr>
          <w:rStyle w:val="HideTWBExt"/>
        </w:rPr>
        <w:t>&lt;Article&gt;</w:t>
      </w:r>
      <w:r w:rsidRPr="0012024D">
        <w:t>Artikel 19a (ny)</w:t>
      </w:r>
      <w:r w:rsidRPr="001202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1D9F" w:rsidRPr="0012024D">
        <w:trPr>
          <w:trHeight w:hRule="exact" w:val="240"/>
          <w:jc w:val="center"/>
        </w:trPr>
        <w:tc>
          <w:tcPr>
            <w:tcW w:w="9752" w:type="dxa"/>
            <w:gridSpan w:val="2"/>
          </w:tcPr>
          <w:p w:rsidR="00F81D9F" w:rsidRPr="0012024D" w:rsidRDefault="00F81D9F"/>
        </w:tc>
      </w:tr>
      <w:tr w:rsidR="00F81D9F" w:rsidRPr="0012024D">
        <w:trPr>
          <w:trHeight w:val="240"/>
          <w:jc w:val="center"/>
        </w:trPr>
        <w:tc>
          <w:tcPr>
            <w:tcW w:w="4876" w:type="dxa"/>
          </w:tcPr>
          <w:p w:rsidR="00F81D9F" w:rsidRPr="0012024D" w:rsidRDefault="00490085">
            <w:pPr>
              <w:pStyle w:val="AmColumnHeading"/>
            </w:pPr>
            <w:r w:rsidRPr="0012024D">
              <w:t>Kommissionens förslag</w:t>
            </w:r>
          </w:p>
        </w:tc>
        <w:tc>
          <w:tcPr>
            <w:tcW w:w="4876" w:type="dxa"/>
          </w:tcPr>
          <w:p w:rsidR="00F81D9F" w:rsidRPr="0012024D" w:rsidRDefault="00490085">
            <w:pPr>
              <w:pStyle w:val="AmColumnHeading"/>
            </w:pPr>
            <w:r w:rsidRPr="0012024D">
              <w:t>Ändringsförslag</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jc w:val="center"/>
            </w:pPr>
            <w:r w:rsidRPr="0012024D">
              <w:rPr>
                <w:b/>
                <w:i/>
              </w:rPr>
              <w:t>Artikel 19a</w:t>
            </w:r>
            <w:r w:rsidRPr="0012024D">
              <w:tab/>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jc w:val="center"/>
            </w:pPr>
            <w:r w:rsidRPr="0012024D">
              <w:rPr>
                <w:b/>
                <w:i/>
              </w:rPr>
              <w:t>Respekt för privatlivet</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 xml:space="preserve">Ingenting i denna förordning ska tolkas som ett krav på </w:t>
            </w:r>
            <w:r w:rsidRPr="0012024D">
              <w:rPr>
                <w:b/>
                <w:i/>
              </w:rPr>
              <w:t>att</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1. bryta krypteringen,</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2. avsöka innehåll på användarnas enheter,</w:t>
            </w:r>
          </w:p>
        </w:tc>
      </w:tr>
      <w:tr w:rsidR="00F81D9F" w:rsidRPr="0012024D">
        <w:trPr>
          <w:jc w:val="center"/>
        </w:trPr>
        <w:tc>
          <w:tcPr>
            <w:tcW w:w="4876" w:type="dxa"/>
          </w:tcPr>
          <w:p w:rsidR="00F81D9F" w:rsidRPr="0012024D" w:rsidRDefault="00F81D9F">
            <w:pPr>
              <w:pStyle w:val="Normal6a"/>
            </w:pPr>
          </w:p>
        </w:tc>
        <w:tc>
          <w:tcPr>
            <w:tcW w:w="4876" w:type="dxa"/>
          </w:tcPr>
          <w:p w:rsidR="00F81D9F" w:rsidRPr="0012024D" w:rsidRDefault="00490085">
            <w:pPr>
              <w:pStyle w:val="Normal6a"/>
            </w:pPr>
            <w:r w:rsidRPr="0012024D">
              <w:rPr>
                <w:b/>
                <w:i/>
              </w:rPr>
              <w:t>3. begränsa anonym tillgång till onlinetjänster och programvaruapplikationer.</w:t>
            </w:r>
          </w:p>
        </w:tc>
      </w:tr>
    </w:tbl>
    <w:p w:rsidR="00F81D9F" w:rsidRPr="0012024D" w:rsidRDefault="00490085">
      <w:pPr>
        <w:pStyle w:val="AmOrLang"/>
      </w:pPr>
      <w:r w:rsidRPr="0012024D">
        <w:t xml:space="preserve">Or. </w:t>
      </w:r>
      <w:r w:rsidRPr="0012024D">
        <w:rPr>
          <w:rStyle w:val="HideTWBExt"/>
        </w:rPr>
        <w:t>&lt;Original&gt;</w:t>
      </w:r>
      <w:r w:rsidRPr="0012024D">
        <w:rPr>
          <w:rStyle w:val="HideTWBInt"/>
        </w:rPr>
        <w:t>{EN}</w:t>
      </w:r>
      <w:r w:rsidRPr="0012024D">
        <w:t>en</w:t>
      </w:r>
      <w:r w:rsidRPr="0012024D">
        <w:rPr>
          <w:rStyle w:val="HideTWBExt"/>
        </w:rPr>
        <w:t>&lt;/Original&gt;</w:t>
      </w:r>
    </w:p>
    <w:p w:rsidR="00F81D9F" w:rsidRPr="0012024D" w:rsidRDefault="00490085">
      <w:r w:rsidRPr="0012024D">
        <w:rPr>
          <w:rStyle w:val="HideTWBExt"/>
        </w:rPr>
        <w:t>&lt;/Amend&gt;</w:t>
      </w:r>
    </w:p>
    <w:p w:rsidR="00F81D9F" w:rsidRPr="0012024D" w:rsidRDefault="00490085">
      <w:r w:rsidRPr="0012024D">
        <w:rPr>
          <w:rStyle w:val="HideTWBExt"/>
        </w:rPr>
        <w:t>&lt;/RepeatBlock-Amend&gt;</w:t>
      </w:r>
    </w:p>
    <w:sectPr w:rsidR="00F81D9F" w:rsidRPr="0012024D" w:rsidSect="00025D0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2024D" w:rsidRDefault="00490085">
      <w:r w:rsidRPr="0012024D">
        <w:separator/>
      </w:r>
    </w:p>
  </w:endnote>
  <w:endnote w:type="continuationSeparator" w:id="0">
    <w:p w:rsidR="00000000" w:rsidRPr="0012024D" w:rsidRDefault="00490085">
      <w:r w:rsidRPr="001202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D09" w:rsidRPr="0012024D" w:rsidRDefault="00025D09" w:rsidP="00025D09">
    <w:pPr>
      <w:pStyle w:val="EPFooter"/>
    </w:pPr>
    <w:r w:rsidRPr="0012024D">
      <w:t>PE</w:t>
    </w:r>
    <w:r w:rsidRPr="0012024D">
      <w:rPr>
        <w:rStyle w:val="HideTWBExt"/>
      </w:rPr>
      <w:t>&lt;NoPE&gt;</w:t>
    </w:r>
    <w:r w:rsidRPr="0012024D">
      <w:t>749.190</w:t>
    </w:r>
    <w:r w:rsidRPr="0012024D">
      <w:rPr>
        <w:rStyle w:val="HideTWBExt"/>
      </w:rPr>
      <w:t>&lt;/NoPE&gt;&lt;Version&gt;</w:t>
    </w:r>
    <w:r w:rsidRPr="0012024D">
      <w:t>v03-00</w:t>
    </w:r>
    <w:r w:rsidRPr="0012024D">
      <w:rPr>
        <w:rStyle w:val="HideTWBExt"/>
      </w:rPr>
      <w:t>&lt;/Version&gt;</w:t>
    </w:r>
    <w:r w:rsidRPr="0012024D">
      <w:tab/>
    </w:r>
    <w:r w:rsidRPr="0012024D">
      <w:fldChar w:fldCharType="begin"/>
    </w:r>
    <w:r w:rsidRPr="0012024D">
      <w:instrText xml:space="preserve"> PAGE  \* MERGEFORMAT </w:instrText>
    </w:r>
    <w:r w:rsidRPr="0012024D">
      <w:fldChar w:fldCharType="separate"/>
    </w:r>
    <w:r w:rsidR="00490085">
      <w:rPr>
        <w:noProof/>
      </w:rPr>
      <w:t>2</w:t>
    </w:r>
    <w:r w:rsidRPr="0012024D">
      <w:fldChar w:fldCharType="end"/>
    </w:r>
    <w:r w:rsidRPr="0012024D">
      <w:t>/</w:t>
    </w:r>
    <w:fldSimple w:instr=" NUMPAGES  \* MERGEFORMAT ">
      <w:r w:rsidR="00490085">
        <w:rPr>
          <w:noProof/>
        </w:rPr>
        <w:t>195</w:t>
      </w:r>
    </w:fldSimple>
    <w:r w:rsidRPr="0012024D">
      <w:tab/>
    </w:r>
    <w:r w:rsidRPr="0012024D">
      <w:rPr>
        <w:rStyle w:val="HideTWBExt"/>
      </w:rPr>
      <w:t>&lt;PathFdR&gt;</w:t>
    </w:r>
    <w:r w:rsidRPr="0012024D">
      <w:t>AM\1284156SV.docx</w:t>
    </w:r>
    <w:r w:rsidRPr="0012024D">
      <w:rPr>
        <w:rStyle w:val="HideTWBExt"/>
      </w:rPr>
      <w:t>&lt;/PathFdR&gt;</w:t>
    </w:r>
  </w:p>
  <w:p w:rsidR="00F81D9F" w:rsidRPr="0012024D" w:rsidRDefault="00025D09" w:rsidP="00025D09">
    <w:pPr>
      <w:pStyle w:val="EPFooter2"/>
    </w:pPr>
    <w:r w:rsidRPr="0012024D">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D09" w:rsidRPr="0012024D" w:rsidRDefault="00025D09" w:rsidP="00025D09">
    <w:pPr>
      <w:pStyle w:val="EPFooter"/>
    </w:pPr>
    <w:r w:rsidRPr="0012024D">
      <w:rPr>
        <w:rStyle w:val="HideTWBExt"/>
      </w:rPr>
      <w:t>&lt;PathFdR&gt;</w:t>
    </w:r>
    <w:r w:rsidRPr="0012024D">
      <w:t>AM\1284156SV.docx</w:t>
    </w:r>
    <w:r w:rsidRPr="0012024D">
      <w:rPr>
        <w:rStyle w:val="HideTWBExt"/>
      </w:rPr>
      <w:t>&lt;/PathFdR&gt;</w:t>
    </w:r>
    <w:r w:rsidRPr="0012024D">
      <w:tab/>
    </w:r>
    <w:r w:rsidRPr="0012024D">
      <w:fldChar w:fldCharType="begin"/>
    </w:r>
    <w:r w:rsidRPr="0012024D">
      <w:instrText xml:space="preserve"> PAGE  \* MERGEFORMAT </w:instrText>
    </w:r>
    <w:r w:rsidRPr="0012024D">
      <w:fldChar w:fldCharType="separate"/>
    </w:r>
    <w:r w:rsidR="00490085">
      <w:rPr>
        <w:noProof/>
      </w:rPr>
      <w:t>195</w:t>
    </w:r>
    <w:r w:rsidRPr="0012024D">
      <w:fldChar w:fldCharType="end"/>
    </w:r>
    <w:r w:rsidRPr="0012024D">
      <w:t>/</w:t>
    </w:r>
    <w:fldSimple w:instr=" NUMPAGES  \* MERGEFORMAT ">
      <w:r w:rsidR="00490085">
        <w:rPr>
          <w:noProof/>
        </w:rPr>
        <w:t>195</w:t>
      </w:r>
    </w:fldSimple>
    <w:r w:rsidRPr="0012024D">
      <w:tab/>
      <w:t>PE</w:t>
    </w:r>
    <w:r w:rsidRPr="0012024D">
      <w:rPr>
        <w:rStyle w:val="HideTWBExt"/>
      </w:rPr>
      <w:t>&lt;NoPE&gt;</w:t>
    </w:r>
    <w:r w:rsidRPr="0012024D">
      <w:t>749.190</w:t>
    </w:r>
    <w:r w:rsidRPr="0012024D">
      <w:rPr>
        <w:rStyle w:val="HideTWBExt"/>
      </w:rPr>
      <w:t>&lt;/NoPE&gt;&lt;Version&gt;</w:t>
    </w:r>
    <w:r w:rsidRPr="0012024D">
      <w:t>v03-00</w:t>
    </w:r>
    <w:r w:rsidRPr="0012024D">
      <w:rPr>
        <w:rStyle w:val="HideTWBExt"/>
      </w:rPr>
      <w:t>&lt;/Version&gt;</w:t>
    </w:r>
  </w:p>
  <w:p w:rsidR="00F81D9F" w:rsidRPr="0012024D" w:rsidRDefault="00025D09" w:rsidP="00025D09">
    <w:pPr>
      <w:pStyle w:val="EPFooter2"/>
    </w:pPr>
    <w:r w:rsidRPr="0012024D">
      <w:tab/>
    </w:r>
    <w:r w:rsidRPr="0012024D">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D09" w:rsidRPr="0012024D" w:rsidRDefault="00025D09" w:rsidP="00025D09">
    <w:pPr>
      <w:pStyle w:val="EPFooter"/>
    </w:pPr>
    <w:r w:rsidRPr="0012024D">
      <w:rPr>
        <w:rStyle w:val="HideTWBExt"/>
      </w:rPr>
      <w:t>&lt;PathFdR&gt;</w:t>
    </w:r>
    <w:r w:rsidRPr="0012024D">
      <w:t>AM\1284156SV.docx</w:t>
    </w:r>
    <w:r w:rsidRPr="0012024D">
      <w:rPr>
        <w:rStyle w:val="HideTWBExt"/>
      </w:rPr>
      <w:t>&lt;/PathFdR&gt;</w:t>
    </w:r>
    <w:r w:rsidRPr="0012024D">
      <w:tab/>
    </w:r>
    <w:r w:rsidRPr="0012024D">
      <w:tab/>
      <w:t>PE</w:t>
    </w:r>
    <w:r w:rsidRPr="0012024D">
      <w:rPr>
        <w:rStyle w:val="HideTWBExt"/>
      </w:rPr>
      <w:t>&lt;NoPE&gt;</w:t>
    </w:r>
    <w:r w:rsidRPr="0012024D">
      <w:t>749.190</w:t>
    </w:r>
    <w:r w:rsidRPr="0012024D">
      <w:rPr>
        <w:rStyle w:val="HideTWBExt"/>
      </w:rPr>
      <w:t>&lt;/NoPE&gt;&lt;Version&gt;</w:t>
    </w:r>
    <w:r w:rsidRPr="0012024D">
      <w:t>v03-00</w:t>
    </w:r>
    <w:r w:rsidRPr="0012024D">
      <w:rPr>
        <w:rStyle w:val="HideTWBExt"/>
      </w:rPr>
      <w:t>&lt;/Version&gt;</w:t>
    </w:r>
  </w:p>
  <w:p w:rsidR="00F81D9F" w:rsidRPr="0012024D" w:rsidRDefault="00025D09" w:rsidP="00025D09">
    <w:pPr>
      <w:pStyle w:val="EPFooter2"/>
    </w:pPr>
    <w:r w:rsidRPr="0012024D">
      <w:t>SV</w:t>
    </w:r>
    <w:r w:rsidRPr="0012024D">
      <w:tab/>
    </w:r>
    <w:r w:rsidRPr="0012024D">
      <w:rPr>
        <w:b w:val="0"/>
        <w:i/>
        <w:color w:val="C0C0C0"/>
        <w:sz w:val="22"/>
      </w:rPr>
      <w:t>Förenade i mångfalden</w:t>
    </w:r>
    <w:r w:rsidRPr="0012024D">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2024D" w:rsidRDefault="00490085">
      <w:r w:rsidRPr="0012024D">
        <w:separator/>
      </w:r>
    </w:p>
  </w:footnote>
  <w:footnote w:type="continuationSeparator" w:id="0">
    <w:p w:rsidR="00000000" w:rsidRPr="0012024D" w:rsidRDefault="00490085">
      <w:r w:rsidRPr="001202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085" w:rsidRDefault="004900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085" w:rsidRDefault="004900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085" w:rsidRDefault="004900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SV"/>
    <w:docVar w:name="TXTLANGUEMIN" w:val="sv"/>
    <w:docVar w:name="TXTNRPE" w:val="749.190"/>
    <w:docVar w:name="TXTPEorAP" w:val="PE"/>
    <w:docVar w:name="TXTROUTE" w:val="AM\1284156SV.docx"/>
    <w:docVar w:name="TXTVERSION" w:val="03-00"/>
  </w:docVars>
  <w:rsids>
    <w:rsidRoot w:val="00A77B3E"/>
    <w:rsid w:val="00025D09"/>
    <w:rsid w:val="0012024D"/>
    <w:rsid w:val="00490085"/>
    <w:rsid w:val="00A77B3E"/>
    <w:rsid w:val="00CA2A55"/>
    <w:rsid w:val="00F81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739742F"/>
  <w15:docId w15:val="{53E264F2-5097-44EA-8B1E-299991DC7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025D09"/>
    <w:pPr>
      <w:tabs>
        <w:tab w:val="center" w:pos="4513"/>
        <w:tab w:val="right" w:pos="9026"/>
      </w:tabs>
    </w:pPr>
  </w:style>
  <w:style w:type="character" w:customStyle="1" w:styleId="HeaderChar">
    <w:name w:val="Header Char"/>
    <w:basedOn w:val="DefaultParagraphFont"/>
    <w:link w:val="Header"/>
    <w:rsid w:val="00025D09"/>
    <w:rPr>
      <w:sz w:val="24"/>
      <w:szCs w:val="24"/>
    </w:rPr>
  </w:style>
  <w:style w:type="paragraph" w:styleId="Footer">
    <w:name w:val="footer"/>
    <w:basedOn w:val="Normal"/>
    <w:link w:val="FooterChar"/>
    <w:semiHidden/>
    <w:unhideWhenUsed/>
    <w:rsid w:val="00490085"/>
    <w:pPr>
      <w:tabs>
        <w:tab w:val="center" w:pos="4513"/>
        <w:tab w:val="right" w:pos="9026"/>
      </w:tabs>
    </w:pPr>
  </w:style>
  <w:style w:type="character" w:customStyle="1" w:styleId="FooterChar">
    <w:name w:val="Footer Char"/>
    <w:basedOn w:val="DefaultParagraphFont"/>
    <w:link w:val="Footer"/>
    <w:semiHidden/>
    <w:rsid w:val="00490085"/>
    <w:rPr>
      <w:sz w:val="24"/>
      <w:szCs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37762</Words>
  <Characters>231361</Characters>
  <Application>Microsoft Office Word</Application>
  <DocSecurity>0</DocSecurity>
  <Lines>10022</Lines>
  <Paragraphs>3908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2023-08-02T13:54:00Z</dcterms:created>
  <dcterms:modified xsi:type="dcterms:W3CDTF">2023-08-02T13:54:00Z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16497</vt:lpwstr>
  </property>
  <property fmtid="{D5CDD505-2E9C-101B-9397-08002B2CF9AE}" pid="7" name="dmxml.render.traceId">
    <vt:lpwstr>649a9ca27a19c169f3771af52d74718a</vt:lpwstr>
  </property>
  <property fmtid="{D5CDD505-2E9C-101B-9397-08002B2CF9AE}" pid="8" name="FooterPath">
    <vt:lpwstr>AM\1284156SV.docx</vt:lpwstr>
  </property>
  <property fmtid="{D5CDD505-2E9C-101B-9397-08002B2CF9AE}" pid="9" name="PE Number">
    <vt:lpwstr>749.190</vt:lpwstr>
  </property>
  <property fmtid="{D5CDD505-2E9C-101B-9397-08002B2CF9AE}" pid="10" name="UID">
    <vt:lpwstr>eu.europa.europarl-DIN1-2023-0000076126_02.00-sv-01.00_text-xml</vt:lpwstr>
  </property>
  <property fmtid="{D5CDD505-2E9C-101B-9397-08002B2CF9AE}" pid="11" name="LastEdited with">
    <vt:lpwstr>9.14.1 Build [20230315]</vt:lpwstr>
  </property>
  <property fmtid="{D5CDD505-2E9C-101B-9397-08002B2CF9AE}" pid="12" name="Bookout">
    <vt:lpwstr>OK - 2023/08/02 15:54</vt:lpwstr>
  </property>
</Properties>
</file>