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0754E" w:rsidRPr="00422F27" w14:paraId="4AAB2CC8" w14:textId="77777777" w:rsidTr="0013480F">
        <w:trPr>
          <w:trHeight w:hRule="exact" w:val="1417"/>
          <w:jc w:val="center"/>
        </w:trPr>
        <w:tc>
          <w:tcPr>
            <w:tcW w:w="6804" w:type="dxa"/>
            <w:vAlign w:val="center"/>
          </w:tcPr>
          <w:p w14:paraId="05F28232" w14:textId="77777777" w:rsidR="00F0754E" w:rsidRPr="00422F27" w:rsidRDefault="00F0754E" w:rsidP="0013480F">
            <w:pPr>
              <w:pStyle w:val="EPName"/>
            </w:pPr>
            <w:r w:rsidRPr="00422F27">
              <w:t>Parlamento Europeu</w:t>
            </w:r>
          </w:p>
          <w:p w14:paraId="43796CEA" w14:textId="77777777" w:rsidR="00F0754E" w:rsidRPr="00422F27" w:rsidRDefault="00F0754E" w:rsidP="0013480F">
            <w:pPr>
              <w:pStyle w:val="EPTerm"/>
            </w:pPr>
            <w:r w:rsidRPr="00422F27">
              <w:t>2019-2024</w:t>
            </w:r>
          </w:p>
        </w:tc>
        <w:tc>
          <w:tcPr>
            <w:tcW w:w="2268" w:type="dxa"/>
          </w:tcPr>
          <w:p w14:paraId="2454220E" w14:textId="77777777" w:rsidR="00F0754E" w:rsidRPr="00422F27" w:rsidRDefault="00F0754E" w:rsidP="0013480F">
            <w:pPr>
              <w:pStyle w:val="EPLogo"/>
            </w:pPr>
            <w:r w:rsidRPr="00422F27">
              <w:rPr>
                <w:noProof/>
                <w:lang w:val="en-GB" w:eastAsia="en-GB"/>
              </w:rPr>
              <w:drawing>
                <wp:inline distT="0" distB="0" distL="0" distR="0" wp14:anchorId="5439CB99" wp14:editId="48448C6A">
                  <wp:extent cx="1165860" cy="640080"/>
                  <wp:effectExtent l="0" t="0" r="0" b="7620"/>
                  <wp:docPr id="1142890995" name="Picture 1" descr="A picture containing circle, symbol, screenshot,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90995" name="Picture 1" descr="A picture containing circle, symbol, screenshot, fla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3E1C941" w14:textId="77777777" w:rsidR="00F0754E" w:rsidRPr="00422F27" w:rsidRDefault="00F0754E" w:rsidP="00F0754E">
      <w:pPr>
        <w:pStyle w:val="LineTop"/>
      </w:pPr>
      <w:r w:rsidRPr="00422F27">
        <w:t xml:space="preserve"> </w:t>
      </w:r>
    </w:p>
    <w:p w14:paraId="27F278DD" w14:textId="77777777" w:rsidR="00F0754E" w:rsidRPr="00422F27" w:rsidRDefault="00F0754E" w:rsidP="00F0754E">
      <w:pPr>
        <w:pStyle w:val="EPBody"/>
      </w:pPr>
      <w:r w:rsidRPr="00422F27">
        <w:rPr>
          <w:rStyle w:val="HideTWBExt"/>
        </w:rPr>
        <w:t>&lt;Commission&gt;</w:t>
      </w:r>
      <w:r w:rsidRPr="00422F27">
        <w:rPr>
          <w:rStyle w:val="HideTWBInt"/>
        </w:rPr>
        <w:t>{LIBE}</w:t>
      </w:r>
      <w:r w:rsidRPr="00422F27">
        <w:t>Comissão das Liberdades Cívicas, da Justiça e dos Assuntos Internos</w:t>
      </w:r>
      <w:r w:rsidRPr="00422F27">
        <w:rPr>
          <w:rStyle w:val="HideTWBExt"/>
        </w:rPr>
        <w:t>&lt;/Commission&gt;</w:t>
      </w:r>
    </w:p>
    <w:p w14:paraId="1C137D3F" w14:textId="77777777" w:rsidR="00F0754E" w:rsidRPr="00422F27" w:rsidRDefault="00F0754E" w:rsidP="00F0754E">
      <w:pPr>
        <w:pStyle w:val="LineBottom"/>
      </w:pPr>
      <w:r w:rsidRPr="00422F27">
        <w:t xml:space="preserve"> </w:t>
      </w:r>
    </w:p>
    <w:p w14:paraId="32B88DE3" w14:textId="77777777" w:rsidR="00F0754E" w:rsidRPr="00422F27" w:rsidRDefault="00F0754E" w:rsidP="00F0754E">
      <w:pPr>
        <w:pStyle w:val="CoverReference"/>
      </w:pPr>
      <w:r w:rsidRPr="00422F27">
        <w:rPr>
          <w:rStyle w:val="HideTWBExt"/>
        </w:rPr>
        <w:t>&lt;RefProc&gt;</w:t>
      </w:r>
      <w:r w:rsidRPr="00422F27">
        <w:t>2022/0155</w:t>
      </w:r>
      <w:r w:rsidRPr="00422F27">
        <w:rPr>
          <w:rStyle w:val="HideTWBExt"/>
        </w:rPr>
        <w:t>&lt;/RefProc&gt;&lt;RefTypeProc&gt;</w:t>
      </w:r>
      <w:r w:rsidRPr="00422F27">
        <w:t>(COD)</w:t>
      </w:r>
      <w:r w:rsidRPr="00422F27">
        <w:rPr>
          <w:rStyle w:val="HideTWBExt"/>
        </w:rPr>
        <w:t>&lt;/RefTypeProc&gt;</w:t>
      </w:r>
    </w:p>
    <w:p w14:paraId="6D28198D" w14:textId="05A30C70" w:rsidR="00F0754E" w:rsidRPr="00422F27" w:rsidRDefault="00F0754E" w:rsidP="00F0754E">
      <w:pPr>
        <w:pStyle w:val="CoverDate"/>
      </w:pPr>
      <w:r w:rsidRPr="00422F27">
        <w:rPr>
          <w:rStyle w:val="HideTWBExt"/>
        </w:rPr>
        <w:t>&lt;Date&gt;</w:t>
      </w:r>
      <w:r w:rsidRPr="00422F27">
        <w:rPr>
          <w:rStyle w:val="HideTWBInt"/>
        </w:rPr>
        <w:t>{30/05/2023}</w:t>
      </w:r>
      <w:r w:rsidR="00BB1192">
        <w:t>28.7.</w:t>
      </w:r>
      <w:r w:rsidRPr="00422F27">
        <w:t>2023</w:t>
      </w:r>
      <w:r w:rsidRPr="00422F27">
        <w:rPr>
          <w:rStyle w:val="HideTWBExt"/>
        </w:rPr>
        <w:t>&lt;/Date&gt;</w:t>
      </w:r>
    </w:p>
    <w:p w14:paraId="36691921" w14:textId="77777777" w:rsidR="00F0754E" w:rsidRPr="00422F27" w:rsidRDefault="00F0754E" w:rsidP="00F0754E">
      <w:pPr>
        <w:pStyle w:val="CoverDocType"/>
      </w:pPr>
      <w:r w:rsidRPr="00422F27">
        <w:rPr>
          <w:rStyle w:val="HideTWBExt"/>
        </w:rPr>
        <w:t>&lt;TypeAM&gt;</w:t>
      </w:r>
      <w:r w:rsidRPr="00422F27">
        <w:t>ALTERAÇÕES</w:t>
      </w:r>
      <w:r w:rsidRPr="00422F27">
        <w:rPr>
          <w:rStyle w:val="HideTWBExt"/>
        </w:rPr>
        <w:t>&lt;/TypeAM&gt;</w:t>
      </w:r>
    </w:p>
    <w:p w14:paraId="78F5D7D5" w14:textId="77777777" w:rsidR="00F0754E" w:rsidRPr="00422F27" w:rsidRDefault="00F0754E" w:rsidP="00F0754E">
      <w:pPr>
        <w:pStyle w:val="CoverDocType24a"/>
      </w:pPr>
      <w:r w:rsidRPr="00422F27">
        <w:rPr>
          <w:rStyle w:val="HideTWBExt"/>
        </w:rPr>
        <w:t>&lt;RangeAM&gt;</w:t>
      </w:r>
      <w:r w:rsidRPr="00422F27">
        <w:t>1333 - 1718</w:t>
      </w:r>
      <w:r w:rsidRPr="00422F27">
        <w:rPr>
          <w:rStyle w:val="HideTWBExt"/>
        </w:rPr>
        <w:t>&lt;/RangeAM&gt;</w:t>
      </w:r>
    </w:p>
    <w:p w14:paraId="0A660636" w14:textId="77777777" w:rsidR="00F0754E" w:rsidRPr="00422F27" w:rsidRDefault="00F0754E" w:rsidP="00F0754E">
      <w:pPr>
        <w:pStyle w:val="CoverBold"/>
      </w:pPr>
      <w:r w:rsidRPr="00422F27">
        <w:rPr>
          <w:rStyle w:val="HideTWBExt"/>
        </w:rPr>
        <w:t>&lt;TitreType&gt;</w:t>
      </w:r>
      <w:r w:rsidRPr="00422F27">
        <w:t>Projeto de relatório</w:t>
      </w:r>
      <w:r w:rsidRPr="00422F27">
        <w:rPr>
          <w:rStyle w:val="HideTWBExt"/>
        </w:rPr>
        <w:t>&lt;/TitreType&gt;</w:t>
      </w:r>
    </w:p>
    <w:p w14:paraId="0708F49A" w14:textId="77777777" w:rsidR="00F0754E" w:rsidRPr="00422F27" w:rsidRDefault="00F0754E" w:rsidP="00F0754E">
      <w:pPr>
        <w:pStyle w:val="CoverBold"/>
      </w:pPr>
      <w:r w:rsidRPr="00422F27">
        <w:rPr>
          <w:rStyle w:val="HideTWBExt"/>
        </w:rPr>
        <w:t>&lt;Rapporteur&gt;</w:t>
      </w:r>
      <w:r w:rsidRPr="00422F27">
        <w:t>Javier Zarzalejos</w:t>
      </w:r>
      <w:r w:rsidRPr="00422F27">
        <w:rPr>
          <w:rStyle w:val="HideTWBExt"/>
        </w:rPr>
        <w:t>&lt;/Rapporteur&gt;</w:t>
      </w:r>
    </w:p>
    <w:p w14:paraId="7D9C6726" w14:textId="77777777" w:rsidR="00F0754E" w:rsidRPr="00422F27" w:rsidRDefault="00F0754E" w:rsidP="00F0754E">
      <w:pPr>
        <w:pStyle w:val="CoverNormal24a"/>
      </w:pPr>
      <w:r w:rsidRPr="00422F27">
        <w:rPr>
          <w:rStyle w:val="HideTWBExt"/>
        </w:rPr>
        <w:t>&lt;DocRefPE&gt;</w:t>
      </w:r>
      <w:r w:rsidRPr="00422F27">
        <w:t>(PE746.811v01-00)</w:t>
      </w:r>
      <w:r w:rsidRPr="00422F27">
        <w:rPr>
          <w:rStyle w:val="HideTWBExt"/>
        </w:rPr>
        <w:t>&lt;/DocRefPE&gt;</w:t>
      </w:r>
    </w:p>
    <w:p w14:paraId="742E0746" w14:textId="77777777" w:rsidR="00F0754E" w:rsidRPr="00422F27" w:rsidRDefault="00F0754E" w:rsidP="00F0754E">
      <w:pPr>
        <w:pStyle w:val="CoverNormal24a"/>
      </w:pPr>
      <w:r w:rsidRPr="00422F27">
        <w:rPr>
          <w:rStyle w:val="HideTWBExt"/>
        </w:rPr>
        <w:t>&lt;Titre&gt;</w:t>
      </w:r>
      <w:r w:rsidRPr="00422F27">
        <w:t>Estabelecimento de regras para prevenir e combater o abuso sexual de crianças</w:t>
      </w:r>
      <w:r w:rsidRPr="00422F27">
        <w:rPr>
          <w:rStyle w:val="HideTWBExt"/>
        </w:rPr>
        <w:t>&lt;/Titre&gt;</w:t>
      </w:r>
    </w:p>
    <w:p w14:paraId="24DA0CFB" w14:textId="77777777" w:rsidR="00F0754E" w:rsidRPr="00422F27" w:rsidRDefault="00F0754E" w:rsidP="00F0754E">
      <w:pPr>
        <w:pStyle w:val="CoverNormal"/>
      </w:pPr>
      <w:r w:rsidRPr="00422F27">
        <w:rPr>
          <w:rStyle w:val="HideTWBExt"/>
        </w:rPr>
        <w:t>&lt;DocAmend&gt;</w:t>
      </w:r>
      <w:r w:rsidRPr="00422F27">
        <w:t>Proposta de regulamento</w:t>
      </w:r>
      <w:r w:rsidRPr="00422F27">
        <w:rPr>
          <w:rStyle w:val="HideTWBExt"/>
        </w:rPr>
        <w:t>&lt;/DocAmend&gt;</w:t>
      </w:r>
    </w:p>
    <w:p w14:paraId="5C30B919" w14:textId="77777777" w:rsidR="00F0754E" w:rsidRPr="00422F27" w:rsidRDefault="00F0754E" w:rsidP="00F0754E">
      <w:pPr>
        <w:pStyle w:val="CoverNormal24a"/>
      </w:pPr>
      <w:r w:rsidRPr="00422F27">
        <w:rPr>
          <w:rStyle w:val="HideTWBExt"/>
        </w:rPr>
        <w:t>&lt;DocRef&gt;</w:t>
      </w:r>
      <w:r w:rsidRPr="00422F27">
        <w:t>(COM(2022)0209 – C9-0174/2022 – 2022/0155(COD))</w:t>
      </w:r>
      <w:r w:rsidRPr="00422F27">
        <w:rPr>
          <w:rStyle w:val="HideTWBExt"/>
        </w:rPr>
        <w:t>&lt;/DocRef&gt;</w:t>
      </w:r>
    </w:p>
    <w:p w14:paraId="747E9BD7" w14:textId="77777777" w:rsidR="005C5C75" w:rsidRPr="00422F27" w:rsidRDefault="006205AA">
      <w:r w:rsidRPr="00422F27">
        <w:br w:type="page"/>
      </w:r>
      <w:r w:rsidRPr="00422F27">
        <w:lastRenderedPageBreak/>
        <w:t>AM_Com_LegReport</w:t>
      </w:r>
    </w:p>
    <w:p w14:paraId="6A1DDB5E" w14:textId="6AF6AFF9" w:rsidR="00F0754E" w:rsidRPr="00422F27" w:rsidRDefault="006205AA" w:rsidP="00F0754E">
      <w:pPr>
        <w:pStyle w:val="AmNumberTabs"/>
      </w:pPr>
      <w:r w:rsidRPr="00422F27">
        <w:br w:type="page"/>
      </w:r>
      <w:r w:rsidR="00F0754E" w:rsidRPr="00422F27">
        <w:rPr>
          <w:rStyle w:val="HideTWBExt"/>
          <w:b w:val="0"/>
        </w:rPr>
        <w:lastRenderedPageBreak/>
        <w:t>&lt;RepeatBlock-Amend&gt;</w:t>
      </w:r>
      <w:r w:rsidR="00F0754E" w:rsidRPr="00422F27">
        <w:rPr>
          <w:rStyle w:val="HideTWBExt"/>
        </w:rPr>
        <w:t>&lt;Amend&gt;</w:t>
      </w:r>
      <w:r w:rsidR="00F0754E" w:rsidRPr="00422F27">
        <w:t>Alteração</w:t>
      </w:r>
      <w:r w:rsidR="00F0754E" w:rsidRPr="00422F27">
        <w:tab/>
      </w:r>
      <w:r w:rsidR="00F0754E" w:rsidRPr="00422F27">
        <w:tab/>
      </w:r>
      <w:r w:rsidR="00F0754E" w:rsidRPr="00422F27">
        <w:rPr>
          <w:rStyle w:val="HideTWBExt"/>
        </w:rPr>
        <w:t>&lt;NumAm&gt;</w:t>
      </w:r>
      <w:r w:rsidR="00F0754E" w:rsidRPr="00422F27">
        <w:t>1333</w:t>
      </w:r>
      <w:r w:rsidR="00F0754E" w:rsidRPr="00422F27">
        <w:rPr>
          <w:rStyle w:val="HideTWBExt"/>
        </w:rPr>
        <w:t>&lt;/NumAm&gt;</w:t>
      </w:r>
    </w:p>
    <w:p w14:paraId="1675965E"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3816593C" w14:textId="77777777" w:rsidR="00F0754E" w:rsidRPr="00422F27" w:rsidRDefault="00F0754E" w:rsidP="00F0754E">
      <w:pPr>
        <w:pStyle w:val="NormalBold"/>
      </w:pPr>
      <w:r w:rsidRPr="00422F27">
        <w:rPr>
          <w:rStyle w:val="HideTWBExt"/>
        </w:rPr>
        <w:t>&lt;/RepeatBlock-By&gt;</w:t>
      </w:r>
    </w:p>
    <w:p w14:paraId="4C6A186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D371DCF" w14:textId="77777777" w:rsidR="00F0754E" w:rsidRPr="00422F27" w:rsidRDefault="00F0754E" w:rsidP="00F0754E">
      <w:pPr>
        <w:pStyle w:val="NormalBold"/>
      </w:pPr>
      <w:r w:rsidRPr="00422F27">
        <w:rPr>
          <w:rStyle w:val="HideTWBExt"/>
        </w:rPr>
        <w:t>&lt;Article&gt;</w:t>
      </w:r>
      <w:r w:rsidRPr="00422F27">
        <w:t>Artigo 20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AFBDC0A" w14:textId="77777777" w:rsidTr="0013480F">
        <w:trPr>
          <w:trHeight w:hRule="exact" w:val="240"/>
          <w:jc w:val="center"/>
        </w:trPr>
        <w:tc>
          <w:tcPr>
            <w:tcW w:w="9752" w:type="dxa"/>
            <w:gridSpan w:val="2"/>
          </w:tcPr>
          <w:p w14:paraId="667F4160" w14:textId="77777777" w:rsidR="00F0754E" w:rsidRPr="00422F27" w:rsidRDefault="00F0754E" w:rsidP="0013480F"/>
        </w:tc>
      </w:tr>
      <w:tr w:rsidR="00F0754E" w:rsidRPr="00422F27" w14:paraId="2B422A76" w14:textId="77777777" w:rsidTr="0013480F">
        <w:trPr>
          <w:trHeight w:val="240"/>
          <w:jc w:val="center"/>
        </w:trPr>
        <w:tc>
          <w:tcPr>
            <w:tcW w:w="4876" w:type="dxa"/>
          </w:tcPr>
          <w:p w14:paraId="6B352F24" w14:textId="77777777" w:rsidR="00F0754E" w:rsidRPr="00422F27" w:rsidRDefault="00F0754E" w:rsidP="0013480F">
            <w:pPr>
              <w:pStyle w:val="AmColumnHeading"/>
            </w:pPr>
            <w:r w:rsidRPr="00422F27">
              <w:t>Texto da Comissão</w:t>
            </w:r>
          </w:p>
        </w:tc>
        <w:tc>
          <w:tcPr>
            <w:tcW w:w="4876" w:type="dxa"/>
          </w:tcPr>
          <w:p w14:paraId="725E6B2A" w14:textId="77777777" w:rsidR="00F0754E" w:rsidRPr="00422F27" w:rsidRDefault="00F0754E" w:rsidP="0013480F">
            <w:pPr>
              <w:pStyle w:val="AmColumnHeading"/>
            </w:pPr>
            <w:r w:rsidRPr="00422F27">
              <w:t>Alteração</w:t>
            </w:r>
          </w:p>
        </w:tc>
      </w:tr>
      <w:tr w:rsidR="00F0754E" w:rsidRPr="00422F27" w14:paraId="552CA9CB" w14:textId="77777777" w:rsidTr="0013480F">
        <w:trPr>
          <w:jc w:val="center"/>
        </w:trPr>
        <w:tc>
          <w:tcPr>
            <w:tcW w:w="4876" w:type="dxa"/>
          </w:tcPr>
          <w:p w14:paraId="2463C29E" w14:textId="77777777" w:rsidR="00F0754E" w:rsidRPr="00422F27" w:rsidRDefault="00F0754E" w:rsidP="0013480F">
            <w:pPr>
              <w:pStyle w:val="Normal6a"/>
            </w:pPr>
            <w:r w:rsidRPr="00422F27">
              <w:t>20</w:t>
            </w:r>
            <w:r w:rsidRPr="00422F27">
              <w:tab/>
              <w:t xml:space="preserve">Direito </w:t>
            </w:r>
            <w:r w:rsidRPr="00422F27">
              <w:rPr>
                <w:b/>
                <w:i/>
              </w:rPr>
              <w:t>das vítimas</w:t>
            </w:r>
            <w:r w:rsidRPr="00422F27">
              <w:t xml:space="preserve"> à informação</w:t>
            </w:r>
          </w:p>
        </w:tc>
        <w:tc>
          <w:tcPr>
            <w:tcW w:w="4876" w:type="dxa"/>
          </w:tcPr>
          <w:p w14:paraId="222DE165" w14:textId="77777777" w:rsidR="00F0754E" w:rsidRPr="00422F27" w:rsidRDefault="00F0754E" w:rsidP="0013480F">
            <w:pPr>
              <w:pStyle w:val="Normal6a"/>
            </w:pPr>
            <w:r w:rsidRPr="00422F27">
              <w:t>20</w:t>
            </w:r>
            <w:r w:rsidRPr="00422F27">
              <w:tab/>
              <w:t xml:space="preserve">Direito </w:t>
            </w:r>
            <w:r w:rsidRPr="00422F27">
              <w:rPr>
                <w:b/>
                <w:i/>
              </w:rPr>
              <w:t>dos sobreviventes</w:t>
            </w:r>
            <w:r w:rsidRPr="00422F27">
              <w:t xml:space="preserve"> à informação </w:t>
            </w:r>
            <w:r w:rsidRPr="00422F27">
              <w:rPr>
                <w:b/>
                <w:i/>
              </w:rPr>
              <w:t>e ao apoio</w:t>
            </w:r>
          </w:p>
        </w:tc>
      </w:tr>
    </w:tbl>
    <w:p w14:paraId="2D7AC33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9A0C39D" w14:textId="77777777" w:rsidR="00F0754E" w:rsidRPr="00422F27" w:rsidRDefault="00F0754E" w:rsidP="00F0754E">
      <w:r w:rsidRPr="00422F27">
        <w:rPr>
          <w:rStyle w:val="HideTWBExt"/>
        </w:rPr>
        <w:t>&lt;/Amend&gt;</w:t>
      </w:r>
    </w:p>
    <w:p w14:paraId="3F86CD8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1334</w:t>
      </w:r>
      <w:r w:rsidRPr="00422F27">
        <w:rPr>
          <w:rStyle w:val="HideTWBExt"/>
        </w:rPr>
        <w:t>&lt;/NumAm&gt;</w:t>
      </w:r>
    </w:p>
    <w:p w14:paraId="3186F91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20E299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45F5277" w14:textId="77777777" w:rsidR="00F0754E" w:rsidRPr="00422F27" w:rsidRDefault="00F0754E" w:rsidP="00F0754E">
      <w:pPr>
        <w:pStyle w:val="NormalBold"/>
      </w:pPr>
      <w:r w:rsidRPr="00422F27">
        <w:rPr>
          <w:rStyle w:val="HideTWBExt"/>
        </w:rPr>
        <w:t>&lt;/RepeatBlock-By&gt;</w:t>
      </w:r>
    </w:p>
    <w:p w14:paraId="27EB5E5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B8E4762" w14:textId="77777777" w:rsidR="00F0754E" w:rsidRPr="00422F27" w:rsidRDefault="00F0754E" w:rsidP="00F0754E">
      <w:pPr>
        <w:pStyle w:val="NormalBold"/>
      </w:pPr>
      <w:r w:rsidRPr="00422F27">
        <w:rPr>
          <w:rStyle w:val="HideTWBExt"/>
        </w:rPr>
        <w:t>&lt;Article&gt;</w:t>
      </w:r>
      <w:r w:rsidRPr="00422F27">
        <w:t>Artigo 20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CC6D091" w14:textId="77777777" w:rsidTr="0013480F">
        <w:trPr>
          <w:trHeight w:hRule="exact" w:val="240"/>
          <w:jc w:val="center"/>
        </w:trPr>
        <w:tc>
          <w:tcPr>
            <w:tcW w:w="9752" w:type="dxa"/>
            <w:gridSpan w:val="2"/>
          </w:tcPr>
          <w:p w14:paraId="6C553B0A" w14:textId="77777777" w:rsidR="00F0754E" w:rsidRPr="00422F27" w:rsidRDefault="00F0754E" w:rsidP="0013480F"/>
        </w:tc>
      </w:tr>
      <w:tr w:rsidR="00F0754E" w:rsidRPr="00422F27" w14:paraId="6CE0EDC0" w14:textId="77777777" w:rsidTr="0013480F">
        <w:trPr>
          <w:trHeight w:val="240"/>
          <w:jc w:val="center"/>
        </w:trPr>
        <w:tc>
          <w:tcPr>
            <w:tcW w:w="4876" w:type="dxa"/>
          </w:tcPr>
          <w:p w14:paraId="123C0DBD" w14:textId="77777777" w:rsidR="00F0754E" w:rsidRPr="00422F27" w:rsidRDefault="00F0754E" w:rsidP="0013480F">
            <w:pPr>
              <w:pStyle w:val="AmColumnHeading"/>
            </w:pPr>
            <w:r w:rsidRPr="00422F27">
              <w:t>Texto da Comissão</w:t>
            </w:r>
          </w:p>
        </w:tc>
        <w:tc>
          <w:tcPr>
            <w:tcW w:w="4876" w:type="dxa"/>
          </w:tcPr>
          <w:p w14:paraId="24E7D4F1" w14:textId="77777777" w:rsidR="00F0754E" w:rsidRPr="00422F27" w:rsidRDefault="00F0754E" w:rsidP="0013480F">
            <w:pPr>
              <w:pStyle w:val="AmColumnHeading"/>
            </w:pPr>
            <w:r w:rsidRPr="00422F27">
              <w:t>Alteração</w:t>
            </w:r>
          </w:p>
        </w:tc>
      </w:tr>
      <w:tr w:rsidR="00F0754E" w:rsidRPr="00422F27" w14:paraId="46233FA6" w14:textId="77777777" w:rsidTr="0013480F">
        <w:trPr>
          <w:jc w:val="center"/>
        </w:trPr>
        <w:tc>
          <w:tcPr>
            <w:tcW w:w="4876" w:type="dxa"/>
          </w:tcPr>
          <w:p w14:paraId="0C0DD48A" w14:textId="77777777" w:rsidR="00F0754E" w:rsidRPr="00422F27" w:rsidRDefault="00F0754E" w:rsidP="0013480F">
            <w:pPr>
              <w:pStyle w:val="Normal6a"/>
            </w:pPr>
            <w:r w:rsidRPr="00422F27">
              <w:t>Direito das vítimas à informação</w:t>
            </w:r>
          </w:p>
        </w:tc>
        <w:tc>
          <w:tcPr>
            <w:tcW w:w="4876" w:type="dxa"/>
          </w:tcPr>
          <w:p w14:paraId="099F7A4B" w14:textId="77777777" w:rsidR="00F0754E" w:rsidRPr="00422F27" w:rsidRDefault="00F0754E" w:rsidP="0013480F">
            <w:pPr>
              <w:pStyle w:val="Normal6a"/>
            </w:pPr>
            <w:r w:rsidRPr="00422F27">
              <w:t xml:space="preserve">Direito das vítimas à informação </w:t>
            </w:r>
            <w:r w:rsidRPr="00422F27">
              <w:rPr>
                <w:b/>
                <w:i/>
              </w:rPr>
              <w:t>e ao apoio</w:t>
            </w:r>
          </w:p>
        </w:tc>
      </w:tr>
    </w:tbl>
    <w:p w14:paraId="514DAA2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B868F9D" w14:textId="77777777" w:rsidR="00F0754E" w:rsidRPr="00422F27" w:rsidRDefault="00F0754E" w:rsidP="00F0754E">
      <w:r w:rsidRPr="00422F27">
        <w:rPr>
          <w:rStyle w:val="HideTWBExt"/>
        </w:rPr>
        <w:t>&lt;/Amend&gt;</w:t>
      </w:r>
    </w:p>
    <w:p w14:paraId="3986020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1335</w:t>
      </w:r>
      <w:r w:rsidRPr="00422F27">
        <w:rPr>
          <w:rStyle w:val="HideTWBExt"/>
        </w:rPr>
        <w:t>&lt;/NumAm&gt;</w:t>
      </w:r>
    </w:p>
    <w:p w14:paraId="65091B5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96AAD0D" w14:textId="77777777" w:rsidR="00F0754E" w:rsidRPr="00422F27" w:rsidRDefault="00F0754E" w:rsidP="00F0754E">
      <w:pPr>
        <w:pStyle w:val="NormalBold"/>
      </w:pPr>
      <w:r w:rsidRPr="00422F27">
        <w:rPr>
          <w:rStyle w:val="HideTWBExt"/>
        </w:rPr>
        <w:t>&lt;/RepeatBlock-By&gt;</w:t>
      </w:r>
    </w:p>
    <w:p w14:paraId="7C7D9A6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9990A40" w14:textId="77777777" w:rsidR="00F0754E" w:rsidRPr="00422F27" w:rsidRDefault="00F0754E" w:rsidP="00F0754E">
      <w:pPr>
        <w:pStyle w:val="NormalBold"/>
      </w:pPr>
      <w:r w:rsidRPr="00422F27">
        <w:rPr>
          <w:rStyle w:val="HideTWBExt"/>
        </w:rPr>
        <w:t>&lt;Article&gt;</w:t>
      </w:r>
      <w:r w:rsidRPr="00422F27">
        <w:t>Artigo 20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8422926" w14:textId="77777777" w:rsidTr="0013480F">
        <w:trPr>
          <w:trHeight w:hRule="exact" w:val="240"/>
          <w:jc w:val="center"/>
        </w:trPr>
        <w:tc>
          <w:tcPr>
            <w:tcW w:w="9752" w:type="dxa"/>
            <w:gridSpan w:val="2"/>
          </w:tcPr>
          <w:p w14:paraId="7F2B394D" w14:textId="77777777" w:rsidR="00F0754E" w:rsidRPr="00422F27" w:rsidRDefault="00F0754E" w:rsidP="0013480F"/>
        </w:tc>
      </w:tr>
      <w:tr w:rsidR="00F0754E" w:rsidRPr="00422F27" w14:paraId="038CEDC3" w14:textId="77777777" w:rsidTr="0013480F">
        <w:trPr>
          <w:trHeight w:val="240"/>
          <w:jc w:val="center"/>
        </w:trPr>
        <w:tc>
          <w:tcPr>
            <w:tcW w:w="4876" w:type="dxa"/>
          </w:tcPr>
          <w:p w14:paraId="5D31591D" w14:textId="77777777" w:rsidR="00F0754E" w:rsidRPr="00422F27" w:rsidRDefault="00F0754E" w:rsidP="0013480F">
            <w:pPr>
              <w:pStyle w:val="AmColumnHeading"/>
            </w:pPr>
            <w:r w:rsidRPr="00422F27">
              <w:t>Texto da Comissão</w:t>
            </w:r>
          </w:p>
        </w:tc>
        <w:tc>
          <w:tcPr>
            <w:tcW w:w="4876" w:type="dxa"/>
          </w:tcPr>
          <w:p w14:paraId="4934A439" w14:textId="77777777" w:rsidR="00F0754E" w:rsidRPr="00422F27" w:rsidRDefault="00F0754E" w:rsidP="0013480F">
            <w:pPr>
              <w:pStyle w:val="AmColumnHeading"/>
            </w:pPr>
            <w:r w:rsidRPr="00422F27">
              <w:t>Alteração</w:t>
            </w:r>
          </w:p>
        </w:tc>
      </w:tr>
      <w:tr w:rsidR="00F0754E" w:rsidRPr="00422F27" w14:paraId="1A925924" w14:textId="77777777" w:rsidTr="0013480F">
        <w:trPr>
          <w:jc w:val="center"/>
        </w:trPr>
        <w:tc>
          <w:tcPr>
            <w:tcW w:w="4876" w:type="dxa"/>
          </w:tcPr>
          <w:p w14:paraId="5089F727" w14:textId="77777777" w:rsidR="00F0754E" w:rsidRPr="00422F27" w:rsidRDefault="00F0754E" w:rsidP="0013480F">
            <w:pPr>
              <w:pStyle w:val="Normal6a"/>
            </w:pPr>
            <w:r w:rsidRPr="00422F27">
              <w:t xml:space="preserve">Direito </w:t>
            </w:r>
            <w:r w:rsidRPr="00422F27">
              <w:rPr>
                <w:b/>
                <w:i/>
              </w:rPr>
              <w:t>das vítimas</w:t>
            </w:r>
            <w:r w:rsidRPr="00422F27">
              <w:t xml:space="preserve"> à informação</w:t>
            </w:r>
          </w:p>
        </w:tc>
        <w:tc>
          <w:tcPr>
            <w:tcW w:w="4876" w:type="dxa"/>
          </w:tcPr>
          <w:p w14:paraId="57DB7E8A" w14:textId="77777777" w:rsidR="00F0754E" w:rsidRPr="00422F27" w:rsidRDefault="00F0754E" w:rsidP="0013480F">
            <w:pPr>
              <w:pStyle w:val="Normal6a"/>
            </w:pPr>
            <w:r w:rsidRPr="00422F27">
              <w:t xml:space="preserve">Direito </w:t>
            </w:r>
            <w:r w:rsidRPr="00422F27">
              <w:rPr>
                <w:b/>
                <w:i/>
              </w:rPr>
              <w:t>dos sobreviventes</w:t>
            </w:r>
            <w:r w:rsidRPr="00422F27">
              <w:t xml:space="preserve"> à informação</w:t>
            </w:r>
          </w:p>
        </w:tc>
      </w:tr>
    </w:tbl>
    <w:p w14:paraId="7B7267D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F073C16" w14:textId="77777777" w:rsidR="00F0754E" w:rsidRPr="00422F27" w:rsidRDefault="00F0754E" w:rsidP="00F0754E">
      <w:r w:rsidRPr="00422F27">
        <w:rPr>
          <w:rStyle w:val="HideTWBExt"/>
        </w:rPr>
        <w:t>&lt;/Amend&gt;</w:t>
      </w:r>
    </w:p>
    <w:p w14:paraId="68436BC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1336</w:t>
      </w:r>
      <w:r w:rsidRPr="00422F27">
        <w:rPr>
          <w:rStyle w:val="HideTWBExt"/>
        </w:rPr>
        <w:t>&lt;/NumAm&gt;</w:t>
      </w:r>
    </w:p>
    <w:p w14:paraId="7D8B2CF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F4951A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ACF588E" w14:textId="77777777" w:rsidR="00F0754E" w:rsidRPr="00422F27" w:rsidRDefault="00F0754E" w:rsidP="00F0754E">
      <w:pPr>
        <w:pStyle w:val="NormalBold"/>
      </w:pPr>
      <w:r w:rsidRPr="00422F27">
        <w:rPr>
          <w:rStyle w:val="HideTWBExt"/>
        </w:rPr>
        <w:lastRenderedPageBreak/>
        <w:t>&lt;/RepeatBlock-By&gt;</w:t>
      </w:r>
    </w:p>
    <w:p w14:paraId="1F84F8F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B509444"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C673AEE" w14:textId="77777777" w:rsidTr="0013480F">
        <w:trPr>
          <w:trHeight w:hRule="exact" w:val="240"/>
          <w:jc w:val="center"/>
        </w:trPr>
        <w:tc>
          <w:tcPr>
            <w:tcW w:w="9752" w:type="dxa"/>
            <w:gridSpan w:val="2"/>
          </w:tcPr>
          <w:p w14:paraId="6D54E1CC" w14:textId="77777777" w:rsidR="00F0754E" w:rsidRPr="00422F27" w:rsidRDefault="00F0754E" w:rsidP="0013480F"/>
        </w:tc>
      </w:tr>
      <w:tr w:rsidR="00F0754E" w:rsidRPr="00422F27" w14:paraId="364C5AC6" w14:textId="77777777" w:rsidTr="0013480F">
        <w:trPr>
          <w:trHeight w:val="240"/>
          <w:jc w:val="center"/>
        </w:trPr>
        <w:tc>
          <w:tcPr>
            <w:tcW w:w="4876" w:type="dxa"/>
          </w:tcPr>
          <w:p w14:paraId="4F4CA4FC" w14:textId="77777777" w:rsidR="00F0754E" w:rsidRPr="00422F27" w:rsidRDefault="00F0754E" w:rsidP="0013480F">
            <w:pPr>
              <w:pStyle w:val="AmColumnHeading"/>
            </w:pPr>
            <w:r w:rsidRPr="00422F27">
              <w:t>Texto da Comissão</w:t>
            </w:r>
          </w:p>
        </w:tc>
        <w:tc>
          <w:tcPr>
            <w:tcW w:w="4876" w:type="dxa"/>
          </w:tcPr>
          <w:p w14:paraId="4A62405F" w14:textId="77777777" w:rsidR="00F0754E" w:rsidRPr="00422F27" w:rsidRDefault="00F0754E" w:rsidP="0013480F">
            <w:pPr>
              <w:pStyle w:val="AmColumnHeading"/>
            </w:pPr>
            <w:r w:rsidRPr="00422F27">
              <w:t>Alteração</w:t>
            </w:r>
          </w:p>
        </w:tc>
      </w:tr>
      <w:tr w:rsidR="00F0754E" w:rsidRPr="00422F27" w14:paraId="2FE5B753" w14:textId="77777777" w:rsidTr="0013480F">
        <w:trPr>
          <w:jc w:val="center"/>
        </w:trPr>
        <w:tc>
          <w:tcPr>
            <w:tcW w:w="4876" w:type="dxa"/>
          </w:tcPr>
          <w:p w14:paraId="2A4324BD" w14:textId="77777777" w:rsidR="00F0754E" w:rsidRPr="00422F27" w:rsidRDefault="00F0754E" w:rsidP="0013480F">
            <w:pPr>
              <w:pStyle w:val="Normal6a"/>
            </w:pPr>
            <w:r w:rsidRPr="00422F27">
              <w:t xml:space="preserve">As pessoas </w:t>
            </w:r>
            <w:r w:rsidRPr="00422F27">
              <w:rPr>
                <w:b/>
                <w:i/>
              </w:rPr>
              <w:t>residentes</w:t>
            </w:r>
            <w:r w:rsidRPr="00422F27">
              <w:t xml:space="preserve"> na União têm o direito de receber, mediante pedido, da autoridade de coordenação designada pelo Estado-Membro onde </w:t>
            </w:r>
            <w:r w:rsidRPr="00422F27">
              <w:rPr>
                <w:b/>
                <w:i/>
              </w:rPr>
              <w:t>residem</w:t>
            </w:r>
            <w:r w:rsidRPr="00422F27">
              <w:t>,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6CE53316" w14:textId="77777777" w:rsidR="00F0754E" w:rsidRPr="00422F27" w:rsidRDefault="00F0754E" w:rsidP="0013480F">
            <w:pPr>
              <w:pStyle w:val="Normal6a"/>
            </w:pPr>
            <w:r w:rsidRPr="00422F27">
              <w:t xml:space="preserve">As </w:t>
            </w:r>
            <w:r w:rsidRPr="00422F27">
              <w:rPr>
                <w:b/>
                <w:i/>
              </w:rPr>
              <w:t>vítimas de material referente a abusos sexuais de crianças alojado ou difundido na União, os seus representantes e as</w:t>
            </w:r>
            <w:r w:rsidRPr="00422F27">
              <w:t xml:space="preserve"> pessoas na União têm o direito de receber, mediante pedido, da autoridade de coordenação designada pelo Estado-Membro onde </w:t>
            </w:r>
            <w:r w:rsidRPr="00422F27">
              <w:rPr>
                <w:b/>
                <w:i/>
              </w:rPr>
              <w:t>vivem ou de uma autoridade de coordenação da sua escolha</w:t>
            </w:r>
            <w:r w:rsidRPr="00422F27">
              <w:t xml:space="preserve">, informações </w:t>
            </w:r>
            <w:r w:rsidRPr="00422F27">
              <w:rPr>
                <w:b/>
                <w:i/>
              </w:rPr>
              <w:t>facilmente compreensíveis e acessíveis</w:t>
            </w:r>
            <w:r w:rsidRPr="00422F27">
              <w:t xml:space="preserve"> sobre todos os casos </w:t>
            </w:r>
            <w:r w:rsidRPr="00422F27">
              <w:rPr>
                <w:b/>
                <w:i/>
              </w:rPr>
              <w:t>conhecidos</w:t>
            </w:r>
            <w:r w:rsidRPr="00422F27">
              <w:t xml:space="preserve"> de difusão de material referente a abusos sexuais de crianças conhecido em que estejam representadas denunciados ao Centro da UE nos termos do artigo 12.º. </w:t>
            </w:r>
            <w:r w:rsidRPr="00422F27">
              <w:rPr>
                <w:b/>
                <w:i/>
              </w:rPr>
              <w:t>O direito abrange tanto as informações ocasionais como as informações periódicas.</w:t>
            </w:r>
            <w:r w:rsidRPr="00422F27">
              <w:t xml:space="preserve"> As pessoas com deficiência têm o direito de solicitar e receber essas informações de forma acessível. </w:t>
            </w:r>
            <w:r w:rsidRPr="00422F27">
              <w:rPr>
                <w:b/>
                <w:i/>
              </w:rPr>
              <w:t>As informações em causa serão prestadas na língua indicada por essa pessoa.</w:t>
            </w:r>
          </w:p>
        </w:tc>
      </w:tr>
    </w:tbl>
    <w:p w14:paraId="1AB6A70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C3249AC" w14:textId="77777777" w:rsidR="00F0754E" w:rsidRPr="00422F27" w:rsidRDefault="00F0754E" w:rsidP="00F0754E">
      <w:r w:rsidRPr="00422F27">
        <w:rPr>
          <w:rStyle w:val="HideTWBExt"/>
        </w:rPr>
        <w:t>&lt;/Amend&gt;</w:t>
      </w:r>
    </w:p>
    <w:p w14:paraId="7113741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1337</w:t>
      </w:r>
      <w:r w:rsidRPr="00422F27">
        <w:rPr>
          <w:rStyle w:val="HideTWBExt"/>
        </w:rPr>
        <w:t>&lt;/NumAm&gt;</w:t>
      </w:r>
    </w:p>
    <w:p w14:paraId="1258E7AE"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77BCAB8A" w14:textId="77777777" w:rsidR="00F0754E" w:rsidRPr="00422F27" w:rsidRDefault="00F0754E" w:rsidP="00F0754E">
      <w:pPr>
        <w:pStyle w:val="NormalBold"/>
      </w:pPr>
      <w:r w:rsidRPr="00422F27">
        <w:rPr>
          <w:rStyle w:val="HideTWBExt"/>
        </w:rPr>
        <w:t>&lt;/RepeatBlock-By&gt;</w:t>
      </w:r>
    </w:p>
    <w:p w14:paraId="1C0DC93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7ED1507"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5A3321" w14:textId="77777777" w:rsidTr="0013480F">
        <w:trPr>
          <w:trHeight w:hRule="exact" w:val="240"/>
          <w:jc w:val="center"/>
        </w:trPr>
        <w:tc>
          <w:tcPr>
            <w:tcW w:w="9752" w:type="dxa"/>
            <w:gridSpan w:val="2"/>
          </w:tcPr>
          <w:p w14:paraId="3D4C8369" w14:textId="77777777" w:rsidR="00F0754E" w:rsidRPr="00422F27" w:rsidRDefault="00F0754E" w:rsidP="0013480F"/>
        </w:tc>
      </w:tr>
      <w:tr w:rsidR="00F0754E" w:rsidRPr="00422F27" w14:paraId="643AAD26" w14:textId="77777777" w:rsidTr="0013480F">
        <w:trPr>
          <w:trHeight w:val="240"/>
          <w:jc w:val="center"/>
        </w:trPr>
        <w:tc>
          <w:tcPr>
            <w:tcW w:w="4876" w:type="dxa"/>
          </w:tcPr>
          <w:p w14:paraId="0E68469E" w14:textId="77777777" w:rsidR="00F0754E" w:rsidRPr="00422F27" w:rsidRDefault="00F0754E" w:rsidP="0013480F">
            <w:pPr>
              <w:pStyle w:val="AmColumnHeading"/>
            </w:pPr>
            <w:r w:rsidRPr="00422F27">
              <w:t>Texto da Comissão</w:t>
            </w:r>
          </w:p>
        </w:tc>
        <w:tc>
          <w:tcPr>
            <w:tcW w:w="4876" w:type="dxa"/>
          </w:tcPr>
          <w:p w14:paraId="5169D5C4" w14:textId="77777777" w:rsidR="00F0754E" w:rsidRPr="00422F27" w:rsidRDefault="00F0754E" w:rsidP="0013480F">
            <w:pPr>
              <w:pStyle w:val="AmColumnHeading"/>
            </w:pPr>
            <w:r w:rsidRPr="00422F27">
              <w:t>Alteração</w:t>
            </w:r>
          </w:p>
        </w:tc>
      </w:tr>
      <w:tr w:rsidR="00F0754E" w:rsidRPr="00422F27" w14:paraId="57BFB985" w14:textId="77777777" w:rsidTr="0013480F">
        <w:trPr>
          <w:jc w:val="center"/>
        </w:trPr>
        <w:tc>
          <w:tcPr>
            <w:tcW w:w="4876" w:type="dxa"/>
          </w:tcPr>
          <w:p w14:paraId="3A1168B1" w14:textId="77777777" w:rsidR="00F0754E" w:rsidRPr="00422F27" w:rsidRDefault="00F0754E" w:rsidP="0013480F">
            <w:pPr>
              <w:pStyle w:val="Normal6a"/>
            </w:pPr>
            <w:r w:rsidRPr="00422F27">
              <w:rPr>
                <w:b/>
                <w:i/>
              </w:rPr>
              <w:t>As pessoas</w:t>
            </w:r>
            <w:r w:rsidRPr="00422F27">
              <w:t xml:space="preserve">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48EA18A1" w14:textId="77777777" w:rsidR="00F0754E" w:rsidRPr="00422F27" w:rsidRDefault="00F0754E" w:rsidP="0013480F">
            <w:pPr>
              <w:pStyle w:val="Normal6a"/>
            </w:pPr>
            <w:r w:rsidRPr="00422F27">
              <w:rPr>
                <w:b/>
                <w:i/>
              </w:rPr>
              <w:t>Qualquer sobrevivente, incluindo as crianças sobreviventes e, depois de obtido o consentimento da criança, um dos pais das crianças sobreviventes ou o seu representante legal, sendo</w:t>
            </w:r>
            <w:r w:rsidRPr="00422F27">
              <w:t xml:space="preserve"> residentes na União</w:t>
            </w:r>
            <w:r w:rsidRPr="00422F27">
              <w:rPr>
                <w:b/>
                <w:i/>
              </w:rPr>
              <w:t>,</w:t>
            </w:r>
            <w:r w:rsidRPr="00422F27">
              <w:t xml:space="preserve"> têm o direito de receber, mediante pedido, da autoridade de coordenação designada pelo Estado-Membro onde residem, informações </w:t>
            </w:r>
            <w:r w:rsidRPr="00422F27">
              <w:rPr>
                <w:b/>
                <w:i/>
              </w:rPr>
              <w:t>adequadas à idade</w:t>
            </w:r>
            <w:r w:rsidRPr="00422F27">
              <w:t xml:space="preserve"> sobre todos os casos de difusão de material referente a abusos sexuais de crianças conhecido em que estejam representadas denunciados ao Centro da UE nos termos do artigo 12.º </w:t>
            </w:r>
            <w:r w:rsidRPr="00422F27">
              <w:rPr>
                <w:b/>
                <w:i/>
              </w:rPr>
              <w:t>e encaminhamento para serviços de apoio</w:t>
            </w:r>
            <w:r w:rsidRPr="00422F27">
              <w:t>. As pessoas com deficiência têm o direito de solicitar e receber essas informações de forma acessível.</w:t>
            </w:r>
          </w:p>
        </w:tc>
      </w:tr>
    </w:tbl>
    <w:p w14:paraId="713D05C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D134A55" w14:textId="77777777" w:rsidR="00F0754E" w:rsidRPr="00422F27" w:rsidRDefault="00F0754E" w:rsidP="00F0754E">
      <w:r w:rsidRPr="00422F27">
        <w:rPr>
          <w:rStyle w:val="HideTWBExt"/>
        </w:rPr>
        <w:t>&lt;/Amend&gt;</w:t>
      </w:r>
    </w:p>
    <w:p w14:paraId="4DF1B14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1338</w:t>
      </w:r>
      <w:r w:rsidRPr="00422F27">
        <w:rPr>
          <w:rStyle w:val="HideTWBExt"/>
        </w:rPr>
        <w:t>&lt;/NumAm&gt;</w:t>
      </w:r>
    </w:p>
    <w:p w14:paraId="4C2AF07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6581937" w14:textId="77777777" w:rsidR="00F0754E" w:rsidRPr="00422F27" w:rsidRDefault="00F0754E" w:rsidP="00F0754E">
      <w:pPr>
        <w:pStyle w:val="NormalBold"/>
      </w:pPr>
      <w:r w:rsidRPr="00422F27">
        <w:rPr>
          <w:rStyle w:val="HideTWBExt"/>
        </w:rPr>
        <w:t>&lt;/RepeatBlock-By&gt;</w:t>
      </w:r>
    </w:p>
    <w:p w14:paraId="1CCC22D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E61F729"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B9E80BB" w14:textId="77777777" w:rsidTr="0013480F">
        <w:trPr>
          <w:trHeight w:hRule="exact" w:val="240"/>
          <w:jc w:val="center"/>
        </w:trPr>
        <w:tc>
          <w:tcPr>
            <w:tcW w:w="9752" w:type="dxa"/>
            <w:gridSpan w:val="2"/>
          </w:tcPr>
          <w:p w14:paraId="6F53C44C" w14:textId="77777777" w:rsidR="00F0754E" w:rsidRPr="00422F27" w:rsidRDefault="00F0754E" w:rsidP="0013480F"/>
        </w:tc>
      </w:tr>
      <w:tr w:rsidR="00F0754E" w:rsidRPr="00422F27" w14:paraId="7DC97DF8" w14:textId="77777777" w:rsidTr="0013480F">
        <w:trPr>
          <w:trHeight w:val="240"/>
          <w:jc w:val="center"/>
        </w:trPr>
        <w:tc>
          <w:tcPr>
            <w:tcW w:w="4876" w:type="dxa"/>
          </w:tcPr>
          <w:p w14:paraId="0ABD8025" w14:textId="77777777" w:rsidR="00F0754E" w:rsidRPr="00422F27" w:rsidRDefault="00F0754E" w:rsidP="0013480F">
            <w:pPr>
              <w:pStyle w:val="AmColumnHeading"/>
            </w:pPr>
            <w:r w:rsidRPr="00422F27">
              <w:t>Texto da Comissão</w:t>
            </w:r>
          </w:p>
        </w:tc>
        <w:tc>
          <w:tcPr>
            <w:tcW w:w="4876" w:type="dxa"/>
          </w:tcPr>
          <w:p w14:paraId="22E9C8CF" w14:textId="77777777" w:rsidR="00F0754E" w:rsidRPr="00422F27" w:rsidRDefault="00F0754E" w:rsidP="0013480F">
            <w:pPr>
              <w:pStyle w:val="AmColumnHeading"/>
            </w:pPr>
            <w:r w:rsidRPr="00422F27">
              <w:t>Alteração</w:t>
            </w:r>
          </w:p>
        </w:tc>
      </w:tr>
      <w:tr w:rsidR="00F0754E" w:rsidRPr="00422F27" w14:paraId="72CBA621" w14:textId="77777777" w:rsidTr="0013480F">
        <w:trPr>
          <w:jc w:val="center"/>
        </w:trPr>
        <w:tc>
          <w:tcPr>
            <w:tcW w:w="4876" w:type="dxa"/>
          </w:tcPr>
          <w:p w14:paraId="35F28BF4" w14:textId="77777777" w:rsidR="00F0754E" w:rsidRPr="00422F27" w:rsidRDefault="00F0754E" w:rsidP="0013480F">
            <w:pPr>
              <w:pStyle w:val="Normal6a"/>
            </w:pPr>
            <w:r w:rsidRPr="00422F27">
              <w:t>As pessoas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34EFE908" w14:textId="77777777" w:rsidR="00F0754E" w:rsidRPr="00422F27" w:rsidRDefault="00F0754E" w:rsidP="0013480F">
            <w:pPr>
              <w:pStyle w:val="Normal6a"/>
            </w:pPr>
            <w:r w:rsidRPr="00422F27">
              <w:t xml:space="preserve">As pessoas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 </w:t>
            </w:r>
            <w:r w:rsidRPr="00422F27">
              <w:rPr>
                <w:b/>
                <w:i/>
              </w:rPr>
              <w:t xml:space="preserve"> As informações devem ser prestadas às pessoas que as solicitem de forma confidencial e facilmente compreensível e acessível.</w:t>
            </w:r>
          </w:p>
        </w:tc>
      </w:tr>
    </w:tbl>
    <w:p w14:paraId="09B1321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DDC01DC" w14:textId="77777777" w:rsidR="00F0754E" w:rsidRPr="00422F27" w:rsidRDefault="00F0754E" w:rsidP="00F0754E">
      <w:r w:rsidRPr="00422F27">
        <w:rPr>
          <w:rStyle w:val="HideTWBExt"/>
        </w:rPr>
        <w:t>&lt;/Amend&gt;</w:t>
      </w:r>
    </w:p>
    <w:p w14:paraId="3C6D4C2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1339</w:t>
      </w:r>
      <w:r w:rsidRPr="00422F27">
        <w:rPr>
          <w:rStyle w:val="HideTWBExt"/>
        </w:rPr>
        <w:t>&lt;/NumAm&gt;</w:t>
      </w:r>
    </w:p>
    <w:p w14:paraId="480FC67E"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203EA472" w14:textId="77777777" w:rsidR="00F0754E" w:rsidRPr="00422F27" w:rsidRDefault="00F0754E" w:rsidP="00F0754E">
      <w:pPr>
        <w:pStyle w:val="NormalBold"/>
      </w:pPr>
      <w:r w:rsidRPr="00422F27">
        <w:rPr>
          <w:rStyle w:val="HideTWBExt"/>
        </w:rPr>
        <w:t>&lt;/RepeatBlock-By&gt;</w:t>
      </w:r>
    </w:p>
    <w:p w14:paraId="1E3766A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E6917B0"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A80E66A" w14:textId="77777777" w:rsidTr="0013480F">
        <w:trPr>
          <w:trHeight w:hRule="exact" w:val="240"/>
          <w:jc w:val="center"/>
        </w:trPr>
        <w:tc>
          <w:tcPr>
            <w:tcW w:w="9752" w:type="dxa"/>
            <w:gridSpan w:val="2"/>
          </w:tcPr>
          <w:p w14:paraId="30BE95AD" w14:textId="77777777" w:rsidR="00F0754E" w:rsidRPr="00422F27" w:rsidRDefault="00F0754E" w:rsidP="0013480F"/>
        </w:tc>
      </w:tr>
      <w:tr w:rsidR="00F0754E" w:rsidRPr="00422F27" w14:paraId="0DB1EE98" w14:textId="77777777" w:rsidTr="0013480F">
        <w:trPr>
          <w:trHeight w:val="240"/>
          <w:jc w:val="center"/>
        </w:trPr>
        <w:tc>
          <w:tcPr>
            <w:tcW w:w="4876" w:type="dxa"/>
          </w:tcPr>
          <w:p w14:paraId="5E143ECE" w14:textId="77777777" w:rsidR="00F0754E" w:rsidRPr="00422F27" w:rsidRDefault="00F0754E" w:rsidP="0013480F">
            <w:pPr>
              <w:pStyle w:val="AmColumnHeading"/>
            </w:pPr>
            <w:r w:rsidRPr="00422F27">
              <w:t>Texto da Comissão</w:t>
            </w:r>
          </w:p>
        </w:tc>
        <w:tc>
          <w:tcPr>
            <w:tcW w:w="4876" w:type="dxa"/>
          </w:tcPr>
          <w:p w14:paraId="49BA5DEB" w14:textId="77777777" w:rsidR="00F0754E" w:rsidRPr="00422F27" w:rsidRDefault="00F0754E" w:rsidP="0013480F">
            <w:pPr>
              <w:pStyle w:val="AmColumnHeading"/>
            </w:pPr>
            <w:r w:rsidRPr="00422F27">
              <w:t>Alteração</w:t>
            </w:r>
          </w:p>
        </w:tc>
      </w:tr>
      <w:tr w:rsidR="00F0754E" w:rsidRPr="00422F27" w14:paraId="70B7E5E1" w14:textId="77777777" w:rsidTr="0013480F">
        <w:trPr>
          <w:jc w:val="center"/>
        </w:trPr>
        <w:tc>
          <w:tcPr>
            <w:tcW w:w="4876" w:type="dxa"/>
          </w:tcPr>
          <w:p w14:paraId="7E1AF81C" w14:textId="77777777" w:rsidR="00F0754E" w:rsidRPr="00422F27" w:rsidRDefault="00F0754E" w:rsidP="0013480F">
            <w:pPr>
              <w:pStyle w:val="Normal6a"/>
            </w:pPr>
            <w:r w:rsidRPr="00422F27">
              <w:t xml:space="preserve">As </w:t>
            </w:r>
            <w:r w:rsidRPr="00422F27">
              <w:rPr>
                <w:b/>
                <w:i/>
              </w:rPr>
              <w:t>pessoas</w:t>
            </w:r>
            <w:r w:rsidRPr="00422F27">
              <w:t xml:space="preserve">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6BAD4188" w14:textId="77777777" w:rsidR="00F0754E" w:rsidRPr="00422F27" w:rsidRDefault="00F0754E" w:rsidP="0013480F">
            <w:pPr>
              <w:pStyle w:val="Normal6a"/>
            </w:pPr>
            <w:r w:rsidRPr="00422F27">
              <w:t xml:space="preserve">As </w:t>
            </w:r>
            <w:r w:rsidRPr="00422F27">
              <w:rPr>
                <w:b/>
                <w:i/>
              </w:rPr>
              <w:t>vítimas de abusos</w:t>
            </w:r>
            <w:r w:rsidRPr="00422F27">
              <w:t xml:space="preserve">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vítimas com deficiência têm o direito de solicitar e receber essas informações de forma acessível ou de forma simples e compreensível </w:t>
            </w:r>
            <w:r w:rsidRPr="00422F27">
              <w:rPr>
                <w:b/>
                <w:i/>
              </w:rPr>
              <w:t>através de pessoal com formação adequada para realizar essa tarefa delicada</w:t>
            </w:r>
            <w:r w:rsidRPr="00422F27">
              <w:t>.</w:t>
            </w:r>
          </w:p>
        </w:tc>
      </w:tr>
    </w:tbl>
    <w:p w14:paraId="59FAE31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8E70163" w14:textId="77777777" w:rsidR="00F0754E" w:rsidRPr="00422F27" w:rsidRDefault="00F0754E" w:rsidP="00F0754E">
      <w:r w:rsidRPr="00422F27">
        <w:rPr>
          <w:rStyle w:val="HideTWBExt"/>
        </w:rPr>
        <w:t>&lt;/Amend&gt;</w:t>
      </w:r>
    </w:p>
    <w:p w14:paraId="2FE1D50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1340</w:t>
      </w:r>
      <w:r w:rsidRPr="00422F27">
        <w:rPr>
          <w:rStyle w:val="HideTWBExt"/>
        </w:rPr>
        <w:t>&lt;/NumAm&gt;</w:t>
      </w:r>
    </w:p>
    <w:p w14:paraId="05B64284" w14:textId="26AF73E2"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 Abir Al-Sahlani, Lucia Ďuriš Nicholsonová</w:t>
      </w:r>
      <w:r w:rsidR="00EB6806" w:rsidRPr="00422F27">
        <w:t>, Nathalie Loiseau</w:t>
      </w:r>
      <w:r w:rsidRPr="00422F27">
        <w:rPr>
          <w:rStyle w:val="HideTWBExt"/>
        </w:rPr>
        <w:t>&lt;/Members&gt;</w:t>
      </w:r>
    </w:p>
    <w:p w14:paraId="3C2274AE" w14:textId="77777777" w:rsidR="00F0754E" w:rsidRPr="00422F27" w:rsidRDefault="00F0754E" w:rsidP="00F0754E">
      <w:pPr>
        <w:pStyle w:val="NormalBold"/>
      </w:pPr>
      <w:r w:rsidRPr="00422F27">
        <w:rPr>
          <w:rStyle w:val="HideTWBExt"/>
        </w:rPr>
        <w:t>&lt;/RepeatBlock-By&gt;</w:t>
      </w:r>
    </w:p>
    <w:p w14:paraId="10E30FE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1E6D355"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82D05F7" w14:textId="77777777" w:rsidTr="0013480F">
        <w:trPr>
          <w:trHeight w:hRule="exact" w:val="240"/>
          <w:jc w:val="center"/>
        </w:trPr>
        <w:tc>
          <w:tcPr>
            <w:tcW w:w="9752" w:type="dxa"/>
            <w:gridSpan w:val="2"/>
          </w:tcPr>
          <w:p w14:paraId="3F4654B9" w14:textId="77777777" w:rsidR="00F0754E" w:rsidRPr="00422F27" w:rsidRDefault="00F0754E" w:rsidP="0013480F"/>
        </w:tc>
      </w:tr>
      <w:tr w:rsidR="00F0754E" w:rsidRPr="00422F27" w14:paraId="57FCA09A" w14:textId="77777777" w:rsidTr="0013480F">
        <w:trPr>
          <w:trHeight w:val="240"/>
          <w:jc w:val="center"/>
        </w:trPr>
        <w:tc>
          <w:tcPr>
            <w:tcW w:w="4876" w:type="dxa"/>
          </w:tcPr>
          <w:p w14:paraId="424A9685" w14:textId="77777777" w:rsidR="00F0754E" w:rsidRPr="00422F27" w:rsidRDefault="00F0754E" w:rsidP="0013480F">
            <w:pPr>
              <w:pStyle w:val="AmColumnHeading"/>
            </w:pPr>
            <w:r w:rsidRPr="00422F27">
              <w:t>Texto da Comissão</w:t>
            </w:r>
          </w:p>
        </w:tc>
        <w:tc>
          <w:tcPr>
            <w:tcW w:w="4876" w:type="dxa"/>
          </w:tcPr>
          <w:p w14:paraId="427D323A" w14:textId="77777777" w:rsidR="00F0754E" w:rsidRPr="00422F27" w:rsidRDefault="00F0754E" w:rsidP="0013480F">
            <w:pPr>
              <w:pStyle w:val="AmColumnHeading"/>
            </w:pPr>
            <w:r w:rsidRPr="00422F27">
              <w:t>Alteração</w:t>
            </w:r>
          </w:p>
        </w:tc>
      </w:tr>
      <w:tr w:rsidR="00F0754E" w:rsidRPr="00422F27" w14:paraId="05B4E535" w14:textId="77777777" w:rsidTr="0013480F">
        <w:trPr>
          <w:jc w:val="center"/>
        </w:trPr>
        <w:tc>
          <w:tcPr>
            <w:tcW w:w="4876" w:type="dxa"/>
          </w:tcPr>
          <w:p w14:paraId="11AA235E" w14:textId="77777777" w:rsidR="00F0754E" w:rsidRPr="00422F27" w:rsidRDefault="00F0754E" w:rsidP="0013480F">
            <w:pPr>
              <w:pStyle w:val="Normal6a"/>
            </w:pPr>
            <w:r w:rsidRPr="00422F27">
              <w:t xml:space="preserve">As </w:t>
            </w:r>
            <w:r w:rsidRPr="00422F27">
              <w:rPr>
                <w:b/>
                <w:i/>
              </w:rPr>
              <w:t>pessoas</w:t>
            </w:r>
            <w:r w:rsidRPr="00422F27">
              <w:t xml:space="preserve"> residentes na União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471B8472" w14:textId="77777777" w:rsidR="00F0754E" w:rsidRPr="00422F27" w:rsidRDefault="00F0754E" w:rsidP="0013480F">
            <w:pPr>
              <w:pStyle w:val="Normal6a"/>
            </w:pPr>
            <w:r w:rsidRPr="00422F27">
              <w:t xml:space="preserve">As </w:t>
            </w:r>
            <w:r w:rsidRPr="00422F27">
              <w:rPr>
                <w:b/>
                <w:i/>
              </w:rPr>
              <w:t>vítimas</w:t>
            </w:r>
            <w:r w:rsidRPr="00422F27">
              <w:t xml:space="preserve"> residentes na União têm o direito de receber, mediante pedido, da autoridade de coordenação designada pelo Estado-Membro onde residem, informações </w:t>
            </w:r>
            <w:r w:rsidRPr="00422F27">
              <w:rPr>
                <w:b/>
                <w:i/>
              </w:rPr>
              <w:t>e encaminhamento para apoio</w:t>
            </w:r>
            <w:r w:rsidRPr="00422F27">
              <w:t xml:space="preserve">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r>
    </w:tbl>
    <w:p w14:paraId="07C9C2E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247B911" w14:textId="77777777" w:rsidR="00F0754E" w:rsidRPr="00422F27" w:rsidRDefault="00F0754E" w:rsidP="00F0754E">
      <w:r w:rsidRPr="00422F27">
        <w:rPr>
          <w:rStyle w:val="HideTWBExt"/>
        </w:rPr>
        <w:t>&lt;/Amend&gt;</w:t>
      </w:r>
    </w:p>
    <w:p w14:paraId="2B32EDA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1341</w:t>
      </w:r>
      <w:r w:rsidRPr="00422F27">
        <w:rPr>
          <w:rStyle w:val="HideTWBExt"/>
        </w:rPr>
        <w:t>&lt;/NumAm&gt;</w:t>
      </w:r>
    </w:p>
    <w:p w14:paraId="5BD30025" w14:textId="77777777" w:rsidR="00F0754E" w:rsidRPr="00422F27" w:rsidRDefault="00F0754E" w:rsidP="00F0754E">
      <w:pPr>
        <w:pStyle w:val="NormalBold"/>
      </w:pPr>
      <w:r w:rsidRPr="00422F27">
        <w:rPr>
          <w:rStyle w:val="HideTWBExt"/>
        </w:rPr>
        <w:t>&lt;RepeatBlock-By&gt;&lt;Members&gt;</w:t>
      </w:r>
      <w:r w:rsidRPr="00422F27">
        <w:t>Carles Puigdemont i Casamajó</w:t>
      </w:r>
      <w:r w:rsidRPr="00422F27">
        <w:rPr>
          <w:rStyle w:val="HideTWBExt"/>
        </w:rPr>
        <w:t>&lt;/Members&gt;</w:t>
      </w:r>
    </w:p>
    <w:p w14:paraId="48B9704B" w14:textId="77777777" w:rsidR="00F0754E" w:rsidRPr="00422F27" w:rsidRDefault="00F0754E" w:rsidP="00F0754E">
      <w:pPr>
        <w:pStyle w:val="NormalBold"/>
      </w:pPr>
      <w:r w:rsidRPr="00422F27">
        <w:rPr>
          <w:rStyle w:val="HideTWBExt"/>
        </w:rPr>
        <w:t>&lt;/RepeatBlock-By&gt;</w:t>
      </w:r>
    </w:p>
    <w:p w14:paraId="0D15D9D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A520856" w14:textId="77777777" w:rsidR="00F0754E" w:rsidRPr="00422F27" w:rsidRDefault="00F0754E" w:rsidP="00F0754E">
      <w:pPr>
        <w:pStyle w:val="NormalBold"/>
      </w:pPr>
      <w:r w:rsidRPr="00422F27">
        <w:rPr>
          <w:rStyle w:val="HideTWBExt"/>
        </w:rPr>
        <w:t>&lt;Article&gt;</w:t>
      </w:r>
      <w:r w:rsidRPr="00422F27">
        <w:t>Artigo 20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2CBA1B8" w14:textId="77777777" w:rsidTr="0013480F">
        <w:trPr>
          <w:trHeight w:hRule="exact" w:val="240"/>
          <w:jc w:val="center"/>
        </w:trPr>
        <w:tc>
          <w:tcPr>
            <w:tcW w:w="9752" w:type="dxa"/>
            <w:gridSpan w:val="2"/>
          </w:tcPr>
          <w:p w14:paraId="581683D0" w14:textId="77777777" w:rsidR="00F0754E" w:rsidRPr="00422F27" w:rsidRDefault="00F0754E" w:rsidP="0013480F"/>
        </w:tc>
      </w:tr>
      <w:tr w:rsidR="00F0754E" w:rsidRPr="00422F27" w14:paraId="4D69DFE1" w14:textId="77777777" w:rsidTr="0013480F">
        <w:trPr>
          <w:trHeight w:val="240"/>
          <w:jc w:val="center"/>
        </w:trPr>
        <w:tc>
          <w:tcPr>
            <w:tcW w:w="4876" w:type="dxa"/>
          </w:tcPr>
          <w:p w14:paraId="090803E9" w14:textId="77777777" w:rsidR="00F0754E" w:rsidRPr="00422F27" w:rsidRDefault="00F0754E" w:rsidP="0013480F">
            <w:pPr>
              <w:pStyle w:val="AmColumnHeading"/>
            </w:pPr>
            <w:r w:rsidRPr="00422F27">
              <w:t>Texto da Comissão</w:t>
            </w:r>
          </w:p>
        </w:tc>
        <w:tc>
          <w:tcPr>
            <w:tcW w:w="4876" w:type="dxa"/>
          </w:tcPr>
          <w:p w14:paraId="138AC30F" w14:textId="77777777" w:rsidR="00F0754E" w:rsidRPr="00422F27" w:rsidRDefault="00F0754E" w:rsidP="0013480F">
            <w:pPr>
              <w:pStyle w:val="AmColumnHeading"/>
            </w:pPr>
            <w:r w:rsidRPr="00422F27">
              <w:t>Alteração</w:t>
            </w:r>
          </w:p>
        </w:tc>
      </w:tr>
      <w:tr w:rsidR="00F0754E" w:rsidRPr="00422F27" w14:paraId="4FAE20CA" w14:textId="77777777" w:rsidTr="0013480F">
        <w:trPr>
          <w:jc w:val="center"/>
        </w:trPr>
        <w:tc>
          <w:tcPr>
            <w:tcW w:w="4876" w:type="dxa"/>
          </w:tcPr>
          <w:p w14:paraId="71BE94E0" w14:textId="77777777" w:rsidR="00F0754E" w:rsidRPr="00422F27" w:rsidRDefault="00F0754E" w:rsidP="0013480F">
            <w:pPr>
              <w:pStyle w:val="Normal6a"/>
            </w:pPr>
            <w:r w:rsidRPr="00422F27">
              <w:t xml:space="preserve">As </w:t>
            </w:r>
            <w:r w:rsidRPr="00422F27">
              <w:rPr>
                <w:b/>
                <w:i/>
              </w:rPr>
              <w:t>pessoas residentes na União</w:t>
            </w:r>
            <w:r w:rsidRPr="00422F27">
              <w:t xml:space="preserve">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c>
          <w:tcPr>
            <w:tcW w:w="4876" w:type="dxa"/>
          </w:tcPr>
          <w:p w14:paraId="376242EC" w14:textId="77777777" w:rsidR="00F0754E" w:rsidRPr="00422F27" w:rsidRDefault="00F0754E" w:rsidP="0013480F">
            <w:pPr>
              <w:pStyle w:val="Normal6a"/>
            </w:pPr>
            <w:r w:rsidRPr="00422F27">
              <w:t xml:space="preserve">As </w:t>
            </w:r>
            <w:r w:rsidRPr="00422F27">
              <w:rPr>
                <w:b/>
                <w:i/>
              </w:rPr>
              <w:t>vítimas</w:t>
            </w:r>
            <w:r w:rsidRPr="00422F27">
              <w:t xml:space="preserve"> têm o direito de receber, mediante pedido, da autoridade de coordenação designada pelo Estado-Membro onde residem, informações sobre todos os casos de difusão de material referente a abusos sexuais de crianças conhecido em que estejam representadas denunciados ao Centro da UE nos termos do artigo 12.º. As pessoas com deficiência têm o direito de solicitar e receber essas informações de forma acessível.</w:t>
            </w:r>
          </w:p>
        </w:tc>
      </w:tr>
    </w:tbl>
    <w:p w14:paraId="662CC30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E4358C8" w14:textId="77777777" w:rsidR="00F0754E" w:rsidRPr="00422F27" w:rsidRDefault="00F0754E" w:rsidP="00F0754E">
      <w:r w:rsidRPr="00422F27">
        <w:rPr>
          <w:rStyle w:val="HideTWBExt"/>
        </w:rPr>
        <w:t>&lt;/Amend&gt;</w:t>
      </w:r>
    </w:p>
    <w:p w14:paraId="7399695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1342</w:t>
      </w:r>
      <w:r w:rsidRPr="00422F27">
        <w:rPr>
          <w:rStyle w:val="HideTWBExt"/>
        </w:rPr>
        <w:t>&lt;/NumAm&gt;</w:t>
      </w:r>
    </w:p>
    <w:p w14:paraId="5F6C1CB4"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51961269" w14:textId="77777777" w:rsidR="00F0754E" w:rsidRPr="00422F27" w:rsidRDefault="00F0754E" w:rsidP="00F0754E">
      <w:pPr>
        <w:pStyle w:val="NormalBold"/>
      </w:pPr>
      <w:r w:rsidRPr="00422F27">
        <w:rPr>
          <w:rStyle w:val="HideTWBExt"/>
        </w:rPr>
        <w:t>&lt;/RepeatBlock-By&gt;</w:t>
      </w:r>
    </w:p>
    <w:p w14:paraId="054D2B0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C776534" w14:textId="77777777" w:rsidR="00F0754E" w:rsidRPr="00422F27" w:rsidRDefault="00F0754E" w:rsidP="00F0754E">
      <w:pPr>
        <w:pStyle w:val="NormalBold"/>
      </w:pPr>
      <w:r w:rsidRPr="00422F27">
        <w:rPr>
          <w:rStyle w:val="HideTWBExt"/>
        </w:rPr>
        <w:t>&lt;Article&gt;</w:t>
      </w:r>
      <w:r w:rsidRPr="00422F27">
        <w:t>Artigo 20 – n.º 1 – parágrafo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331C954" w14:textId="77777777" w:rsidTr="0013480F">
        <w:trPr>
          <w:trHeight w:hRule="exact" w:val="240"/>
          <w:jc w:val="center"/>
        </w:trPr>
        <w:tc>
          <w:tcPr>
            <w:tcW w:w="9752" w:type="dxa"/>
            <w:gridSpan w:val="2"/>
          </w:tcPr>
          <w:p w14:paraId="0B7283AA" w14:textId="77777777" w:rsidR="00F0754E" w:rsidRPr="00422F27" w:rsidRDefault="00F0754E" w:rsidP="0013480F"/>
        </w:tc>
      </w:tr>
      <w:tr w:rsidR="00F0754E" w:rsidRPr="00422F27" w14:paraId="752E3E8F" w14:textId="77777777" w:rsidTr="0013480F">
        <w:trPr>
          <w:trHeight w:val="240"/>
          <w:jc w:val="center"/>
        </w:trPr>
        <w:tc>
          <w:tcPr>
            <w:tcW w:w="4876" w:type="dxa"/>
          </w:tcPr>
          <w:p w14:paraId="68057AAC" w14:textId="77777777" w:rsidR="00F0754E" w:rsidRPr="00422F27" w:rsidRDefault="00F0754E" w:rsidP="0013480F">
            <w:pPr>
              <w:pStyle w:val="AmColumnHeading"/>
            </w:pPr>
            <w:r w:rsidRPr="00422F27">
              <w:t>Texto da Comissão</w:t>
            </w:r>
          </w:p>
        </w:tc>
        <w:tc>
          <w:tcPr>
            <w:tcW w:w="4876" w:type="dxa"/>
          </w:tcPr>
          <w:p w14:paraId="35400C8D" w14:textId="77777777" w:rsidR="00F0754E" w:rsidRPr="00422F27" w:rsidRDefault="00F0754E" w:rsidP="0013480F">
            <w:pPr>
              <w:pStyle w:val="AmColumnHeading"/>
            </w:pPr>
            <w:r w:rsidRPr="00422F27">
              <w:t>Alteração</w:t>
            </w:r>
          </w:p>
        </w:tc>
      </w:tr>
      <w:tr w:rsidR="00F0754E" w:rsidRPr="00422F27" w14:paraId="1FD1DC7B" w14:textId="77777777" w:rsidTr="0013480F">
        <w:trPr>
          <w:jc w:val="center"/>
        </w:trPr>
        <w:tc>
          <w:tcPr>
            <w:tcW w:w="4876" w:type="dxa"/>
          </w:tcPr>
          <w:p w14:paraId="0A22DCC7" w14:textId="77777777" w:rsidR="00F0754E" w:rsidRPr="00422F27" w:rsidRDefault="00F0754E" w:rsidP="0013480F">
            <w:pPr>
              <w:pStyle w:val="Normal6a"/>
            </w:pPr>
          </w:p>
        </w:tc>
        <w:tc>
          <w:tcPr>
            <w:tcW w:w="4876" w:type="dxa"/>
          </w:tcPr>
          <w:p w14:paraId="767C7643" w14:textId="77777777" w:rsidR="00F0754E" w:rsidRPr="00422F27" w:rsidRDefault="00F0754E" w:rsidP="0013480F">
            <w:pPr>
              <w:pStyle w:val="Normal6a"/>
            </w:pPr>
            <w:r w:rsidRPr="00422F27">
              <w:rPr>
                <w:b/>
                <w:i/>
              </w:rPr>
              <w:t>A autoridade de coordenação assegura que os sobreviventes, incluindo as crianças sobreviventes e os seu pais, sejam informados sobre os serviços de apoio aos sobreviventes nos quais podem receber informações e apoio adequados à idade e sensíveis à dimensão de género.</w:t>
            </w:r>
          </w:p>
        </w:tc>
      </w:tr>
    </w:tbl>
    <w:p w14:paraId="5104232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6C4E85B" w14:textId="77777777" w:rsidR="00F0754E" w:rsidRPr="00422F27" w:rsidRDefault="00F0754E" w:rsidP="00F0754E">
      <w:r w:rsidRPr="00422F27">
        <w:rPr>
          <w:rStyle w:val="HideTWBExt"/>
        </w:rPr>
        <w:t>&lt;/Amend&gt;</w:t>
      </w:r>
    </w:p>
    <w:p w14:paraId="1AF7286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1343</w:t>
      </w:r>
      <w:r w:rsidRPr="00422F27">
        <w:rPr>
          <w:rStyle w:val="HideTWBExt"/>
        </w:rPr>
        <w:t>&lt;/NumAm&gt;</w:t>
      </w:r>
    </w:p>
    <w:p w14:paraId="16D5FEF7"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2AA313C3" w14:textId="77777777" w:rsidR="00F0754E" w:rsidRPr="00422F27" w:rsidRDefault="00F0754E" w:rsidP="00F0754E">
      <w:pPr>
        <w:pStyle w:val="NormalBold"/>
      </w:pPr>
      <w:r w:rsidRPr="00422F27">
        <w:rPr>
          <w:rStyle w:val="HideTWBExt"/>
        </w:rPr>
        <w:t>&lt;/RepeatBlock-By&gt;</w:t>
      </w:r>
    </w:p>
    <w:p w14:paraId="4D39E50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112FD94" w14:textId="77777777" w:rsidR="00F0754E" w:rsidRPr="00422F27" w:rsidRDefault="00F0754E" w:rsidP="00F0754E">
      <w:pPr>
        <w:pStyle w:val="NormalBold"/>
      </w:pPr>
      <w:r w:rsidRPr="00422F27">
        <w:rPr>
          <w:rStyle w:val="HideTWBExt"/>
        </w:rPr>
        <w:t>&lt;Article&gt;</w:t>
      </w:r>
      <w:r w:rsidRPr="00422F27">
        <w:t>Artigo 20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782940A" w14:textId="77777777" w:rsidTr="0013480F">
        <w:trPr>
          <w:trHeight w:hRule="exact" w:val="240"/>
          <w:jc w:val="center"/>
        </w:trPr>
        <w:tc>
          <w:tcPr>
            <w:tcW w:w="9752" w:type="dxa"/>
            <w:gridSpan w:val="2"/>
          </w:tcPr>
          <w:p w14:paraId="1096E2AC" w14:textId="77777777" w:rsidR="00F0754E" w:rsidRPr="00422F27" w:rsidRDefault="00F0754E" w:rsidP="0013480F"/>
        </w:tc>
      </w:tr>
      <w:tr w:rsidR="00F0754E" w:rsidRPr="00422F27" w14:paraId="7E609F9B" w14:textId="77777777" w:rsidTr="0013480F">
        <w:trPr>
          <w:trHeight w:val="240"/>
          <w:jc w:val="center"/>
        </w:trPr>
        <w:tc>
          <w:tcPr>
            <w:tcW w:w="4876" w:type="dxa"/>
          </w:tcPr>
          <w:p w14:paraId="3775F5E9" w14:textId="77777777" w:rsidR="00F0754E" w:rsidRPr="00422F27" w:rsidRDefault="00F0754E" w:rsidP="0013480F">
            <w:pPr>
              <w:pStyle w:val="AmColumnHeading"/>
            </w:pPr>
            <w:r w:rsidRPr="00422F27">
              <w:t>Texto da Comissão</w:t>
            </w:r>
          </w:p>
        </w:tc>
        <w:tc>
          <w:tcPr>
            <w:tcW w:w="4876" w:type="dxa"/>
          </w:tcPr>
          <w:p w14:paraId="4367C0EA" w14:textId="77777777" w:rsidR="00F0754E" w:rsidRPr="00422F27" w:rsidRDefault="00F0754E" w:rsidP="0013480F">
            <w:pPr>
              <w:pStyle w:val="AmColumnHeading"/>
            </w:pPr>
            <w:r w:rsidRPr="00422F27">
              <w:t>Alteração</w:t>
            </w:r>
          </w:p>
        </w:tc>
      </w:tr>
      <w:tr w:rsidR="00F0754E" w:rsidRPr="00422F27" w14:paraId="61AE1B6C" w14:textId="77777777" w:rsidTr="0013480F">
        <w:trPr>
          <w:jc w:val="center"/>
        </w:trPr>
        <w:tc>
          <w:tcPr>
            <w:tcW w:w="4876" w:type="dxa"/>
          </w:tcPr>
          <w:p w14:paraId="5BD7EBE7" w14:textId="77777777" w:rsidR="00F0754E" w:rsidRPr="00422F27" w:rsidRDefault="00F0754E" w:rsidP="0013480F">
            <w:pPr>
              <w:pStyle w:val="Normal6a"/>
            </w:pPr>
            <w:r w:rsidRPr="00422F27">
              <w:t xml:space="preserve">A referida autoridade de coordenação deve transmitir o pedido ao Centro da UE através do sistema estabelecido em conformidade com o artigo 39.º, n.º 2, e comunicar os resultados recebidos do Centro da UE à </w:t>
            </w:r>
            <w:r w:rsidRPr="00422F27">
              <w:rPr>
                <w:b/>
                <w:i/>
              </w:rPr>
              <w:t>pessoa</w:t>
            </w:r>
            <w:r w:rsidRPr="00422F27">
              <w:t xml:space="preserve"> que apresenta o pedido.</w:t>
            </w:r>
          </w:p>
        </w:tc>
        <w:tc>
          <w:tcPr>
            <w:tcW w:w="4876" w:type="dxa"/>
          </w:tcPr>
          <w:p w14:paraId="0581DAA8" w14:textId="77777777" w:rsidR="00F0754E" w:rsidRPr="00422F27" w:rsidRDefault="00F0754E" w:rsidP="0013480F">
            <w:pPr>
              <w:pStyle w:val="Normal6a"/>
            </w:pPr>
            <w:r w:rsidRPr="00422F27">
              <w:t xml:space="preserve">A referida autoridade de coordenação deve transmitir o pedido ao Centro da UE através do sistema estabelecido em conformidade com o artigo 39.º, n.º 2, e comunicar os resultados recebidos do Centro da UE à </w:t>
            </w:r>
            <w:r w:rsidRPr="00422F27">
              <w:rPr>
                <w:b/>
                <w:i/>
              </w:rPr>
              <w:t>vítima</w:t>
            </w:r>
            <w:r w:rsidRPr="00422F27">
              <w:t xml:space="preserve"> que apresenta o pedido.</w:t>
            </w:r>
          </w:p>
        </w:tc>
      </w:tr>
    </w:tbl>
    <w:p w14:paraId="6F5EE78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6E447EF" w14:textId="77777777" w:rsidR="00F0754E" w:rsidRPr="00422F27" w:rsidRDefault="00F0754E" w:rsidP="00F0754E">
      <w:r w:rsidRPr="00422F27">
        <w:rPr>
          <w:rStyle w:val="HideTWBExt"/>
        </w:rPr>
        <w:t>&lt;/Amend&gt;</w:t>
      </w:r>
    </w:p>
    <w:p w14:paraId="25755FC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1344</w:t>
      </w:r>
      <w:r w:rsidRPr="00422F27">
        <w:rPr>
          <w:rStyle w:val="HideTWBExt"/>
        </w:rPr>
        <w:t>&lt;/NumAm&gt;</w:t>
      </w:r>
    </w:p>
    <w:p w14:paraId="22E88D9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E8DB9F1"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E2340B2" w14:textId="77777777" w:rsidR="00F0754E" w:rsidRPr="00422F27" w:rsidRDefault="00F0754E" w:rsidP="00F0754E">
      <w:pPr>
        <w:pStyle w:val="NormalBold"/>
      </w:pPr>
      <w:r w:rsidRPr="00422F27">
        <w:rPr>
          <w:rStyle w:val="HideTWBExt"/>
        </w:rPr>
        <w:t>&lt;/RepeatBlock-By&gt;</w:t>
      </w:r>
    </w:p>
    <w:p w14:paraId="1975C6F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5E53C2" w14:textId="77777777" w:rsidR="00F0754E" w:rsidRPr="00422F27" w:rsidRDefault="00F0754E" w:rsidP="00F0754E">
      <w:pPr>
        <w:pStyle w:val="NormalBold"/>
      </w:pPr>
      <w:r w:rsidRPr="00422F27">
        <w:rPr>
          <w:rStyle w:val="HideTWBExt"/>
        </w:rPr>
        <w:t>&lt;Article&gt;</w:t>
      </w:r>
      <w:r w:rsidRPr="00422F27">
        <w:t>Artigo 20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4ABC557" w14:textId="77777777" w:rsidTr="0013480F">
        <w:trPr>
          <w:trHeight w:hRule="exact" w:val="240"/>
          <w:jc w:val="center"/>
        </w:trPr>
        <w:tc>
          <w:tcPr>
            <w:tcW w:w="9752" w:type="dxa"/>
            <w:gridSpan w:val="2"/>
          </w:tcPr>
          <w:p w14:paraId="7BC02080" w14:textId="77777777" w:rsidR="00F0754E" w:rsidRPr="00422F27" w:rsidRDefault="00F0754E" w:rsidP="0013480F"/>
        </w:tc>
      </w:tr>
      <w:tr w:rsidR="00F0754E" w:rsidRPr="00422F27" w14:paraId="05AA8F8E" w14:textId="77777777" w:rsidTr="0013480F">
        <w:trPr>
          <w:trHeight w:val="240"/>
          <w:jc w:val="center"/>
        </w:trPr>
        <w:tc>
          <w:tcPr>
            <w:tcW w:w="4876" w:type="dxa"/>
          </w:tcPr>
          <w:p w14:paraId="1CBE5161" w14:textId="77777777" w:rsidR="00F0754E" w:rsidRPr="00422F27" w:rsidRDefault="00F0754E" w:rsidP="0013480F">
            <w:pPr>
              <w:pStyle w:val="AmColumnHeading"/>
            </w:pPr>
            <w:r w:rsidRPr="00422F27">
              <w:t>Texto da Comissão</w:t>
            </w:r>
          </w:p>
        </w:tc>
        <w:tc>
          <w:tcPr>
            <w:tcW w:w="4876" w:type="dxa"/>
          </w:tcPr>
          <w:p w14:paraId="4C44C79C" w14:textId="77777777" w:rsidR="00F0754E" w:rsidRPr="00422F27" w:rsidRDefault="00F0754E" w:rsidP="0013480F">
            <w:pPr>
              <w:pStyle w:val="AmColumnHeading"/>
            </w:pPr>
            <w:r w:rsidRPr="00422F27">
              <w:t>Alteração</w:t>
            </w:r>
          </w:p>
        </w:tc>
      </w:tr>
      <w:tr w:rsidR="00F0754E" w:rsidRPr="00422F27" w14:paraId="13BB2A68" w14:textId="77777777" w:rsidTr="0013480F">
        <w:trPr>
          <w:jc w:val="center"/>
        </w:trPr>
        <w:tc>
          <w:tcPr>
            <w:tcW w:w="4876" w:type="dxa"/>
          </w:tcPr>
          <w:p w14:paraId="7B51F2EE" w14:textId="77777777" w:rsidR="00F0754E" w:rsidRPr="00422F27" w:rsidRDefault="00F0754E" w:rsidP="0013480F">
            <w:pPr>
              <w:pStyle w:val="Normal6a"/>
            </w:pPr>
          </w:p>
        </w:tc>
        <w:tc>
          <w:tcPr>
            <w:tcW w:w="4876" w:type="dxa"/>
          </w:tcPr>
          <w:p w14:paraId="11E18515" w14:textId="77777777" w:rsidR="00F0754E" w:rsidRPr="00422F27" w:rsidRDefault="00F0754E" w:rsidP="0013480F">
            <w:pPr>
              <w:pStyle w:val="Normal6a"/>
            </w:pPr>
            <w:r w:rsidRPr="00422F27">
              <w:rPr>
                <w:b/>
                <w:i/>
              </w:rPr>
              <w:t>1-A.</w:t>
            </w:r>
            <w:r w:rsidRPr="00422F27">
              <w:tab/>
            </w:r>
            <w:r w:rsidRPr="00422F27">
              <w:rPr>
                <w:b/>
                <w:i/>
              </w:rPr>
              <w:t>As vítimas de abuso sexual de crianças ou os seus representantes e as pessoas que vivem na União têm o direito de receber, mediante pedido, por parte da autoridade de coordenação informações sobre os direitos, o apoio e a assistência às vítimas. As informações devem ser adequadas à idade, acessíveis e sensíveis às questões de género e devem incluir, no mínimo:</w:t>
            </w:r>
          </w:p>
        </w:tc>
      </w:tr>
      <w:tr w:rsidR="00F0754E" w:rsidRPr="00422F27" w14:paraId="772C66EF" w14:textId="77777777" w:rsidTr="0013480F">
        <w:trPr>
          <w:jc w:val="center"/>
        </w:trPr>
        <w:tc>
          <w:tcPr>
            <w:tcW w:w="4876" w:type="dxa"/>
          </w:tcPr>
          <w:p w14:paraId="0E569EF7" w14:textId="77777777" w:rsidR="00F0754E" w:rsidRPr="00422F27" w:rsidRDefault="00F0754E" w:rsidP="0013480F">
            <w:pPr>
              <w:pStyle w:val="Normal6a"/>
            </w:pPr>
          </w:p>
        </w:tc>
        <w:tc>
          <w:tcPr>
            <w:tcW w:w="4876" w:type="dxa"/>
          </w:tcPr>
          <w:p w14:paraId="2C1D32A3" w14:textId="77777777" w:rsidR="00F0754E" w:rsidRPr="00422F27" w:rsidRDefault="00F0754E" w:rsidP="0013480F">
            <w:pPr>
              <w:pStyle w:val="Normal6a"/>
            </w:pPr>
            <w:r w:rsidRPr="00422F27">
              <w:rPr>
                <w:b/>
                <w:i/>
              </w:rPr>
              <w:t>a) O tipo de apoio que podem receber e de quem, nomeadamente, se necessário, informações básicas sobre o acesso a cuidados de saúde, a apoio especializado, incluindo apoio psicológico, e a alojamento alternativo;</w:t>
            </w:r>
          </w:p>
        </w:tc>
      </w:tr>
      <w:tr w:rsidR="00F0754E" w:rsidRPr="00422F27" w14:paraId="7BACF571" w14:textId="77777777" w:rsidTr="0013480F">
        <w:trPr>
          <w:jc w:val="center"/>
        </w:trPr>
        <w:tc>
          <w:tcPr>
            <w:tcW w:w="4876" w:type="dxa"/>
          </w:tcPr>
          <w:p w14:paraId="7D75E937" w14:textId="77777777" w:rsidR="00F0754E" w:rsidRPr="00422F27" w:rsidRDefault="00F0754E" w:rsidP="0013480F">
            <w:pPr>
              <w:pStyle w:val="Normal6a"/>
            </w:pPr>
          </w:p>
        </w:tc>
        <w:tc>
          <w:tcPr>
            <w:tcW w:w="4876" w:type="dxa"/>
          </w:tcPr>
          <w:p w14:paraId="2F80CFB4" w14:textId="77777777" w:rsidR="00F0754E" w:rsidRPr="00422F27" w:rsidRDefault="00F0754E" w:rsidP="0013480F">
            <w:pPr>
              <w:pStyle w:val="Normal6a"/>
            </w:pPr>
            <w:r w:rsidRPr="00422F27">
              <w:rPr>
                <w:b/>
                <w:i/>
              </w:rPr>
              <w:t>b) Os procedimentos para apresentarem denúncias relativas a um crime e o seu papel no contexto desses procedimentos;</w:t>
            </w:r>
          </w:p>
        </w:tc>
      </w:tr>
      <w:tr w:rsidR="00F0754E" w:rsidRPr="00422F27" w14:paraId="714D0512" w14:textId="77777777" w:rsidTr="0013480F">
        <w:trPr>
          <w:jc w:val="center"/>
        </w:trPr>
        <w:tc>
          <w:tcPr>
            <w:tcW w:w="4876" w:type="dxa"/>
          </w:tcPr>
          <w:p w14:paraId="3550F413" w14:textId="77777777" w:rsidR="00F0754E" w:rsidRPr="00422F27" w:rsidRDefault="00F0754E" w:rsidP="0013480F">
            <w:pPr>
              <w:pStyle w:val="Normal6a"/>
            </w:pPr>
          </w:p>
        </w:tc>
        <w:tc>
          <w:tcPr>
            <w:tcW w:w="4876" w:type="dxa"/>
          </w:tcPr>
          <w:p w14:paraId="7DB058D6" w14:textId="77777777" w:rsidR="00F0754E" w:rsidRPr="00422F27" w:rsidRDefault="00F0754E" w:rsidP="0013480F">
            <w:pPr>
              <w:pStyle w:val="Normal6a"/>
            </w:pPr>
            <w:r w:rsidRPr="00422F27">
              <w:rPr>
                <w:b/>
                <w:i/>
              </w:rPr>
              <w:t>c) Como e em que condições podem obter proteção, nomeadamente medidas de proteção;</w:t>
            </w:r>
          </w:p>
        </w:tc>
      </w:tr>
      <w:tr w:rsidR="00F0754E" w:rsidRPr="00422F27" w14:paraId="4D18D3CC" w14:textId="77777777" w:rsidTr="0013480F">
        <w:trPr>
          <w:jc w:val="center"/>
        </w:trPr>
        <w:tc>
          <w:tcPr>
            <w:tcW w:w="4876" w:type="dxa"/>
          </w:tcPr>
          <w:p w14:paraId="32C88325" w14:textId="77777777" w:rsidR="00F0754E" w:rsidRPr="00422F27" w:rsidRDefault="00F0754E" w:rsidP="0013480F">
            <w:pPr>
              <w:pStyle w:val="Normal6a"/>
            </w:pPr>
          </w:p>
        </w:tc>
        <w:tc>
          <w:tcPr>
            <w:tcW w:w="4876" w:type="dxa"/>
          </w:tcPr>
          <w:p w14:paraId="515BE2CE" w14:textId="77777777" w:rsidR="00F0754E" w:rsidRPr="00422F27" w:rsidRDefault="00F0754E" w:rsidP="0013480F">
            <w:pPr>
              <w:pStyle w:val="Normal6a"/>
            </w:pPr>
            <w:r w:rsidRPr="00422F27">
              <w:rPr>
                <w:b/>
                <w:i/>
              </w:rPr>
              <w:t>d) Como e em que condições podem ter acesso a aconselhamento jurídico, a assistência jurídica ou a qualquer outro tipo de aconselhamento;</w:t>
            </w:r>
          </w:p>
        </w:tc>
      </w:tr>
      <w:tr w:rsidR="00F0754E" w:rsidRPr="00422F27" w14:paraId="2E503406" w14:textId="77777777" w:rsidTr="0013480F">
        <w:trPr>
          <w:jc w:val="center"/>
        </w:trPr>
        <w:tc>
          <w:tcPr>
            <w:tcW w:w="4876" w:type="dxa"/>
          </w:tcPr>
          <w:p w14:paraId="4C822694" w14:textId="77777777" w:rsidR="00F0754E" w:rsidRPr="00422F27" w:rsidRDefault="00F0754E" w:rsidP="0013480F">
            <w:pPr>
              <w:pStyle w:val="Normal6a"/>
            </w:pPr>
          </w:p>
        </w:tc>
        <w:tc>
          <w:tcPr>
            <w:tcW w:w="4876" w:type="dxa"/>
          </w:tcPr>
          <w:p w14:paraId="380EE411" w14:textId="77777777" w:rsidR="00F0754E" w:rsidRPr="00422F27" w:rsidRDefault="00F0754E" w:rsidP="0013480F">
            <w:pPr>
              <w:pStyle w:val="Normal6a"/>
            </w:pPr>
            <w:r w:rsidRPr="00422F27">
              <w:rPr>
                <w:b/>
                <w:i/>
              </w:rPr>
              <w:t>e) Como e em que condições podem obter uma indemnização;</w:t>
            </w:r>
          </w:p>
        </w:tc>
      </w:tr>
      <w:tr w:rsidR="00F0754E" w:rsidRPr="00422F27" w14:paraId="64846D74" w14:textId="77777777" w:rsidTr="0013480F">
        <w:trPr>
          <w:jc w:val="center"/>
        </w:trPr>
        <w:tc>
          <w:tcPr>
            <w:tcW w:w="4876" w:type="dxa"/>
          </w:tcPr>
          <w:p w14:paraId="55E88778" w14:textId="77777777" w:rsidR="00F0754E" w:rsidRPr="00422F27" w:rsidRDefault="00F0754E" w:rsidP="0013480F">
            <w:pPr>
              <w:pStyle w:val="Normal6a"/>
            </w:pPr>
          </w:p>
        </w:tc>
        <w:tc>
          <w:tcPr>
            <w:tcW w:w="4876" w:type="dxa"/>
          </w:tcPr>
          <w:p w14:paraId="54A1F6C3" w14:textId="77777777" w:rsidR="00F0754E" w:rsidRPr="00422F27" w:rsidRDefault="00F0754E" w:rsidP="0013480F">
            <w:pPr>
              <w:pStyle w:val="Normal6a"/>
            </w:pPr>
            <w:r w:rsidRPr="00422F27">
              <w:rPr>
                <w:b/>
                <w:i/>
              </w:rPr>
              <w:t>f) Como e em que condições têm direito a interpretação e a tradução.</w:t>
            </w:r>
          </w:p>
        </w:tc>
      </w:tr>
    </w:tbl>
    <w:p w14:paraId="4767FA7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AFFB230" w14:textId="77777777" w:rsidR="00F0754E" w:rsidRPr="00422F27" w:rsidRDefault="00F0754E" w:rsidP="00F0754E">
      <w:r w:rsidRPr="00422F27">
        <w:rPr>
          <w:rStyle w:val="HideTWBExt"/>
        </w:rPr>
        <w:t>&lt;/Amend&gt;</w:t>
      </w:r>
    </w:p>
    <w:p w14:paraId="3AF4EFF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1345</w:t>
      </w:r>
      <w:r w:rsidRPr="00422F27">
        <w:rPr>
          <w:rStyle w:val="HideTWBExt"/>
        </w:rPr>
        <w:t>&lt;/NumAm&gt;</w:t>
      </w:r>
    </w:p>
    <w:p w14:paraId="61A58D6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72E594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8239664" w14:textId="77777777" w:rsidR="00F0754E" w:rsidRPr="00422F27" w:rsidRDefault="00F0754E" w:rsidP="00F0754E">
      <w:pPr>
        <w:pStyle w:val="NormalBold"/>
      </w:pPr>
      <w:r w:rsidRPr="00422F27">
        <w:rPr>
          <w:rStyle w:val="HideTWBExt"/>
        </w:rPr>
        <w:t>&lt;/RepeatBlock-By&gt;</w:t>
      </w:r>
    </w:p>
    <w:p w14:paraId="484D4A8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82FF7FA" w14:textId="77777777" w:rsidR="00F0754E" w:rsidRPr="00422F27" w:rsidRDefault="00F0754E" w:rsidP="00F0754E">
      <w:pPr>
        <w:pStyle w:val="NormalBold"/>
      </w:pPr>
      <w:r w:rsidRPr="00422F27">
        <w:rPr>
          <w:rStyle w:val="HideTWBExt"/>
        </w:rPr>
        <w:t>&lt;Article&gt;</w:t>
      </w:r>
      <w:r w:rsidRPr="00422F27">
        <w:t>Artigo 20 – n.º 1-B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36E0E48" w14:textId="77777777" w:rsidTr="0013480F">
        <w:trPr>
          <w:trHeight w:hRule="exact" w:val="240"/>
          <w:jc w:val="center"/>
        </w:trPr>
        <w:tc>
          <w:tcPr>
            <w:tcW w:w="9752" w:type="dxa"/>
            <w:gridSpan w:val="2"/>
          </w:tcPr>
          <w:p w14:paraId="434905BD" w14:textId="77777777" w:rsidR="00F0754E" w:rsidRPr="00422F27" w:rsidRDefault="00F0754E" w:rsidP="0013480F"/>
        </w:tc>
      </w:tr>
      <w:tr w:rsidR="00F0754E" w:rsidRPr="00422F27" w14:paraId="08A55C86" w14:textId="77777777" w:rsidTr="0013480F">
        <w:trPr>
          <w:trHeight w:val="240"/>
          <w:jc w:val="center"/>
        </w:trPr>
        <w:tc>
          <w:tcPr>
            <w:tcW w:w="4876" w:type="dxa"/>
          </w:tcPr>
          <w:p w14:paraId="1026CC35" w14:textId="77777777" w:rsidR="00F0754E" w:rsidRPr="00422F27" w:rsidRDefault="00F0754E" w:rsidP="0013480F">
            <w:pPr>
              <w:pStyle w:val="AmColumnHeading"/>
            </w:pPr>
            <w:r w:rsidRPr="00422F27">
              <w:t>Texto da Comissão</w:t>
            </w:r>
          </w:p>
        </w:tc>
        <w:tc>
          <w:tcPr>
            <w:tcW w:w="4876" w:type="dxa"/>
          </w:tcPr>
          <w:p w14:paraId="3B74BDE2" w14:textId="77777777" w:rsidR="00F0754E" w:rsidRPr="00422F27" w:rsidRDefault="00F0754E" w:rsidP="0013480F">
            <w:pPr>
              <w:pStyle w:val="AmColumnHeading"/>
            </w:pPr>
            <w:r w:rsidRPr="00422F27">
              <w:t>Alteração</w:t>
            </w:r>
          </w:p>
        </w:tc>
      </w:tr>
      <w:tr w:rsidR="00F0754E" w:rsidRPr="00422F27" w14:paraId="2530EC59" w14:textId="77777777" w:rsidTr="0013480F">
        <w:trPr>
          <w:jc w:val="center"/>
        </w:trPr>
        <w:tc>
          <w:tcPr>
            <w:tcW w:w="4876" w:type="dxa"/>
          </w:tcPr>
          <w:p w14:paraId="4ADB36DA" w14:textId="77777777" w:rsidR="00F0754E" w:rsidRPr="00422F27" w:rsidRDefault="00F0754E" w:rsidP="0013480F">
            <w:pPr>
              <w:pStyle w:val="Normal6a"/>
            </w:pPr>
          </w:p>
        </w:tc>
        <w:tc>
          <w:tcPr>
            <w:tcW w:w="4876" w:type="dxa"/>
          </w:tcPr>
          <w:p w14:paraId="56D42F8C" w14:textId="77777777" w:rsidR="00F0754E" w:rsidRPr="00422F27" w:rsidRDefault="00F0754E" w:rsidP="0013480F">
            <w:pPr>
              <w:pStyle w:val="Normal6a"/>
            </w:pPr>
            <w:r w:rsidRPr="00422F27">
              <w:rPr>
                <w:b/>
                <w:i/>
              </w:rPr>
              <w:t>1-B.</w:t>
            </w:r>
            <w:r w:rsidRPr="00422F27">
              <w:tab/>
            </w:r>
            <w:r w:rsidRPr="00422F27">
              <w:rPr>
                <w:b/>
                <w:i/>
              </w:rPr>
              <w:t>Caso a vítima ou o seu representante indique preferência por um pedido periódico, a autoridade de coordenação deve apresentar, sem demora, as informações referidas no n.º 3 ao requerente, de forma proativa, após a primeira resposta apresentada, em todas as novas denúncias referidas no n.º 1, semanalmente. As vítimas ou os seus representantes podem pôr termo ao pedido periódico em qualquer altura, mediante notificação à autoridade de coordenação em causa.</w:t>
            </w:r>
          </w:p>
        </w:tc>
      </w:tr>
    </w:tbl>
    <w:p w14:paraId="60E7C7A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6E444A4" w14:textId="77777777" w:rsidR="00F0754E" w:rsidRPr="00422F27" w:rsidRDefault="00F0754E" w:rsidP="00F0754E">
      <w:r w:rsidRPr="00422F27">
        <w:rPr>
          <w:rStyle w:val="HideTWBExt"/>
        </w:rPr>
        <w:t>&lt;/Amend&gt;</w:t>
      </w:r>
    </w:p>
    <w:p w14:paraId="1AE5646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1346</w:t>
      </w:r>
      <w:r w:rsidRPr="00422F27">
        <w:rPr>
          <w:rStyle w:val="HideTWBExt"/>
        </w:rPr>
        <w:t>&lt;/NumAm&gt;</w:t>
      </w:r>
    </w:p>
    <w:p w14:paraId="6D48AFE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890585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49A5A38" w14:textId="77777777" w:rsidR="00F0754E" w:rsidRPr="00422F27" w:rsidRDefault="00F0754E" w:rsidP="00F0754E">
      <w:pPr>
        <w:pStyle w:val="NormalBold"/>
      </w:pPr>
      <w:r w:rsidRPr="00422F27">
        <w:rPr>
          <w:rStyle w:val="HideTWBExt"/>
        </w:rPr>
        <w:t>&lt;/RepeatBlock-By&gt;</w:t>
      </w:r>
    </w:p>
    <w:p w14:paraId="60841B4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716E289" w14:textId="77777777" w:rsidR="00F0754E" w:rsidRPr="00422F27" w:rsidRDefault="00F0754E" w:rsidP="00F0754E">
      <w:pPr>
        <w:pStyle w:val="NormalBold"/>
      </w:pPr>
      <w:r w:rsidRPr="00422F27">
        <w:rPr>
          <w:rStyle w:val="HideTWBExt"/>
        </w:rPr>
        <w:t>&lt;Article&gt;</w:t>
      </w:r>
      <w:r w:rsidRPr="00422F27">
        <w:t>Artigo 20 – n.º 2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C179CE4" w14:textId="77777777" w:rsidTr="0013480F">
        <w:trPr>
          <w:trHeight w:hRule="exact" w:val="240"/>
          <w:jc w:val="center"/>
        </w:trPr>
        <w:tc>
          <w:tcPr>
            <w:tcW w:w="9752" w:type="dxa"/>
            <w:gridSpan w:val="2"/>
          </w:tcPr>
          <w:p w14:paraId="53FD6BA6" w14:textId="77777777" w:rsidR="00F0754E" w:rsidRPr="00422F27" w:rsidRDefault="00F0754E" w:rsidP="0013480F"/>
        </w:tc>
      </w:tr>
      <w:tr w:rsidR="00F0754E" w:rsidRPr="00422F27" w14:paraId="0CAECB8A" w14:textId="77777777" w:rsidTr="0013480F">
        <w:trPr>
          <w:trHeight w:val="240"/>
          <w:jc w:val="center"/>
        </w:trPr>
        <w:tc>
          <w:tcPr>
            <w:tcW w:w="4876" w:type="dxa"/>
          </w:tcPr>
          <w:p w14:paraId="70EAABA5" w14:textId="77777777" w:rsidR="00F0754E" w:rsidRPr="00422F27" w:rsidRDefault="00F0754E" w:rsidP="0013480F">
            <w:pPr>
              <w:pStyle w:val="AmColumnHeading"/>
            </w:pPr>
            <w:r w:rsidRPr="00422F27">
              <w:t>Texto da Comissão</w:t>
            </w:r>
          </w:p>
        </w:tc>
        <w:tc>
          <w:tcPr>
            <w:tcW w:w="4876" w:type="dxa"/>
          </w:tcPr>
          <w:p w14:paraId="75C7CA74" w14:textId="77777777" w:rsidR="00F0754E" w:rsidRPr="00422F27" w:rsidRDefault="00F0754E" w:rsidP="0013480F">
            <w:pPr>
              <w:pStyle w:val="AmColumnHeading"/>
            </w:pPr>
            <w:r w:rsidRPr="00422F27">
              <w:t>Alteração</w:t>
            </w:r>
          </w:p>
        </w:tc>
      </w:tr>
      <w:tr w:rsidR="00F0754E" w:rsidRPr="00422F27" w14:paraId="3E684EAD" w14:textId="77777777" w:rsidTr="0013480F">
        <w:trPr>
          <w:jc w:val="center"/>
        </w:trPr>
        <w:tc>
          <w:tcPr>
            <w:tcW w:w="4876" w:type="dxa"/>
          </w:tcPr>
          <w:p w14:paraId="28C3294D" w14:textId="77777777" w:rsidR="00F0754E" w:rsidRPr="00422F27" w:rsidRDefault="00F0754E" w:rsidP="0013480F">
            <w:pPr>
              <w:pStyle w:val="Normal6a"/>
            </w:pPr>
            <w:r w:rsidRPr="00422F27">
              <w:t>b)</w:t>
            </w:r>
            <w:r w:rsidRPr="00422F27">
              <w:tab/>
              <w:t>Se for caso disso, a pessoa singular ou a entidade que deve receber as informações em nome da pessoa que apresenta o pedido;</w:t>
            </w:r>
          </w:p>
        </w:tc>
        <w:tc>
          <w:tcPr>
            <w:tcW w:w="4876" w:type="dxa"/>
          </w:tcPr>
          <w:p w14:paraId="62144357" w14:textId="77777777" w:rsidR="00F0754E" w:rsidRPr="00422F27" w:rsidRDefault="00F0754E" w:rsidP="0013480F">
            <w:pPr>
              <w:pStyle w:val="Normal6a"/>
            </w:pPr>
            <w:r w:rsidRPr="00422F27">
              <w:t>b)</w:t>
            </w:r>
            <w:r w:rsidRPr="00422F27">
              <w:tab/>
              <w:t xml:space="preserve">Se for caso disso, a pessoa singular ou a entidade </w:t>
            </w:r>
            <w:r w:rsidRPr="00422F27">
              <w:rPr>
                <w:b/>
                <w:i/>
              </w:rPr>
              <w:t>que assiste formalmente ou representa a pessoa</w:t>
            </w:r>
            <w:r w:rsidRPr="00422F27">
              <w:t xml:space="preserve"> que deve receber as informações em nome da pessoa que apresenta o pedido</w:t>
            </w:r>
            <w:r w:rsidRPr="00422F27">
              <w:rPr>
                <w:b/>
                <w:i/>
              </w:rPr>
              <w:t>, com prova verificável da aprovação da pessoa que apresenta o pedido</w:t>
            </w:r>
            <w:r w:rsidRPr="00422F27">
              <w:t>;</w:t>
            </w:r>
          </w:p>
        </w:tc>
      </w:tr>
    </w:tbl>
    <w:p w14:paraId="429F162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C2248DC" w14:textId="77777777" w:rsidR="00F0754E" w:rsidRPr="00422F27" w:rsidRDefault="00F0754E" w:rsidP="00F0754E">
      <w:r w:rsidRPr="00422F27">
        <w:rPr>
          <w:rStyle w:val="HideTWBExt"/>
        </w:rPr>
        <w:t>&lt;/Amend&gt;</w:t>
      </w:r>
    </w:p>
    <w:p w14:paraId="5FF2CF4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1347</w:t>
      </w:r>
      <w:r w:rsidRPr="00422F27">
        <w:rPr>
          <w:rStyle w:val="HideTWBExt"/>
        </w:rPr>
        <w:t>&lt;/NumAm&gt;</w:t>
      </w:r>
    </w:p>
    <w:p w14:paraId="0105E5B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A4AE6B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682B629" w14:textId="77777777" w:rsidR="00F0754E" w:rsidRPr="00422F27" w:rsidRDefault="00F0754E" w:rsidP="00F0754E">
      <w:pPr>
        <w:pStyle w:val="NormalBold"/>
      </w:pPr>
      <w:r w:rsidRPr="00422F27">
        <w:rPr>
          <w:rStyle w:val="HideTWBExt"/>
        </w:rPr>
        <w:t>&lt;/RepeatBlock-By&gt;</w:t>
      </w:r>
    </w:p>
    <w:p w14:paraId="5F92E52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16D49EE" w14:textId="77777777" w:rsidR="00F0754E" w:rsidRPr="00422F27" w:rsidRDefault="00F0754E" w:rsidP="00F0754E">
      <w:pPr>
        <w:pStyle w:val="NormalBold"/>
      </w:pPr>
      <w:r w:rsidRPr="00422F27">
        <w:rPr>
          <w:rStyle w:val="HideTWBExt"/>
        </w:rPr>
        <w:t>&lt;Article&gt;</w:t>
      </w:r>
      <w:r w:rsidRPr="00422F27">
        <w:t>Artigo 20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24334D3" w14:textId="77777777" w:rsidTr="0013480F">
        <w:trPr>
          <w:trHeight w:hRule="exact" w:val="240"/>
          <w:jc w:val="center"/>
        </w:trPr>
        <w:tc>
          <w:tcPr>
            <w:tcW w:w="9752" w:type="dxa"/>
            <w:gridSpan w:val="2"/>
          </w:tcPr>
          <w:p w14:paraId="78B9FD9C" w14:textId="77777777" w:rsidR="00F0754E" w:rsidRPr="00422F27" w:rsidRDefault="00F0754E" w:rsidP="0013480F"/>
        </w:tc>
      </w:tr>
      <w:tr w:rsidR="00F0754E" w:rsidRPr="00422F27" w14:paraId="649D77C7" w14:textId="77777777" w:rsidTr="0013480F">
        <w:trPr>
          <w:trHeight w:val="240"/>
          <w:jc w:val="center"/>
        </w:trPr>
        <w:tc>
          <w:tcPr>
            <w:tcW w:w="4876" w:type="dxa"/>
          </w:tcPr>
          <w:p w14:paraId="374E2C8A" w14:textId="77777777" w:rsidR="00F0754E" w:rsidRPr="00422F27" w:rsidRDefault="00F0754E" w:rsidP="0013480F">
            <w:pPr>
              <w:pStyle w:val="AmColumnHeading"/>
            </w:pPr>
            <w:r w:rsidRPr="00422F27">
              <w:t>Texto da Comissão</w:t>
            </w:r>
          </w:p>
        </w:tc>
        <w:tc>
          <w:tcPr>
            <w:tcW w:w="4876" w:type="dxa"/>
          </w:tcPr>
          <w:p w14:paraId="4D0F7237" w14:textId="77777777" w:rsidR="00F0754E" w:rsidRPr="00422F27" w:rsidRDefault="00F0754E" w:rsidP="0013480F">
            <w:pPr>
              <w:pStyle w:val="AmColumnHeading"/>
            </w:pPr>
            <w:r w:rsidRPr="00422F27">
              <w:t>Alteração</w:t>
            </w:r>
          </w:p>
        </w:tc>
      </w:tr>
      <w:tr w:rsidR="00F0754E" w:rsidRPr="00422F27" w14:paraId="78D0D987" w14:textId="77777777" w:rsidTr="0013480F">
        <w:trPr>
          <w:jc w:val="center"/>
        </w:trPr>
        <w:tc>
          <w:tcPr>
            <w:tcW w:w="4876" w:type="dxa"/>
          </w:tcPr>
          <w:p w14:paraId="0808F84B" w14:textId="77777777" w:rsidR="00F0754E" w:rsidRPr="00422F27" w:rsidRDefault="00F0754E" w:rsidP="0013480F">
            <w:pPr>
              <w:pStyle w:val="Normal6a"/>
            </w:pPr>
            <w:r w:rsidRPr="00422F27">
              <w:t>c)</w:t>
            </w:r>
            <w:r w:rsidRPr="00422F27">
              <w:tab/>
              <w:t xml:space="preserve">Elementos suficientes que </w:t>
            </w:r>
            <w:r w:rsidRPr="00422F27">
              <w:rPr>
                <w:b/>
                <w:i/>
              </w:rPr>
              <w:t>demonstrem a identidade da</w:t>
            </w:r>
            <w:r w:rsidRPr="00422F27">
              <w:t xml:space="preserve"> pessoa que apresenta o pedido</w:t>
            </w:r>
            <w:r w:rsidRPr="00422F27">
              <w:rPr>
                <w:b/>
                <w:i/>
              </w:rPr>
              <w:t>.</w:t>
            </w:r>
          </w:p>
        </w:tc>
        <w:tc>
          <w:tcPr>
            <w:tcW w:w="4876" w:type="dxa"/>
          </w:tcPr>
          <w:p w14:paraId="5B2A1768" w14:textId="77777777" w:rsidR="00F0754E" w:rsidRPr="00422F27" w:rsidRDefault="00F0754E" w:rsidP="0013480F">
            <w:pPr>
              <w:pStyle w:val="Normal6a"/>
            </w:pPr>
            <w:r w:rsidRPr="00422F27">
              <w:t>c)</w:t>
            </w:r>
            <w:r w:rsidRPr="00422F27">
              <w:tab/>
              <w:t xml:space="preserve">Elementos suficientes que </w:t>
            </w:r>
            <w:r w:rsidRPr="00422F27">
              <w:rPr>
                <w:b/>
                <w:i/>
              </w:rPr>
              <w:t>permitam verificar se o material referente a abusos sexuais de crianças em causa corresponde à</w:t>
            </w:r>
            <w:r w:rsidRPr="00422F27">
              <w:t xml:space="preserve"> pessoa que apresenta o pedido</w:t>
            </w:r>
            <w:r w:rsidRPr="00422F27">
              <w:rPr>
                <w:b/>
                <w:i/>
              </w:rPr>
              <w:t>;</w:t>
            </w:r>
          </w:p>
        </w:tc>
      </w:tr>
    </w:tbl>
    <w:p w14:paraId="7F360DB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7B85708" w14:textId="77777777" w:rsidR="00F0754E" w:rsidRPr="00422F27" w:rsidRDefault="00F0754E" w:rsidP="00F0754E">
      <w:r w:rsidRPr="00422F27">
        <w:rPr>
          <w:rStyle w:val="HideTWBExt"/>
        </w:rPr>
        <w:t>&lt;/Amend&gt;</w:t>
      </w:r>
    </w:p>
    <w:p w14:paraId="0E77CB0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1348</w:t>
      </w:r>
      <w:r w:rsidRPr="00422F27">
        <w:rPr>
          <w:rStyle w:val="HideTWBExt"/>
        </w:rPr>
        <w:t>&lt;/NumAm&gt;</w:t>
      </w:r>
    </w:p>
    <w:p w14:paraId="24B3EB4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555338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0A64869" w14:textId="77777777" w:rsidR="00F0754E" w:rsidRPr="00422F27" w:rsidRDefault="00F0754E" w:rsidP="00F0754E">
      <w:pPr>
        <w:pStyle w:val="NormalBold"/>
      </w:pPr>
      <w:r w:rsidRPr="00422F27">
        <w:rPr>
          <w:rStyle w:val="HideTWBExt"/>
        </w:rPr>
        <w:t>&lt;/RepeatBlock-By&gt;</w:t>
      </w:r>
    </w:p>
    <w:p w14:paraId="1634CED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2F00120" w14:textId="77777777" w:rsidR="00F0754E" w:rsidRPr="00422F27" w:rsidRDefault="00F0754E" w:rsidP="00F0754E">
      <w:pPr>
        <w:pStyle w:val="NormalBold"/>
      </w:pPr>
      <w:r w:rsidRPr="00422F27">
        <w:rPr>
          <w:rStyle w:val="HideTWBExt"/>
        </w:rPr>
        <w:t>&lt;Article&gt;</w:t>
      </w:r>
      <w:r w:rsidRPr="00422F27">
        <w:t>Artigo 20 – n.º 2 – alínea c-A)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6684F26" w14:textId="77777777" w:rsidTr="0013480F">
        <w:trPr>
          <w:trHeight w:hRule="exact" w:val="240"/>
          <w:jc w:val="center"/>
        </w:trPr>
        <w:tc>
          <w:tcPr>
            <w:tcW w:w="9752" w:type="dxa"/>
            <w:gridSpan w:val="2"/>
          </w:tcPr>
          <w:p w14:paraId="4C67D522" w14:textId="77777777" w:rsidR="00F0754E" w:rsidRPr="00422F27" w:rsidRDefault="00F0754E" w:rsidP="0013480F"/>
        </w:tc>
      </w:tr>
      <w:tr w:rsidR="00F0754E" w:rsidRPr="00422F27" w14:paraId="20F0350B" w14:textId="77777777" w:rsidTr="0013480F">
        <w:trPr>
          <w:trHeight w:val="240"/>
          <w:jc w:val="center"/>
        </w:trPr>
        <w:tc>
          <w:tcPr>
            <w:tcW w:w="4876" w:type="dxa"/>
          </w:tcPr>
          <w:p w14:paraId="2AB12E76" w14:textId="77777777" w:rsidR="00F0754E" w:rsidRPr="00422F27" w:rsidRDefault="00F0754E" w:rsidP="0013480F">
            <w:pPr>
              <w:pStyle w:val="AmColumnHeading"/>
            </w:pPr>
            <w:r w:rsidRPr="00422F27">
              <w:t>Texto da Comissão</w:t>
            </w:r>
          </w:p>
        </w:tc>
        <w:tc>
          <w:tcPr>
            <w:tcW w:w="4876" w:type="dxa"/>
          </w:tcPr>
          <w:p w14:paraId="6A502D8C" w14:textId="77777777" w:rsidR="00F0754E" w:rsidRPr="00422F27" w:rsidRDefault="00F0754E" w:rsidP="0013480F">
            <w:pPr>
              <w:pStyle w:val="AmColumnHeading"/>
            </w:pPr>
            <w:r w:rsidRPr="00422F27">
              <w:t>Alteração</w:t>
            </w:r>
          </w:p>
        </w:tc>
      </w:tr>
      <w:tr w:rsidR="00F0754E" w:rsidRPr="00422F27" w14:paraId="7051ABF7" w14:textId="77777777" w:rsidTr="0013480F">
        <w:trPr>
          <w:jc w:val="center"/>
        </w:trPr>
        <w:tc>
          <w:tcPr>
            <w:tcW w:w="4876" w:type="dxa"/>
          </w:tcPr>
          <w:p w14:paraId="3A2FB107" w14:textId="77777777" w:rsidR="00F0754E" w:rsidRPr="00422F27" w:rsidRDefault="00F0754E" w:rsidP="0013480F">
            <w:pPr>
              <w:pStyle w:val="Normal6a"/>
            </w:pPr>
          </w:p>
        </w:tc>
        <w:tc>
          <w:tcPr>
            <w:tcW w:w="4876" w:type="dxa"/>
          </w:tcPr>
          <w:p w14:paraId="52A71EB3" w14:textId="77777777" w:rsidR="00F0754E" w:rsidRPr="00422F27" w:rsidRDefault="00F0754E" w:rsidP="0013480F">
            <w:pPr>
              <w:pStyle w:val="Normal6a"/>
            </w:pPr>
            <w:r w:rsidRPr="00422F27">
              <w:rPr>
                <w:b/>
                <w:i/>
              </w:rPr>
              <w:t>c-A)</w:t>
            </w:r>
            <w:r w:rsidRPr="00422F27">
              <w:tab/>
            </w:r>
            <w:r w:rsidRPr="00422F27">
              <w:rPr>
                <w:b/>
                <w:i/>
              </w:rPr>
              <w:t>A indicação se o pedido é ocasional ou se abrange um determinado período de tempo.</w:t>
            </w:r>
          </w:p>
        </w:tc>
      </w:tr>
    </w:tbl>
    <w:p w14:paraId="083F150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715549F" w14:textId="77777777" w:rsidR="00F0754E" w:rsidRPr="00422F27" w:rsidRDefault="00F0754E" w:rsidP="00F0754E">
      <w:r w:rsidRPr="00422F27">
        <w:rPr>
          <w:rStyle w:val="HideTWBExt"/>
        </w:rPr>
        <w:t>&lt;/Amend&gt;</w:t>
      </w:r>
    </w:p>
    <w:p w14:paraId="5EE5588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1349</w:t>
      </w:r>
      <w:r w:rsidRPr="00422F27">
        <w:rPr>
          <w:rStyle w:val="HideTWBExt"/>
        </w:rPr>
        <w:t>&lt;/NumAm&gt;</w:t>
      </w:r>
    </w:p>
    <w:p w14:paraId="1F82296F"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F7C3A8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BDD1CAA" w14:textId="77777777" w:rsidR="00F0754E" w:rsidRPr="00422F27" w:rsidRDefault="00F0754E" w:rsidP="00F0754E">
      <w:pPr>
        <w:pStyle w:val="NormalBold"/>
      </w:pPr>
      <w:r w:rsidRPr="00422F27">
        <w:rPr>
          <w:rStyle w:val="HideTWBExt"/>
        </w:rPr>
        <w:t>&lt;/RepeatBlock-By&gt;</w:t>
      </w:r>
    </w:p>
    <w:p w14:paraId="2CA1694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75048CB" w14:textId="77777777" w:rsidR="00F0754E" w:rsidRPr="00422F27" w:rsidRDefault="00F0754E" w:rsidP="00F0754E">
      <w:pPr>
        <w:pStyle w:val="NormalBold"/>
      </w:pPr>
      <w:r w:rsidRPr="00422F27">
        <w:rPr>
          <w:rStyle w:val="HideTWBExt"/>
        </w:rPr>
        <w:t>&lt;Article&gt;</w:t>
      </w:r>
      <w:r w:rsidRPr="00422F27">
        <w:t>Artigo 20.º – n.º 3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149E52A" w14:textId="77777777" w:rsidTr="0013480F">
        <w:trPr>
          <w:trHeight w:hRule="exact" w:val="240"/>
          <w:jc w:val="center"/>
        </w:trPr>
        <w:tc>
          <w:tcPr>
            <w:tcW w:w="9752" w:type="dxa"/>
            <w:gridSpan w:val="2"/>
          </w:tcPr>
          <w:p w14:paraId="6E056D95" w14:textId="77777777" w:rsidR="00F0754E" w:rsidRPr="00422F27" w:rsidRDefault="00F0754E" w:rsidP="0013480F"/>
        </w:tc>
      </w:tr>
      <w:tr w:rsidR="00F0754E" w:rsidRPr="00422F27" w14:paraId="0C26F418" w14:textId="77777777" w:rsidTr="0013480F">
        <w:trPr>
          <w:trHeight w:val="240"/>
          <w:jc w:val="center"/>
        </w:trPr>
        <w:tc>
          <w:tcPr>
            <w:tcW w:w="4876" w:type="dxa"/>
          </w:tcPr>
          <w:p w14:paraId="6AE955CB" w14:textId="77777777" w:rsidR="00F0754E" w:rsidRPr="00422F27" w:rsidRDefault="00F0754E" w:rsidP="0013480F">
            <w:pPr>
              <w:pStyle w:val="AmColumnHeading"/>
            </w:pPr>
            <w:r w:rsidRPr="00422F27">
              <w:t>Texto da Comissão</w:t>
            </w:r>
          </w:p>
        </w:tc>
        <w:tc>
          <w:tcPr>
            <w:tcW w:w="4876" w:type="dxa"/>
          </w:tcPr>
          <w:p w14:paraId="148D4F46" w14:textId="77777777" w:rsidR="00F0754E" w:rsidRPr="00422F27" w:rsidRDefault="00F0754E" w:rsidP="0013480F">
            <w:pPr>
              <w:pStyle w:val="AmColumnHeading"/>
            </w:pPr>
            <w:r w:rsidRPr="00422F27">
              <w:t>Alteração</w:t>
            </w:r>
          </w:p>
        </w:tc>
      </w:tr>
      <w:tr w:rsidR="00F0754E" w:rsidRPr="00422F27" w14:paraId="75989AED" w14:textId="77777777" w:rsidTr="0013480F">
        <w:trPr>
          <w:jc w:val="center"/>
        </w:trPr>
        <w:tc>
          <w:tcPr>
            <w:tcW w:w="4876" w:type="dxa"/>
          </w:tcPr>
          <w:p w14:paraId="4D6EF105" w14:textId="77777777" w:rsidR="00F0754E" w:rsidRPr="00422F27" w:rsidRDefault="00F0754E" w:rsidP="0013480F">
            <w:pPr>
              <w:pStyle w:val="Normal6a"/>
            </w:pPr>
            <w:r w:rsidRPr="00422F27">
              <w:t>d)</w:t>
            </w:r>
            <w:r w:rsidRPr="00422F27">
              <w:tab/>
              <w:t>Se o prestador de serviços indicou ter suprimido ou desativado o acesso ao material, em conformidade com o artigo 13.º, n.º 1, alínea i)</w:t>
            </w:r>
            <w:r w:rsidRPr="00422F27">
              <w:rPr>
                <w:b/>
                <w:i/>
              </w:rPr>
              <w:t>.</w:t>
            </w:r>
          </w:p>
        </w:tc>
        <w:tc>
          <w:tcPr>
            <w:tcW w:w="4876" w:type="dxa"/>
          </w:tcPr>
          <w:p w14:paraId="34211E6A" w14:textId="77777777" w:rsidR="00F0754E" w:rsidRPr="00422F27" w:rsidRDefault="00F0754E" w:rsidP="0013480F">
            <w:pPr>
              <w:pStyle w:val="Normal6a"/>
            </w:pPr>
            <w:r w:rsidRPr="00422F27">
              <w:t>d)</w:t>
            </w:r>
            <w:r w:rsidRPr="00422F27">
              <w:tab/>
              <w:t>Se o prestador de serviços indicou ter suprimido ou desativado o acesso ao material, em conformidade com o artigo 13.º, n.º 1, alínea i)</w:t>
            </w:r>
            <w:r w:rsidRPr="00422F27">
              <w:rPr>
                <w:b/>
                <w:i/>
              </w:rPr>
              <w:t>, e nesse caso, todas as informações conexas;</w:t>
            </w:r>
          </w:p>
        </w:tc>
      </w:tr>
    </w:tbl>
    <w:p w14:paraId="7A7C6EC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B3C6A8" w14:textId="77777777" w:rsidR="00F0754E" w:rsidRPr="00422F27" w:rsidRDefault="00F0754E" w:rsidP="00F0754E">
      <w:r w:rsidRPr="00422F27">
        <w:rPr>
          <w:rStyle w:val="HideTWBExt"/>
        </w:rPr>
        <w:t>&lt;/Amend&gt;</w:t>
      </w:r>
    </w:p>
    <w:p w14:paraId="127C081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1350</w:t>
      </w:r>
      <w:r w:rsidRPr="00422F27">
        <w:rPr>
          <w:rStyle w:val="HideTWBExt"/>
        </w:rPr>
        <w:t>&lt;/NumAm&gt;</w:t>
      </w:r>
    </w:p>
    <w:p w14:paraId="3B4F6D1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117F1AD" w14:textId="77777777" w:rsidR="00F0754E" w:rsidRPr="00422F27" w:rsidRDefault="00F0754E" w:rsidP="00F0754E">
      <w:pPr>
        <w:pStyle w:val="NormalBold"/>
      </w:pPr>
      <w:r w:rsidRPr="00422F27">
        <w:rPr>
          <w:rStyle w:val="HideTWBExt"/>
        </w:rPr>
        <w:t>&lt;/RepeatBlock-By&gt;</w:t>
      </w:r>
    </w:p>
    <w:p w14:paraId="3E9F652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3F81A7B"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20.º – n.º 3 – alínea d)</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43305D48" w14:textId="77777777" w:rsidTr="0013480F">
        <w:trPr>
          <w:trHeight w:hRule="exact" w:val="240"/>
          <w:jc w:val="center"/>
        </w:trPr>
        <w:tc>
          <w:tcPr>
            <w:tcW w:w="9752" w:type="dxa"/>
            <w:gridSpan w:val="2"/>
          </w:tcPr>
          <w:p w14:paraId="601C9296" w14:textId="77777777" w:rsidR="00F0754E" w:rsidRPr="00BB1192" w:rsidRDefault="00F0754E" w:rsidP="0013480F">
            <w:pPr>
              <w:rPr>
                <w:lang w:val="es-ES"/>
              </w:rPr>
            </w:pPr>
          </w:p>
        </w:tc>
      </w:tr>
      <w:tr w:rsidR="00F0754E" w:rsidRPr="00422F27" w14:paraId="7DB4186B" w14:textId="77777777" w:rsidTr="0013480F">
        <w:trPr>
          <w:trHeight w:val="240"/>
          <w:jc w:val="center"/>
        </w:trPr>
        <w:tc>
          <w:tcPr>
            <w:tcW w:w="4876" w:type="dxa"/>
          </w:tcPr>
          <w:p w14:paraId="3177765D" w14:textId="77777777" w:rsidR="00F0754E" w:rsidRPr="00422F27" w:rsidRDefault="00F0754E" w:rsidP="0013480F">
            <w:pPr>
              <w:pStyle w:val="AmColumnHeading"/>
            </w:pPr>
            <w:r w:rsidRPr="00422F27">
              <w:t>Texto da Comissão</w:t>
            </w:r>
          </w:p>
        </w:tc>
        <w:tc>
          <w:tcPr>
            <w:tcW w:w="4876" w:type="dxa"/>
          </w:tcPr>
          <w:p w14:paraId="4F049424" w14:textId="77777777" w:rsidR="00F0754E" w:rsidRPr="00422F27" w:rsidRDefault="00F0754E" w:rsidP="0013480F">
            <w:pPr>
              <w:pStyle w:val="AmColumnHeading"/>
            </w:pPr>
            <w:r w:rsidRPr="00422F27">
              <w:t>Alteração</w:t>
            </w:r>
          </w:p>
        </w:tc>
      </w:tr>
      <w:tr w:rsidR="00F0754E" w:rsidRPr="00422F27" w14:paraId="0B3AAC42" w14:textId="77777777" w:rsidTr="0013480F">
        <w:trPr>
          <w:jc w:val="center"/>
        </w:trPr>
        <w:tc>
          <w:tcPr>
            <w:tcW w:w="4876" w:type="dxa"/>
          </w:tcPr>
          <w:p w14:paraId="0119BDEE" w14:textId="77777777" w:rsidR="00F0754E" w:rsidRPr="00422F27" w:rsidRDefault="00F0754E" w:rsidP="0013480F">
            <w:pPr>
              <w:pStyle w:val="Normal6a"/>
            </w:pPr>
            <w:r w:rsidRPr="00422F27">
              <w:t>d)</w:t>
            </w:r>
            <w:r w:rsidRPr="00422F27">
              <w:tab/>
              <w:t xml:space="preserve">Se o prestador de serviços indicou ter suprimido </w:t>
            </w:r>
            <w:r w:rsidRPr="00422F27">
              <w:rPr>
                <w:b/>
                <w:i/>
              </w:rPr>
              <w:t>ou desativado o acesso ao</w:t>
            </w:r>
            <w:r w:rsidRPr="00422F27">
              <w:t xml:space="preserve"> material, em conformidade com o artigo 13.º, n.º 1, alínea i).</w:t>
            </w:r>
          </w:p>
        </w:tc>
        <w:tc>
          <w:tcPr>
            <w:tcW w:w="4876" w:type="dxa"/>
          </w:tcPr>
          <w:p w14:paraId="53980D14" w14:textId="77777777" w:rsidR="00F0754E" w:rsidRPr="00422F27" w:rsidRDefault="00F0754E" w:rsidP="0013480F">
            <w:pPr>
              <w:pStyle w:val="Normal6a"/>
            </w:pPr>
            <w:r w:rsidRPr="00422F27">
              <w:t>d)</w:t>
            </w:r>
            <w:r w:rsidRPr="00422F27">
              <w:tab/>
              <w:t xml:space="preserve">Se o prestador de serviços indicou ter suprimido </w:t>
            </w:r>
            <w:r w:rsidRPr="00422F27">
              <w:rPr>
                <w:b/>
                <w:bCs/>
                <w:i/>
                <w:iCs/>
              </w:rPr>
              <w:t>o</w:t>
            </w:r>
            <w:r w:rsidRPr="00422F27">
              <w:t xml:space="preserve"> material, em conformidade com o artigo 13.º, n.º 1, alínea i).</w:t>
            </w:r>
          </w:p>
        </w:tc>
      </w:tr>
    </w:tbl>
    <w:p w14:paraId="64EF25C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58A5B21" w14:textId="77777777" w:rsidR="00F0754E" w:rsidRPr="00422F27" w:rsidRDefault="00F0754E" w:rsidP="00F0754E">
      <w:r w:rsidRPr="00422F27">
        <w:rPr>
          <w:rStyle w:val="HideTWBExt"/>
        </w:rPr>
        <w:t>&lt;/Amend&gt;</w:t>
      </w:r>
    </w:p>
    <w:p w14:paraId="6C1F617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1351</w:t>
      </w:r>
      <w:r w:rsidRPr="00422F27">
        <w:rPr>
          <w:rStyle w:val="HideTWBExt"/>
        </w:rPr>
        <w:t>&lt;/NumAm&gt;</w:t>
      </w:r>
    </w:p>
    <w:p w14:paraId="0AEAD9F1"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6EB79F95" w14:textId="77777777" w:rsidR="00F0754E" w:rsidRPr="00422F27" w:rsidRDefault="00F0754E" w:rsidP="00F0754E">
      <w:pPr>
        <w:pStyle w:val="NormalBold"/>
      </w:pPr>
      <w:r w:rsidRPr="00422F27">
        <w:rPr>
          <w:rStyle w:val="HideTWBExt"/>
        </w:rPr>
        <w:t>&lt;/RepeatBlock-By&gt;</w:t>
      </w:r>
    </w:p>
    <w:p w14:paraId="1571F75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02A80C6" w14:textId="77777777" w:rsidR="00F0754E" w:rsidRPr="00422F27" w:rsidRDefault="00F0754E" w:rsidP="00F0754E">
      <w:pPr>
        <w:pStyle w:val="NormalBold"/>
      </w:pPr>
      <w:r w:rsidRPr="00422F27">
        <w:rPr>
          <w:rStyle w:val="HideTWBExt"/>
        </w:rPr>
        <w:t>&lt;Article&gt;</w:t>
      </w:r>
      <w:r w:rsidRPr="00422F27">
        <w:t>Artigo 20 – n.º 3 – alínea d-A)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A6751AF" w14:textId="77777777" w:rsidTr="0013480F">
        <w:trPr>
          <w:trHeight w:hRule="exact" w:val="240"/>
          <w:jc w:val="center"/>
        </w:trPr>
        <w:tc>
          <w:tcPr>
            <w:tcW w:w="9752" w:type="dxa"/>
            <w:gridSpan w:val="2"/>
          </w:tcPr>
          <w:p w14:paraId="099B004D" w14:textId="77777777" w:rsidR="00F0754E" w:rsidRPr="00422F27" w:rsidRDefault="00F0754E" w:rsidP="0013480F"/>
        </w:tc>
      </w:tr>
      <w:tr w:rsidR="00F0754E" w:rsidRPr="00422F27" w14:paraId="0678DD99" w14:textId="77777777" w:rsidTr="0013480F">
        <w:trPr>
          <w:trHeight w:val="240"/>
          <w:jc w:val="center"/>
        </w:trPr>
        <w:tc>
          <w:tcPr>
            <w:tcW w:w="4876" w:type="dxa"/>
          </w:tcPr>
          <w:p w14:paraId="08B55389" w14:textId="77777777" w:rsidR="00F0754E" w:rsidRPr="00422F27" w:rsidRDefault="00F0754E" w:rsidP="0013480F">
            <w:pPr>
              <w:pStyle w:val="AmColumnHeading"/>
            </w:pPr>
            <w:r w:rsidRPr="00422F27">
              <w:t>Texto da Comissão</w:t>
            </w:r>
          </w:p>
        </w:tc>
        <w:tc>
          <w:tcPr>
            <w:tcW w:w="4876" w:type="dxa"/>
          </w:tcPr>
          <w:p w14:paraId="2F5261A6" w14:textId="77777777" w:rsidR="00F0754E" w:rsidRPr="00422F27" w:rsidRDefault="00F0754E" w:rsidP="0013480F">
            <w:pPr>
              <w:pStyle w:val="AmColumnHeading"/>
            </w:pPr>
            <w:r w:rsidRPr="00422F27">
              <w:t>Alteração</w:t>
            </w:r>
          </w:p>
        </w:tc>
      </w:tr>
      <w:tr w:rsidR="00F0754E" w:rsidRPr="00422F27" w14:paraId="0277222F" w14:textId="77777777" w:rsidTr="0013480F">
        <w:trPr>
          <w:jc w:val="center"/>
        </w:trPr>
        <w:tc>
          <w:tcPr>
            <w:tcW w:w="4876" w:type="dxa"/>
          </w:tcPr>
          <w:p w14:paraId="65D9E436" w14:textId="77777777" w:rsidR="00F0754E" w:rsidRPr="00422F27" w:rsidRDefault="00F0754E" w:rsidP="0013480F">
            <w:pPr>
              <w:pStyle w:val="Normal6a"/>
            </w:pPr>
          </w:p>
        </w:tc>
        <w:tc>
          <w:tcPr>
            <w:tcW w:w="4876" w:type="dxa"/>
          </w:tcPr>
          <w:p w14:paraId="7314DD35" w14:textId="77777777" w:rsidR="00F0754E" w:rsidRPr="00422F27" w:rsidRDefault="00F0754E" w:rsidP="0013480F">
            <w:pPr>
              <w:pStyle w:val="Normal6a"/>
            </w:pPr>
            <w:r w:rsidRPr="00422F27">
              <w:rPr>
                <w:b/>
                <w:i/>
              </w:rPr>
              <w:t>d-A)</w:t>
            </w:r>
            <w:r w:rsidRPr="00422F27">
              <w:tab/>
            </w:r>
            <w:r w:rsidRPr="00422F27">
              <w:rPr>
                <w:b/>
                <w:i/>
              </w:rPr>
              <w:t>Informações sobre serviços de apoio aos sobreviventes adequados à idade e sensíveis à dimensão de género, a fim de prestar à criança, à família e aos sobreviventes um apoio emocional e psicossocial adequado, bem como assistência prática e jurídica.</w:t>
            </w:r>
          </w:p>
        </w:tc>
      </w:tr>
    </w:tbl>
    <w:p w14:paraId="2F67162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0C9AF0A" w14:textId="77777777" w:rsidR="00F0754E" w:rsidRPr="00422F27" w:rsidRDefault="00F0754E" w:rsidP="00F0754E">
      <w:r w:rsidRPr="00422F27">
        <w:rPr>
          <w:rStyle w:val="HideTWBExt"/>
        </w:rPr>
        <w:t>&lt;/Amend&gt;</w:t>
      </w:r>
    </w:p>
    <w:p w14:paraId="3CFC8CF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1352</w:t>
      </w:r>
      <w:r w:rsidRPr="00422F27">
        <w:rPr>
          <w:rStyle w:val="HideTWBExt"/>
        </w:rPr>
        <w:t>&lt;/NumAm&gt;</w:t>
      </w:r>
    </w:p>
    <w:p w14:paraId="3FB9D6E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775FB3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4342A26" w14:textId="77777777" w:rsidR="00F0754E" w:rsidRPr="00422F27" w:rsidRDefault="00F0754E" w:rsidP="00F0754E">
      <w:pPr>
        <w:pStyle w:val="NormalBold"/>
      </w:pPr>
      <w:r w:rsidRPr="00422F27">
        <w:rPr>
          <w:rStyle w:val="HideTWBExt"/>
        </w:rPr>
        <w:t>&lt;/RepeatBlock-By&gt;</w:t>
      </w:r>
    </w:p>
    <w:p w14:paraId="4041EF9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C912A07" w14:textId="77777777" w:rsidR="00F0754E" w:rsidRPr="00422F27" w:rsidRDefault="00F0754E" w:rsidP="00F0754E">
      <w:pPr>
        <w:pStyle w:val="NormalBold"/>
      </w:pPr>
      <w:r w:rsidRPr="00422F27">
        <w:rPr>
          <w:rStyle w:val="HideTWBExt"/>
        </w:rPr>
        <w:t>&lt;Article&gt;</w:t>
      </w:r>
      <w:r w:rsidRPr="00422F27">
        <w:t>Artigo 20 – n.º 3 – alínea d-A)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12813AE" w14:textId="77777777" w:rsidTr="0013480F">
        <w:trPr>
          <w:trHeight w:hRule="exact" w:val="240"/>
          <w:jc w:val="center"/>
        </w:trPr>
        <w:tc>
          <w:tcPr>
            <w:tcW w:w="9752" w:type="dxa"/>
            <w:gridSpan w:val="2"/>
          </w:tcPr>
          <w:p w14:paraId="280634E6" w14:textId="77777777" w:rsidR="00F0754E" w:rsidRPr="00422F27" w:rsidRDefault="00F0754E" w:rsidP="0013480F"/>
        </w:tc>
      </w:tr>
      <w:tr w:rsidR="00F0754E" w:rsidRPr="00422F27" w14:paraId="07C73355" w14:textId="77777777" w:rsidTr="0013480F">
        <w:trPr>
          <w:trHeight w:val="240"/>
          <w:jc w:val="center"/>
        </w:trPr>
        <w:tc>
          <w:tcPr>
            <w:tcW w:w="4876" w:type="dxa"/>
          </w:tcPr>
          <w:p w14:paraId="4987AF8F" w14:textId="77777777" w:rsidR="00F0754E" w:rsidRPr="00422F27" w:rsidRDefault="00F0754E" w:rsidP="0013480F">
            <w:pPr>
              <w:pStyle w:val="AmColumnHeading"/>
            </w:pPr>
            <w:r w:rsidRPr="00422F27">
              <w:t>Texto da Comissão</w:t>
            </w:r>
          </w:p>
        </w:tc>
        <w:tc>
          <w:tcPr>
            <w:tcW w:w="4876" w:type="dxa"/>
          </w:tcPr>
          <w:p w14:paraId="7566E760" w14:textId="77777777" w:rsidR="00F0754E" w:rsidRPr="00422F27" w:rsidRDefault="00F0754E" w:rsidP="0013480F">
            <w:pPr>
              <w:pStyle w:val="AmColumnHeading"/>
            </w:pPr>
            <w:r w:rsidRPr="00422F27">
              <w:t>Alteração</w:t>
            </w:r>
          </w:p>
        </w:tc>
      </w:tr>
      <w:tr w:rsidR="00F0754E" w:rsidRPr="00422F27" w14:paraId="3FAE5D63" w14:textId="77777777" w:rsidTr="0013480F">
        <w:trPr>
          <w:jc w:val="center"/>
        </w:trPr>
        <w:tc>
          <w:tcPr>
            <w:tcW w:w="4876" w:type="dxa"/>
          </w:tcPr>
          <w:p w14:paraId="0008F543" w14:textId="77777777" w:rsidR="00F0754E" w:rsidRPr="00422F27" w:rsidRDefault="00F0754E" w:rsidP="0013480F">
            <w:pPr>
              <w:pStyle w:val="Normal6a"/>
            </w:pPr>
          </w:p>
        </w:tc>
        <w:tc>
          <w:tcPr>
            <w:tcW w:w="4876" w:type="dxa"/>
          </w:tcPr>
          <w:p w14:paraId="72B5B359" w14:textId="77777777" w:rsidR="00F0754E" w:rsidRPr="00422F27" w:rsidRDefault="00F0754E" w:rsidP="0013480F">
            <w:pPr>
              <w:pStyle w:val="Normal6a"/>
            </w:pPr>
            <w:r w:rsidRPr="00422F27">
              <w:rPr>
                <w:b/>
                <w:i/>
              </w:rPr>
              <w:t>d-A)</w:t>
            </w:r>
            <w:r w:rsidRPr="00422F27">
              <w:tab/>
            </w:r>
            <w:r w:rsidRPr="00422F27">
              <w:rPr>
                <w:b/>
                <w:i/>
              </w:rPr>
              <w:t>Se foram interpostos recursos contra essa supressão e, nesse caso, todas as informações conexas;</w:t>
            </w:r>
          </w:p>
        </w:tc>
      </w:tr>
    </w:tbl>
    <w:p w14:paraId="1F41706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C8256FE" w14:textId="77777777" w:rsidR="00F0754E" w:rsidRPr="00422F27" w:rsidRDefault="00F0754E" w:rsidP="00F0754E">
      <w:r w:rsidRPr="00422F27">
        <w:rPr>
          <w:rStyle w:val="HideTWBExt"/>
        </w:rPr>
        <w:t>&lt;/Amend&gt;</w:t>
      </w:r>
    </w:p>
    <w:p w14:paraId="36FB175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1353</w:t>
      </w:r>
      <w:r w:rsidRPr="00422F27">
        <w:rPr>
          <w:rStyle w:val="HideTWBExt"/>
        </w:rPr>
        <w:t>&lt;/NumAm&gt;</w:t>
      </w:r>
    </w:p>
    <w:p w14:paraId="59BC0C3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E2CC9F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74C9625" w14:textId="77777777" w:rsidR="00F0754E" w:rsidRPr="00422F27" w:rsidRDefault="00F0754E" w:rsidP="00F0754E">
      <w:pPr>
        <w:pStyle w:val="NormalBold"/>
      </w:pPr>
      <w:r w:rsidRPr="00422F27">
        <w:rPr>
          <w:rStyle w:val="HideTWBExt"/>
        </w:rPr>
        <w:t>&lt;/RepeatBlock-By&gt;</w:t>
      </w:r>
    </w:p>
    <w:p w14:paraId="1028D0A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8D85309" w14:textId="77777777" w:rsidR="00F0754E" w:rsidRPr="00422F27" w:rsidRDefault="00F0754E" w:rsidP="00F0754E">
      <w:pPr>
        <w:pStyle w:val="NormalBold"/>
      </w:pPr>
      <w:r w:rsidRPr="00422F27">
        <w:rPr>
          <w:rStyle w:val="HideTWBExt"/>
        </w:rPr>
        <w:t>&lt;Article&gt;</w:t>
      </w:r>
      <w:r w:rsidRPr="00422F27">
        <w:t>Artigo 20 – n.º 3 – alínea d-B)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7A7E985" w14:textId="77777777" w:rsidTr="0013480F">
        <w:trPr>
          <w:trHeight w:hRule="exact" w:val="240"/>
          <w:jc w:val="center"/>
        </w:trPr>
        <w:tc>
          <w:tcPr>
            <w:tcW w:w="9752" w:type="dxa"/>
            <w:gridSpan w:val="2"/>
          </w:tcPr>
          <w:p w14:paraId="6DF629A1" w14:textId="77777777" w:rsidR="00F0754E" w:rsidRPr="00422F27" w:rsidRDefault="00F0754E" w:rsidP="0013480F"/>
        </w:tc>
      </w:tr>
      <w:tr w:rsidR="00F0754E" w:rsidRPr="00422F27" w14:paraId="23FB3DB6" w14:textId="77777777" w:rsidTr="0013480F">
        <w:trPr>
          <w:trHeight w:val="240"/>
          <w:jc w:val="center"/>
        </w:trPr>
        <w:tc>
          <w:tcPr>
            <w:tcW w:w="4876" w:type="dxa"/>
          </w:tcPr>
          <w:p w14:paraId="1FB659AD" w14:textId="77777777" w:rsidR="00F0754E" w:rsidRPr="00422F27" w:rsidRDefault="00F0754E" w:rsidP="0013480F">
            <w:pPr>
              <w:pStyle w:val="AmColumnHeading"/>
            </w:pPr>
            <w:r w:rsidRPr="00422F27">
              <w:t>Texto da Comissão</w:t>
            </w:r>
          </w:p>
        </w:tc>
        <w:tc>
          <w:tcPr>
            <w:tcW w:w="4876" w:type="dxa"/>
          </w:tcPr>
          <w:p w14:paraId="319B0AD4" w14:textId="77777777" w:rsidR="00F0754E" w:rsidRPr="00422F27" w:rsidRDefault="00F0754E" w:rsidP="0013480F">
            <w:pPr>
              <w:pStyle w:val="AmColumnHeading"/>
            </w:pPr>
            <w:r w:rsidRPr="00422F27">
              <w:t>Alteração</w:t>
            </w:r>
          </w:p>
        </w:tc>
      </w:tr>
      <w:tr w:rsidR="00F0754E" w:rsidRPr="00422F27" w14:paraId="02BC6F71" w14:textId="77777777" w:rsidTr="0013480F">
        <w:trPr>
          <w:jc w:val="center"/>
        </w:trPr>
        <w:tc>
          <w:tcPr>
            <w:tcW w:w="4876" w:type="dxa"/>
          </w:tcPr>
          <w:p w14:paraId="787B28A9" w14:textId="77777777" w:rsidR="00F0754E" w:rsidRPr="00422F27" w:rsidRDefault="00F0754E" w:rsidP="0013480F">
            <w:pPr>
              <w:pStyle w:val="Normal6a"/>
            </w:pPr>
          </w:p>
        </w:tc>
        <w:tc>
          <w:tcPr>
            <w:tcW w:w="4876" w:type="dxa"/>
          </w:tcPr>
          <w:p w14:paraId="27D3C86B" w14:textId="77777777" w:rsidR="00F0754E" w:rsidRPr="00422F27" w:rsidRDefault="00F0754E" w:rsidP="0013480F">
            <w:pPr>
              <w:pStyle w:val="Normal6a"/>
            </w:pPr>
            <w:r w:rsidRPr="00422F27">
              <w:rPr>
                <w:b/>
                <w:i/>
              </w:rPr>
              <w:t>d-B)</w:t>
            </w:r>
            <w:r w:rsidRPr="00422F27">
              <w:tab/>
            </w:r>
            <w:r w:rsidRPr="00422F27">
              <w:rPr>
                <w:b/>
                <w:i/>
              </w:rPr>
              <w:t>Informações pertinentes, adequadas à idade, acessíveis e sensíveis às questões de género sobre o apoio e a assistência às vítimas na região da vítima.</w:t>
            </w:r>
          </w:p>
        </w:tc>
      </w:tr>
    </w:tbl>
    <w:p w14:paraId="120BE8D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DF14392" w14:textId="77777777" w:rsidR="00F0754E" w:rsidRPr="00422F27" w:rsidRDefault="00F0754E" w:rsidP="00F0754E">
      <w:r w:rsidRPr="00422F27">
        <w:rPr>
          <w:rStyle w:val="HideTWBExt"/>
        </w:rPr>
        <w:t>&lt;/Amend&gt;</w:t>
      </w:r>
    </w:p>
    <w:p w14:paraId="02910F2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1354</w:t>
      </w:r>
      <w:r w:rsidRPr="00422F27">
        <w:rPr>
          <w:rStyle w:val="HideTWBExt"/>
        </w:rPr>
        <w:t>&lt;/NumAm&gt;</w:t>
      </w:r>
    </w:p>
    <w:p w14:paraId="12002E0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BF2A5FA" w14:textId="77777777" w:rsidR="00F0754E" w:rsidRPr="00422F27" w:rsidRDefault="00F0754E" w:rsidP="00F0754E">
      <w:pPr>
        <w:pStyle w:val="NormalBold"/>
      </w:pPr>
      <w:r w:rsidRPr="00422F27">
        <w:rPr>
          <w:rStyle w:val="HideTWBExt"/>
        </w:rPr>
        <w:t>&lt;/RepeatBlock-By&gt;</w:t>
      </w:r>
    </w:p>
    <w:p w14:paraId="16D633B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28B1A1F" w14:textId="77777777" w:rsidR="00F0754E" w:rsidRPr="00422F27" w:rsidRDefault="00F0754E" w:rsidP="00F0754E">
      <w:pPr>
        <w:pStyle w:val="NormalBold"/>
      </w:pPr>
      <w:r w:rsidRPr="00422F27">
        <w:rPr>
          <w:rStyle w:val="HideTWBExt"/>
        </w:rPr>
        <w:t>&lt;Article&gt;</w:t>
      </w:r>
      <w:r w:rsidRPr="00422F27">
        <w:t>Artigo 21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0814630" w14:textId="77777777" w:rsidTr="0013480F">
        <w:trPr>
          <w:trHeight w:hRule="exact" w:val="240"/>
          <w:jc w:val="center"/>
        </w:trPr>
        <w:tc>
          <w:tcPr>
            <w:tcW w:w="9752" w:type="dxa"/>
            <w:gridSpan w:val="2"/>
          </w:tcPr>
          <w:p w14:paraId="1D75EFE8" w14:textId="77777777" w:rsidR="00F0754E" w:rsidRPr="00422F27" w:rsidRDefault="00F0754E" w:rsidP="0013480F"/>
        </w:tc>
      </w:tr>
      <w:tr w:rsidR="00F0754E" w:rsidRPr="00422F27" w14:paraId="57D22505" w14:textId="77777777" w:rsidTr="0013480F">
        <w:trPr>
          <w:trHeight w:val="240"/>
          <w:jc w:val="center"/>
        </w:trPr>
        <w:tc>
          <w:tcPr>
            <w:tcW w:w="4876" w:type="dxa"/>
          </w:tcPr>
          <w:p w14:paraId="0A6E6E0A" w14:textId="77777777" w:rsidR="00F0754E" w:rsidRPr="00422F27" w:rsidRDefault="00F0754E" w:rsidP="0013480F">
            <w:pPr>
              <w:pStyle w:val="AmColumnHeading"/>
            </w:pPr>
            <w:r w:rsidRPr="00422F27">
              <w:t>Texto da Comissão</w:t>
            </w:r>
          </w:p>
        </w:tc>
        <w:tc>
          <w:tcPr>
            <w:tcW w:w="4876" w:type="dxa"/>
          </w:tcPr>
          <w:p w14:paraId="49803DDD" w14:textId="77777777" w:rsidR="00F0754E" w:rsidRPr="00422F27" w:rsidRDefault="00F0754E" w:rsidP="0013480F">
            <w:pPr>
              <w:pStyle w:val="AmColumnHeading"/>
            </w:pPr>
            <w:r w:rsidRPr="00422F27">
              <w:t>Alteração</w:t>
            </w:r>
          </w:p>
        </w:tc>
      </w:tr>
      <w:tr w:rsidR="00F0754E" w:rsidRPr="00422F27" w14:paraId="30092BC5" w14:textId="77777777" w:rsidTr="0013480F">
        <w:trPr>
          <w:jc w:val="center"/>
        </w:trPr>
        <w:tc>
          <w:tcPr>
            <w:tcW w:w="4876" w:type="dxa"/>
          </w:tcPr>
          <w:p w14:paraId="33E31393" w14:textId="77777777" w:rsidR="00F0754E" w:rsidRPr="00422F27" w:rsidRDefault="00F0754E" w:rsidP="0013480F">
            <w:pPr>
              <w:pStyle w:val="Normal6a"/>
            </w:pPr>
            <w:r w:rsidRPr="00422F27">
              <w:t xml:space="preserve">Direito </w:t>
            </w:r>
            <w:r w:rsidRPr="00422F27">
              <w:rPr>
                <w:b/>
                <w:i/>
              </w:rPr>
              <w:t>das vítimas</w:t>
            </w:r>
            <w:r w:rsidRPr="00422F27">
              <w:t xml:space="preserve"> à assistência e ao apoio para fins de supressão</w:t>
            </w:r>
          </w:p>
        </w:tc>
        <w:tc>
          <w:tcPr>
            <w:tcW w:w="4876" w:type="dxa"/>
          </w:tcPr>
          <w:p w14:paraId="2972B151" w14:textId="77777777" w:rsidR="00F0754E" w:rsidRPr="00422F27" w:rsidRDefault="00F0754E" w:rsidP="0013480F">
            <w:pPr>
              <w:pStyle w:val="Normal6a"/>
            </w:pPr>
            <w:r w:rsidRPr="00422F27">
              <w:t xml:space="preserve">Direito </w:t>
            </w:r>
            <w:r w:rsidRPr="00422F27">
              <w:rPr>
                <w:b/>
                <w:i/>
              </w:rPr>
              <w:t>dos sobreviventes</w:t>
            </w:r>
            <w:r w:rsidRPr="00422F27">
              <w:t xml:space="preserve"> à assistência e ao apoio para fins de supressão</w:t>
            </w:r>
          </w:p>
        </w:tc>
      </w:tr>
    </w:tbl>
    <w:p w14:paraId="6AE0F90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3BDB6C4" w14:textId="77777777" w:rsidR="00F0754E" w:rsidRPr="00422F27" w:rsidRDefault="00F0754E" w:rsidP="00F0754E">
      <w:r w:rsidRPr="00422F27">
        <w:rPr>
          <w:rStyle w:val="HideTWBExt"/>
        </w:rPr>
        <w:t>&lt;/Amend&gt;</w:t>
      </w:r>
    </w:p>
    <w:p w14:paraId="2ABC526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1355</w:t>
      </w:r>
      <w:r w:rsidRPr="00422F27">
        <w:rPr>
          <w:rStyle w:val="HideTWBExt"/>
        </w:rPr>
        <w:t>&lt;/NumAm&gt;</w:t>
      </w:r>
    </w:p>
    <w:p w14:paraId="15B2A84B"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01EEFB6C" w14:textId="77777777" w:rsidR="00F0754E" w:rsidRPr="00422F27" w:rsidRDefault="00F0754E" w:rsidP="00F0754E">
      <w:pPr>
        <w:pStyle w:val="NormalBold"/>
      </w:pPr>
      <w:r w:rsidRPr="00422F27">
        <w:rPr>
          <w:rStyle w:val="HideTWBExt"/>
        </w:rPr>
        <w:t>&lt;/RepeatBlock-By&gt;</w:t>
      </w:r>
    </w:p>
    <w:p w14:paraId="48301E3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9044F31" w14:textId="77777777" w:rsidR="00F0754E" w:rsidRPr="00422F27" w:rsidRDefault="00F0754E" w:rsidP="00F0754E">
      <w:pPr>
        <w:pStyle w:val="NormalBold"/>
      </w:pPr>
      <w:r w:rsidRPr="00422F27">
        <w:rPr>
          <w:rStyle w:val="HideTWBExt"/>
        </w:rPr>
        <w:t>&lt;Article&gt;</w:t>
      </w:r>
      <w:r w:rsidRPr="00422F27">
        <w:t>Artigo 21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8308E64" w14:textId="77777777" w:rsidTr="0013480F">
        <w:trPr>
          <w:trHeight w:hRule="exact" w:val="240"/>
          <w:jc w:val="center"/>
        </w:trPr>
        <w:tc>
          <w:tcPr>
            <w:tcW w:w="9752" w:type="dxa"/>
            <w:gridSpan w:val="2"/>
          </w:tcPr>
          <w:p w14:paraId="355EFD84" w14:textId="77777777" w:rsidR="00F0754E" w:rsidRPr="00422F27" w:rsidRDefault="00F0754E" w:rsidP="0013480F"/>
        </w:tc>
      </w:tr>
      <w:tr w:rsidR="00F0754E" w:rsidRPr="00422F27" w14:paraId="432E934C" w14:textId="77777777" w:rsidTr="0013480F">
        <w:trPr>
          <w:trHeight w:val="240"/>
          <w:jc w:val="center"/>
        </w:trPr>
        <w:tc>
          <w:tcPr>
            <w:tcW w:w="4876" w:type="dxa"/>
          </w:tcPr>
          <w:p w14:paraId="19D35937" w14:textId="77777777" w:rsidR="00F0754E" w:rsidRPr="00422F27" w:rsidRDefault="00F0754E" w:rsidP="0013480F">
            <w:pPr>
              <w:pStyle w:val="AmColumnHeading"/>
            </w:pPr>
            <w:r w:rsidRPr="00422F27">
              <w:t>Texto da Comissão</w:t>
            </w:r>
          </w:p>
        </w:tc>
        <w:tc>
          <w:tcPr>
            <w:tcW w:w="4876" w:type="dxa"/>
          </w:tcPr>
          <w:p w14:paraId="5C124003" w14:textId="77777777" w:rsidR="00F0754E" w:rsidRPr="00422F27" w:rsidRDefault="00F0754E" w:rsidP="0013480F">
            <w:pPr>
              <w:pStyle w:val="AmColumnHeading"/>
            </w:pPr>
            <w:r w:rsidRPr="00422F27">
              <w:t>Alteração</w:t>
            </w:r>
          </w:p>
        </w:tc>
      </w:tr>
      <w:tr w:rsidR="00F0754E" w:rsidRPr="00422F27" w14:paraId="6CB08DA2" w14:textId="77777777" w:rsidTr="0013480F">
        <w:trPr>
          <w:jc w:val="center"/>
        </w:trPr>
        <w:tc>
          <w:tcPr>
            <w:tcW w:w="4876" w:type="dxa"/>
          </w:tcPr>
          <w:p w14:paraId="6CD5AD23" w14:textId="77777777" w:rsidR="00F0754E" w:rsidRPr="00422F27" w:rsidRDefault="00F0754E" w:rsidP="0013480F">
            <w:pPr>
              <w:pStyle w:val="Normal6a"/>
            </w:pPr>
            <w:r w:rsidRPr="00422F27">
              <w:t xml:space="preserve">Direito </w:t>
            </w:r>
            <w:r w:rsidRPr="00422F27">
              <w:rPr>
                <w:b/>
                <w:i/>
              </w:rPr>
              <w:t>das vítimas</w:t>
            </w:r>
            <w:r w:rsidRPr="00422F27">
              <w:t xml:space="preserve"> à assistência e ao apoio para fins de supressão</w:t>
            </w:r>
          </w:p>
        </w:tc>
        <w:tc>
          <w:tcPr>
            <w:tcW w:w="4876" w:type="dxa"/>
          </w:tcPr>
          <w:p w14:paraId="5C601272" w14:textId="77777777" w:rsidR="00F0754E" w:rsidRPr="00422F27" w:rsidRDefault="00F0754E" w:rsidP="0013480F">
            <w:pPr>
              <w:pStyle w:val="Normal6a"/>
            </w:pPr>
            <w:r w:rsidRPr="00422F27">
              <w:t xml:space="preserve">Direito </w:t>
            </w:r>
            <w:r w:rsidRPr="00422F27">
              <w:rPr>
                <w:b/>
                <w:i/>
              </w:rPr>
              <w:t>dos sobreviventes</w:t>
            </w:r>
            <w:r w:rsidRPr="00422F27">
              <w:t xml:space="preserve"> à assistência e ao apoio para fins de supressão</w:t>
            </w:r>
          </w:p>
        </w:tc>
      </w:tr>
    </w:tbl>
    <w:p w14:paraId="4C36611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D384051" w14:textId="77777777" w:rsidR="00F0754E" w:rsidRPr="00422F27" w:rsidRDefault="00F0754E" w:rsidP="00F0754E">
      <w:r w:rsidRPr="00422F27">
        <w:rPr>
          <w:rStyle w:val="HideTWBExt"/>
        </w:rPr>
        <w:t>&lt;/Amend&gt;</w:t>
      </w:r>
    </w:p>
    <w:p w14:paraId="3615EEB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1356</w:t>
      </w:r>
      <w:r w:rsidRPr="00422F27">
        <w:rPr>
          <w:rStyle w:val="HideTWBExt"/>
        </w:rPr>
        <w:t>&lt;/NumAm&gt;</w:t>
      </w:r>
    </w:p>
    <w:p w14:paraId="02747BC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9BCBD0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8ACC9E7" w14:textId="77777777" w:rsidR="00F0754E" w:rsidRPr="00422F27" w:rsidRDefault="00F0754E" w:rsidP="00F0754E">
      <w:pPr>
        <w:pStyle w:val="NormalBold"/>
      </w:pPr>
      <w:r w:rsidRPr="00422F27">
        <w:rPr>
          <w:rStyle w:val="HideTWBExt"/>
        </w:rPr>
        <w:t>&lt;/RepeatBlock-By&gt;</w:t>
      </w:r>
    </w:p>
    <w:p w14:paraId="47CA864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8DFFB9" w14:textId="77777777" w:rsidR="00F0754E" w:rsidRPr="00422F27" w:rsidRDefault="00F0754E" w:rsidP="00F0754E">
      <w:pPr>
        <w:pStyle w:val="NormalBold"/>
      </w:pPr>
      <w:r w:rsidRPr="00422F27">
        <w:rPr>
          <w:rStyle w:val="HideTWBExt"/>
        </w:rPr>
        <w:t>&lt;Article&gt;</w:t>
      </w:r>
      <w:r w:rsidRPr="00422F27">
        <w:t>Artigo 21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D5B0523" w14:textId="77777777" w:rsidTr="0013480F">
        <w:trPr>
          <w:trHeight w:hRule="exact" w:val="240"/>
          <w:jc w:val="center"/>
        </w:trPr>
        <w:tc>
          <w:tcPr>
            <w:tcW w:w="9752" w:type="dxa"/>
            <w:gridSpan w:val="2"/>
          </w:tcPr>
          <w:p w14:paraId="4598434F" w14:textId="77777777" w:rsidR="00F0754E" w:rsidRPr="00422F27" w:rsidRDefault="00F0754E" w:rsidP="0013480F"/>
        </w:tc>
      </w:tr>
      <w:tr w:rsidR="00F0754E" w:rsidRPr="00422F27" w14:paraId="2C11EA8D" w14:textId="77777777" w:rsidTr="0013480F">
        <w:trPr>
          <w:trHeight w:val="240"/>
          <w:jc w:val="center"/>
        </w:trPr>
        <w:tc>
          <w:tcPr>
            <w:tcW w:w="4876" w:type="dxa"/>
          </w:tcPr>
          <w:p w14:paraId="27E10EF2" w14:textId="77777777" w:rsidR="00F0754E" w:rsidRPr="00422F27" w:rsidRDefault="00F0754E" w:rsidP="0013480F">
            <w:pPr>
              <w:pStyle w:val="AmColumnHeading"/>
            </w:pPr>
            <w:r w:rsidRPr="00422F27">
              <w:t>Texto da Comissão</w:t>
            </w:r>
          </w:p>
        </w:tc>
        <w:tc>
          <w:tcPr>
            <w:tcW w:w="4876" w:type="dxa"/>
          </w:tcPr>
          <w:p w14:paraId="00071DE1" w14:textId="77777777" w:rsidR="00F0754E" w:rsidRPr="00422F27" w:rsidRDefault="00F0754E" w:rsidP="0013480F">
            <w:pPr>
              <w:pStyle w:val="AmColumnHeading"/>
            </w:pPr>
            <w:r w:rsidRPr="00422F27">
              <w:t>Alteração</w:t>
            </w:r>
          </w:p>
        </w:tc>
      </w:tr>
      <w:tr w:rsidR="00F0754E" w:rsidRPr="00422F27" w14:paraId="6F3DB6FA" w14:textId="77777777" w:rsidTr="0013480F">
        <w:trPr>
          <w:jc w:val="center"/>
        </w:trPr>
        <w:tc>
          <w:tcPr>
            <w:tcW w:w="4876" w:type="dxa"/>
          </w:tcPr>
          <w:p w14:paraId="465FE456" w14:textId="77777777" w:rsidR="00F0754E" w:rsidRPr="00422F27" w:rsidRDefault="00F0754E" w:rsidP="0013480F">
            <w:pPr>
              <w:pStyle w:val="Normal6a"/>
            </w:pPr>
            <w:r w:rsidRPr="00422F27">
              <w:rPr>
                <w:b/>
                <w:i/>
              </w:rPr>
              <w:t>1.</w:t>
            </w:r>
            <w:r w:rsidRPr="00422F27">
              <w:tab/>
            </w:r>
            <w:r w:rsidRPr="00422F27">
              <w:rPr>
                <w:b/>
                <w:i/>
              </w:rPr>
              <w:t>Os prestadores de serviços de armazenagem em servidor devem prestar assistência razoável, mediante pedido, às pessoas residentes na União que pretendam que o prestador de serviços suprima um ou mais elementos específicos de material referente a abusos sexuais de crianças conhecido em que estejam representadas ou desative o acesso a tais elementos.</w:t>
            </w:r>
          </w:p>
        </w:tc>
        <w:tc>
          <w:tcPr>
            <w:tcW w:w="4876" w:type="dxa"/>
          </w:tcPr>
          <w:p w14:paraId="67C798CC" w14:textId="77777777" w:rsidR="00F0754E" w:rsidRPr="00422F27" w:rsidRDefault="00F0754E" w:rsidP="0013480F">
            <w:pPr>
              <w:pStyle w:val="Normal6a"/>
            </w:pPr>
            <w:r w:rsidRPr="00422F27">
              <w:rPr>
                <w:b/>
                <w:i/>
              </w:rPr>
              <w:t>Suprimido</w:t>
            </w:r>
          </w:p>
        </w:tc>
      </w:tr>
    </w:tbl>
    <w:p w14:paraId="2DA1921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A6EBDE6"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7577DAD9" w14:textId="77777777" w:rsidR="00F0754E" w:rsidRPr="00422F27" w:rsidRDefault="00F0754E" w:rsidP="00F0754E">
      <w:pPr>
        <w:pStyle w:val="AmJustText"/>
      </w:pPr>
      <w:r w:rsidRPr="00422F27">
        <w:t>Esta tarefa implica a interação com as vítimas, mas os prestadores de serviços não têm formação para o efeito.</w:t>
      </w:r>
    </w:p>
    <w:p w14:paraId="12139CD0" w14:textId="77777777" w:rsidR="00F0754E" w:rsidRPr="00422F27" w:rsidRDefault="00F0754E" w:rsidP="00F0754E">
      <w:r w:rsidRPr="00422F27">
        <w:rPr>
          <w:rStyle w:val="HideTWBExt"/>
        </w:rPr>
        <w:t>&lt;/Amend&gt;</w:t>
      </w:r>
    </w:p>
    <w:p w14:paraId="44CB306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1357</w:t>
      </w:r>
      <w:r w:rsidRPr="00422F27">
        <w:rPr>
          <w:rStyle w:val="HideTWBExt"/>
        </w:rPr>
        <w:t>&lt;/NumAm&gt;</w:t>
      </w:r>
    </w:p>
    <w:p w14:paraId="420C9AE9" w14:textId="77777777" w:rsidR="00F0754E" w:rsidRPr="00422F27" w:rsidRDefault="00F0754E" w:rsidP="00F0754E">
      <w:pPr>
        <w:pStyle w:val="NormalBold"/>
      </w:pPr>
      <w:r w:rsidRPr="00422F27">
        <w:rPr>
          <w:rStyle w:val="HideTWBExt"/>
        </w:rPr>
        <w:t>&lt;RepeatBlock-By&gt;&lt;Members&gt;</w:t>
      </w:r>
      <w:r w:rsidRPr="00422F27">
        <w:t>Lucia Ďuriš Nicholsonová, Fabienne Keller</w:t>
      </w:r>
      <w:r w:rsidRPr="00422F27">
        <w:rPr>
          <w:rStyle w:val="HideTWBExt"/>
        </w:rPr>
        <w:t>&lt;/Members&gt;</w:t>
      </w:r>
    </w:p>
    <w:p w14:paraId="789FBF06" w14:textId="77777777" w:rsidR="00F0754E" w:rsidRPr="00422F27" w:rsidRDefault="00F0754E" w:rsidP="00F0754E">
      <w:pPr>
        <w:pStyle w:val="NormalBold"/>
      </w:pPr>
      <w:r w:rsidRPr="00422F27">
        <w:rPr>
          <w:rStyle w:val="HideTWBExt"/>
        </w:rPr>
        <w:t>&lt;/RepeatBlock-By&gt;</w:t>
      </w:r>
    </w:p>
    <w:p w14:paraId="237035F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2D387C5" w14:textId="77777777" w:rsidR="00F0754E" w:rsidRPr="00422F27" w:rsidRDefault="00F0754E" w:rsidP="00F0754E">
      <w:pPr>
        <w:pStyle w:val="NormalBold"/>
      </w:pPr>
      <w:r w:rsidRPr="00422F27">
        <w:rPr>
          <w:rStyle w:val="HideTWBExt"/>
        </w:rPr>
        <w:t>&lt;Article&gt;</w:t>
      </w:r>
      <w:r w:rsidRPr="00422F27">
        <w:t>Artigo 21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E4415FF" w14:textId="77777777" w:rsidTr="0013480F">
        <w:trPr>
          <w:trHeight w:hRule="exact" w:val="240"/>
          <w:jc w:val="center"/>
        </w:trPr>
        <w:tc>
          <w:tcPr>
            <w:tcW w:w="9752" w:type="dxa"/>
            <w:gridSpan w:val="2"/>
          </w:tcPr>
          <w:p w14:paraId="280C6324" w14:textId="77777777" w:rsidR="00F0754E" w:rsidRPr="00422F27" w:rsidRDefault="00F0754E" w:rsidP="0013480F"/>
        </w:tc>
      </w:tr>
      <w:tr w:rsidR="00F0754E" w:rsidRPr="00422F27" w14:paraId="0F556AD1" w14:textId="77777777" w:rsidTr="0013480F">
        <w:trPr>
          <w:trHeight w:val="240"/>
          <w:jc w:val="center"/>
        </w:trPr>
        <w:tc>
          <w:tcPr>
            <w:tcW w:w="4876" w:type="dxa"/>
          </w:tcPr>
          <w:p w14:paraId="150CC124" w14:textId="77777777" w:rsidR="00F0754E" w:rsidRPr="00422F27" w:rsidRDefault="00F0754E" w:rsidP="0013480F">
            <w:pPr>
              <w:pStyle w:val="AmColumnHeading"/>
            </w:pPr>
            <w:r w:rsidRPr="00422F27">
              <w:t>Texto da Comissão</w:t>
            </w:r>
          </w:p>
        </w:tc>
        <w:tc>
          <w:tcPr>
            <w:tcW w:w="4876" w:type="dxa"/>
          </w:tcPr>
          <w:p w14:paraId="255A2BF7" w14:textId="77777777" w:rsidR="00F0754E" w:rsidRPr="00422F27" w:rsidRDefault="00F0754E" w:rsidP="0013480F">
            <w:pPr>
              <w:pStyle w:val="AmColumnHeading"/>
            </w:pPr>
            <w:r w:rsidRPr="00422F27">
              <w:t>Alteração</w:t>
            </w:r>
          </w:p>
        </w:tc>
      </w:tr>
      <w:tr w:rsidR="00F0754E" w:rsidRPr="00422F27" w14:paraId="62DA7A65" w14:textId="77777777" w:rsidTr="0013480F">
        <w:trPr>
          <w:jc w:val="center"/>
        </w:trPr>
        <w:tc>
          <w:tcPr>
            <w:tcW w:w="4876" w:type="dxa"/>
          </w:tcPr>
          <w:p w14:paraId="5AEF7D5C" w14:textId="77777777" w:rsidR="00F0754E" w:rsidRPr="00422F27" w:rsidRDefault="00F0754E" w:rsidP="0013480F">
            <w:pPr>
              <w:pStyle w:val="Normal6a"/>
            </w:pPr>
            <w:r w:rsidRPr="00422F27">
              <w:t>1.</w:t>
            </w:r>
            <w:r w:rsidRPr="00422F27">
              <w:tab/>
              <w:t>Os prestadores de serviços de armazenagem em servidor devem prestar assistência razoável, mediante pedido, às pessoas residentes na União que pretendam que o prestador de serviços suprima um ou mais elementos específicos de material referente a abusos sexuais de crianças conhecido em que estejam representadas ou desative o acesso a tais elementos.</w:t>
            </w:r>
          </w:p>
        </w:tc>
        <w:tc>
          <w:tcPr>
            <w:tcW w:w="4876" w:type="dxa"/>
          </w:tcPr>
          <w:p w14:paraId="30A91D6C" w14:textId="77777777" w:rsidR="00F0754E" w:rsidRPr="00422F27" w:rsidRDefault="00F0754E" w:rsidP="0013480F">
            <w:pPr>
              <w:pStyle w:val="Normal6a"/>
            </w:pPr>
            <w:r w:rsidRPr="00422F27">
              <w:t>1.</w:t>
            </w:r>
            <w:r w:rsidRPr="00422F27">
              <w:tab/>
              <w:t xml:space="preserve">Os prestadores de serviços de armazenagem em servidor devem prestar assistência razoável, mediante pedido, às pessoas residentes na União que pretendam que o prestador de serviços suprima um ou mais elementos específicos de material referente a abusos sexuais de crianças conhecido </w:t>
            </w:r>
            <w:r w:rsidRPr="00422F27">
              <w:rPr>
                <w:b/>
                <w:i/>
              </w:rPr>
              <w:t>ou novo</w:t>
            </w:r>
            <w:r w:rsidRPr="00422F27">
              <w:t xml:space="preserve"> em que estejam representadas ou desative o acesso a tais elementos </w:t>
            </w:r>
            <w:r w:rsidRPr="00422F27">
              <w:rPr>
                <w:b/>
                <w:i/>
              </w:rPr>
              <w:t>de forma atempada e, se possível e adequado, o prestador de serviços pode igualmente incluir tais elementos na lista de indicadores utilizados para impedir que continuem a ser difundidos e comunicá-los à autoridade de coordenação nos termos do artigo 36.º</w:t>
            </w:r>
            <w:r w:rsidRPr="00422F27">
              <w:t>.</w:t>
            </w:r>
          </w:p>
        </w:tc>
      </w:tr>
    </w:tbl>
    <w:p w14:paraId="72965D7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D8B8F58" w14:textId="77777777" w:rsidR="00F0754E" w:rsidRPr="00422F27" w:rsidRDefault="00F0754E" w:rsidP="00F0754E">
      <w:r w:rsidRPr="00422F27">
        <w:rPr>
          <w:rStyle w:val="HideTWBExt"/>
        </w:rPr>
        <w:t>&lt;/Amend&gt;</w:t>
      </w:r>
    </w:p>
    <w:p w14:paraId="405D2C4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1358</w:t>
      </w:r>
      <w:r w:rsidRPr="00422F27">
        <w:rPr>
          <w:rStyle w:val="HideTWBExt"/>
        </w:rPr>
        <w:t>&lt;/NumAm&gt;</w:t>
      </w:r>
    </w:p>
    <w:p w14:paraId="51798E57"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3F568FEC" w14:textId="77777777" w:rsidR="00F0754E" w:rsidRPr="00422F27" w:rsidRDefault="00F0754E" w:rsidP="00F0754E">
      <w:pPr>
        <w:pStyle w:val="NormalBold"/>
      </w:pPr>
      <w:r w:rsidRPr="00422F27">
        <w:rPr>
          <w:rStyle w:val="HideTWBExt"/>
        </w:rPr>
        <w:t>&lt;/RepeatBlock-By&gt;</w:t>
      </w:r>
    </w:p>
    <w:p w14:paraId="76DC354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8F52894" w14:textId="77777777" w:rsidR="00F0754E" w:rsidRPr="00422F27" w:rsidRDefault="00F0754E" w:rsidP="00F0754E">
      <w:pPr>
        <w:pStyle w:val="NormalBold"/>
      </w:pPr>
      <w:r w:rsidRPr="00422F27">
        <w:rPr>
          <w:rStyle w:val="HideTWBExt"/>
        </w:rPr>
        <w:t>&lt;Article&gt;</w:t>
      </w:r>
      <w:r w:rsidRPr="00422F27">
        <w:t>Artigo 21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C899569" w14:textId="77777777" w:rsidTr="0013480F">
        <w:trPr>
          <w:trHeight w:hRule="exact" w:val="240"/>
          <w:jc w:val="center"/>
        </w:trPr>
        <w:tc>
          <w:tcPr>
            <w:tcW w:w="9752" w:type="dxa"/>
            <w:gridSpan w:val="2"/>
          </w:tcPr>
          <w:p w14:paraId="7022A7BB" w14:textId="77777777" w:rsidR="00F0754E" w:rsidRPr="00422F27" w:rsidRDefault="00F0754E" w:rsidP="0013480F"/>
        </w:tc>
      </w:tr>
      <w:tr w:rsidR="00F0754E" w:rsidRPr="00422F27" w14:paraId="25176806" w14:textId="77777777" w:rsidTr="0013480F">
        <w:trPr>
          <w:trHeight w:val="240"/>
          <w:jc w:val="center"/>
        </w:trPr>
        <w:tc>
          <w:tcPr>
            <w:tcW w:w="4876" w:type="dxa"/>
          </w:tcPr>
          <w:p w14:paraId="4535CD50" w14:textId="77777777" w:rsidR="00F0754E" w:rsidRPr="00422F27" w:rsidRDefault="00F0754E" w:rsidP="0013480F">
            <w:pPr>
              <w:pStyle w:val="AmColumnHeading"/>
            </w:pPr>
            <w:r w:rsidRPr="00422F27">
              <w:t>Texto da Comissão</w:t>
            </w:r>
          </w:p>
        </w:tc>
        <w:tc>
          <w:tcPr>
            <w:tcW w:w="4876" w:type="dxa"/>
          </w:tcPr>
          <w:p w14:paraId="3C124CC1" w14:textId="77777777" w:rsidR="00F0754E" w:rsidRPr="00422F27" w:rsidRDefault="00F0754E" w:rsidP="0013480F">
            <w:pPr>
              <w:pStyle w:val="AmColumnHeading"/>
            </w:pPr>
            <w:r w:rsidRPr="00422F27">
              <w:t>Alteração</w:t>
            </w:r>
          </w:p>
        </w:tc>
      </w:tr>
      <w:tr w:rsidR="00F0754E" w:rsidRPr="00422F27" w14:paraId="0B6A25CB" w14:textId="77777777" w:rsidTr="0013480F">
        <w:trPr>
          <w:jc w:val="center"/>
        </w:trPr>
        <w:tc>
          <w:tcPr>
            <w:tcW w:w="4876" w:type="dxa"/>
          </w:tcPr>
          <w:p w14:paraId="0DFE74D7" w14:textId="77777777" w:rsidR="00F0754E" w:rsidRPr="00422F27" w:rsidRDefault="00F0754E" w:rsidP="0013480F">
            <w:pPr>
              <w:pStyle w:val="Normal6a"/>
            </w:pPr>
            <w:r w:rsidRPr="00422F27">
              <w:t>1.</w:t>
            </w:r>
            <w:r w:rsidRPr="00422F27">
              <w:tab/>
              <w:t xml:space="preserve">Os prestadores de serviços de armazenagem em servidor devem prestar assistência </w:t>
            </w:r>
            <w:r w:rsidRPr="00422F27">
              <w:rPr>
                <w:b/>
                <w:i/>
              </w:rPr>
              <w:t>razoável</w:t>
            </w:r>
            <w:r w:rsidRPr="00422F27">
              <w:t>, mediante pedido, às pessoas residentes na União que pretendam que o prestador de serviços suprima um ou mais elementos específicos de material referente a abusos sexuais de crianças conhecido em que estejam representadas ou desative o acesso a tais elementos.</w:t>
            </w:r>
          </w:p>
        </w:tc>
        <w:tc>
          <w:tcPr>
            <w:tcW w:w="4876" w:type="dxa"/>
          </w:tcPr>
          <w:p w14:paraId="75D51A98" w14:textId="77777777" w:rsidR="00F0754E" w:rsidRPr="00422F27" w:rsidRDefault="00F0754E" w:rsidP="0013480F">
            <w:pPr>
              <w:pStyle w:val="Normal6a"/>
            </w:pPr>
            <w:r w:rsidRPr="00422F27">
              <w:t>1.</w:t>
            </w:r>
            <w:r w:rsidRPr="00422F27">
              <w:tab/>
              <w:t xml:space="preserve">Os prestadores de serviços de armazenagem em servidor devem prestar assistência </w:t>
            </w:r>
            <w:r w:rsidRPr="00422F27">
              <w:rPr>
                <w:b/>
                <w:i/>
              </w:rPr>
              <w:t>adequada</w:t>
            </w:r>
            <w:r w:rsidRPr="00422F27">
              <w:t xml:space="preserve">, mediante pedido, às pessoas residentes na União que pretendam que o prestador de serviços suprima um ou mais elementos específicos de material referente a abusos sexuais de crianças conhecido em que estejam representadas ou desative o acesso a tais elementos. </w:t>
            </w:r>
            <w:r w:rsidRPr="00422F27">
              <w:rPr>
                <w:b/>
                <w:i/>
              </w:rPr>
              <w:t>A assistência deve ser prestada por pessoal especificamente formado para interagir com vítimas de abusos graves.</w:t>
            </w:r>
          </w:p>
        </w:tc>
      </w:tr>
    </w:tbl>
    <w:p w14:paraId="023897D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026DF30" w14:textId="77777777" w:rsidR="00F0754E" w:rsidRPr="00422F27" w:rsidRDefault="00F0754E" w:rsidP="00F0754E">
      <w:r w:rsidRPr="00422F27">
        <w:rPr>
          <w:rStyle w:val="HideTWBExt"/>
        </w:rPr>
        <w:t>&lt;/Amend&gt;</w:t>
      </w:r>
    </w:p>
    <w:p w14:paraId="3F88BB0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1359</w:t>
      </w:r>
      <w:r w:rsidRPr="00422F27">
        <w:rPr>
          <w:rStyle w:val="HideTWBExt"/>
        </w:rPr>
        <w:t>&lt;/NumAm&gt;</w:t>
      </w:r>
    </w:p>
    <w:p w14:paraId="7B7CF7CD"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043B6D03" w14:textId="77777777" w:rsidR="00F0754E" w:rsidRPr="00422F27" w:rsidRDefault="00F0754E" w:rsidP="00F0754E">
      <w:pPr>
        <w:pStyle w:val="NormalBold"/>
      </w:pPr>
      <w:r w:rsidRPr="00422F27">
        <w:rPr>
          <w:rStyle w:val="HideTWBExt"/>
        </w:rPr>
        <w:t>&lt;/RepeatBlock-By&gt;</w:t>
      </w:r>
    </w:p>
    <w:p w14:paraId="76D1B12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587082D" w14:textId="77777777" w:rsidR="00F0754E" w:rsidRPr="00422F27" w:rsidRDefault="00F0754E" w:rsidP="00F0754E">
      <w:pPr>
        <w:pStyle w:val="NormalBold"/>
      </w:pPr>
      <w:r w:rsidRPr="00422F27">
        <w:rPr>
          <w:rStyle w:val="HideTWBExt"/>
        </w:rPr>
        <w:t>&lt;Article&gt;</w:t>
      </w:r>
      <w:r w:rsidRPr="00422F27">
        <w:t>Artigo 21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D3BDA3E" w14:textId="77777777" w:rsidTr="0013480F">
        <w:trPr>
          <w:trHeight w:hRule="exact" w:val="240"/>
          <w:jc w:val="center"/>
        </w:trPr>
        <w:tc>
          <w:tcPr>
            <w:tcW w:w="9752" w:type="dxa"/>
            <w:gridSpan w:val="2"/>
          </w:tcPr>
          <w:p w14:paraId="085197DE" w14:textId="77777777" w:rsidR="00F0754E" w:rsidRPr="00422F27" w:rsidRDefault="00F0754E" w:rsidP="0013480F"/>
        </w:tc>
      </w:tr>
      <w:tr w:rsidR="00F0754E" w:rsidRPr="00422F27" w14:paraId="01FB1E7E" w14:textId="77777777" w:rsidTr="0013480F">
        <w:trPr>
          <w:trHeight w:val="240"/>
          <w:jc w:val="center"/>
        </w:trPr>
        <w:tc>
          <w:tcPr>
            <w:tcW w:w="4876" w:type="dxa"/>
          </w:tcPr>
          <w:p w14:paraId="3C305803" w14:textId="77777777" w:rsidR="00F0754E" w:rsidRPr="00422F27" w:rsidRDefault="00F0754E" w:rsidP="0013480F">
            <w:pPr>
              <w:pStyle w:val="AmColumnHeading"/>
            </w:pPr>
            <w:r w:rsidRPr="00422F27">
              <w:t>Texto da Comissão</w:t>
            </w:r>
          </w:p>
        </w:tc>
        <w:tc>
          <w:tcPr>
            <w:tcW w:w="4876" w:type="dxa"/>
          </w:tcPr>
          <w:p w14:paraId="25AD3C9D" w14:textId="77777777" w:rsidR="00F0754E" w:rsidRPr="00422F27" w:rsidRDefault="00F0754E" w:rsidP="0013480F">
            <w:pPr>
              <w:pStyle w:val="AmColumnHeading"/>
            </w:pPr>
            <w:r w:rsidRPr="00422F27">
              <w:t>Alteração</w:t>
            </w:r>
          </w:p>
        </w:tc>
      </w:tr>
      <w:tr w:rsidR="00F0754E" w:rsidRPr="00422F27" w14:paraId="1E880C0D" w14:textId="77777777" w:rsidTr="0013480F">
        <w:trPr>
          <w:jc w:val="center"/>
        </w:trPr>
        <w:tc>
          <w:tcPr>
            <w:tcW w:w="4876" w:type="dxa"/>
          </w:tcPr>
          <w:p w14:paraId="19CD77E1" w14:textId="77777777" w:rsidR="00F0754E" w:rsidRPr="00422F27" w:rsidRDefault="00F0754E" w:rsidP="0013480F">
            <w:pPr>
              <w:pStyle w:val="Normal6a"/>
            </w:pPr>
            <w:r w:rsidRPr="00422F27">
              <w:t>1.</w:t>
            </w:r>
            <w:r w:rsidRPr="00422F27">
              <w:tab/>
              <w:t xml:space="preserve">Os prestadores de serviços </w:t>
            </w:r>
            <w:r w:rsidRPr="00422F27">
              <w:rPr>
                <w:b/>
                <w:i/>
              </w:rPr>
              <w:t>de armazenagem em servidor</w:t>
            </w:r>
            <w:r w:rsidRPr="00422F27">
              <w:t xml:space="preserve"> devem prestar assistência razoável, mediante pedido, às pessoas residentes na União que pretendam que o prestador de serviços suprima um ou mais elementos específicos de material referente a abusos sexuais de crianças conhecido em que estejam representadas ou desative o acesso a tais elementos.</w:t>
            </w:r>
          </w:p>
        </w:tc>
        <w:tc>
          <w:tcPr>
            <w:tcW w:w="4876" w:type="dxa"/>
          </w:tcPr>
          <w:p w14:paraId="7A7CBDBE" w14:textId="77777777" w:rsidR="00F0754E" w:rsidRPr="00422F27" w:rsidRDefault="00F0754E" w:rsidP="0013480F">
            <w:pPr>
              <w:pStyle w:val="Normal6a"/>
            </w:pPr>
            <w:r w:rsidRPr="00422F27">
              <w:t>1.</w:t>
            </w:r>
            <w:r w:rsidRPr="00422F27">
              <w:tab/>
              <w:t xml:space="preserve">Os prestadores de serviços </w:t>
            </w:r>
            <w:r w:rsidRPr="00422F27">
              <w:rPr>
                <w:b/>
                <w:i/>
              </w:rPr>
              <w:t>da sociedade da informação pertinentes</w:t>
            </w:r>
            <w:r w:rsidRPr="00422F27">
              <w:t xml:space="preserve"> devem prestar assistência razoável, mediante pedido, às pessoas residentes na União que pretendam que o prestador de serviços suprima um ou mais elementos específicos de material referente a abusos sexuais de crianças conhecido em que estejam representadas ou desative o acesso a tais elementos.</w:t>
            </w:r>
          </w:p>
        </w:tc>
      </w:tr>
    </w:tbl>
    <w:p w14:paraId="6443031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9DAAEA5" w14:textId="77777777" w:rsidR="00F0754E" w:rsidRPr="00422F27" w:rsidRDefault="00F0754E" w:rsidP="00F0754E">
      <w:r w:rsidRPr="00422F27">
        <w:rPr>
          <w:rStyle w:val="HideTWBExt"/>
        </w:rPr>
        <w:t>&lt;/Amend&gt;</w:t>
      </w:r>
    </w:p>
    <w:p w14:paraId="3A93CA2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1360</w:t>
      </w:r>
      <w:r w:rsidRPr="00422F27">
        <w:rPr>
          <w:rStyle w:val="HideTWBExt"/>
        </w:rPr>
        <w:t>&lt;/NumAm&gt;</w:t>
      </w:r>
    </w:p>
    <w:p w14:paraId="52C02DB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1A77C22" w14:textId="77777777" w:rsidR="00F0754E" w:rsidRPr="00422F27" w:rsidRDefault="00F0754E" w:rsidP="00F0754E">
      <w:pPr>
        <w:pStyle w:val="NormalBold"/>
      </w:pPr>
      <w:r w:rsidRPr="00422F27">
        <w:rPr>
          <w:rStyle w:val="HideTWBExt"/>
        </w:rPr>
        <w:t>&lt;/RepeatBlock-By&gt;</w:t>
      </w:r>
    </w:p>
    <w:p w14:paraId="0152015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20A2A0B" w14:textId="77777777" w:rsidR="00F0754E" w:rsidRPr="00422F27" w:rsidRDefault="00F0754E" w:rsidP="00F0754E">
      <w:pPr>
        <w:pStyle w:val="NormalBold"/>
      </w:pPr>
      <w:r w:rsidRPr="00422F27">
        <w:rPr>
          <w:rStyle w:val="HideTWBExt"/>
        </w:rPr>
        <w:t>&lt;Article&gt;</w:t>
      </w:r>
      <w:r w:rsidRPr="00422F27">
        <w:t>Artigo 21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445AE8A" w14:textId="77777777" w:rsidTr="0013480F">
        <w:trPr>
          <w:trHeight w:hRule="exact" w:val="240"/>
          <w:jc w:val="center"/>
        </w:trPr>
        <w:tc>
          <w:tcPr>
            <w:tcW w:w="9752" w:type="dxa"/>
            <w:gridSpan w:val="2"/>
          </w:tcPr>
          <w:p w14:paraId="1AFBADC2" w14:textId="77777777" w:rsidR="00F0754E" w:rsidRPr="00422F27" w:rsidRDefault="00F0754E" w:rsidP="0013480F"/>
        </w:tc>
      </w:tr>
      <w:tr w:rsidR="00F0754E" w:rsidRPr="00422F27" w14:paraId="30D5208B" w14:textId="77777777" w:rsidTr="0013480F">
        <w:trPr>
          <w:trHeight w:val="240"/>
          <w:jc w:val="center"/>
        </w:trPr>
        <w:tc>
          <w:tcPr>
            <w:tcW w:w="4876" w:type="dxa"/>
          </w:tcPr>
          <w:p w14:paraId="4045AD6A" w14:textId="77777777" w:rsidR="00F0754E" w:rsidRPr="00422F27" w:rsidRDefault="00F0754E" w:rsidP="0013480F">
            <w:pPr>
              <w:pStyle w:val="AmColumnHeading"/>
            </w:pPr>
            <w:r w:rsidRPr="00422F27">
              <w:t>Texto da Comissão</w:t>
            </w:r>
          </w:p>
        </w:tc>
        <w:tc>
          <w:tcPr>
            <w:tcW w:w="4876" w:type="dxa"/>
          </w:tcPr>
          <w:p w14:paraId="4C1A87B6" w14:textId="77777777" w:rsidR="00F0754E" w:rsidRPr="00422F27" w:rsidRDefault="00F0754E" w:rsidP="0013480F">
            <w:pPr>
              <w:pStyle w:val="AmColumnHeading"/>
            </w:pPr>
            <w:r w:rsidRPr="00422F27">
              <w:t>Alteração</w:t>
            </w:r>
          </w:p>
        </w:tc>
      </w:tr>
      <w:tr w:rsidR="00F0754E" w:rsidRPr="00422F27" w14:paraId="6D65EE59" w14:textId="77777777" w:rsidTr="0013480F">
        <w:trPr>
          <w:jc w:val="center"/>
        </w:trPr>
        <w:tc>
          <w:tcPr>
            <w:tcW w:w="4876" w:type="dxa"/>
          </w:tcPr>
          <w:p w14:paraId="7B4E3CA6" w14:textId="77777777" w:rsidR="00F0754E" w:rsidRPr="00422F27" w:rsidRDefault="00F0754E" w:rsidP="0013480F">
            <w:pPr>
              <w:pStyle w:val="Normal6a"/>
            </w:pPr>
            <w:r w:rsidRPr="00422F27">
              <w:t>1.</w:t>
            </w:r>
            <w:r w:rsidRPr="00422F27">
              <w:tab/>
              <w:t xml:space="preserve">Os prestadores de serviços de armazenagem em servidor devem prestar assistência razoável, mediante pedido, às pessoas residentes na União que pretendam que o prestador de serviços suprima um ou mais elementos específicos de material referente a abusos sexuais de crianças conhecido em que estejam representadas </w:t>
            </w:r>
            <w:r w:rsidRPr="00422F27">
              <w:rPr>
                <w:b/>
                <w:i/>
              </w:rPr>
              <w:t>ou desative o acesso a tais elementos</w:t>
            </w:r>
            <w:r w:rsidRPr="00422F27">
              <w:t>.</w:t>
            </w:r>
          </w:p>
        </w:tc>
        <w:tc>
          <w:tcPr>
            <w:tcW w:w="4876" w:type="dxa"/>
          </w:tcPr>
          <w:p w14:paraId="0379A970" w14:textId="77777777" w:rsidR="00F0754E" w:rsidRPr="00422F27" w:rsidRDefault="00F0754E" w:rsidP="0013480F">
            <w:pPr>
              <w:pStyle w:val="Normal6a"/>
            </w:pPr>
            <w:r w:rsidRPr="00422F27">
              <w:t>1.</w:t>
            </w:r>
            <w:r w:rsidRPr="00422F27">
              <w:tab/>
              <w:t>Os prestadores de serviços de armazenagem em servidor devem prestar assistência razoável, mediante pedido, às pessoas residentes na União que pretendam que o prestador de serviços suprima um ou mais elementos específicos de material referente a abusos sexuais de crianças conhecido em que estejam representadas.</w:t>
            </w:r>
          </w:p>
        </w:tc>
      </w:tr>
    </w:tbl>
    <w:p w14:paraId="7A75C32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CD25C3" w14:textId="77777777" w:rsidR="00F0754E" w:rsidRPr="00422F27" w:rsidRDefault="00F0754E" w:rsidP="00F0754E">
      <w:r w:rsidRPr="00422F27">
        <w:rPr>
          <w:rStyle w:val="HideTWBExt"/>
        </w:rPr>
        <w:t>&lt;/Amend&gt;</w:t>
      </w:r>
    </w:p>
    <w:p w14:paraId="0C559AA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1361</w:t>
      </w:r>
      <w:r w:rsidRPr="00422F27">
        <w:rPr>
          <w:rStyle w:val="HideTWBExt"/>
        </w:rPr>
        <w:t>&lt;/NumAm&gt;</w:t>
      </w:r>
    </w:p>
    <w:p w14:paraId="4B1B6F7B" w14:textId="77777777" w:rsidR="00F0754E" w:rsidRPr="00422F27" w:rsidRDefault="00F0754E" w:rsidP="00F0754E">
      <w:pPr>
        <w:pStyle w:val="NormalBold"/>
      </w:pPr>
      <w:r w:rsidRPr="00422F27">
        <w:rPr>
          <w:rStyle w:val="HideTWBExt"/>
        </w:rPr>
        <w:t>&lt;RepeatBlock-By&gt;&lt;Members&gt;</w:t>
      </w:r>
      <w:r w:rsidRPr="00422F27">
        <w:t>Lucia Ďuriš Nicholsonová, Fabienne Keller</w:t>
      </w:r>
      <w:r w:rsidRPr="00422F27">
        <w:rPr>
          <w:rStyle w:val="HideTWBExt"/>
        </w:rPr>
        <w:t>&lt;/Members&gt;</w:t>
      </w:r>
    </w:p>
    <w:p w14:paraId="7690A7F5" w14:textId="77777777" w:rsidR="00F0754E" w:rsidRPr="00422F27" w:rsidRDefault="00F0754E" w:rsidP="00F0754E">
      <w:pPr>
        <w:pStyle w:val="NormalBold"/>
      </w:pPr>
      <w:r w:rsidRPr="00422F27">
        <w:rPr>
          <w:rStyle w:val="HideTWBExt"/>
        </w:rPr>
        <w:t>&lt;/RepeatBlock-By&gt;</w:t>
      </w:r>
    </w:p>
    <w:p w14:paraId="26885FE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8D340EF" w14:textId="77777777" w:rsidR="00F0754E" w:rsidRPr="00422F27" w:rsidRDefault="00F0754E" w:rsidP="00F0754E">
      <w:pPr>
        <w:pStyle w:val="NormalBold"/>
      </w:pPr>
      <w:r w:rsidRPr="00422F27">
        <w:rPr>
          <w:rStyle w:val="HideTWBExt"/>
        </w:rPr>
        <w:t>&lt;Article&gt;</w:t>
      </w:r>
      <w:r w:rsidRPr="00422F27">
        <w:t>Artigo 21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B01D85A" w14:textId="77777777" w:rsidTr="0013480F">
        <w:trPr>
          <w:trHeight w:hRule="exact" w:val="240"/>
          <w:jc w:val="center"/>
        </w:trPr>
        <w:tc>
          <w:tcPr>
            <w:tcW w:w="9752" w:type="dxa"/>
            <w:gridSpan w:val="2"/>
          </w:tcPr>
          <w:p w14:paraId="3B6EF6E1" w14:textId="77777777" w:rsidR="00F0754E" w:rsidRPr="00422F27" w:rsidRDefault="00F0754E" w:rsidP="0013480F"/>
        </w:tc>
      </w:tr>
      <w:tr w:rsidR="00F0754E" w:rsidRPr="00422F27" w14:paraId="18F56AA3" w14:textId="77777777" w:rsidTr="0013480F">
        <w:trPr>
          <w:trHeight w:val="240"/>
          <w:jc w:val="center"/>
        </w:trPr>
        <w:tc>
          <w:tcPr>
            <w:tcW w:w="4876" w:type="dxa"/>
          </w:tcPr>
          <w:p w14:paraId="00D5BA88" w14:textId="77777777" w:rsidR="00F0754E" w:rsidRPr="00422F27" w:rsidRDefault="00F0754E" w:rsidP="0013480F">
            <w:pPr>
              <w:pStyle w:val="AmColumnHeading"/>
            </w:pPr>
            <w:r w:rsidRPr="00422F27">
              <w:t>Texto da Comissão</w:t>
            </w:r>
          </w:p>
        </w:tc>
        <w:tc>
          <w:tcPr>
            <w:tcW w:w="4876" w:type="dxa"/>
          </w:tcPr>
          <w:p w14:paraId="2261B1F9" w14:textId="77777777" w:rsidR="00F0754E" w:rsidRPr="00422F27" w:rsidRDefault="00F0754E" w:rsidP="0013480F">
            <w:pPr>
              <w:pStyle w:val="AmColumnHeading"/>
            </w:pPr>
            <w:r w:rsidRPr="00422F27">
              <w:t>Alteração</w:t>
            </w:r>
          </w:p>
        </w:tc>
      </w:tr>
      <w:tr w:rsidR="00F0754E" w:rsidRPr="00422F27" w14:paraId="6DA77C08" w14:textId="77777777" w:rsidTr="0013480F">
        <w:trPr>
          <w:jc w:val="center"/>
        </w:trPr>
        <w:tc>
          <w:tcPr>
            <w:tcW w:w="4876" w:type="dxa"/>
          </w:tcPr>
          <w:p w14:paraId="1A08B1A4" w14:textId="77777777" w:rsidR="00F0754E" w:rsidRPr="00422F27" w:rsidRDefault="00F0754E" w:rsidP="0013480F">
            <w:pPr>
              <w:pStyle w:val="Normal6a"/>
            </w:pPr>
          </w:p>
        </w:tc>
        <w:tc>
          <w:tcPr>
            <w:tcW w:w="4876" w:type="dxa"/>
          </w:tcPr>
          <w:p w14:paraId="5A93A82C" w14:textId="77777777" w:rsidR="00F0754E" w:rsidRPr="00422F27" w:rsidRDefault="00F0754E" w:rsidP="0013480F">
            <w:pPr>
              <w:pStyle w:val="Normal6a"/>
            </w:pPr>
            <w:r w:rsidRPr="00422F27">
              <w:rPr>
                <w:b/>
                <w:i/>
              </w:rPr>
              <w:t>1-A.</w:t>
            </w:r>
            <w:r w:rsidRPr="00422F27">
              <w:tab/>
            </w:r>
            <w:r w:rsidRPr="00422F27">
              <w:rPr>
                <w:b/>
                <w:i/>
              </w:rPr>
              <w:t>Todos os Estados-Membros devem assegurar o funcionamento das linhas diretas, nomeadamente através do financiamento e do reforço das capacidades, para que as vítimas e as suas famílias recebam apoio da autoridade competente em tempo útil.</w:t>
            </w:r>
          </w:p>
        </w:tc>
      </w:tr>
    </w:tbl>
    <w:p w14:paraId="4D4E318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BCF9E67" w14:textId="77777777" w:rsidR="00F0754E" w:rsidRPr="00422F27" w:rsidRDefault="00F0754E" w:rsidP="00F0754E">
      <w:r w:rsidRPr="00422F27">
        <w:rPr>
          <w:rStyle w:val="HideTWBExt"/>
        </w:rPr>
        <w:t>&lt;/Amend&gt;</w:t>
      </w:r>
    </w:p>
    <w:p w14:paraId="2A42BA8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1362</w:t>
      </w:r>
      <w:r w:rsidRPr="00422F27">
        <w:rPr>
          <w:rStyle w:val="HideTWBExt"/>
        </w:rPr>
        <w:t>&lt;/NumAm&gt;</w:t>
      </w:r>
    </w:p>
    <w:p w14:paraId="5CFBA4F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CF4673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7291190" w14:textId="77777777" w:rsidR="00F0754E" w:rsidRPr="00422F27" w:rsidRDefault="00F0754E" w:rsidP="00F0754E">
      <w:pPr>
        <w:pStyle w:val="NormalBold"/>
      </w:pPr>
      <w:r w:rsidRPr="00422F27">
        <w:rPr>
          <w:rStyle w:val="HideTWBExt"/>
        </w:rPr>
        <w:t>&lt;/RepeatBlock-By&gt;</w:t>
      </w:r>
    </w:p>
    <w:p w14:paraId="4D936D9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BE04779"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B2C4015" w14:textId="77777777" w:rsidTr="0013480F">
        <w:trPr>
          <w:trHeight w:hRule="exact" w:val="240"/>
          <w:jc w:val="center"/>
        </w:trPr>
        <w:tc>
          <w:tcPr>
            <w:tcW w:w="9752" w:type="dxa"/>
            <w:gridSpan w:val="2"/>
          </w:tcPr>
          <w:p w14:paraId="5622ABF8" w14:textId="77777777" w:rsidR="00F0754E" w:rsidRPr="00422F27" w:rsidRDefault="00F0754E" w:rsidP="0013480F"/>
        </w:tc>
      </w:tr>
      <w:tr w:rsidR="00F0754E" w:rsidRPr="00422F27" w14:paraId="0B478126" w14:textId="77777777" w:rsidTr="0013480F">
        <w:trPr>
          <w:trHeight w:val="240"/>
          <w:jc w:val="center"/>
        </w:trPr>
        <w:tc>
          <w:tcPr>
            <w:tcW w:w="4876" w:type="dxa"/>
          </w:tcPr>
          <w:p w14:paraId="3BA32A30" w14:textId="77777777" w:rsidR="00F0754E" w:rsidRPr="00422F27" w:rsidRDefault="00F0754E" w:rsidP="0013480F">
            <w:pPr>
              <w:pStyle w:val="AmColumnHeading"/>
            </w:pPr>
            <w:r w:rsidRPr="00422F27">
              <w:t>Texto da Comissão</w:t>
            </w:r>
          </w:p>
        </w:tc>
        <w:tc>
          <w:tcPr>
            <w:tcW w:w="4876" w:type="dxa"/>
          </w:tcPr>
          <w:p w14:paraId="7D9654FE" w14:textId="77777777" w:rsidR="00F0754E" w:rsidRPr="00422F27" w:rsidRDefault="00F0754E" w:rsidP="0013480F">
            <w:pPr>
              <w:pStyle w:val="AmColumnHeading"/>
            </w:pPr>
            <w:r w:rsidRPr="00422F27">
              <w:t>Alteração</w:t>
            </w:r>
          </w:p>
        </w:tc>
      </w:tr>
      <w:tr w:rsidR="00F0754E" w:rsidRPr="00422F27" w14:paraId="2E7E0790" w14:textId="77777777" w:rsidTr="0013480F">
        <w:trPr>
          <w:jc w:val="center"/>
        </w:trPr>
        <w:tc>
          <w:tcPr>
            <w:tcW w:w="4876" w:type="dxa"/>
          </w:tcPr>
          <w:p w14:paraId="51323F6F" w14:textId="77777777" w:rsidR="00F0754E" w:rsidRPr="00422F27" w:rsidRDefault="00F0754E" w:rsidP="0013480F">
            <w:pPr>
              <w:pStyle w:val="Normal6a"/>
            </w:pPr>
            <w:r w:rsidRPr="00422F27">
              <w:t>As pessoas residentes na União têm o direito de receber, mediante pedido apresentado à autoridade de coordenação designada pelo Estado-Membro onde residam</w:t>
            </w:r>
            <w:r w:rsidRPr="00422F27">
              <w:rPr>
                <w:b/>
                <w:bCs/>
                <w:i/>
                <w:iCs/>
              </w:rPr>
              <w:t>,</w:t>
            </w:r>
            <w:r w:rsidRPr="00422F27">
              <w:t xml:space="preserve"> apoio prestado pelo Centro da UE sempre que pretendam que o prestador de serviços de armazenagem em servidor suprima ou desative o acesso a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0FB85ABF" w14:textId="77777777" w:rsidR="00F0754E" w:rsidRPr="00422F27" w:rsidRDefault="00F0754E" w:rsidP="0013480F">
            <w:pPr>
              <w:pStyle w:val="Normal6a"/>
            </w:pPr>
            <w:r w:rsidRPr="00422F27">
              <w:t xml:space="preserve">As </w:t>
            </w:r>
            <w:r w:rsidRPr="00422F27">
              <w:rPr>
                <w:b/>
                <w:i/>
              </w:rPr>
              <w:t>vítimas de material referente a abusos sexuais de crianças alojado ou difundido na União, os seus representantes ou as</w:t>
            </w:r>
            <w:r w:rsidRPr="00422F27">
              <w:t xml:space="preserve"> pessoas residentes na União têm o direito de receber, mediante pedido, apresentado à autoridade de coordenação designada pelo Estado-Membro onde residam </w:t>
            </w:r>
            <w:r w:rsidRPr="00422F27">
              <w:rPr>
                <w:b/>
                <w:i/>
              </w:rPr>
              <w:t>ou à autoridade de coordenação da sua escolha, informações adequadas em função da idade e do género sobre o apoio à supressão, incluindo o</w:t>
            </w:r>
            <w:r w:rsidRPr="00422F27">
              <w:t xml:space="preserve"> apoio prestado </w:t>
            </w:r>
            <w:r w:rsidRPr="00422F27">
              <w:rPr>
                <w:b/>
                <w:i/>
              </w:rPr>
              <w:t>por organizações da sociedade civil, por linhas diretas e</w:t>
            </w:r>
            <w:r w:rsidRPr="00422F27">
              <w:t xml:space="preserve"> pelo Centro da UE sempre que pretendam que o prestador de serviços de armazenagem em servidor </w:t>
            </w:r>
            <w:r w:rsidRPr="00422F27">
              <w:rPr>
                <w:b/>
                <w:i/>
              </w:rPr>
              <w:t>ou de serviços de comunicações interpessoais independentes do número acessíveis ao público</w:t>
            </w:r>
            <w:r w:rsidRPr="00422F27">
              <w:t xml:space="preserve"> suprima ou desative o acesso a um ou mais elementos específicos do material referente a abusos sexuais de crianças conhecido em que estejam representadas. As pessoas com deficiência têm o direito de solicitar e receber todas as informações relativas a esse apoio de forma acessível.</w:t>
            </w:r>
          </w:p>
        </w:tc>
      </w:tr>
    </w:tbl>
    <w:p w14:paraId="33F4DF4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4276B75" w14:textId="77777777" w:rsidR="00F0754E" w:rsidRPr="00422F27" w:rsidRDefault="00F0754E" w:rsidP="00F0754E">
      <w:r w:rsidRPr="00422F27">
        <w:rPr>
          <w:rStyle w:val="HideTWBExt"/>
        </w:rPr>
        <w:t>&lt;/Amend&gt;</w:t>
      </w:r>
    </w:p>
    <w:p w14:paraId="7E4722B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1363</w:t>
      </w:r>
      <w:r w:rsidRPr="00422F27">
        <w:rPr>
          <w:rStyle w:val="HideTWBExt"/>
        </w:rPr>
        <w:t>&lt;/NumAm&gt;</w:t>
      </w:r>
    </w:p>
    <w:p w14:paraId="0A0BF25F" w14:textId="4F6F8C0C"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 Abir Al-Sahlani, Lucia Ďuriš Nicholsonová</w:t>
      </w:r>
      <w:r w:rsidR="00EB6806" w:rsidRPr="00422F27">
        <w:t>, Nathalie Loiseau</w:t>
      </w:r>
      <w:r w:rsidR="00EB6806" w:rsidRPr="00422F27">
        <w:rPr>
          <w:rStyle w:val="HideTWBExt"/>
        </w:rPr>
        <w:t xml:space="preserve"> </w:t>
      </w:r>
      <w:r w:rsidRPr="00422F27">
        <w:rPr>
          <w:rStyle w:val="HideTWBExt"/>
        </w:rPr>
        <w:t>&lt;/Members&gt;</w:t>
      </w:r>
    </w:p>
    <w:p w14:paraId="075DCE01" w14:textId="77777777" w:rsidR="00F0754E" w:rsidRPr="00422F27" w:rsidRDefault="00F0754E" w:rsidP="00F0754E">
      <w:pPr>
        <w:pStyle w:val="NormalBold"/>
      </w:pPr>
      <w:r w:rsidRPr="00422F27">
        <w:rPr>
          <w:rStyle w:val="HideTWBExt"/>
        </w:rPr>
        <w:t>&lt;/RepeatBlock-By&gt;</w:t>
      </w:r>
    </w:p>
    <w:p w14:paraId="34B4A54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1354F04"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8417636" w14:textId="77777777" w:rsidTr="0013480F">
        <w:trPr>
          <w:trHeight w:hRule="exact" w:val="240"/>
          <w:jc w:val="center"/>
        </w:trPr>
        <w:tc>
          <w:tcPr>
            <w:tcW w:w="9752" w:type="dxa"/>
            <w:gridSpan w:val="2"/>
          </w:tcPr>
          <w:p w14:paraId="45250519" w14:textId="77777777" w:rsidR="00F0754E" w:rsidRPr="00422F27" w:rsidRDefault="00F0754E" w:rsidP="0013480F"/>
        </w:tc>
      </w:tr>
      <w:tr w:rsidR="00F0754E" w:rsidRPr="00422F27" w14:paraId="049C0E78" w14:textId="77777777" w:rsidTr="0013480F">
        <w:trPr>
          <w:trHeight w:val="240"/>
          <w:jc w:val="center"/>
        </w:trPr>
        <w:tc>
          <w:tcPr>
            <w:tcW w:w="4876" w:type="dxa"/>
          </w:tcPr>
          <w:p w14:paraId="4260BF32" w14:textId="77777777" w:rsidR="00F0754E" w:rsidRPr="00422F27" w:rsidRDefault="00F0754E" w:rsidP="0013480F">
            <w:pPr>
              <w:pStyle w:val="AmColumnHeading"/>
            </w:pPr>
            <w:r w:rsidRPr="00422F27">
              <w:t>Texto da Comissão</w:t>
            </w:r>
          </w:p>
        </w:tc>
        <w:tc>
          <w:tcPr>
            <w:tcW w:w="4876" w:type="dxa"/>
          </w:tcPr>
          <w:p w14:paraId="1493C93E" w14:textId="77777777" w:rsidR="00F0754E" w:rsidRPr="00422F27" w:rsidRDefault="00F0754E" w:rsidP="0013480F">
            <w:pPr>
              <w:pStyle w:val="AmColumnHeading"/>
            </w:pPr>
            <w:r w:rsidRPr="00422F27">
              <w:t>Alteração</w:t>
            </w:r>
          </w:p>
        </w:tc>
      </w:tr>
      <w:tr w:rsidR="00F0754E" w:rsidRPr="00422F27" w14:paraId="412D39C6" w14:textId="77777777" w:rsidTr="0013480F">
        <w:trPr>
          <w:jc w:val="center"/>
        </w:trPr>
        <w:tc>
          <w:tcPr>
            <w:tcW w:w="4876" w:type="dxa"/>
          </w:tcPr>
          <w:p w14:paraId="71E3B4E2" w14:textId="77777777" w:rsidR="00F0754E" w:rsidRPr="00422F27" w:rsidRDefault="00F0754E" w:rsidP="0013480F">
            <w:pPr>
              <w:pStyle w:val="Normal6a"/>
            </w:pPr>
            <w:r w:rsidRPr="00422F27">
              <w:t xml:space="preserve">As </w:t>
            </w:r>
            <w:r w:rsidRPr="00422F27">
              <w:rPr>
                <w:b/>
                <w:i/>
              </w:rPr>
              <w:t>pessoas</w:t>
            </w:r>
            <w:r w:rsidRPr="00422F27">
              <w:t xml:space="preserve"> residentes na União têm o direito de receber, mediante pedido apresentado à autoridade de coordenação designada pelo Estado-Membro onde residam, apoio prestado pelo Centro da UE sempre que pretendam que o prestador de serviços de armazenagem em servidor suprima ou desative o acesso a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479F3125" w14:textId="77777777" w:rsidR="00F0754E" w:rsidRPr="00422F27" w:rsidRDefault="00F0754E" w:rsidP="0013480F">
            <w:pPr>
              <w:pStyle w:val="Normal6a"/>
            </w:pPr>
            <w:r w:rsidRPr="00422F27">
              <w:t xml:space="preserve">As </w:t>
            </w:r>
            <w:r w:rsidRPr="00422F27">
              <w:rPr>
                <w:b/>
                <w:i/>
              </w:rPr>
              <w:t>vítimas</w:t>
            </w:r>
            <w:r w:rsidRPr="00422F27">
              <w:t xml:space="preserve"> residentes na União têm o direito de receber, mediante pedido apresentado à autoridade de coordenação designada pelo Estado-Membro onde residam, apoio prestado pelo Centro da UE sempre que pretendam que o prestador de serviços de armazenagem em servidor suprima ou desative o acesso a um ou mais elementos específicos do material referente a abusos sexuais de crianças conhecido em que estejam representadas</w:t>
            </w:r>
            <w:r w:rsidRPr="00422F27">
              <w:rPr>
                <w:b/>
                <w:i/>
              </w:rPr>
              <w:t>, tendo em conta as vulnerabilidades da pessoa retratada</w:t>
            </w:r>
            <w:r w:rsidRPr="00422F27">
              <w:t xml:space="preserve">. As pessoas com deficiência têm o direito de solicitar e receber todas as informações relativas a esse apoio de forma acessível. </w:t>
            </w:r>
            <w:r w:rsidRPr="00422F27">
              <w:rPr>
                <w:b/>
                <w:i/>
              </w:rPr>
              <w:t>Todos os profissionais que poderão entrar em contacto com crianças vítimas de abuso sexual na Internet devem ter formação adequada e ser capazes de reconhecer e responder às necessidades específicas das vítimas.</w:t>
            </w:r>
          </w:p>
        </w:tc>
      </w:tr>
    </w:tbl>
    <w:p w14:paraId="7F0E38E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FA98C78" w14:textId="77777777" w:rsidR="00F0754E" w:rsidRPr="00422F27" w:rsidRDefault="00F0754E" w:rsidP="00F0754E">
      <w:r w:rsidRPr="00422F27">
        <w:rPr>
          <w:rStyle w:val="HideTWBExt"/>
        </w:rPr>
        <w:t>&lt;/Amend&gt;</w:t>
      </w:r>
    </w:p>
    <w:p w14:paraId="1DB596D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1364</w:t>
      </w:r>
      <w:r w:rsidRPr="00422F27">
        <w:rPr>
          <w:rStyle w:val="HideTWBExt"/>
        </w:rPr>
        <w:t>&lt;/NumAm&gt;</w:t>
      </w:r>
    </w:p>
    <w:p w14:paraId="5A68E4E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522B5EF" w14:textId="77777777" w:rsidR="00F0754E" w:rsidRPr="00422F27" w:rsidRDefault="00F0754E" w:rsidP="00F0754E">
      <w:pPr>
        <w:pStyle w:val="NormalBold"/>
      </w:pPr>
      <w:r w:rsidRPr="00422F27">
        <w:rPr>
          <w:rStyle w:val="HideTWBExt"/>
        </w:rPr>
        <w:t>&lt;/RepeatBlock-By&gt;</w:t>
      </w:r>
    </w:p>
    <w:p w14:paraId="1FAA4BE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32E6143"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7574FF2" w14:textId="77777777" w:rsidTr="0013480F">
        <w:trPr>
          <w:trHeight w:hRule="exact" w:val="240"/>
          <w:jc w:val="center"/>
        </w:trPr>
        <w:tc>
          <w:tcPr>
            <w:tcW w:w="9752" w:type="dxa"/>
            <w:gridSpan w:val="2"/>
          </w:tcPr>
          <w:p w14:paraId="055635B7" w14:textId="77777777" w:rsidR="00F0754E" w:rsidRPr="00422F27" w:rsidRDefault="00F0754E" w:rsidP="0013480F"/>
        </w:tc>
      </w:tr>
      <w:tr w:rsidR="00F0754E" w:rsidRPr="00422F27" w14:paraId="47E56A5B" w14:textId="77777777" w:rsidTr="0013480F">
        <w:trPr>
          <w:trHeight w:val="240"/>
          <w:jc w:val="center"/>
        </w:trPr>
        <w:tc>
          <w:tcPr>
            <w:tcW w:w="4876" w:type="dxa"/>
          </w:tcPr>
          <w:p w14:paraId="4BA2E608" w14:textId="77777777" w:rsidR="00F0754E" w:rsidRPr="00422F27" w:rsidRDefault="00F0754E" w:rsidP="0013480F">
            <w:pPr>
              <w:pStyle w:val="AmColumnHeading"/>
            </w:pPr>
            <w:r w:rsidRPr="00422F27">
              <w:t>Texto da Comissão</w:t>
            </w:r>
          </w:p>
        </w:tc>
        <w:tc>
          <w:tcPr>
            <w:tcW w:w="4876" w:type="dxa"/>
          </w:tcPr>
          <w:p w14:paraId="435FA90F" w14:textId="77777777" w:rsidR="00F0754E" w:rsidRPr="00422F27" w:rsidRDefault="00F0754E" w:rsidP="0013480F">
            <w:pPr>
              <w:pStyle w:val="AmColumnHeading"/>
            </w:pPr>
            <w:r w:rsidRPr="00422F27">
              <w:t>Alteração</w:t>
            </w:r>
          </w:p>
        </w:tc>
      </w:tr>
      <w:tr w:rsidR="00F0754E" w:rsidRPr="00422F27" w14:paraId="2A052D1C" w14:textId="77777777" w:rsidTr="0013480F">
        <w:trPr>
          <w:jc w:val="center"/>
        </w:trPr>
        <w:tc>
          <w:tcPr>
            <w:tcW w:w="4876" w:type="dxa"/>
          </w:tcPr>
          <w:p w14:paraId="472E10F5" w14:textId="77777777" w:rsidR="00F0754E" w:rsidRPr="00422F27" w:rsidRDefault="00F0754E" w:rsidP="0013480F">
            <w:pPr>
              <w:pStyle w:val="Normal6a"/>
            </w:pPr>
            <w:r w:rsidRPr="00422F27">
              <w:t xml:space="preserve">As pessoas residentes na União têm o direito de receber, mediante pedido apresentado à autoridade de coordenação designada pelo Estado-Membro onde residam, apoio prestado pelo Centro da UE sempre que pretendam que o prestador de serviços de armazenagem em servidor </w:t>
            </w:r>
            <w:r w:rsidRPr="00422F27">
              <w:rPr>
                <w:b/>
                <w:i/>
              </w:rPr>
              <w:t>suprima ou desative o acesso a</w:t>
            </w:r>
            <w:r w:rsidRPr="00422F27">
              <w:t xml:space="preserve">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4D4D500F" w14:textId="77777777" w:rsidR="00F0754E" w:rsidRPr="00422F27" w:rsidRDefault="00F0754E" w:rsidP="0013480F">
            <w:pPr>
              <w:pStyle w:val="Normal6a"/>
            </w:pPr>
            <w:r w:rsidRPr="00422F27">
              <w:t xml:space="preserve">As pessoas residentes na União têm o direito de receber, mediante pedido apresentado à autoridade de coordenação designada pelo Estado-Membro onde residam, apoio prestado pelo Centro da UE sempre que pretendam que o prestador de serviços de armazenagem em servidor </w:t>
            </w:r>
            <w:r w:rsidRPr="00422F27">
              <w:rPr>
                <w:b/>
                <w:bCs/>
                <w:i/>
                <w:iCs/>
              </w:rPr>
              <w:t>lhes apresente</w:t>
            </w:r>
            <w:r w:rsidRPr="00422F27">
              <w:t xml:space="preserve"> um ou mais elementos específicos do material referente a abusos sexuais de crianças conhecido em que estejam representadas. As pessoas com deficiência têm o direito de solicitar e receber todas as informações relativas a esse apoio de forma acessível. </w:t>
            </w:r>
            <w:r w:rsidRPr="00422F27">
              <w:rPr>
                <w:b/>
                <w:i/>
              </w:rPr>
              <w:t>As informações devem ser prestadas às pessoas que as solicitem de forma confidencial e facilmente compreensível e acessível.</w:t>
            </w:r>
          </w:p>
        </w:tc>
      </w:tr>
    </w:tbl>
    <w:p w14:paraId="23A066F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B9AB266" w14:textId="77777777" w:rsidR="00F0754E" w:rsidRPr="00422F27" w:rsidRDefault="00F0754E" w:rsidP="00F0754E">
      <w:r w:rsidRPr="00422F27">
        <w:rPr>
          <w:rStyle w:val="HideTWBExt"/>
        </w:rPr>
        <w:t>&lt;/Amend&gt;</w:t>
      </w:r>
    </w:p>
    <w:p w14:paraId="0F64334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1365</w:t>
      </w:r>
      <w:r w:rsidRPr="00422F27">
        <w:rPr>
          <w:rStyle w:val="HideTWBExt"/>
        </w:rPr>
        <w:t>&lt;/NumAm&gt;</w:t>
      </w:r>
    </w:p>
    <w:p w14:paraId="1210BA7D"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26CF09A8" w14:textId="77777777" w:rsidR="00F0754E" w:rsidRPr="00422F27" w:rsidRDefault="00F0754E" w:rsidP="00F0754E">
      <w:pPr>
        <w:pStyle w:val="NormalBold"/>
      </w:pPr>
      <w:r w:rsidRPr="00422F27">
        <w:rPr>
          <w:rStyle w:val="HideTWBExt"/>
        </w:rPr>
        <w:t>&lt;/RepeatBlock-By&gt;</w:t>
      </w:r>
    </w:p>
    <w:p w14:paraId="6FB2270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08F3B50"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6178AEF" w14:textId="77777777" w:rsidTr="0013480F">
        <w:trPr>
          <w:trHeight w:hRule="exact" w:val="240"/>
          <w:jc w:val="center"/>
        </w:trPr>
        <w:tc>
          <w:tcPr>
            <w:tcW w:w="9752" w:type="dxa"/>
            <w:gridSpan w:val="2"/>
          </w:tcPr>
          <w:p w14:paraId="31E33FE9" w14:textId="77777777" w:rsidR="00F0754E" w:rsidRPr="00422F27" w:rsidRDefault="00F0754E" w:rsidP="0013480F"/>
        </w:tc>
      </w:tr>
      <w:tr w:rsidR="00F0754E" w:rsidRPr="00422F27" w14:paraId="121FE3A5" w14:textId="77777777" w:rsidTr="0013480F">
        <w:trPr>
          <w:trHeight w:val="240"/>
          <w:jc w:val="center"/>
        </w:trPr>
        <w:tc>
          <w:tcPr>
            <w:tcW w:w="4876" w:type="dxa"/>
          </w:tcPr>
          <w:p w14:paraId="0039E2FF" w14:textId="77777777" w:rsidR="00F0754E" w:rsidRPr="00422F27" w:rsidRDefault="00F0754E" w:rsidP="0013480F">
            <w:pPr>
              <w:pStyle w:val="AmColumnHeading"/>
            </w:pPr>
            <w:r w:rsidRPr="00422F27">
              <w:t>Texto da Comissão</w:t>
            </w:r>
          </w:p>
        </w:tc>
        <w:tc>
          <w:tcPr>
            <w:tcW w:w="4876" w:type="dxa"/>
          </w:tcPr>
          <w:p w14:paraId="47C600F7" w14:textId="77777777" w:rsidR="00F0754E" w:rsidRPr="00422F27" w:rsidRDefault="00F0754E" w:rsidP="0013480F">
            <w:pPr>
              <w:pStyle w:val="AmColumnHeading"/>
            </w:pPr>
            <w:r w:rsidRPr="00422F27">
              <w:t>Alteração</w:t>
            </w:r>
          </w:p>
        </w:tc>
      </w:tr>
      <w:tr w:rsidR="00F0754E" w:rsidRPr="00422F27" w14:paraId="4D316B08" w14:textId="77777777" w:rsidTr="0013480F">
        <w:trPr>
          <w:jc w:val="center"/>
        </w:trPr>
        <w:tc>
          <w:tcPr>
            <w:tcW w:w="4876" w:type="dxa"/>
          </w:tcPr>
          <w:p w14:paraId="6C6CDF9F" w14:textId="77777777" w:rsidR="00F0754E" w:rsidRPr="00422F27" w:rsidRDefault="00F0754E" w:rsidP="0013480F">
            <w:pPr>
              <w:pStyle w:val="Normal6a"/>
            </w:pPr>
            <w:r w:rsidRPr="00422F27">
              <w:t xml:space="preserve">As </w:t>
            </w:r>
            <w:r w:rsidRPr="00422F27">
              <w:rPr>
                <w:b/>
                <w:i/>
              </w:rPr>
              <w:t>pessoas</w:t>
            </w:r>
            <w:r w:rsidRPr="00422F27">
              <w:t xml:space="preserve"> residentes na União têm o direito de receber, mediante pedido apresentado à autoridade de coordenação designada pelo Estado-Membro onde residam, apoio prestado pelo Centro da UE sempre que pretendam que o prestador de serviços de armazenagem em servidor suprima ou desative o acesso a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27CBB6D2" w14:textId="77777777" w:rsidR="00F0754E" w:rsidRPr="00422F27" w:rsidRDefault="00F0754E" w:rsidP="0013480F">
            <w:pPr>
              <w:pStyle w:val="Normal6a"/>
            </w:pPr>
            <w:r w:rsidRPr="00422F27">
              <w:t xml:space="preserve">As </w:t>
            </w:r>
            <w:r w:rsidRPr="00422F27">
              <w:rPr>
                <w:b/>
                <w:i/>
              </w:rPr>
              <w:t>vítimas</w:t>
            </w:r>
            <w:r w:rsidRPr="00422F27">
              <w:t xml:space="preserve"> residentes na União têm o direito de receber, mediante pedido apresentado à autoridade de coordenação designada pelo Estado-Membro onde residam, apoio prestado pelo Centro da UE sempre que pretendam que o prestador de serviços de armazenagem em servidor suprima ou desative o acesso a um ou mais elementos específicos do material referente a abusos sexuais de crianças conhecido em que estejam representadas. As pessoas com deficiência têm o direito de solicitar e receber todas as informações relativas a esse apoio de forma acessível.</w:t>
            </w:r>
          </w:p>
        </w:tc>
      </w:tr>
    </w:tbl>
    <w:p w14:paraId="7BE3FC73"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458D337" w14:textId="77777777" w:rsidR="00F0754E" w:rsidRPr="00BB1192" w:rsidRDefault="00F0754E" w:rsidP="00F0754E">
      <w:pPr>
        <w:rPr>
          <w:lang w:val="fr-FR"/>
        </w:rPr>
      </w:pPr>
      <w:r w:rsidRPr="00BB1192">
        <w:rPr>
          <w:rStyle w:val="HideTWBExt"/>
          <w:lang w:val="fr-FR"/>
        </w:rPr>
        <w:t>&lt;/Amend&gt;</w:t>
      </w:r>
    </w:p>
    <w:p w14:paraId="13B3D115"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1366</w:t>
      </w:r>
      <w:r w:rsidRPr="00BB1192">
        <w:rPr>
          <w:rStyle w:val="HideTWBExt"/>
          <w:lang w:val="fr-FR"/>
        </w:rPr>
        <w:t>&lt;/NumAm&gt;</w:t>
      </w:r>
    </w:p>
    <w:p w14:paraId="7468C43B"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723CEEB6"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269EAFE2"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30CE3D01"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3072946"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4C7616E" w14:textId="77777777" w:rsidR="00F0754E" w:rsidRPr="00422F27" w:rsidRDefault="00F0754E" w:rsidP="00F0754E">
      <w:pPr>
        <w:pStyle w:val="NormalBold"/>
      </w:pPr>
      <w:r w:rsidRPr="00422F27">
        <w:rPr>
          <w:rStyle w:val="HideTWBExt"/>
        </w:rPr>
        <w:t>&lt;/RepeatBlock-By&gt;</w:t>
      </w:r>
    </w:p>
    <w:p w14:paraId="1FF1B4A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6ACD9C4"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C904726" w14:textId="77777777" w:rsidTr="0013480F">
        <w:trPr>
          <w:trHeight w:hRule="exact" w:val="240"/>
          <w:jc w:val="center"/>
        </w:trPr>
        <w:tc>
          <w:tcPr>
            <w:tcW w:w="9752" w:type="dxa"/>
            <w:gridSpan w:val="2"/>
          </w:tcPr>
          <w:p w14:paraId="002AFF49" w14:textId="77777777" w:rsidR="00F0754E" w:rsidRPr="00422F27" w:rsidRDefault="00F0754E" w:rsidP="0013480F"/>
        </w:tc>
      </w:tr>
      <w:tr w:rsidR="00F0754E" w:rsidRPr="00422F27" w14:paraId="4D63022E" w14:textId="77777777" w:rsidTr="0013480F">
        <w:trPr>
          <w:trHeight w:val="240"/>
          <w:jc w:val="center"/>
        </w:trPr>
        <w:tc>
          <w:tcPr>
            <w:tcW w:w="4876" w:type="dxa"/>
          </w:tcPr>
          <w:p w14:paraId="1606360E" w14:textId="77777777" w:rsidR="00F0754E" w:rsidRPr="00422F27" w:rsidRDefault="00F0754E" w:rsidP="0013480F">
            <w:pPr>
              <w:pStyle w:val="AmColumnHeading"/>
            </w:pPr>
            <w:r w:rsidRPr="00422F27">
              <w:t>Texto da Comissão</w:t>
            </w:r>
          </w:p>
        </w:tc>
        <w:tc>
          <w:tcPr>
            <w:tcW w:w="4876" w:type="dxa"/>
          </w:tcPr>
          <w:p w14:paraId="07547040" w14:textId="77777777" w:rsidR="00F0754E" w:rsidRPr="00422F27" w:rsidRDefault="00F0754E" w:rsidP="0013480F">
            <w:pPr>
              <w:pStyle w:val="AmColumnHeading"/>
            </w:pPr>
            <w:r w:rsidRPr="00422F27">
              <w:t>Alteração</w:t>
            </w:r>
          </w:p>
        </w:tc>
      </w:tr>
      <w:tr w:rsidR="00F0754E" w:rsidRPr="00422F27" w14:paraId="14732D7A" w14:textId="77777777" w:rsidTr="0013480F">
        <w:trPr>
          <w:jc w:val="center"/>
        </w:trPr>
        <w:tc>
          <w:tcPr>
            <w:tcW w:w="4876" w:type="dxa"/>
          </w:tcPr>
          <w:p w14:paraId="6A57865F" w14:textId="77777777" w:rsidR="00F0754E" w:rsidRPr="00422F27" w:rsidRDefault="00F0754E" w:rsidP="0013480F">
            <w:pPr>
              <w:pStyle w:val="Normal6a"/>
            </w:pPr>
            <w:r w:rsidRPr="00422F27">
              <w:t xml:space="preserve">As pessoas residentes na União têm o direito de receber, mediante pedido apresentado à autoridade de coordenação designada pelo Estado-Membro onde residam, apoio prestado pelo Centro da UE sempre que pretendam que o prestador de serviços de armazenagem em servidor suprima </w:t>
            </w:r>
            <w:r w:rsidRPr="00422F27">
              <w:rPr>
                <w:b/>
                <w:i/>
              </w:rPr>
              <w:t>ou desative o acesso a</w:t>
            </w:r>
            <w:r w:rsidRPr="00422F27">
              <w:t xml:space="preserve">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3ACAE2FF" w14:textId="77777777" w:rsidR="00F0754E" w:rsidRPr="00422F27" w:rsidRDefault="00F0754E" w:rsidP="0013480F">
            <w:pPr>
              <w:pStyle w:val="Normal6a"/>
            </w:pPr>
            <w:r w:rsidRPr="00422F27">
              <w:t>As pessoas residentes na União têm o direito de receber, mediante pedido apresentado à autoridade de coordenação designada pelo Estado-Membro onde residam, apoio prestado pelo Centro da UE sempre que pretendam que o prestador de serviços de armazenagem em servidor suprima um ou mais elementos específicos do material referente a abusos sexuais de crianças conhecido em que estejam representadas. As pessoas com deficiência têm o direito de solicitar e receber todas as informações relativas a esse apoio de forma acessível.</w:t>
            </w:r>
          </w:p>
        </w:tc>
      </w:tr>
    </w:tbl>
    <w:p w14:paraId="21A456D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8A3844A" w14:textId="77777777" w:rsidR="00F0754E" w:rsidRPr="00422F27" w:rsidRDefault="00F0754E" w:rsidP="00F0754E">
      <w:r w:rsidRPr="00422F27">
        <w:rPr>
          <w:rStyle w:val="HideTWBExt"/>
        </w:rPr>
        <w:t>&lt;/Amend&gt;</w:t>
      </w:r>
    </w:p>
    <w:p w14:paraId="7C53CF4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1367</w:t>
      </w:r>
      <w:r w:rsidRPr="00422F27">
        <w:rPr>
          <w:rStyle w:val="HideTWBExt"/>
        </w:rPr>
        <w:t>&lt;/NumAm&gt;</w:t>
      </w:r>
    </w:p>
    <w:p w14:paraId="3642FCCE"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42E93EFB" w14:textId="77777777" w:rsidR="00F0754E" w:rsidRPr="00422F27" w:rsidRDefault="00F0754E" w:rsidP="00F0754E">
      <w:pPr>
        <w:pStyle w:val="NormalBold"/>
      </w:pPr>
      <w:r w:rsidRPr="00422F27">
        <w:rPr>
          <w:rStyle w:val="HideTWBExt"/>
        </w:rPr>
        <w:t>&lt;/RepeatBlock-By&gt;</w:t>
      </w:r>
    </w:p>
    <w:p w14:paraId="0921FC5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7DAC203" w14:textId="77777777" w:rsidR="00F0754E" w:rsidRPr="00422F27" w:rsidRDefault="00F0754E" w:rsidP="00F0754E">
      <w:pPr>
        <w:pStyle w:val="NormalBold"/>
      </w:pPr>
      <w:r w:rsidRPr="00422F27">
        <w:rPr>
          <w:rStyle w:val="HideTWBExt"/>
        </w:rPr>
        <w:t>&lt;Article&gt;</w:t>
      </w:r>
      <w:r w:rsidRPr="00422F27">
        <w:t>Artigo 21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7C70AE4" w14:textId="77777777" w:rsidTr="0013480F">
        <w:trPr>
          <w:trHeight w:hRule="exact" w:val="240"/>
          <w:jc w:val="center"/>
        </w:trPr>
        <w:tc>
          <w:tcPr>
            <w:tcW w:w="9752" w:type="dxa"/>
            <w:gridSpan w:val="2"/>
          </w:tcPr>
          <w:p w14:paraId="1E51EB92" w14:textId="77777777" w:rsidR="00F0754E" w:rsidRPr="00422F27" w:rsidRDefault="00F0754E" w:rsidP="0013480F"/>
        </w:tc>
      </w:tr>
      <w:tr w:rsidR="00F0754E" w:rsidRPr="00422F27" w14:paraId="161CDC72" w14:textId="77777777" w:rsidTr="0013480F">
        <w:trPr>
          <w:trHeight w:val="240"/>
          <w:jc w:val="center"/>
        </w:trPr>
        <w:tc>
          <w:tcPr>
            <w:tcW w:w="4876" w:type="dxa"/>
          </w:tcPr>
          <w:p w14:paraId="39F9B847" w14:textId="77777777" w:rsidR="00F0754E" w:rsidRPr="00422F27" w:rsidRDefault="00F0754E" w:rsidP="0013480F">
            <w:pPr>
              <w:pStyle w:val="AmColumnHeading"/>
            </w:pPr>
            <w:r w:rsidRPr="00422F27">
              <w:t>Texto da Comissão</w:t>
            </w:r>
          </w:p>
        </w:tc>
        <w:tc>
          <w:tcPr>
            <w:tcW w:w="4876" w:type="dxa"/>
          </w:tcPr>
          <w:p w14:paraId="3C1F4167" w14:textId="77777777" w:rsidR="00F0754E" w:rsidRPr="00422F27" w:rsidRDefault="00F0754E" w:rsidP="0013480F">
            <w:pPr>
              <w:pStyle w:val="AmColumnHeading"/>
            </w:pPr>
            <w:r w:rsidRPr="00422F27">
              <w:t>Alteração</w:t>
            </w:r>
          </w:p>
        </w:tc>
      </w:tr>
      <w:tr w:rsidR="00F0754E" w:rsidRPr="00422F27" w14:paraId="08FA407B" w14:textId="77777777" w:rsidTr="0013480F">
        <w:trPr>
          <w:jc w:val="center"/>
        </w:trPr>
        <w:tc>
          <w:tcPr>
            <w:tcW w:w="4876" w:type="dxa"/>
          </w:tcPr>
          <w:p w14:paraId="6C41B496" w14:textId="77777777" w:rsidR="00F0754E" w:rsidRPr="00422F27" w:rsidRDefault="00F0754E" w:rsidP="0013480F">
            <w:pPr>
              <w:pStyle w:val="Normal6a"/>
            </w:pPr>
            <w:r w:rsidRPr="00422F27">
              <w:t xml:space="preserve">As pessoas residentes na União têm o direito de receber, mediante pedido apresentado à autoridade de coordenação designada pelo Estado-Membro onde residam, apoio prestado pelo Centro da UE sempre que pretendam que o prestador de serviços de armazenagem em servidor suprima </w:t>
            </w:r>
            <w:r w:rsidRPr="00422F27">
              <w:rPr>
                <w:b/>
                <w:i/>
              </w:rPr>
              <w:t>ou desative o acesso a</w:t>
            </w:r>
            <w:r w:rsidRPr="00422F27">
              <w:t xml:space="preserve"> um ou mais elementos específicos do material referente a abusos sexuais de crianças conhecido em que estejam representadas. As pessoas com deficiência têm o direito de solicitar e receber todas as informações relativas a esse apoio de forma acessível.</w:t>
            </w:r>
          </w:p>
        </w:tc>
        <w:tc>
          <w:tcPr>
            <w:tcW w:w="4876" w:type="dxa"/>
          </w:tcPr>
          <w:p w14:paraId="2FB9E105" w14:textId="77777777" w:rsidR="00F0754E" w:rsidRPr="00422F27" w:rsidRDefault="00F0754E" w:rsidP="0013480F">
            <w:pPr>
              <w:pStyle w:val="Normal6a"/>
            </w:pPr>
            <w:r w:rsidRPr="00422F27">
              <w:t>As pessoas residentes na União têm o direito de receber, mediante pedido apresentado à autoridade de coordenação designada pelo Estado-Membro onde residam, apoio prestado pelo Centro da UE sempre que pretendam que o prestador de serviços de armazenagem em servidor suprima um ou mais elementos específicos do material referente a abusos sexuais de crianças conhecido em que estejam representadas. As pessoas com deficiência têm o direito de solicitar e receber todas as informações relativas a esse apoio de forma acessível.</w:t>
            </w:r>
          </w:p>
        </w:tc>
      </w:tr>
    </w:tbl>
    <w:p w14:paraId="038862F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24A2F25" w14:textId="77777777" w:rsidR="00F0754E" w:rsidRPr="00422F27" w:rsidRDefault="00F0754E" w:rsidP="00F0754E">
      <w:r w:rsidRPr="00422F27">
        <w:rPr>
          <w:rStyle w:val="HideTWBExt"/>
        </w:rPr>
        <w:t>&lt;/Amend&gt;</w:t>
      </w:r>
    </w:p>
    <w:p w14:paraId="0FAC3B6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1368</w:t>
      </w:r>
      <w:r w:rsidRPr="00422F27">
        <w:rPr>
          <w:rStyle w:val="HideTWBExt"/>
        </w:rPr>
        <w:t>&lt;/NumAm&gt;</w:t>
      </w:r>
    </w:p>
    <w:p w14:paraId="5D70AAB9" w14:textId="77777777" w:rsidR="00F0754E" w:rsidRPr="00422F27" w:rsidRDefault="00F0754E" w:rsidP="00F0754E">
      <w:pPr>
        <w:pStyle w:val="NormalBold"/>
      </w:pPr>
      <w:r w:rsidRPr="00422F27">
        <w:rPr>
          <w:rStyle w:val="HideTWBExt"/>
        </w:rPr>
        <w:t>&lt;RepeatBlock-By&gt;&lt;Members&gt;</w:t>
      </w:r>
      <w:r w:rsidRPr="00422F27">
        <w:t>Alessandra Mussolini</w:t>
      </w:r>
      <w:r w:rsidRPr="00422F27">
        <w:rPr>
          <w:rStyle w:val="HideTWBExt"/>
        </w:rPr>
        <w:t>&lt;/Members&gt;</w:t>
      </w:r>
    </w:p>
    <w:p w14:paraId="46526B26" w14:textId="77777777" w:rsidR="00F0754E" w:rsidRPr="00422F27" w:rsidRDefault="00F0754E" w:rsidP="00F0754E">
      <w:pPr>
        <w:pStyle w:val="NormalBold"/>
      </w:pPr>
      <w:r w:rsidRPr="00422F27">
        <w:rPr>
          <w:rStyle w:val="HideTWBExt"/>
        </w:rPr>
        <w:t>&lt;/RepeatBlock-By&gt;</w:t>
      </w:r>
    </w:p>
    <w:p w14:paraId="62E578E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85B350B" w14:textId="77777777" w:rsidR="00F0754E" w:rsidRPr="00422F27" w:rsidRDefault="00F0754E" w:rsidP="00F0754E">
      <w:pPr>
        <w:pStyle w:val="NormalBold"/>
      </w:pPr>
      <w:r w:rsidRPr="00422F27">
        <w:rPr>
          <w:rStyle w:val="HideTWBExt"/>
        </w:rPr>
        <w:t>&lt;Article&gt;</w:t>
      </w:r>
      <w:r w:rsidRPr="00422F27">
        <w:t>Artigo 21 – n.º 2 – ponto 1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49BBF5A" w14:textId="77777777" w:rsidTr="0013480F">
        <w:trPr>
          <w:trHeight w:hRule="exact" w:val="240"/>
          <w:jc w:val="center"/>
        </w:trPr>
        <w:tc>
          <w:tcPr>
            <w:tcW w:w="9752" w:type="dxa"/>
            <w:gridSpan w:val="2"/>
          </w:tcPr>
          <w:p w14:paraId="7E0EB0A6" w14:textId="77777777" w:rsidR="00F0754E" w:rsidRPr="00422F27" w:rsidRDefault="00F0754E" w:rsidP="0013480F"/>
        </w:tc>
      </w:tr>
      <w:tr w:rsidR="00F0754E" w:rsidRPr="00422F27" w14:paraId="548CF37C" w14:textId="77777777" w:rsidTr="0013480F">
        <w:trPr>
          <w:trHeight w:val="240"/>
          <w:jc w:val="center"/>
        </w:trPr>
        <w:tc>
          <w:tcPr>
            <w:tcW w:w="4876" w:type="dxa"/>
          </w:tcPr>
          <w:p w14:paraId="36089AAA" w14:textId="77777777" w:rsidR="00F0754E" w:rsidRPr="00422F27" w:rsidRDefault="00F0754E" w:rsidP="0013480F">
            <w:pPr>
              <w:pStyle w:val="AmColumnHeading"/>
            </w:pPr>
            <w:r w:rsidRPr="00422F27">
              <w:t>Texto da Comissão</w:t>
            </w:r>
          </w:p>
        </w:tc>
        <w:tc>
          <w:tcPr>
            <w:tcW w:w="4876" w:type="dxa"/>
          </w:tcPr>
          <w:p w14:paraId="032243BA" w14:textId="77777777" w:rsidR="00F0754E" w:rsidRPr="00422F27" w:rsidRDefault="00F0754E" w:rsidP="0013480F">
            <w:pPr>
              <w:pStyle w:val="AmColumnHeading"/>
            </w:pPr>
            <w:r w:rsidRPr="00422F27">
              <w:t>Alteração</w:t>
            </w:r>
          </w:p>
        </w:tc>
      </w:tr>
      <w:tr w:rsidR="00F0754E" w:rsidRPr="00422F27" w14:paraId="2EAD1FAE" w14:textId="77777777" w:rsidTr="0013480F">
        <w:trPr>
          <w:jc w:val="center"/>
        </w:trPr>
        <w:tc>
          <w:tcPr>
            <w:tcW w:w="4876" w:type="dxa"/>
          </w:tcPr>
          <w:p w14:paraId="3E65CFBD" w14:textId="77777777" w:rsidR="00F0754E" w:rsidRPr="00422F27" w:rsidRDefault="00F0754E" w:rsidP="0013480F">
            <w:pPr>
              <w:pStyle w:val="Normal6a"/>
            </w:pPr>
          </w:p>
        </w:tc>
        <w:tc>
          <w:tcPr>
            <w:tcW w:w="4876" w:type="dxa"/>
          </w:tcPr>
          <w:p w14:paraId="62DF6185" w14:textId="77777777" w:rsidR="00F0754E" w:rsidRPr="00422F27" w:rsidRDefault="00F0754E" w:rsidP="0013480F">
            <w:pPr>
              <w:pStyle w:val="Normal6a"/>
            </w:pPr>
            <w:r w:rsidRPr="00422F27">
              <w:rPr>
                <w:b/>
                <w:i/>
              </w:rPr>
              <w:t>(1)</w:t>
            </w:r>
            <w:r w:rsidRPr="00422F27">
              <w:tab/>
            </w:r>
            <w:r w:rsidRPr="00422F27">
              <w:rPr>
                <w:b/>
                <w:i/>
              </w:rPr>
              <w:t>Os Estados-Membros devem prever um fundo de apoio para as vítimas de abusos. Esse fundo deve prestar apoio judiciário e apenas deve ser ativado após o Centro da UE ter confirmado a existência de uma infração efetiva na aceção do artigo 1.º do presente regulamento.</w:t>
            </w:r>
          </w:p>
        </w:tc>
      </w:tr>
    </w:tbl>
    <w:p w14:paraId="42A5336C" w14:textId="77777777" w:rsidR="00F0754E" w:rsidRPr="00BB1192" w:rsidRDefault="00F0754E" w:rsidP="00F0754E">
      <w:pPr>
        <w:pStyle w:val="AmOrLang"/>
        <w:rPr>
          <w:lang w:val="en-GB"/>
        </w:rPr>
      </w:pPr>
      <w:r w:rsidRPr="00BB1192">
        <w:rPr>
          <w:lang w:val="en-GB"/>
        </w:rPr>
        <w:t xml:space="preserve">Or. </w:t>
      </w:r>
      <w:r w:rsidRPr="00BB1192">
        <w:rPr>
          <w:rStyle w:val="HideTWBExt"/>
          <w:lang w:val="en-GB"/>
        </w:rPr>
        <w:t>&lt;Original&gt;</w:t>
      </w:r>
      <w:r w:rsidRPr="00BB1192">
        <w:rPr>
          <w:rStyle w:val="HideTWBInt"/>
          <w:lang w:val="en-GB"/>
        </w:rPr>
        <w:t>{IT}</w:t>
      </w:r>
      <w:r w:rsidRPr="00BB1192">
        <w:rPr>
          <w:lang w:val="en-GB"/>
        </w:rPr>
        <w:t>it</w:t>
      </w:r>
      <w:r w:rsidRPr="00BB1192">
        <w:rPr>
          <w:rStyle w:val="HideTWBExt"/>
          <w:lang w:val="en-GB"/>
        </w:rPr>
        <w:t>&lt;/Original&gt;</w:t>
      </w:r>
    </w:p>
    <w:p w14:paraId="56B28E93" w14:textId="77777777" w:rsidR="00F0754E" w:rsidRPr="00BB1192" w:rsidRDefault="00F0754E" w:rsidP="00F0754E">
      <w:pPr>
        <w:rPr>
          <w:lang w:val="en-GB"/>
        </w:rPr>
      </w:pPr>
      <w:r w:rsidRPr="00BB1192">
        <w:rPr>
          <w:rStyle w:val="HideTWBExt"/>
          <w:lang w:val="en-GB"/>
        </w:rPr>
        <w:t>&lt;/Amend&gt;</w:t>
      </w:r>
    </w:p>
    <w:p w14:paraId="7DF0C8B4" w14:textId="77777777" w:rsidR="00F0754E" w:rsidRPr="00BB1192" w:rsidRDefault="00F0754E" w:rsidP="00F0754E">
      <w:pPr>
        <w:pStyle w:val="AmNumberTabs"/>
        <w:rPr>
          <w:lang w:val="en-GB"/>
        </w:rPr>
      </w:pPr>
      <w:r w:rsidRPr="00BB1192">
        <w:rPr>
          <w:rStyle w:val="HideTWBExt"/>
          <w:lang w:val="en-GB"/>
        </w:rPr>
        <w:t>&lt;Amend&gt;</w:t>
      </w:r>
      <w:r w:rsidRPr="00BB1192">
        <w:rPr>
          <w:lang w:val="en-GB"/>
        </w:rPr>
        <w:t>Alteração</w:t>
      </w:r>
      <w:r w:rsidRPr="00BB1192">
        <w:rPr>
          <w:lang w:val="en-GB"/>
        </w:rPr>
        <w:tab/>
      </w:r>
      <w:r w:rsidRPr="00BB1192">
        <w:rPr>
          <w:lang w:val="en-GB"/>
        </w:rPr>
        <w:tab/>
      </w:r>
      <w:r w:rsidRPr="00BB1192">
        <w:rPr>
          <w:rStyle w:val="HideTWBExt"/>
          <w:lang w:val="en-GB"/>
        </w:rPr>
        <w:t>&lt;NumAm&gt;</w:t>
      </w:r>
      <w:r w:rsidRPr="00BB1192">
        <w:rPr>
          <w:lang w:val="en-GB"/>
        </w:rPr>
        <w:t>1369</w:t>
      </w:r>
      <w:r w:rsidRPr="00BB1192">
        <w:rPr>
          <w:rStyle w:val="HideTWBExt"/>
          <w:lang w:val="en-GB"/>
        </w:rPr>
        <w:t>&lt;/NumAm&gt;</w:t>
      </w:r>
    </w:p>
    <w:p w14:paraId="1950A066" w14:textId="77777777" w:rsidR="00F0754E" w:rsidRPr="00BB1192" w:rsidRDefault="00F0754E" w:rsidP="00F0754E">
      <w:pPr>
        <w:pStyle w:val="NormalBold"/>
        <w:rPr>
          <w:lang w:val="en-GB"/>
        </w:rPr>
      </w:pPr>
      <w:r w:rsidRPr="00BB1192">
        <w:rPr>
          <w:rStyle w:val="HideTWBExt"/>
          <w:lang w:val="en-GB"/>
        </w:rPr>
        <w:t>&lt;RepeatBlock-By&gt;&lt;Members&gt;</w:t>
      </w:r>
      <w:r w:rsidRPr="00BB1192">
        <w:rPr>
          <w:lang w:val="en-GB"/>
        </w:rPr>
        <w:t>Patrick Breyer</w:t>
      </w:r>
      <w:r w:rsidRPr="00BB1192">
        <w:rPr>
          <w:rStyle w:val="HideTWBExt"/>
          <w:lang w:val="en-GB"/>
        </w:rPr>
        <w:t>&lt;/Members&gt;</w:t>
      </w:r>
    </w:p>
    <w:p w14:paraId="4526180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74E6D6" w14:textId="77777777" w:rsidR="00F0754E" w:rsidRPr="00422F27" w:rsidRDefault="00F0754E" w:rsidP="00F0754E">
      <w:pPr>
        <w:pStyle w:val="NormalBold"/>
      </w:pPr>
      <w:r w:rsidRPr="00422F27">
        <w:rPr>
          <w:rStyle w:val="HideTWBExt"/>
        </w:rPr>
        <w:t>&lt;/RepeatBlock-By&gt;</w:t>
      </w:r>
    </w:p>
    <w:p w14:paraId="5CC88A3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46B3E18" w14:textId="77777777" w:rsidR="00F0754E" w:rsidRPr="00422F27" w:rsidRDefault="00F0754E" w:rsidP="00F0754E">
      <w:pPr>
        <w:pStyle w:val="NormalBold"/>
      </w:pPr>
      <w:r w:rsidRPr="00422F27">
        <w:rPr>
          <w:rStyle w:val="HideTWBExt"/>
        </w:rPr>
        <w:t>&lt;Article&gt;</w:t>
      </w:r>
      <w:r w:rsidRPr="00422F27">
        <w:t>Artigo 21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3109086" w14:textId="77777777" w:rsidTr="0013480F">
        <w:trPr>
          <w:trHeight w:hRule="exact" w:val="240"/>
          <w:jc w:val="center"/>
        </w:trPr>
        <w:tc>
          <w:tcPr>
            <w:tcW w:w="9752" w:type="dxa"/>
            <w:gridSpan w:val="2"/>
          </w:tcPr>
          <w:p w14:paraId="7139D796" w14:textId="77777777" w:rsidR="00F0754E" w:rsidRPr="00422F27" w:rsidRDefault="00F0754E" w:rsidP="0013480F"/>
        </w:tc>
      </w:tr>
      <w:tr w:rsidR="00F0754E" w:rsidRPr="00422F27" w14:paraId="1D246DDF" w14:textId="77777777" w:rsidTr="0013480F">
        <w:trPr>
          <w:trHeight w:val="240"/>
          <w:jc w:val="center"/>
        </w:trPr>
        <w:tc>
          <w:tcPr>
            <w:tcW w:w="4876" w:type="dxa"/>
          </w:tcPr>
          <w:p w14:paraId="3D854869" w14:textId="77777777" w:rsidR="00F0754E" w:rsidRPr="00422F27" w:rsidRDefault="00F0754E" w:rsidP="0013480F">
            <w:pPr>
              <w:pStyle w:val="AmColumnHeading"/>
            </w:pPr>
            <w:r w:rsidRPr="00422F27">
              <w:t>Texto da Comissão</w:t>
            </w:r>
          </w:p>
        </w:tc>
        <w:tc>
          <w:tcPr>
            <w:tcW w:w="4876" w:type="dxa"/>
          </w:tcPr>
          <w:p w14:paraId="3D37B4EB" w14:textId="77777777" w:rsidR="00F0754E" w:rsidRPr="00422F27" w:rsidRDefault="00F0754E" w:rsidP="0013480F">
            <w:pPr>
              <w:pStyle w:val="AmColumnHeading"/>
            </w:pPr>
            <w:r w:rsidRPr="00422F27">
              <w:t>Alteração</w:t>
            </w:r>
          </w:p>
        </w:tc>
      </w:tr>
      <w:tr w:rsidR="00F0754E" w:rsidRPr="00422F27" w14:paraId="43C101C9" w14:textId="77777777" w:rsidTr="0013480F">
        <w:trPr>
          <w:jc w:val="center"/>
        </w:trPr>
        <w:tc>
          <w:tcPr>
            <w:tcW w:w="4876" w:type="dxa"/>
          </w:tcPr>
          <w:p w14:paraId="1997B6F7" w14:textId="77777777" w:rsidR="00F0754E" w:rsidRPr="00422F27" w:rsidRDefault="00F0754E" w:rsidP="0013480F">
            <w:pPr>
              <w:pStyle w:val="Normal6a"/>
            </w:pPr>
            <w:r w:rsidRPr="00422F27">
              <w:t>3.</w:t>
            </w:r>
            <w:r w:rsidRPr="00422F27">
              <w:tab/>
              <w:t>Os pedidos referidos nos n.os 1 e 2 devem indicar o elemento ou elementos relevantes do material referente a abusos sexuais de crianças.</w:t>
            </w:r>
          </w:p>
        </w:tc>
        <w:tc>
          <w:tcPr>
            <w:tcW w:w="4876" w:type="dxa"/>
          </w:tcPr>
          <w:p w14:paraId="6C52E8FC" w14:textId="77777777" w:rsidR="00F0754E" w:rsidRPr="00422F27" w:rsidRDefault="00F0754E" w:rsidP="0013480F">
            <w:pPr>
              <w:pStyle w:val="Normal6a"/>
            </w:pPr>
            <w:r w:rsidRPr="00422F27">
              <w:t>3.</w:t>
            </w:r>
            <w:r w:rsidRPr="00422F27">
              <w:tab/>
              <w:t xml:space="preserve">Os pedidos referidos nos n.os 1 e 2 devem indicar o elemento ou elementos relevantes do material referente a abusos sexuais de crianças </w:t>
            </w:r>
            <w:r w:rsidRPr="00422F27">
              <w:rPr>
                <w:b/>
                <w:i/>
              </w:rPr>
              <w:t>e quaisquer outras informações pertinentes</w:t>
            </w:r>
            <w:r w:rsidRPr="00422F27">
              <w:t>.</w:t>
            </w:r>
          </w:p>
        </w:tc>
      </w:tr>
    </w:tbl>
    <w:p w14:paraId="5E6E47C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7C442E8" w14:textId="77777777" w:rsidR="00F0754E" w:rsidRPr="00422F27" w:rsidRDefault="00F0754E" w:rsidP="00F0754E">
      <w:r w:rsidRPr="00422F27">
        <w:rPr>
          <w:rStyle w:val="HideTWBExt"/>
        </w:rPr>
        <w:t>&lt;/Amend&gt;</w:t>
      </w:r>
    </w:p>
    <w:p w14:paraId="64AA28D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1370</w:t>
      </w:r>
      <w:r w:rsidRPr="00422F27">
        <w:rPr>
          <w:rStyle w:val="HideTWBExt"/>
        </w:rPr>
        <w:t>&lt;/NumAm&gt;</w:t>
      </w:r>
    </w:p>
    <w:p w14:paraId="6EED4C3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092D0B3" w14:textId="77777777" w:rsidR="00F0754E" w:rsidRPr="00422F27" w:rsidRDefault="00F0754E" w:rsidP="00F0754E">
      <w:pPr>
        <w:pStyle w:val="NormalBold"/>
      </w:pPr>
      <w:r w:rsidRPr="00422F27">
        <w:rPr>
          <w:rStyle w:val="HideTWBExt"/>
        </w:rPr>
        <w:t>&lt;/RepeatBlock-By&gt;</w:t>
      </w:r>
    </w:p>
    <w:p w14:paraId="3B5D255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F6E4AED"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21 – n.º 4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5DEC7C57" w14:textId="77777777" w:rsidTr="0013480F">
        <w:trPr>
          <w:trHeight w:hRule="exact" w:val="240"/>
          <w:jc w:val="center"/>
        </w:trPr>
        <w:tc>
          <w:tcPr>
            <w:tcW w:w="9752" w:type="dxa"/>
            <w:gridSpan w:val="2"/>
          </w:tcPr>
          <w:p w14:paraId="453D5B83" w14:textId="77777777" w:rsidR="00F0754E" w:rsidRPr="00BB1192" w:rsidRDefault="00F0754E" w:rsidP="0013480F">
            <w:pPr>
              <w:rPr>
                <w:lang w:val="es-ES"/>
              </w:rPr>
            </w:pPr>
          </w:p>
        </w:tc>
      </w:tr>
      <w:tr w:rsidR="00F0754E" w:rsidRPr="00422F27" w14:paraId="4C90F9A1" w14:textId="77777777" w:rsidTr="0013480F">
        <w:trPr>
          <w:trHeight w:val="240"/>
          <w:jc w:val="center"/>
        </w:trPr>
        <w:tc>
          <w:tcPr>
            <w:tcW w:w="4876" w:type="dxa"/>
          </w:tcPr>
          <w:p w14:paraId="546B07F2" w14:textId="77777777" w:rsidR="00F0754E" w:rsidRPr="00422F27" w:rsidRDefault="00F0754E" w:rsidP="0013480F">
            <w:pPr>
              <w:pStyle w:val="AmColumnHeading"/>
            </w:pPr>
            <w:r w:rsidRPr="00422F27">
              <w:t>Texto da Comissão</w:t>
            </w:r>
          </w:p>
        </w:tc>
        <w:tc>
          <w:tcPr>
            <w:tcW w:w="4876" w:type="dxa"/>
          </w:tcPr>
          <w:p w14:paraId="291CAFCC" w14:textId="77777777" w:rsidR="00F0754E" w:rsidRPr="00422F27" w:rsidRDefault="00F0754E" w:rsidP="0013480F">
            <w:pPr>
              <w:pStyle w:val="AmColumnHeading"/>
            </w:pPr>
            <w:r w:rsidRPr="00422F27">
              <w:t>Alteração</w:t>
            </w:r>
          </w:p>
        </w:tc>
      </w:tr>
      <w:tr w:rsidR="00F0754E" w:rsidRPr="00422F27" w14:paraId="384ED01A" w14:textId="77777777" w:rsidTr="0013480F">
        <w:trPr>
          <w:jc w:val="center"/>
        </w:trPr>
        <w:tc>
          <w:tcPr>
            <w:tcW w:w="4876" w:type="dxa"/>
          </w:tcPr>
          <w:p w14:paraId="70C56B21" w14:textId="77777777" w:rsidR="00F0754E" w:rsidRPr="00422F27" w:rsidRDefault="00F0754E" w:rsidP="0013480F">
            <w:pPr>
              <w:pStyle w:val="Normal6a"/>
            </w:pPr>
            <w:r w:rsidRPr="00422F27">
              <w:t>b)</w:t>
            </w:r>
            <w:r w:rsidRPr="00422F27">
              <w:tab/>
              <w:t xml:space="preserve">A verificação da supressão </w:t>
            </w:r>
            <w:r w:rsidRPr="00422F27">
              <w:rPr>
                <w:b/>
                <w:i/>
              </w:rPr>
              <w:t>ou desativação do acesso ao</w:t>
            </w:r>
            <w:r w:rsidRPr="00422F27">
              <w:t xml:space="preserve"> elemento ou elementos referidos por parte do prestador de serviços, nomeadamente por meio da realização das pesquisas referidas no artigo 49.º, n.º 1;</w:t>
            </w:r>
          </w:p>
        </w:tc>
        <w:tc>
          <w:tcPr>
            <w:tcW w:w="4876" w:type="dxa"/>
          </w:tcPr>
          <w:p w14:paraId="60ABC26E" w14:textId="77777777" w:rsidR="00F0754E" w:rsidRPr="00422F27" w:rsidRDefault="00F0754E" w:rsidP="0013480F">
            <w:pPr>
              <w:pStyle w:val="Normal6a"/>
            </w:pPr>
            <w:r w:rsidRPr="00422F27">
              <w:t>b)</w:t>
            </w:r>
            <w:r w:rsidRPr="00422F27">
              <w:tab/>
              <w:t xml:space="preserve">A verificação da supressão </w:t>
            </w:r>
            <w:r w:rsidRPr="00422F27">
              <w:rPr>
                <w:b/>
                <w:bCs/>
                <w:i/>
                <w:iCs/>
              </w:rPr>
              <w:t>do</w:t>
            </w:r>
            <w:r w:rsidRPr="00422F27">
              <w:t xml:space="preserve"> elemento ou </w:t>
            </w:r>
            <w:r w:rsidRPr="00422F27">
              <w:rPr>
                <w:b/>
                <w:bCs/>
                <w:i/>
                <w:iCs/>
              </w:rPr>
              <w:t>dos</w:t>
            </w:r>
            <w:r w:rsidRPr="00422F27">
              <w:t xml:space="preserve"> elementos referidos por parte do prestador de serviços, nomeadamente por meio da realização das pesquisas referidas no artigo 49.º, n.º 1;</w:t>
            </w:r>
          </w:p>
        </w:tc>
      </w:tr>
    </w:tbl>
    <w:p w14:paraId="42923CA1"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F2CB564" w14:textId="77777777" w:rsidR="00F0754E" w:rsidRPr="00BB1192" w:rsidRDefault="00F0754E" w:rsidP="00F0754E">
      <w:pPr>
        <w:rPr>
          <w:lang w:val="fr-FR"/>
        </w:rPr>
      </w:pPr>
      <w:r w:rsidRPr="00BB1192">
        <w:rPr>
          <w:rStyle w:val="HideTWBExt"/>
          <w:lang w:val="fr-FR"/>
        </w:rPr>
        <w:t>&lt;/Amend&gt;</w:t>
      </w:r>
    </w:p>
    <w:p w14:paraId="65FE00F1"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1371</w:t>
      </w:r>
      <w:r w:rsidRPr="00BB1192">
        <w:rPr>
          <w:rStyle w:val="HideTWBExt"/>
          <w:lang w:val="fr-FR"/>
        </w:rPr>
        <w:t>&lt;/NumAm&gt;</w:t>
      </w:r>
    </w:p>
    <w:p w14:paraId="5C77155C"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F7B5545"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98312A8"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46F81A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4CE06F0"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EECF728" w14:textId="77777777" w:rsidR="00F0754E" w:rsidRPr="00422F27" w:rsidRDefault="00F0754E" w:rsidP="00F0754E">
      <w:pPr>
        <w:pStyle w:val="NormalBold"/>
      </w:pPr>
      <w:r w:rsidRPr="00422F27">
        <w:rPr>
          <w:rStyle w:val="HideTWBExt"/>
        </w:rPr>
        <w:t>&lt;/RepeatBlock-By&gt;</w:t>
      </w:r>
    </w:p>
    <w:p w14:paraId="63D2AEC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48885ED"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21 – n.º 4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5D1A688F" w14:textId="77777777" w:rsidTr="0013480F">
        <w:trPr>
          <w:trHeight w:hRule="exact" w:val="240"/>
          <w:jc w:val="center"/>
        </w:trPr>
        <w:tc>
          <w:tcPr>
            <w:tcW w:w="9752" w:type="dxa"/>
            <w:gridSpan w:val="2"/>
          </w:tcPr>
          <w:p w14:paraId="2486A952" w14:textId="77777777" w:rsidR="00F0754E" w:rsidRPr="00BB1192" w:rsidRDefault="00F0754E" w:rsidP="0013480F">
            <w:pPr>
              <w:rPr>
                <w:lang w:val="es-ES"/>
              </w:rPr>
            </w:pPr>
          </w:p>
        </w:tc>
      </w:tr>
      <w:tr w:rsidR="00F0754E" w:rsidRPr="00422F27" w14:paraId="078C97F7" w14:textId="77777777" w:rsidTr="0013480F">
        <w:trPr>
          <w:trHeight w:val="240"/>
          <w:jc w:val="center"/>
        </w:trPr>
        <w:tc>
          <w:tcPr>
            <w:tcW w:w="4876" w:type="dxa"/>
          </w:tcPr>
          <w:p w14:paraId="592A1183" w14:textId="77777777" w:rsidR="00F0754E" w:rsidRPr="00422F27" w:rsidRDefault="00F0754E" w:rsidP="0013480F">
            <w:pPr>
              <w:pStyle w:val="AmColumnHeading"/>
            </w:pPr>
            <w:r w:rsidRPr="00422F27">
              <w:t>Texto da Comissão</w:t>
            </w:r>
          </w:p>
        </w:tc>
        <w:tc>
          <w:tcPr>
            <w:tcW w:w="4876" w:type="dxa"/>
          </w:tcPr>
          <w:p w14:paraId="3DEEA715" w14:textId="77777777" w:rsidR="00F0754E" w:rsidRPr="00422F27" w:rsidRDefault="00F0754E" w:rsidP="0013480F">
            <w:pPr>
              <w:pStyle w:val="AmColumnHeading"/>
            </w:pPr>
            <w:r w:rsidRPr="00422F27">
              <w:t>Alteração</w:t>
            </w:r>
          </w:p>
        </w:tc>
      </w:tr>
      <w:tr w:rsidR="00F0754E" w:rsidRPr="00422F27" w14:paraId="5360EDDC" w14:textId="77777777" w:rsidTr="0013480F">
        <w:trPr>
          <w:jc w:val="center"/>
        </w:trPr>
        <w:tc>
          <w:tcPr>
            <w:tcW w:w="4876" w:type="dxa"/>
          </w:tcPr>
          <w:p w14:paraId="37AE8F36" w14:textId="77777777" w:rsidR="00F0754E" w:rsidRPr="00422F27" w:rsidRDefault="00F0754E" w:rsidP="0013480F">
            <w:pPr>
              <w:pStyle w:val="Normal6a"/>
            </w:pPr>
            <w:r w:rsidRPr="00422F27">
              <w:t>b)</w:t>
            </w:r>
            <w:r w:rsidRPr="00422F27">
              <w:tab/>
              <w:t xml:space="preserve">A verificação da supressão </w:t>
            </w:r>
            <w:r w:rsidRPr="00422F27">
              <w:rPr>
                <w:b/>
                <w:i/>
              </w:rPr>
              <w:t>ou desativação do acesso ao</w:t>
            </w:r>
            <w:r w:rsidRPr="00422F27">
              <w:t xml:space="preserve"> elemento ou elementos referidos por parte do prestador de serviços, nomeadamente por meio da realização das pesquisas referidas no artigo 49.º, n.º 1;</w:t>
            </w:r>
          </w:p>
        </w:tc>
        <w:tc>
          <w:tcPr>
            <w:tcW w:w="4876" w:type="dxa"/>
          </w:tcPr>
          <w:p w14:paraId="3EB8D219" w14:textId="77777777" w:rsidR="00F0754E" w:rsidRPr="00422F27" w:rsidRDefault="00F0754E" w:rsidP="0013480F">
            <w:pPr>
              <w:pStyle w:val="Normal6a"/>
            </w:pPr>
            <w:r w:rsidRPr="00422F27">
              <w:t>b)</w:t>
            </w:r>
            <w:r w:rsidRPr="00422F27">
              <w:tab/>
              <w:t xml:space="preserve">A verificação da supressão </w:t>
            </w:r>
            <w:r w:rsidRPr="00422F27">
              <w:rPr>
                <w:b/>
                <w:bCs/>
                <w:i/>
                <w:iCs/>
              </w:rPr>
              <w:t>do</w:t>
            </w:r>
            <w:r w:rsidRPr="00422F27">
              <w:t xml:space="preserve"> elemento ou </w:t>
            </w:r>
            <w:r w:rsidRPr="00422F27">
              <w:rPr>
                <w:b/>
                <w:bCs/>
                <w:i/>
                <w:iCs/>
              </w:rPr>
              <w:t>dos</w:t>
            </w:r>
            <w:r w:rsidRPr="00422F27">
              <w:t xml:space="preserve"> elementos referidos por parte do prestador de serviços, nomeadamente por meio da realização das pesquisas referidas no artigo 49.º, n.º 1;</w:t>
            </w:r>
          </w:p>
        </w:tc>
      </w:tr>
    </w:tbl>
    <w:p w14:paraId="4891F68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2AB5836" w14:textId="77777777" w:rsidR="00F0754E" w:rsidRPr="00422F27" w:rsidRDefault="00F0754E" w:rsidP="00F0754E">
      <w:r w:rsidRPr="00422F27">
        <w:rPr>
          <w:rStyle w:val="HideTWBExt"/>
        </w:rPr>
        <w:t>&lt;/Amend&gt;</w:t>
      </w:r>
    </w:p>
    <w:p w14:paraId="631E9CB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1372</w:t>
      </w:r>
      <w:r w:rsidRPr="00422F27">
        <w:rPr>
          <w:rStyle w:val="HideTWBExt"/>
        </w:rPr>
        <w:t>&lt;/NumAm&gt;</w:t>
      </w:r>
    </w:p>
    <w:p w14:paraId="286FCEC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45BC8F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03A4397" w14:textId="77777777" w:rsidR="00F0754E" w:rsidRPr="00422F27" w:rsidRDefault="00F0754E" w:rsidP="00F0754E">
      <w:pPr>
        <w:pStyle w:val="NormalBold"/>
      </w:pPr>
      <w:r w:rsidRPr="00422F27">
        <w:rPr>
          <w:rStyle w:val="HideTWBExt"/>
        </w:rPr>
        <w:t>&lt;/RepeatBlock-By&gt;</w:t>
      </w:r>
    </w:p>
    <w:p w14:paraId="463FBBB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612313B" w14:textId="77777777" w:rsidR="00F0754E" w:rsidRPr="00422F27" w:rsidRDefault="00F0754E" w:rsidP="00F0754E">
      <w:pPr>
        <w:pStyle w:val="NormalBold"/>
      </w:pPr>
      <w:r w:rsidRPr="00422F27">
        <w:rPr>
          <w:rStyle w:val="HideTWBExt"/>
        </w:rPr>
        <w:t>&lt;Article&gt;</w:t>
      </w:r>
      <w:r w:rsidRPr="00422F27">
        <w:t>Artigo 21.º – n.º 4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89D98AA" w14:textId="77777777" w:rsidTr="0013480F">
        <w:trPr>
          <w:trHeight w:hRule="exact" w:val="240"/>
          <w:jc w:val="center"/>
        </w:trPr>
        <w:tc>
          <w:tcPr>
            <w:tcW w:w="9752" w:type="dxa"/>
            <w:gridSpan w:val="2"/>
          </w:tcPr>
          <w:p w14:paraId="52F769AB" w14:textId="77777777" w:rsidR="00F0754E" w:rsidRPr="00422F27" w:rsidRDefault="00F0754E" w:rsidP="0013480F"/>
        </w:tc>
      </w:tr>
      <w:tr w:rsidR="00F0754E" w:rsidRPr="00422F27" w14:paraId="4D2EF51D" w14:textId="77777777" w:rsidTr="0013480F">
        <w:trPr>
          <w:trHeight w:val="240"/>
          <w:jc w:val="center"/>
        </w:trPr>
        <w:tc>
          <w:tcPr>
            <w:tcW w:w="4876" w:type="dxa"/>
          </w:tcPr>
          <w:p w14:paraId="50F69FE7" w14:textId="77777777" w:rsidR="00F0754E" w:rsidRPr="00422F27" w:rsidRDefault="00F0754E" w:rsidP="0013480F">
            <w:pPr>
              <w:pStyle w:val="AmColumnHeading"/>
            </w:pPr>
            <w:r w:rsidRPr="00422F27">
              <w:t>Texto da Comissão</w:t>
            </w:r>
          </w:p>
        </w:tc>
        <w:tc>
          <w:tcPr>
            <w:tcW w:w="4876" w:type="dxa"/>
          </w:tcPr>
          <w:p w14:paraId="20613B5C" w14:textId="77777777" w:rsidR="00F0754E" w:rsidRPr="00422F27" w:rsidRDefault="00F0754E" w:rsidP="0013480F">
            <w:pPr>
              <w:pStyle w:val="AmColumnHeading"/>
            </w:pPr>
            <w:r w:rsidRPr="00422F27">
              <w:t>Alteração</w:t>
            </w:r>
          </w:p>
        </w:tc>
      </w:tr>
      <w:tr w:rsidR="00F0754E" w:rsidRPr="00422F27" w14:paraId="4CA01008" w14:textId="77777777" w:rsidTr="0013480F">
        <w:trPr>
          <w:jc w:val="center"/>
        </w:trPr>
        <w:tc>
          <w:tcPr>
            <w:tcW w:w="4876" w:type="dxa"/>
          </w:tcPr>
          <w:p w14:paraId="1D7E3852" w14:textId="77777777" w:rsidR="00F0754E" w:rsidRPr="00422F27" w:rsidRDefault="00F0754E" w:rsidP="0013480F">
            <w:pPr>
              <w:pStyle w:val="Normal6a"/>
            </w:pPr>
            <w:r w:rsidRPr="00422F27">
              <w:t>d)</w:t>
            </w:r>
            <w:r w:rsidRPr="00422F27">
              <w:tab/>
              <w:t>Se necessário, a comunicação à autoridade de coordenação do local de estabelecimento da presença do elemento ou elementos no serviço, com vista à emissão de uma ordem de supressão nos termos do artigo 14.º</w:t>
            </w:r>
            <w:r w:rsidRPr="00422F27">
              <w:rPr>
                <w:b/>
                <w:i/>
              </w:rPr>
              <w:t>.</w:t>
            </w:r>
          </w:p>
        </w:tc>
        <w:tc>
          <w:tcPr>
            <w:tcW w:w="4876" w:type="dxa"/>
          </w:tcPr>
          <w:p w14:paraId="0E437304" w14:textId="77777777" w:rsidR="00F0754E" w:rsidRPr="00422F27" w:rsidRDefault="00F0754E" w:rsidP="0013480F">
            <w:pPr>
              <w:pStyle w:val="Normal6a"/>
            </w:pPr>
            <w:r w:rsidRPr="00422F27">
              <w:t>d)</w:t>
            </w:r>
            <w:r w:rsidRPr="00422F27">
              <w:tab/>
              <w:t xml:space="preserve">Se necessário, a comunicação à autoridade de coordenação do local de estabelecimento da presença do elemento ou elementos no serviço </w:t>
            </w:r>
            <w:r w:rsidRPr="00422F27">
              <w:rPr>
                <w:b/>
                <w:i/>
              </w:rPr>
              <w:t>do prestador</w:t>
            </w:r>
            <w:r w:rsidRPr="00422F27">
              <w:t xml:space="preserve">, com vista à emissão de uma ordem de supressão nos termos do artigo 14.º </w:t>
            </w:r>
            <w:r w:rsidRPr="00422F27">
              <w:rPr>
                <w:b/>
                <w:i/>
              </w:rPr>
              <w:t>e das obrigações estabelecidas no artigo 21.º;</w:t>
            </w:r>
          </w:p>
        </w:tc>
      </w:tr>
    </w:tbl>
    <w:p w14:paraId="3393E9D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C7F666D" w14:textId="77777777" w:rsidR="00F0754E" w:rsidRPr="00422F27" w:rsidRDefault="00F0754E" w:rsidP="00F0754E">
      <w:r w:rsidRPr="00422F27">
        <w:rPr>
          <w:rStyle w:val="HideTWBExt"/>
        </w:rPr>
        <w:t>&lt;/Amend&gt;</w:t>
      </w:r>
    </w:p>
    <w:p w14:paraId="2CF5419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1373</w:t>
      </w:r>
      <w:r w:rsidRPr="00422F27">
        <w:rPr>
          <w:rStyle w:val="HideTWBExt"/>
        </w:rPr>
        <w:t>&lt;/NumAm&gt;</w:t>
      </w:r>
    </w:p>
    <w:p w14:paraId="57E1D53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DBE2C0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3ACAC9D" w14:textId="77777777" w:rsidR="00F0754E" w:rsidRPr="00422F27" w:rsidRDefault="00F0754E" w:rsidP="00F0754E">
      <w:pPr>
        <w:pStyle w:val="NormalBold"/>
      </w:pPr>
      <w:r w:rsidRPr="00422F27">
        <w:rPr>
          <w:rStyle w:val="HideTWBExt"/>
        </w:rPr>
        <w:t>&lt;/RepeatBlock-By&gt;</w:t>
      </w:r>
    </w:p>
    <w:p w14:paraId="2266DE3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F680CB8" w14:textId="77777777" w:rsidR="00F0754E" w:rsidRPr="00422F27" w:rsidRDefault="00F0754E" w:rsidP="00F0754E">
      <w:pPr>
        <w:pStyle w:val="NormalBold"/>
      </w:pPr>
      <w:r w:rsidRPr="00422F27">
        <w:rPr>
          <w:rStyle w:val="HideTWBExt"/>
        </w:rPr>
        <w:t>&lt;Article&gt;</w:t>
      </w:r>
      <w:r w:rsidRPr="00422F27">
        <w:t>Artigo 21 – n.º 4 – alínea d-A)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6BC2FA0" w14:textId="77777777" w:rsidTr="0013480F">
        <w:trPr>
          <w:trHeight w:hRule="exact" w:val="240"/>
          <w:jc w:val="center"/>
        </w:trPr>
        <w:tc>
          <w:tcPr>
            <w:tcW w:w="9752" w:type="dxa"/>
            <w:gridSpan w:val="2"/>
          </w:tcPr>
          <w:p w14:paraId="35BCCAC8" w14:textId="77777777" w:rsidR="00F0754E" w:rsidRPr="00422F27" w:rsidRDefault="00F0754E" w:rsidP="0013480F"/>
        </w:tc>
      </w:tr>
      <w:tr w:rsidR="00F0754E" w:rsidRPr="00422F27" w14:paraId="032A1CE8" w14:textId="77777777" w:rsidTr="0013480F">
        <w:trPr>
          <w:trHeight w:val="240"/>
          <w:jc w:val="center"/>
        </w:trPr>
        <w:tc>
          <w:tcPr>
            <w:tcW w:w="4876" w:type="dxa"/>
          </w:tcPr>
          <w:p w14:paraId="1C7BE638" w14:textId="77777777" w:rsidR="00F0754E" w:rsidRPr="00422F27" w:rsidRDefault="00F0754E" w:rsidP="0013480F">
            <w:pPr>
              <w:pStyle w:val="AmColumnHeading"/>
            </w:pPr>
            <w:r w:rsidRPr="00422F27">
              <w:t>Texto da Comissão</w:t>
            </w:r>
          </w:p>
        </w:tc>
        <w:tc>
          <w:tcPr>
            <w:tcW w:w="4876" w:type="dxa"/>
          </w:tcPr>
          <w:p w14:paraId="583BA4B2" w14:textId="77777777" w:rsidR="00F0754E" w:rsidRPr="00422F27" w:rsidRDefault="00F0754E" w:rsidP="0013480F">
            <w:pPr>
              <w:pStyle w:val="AmColumnHeading"/>
            </w:pPr>
            <w:r w:rsidRPr="00422F27">
              <w:t>Alteração</w:t>
            </w:r>
          </w:p>
        </w:tc>
      </w:tr>
      <w:tr w:rsidR="00F0754E" w:rsidRPr="00422F27" w14:paraId="1891A59C" w14:textId="77777777" w:rsidTr="0013480F">
        <w:trPr>
          <w:jc w:val="center"/>
        </w:trPr>
        <w:tc>
          <w:tcPr>
            <w:tcW w:w="4876" w:type="dxa"/>
          </w:tcPr>
          <w:p w14:paraId="01A39467" w14:textId="77777777" w:rsidR="00F0754E" w:rsidRPr="00422F27" w:rsidRDefault="00F0754E" w:rsidP="0013480F">
            <w:pPr>
              <w:pStyle w:val="Normal6a"/>
            </w:pPr>
          </w:p>
        </w:tc>
        <w:tc>
          <w:tcPr>
            <w:tcW w:w="4876" w:type="dxa"/>
          </w:tcPr>
          <w:p w14:paraId="7B80D5A9" w14:textId="77777777" w:rsidR="00F0754E" w:rsidRPr="00422F27" w:rsidRDefault="00F0754E" w:rsidP="0013480F">
            <w:pPr>
              <w:pStyle w:val="Normal6a"/>
            </w:pPr>
            <w:r w:rsidRPr="00422F27">
              <w:rPr>
                <w:b/>
                <w:i/>
              </w:rPr>
              <w:t>d-A)</w:t>
            </w:r>
            <w:r w:rsidRPr="00422F27">
              <w:tab/>
            </w:r>
            <w:r w:rsidRPr="00422F27">
              <w:rPr>
                <w:b/>
                <w:i/>
              </w:rPr>
              <w:t>Informação sobre os direitos, a assistência e o apoio às vítimas nos termos do artigo 21.º.</w:t>
            </w:r>
          </w:p>
        </w:tc>
      </w:tr>
    </w:tbl>
    <w:p w14:paraId="268B03A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E17D710" w14:textId="77777777" w:rsidR="00F0754E" w:rsidRPr="00422F27" w:rsidRDefault="00F0754E" w:rsidP="00F0754E">
      <w:r w:rsidRPr="00422F27">
        <w:rPr>
          <w:rStyle w:val="HideTWBExt"/>
        </w:rPr>
        <w:t>&lt;/Amend&gt;</w:t>
      </w:r>
    </w:p>
    <w:p w14:paraId="44BC5A8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1374</w:t>
      </w:r>
      <w:r w:rsidRPr="00422F27">
        <w:rPr>
          <w:rStyle w:val="HideTWBExt"/>
        </w:rPr>
        <w:t>&lt;/NumAm&gt;</w:t>
      </w:r>
    </w:p>
    <w:p w14:paraId="08EA5673"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210325FD" w14:textId="77777777" w:rsidR="00F0754E" w:rsidRPr="00422F27" w:rsidRDefault="00F0754E" w:rsidP="00F0754E">
      <w:pPr>
        <w:pStyle w:val="NormalBold"/>
      </w:pPr>
      <w:r w:rsidRPr="00422F27">
        <w:rPr>
          <w:rStyle w:val="HideTWBExt"/>
        </w:rPr>
        <w:t>&lt;/RepeatBlock-By&gt;</w:t>
      </w:r>
    </w:p>
    <w:p w14:paraId="10D514D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98CF283" w14:textId="77777777" w:rsidR="00F0754E" w:rsidRPr="00422F27" w:rsidRDefault="00F0754E" w:rsidP="00F0754E">
      <w:pPr>
        <w:pStyle w:val="NormalBold"/>
      </w:pPr>
      <w:r w:rsidRPr="00422F27">
        <w:rPr>
          <w:rStyle w:val="HideTWBExt"/>
        </w:rPr>
        <w:t>&lt;Article&gt;</w:t>
      </w:r>
      <w:r w:rsidRPr="00422F27">
        <w:t>Artigo 21-A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8CFCCF9" w14:textId="77777777" w:rsidTr="0013480F">
        <w:trPr>
          <w:trHeight w:hRule="exact" w:val="240"/>
          <w:jc w:val="center"/>
        </w:trPr>
        <w:tc>
          <w:tcPr>
            <w:tcW w:w="9752" w:type="dxa"/>
            <w:gridSpan w:val="2"/>
          </w:tcPr>
          <w:p w14:paraId="0F408234" w14:textId="77777777" w:rsidR="00F0754E" w:rsidRPr="00422F27" w:rsidRDefault="00F0754E" w:rsidP="0013480F"/>
        </w:tc>
      </w:tr>
      <w:tr w:rsidR="00F0754E" w:rsidRPr="00422F27" w14:paraId="22B96D33" w14:textId="77777777" w:rsidTr="0013480F">
        <w:trPr>
          <w:trHeight w:val="240"/>
          <w:jc w:val="center"/>
        </w:trPr>
        <w:tc>
          <w:tcPr>
            <w:tcW w:w="4876" w:type="dxa"/>
          </w:tcPr>
          <w:p w14:paraId="16F73C42" w14:textId="77777777" w:rsidR="00F0754E" w:rsidRPr="00422F27" w:rsidRDefault="00F0754E" w:rsidP="0013480F">
            <w:pPr>
              <w:pStyle w:val="AmColumnHeading"/>
            </w:pPr>
            <w:r w:rsidRPr="00422F27">
              <w:t>Texto da Comissão</w:t>
            </w:r>
          </w:p>
        </w:tc>
        <w:tc>
          <w:tcPr>
            <w:tcW w:w="4876" w:type="dxa"/>
          </w:tcPr>
          <w:p w14:paraId="25CF749D" w14:textId="77777777" w:rsidR="00F0754E" w:rsidRPr="00422F27" w:rsidRDefault="00F0754E" w:rsidP="0013480F">
            <w:pPr>
              <w:pStyle w:val="AmColumnHeading"/>
            </w:pPr>
            <w:r w:rsidRPr="00422F27">
              <w:t>Alteração</w:t>
            </w:r>
          </w:p>
        </w:tc>
      </w:tr>
      <w:tr w:rsidR="00F0754E" w:rsidRPr="00422F27" w14:paraId="6608D3E6" w14:textId="77777777" w:rsidTr="0013480F">
        <w:trPr>
          <w:jc w:val="center"/>
        </w:trPr>
        <w:tc>
          <w:tcPr>
            <w:tcW w:w="4876" w:type="dxa"/>
          </w:tcPr>
          <w:p w14:paraId="3E9EFFEA" w14:textId="77777777" w:rsidR="00F0754E" w:rsidRPr="00422F27" w:rsidRDefault="00F0754E" w:rsidP="0013480F">
            <w:pPr>
              <w:pStyle w:val="Normal6a"/>
            </w:pPr>
          </w:p>
        </w:tc>
        <w:tc>
          <w:tcPr>
            <w:tcW w:w="4876" w:type="dxa"/>
          </w:tcPr>
          <w:p w14:paraId="74CC8B4C" w14:textId="77777777" w:rsidR="00F0754E" w:rsidRPr="00422F27" w:rsidRDefault="00F0754E" w:rsidP="0013480F">
            <w:pPr>
              <w:pStyle w:val="Normal6a"/>
              <w:jc w:val="center"/>
            </w:pPr>
            <w:r w:rsidRPr="00422F27">
              <w:rPr>
                <w:b/>
                <w:i/>
              </w:rPr>
              <w:t>Artigo 21.º-A</w:t>
            </w:r>
            <w:r w:rsidRPr="00422F27">
              <w:tab/>
            </w:r>
          </w:p>
        </w:tc>
      </w:tr>
      <w:tr w:rsidR="00F0754E" w:rsidRPr="00422F27" w14:paraId="66A9D176" w14:textId="77777777" w:rsidTr="0013480F">
        <w:trPr>
          <w:jc w:val="center"/>
        </w:trPr>
        <w:tc>
          <w:tcPr>
            <w:tcW w:w="4876" w:type="dxa"/>
          </w:tcPr>
          <w:p w14:paraId="7BB610F8" w14:textId="77777777" w:rsidR="00F0754E" w:rsidRPr="00422F27" w:rsidRDefault="00F0754E" w:rsidP="0013480F">
            <w:pPr>
              <w:pStyle w:val="Normal6a"/>
            </w:pPr>
          </w:p>
        </w:tc>
        <w:tc>
          <w:tcPr>
            <w:tcW w:w="4876" w:type="dxa"/>
          </w:tcPr>
          <w:p w14:paraId="12B5E1F3" w14:textId="77777777" w:rsidR="00F0754E" w:rsidRPr="00422F27" w:rsidRDefault="00F0754E" w:rsidP="0013480F">
            <w:pPr>
              <w:pStyle w:val="Normal6a"/>
              <w:jc w:val="center"/>
            </w:pPr>
            <w:r w:rsidRPr="00422F27">
              <w:rPr>
                <w:b/>
                <w:i/>
              </w:rPr>
              <w:t>Direito de apresentar reclamação a uma autoridade de controlo</w:t>
            </w:r>
          </w:p>
        </w:tc>
      </w:tr>
      <w:tr w:rsidR="00F0754E" w:rsidRPr="00422F27" w14:paraId="4A81703A" w14:textId="77777777" w:rsidTr="0013480F">
        <w:trPr>
          <w:jc w:val="center"/>
        </w:trPr>
        <w:tc>
          <w:tcPr>
            <w:tcW w:w="4876" w:type="dxa"/>
          </w:tcPr>
          <w:p w14:paraId="1BD57FD3" w14:textId="77777777" w:rsidR="00F0754E" w:rsidRPr="00422F27" w:rsidRDefault="00F0754E" w:rsidP="0013480F">
            <w:pPr>
              <w:pStyle w:val="Normal6a"/>
            </w:pPr>
          </w:p>
        </w:tc>
        <w:tc>
          <w:tcPr>
            <w:tcW w:w="4876" w:type="dxa"/>
          </w:tcPr>
          <w:p w14:paraId="689580F7" w14:textId="77777777" w:rsidR="00F0754E" w:rsidRPr="00422F27" w:rsidRDefault="00F0754E" w:rsidP="0013480F">
            <w:pPr>
              <w:pStyle w:val="Normal6a"/>
            </w:pPr>
            <w:r w:rsidRPr="00422F27">
              <w:rPr>
                <w:b/>
                <w:i/>
              </w:rPr>
              <w:t>1. Sem prejuízo de qualquer outra via de recurso administrativo ou judicial, todos os utilizadores têm o direito de apresentar reclamações a uma autoridade de controlo, em especial no Estado-Membro de residência habitual, do local de trabalho ou do local onde foi alegadamente praticada a infração, se o utilizador considerar que o tratamento dos dados pessoais que lhe dizem respeito viola o presente regulamento ou o Regulamento (UE) 2016/679.</w:t>
            </w:r>
          </w:p>
        </w:tc>
      </w:tr>
      <w:tr w:rsidR="00F0754E" w:rsidRPr="00422F27" w14:paraId="085E21F2" w14:textId="77777777" w:rsidTr="0013480F">
        <w:trPr>
          <w:jc w:val="center"/>
        </w:trPr>
        <w:tc>
          <w:tcPr>
            <w:tcW w:w="4876" w:type="dxa"/>
          </w:tcPr>
          <w:p w14:paraId="62BB3B82" w14:textId="77777777" w:rsidR="00F0754E" w:rsidRPr="00422F27" w:rsidRDefault="00F0754E" w:rsidP="0013480F">
            <w:pPr>
              <w:pStyle w:val="Normal6a"/>
            </w:pPr>
          </w:p>
        </w:tc>
        <w:tc>
          <w:tcPr>
            <w:tcW w:w="4876" w:type="dxa"/>
          </w:tcPr>
          <w:p w14:paraId="43E6CD48" w14:textId="77777777" w:rsidR="00F0754E" w:rsidRPr="00422F27" w:rsidRDefault="00F0754E" w:rsidP="0013480F">
            <w:pPr>
              <w:pStyle w:val="Normal6a"/>
            </w:pPr>
            <w:r w:rsidRPr="00422F27">
              <w:rPr>
                <w:b/>
                <w:i/>
              </w:rPr>
              <w:t>2. A autoridade de controlo à qual tiver sido apresentada a reclamação informa o autor da reclamação sobre o andamento e o resultado da reclamação, inclusive sobre a possibilidade de intentar ação judicial nos termos do artigo 21.º-B.</w:t>
            </w:r>
          </w:p>
        </w:tc>
      </w:tr>
    </w:tbl>
    <w:p w14:paraId="1E48EBC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E89E0DF" w14:textId="77777777" w:rsidR="00F0754E" w:rsidRPr="00422F27" w:rsidRDefault="00F0754E" w:rsidP="00F0754E">
      <w:r w:rsidRPr="00422F27">
        <w:rPr>
          <w:rStyle w:val="HideTWBExt"/>
        </w:rPr>
        <w:t>&lt;/Amend&gt;</w:t>
      </w:r>
    </w:p>
    <w:p w14:paraId="69CF372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1375</w:t>
      </w:r>
      <w:r w:rsidRPr="00422F27">
        <w:rPr>
          <w:rStyle w:val="HideTWBExt"/>
        </w:rPr>
        <w:t>&lt;/NumAm&gt;</w:t>
      </w:r>
    </w:p>
    <w:p w14:paraId="4D83B087"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50181152" w14:textId="77777777" w:rsidR="00F0754E" w:rsidRPr="00422F27" w:rsidRDefault="00F0754E" w:rsidP="00F0754E">
      <w:pPr>
        <w:pStyle w:val="NormalBold"/>
      </w:pPr>
      <w:r w:rsidRPr="00422F27">
        <w:rPr>
          <w:rStyle w:val="HideTWBExt"/>
        </w:rPr>
        <w:t>&lt;/RepeatBlock-By&gt;</w:t>
      </w:r>
    </w:p>
    <w:p w14:paraId="465D4E4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491E62C" w14:textId="77777777" w:rsidR="00F0754E" w:rsidRPr="00422F27" w:rsidRDefault="00F0754E" w:rsidP="00F0754E">
      <w:pPr>
        <w:pStyle w:val="NormalBold"/>
      </w:pPr>
      <w:r w:rsidRPr="00422F27">
        <w:rPr>
          <w:rStyle w:val="HideTWBExt"/>
        </w:rPr>
        <w:t>&lt;Article&gt;</w:t>
      </w:r>
      <w:r w:rsidRPr="00422F27">
        <w:t>Artigo 21-B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772E076" w14:textId="77777777" w:rsidTr="0013480F">
        <w:trPr>
          <w:trHeight w:hRule="exact" w:val="240"/>
          <w:jc w:val="center"/>
        </w:trPr>
        <w:tc>
          <w:tcPr>
            <w:tcW w:w="9752" w:type="dxa"/>
            <w:gridSpan w:val="2"/>
          </w:tcPr>
          <w:p w14:paraId="6C37E5AC" w14:textId="77777777" w:rsidR="00F0754E" w:rsidRPr="00422F27" w:rsidRDefault="00F0754E" w:rsidP="0013480F"/>
        </w:tc>
      </w:tr>
      <w:tr w:rsidR="00F0754E" w:rsidRPr="00422F27" w14:paraId="12DADD13" w14:textId="77777777" w:rsidTr="0013480F">
        <w:trPr>
          <w:trHeight w:val="240"/>
          <w:jc w:val="center"/>
        </w:trPr>
        <w:tc>
          <w:tcPr>
            <w:tcW w:w="4876" w:type="dxa"/>
          </w:tcPr>
          <w:p w14:paraId="4D19D4C6" w14:textId="77777777" w:rsidR="00F0754E" w:rsidRPr="00422F27" w:rsidRDefault="00F0754E" w:rsidP="0013480F">
            <w:pPr>
              <w:pStyle w:val="AmColumnHeading"/>
            </w:pPr>
            <w:r w:rsidRPr="00422F27">
              <w:t>Texto da Comissão</w:t>
            </w:r>
          </w:p>
        </w:tc>
        <w:tc>
          <w:tcPr>
            <w:tcW w:w="4876" w:type="dxa"/>
          </w:tcPr>
          <w:p w14:paraId="73049BD3" w14:textId="77777777" w:rsidR="00F0754E" w:rsidRPr="00422F27" w:rsidRDefault="00F0754E" w:rsidP="0013480F">
            <w:pPr>
              <w:pStyle w:val="AmColumnHeading"/>
            </w:pPr>
            <w:r w:rsidRPr="00422F27">
              <w:t>Alteração</w:t>
            </w:r>
          </w:p>
        </w:tc>
      </w:tr>
      <w:tr w:rsidR="00F0754E" w:rsidRPr="00422F27" w14:paraId="19483580" w14:textId="77777777" w:rsidTr="0013480F">
        <w:trPr>
          <w:jc w:val="center"/>
        </w:trPr>
        <w:tc>
          <w:tcPr>
            <w:tcW w:w="4876" w:type="dxa"/>
          </w:tcPr>
          <w:p w14:paraId="715FD946" w14:textId="77777777" w:rsidR="00F0754E" w:rsidRPr="00422F27" w:rsidRDefault="00F0754E" w:rsidP="0013480F">
            <w:pPr>
              <w:pStyle w:val="Normal6a"/>
            </w:pPr>
          </w:p>
        </w:tc>
        <w:tc>
          <w:tcPr>
            <w:tcW w:w="4876" w:type="dxa"/>
          </w:tcPr>
          <w:p w14:paraId="051F3530" w14:textId="77777777" w:rsidR="00F0754E" w:rsidRPr="00422F27" w:rsidRDefault="00F0754E" w:rsidP="0013480F">
            <w:pPr>
              <w:pStyle w:val="Normal6a"/>
              <w:jc w:val="center"/>
            </w:pPr>
            <w:r w:rsidRPr="00422F27">
              <w:rPr>
                <w:b/>
                <w:i/>
              </w:rPr>
              <w:t>Artigo 21.º-B</w:t>
            </w:r>
            <w:r w:rsidRPr="00422F27">
              <w:tab/>
            </w:r>
          </w:p>
        </w:tc>
      </w:tr>
      <w:tr w:rsidR="00F0754E" w:rsidRPr="00422F27" w14:paraId="1813F35A" w14:textId="77777777" w:rsidTr="0013480F">
        <w:trPr>
          <w:jc w:val="center"/>
        </w:trPr>
        <w:tc>
          <w:tcPr>
            <w:tcW w:w="4876" w:type="dxa"/>
          </w:tcPr>
          <w:p w14:paraId="023938C9" w14:textId="77777777" w:rsidR="00F0754E" w:rsidRPr="00422F27" w:rsidRDefault="00F0754E" w:rsidP="0013480F">
            <w:pPr>
              <w:pStyle w:val="Normal6a"/>
            </w:pPr>
          </w:p>
        </w:tc>
        <w:tc>
          <w:tcPr>
            <w:tcW w:w="4876" w:type="dxa"/>
          </w:tcPr>
          <w:p w14:paraId="68441CDB" w14:textId="77777777" w:rsidR="00F0754E" w:rsidRPr="00422F27" w:rsidRDefault="00F0754E" w:rsidP="0013480F">
            <w:pPr>
              <w:pStyle w:val="Normal6a"/>
              <w:jc w:val="center"/>
            </w:pPr>
            <w:r w:rsidRPr="00422F27">
              <w:rPr>
                <w:b/>
                <w:i/>
              </w:rPr>
              <w:t>Direito a um recurso judicial efetivo contra um prestador de serviços de alojamento virtual ou um prestador de serviços de comunicações interpessoais independentes do número</w:t>
            </w:r>
          </w:p>
        </w:tc>
      </w:tr>
      <w:tr w:rsidR="00F0754E" w:rsidRPr="00422F27" w14:paraId="2C8BF8A9" w14:textId="77777777" w:rsidTr="0013480F">
        <w:trPr>
          <w:jc w:val="center"/>
        </w:trPr>
        <w:tc>
          <w:tcPr>
            <w:tcW w:w="4876" w:type="dxa"/>
          </w:tcPr>
          <w:p w14:paraId="506B7C7E" w14:textId="77777777" w:rsidR="00F0754E" w:rsidRPr="00422F27" w:rsidRDefault="00F0754E" w:rsidP="0013480F">
            <w:pPr>
              <w:pStyle w:val="Normal6a"/>
            </w:pPr>
          </w:p>
        </w:tc>
        <w:tc>
          <w:tcPr>
            <w:tcW w:w="4876" w:type="dxa"/>
          </w:tcPr>
          <w:p w14:paraId="4693BB79" w14:textId="77777777" w:rsidR="00F0754E" w:rsidRPr="00422F27" w:rsidRDefault="00F0754E" w:rsidP="0013480F">
            <w:pPr>
              <w:pStyle w:val="Normal6a"/>
            </w:pPr>
            <w:r w:rsidRPr="00422F27">
              <w:rPr>
                <w:b/>
                <w:i/>
              </w:rPr>
              <w:t>1. Sem prejuízo de qualquer outra via de recurso administrativo ou extrajudicial, nomeadamente o direito de apresentar reclamação a uma autoridade de controlo, nos termos do artigo 21.º-A, todos os utilizadores têm direito à ação judicial se considerarem ter havido violação dos direitos que lhes assistem nos termos do presente regulamento, na sequência do tratamento dos seus dados pessoais efetuado em violação do presente regulamento ou do Regulamento (UE) 2016/679.</w:t>
            </w:r>
          </w:p>
        </w:tc>
      </w:tr>
      <w:tr w:rsidR="00F0754E" w:rsidRPr="00422F27" w14:paraId="7CA22718" w14:textId="77777777" w:rsidTr="0013480F">
        <w:trPr>
          <w:jc w:val="center"/>
        </w:trPr>
        <w:tc>
          <w:tcPr>
            <w:tcW w:w="4876" w:type="dxa"/>
          </w:tcPr>
          <w:p w14:paraId="10CF2DDC" w14:textId="77777777" w:rsidR="00F0754E" w:rsidRPr="00422F27" w:rsidRDefault="00F0754E" w:rsidP="0013480F">
            <w:pPr>
              <w:pStyle w:val="Normal6a"/>
            </w:pPr>
          </w:p>
        </w:tc>
        <w:tc>
          <w:tcPr>
            <w:tcW w:w="4876" w:type="dxa"/>
          </w:tcPr>
          <w:p w14:paraId="771F08D1" w14:textId="77777777" w:rsidR="00F0754E" w:rsidRPr="00422F27" w:rsidRDefault="00F0754E" w:rsidP="0013480F">
            <w:pPr>
              <w:pStyle w:val="Normal6a"/>
            </w:pPr>
            <w:r w:rsidRPr="00422F27">
              <w:rPr>
                <w:b/>
                <w:i/>
              </w:rPr>
              <w:t>2. Os processos contra um prestador de serviços de alojamento virtual ou um prestador de serviços de comunicações interpessoais independentes do número devem ser intentados nos tribunais do Estado-Membro onde o prestador tem um estabelecimento. Em alternativa, esses processos podem ser intentados nos tribunais do Estado-Membro onde o utilizador tem a sua residência habitual.</w:t>
            </w:r>
          </w:p>
        </w:tc>
      </w:tr>
    </w:tbl>
    <w:p w14:paraId="73C2B69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FE35D81" w14:textId="77777777" w:rsidR="00F0754E" w:rsidRPr="00422F27" w:rsidRDefault="00F0754E" w:rsidP="00F0754E">
      <w:r w:rsidRPr="00422F27">
        <w:rPr>
          <w:rStyle w:val="HideTWBExt"/>
        </w:rPr>
        <w:t>&lt;/Amend&gt;</w:t>
      </w:r>
    </w:p>
    <w:p w14:paraId="2F4DDA0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1376</w:t>
      </w:r>
      <w:r w:rsidRPr="00422F27">
        <w:rPr>
          <w:rStyle w:val="HideTWBExt"/>
        </w:rPr>
        <w:t>&lt;/NumAm&gt;</w:t>
      </w:r>
    </w:p>
    <w:p w14:paraId="58B2213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4B16A0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53CDAEA" w14:textId="77777777" w:rsidR="00F0754E" w:rsidRPr="00422F27" w:rsidRDefault="00F0754E" w:rsidP="00F0754E">
      <w:pPr>
        <w:pStyle w:val="NormalBold"/>
      </w:pPr>
      <w:r w:rsidRPr="00422F27">
        <w:rPr>
          <w:rStyle w:val="HideTWBExt"/>
        </w:rPr>
        <w:t>&lt;/RepeatBlock-By&gt;</w:t>
      </w:r>
    </w:p>
    <w:p w14:paraId="6AA73D7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CECEA40" w14:textId="77777777" w:rsidR="00F0754E" w:rsidRPr="00422F27" w:rsidRDefault="00F0754E" w:rsidP="00F0754E">
      <w:pPr>
        <w:pStyle w:val="NormalBold"/>
      </w:pPr>
      <w:r w:rsidRPr="00422F27">
        <w:rPr>
          <w:rStyle w:val="HideTWBExt"/>
        </w:rPr>
        <w:t>&lt;Article&gt;</w:t>
      </w:r>
      <w:r w:rsidRPr="00422F27">
        <w:t>Artigo 22 – n.º 1 – parágrafo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7819C0C" w14:textId="77777777" w:rsidTr="0013480F">
        <w:trPr>
          <w:trHeight w:hRule="exact" w:val="240"/>
          <w:jc w:val="center"/>
        </w:trPr>
        <w:tc>
          <w:tcPr>
            <w:tcW w:w="9752" w:type="dxa"/>
            <w:gridSpan w:val="2"/>
          </w:tcPr>
          <w:p w14:paraId="17E356B2" w14:textId="77777777" w:rsidR="00F0754E" w:rsidRPr="00422F27" w:rsidRDefault="00F0754E" w:rsidP="0013480F"/>
        </w:tc>
      </w:tr>
      <w:tr w:rsidR="00F0754E" w:rsidRPr="00422F27" w14:paraId="6A94ACA0" w14:textId="77777777" w:rsidTr="0013480F">
        <w:trPr>
          <w:trHeight w:val="240"/>
          <w:jc w:val="center"/>
        </w:trPr>
        <w:tc>
          <w:tcPr>
            <w:tcW w:w="4876" w:type="dxa"/>
          </w:tcPr>
          <w:p w14:paraId="124C2060" w14:textId="77777777" w:rsidR="00F0754E" w:rsidRPr="00422F27" w:rsidRDefault="00F0754E" w:rsidP="0013480F">
            <w:pPr>
              <w:pStyle w:val="AmColumnHeading"/>
            </w:pPr>
            <w:r w:rsidRPr="00422F27">
              <w:t>Texto da Comissão</w:t>
            </w:r>
          </w:p>
        </w:tc>
        <w:tc>
          <w:tcPr>
            <w:tcW w:w="4876" w:type="dxa"/>
          </w:tcPr>
          <w:p w14:paraId="0D82B634" w14:textId="77777777" w:rsidR="00F0754E" w:rsidRPr="00422F27" w:rsidRDefault="00F0754E" w:rsidP="0013480F">
            <w:pPr>
              <w:pStyle w:val="AmColumnHeading"/>
            </w:pPr>
            <w:r w:rsidRPr="00422F27">
              <w:t>Alteração</w:t>
            </w:r>
          </w:p>
        </w:tc>
      </w:tr>
      <w:tr w:rsidR="00F0754E" w:rsidRPr="00422F27" w14:paraId="1A67B570" w14:textId="77777777" w:rsidTr="0013480F">
        <w:trPr>
          <w:jc w:val="center"/>
        </w:trPr>
        <w:tc>
          <w:tcPr>
            <w:tcW w:w="4876" w:type="dxa"/>
          </w:tcPr>
          <w:p w14:paraId="64AF57C1" w14:textId="77777777" w:rsidR="00F0754E" w:rsidRPr="00422F27" w:rsidRDefault="00F0754E" w:rsidP="0013480F">
            <w:pPr>
              <w:pStyle w:val="Normal6a"/>
            </w:pPr>
            <w:r w:rsidRPr="00422F27">
              <w:t>Os prestadores de serviços de armazenagem em servidor e os prestadores de serviços de comunicações interpessoais só podem conservar os dados de conteúdo e outros dados tratados no contexto das medidas tomadas para dar cumprimento ao presente regulamento, bem como os dados pessoais gerados através desse tratamento, para uma ou mais das seguintes finalidades, consoante o caso:</w:t>
            </w:r>
          </w:p>
        </w:tc>
        <w:tc>
          <w:tcPr>
            <w:tcW w:w="4876" w:type="dxa"/>
          </w:tcPr>
          <w:p w14:paraId="35C67AF4" w14:textId="77777777" w:rsidR="00F0754E" w:rsidRPr="00422F27" w:rsidRDefault="00F0754E" w:rsidP="0013480F">
            <w:pPr>
              <w:pStyle w:val="Normal6a"/>
            </w:pPr>
            <w:r w:rsidRPr="00422F27">
              <w:t xml:space="preserve">Os prestadores de serviços de armazenagem em servidor e os prestadores de serviços de comunicações interpessoais </w:t>
            </w:r>
            <w:r w:rsidRPr="00422F27">
              <w:rPr>
                <w:b/>
                <w:i/>
              </w:rPr>
              <w:t>independentes do número</w:t>
            </w:r>
            <w:r w:rsidRPr="00422F27">
              <w:t xml:space="preserve"> só podem conservar os dados de conteúdo e outros dados tratados no contexto das medidas tomadas para dar cumprimento ao presente regulamento, bem como os dados pessoais gerados através desse tratamento, para uma ou mais das seguintes finalidades, consoante o caso:</w:t>
            </w:r>
          </w:p>
        </w:tc>
      </w:tr>
    </w:tbl>
    <w:p w14:paraId="17A8588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05876BA" w14:textId="77777777" w:rsidR="00F0754E" w:rsidRPr="00422F27" w:rsidRDefault="00F0754E" w:rsidP="00F0754E">
      <w:r w:rsidRPr="00422F27">
        <w:rPr>
          <w:rStyle w:val="HideTWBExt"/>
        </w:rPr>
        <w:t>&lt;/Amend&gt;</w:t>
      </w:r>
    </w:p>
    <w:p w14:paraId="0BE16B4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1377</w:t>
      </w:r>
      <w:r w:rsidRPr="00422F27">
        <w:rPr>
          <w:rStyle w:val="HideTWBExt"/>
        </w:rPr>
        <w:t>&lt;/NumAm&gt;</w:t>
      </w:r>
    </w:p>
    <w:p w14:paraId="61DC5D59"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5DF61D23" w14:textId="77777777" w:rsidR="00F0754E" w:rsidRPr="00422F27" w:rsidRDefault="00F0754E" w:rsidP="00F0754E">
      <w:pPr>
        <w:pStyle w:val="NormalBold"/>
      </w:pPr>
      <w:r w:rsidRPr="00422F27">
        <w:rPr>
          <w:rStyle w:val="HideTWBExt"/>
        </w:rPr>
        <w:t>&lt;/RepeatBlock-By&gt;</w:t>
      </w:r>
    </w:p>
    <w:p w14:paraId="45C8A09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CC537F1" w14:textId="77777777" w:rsidR="00F0754E" w:rsidRPr="00422F27" w:rsidRDefault="00F0754E" w:rsidP="00F0754E">
      <w:pPr>
        <w:pStyle w:val="NormalBold"/>
      </w:pPr>
      <w:r w:rsidRPr="00422F27">
        <w:rPr>
          <w:rStyle w:val="HideTWBExt"/>
        </w:rPr>
        <w:t>&lt;Article&gt;</w:t>
      </w:r>
      <w:r w:rsidRPr="00422F27">
        <w:t>Artigo 22 – n.º 1 – parágrafo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67940BE" w14:textId="77777777" w:rsidTr="0013480F">
        <w:trPr>
          <w:trHeight w:hRule="exact" w:val="240"/>
          <w:jc w:val="center"/>
        </w:trPr>
        <w:tc>
          <w:tcPr>
            <w:tcW w:w="9752" w:type="dxa"/>
            <w:gridSpan w:val="2"/>
          </w:tcPr>
          <w:p w14:paraId="74FFDAC9" w14:textId="77777777" w:rsidR="00F0754E" w:rsidRPr="00422F27" w:rsidRDefault="00F0754E" w:rsidP="0013480F"/>
        </w:tc>
      </w:tr>
      <w:tr w:rsidR="00F0754E" w:rsidRPr="00422F27" w14:paraId="44ACD6FF" w14:textId="77777777" w:rsidTr="0013480F">
        <w:trPr>
          <w:trHeight w:val="240"/>
          <w:jc w:val="center"/>
        </w:trPr>
        <w:tc>
          <w:tcPr>
            <w:tcW w:w="4876" w:type="dxa"/>
          </w:tcPr>
          <w:p w14:paraId="44B565E8" w14:textId="77777777" w:rsidR="00F0754E" w:rsidRPr="00422F27" w:rsidRDefault="00F0754E" w:rsidP="0013480F">
            <w:pPr>
              <w:pStyle w:val="AmColumnHeading"/>
            </w:pPr>
            <w:r w:rsidRPr="00422F27">
              <w:t>Texto da Comissão</w:t>
            </w:r>
          </w:p>
        </w:tc>
        <w:tc>
          <w:tcPr>
            <w:tcW w:w="4876" w:type="dxa"/>
          </w:tcPr>
          <w:p w14:paraId="7E13478D" w14:textId="77777777" w:rsidR="00F0754E" w:rsidRPr="00422F27" w:rsidRDefault="00F0754E" w:rsidP="0013480F">
            <w:pPr>
              <w:pStyle w:val="AmColumnHeading"/>
            </w:pPr>
            <w:r w:rsidRPr="00422F27">
              <w:t>Alteração</w:t>
            </w:r>
          </w:p>
        </w:tc>
      </w:tr>
      <w:tr w:rsidR="00F0754E" w:rsidRPr="00422F27" w14:paraId="7F1ED1A0" w14:textId="77777777" w:rsidTr="0013480F">
        <w:trPr>
          <w:jc w:val="center"/>
        </w:trPr>
        <w:tc>
          <w:tcPr>
            <w:tcW w:w="4876" w:type="dxa"/>
          </w:tcPr>
          <w:p w14:paraId="35C0C855" w14:textId="77777777" w:rsidR="00F0754E" w:rsidRPr="00422F27" w:rsidRDefault="00F0754E" w:rsidP="0013480F">
            <w:pPr>
              <w:pStyle w:val="Normal6a"/>
            </w:pPr>
            <w:r w:rsidRPr="00422F27">
              <w:t>Os prestadores de serviços de armazenagem em servidor e os prestadores de serviços de comunicações interpessoais só podem conservar os dados de conteúdo e outros dados tratados no contexto das medidas tomadas para dar cumprimento ao presente regulamento, bem como os dados pessoais gerados através desse tratamento, para uma ou mais das seguintes finalidades, consoante o caso:</w:t>
            </w:r>
          </w:p>
        </w:tc>
        <w:tc>
          <w:tcPr>
            <w:tcW w:w="4876" w:type="dxa"/>
          </w:tcPr>
          <w:p w14:paraId="3FD23A99" w14:textId="77777777" w:rsidR="00F0754E" w:rsidRPr="00422F27" w:rsidRDefault="00F0754E" w:rsidP="0013480F">
            <w:pPr>
              <w:pStyle w:val="Normal6a"/>
            </w:pPr>
            <w:r w:rsidRPr="00422F27">
              <w:t xml:space="preserve">Os prestadores de serviços de armazenagem em servidor e os prestadores de serviços de comunicações interpessoais </w:t>
            </w:r>
            <w:r w:rsidRPr="00422F27">
              <w:rPr>
                <w:b/>
                <w:i/>
              </w:rPr>
              <w:t>independentes do número</w:t>
            </w:r>
            <w:r w:rsidRPr="00422F27">
              <w:t xml:space="preserve"> só podem conservar os dados de conteúdo e outros dados tratados no contexto das medidas tomadas para dar cumprimento ao presente regulamento, bem como os dados pessoais gerados através desse tratamento, para uma ou mais das seguintes finalidades, consoante o caso:</w:t>
            </w:r>
          </w:p>
        </w:tc>
      </w:tr>
    </w:tbl>
    <w:p w14:paraId="5C5CE35B"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28AFA30" w14:textId="77777777" w:rsidR="00F0754E" w:rsidRPr="00BB1192" w:rsidRDefault="00F0754E" w:rsidP="00F0754E">
      <w:pPr>
        <w:rPr>
          <w:lang w:val="fr-FR"/>
        </w:rPr>
      </w:pPr>
      <w:r w:rsidRPr="00BB1192">
        <w:rPr>
          <w:rStyle w:val="HideTWBExt"/>
          <w:lang w:val="fr-FR"/>
        </w:rPr>
        <w:t>&lt;/Amend&gt;</w:t>
      </w:r>
    </w:p>
    <w:p w14:paraId="11607BE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1378</w:t>
      </w:r>
      <w:r w:rsidRPr="00BB1192">
        <w:rPr>
          <w:rStyle w:val="HideTWBExt"/>
          <w:lang w:val="fr-FR"/>
        </w:rPr>
        <w:t>&lt;/NumAm&gt;</w:t>
      </w:r>
    </w:p>
    <w:p w14:paraId="3D7E5091"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31E5A9FC"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2B7042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2285E8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1BF70FA"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85E2466" w14:textId="77777777" w:rsidR="00F0754E" w:rsidRPr="00422F27" w:rsidRDefault="00F0754E" w:rsidP="00F0754E">
      <w:pPr>
        <w:pStyle w:val="NormalBold"/>
      </w:pPr>
      <w:r w:rsidRPr="00422F27">
        <w:rPr>
          <w:rStyle w:val="HideTWBExt"/>
        </w:rPr>
        <w:t>&lt;/RepeatBlock-By&gt;</w:t>
      </w:r>
    </w:p>
    <w:p w14:paraId="2EA7476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6A2469" w14:textId="77777777" w:rsidR="00F0754E" w:rsidRPr="00422F27" w:rsidRDefault="00F0754E" w:rsidP="00F0754E">
      <w:pPr>
        <w:pStyle w:val="NormalBold"/>
      </w:pPr>
      <w:r w:rsidRPr="00422F27">
        <w:rPr>
          <w:rStyle w:val="HideTWBExt"/>
        </w:rPr>
        <w:t>&lt;Article&gt;</w:t>
      </w:r>
      <w:r w:rsidRPr="00422F27">
        <w:t>Artigo 22 – n.º 1 – parágrafo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2A822AF" w14:textId="77777777" w:rsidTr="0013480F">
        <w:trPr>
          <w:trHeight w:hRule="exact" w:val="240"/>
          <w:jc w:val="center"/>
        </w:trPr>
        <w:tc>
          <w:tcPr>
            <w:tcW w:w="9752" w:type="dxa"/>
            <w:gridSpan w:val="2"/>
          </w:tcPr>
          <w:p w14:paraId="1D03B79F" w14:textId="77777777" w:rsidR="00F0754E" w:rsidRPr="00422F27" w:rsidRDefault="00F0754E" w:rsidP="0013480F"/>
        </w:tc>
      </w:tr>
      <w:tr w:rsidR="00F0754E" w:rsidRPr="00422F27" w14:paraId="5D8F96BD" w14:textId="77777777" w:rsidTr="0013480F">
        <w:trPr>
          <w:trHeight w:val="240"/>
          <w:jc w:val="center"/>
        </w:trPr>
        <w:tc>
          <w:tcPr>
            <w:tcW w:w="4876" w:type="dxa"/>
          </w:tcPr>
          <w:p w14:paraId="774757D5" w14:textId="77777777" w:rsidR="00F0754E" w:rsidRPr="00422F27" w:rsidRDefault="00F0754E" w:rsidP="0013480F">
            <w:pPr>
              <w:pStyle w:val="AmColumnHeading"/>
            </w:pPr>
            <w:r w:rsidRPr="00422F27">
              <w:t>Texto da Comissão</w:t>
            </w:r>
          </w:p>
        </w:tc>
        <w:tc>
          <w:tcPr>
            <w:tcW w:w="4876" w:type="dxa"/>
          </w:tcPr>
          <w:p w14:paraId="0701726E" w14:textId="77777777" w:rsidR="00F0754E" w:rsidRPr="00422F27" w:rsidRDefault="00F0754E" w:rsidP="0013480F">
            <w:pPr>
              <w:pStyle w:val="AmColumnHeading"/>
            </w:pPr>
            <w:r w:rsidRPr="00422F27">
              <w:t>Alteração</w:t>
            </w:r>
          </w:p>
        </w:tc>
      </w:tr>
      <w:tr w:rsidR="00F0754E" w:rsidRPr="00422F27" w14:paraId="1A6F737E" w14:textId="77777777" w:rsidTr="0013480F">
        <w:trPr>
          <w:jc w:val="center"/>
        </w:trPr>
        <w:tc>
          <w:tcPr>
            <w:tcW w:w="4876" w:type="dxa"/>
          </w:tcPr>
          <w:p w14:paraId="6896B403" w14:textId="77777777" w:rsidR="00F0754E" w:rsidRPr="00422F27" w:rsidRDefault="00F0754E" w:rsidP="0013480F">
            <w:pPr>
              <w:pStyle w:val="Normal6a"/>
            </w:pPr>
            <w:r w:rsidRPr="00422F27">
              <w:t>Os prestadores de serviços de armazenagem em servidor e os prestadores de serviços de comunicações interpessoais só podem conservar os dados de conteúdo e outros dados tratados no contexto das medidas tomadas para dar cumprimento ao presente regulamento, bem como os dados pessoais gerados através desse tratamento, para uma ou mais das seguintes finalidades, consoante o caso:</w:t>
            </w:r>
          </w:p>
        </w:tc>
        <w:tc>
          <w:tcPr>
            <w:tcW w:w="4876" w:type="dxa"/>
          </w:tcPr>
          <w:p w14:paraId="7884D1BF" w14:textId="77777777" w:rsidR="00F0754E" w:rsidRPr="00422F27" w:rsidRDefault="00F0754E" w:rsidP="0013480F">
            <w:pPr>
              <w:pStyle w:val="Normal6a"/>
            </w:pPr>
            <w:r w:rsidRPr="00422F27">
              <w:t xml:space="preserve">Os prestadores de serviços de armazenagem em servidor e os prestadores de serviços de comunicações interpessoais </w:t>
            </w:r>
            <w:r w:rsidRPr="00422F27">
              <w:rPr>
                <w:b/>
                <w:i/>
              </w:rPr>
              <w:t>independentes do número</w:t>
            </w:r>
            <w:r w:rsidRPr="00422F27">
              <w:t xml:space="preserve"> só podem conservar os dados de conteúdo e outros dados tratados no contexto das medidas tomadas para dar cumprimento ao presente regulamento, bem como os dados pessoais gerados através desse tratamento, para uma ou mais das seguintes finalidades, consoante o caso:</w:t>
            </w:r>
          </w:p>
        </w:tc>
      </w:tr>
    </w:tbl>
    <w:p w14:paraId="40AE59D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BB9D90F" w14:textId="77777777" w:rsidR="00F0754E" w:rsidRPr="00422F27" w:rsidRDefault="00F0754E" w:rsidP="00F0754E">
      <w:r w:rsidRPr="00422F27">
        <w:rPr>
          <w:rStyle w:val="HideTWBExt"/>
        </w:rPr>
        <w:t>&lt;/Amend&gt;</w:t>
      </w:r>
    </w:p>
    <w:p w14:paraId="7B13B86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1379</w:t>
      </w:r>
      <w:r w:rsidRPr="00422F27">
        <w:rPr>
          <w:rStyle w:val="HideTWBExt"/>
        </w:rPr>
        <w:t>&lt;/NumAm&gt;</w:t>
      </w:r>
    </w:p>
    <w:p w14:paraId="3E968F2D"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30FF9514" w14:textId="77777777" w:rsidR="00F0754E" w:rsidRPr="00422F27" w:rsidRDefault="00F0754E" w:rsidP="00F0754E">
      <w:pPr>
        <w:pStyle w:val="NormalBold"/>
      </w:pPr>
      <w:r w:rsidRPr="00422F27">
        <w:rPr>
          <w:rStyle w:val="HideTWBExt"/>
        </w:rPr>
        <w:t>&lt;/RepeatBlock-By&gt;</w:t>
      </w:r>
    </w:p>
    <w:p w14:paraId="5806F10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D59DF22" w14:textId="77777777" w:rsidR="00F0754E" w:rsidRPr="00422F27" w:rsidRDefault="00F0754E" w:rsidP="00F0754E">
      <w:pPr>
        <w:pStyle w:val="NormalBold"/>
      </w:pPr>
      <w:r w:rsidRPr="00422F27">
        <w:rPr>
          <w:rStyle w:val="HideTWBExt"/>
        </w:rPr>
        <w:t>&lt;Article&gt;</w:t>
      </w:r>
      <w:r w:rsidRPr="00422F27">
        <w:t>Artigo 22 – n.º 1 – parágrafo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AE44D97" w14:textId="77777777" w:rsidTr="0013480F">
        <w:trPr>
          <w:trHeight w:hRule="exact" w:val="240"/>
          <w:jc w:val="center"/>
        </w:trPr>
        <w:tc>
          <w:tcPr>
            <w:tcW w:w="9752" w:type="dxa"/>
            <w:gridSpan w:val="2"/>
          </w:tcPr>
          <w:p w14:paraId="1BD1CE4E" w14:textId="77777777" w:rsidR="00F0754E" w:rsidRPr="00422F27" w:rsidRDefault="00F0754E" w:rsidP="0013480F"/>
        </w:tc>
      </w:tr>
      <w:tr w:rsidR="00F0754E" w:rsidRPr="00422F27" w14:paraId="36EF9232" w14:textId="77777777" w:rsidTr="0013480F">
        <w:trPr>
          <w:trHeight w:val="240"/>
          <w:jc w:val="center"/>
        </w:trPr>
        <w:tc>
          <w:tcPr>
            <w:tcW w:w="4876" w:type="dxa"/>
          </w:tcPr>
          <w:p w14:paraId="03819019" w14:textId="77777777" w:rsidR="00F0754E" w:rsidRPr="00422F27" w:rsidRDefault="00F0754E" w:rsidP="0013480F">
            <w:pPr>
              <w:pStyle w:val="AmColumnHeading"/>
            </w:pPr>
            <w:r w:rsidRPr="00422F27">
              <w:t>Texto da Comissão</w:t>
            </w:r>
          </w:p>
        </w:tc>
        <w:tc>
          <w:tcPr>
            <w:tcW w:w="4876" w:type="dxa"/>
          </w:tcPr>
          <w:p w14:paraId="1C81B453" w14:textId="77777777" w:rsidR="00F0754E" w:rsidRPr="00422F27" w:rsidRDefault="00F0754E" w:rsidP="0013480F">
            <w:pPr>
              <w:pStyle w:val="AmColumnHeading"/>
            </w:pPr>
            <w:r w:rsidRPr="00422F27">
              <w:t>Alteração</w:t>
            </w:r>
          </w:p>
        </w:tc>
      </w:tr>
      <w:tr w:rsidR="00F0754E" w:rsidRPr="00422F27" w14:paraId="318BD656" w14:textId="77777777" w:rsidTr="0013480F">
        <w:trPr>
          <w:jc w:val="center"/>
        </w:trPr>
        <w:tc>
          <w:tcPr>
            <w:tcW w:w="4876" w:type="dxa"/>
          </w:tcPr>
          <w:p w14:paraId="1FC84AED" w14:textId="77777777" w:rsidR="00F0754E" w:rsidRPr="00422F27" w:rsidRDefault="00F0754E" w:rsidP="0013480F">
            <w:pPr>
              <w:pStyle w:val="Normal6a"/>
            </w:pPr>
            <w:r w:rsidRPr="00422F27">
              <w:t>Os prestadores de serviços de armazenagem em servidor e os prestadores de serviços de comunicações interpessoais só podem conservar os dados de conteúdo e outros dados tratados no contexto das medidas tomadas para dar cumprimento ao presente regulamento, bem como os dados pessoais gerados através desse tratamento, para uma ou mais das seguintes finalidades, consoante o caso:</w:t>
            </w:r>
          </w:p>
        </w:tc>
        <w:tc>
          <w:tcPr>
            <w:tcW w:w="4876" w:type="dxa"/>
          </w:tcPr>
          <w:p w14:paraId="61EF39DE" w14:textId="77777777" w:rsidR="00F0754E" w:rsidRPr="00422F27" w:rsidRDefault="00F0754E" w:rsidP="0013480F">
            <w:pPr>
              <w:pStyle w:val="Normal6a"/>
            </w:pPr>
            <w:r w:rsidRPr="00422F27">
              <w:t xml:space="preserve">Os prestadores de serviços de armazenagem em servidor e os prestadores de serviços de comunicações interpessoais </w:t>
            </w:r>
            <w:r w:rsidRPr="00422F27">
              <w:rPr>
                <w:b/>
                <w:i/>
              </w:rPr>
              <w:t>independentes do número</w:t>
            </w:r>
            <w:r w:rsidRPr="00422F27">
              <w:t xml:space="preserve"> só podem conservar os dados de conteúdo e outros dados tratados no contexto das medidas tomadas para dar cumprimento ao presente regulamento, bem como os dados pessoais gerados através desse tratamento, para uma ou mais das seguintes finalidades, consoante o caso:</w:t>
            </w:r>
          </w:p>
        </w:tc>
      </w:tr>
    </w:tbl>
    <w:p w14:paraId="5CAA6F2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1779ADE" w14:textId="77777777" w:rsidR="00F0754E" w:rsidRPr="00422F27" w:rsidRDefault="00F0754E" w:rsidP="00F0754E">
      <w:r w:rsidRPr="00422F27">
        <w:rPr>
          <w:rStyle w:val="HideTWBExt"/>
        </w:rPr>
        <w:t>&lt;/Amend&gt;</w:t>
      </w:r>
    </w:p>
    <w:p w14:paraId="258BA57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1380</w:t>
      </w:r>
      <w:r w:rsidRPr="00422F27">
        <w:rPr>
          <w:rStyle w:val="HideTWBExt"/>
        </w:rPr>
        <w:t>&lt;/NumAm&gt;</w:t>
      </w:r>
    </w:p>
    <w:p w14:paraId="7957742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B102FFF" w14:textId="77777777" w:rsidR="00F0754E" w:rsidRPr="00422F27" w:rsidRDefault="00F0754E" w:rsidP="00F0754E">
      <w:pPr>
        <w:pStyle w:val="NormalBold"/>
      </w:pPr>
      <w:r w:rsidRPr="00422F27">
        <w:rPr>
          <w:rStyle w:val="HideTWBExt"/>
        </w:rPr>
        <w:t>&lt;/RepeatBlock-By&gt;</w:t>
      </w:r>
    </w:p>
    <w:p w14:paraId="270E211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417D521" w14:textId="77777777" w:rsidR="00F0754E" w:rsidRPr="00422F27" w:rsidRDefault="00F0754E" w:rsidP="00F0754E">
      <w:pPr>
        <w:pStyle w:val="NormalBold"/>
      </w:pPr>
      <w:r w:rsidRPr="00422F27">
        <w:rPr>
          <w:rStyle w:val="HideTWBExt"/>
        </w:rPr>
        <w:t>&lt;Article&gt;</w:t>
      </w:r>
      <w:r w:rsidRPr="00422F27">
        <w:t>Artigo 22 – n.º 1 – parágrafo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12F367F" w14:textId="77777777" w:rsidTr="0013480F">
        <w:trPr>
          <w:trHeight w:hRule="exact" w:val="240"/>
          <w:jc w:val="center"/>
        </w:trPr>
        <w:tc>
          <w:tcPr>
            <w:tcW w:w="9752" w:type="dxa"/>
            <w:gridSpan w:val="2"/>
          </w:tcPr>
          <w:p w14:paraId="01583D2A" w14:textId="77777777" w:rsidR="00F0754E" w:rsidRPr="00422F27" w:rsidRDefault="00F0754E" w:rsidP="0013480F"/>
        </w:tc>
      </w:tr>
      <w:tr w:rsidR="00F0754E" w:rsidRPr="00422F27" w14:paraId="3E8AD667" w14:textId="77777777" w:rsidTr="0013480F">
        <w:trPr>
          <w:trHeight w:val="240"/>
          <w:jc w:val="center"/>
        </w:trPr>
        <w:tc>
          <w:tcPr>
            <w:tcW w:w="4876" w:type="dxa"/>
          </w:tcPr>
          <w:p w14:paraId="7B4A6F7D" w14:textId="77777777" w:rsidR="00F0754E" w:rsidRPr="00422F27" w:rsidRDefault="00F0754E" w:rsidP="0013480F">
            <w:pPr>
              <w:pStyle w:val="AmColumnHeading"/>
            </w:pPr>
            <w:r w:rsidRPr="00422F27">
              <w:t>Texto da Comissão</w:t>
            </w:r>
          </w:p>
        </w:tc>
        <w:tc>
          <w:tcPr>
            <w:tcW w:w="4876" w:type="dxa"/>
          </w:tcPr>
          <w:p w14:paraId="71A41371" w14:textId="77777777" w:rsidR="00F0754E" w:rsidRPr="00422F27" w:rsidRDefault="00F0754E" w:rsidP="0013480F">
            <w:pPr>
              <w:pStyle w:val="AmColumnHeading"/>
            </w:pPr>
            <w:r w:rsidRPr="00422F27">
              <w:t>Alteração</w:t>
            </w:r>
          </w:p>
        </w:tc>
      </w:tr>
      <w:tr w:rsidR="00F0754E" w:rsidRPr="00422F27" w14:paraId="1EB83D2B" w14:textId="77777777" w:rsidTr="0013480F">
        <w:trPr>
          <w:jc w:val="center"/>
        </w:trPr>
        <w:tc>
          <w:tcPr>
            <w:tcW w:w="4876" w:type="dxa"/>
          </w:tcPr>
          <w:p w14:paraId="6F500D19" w14:textId="77777777" w:rsidR="00F0754E" w:rsidRPr="00422F27" w:rsidRDefault="00F0754E" w:rsidP="0013480F">
            <w:pPr>
              <w:pStyle w:val="Normal6a"/>
            </w:pPr>
            <w:r w:rsidRPr="00422F27">
              <w:t>a)</w:t>
            </w:r>
            <w:r w:rsidRPr="00422F27">
              <w:tab/>
              <w:t xml:space="preserve">Executar </w:t>
            </w:r>
            <w:r w:rsidRPr="00422F27">
              <w:rPr>
                <w:b/>
                <w:i/>
              </w:rPr>
              <w:t>uma ordem de deteção emitida nos termos do artigo 7.º ou</w:t>
            </w:r>
            <w:r w:rsidRPr="00422F27">
              <w:t xml:space="preserve"> uma ordem de supressão emitida nos termos do artigo 14.º;</w:t>
            </w:r>
          </w:p>
        </w:tc>
        <w:tc>
          <w:tcPr>
            <w:tcW w:w="4876" w:type="dxa"/>
          </w:tcPr>
          <w:p w14:paraId="6D13768F" w14:textId="77777777" w:rsidR="00F0754E" w:rsidRPr="00422F27" w:rsidRDefault="00F0754E" w:rsidP="0013480F">
            <w:pPr>
              <w:pStyle w:val="Normal6a"/>
            </w:pPr>
            <w:r w:rsidRPr="00422F27">
              <w:t>a)</w:t>
            </w:r>
            <w:r w:rsidRPr="00422F27">
              <w:tab/>
              <w:t>Executar uma ordem de supressão emitida nos termos do artigo 14.º;</w:t>
            </w:r>
          </w:p>
        </w:tc>
      </w:tr>
    </w:tbl>
    <w:p w14:paraId="1D0F5FC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1DA483B" w14:textId="77777777" w:rsidR="00F0754E" w:rsidRPr="00422F27" w:rsidRDefault="00F0754E" w:rsidP="00F0754E">
      <w:r w:rsidRPr="00422F27">
        <w:rPr>
          <w:rStyle w:val="HideTWBExt"/>
        </w:rPr>
        <w:t>&lt;/Amend&gt;</w:t>
      </w:r>
    </w:p>
    <w:p w14:paraId="6D992F5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1381</w:t>
      </w:r>
      <w:r w:rsidRPr="00422F27">
        <w:rPr>
          <w:rStyle w:val="HideTWBExt"/>
        </w:rPr>
        <w:t>&lt;/NumAm&gt;</w:t>
      </w:r>
    </w:p>
    <w:p w14:paraId="28BB514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52A4E70" w14:textId="77777777" w:rsidR="00F0754E" w:rsidRPr="00422F27" w:rsidRDefault="00F0754E" w:rsidP="00F0754E">
      <w:pPr>
        <w:pStyle w:val="NormalBold"/>
      </w:pPr>
      <w:r w:rsidRPr="00422F27">
        <w:rPr>
          <w:rStyle w:val="HideTWBExt"/>
        </w:rPr>
        <w:t>&lt;/RepeatBlock-By&gt;</w:t>
      </w:r>
    </w:p>
    <w:p w14:paraId="330FEE4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5345670" w14:textId="77777777" w:rsidR="00F0754E" w:rsidRPr="00422F27" w:rsidRDefault="00F0754E" w:rsidP="00F0754E">
      <w:pPr>
        <w:pStyle w:val="NormalBold"/>
      </w:pPr>
      <w:r w:rsidRPr="00422F27">
        <w:rPr>
          <w:rStyle w:val="HideTWBExt"/>
        </w:rPr>
        <w:t>&lt;Article&gt;</w:t>
      </w:r>
      <w:r w:rsidRPr="00422F27">
        <w:t>Artigo 22 – n.º 1 – parágrafo 1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714A275" w14:textId="77777777" w:rsidTr="0013480F">
        <w:trPr>
          <w:trHeight w:hRule="exact" w:val="240"/>
          <w:jc w:val="center"/>
        </w:trPr>
        <w:tc>
          <w:tcPr>
            <w:tcW w:w="9752" w:type="dxa"/>
            <w:gridSpan w:val="2"/>
          </w:tcPr>
          <w:p w14:paraId="43E4AED9" w14:textId="77777777" w:rsidR="00F0754E" w:rsidRPr="00422F27" w:rsidRDefault="00F0754E" w:rsidP="0013480F"/>
        </w:tc>
      </w:tr>
      <w:tr w:rsidR="00F0754E" w:rsidRPr="00422F27" w14:paraId="76582844" w14:textId="77777777" w:rsidTr="0013480F">
        <w:trPr>
          <w:trHeight w:val="240"/>
          <w:jc w:val="center"/>
        </w:trPr>
        <w:tc>
          <w:tcPr>
            <w:tcW w:w="4876" w:type="dxa"/>
          </w:tcPr>
          <w:p w14:paraId="2DA9445D" w14:textId="77777777" w:rsidR="00F0754E" w:rsidRPr="00422F27" w:rsidRDefault="00F0754E" w:rsidP="0013480F">
            <w:pPr>
              <w:pStyle w:val="AmColumnHeading"/>
            </w:pPr>
            <w:r w:rsidRPr="00422F27">
              <w:t>Texto da Comissão</w:t>
            </w:r>
          </w:p>
        </w:tc>
        <w:tc>
          <w:tcPr>
            <w:tcW w:w="4876" w:type="dxa"/>
          </w:tcPr>
          <w:p w14:paraId="51B05FCD" w14:textId="77777777" w:rsidR="00F0754E" w:rsidRPr="00422F27" w:rsidRDefault="00F0754E" w:rsidP="0013480F">
            <w:pPr>
              <w:pStyle w:val="AmColumnHeading"/>
            </w:pPr>
            <w:r w:rsidRPr="00422F27">
              <w:t>Alteração</w:t>
            </w:r>
          </w:p>
        </w:tc>
      </w:tr>
      <w:tr w:rsidR="00F0754E" w:rsidRPr="00422F27" w14:paraId="09EA4956" w14:textId="77777777" w:rsidTr="0013480F">
        <w:trPr>
          <w:jc w:val="center"/>
        </w:trPr>
        <w:tc>
          <w:tcPr>
            <w:tcW w:w="4876" w:type="dxa"/>
          </w:tcPr>
          <w:p w14:paraId="2F0DAF04" w14:textId="77777777" w:rsidR="00F0754E" w:rsidRPr="00422F27" w:rsidRDefault="00F0754E" w:rsidP="0013480F">
            <w:pPr>
              <w:pStyle w:val="Normal6a"/>
            </w:pPr>
            <w:r w:rsidRPr="00422F27">
              <w:rPr>
                <w:b/>
                <w:i/>
              </w:rPr>
              <w:t>c)</w:t>
            </w:r>
            <w:r w:rsidRPr="00422F27">
              <w:tab/>
            </w:r>
            <w:r w:rsidRPr="00422F27">
              <w:rPr>
                <w:b/>
                <w:i/>
              </w:rPr>
              <w:t>Bloquear a conta ou suspender ou cessar a prestação do serviço ao utilizador em causa;</w:t>
            </w:r>
          </w:p>
        </w:tc>
        <w:tc>
          <w:tcPr>
            <w:tcW w:w="4876" w:type="dxa"/>
          </w:tcPr>
          <w:p w14:paraId="3AFFFF1A" w14:textId="77777777" w:rsidR="00F0754E" w:rsidRPr="00422F27" w:rsidRDefault="00F0754E" w:rsidP="0013480F">
            <w:pPr>
              <w:pStyle w:val="Normal6a"/>
            </w:pPr>
            <w:r w:rsidRPr="00422F27">
              <w:rPr>
                <w:b/>
                <w:i/>
              </w:rPr>
              <w:t>Suprimido</w:t>
            </w:r>
          </w:p>
        </w:tc>
      </w:tr>
    </w:tbl>
    <w:p w14:paraId="7C0C274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94ADF99" w14:textId="77777777" w:rsidR="00F0754E" w:rsidRPr="00422F27" w:rsidRDefault="00F0754E" w:rsidP="00F0754E">
      <w:r w:rsidRPr="00422F27">
        <w:rPr>
          <w:rStyle w:val="HideTWBExt"/>
        </w:rPr>
        <w:t>&lt;/Amend&gt;</w:t>
      </w:r>
    </w:p>
    <w:p w14:paraId="72AE323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1382</w:t>
      </w:r>
      <w:r w:rsidRPr="00422F27">
        <w:rPr>
          <w:rStyle w:val="HideTWBExt"/>
        </w:rPr>
        <w:t>&lt;/NumAm&gt;</w:t>
      </w:r>
    </w:p>
    <w:p w14:paraId="1FC9C240"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A2DC96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9931D39" w14:textId="77777777" w:rsidR="00F0754E" w:rsidRPr="00422F27" w:rsidRDefault="00F0754E" w:rsidP="00F0754E">
      <w:pPr>
        <w:pStyle w:val="NormalBold"/>
      </w:pPr>
      <w:r w:rsidRPr="00422F27">
        <w:rPr>
          <w:rStyle w:val="HideTWBExt"/>
        </w:rPr>
        <w:t>&lt;/RepeatBlock-By&gt;</w:t>
      </w:r>
    </w:p>
    <w:p w14:paraId="4BD4FA2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48CCFCE" w14:textId="77777777" w:rsidR="00F0754E" w:rsidRPr="00422F27" w:rsidRDefault="00F0754E" w:rsidP="00F0754E">
      <w:pPr>
        <w:pStyle w:val="NormalBold"/>
      </w:pPr>
      <w:r w:rsidRPr="00422F27">
        <w:rPr>
          <w:rStyle w:val="HideTWBExt"/>
        </w:rPr>
        <w:t>&lt;Article&gt;</w:t>
      </w:r>
      <w:r w:rsidRPr="00422F27">
        <w:t>Artigo 22 – n.º 1 – parágrafo 1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F63E167" w14:textId="77777777" w:rsidTr="0013480F">
        <w:trPr>
          <w:trHeight w:hRule="exact" w:val="240"/>
          <w:jc w:val="center"/>
        </w:trPr>
        <w:tc>
          <w:tcPr>
            <w:tcW w:w="9752" w:type="dxa"/>
            <w:gridSpan w:val="2"/>
          </w:tcPr>
          <w:p w14:paraId="690CE96D" w14:textId="77777777" w:rsidR="00F0754E" w:rsidRPr="00422F27" w:rsidRDefault="00F0754E" w:rsidP="0013480F"/>
        </w:tc>
      </w:tr>
      <w:tr w:rsidR="00F0754E" w:rsidRPr="00422F27" w14:paraId="53FA14DE" w14:textId="77777777" w:rsidTr="0013480F">
        <w:trPr>
          <w:trHeight w:val="240"/>
          <w:jc w:val="center"/>
        </w:trPr>
        <w:tc>
          <w:tcPr>
            <w:tcW w:w="4876" w:type="dxa"/>
          </w:tcPr>
          <w:p w14:paraId="25CAE7FD" w14:textId="77777777" w:rsidR="00F0754E" w:rsidRPr="00422F27" w:rsidRDefault="00F0754E" w:rsidP="0013480F">
            <w:pPr>
              <w:pStyle w:val="AmColumnHeading"/>
            </w:pPr>
            <w:r w:rsidRPr="00422F27">
              <w:t>Texto da Comissão</w:t>
            </w:r>
          </w:p>
        </w:tc>
        <w:tc>
          <w:tcPr>
            <w:tcW w:w="4876" w:type="dxa"/>
          </w:tcPr>
          <w:p w14:paraId="743297E5" w14:textId="77777777" w:rsidR="00F0754E" w:rsidRPr="00422F27" w:rsidRDefault="00F0754E" w:rsidP="0013480F">
            <w:pPr>
              <w:pStyle w:val="AmColumnHeading"/>
            </w:pPr>
            <w:r w:rsidRPr="00422F27">
              <w:t>Alteração</w:t>
            </w:r>
          </w:p>
        </w:tc>
      </w:tr>
      <w:tr w:rsidR="00F0754E" w:rsidRPr="00422F27" w14:paraId="22AA0BCC" w14:textId="77777777" w:rsidTr="0013480F">
        <w:trPr>
          <w:jc w:val="center"/>
        </w:trPr>
        <w:tc>
          <w:tcPr>
            <w:tcW w:w="4876" w:type="dxa"/>
          </w:tcPr>
          <w:p w14:paraId="3BFF590C" w14:textId="77777777" w:rsidR="00F0754E" w:rsidRPr="00422F27" w:rsidRDefault="00F0754E" w:rsidP="0013480F">
            <w:pPr>
              <w:pStyle w:val="Normal6a"/>
            </w:pPr>
            <w:r w:rsidRPr="00422F27">
              <w:t>e)</w:t>
            </w:r>
            <w:r w:rsidRPr="00422F27">
              <w:tab/>
              <w:t>Responder aos pedidos efetuados pelas autoridades policiais e judiciais competentes em conformidade com a legislação aplicável, a fim de lhes prestar as informações necessárias para efeitos de prevenção, deteção, investigação ou ação penal por crimes de abuso sexual de crianças, na medida em que os dados de conteúdo e outros dados digam respeito a uma denúncia que o prestador de serviços tenha apresentado ao Centro da UE nos termos do artigo 12.º.</w:t>
            </w:r>
          </w:p>
        </w:tc>
        <w:tc>
          <w:tcPr>
            <w:tcW w:w="4876" w:type="dxa"/>
          </w:tcPr>
          <w:p w14:paraId="4E07F760" w14:textId="77777777" w:rsidR="00F0754E" w:rsidRPr="00422F27" w:rsidRDefault="00F0754E" w:rsidP="0013480F">
            <w:pPr>
              <w:pStyle w:val="Normal6a"/>
            </w:pPr>
            <w:r w:rsidRPr="00422F27">
              <w:t>e)</w:t>
            </w:r>
            <w:r w:rsidRPr="00422F27">
              <w:tab/>
              <w:t xml:space="preserve">Responder aos pedidos efetuados pelas autoridades policiais e judiciais competentes em conformidade com a legislação aplicável, a fim de lhes prestar as informações necessárias para efeitos de prevenção, deteção, investigação ou ação penal por crimes de abuso sexual de crianças, na medida em que os dados de conteúdo e outros dados digam respeito a uma denúncia que o prestador de serviços tenha apresentado ao Centro da UE nos termos do artigo 12.º. </w:t>
            </w:r>
            <w:r w:rsidRPr="00422F27">
              <w:rPr>
                <w:b/>
                <w:i/>
              </w:rPr>
              <w:t>Todos esses pedidos devem ser registados.</w:t>
            </w:r>
          </w:p>
        </w:tc>
      </w:tr>
    </w:tbl>
    <w:p w14:paraId="7093567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F6A0141" w14:textId="77777777" w:rsidR="00F0754E" w:rsidRPr="00422F27" w:rsidRDefault="00F0754E" w:rsidP="00F0754E">
      <w:r w:rsidRPr="00422F27">
        <w:rPr>
          <w:rStyle w:val="HideTWBExt"/>
        </w:rPr>
        <w:t>&lt;/Amend&gt;</w:t>
      </w:r>
    </w:p>
    <w:p w14:paraId="1FC1D8E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1383</w:t>
      </w:r>
      <w:r w:rsidRPr="00422F27">
        <w:rPr>
          <w:rStyle w:val="HideTWBExt"/>
        </w:rPr>
        <w:t>&lt;/NumAm&gt;</w:t>
      </w:r>
    </w:p>
    <w:p w14:paraId="6AABA0BC"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554245AE"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A7807F0"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19D57953"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2D9C37A6"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D0FB49E" w14:textId="77777777" w:rsidR="00F0754E" w:rsidRPr="00422F27" w:rsidRDefault="00F0754E" w:rsidP="00F0754E">
      <w:pPr>
        <w:pStyle w:val="NormalBold"/>
      </w:pPr>
      <w:r w:rsidRPr="00422F27">
        <w:rPr>
          <w:rStyle w:val="HideTWBExt"/>
        </w:rPr>
        <w:t>&lt;/RepeatBlock-By&gt;</w:t>
      </w:r>
    </w:p>
    <w:p w14:paraId="3E90FF0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9432B0" w14:textId="77777777" w:rsidR="00F0754E" w:rsidRPr="00422F27" w:rsidRDefault="00F0754E" w:rsidP="00F0754E">
      <w:pPr>
        <w:pStyle w:val="NormalBold"/>
      </w:pPr>
      <w:r w:rsidRPr="00422F27">
        <w:rPr>
          <w:rStyle w:val="HideTWBExt"/>
        </w:rPr>
        <w:t>&lt;Article&gt;</w:t>
      </w:r>
      <w:r w:rsidRPr="00422F27">
        <w:t>Artigo 22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CC33152" w14:textId="77777777" w:rsidTr="0013480F">
        <w:trPr>
          <w:trHeight w:hRule="exact" w:val="240"/>
          <w:jc w:val="center"/>
        </w:trPr>
        <w:tc>
          <w:tcPr>
            <w:tcW w:w="9752" w:type="dxa"/>
            <w:gridSpan w:val="2"/>
          </w:tcPr>
          <w:p w14:paraId="5F697BE7" w14:textId="77777777" w:rsidR="00F0754E" w:rsidRPr="00422F27" w:rsidRDefault="00F0754E" w:rsidP="0013480F"/>
        </w:tc>
      </w:tr>
      <w:tr w:rsidR="00F0754E" w:rsidRPr="00422F27" w14:paraId="473599DA" w14:textId="77777777" w:rsidTr="0013480F">
        <w:trPr>
          <w:trHeight w:val="240"/>
          <w:jc w:val="center"/>
        </w:trPr>
        <w:tc>
          <w:tcPr>
            <w:tcW w:w="4876" w:type="dxa"/>
          </w:tcPr>
          <w:p w14:paraId="1747FFEB" w14:textId="77777777" w:rsidR="00F0754E" w:rsidRPr="00422F27" w:rsidRDefault="00F0754E" w:rsidP="0013480F">
            <w:pPr>
              <w:pStyle w:val="AmColumnHeading"/>
            </w:pPr>
            <w:r w:rsidRPr="00422F27">
              <w:t>Texto da Comissão</w:t>
            </w:r>
          </w:p>
        </w:tc>
        <w:tc>
          <w:tcPr>
            <w:tcW w:w="4876" w:type="dxa"/>
          </w:tcPr>
          <w:p w14:paraId="403187DA" w14:textId="77777777" w:rsidR="00F0754E" w:rsidRPr="00422F27" w:rsidRDefault="00F0754E" w:rsidP="0013480F">
            <w:pPr>
              <w:pStyle w:val="AmColumnHeading"/>
            </w:pPr>
            <w:r w:rsidRPr="00422F27">
              <w:t>Alteração</w:t>
            </w:r>
          </w:p>
        </w:tc>
      </w:tr>
      <w:tr w:rsidR="00F0754E" w:rsidRPr="00422F27" w14:paraId="66381E56" w14:textId="77777777" w:rsidTr="0013480F">
        <w:trPr>
          <w:jc w:val="center"/>
        </w:trPr>
        <w:tc>
          <w:tcPr>
            <w:tcW w:w="4876" w:type="dxa"/>
          </w:tcPr>
          <w:p w14:paraId="6E5C09FF" w14:textId="77777777" w:rsidR="00F0754E" w:rsidRPr="00422F27" w:rsidRDefault="00F0754E" w:rsidP="0013480F">
            <w:pPr>
              <w:pStyle w:val="Normal6a"/>
            </w:pPr>
            <w:r w:rsidRPr="00422F27">
              <w:rPr>
                <w:b/>
                <w:i/>
              </w:rPr>
              <w:t>No que se refere ao primeiro parágrafo, alínea a), o prestador de serviços pode ainda conservar as informações com o objetivo de melhorar a eficácia e a exatidão das tecnologias de deteção de abusos sexuais de crianças na Internet com vista à execução de uma ordem de deteção que lhe tenha sido emitida nos termos do artigo 7.º. No entanto, não pode conservar dados pessoais para esse efeito.</w:t>
            </w:r>
          </w:p>
        </w:tc>
        <w:tc>
          <w:tcPr>
            <w:tcW w:w="4876" w:type="dxa"/>
          </w:tcPr>
          <w:p w14:paraId="5BF8789E" w14:textId="77777777" w:rsidR="00F0754E" w:rsidRPr="00422F27" w:rsidRDefault="00F0754E" w:rsidP="0013480F">
            <w:pPr>
              <w:pStyle w:val="Normal6a"/>
            </w:pPr>
            <w:r w:rsidRPr="00422F27">
              <w:rPr>
                <w:b/>
                <w:i/>
              </w:rPr>
              <w:t>Suprimido</w:t>
            </w:r>
          </w:p>
        </w:tc>
      </w:tr>
    </w:tbl>
    <w:p w14:paraId="11F0BA6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B2B2614"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2160BD5C" w14:textId="77777777" w:rsidR="00F0754E" w:rsidRPr="00422F27" w:rsidRDefault="00F0754E" w:rsidP="00F0754E">
      <w:pPr>
        <w:pStyle w:val="AmJustText"/>
      </w:pPr>
      <w:r w:rsidRPr="00422F27">
        <w:t>No seu parecer, o CEPD e a AEPD consideram que, na prática, pode ser difícil garantir que não sejam armazenados dados pessoais para esse efeito, uma vez que a maior parte dos dados de conteúdo e outros dados tratados para efeitos de deteção são suscetíveis de serem considerados dados pessoais.</w:t>
      </w:r>
    </w:p>
    <w:p w14:paraId="174D4213" w14:textId="77777777" w:rsidR="00F0754E" w:rsidRPr="00422F27" w:rsidRDefault="00F0754E" w:rsidP="00F0754E">
      <w:r w:rsidRPr="00422F27">
        <w:rPr>
          <w:rStyle w:val="HideTWBExt"/>
        </w:rPr>
        <w:t>&lt;/Amend&gt;</w:t>
      </w:r>
    </w:p>
    <w:p w14:paraId="5AAD0CD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1384</w:t>
      </w:r>
      <w:r w:rsidRPr="00422F27">
        <w:rPr>
          <w:rStyle w:val="HideTWBExt"/>
        </w:rPr>
        <w:t>&lt;/NumAm&gt;</w:t>
      </w:r>
    </w:p>
    <w:p w14:paraId="3BD36A14"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38995B68" w14:textId="77777777" w:rsidR="00F0754E" w:rsidRPr="00422F27" w:rsidRDefault="00F0754E" w:rsidP="00F0754E">
      <w:pPr>
        <w:pStyle w:val="NormalBold"/>
      </w:pPr>
      <w:r w:rsidRPr="00422F27">
        <w:rPr>
          <w:rStyle w:val="HideTWBExt"/>
        </w:rPr>
        <w:t>&lt;/RepeatBlock-By&gt;</w:t>
      </w:r>
    </w:p>
    <w:p w14:paraId="6E546BF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7BEABA3" w14:textId="77777777" w:rsidR="00F0754E" w:rsidRPr="00422F27" w:rsidRDefault="00F0754E" w:rsidP="00F0754E">
      <w:pPr>
        <w:pStyle w:val="NormalBold"/>
      </w:pPr>
      <w:r w:rsidRPr="00422F27">
        <w:rPr>
          <w:rStyle w:val="HideTWBExt"/>
        </w:rPr>
        <w:t>&lt;Article&gt;</w:t>
      </w:r>
      <w:r w:rsidRPr="00422F27">
        <w:t>Artigo 22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C95CA17" w14:textId="77777777" w:rsidTr="0013480F">
        <w:trPr>
          <w:trHeight w:hRule="exact" w:val="240"/>
          <w:jc w:val="center"/>
        </w:trPr>
        <w:tc>
          <w:tcPr>
            <w:tcW w:w="9752" w:type="dxa"/>
            <w:gridSpan w:val="2"/>
          </w:tcPr>
          <w:p w14:paraId="28CB5C04" w14:textId="77777777" w:rsidR="00F0754E" w:rsidRPr="00422F27" w:rsidRDefault="00F0754E" w:rsidP="0013480F"/>
        </w:tc>
      </w:tr>
      <w:tr w:rsidR="00F0754E" w:rsidRPr="00422F27" w14:paraId="650186AE" w14:textId="77777777" w:rsidTr="0013480F">
        <w:trPr>
          <w:trHeight w:val="240"/>
          <w:jc w:val="center"/>
        </w:trPr>
        <w:tc>
          <w:tcPr>
            <w:tcW w:w="4876" w:type="dxa"/>
          </w:tcPr>
          <w:p w14:paraId="39769685" w14:textId="77777777" w:rsidR="00F0754E" w:rsidRPr="00422F27" w:rsidRDefault="00F0754E" w:rsidP="0013480F">
            <w:pPr>
              <w:pStyle w:val="AmColumnHeading"/>
            </w:pPr>
            <w:r w:rsidRPr="00422F27">
              <w:t>Texto da Comissão</w:t>
            </w:r>
          </w:p>
        </w:tc>
        <w:tc>
          <w:tcPr>
            <w:tcW w:w="4876" w:type="dxa"/>
          </w:tcPr>
          <w:p w14:paraId="15792EB5" w14:textId="77777777" w:rsidR="00F0754E" w:rsidRPr="00422F27" w:rsidRDefault="00F0754E" w:rsidP="0013480F">
            <w:pPr>
              <w:pStyle w:val="AmColumnHeading"/>
            </w:pPr>
            <w:r w:rsidRPr="00422F27">
              <w:t>Alteração</w:t>
            </w:r>
          </w:p>
        </w:tc>
      </w:tr>
      <w:tr w:rsidR="00F0754E" w:rsidRPr="00422F27" w14:paraId="71E95ADB" w14:textId="77777777" w:rsidTr="0013480F">
        <w:trPr>
          <w:jc w:val="center"/>
        </w:trPr>
        <w:tc>
          <w:tcPr>
            <w:tcW w:w="4876" w:type="dxa"/>
          </w:tcPr>
          <w:p w14:paraId="0698B282" w14:textId="77777777" w:rsidR="00F0754E" w:rsidRPr="00422F27" w:rsidRDefault="00F0754E" w:rsidP="0013480F">
            <w:pPr>
              <w:pStyle w:val="Normal6a"/>
            </w:pPr>
            <w:r w:rsidRPr="00422F27">
              <w:rPr>
                <w:b/>
                <w:i/>
              </w:rPr>
              <w:t>No que se refere ao primeiro parágrafo, alínea a), o prestador de serviços pode ainda conservar as informações com o objetivo de melhorar a eficácia e a exatidão das tecnologias de deteção de abusos sexuais de crianças na Internet com vista à execução de uma ordem de deteção que lhe tenha sido emitida nos termos do artigo 7.º. No entanto, não pode conservar dados pessoais para esse efeito.</w:t>
            </w:r>
          </w:p>
        </w:tc>
        <w:tc>
          <w:tcPr>
            <w:tcW w:w="4876" w:type="dxa"/>
          </w:tcPr>
          <w:p w14:paraId="2B04CAEB" w14:textId="77777777" w:rsidR="00F0754E" w:rsidRPr="00422F27" w:rsidRDefault="00F0754E" w:rsidP="0013480F">
            <w:pPr>
              <w:pStyle w:val="Normal6a"/>
            </w:pPr>
            <w:r w:rsidRPr="00422F27">
              <w:rPr>
                <w:b/>
                <w:i/>
              </w:rPr>
              <w:t>Suprimido</w:t>
            </w:r>
          </w:p>
        </w:tc>
      </w:tr>
    </w:tbl>
    <w:p w14:paraId="204F7A5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41471E2" w14:textId="77777777" w:rsidR="00F0754E" w:rsidRPr="00422F27" w:rsidRDefault="00F0754E" w:rsidP="00F0754E">
      <w:r w:rsidRPr="00422F27">
        <w:rPr>
          <w:rStyle w:val="HideTWBExt"/>
        </w:rPr>
        <w:t>&lt;/Amend&gt;</w:t>
      </w:r>
    </w:p>
    <w:p w14:paraId="4D21CCC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1385</w:t>
      </w:r>
      <w:r w:rsidRPr="00422F27">
        <w:rPr>
          <w:rStyle w:val="HideTWBExt"/>
        </w:rPr>
        <w:t>&lt;/NumAm&gt;</w:t>
      </w:r>
    </w:p>
    <w:p w14:paraId="24B9B840"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3DE2D72" w14:textId="77777777" w:rsidR="00F0754E" w:rsidRPr="00422F27" w:rsidRDefault="00F0754E" w:rsidP="00F0754E">
      <w:pPr>
        <w:pStyle w:val="NormalBold"/>
      </w:pPr>
      <w:r w:rsidRPr="00422F27">
        <w:rPr>
          <w:rStyle w:val="HideTWBExt"/>
        </w:rPr>
        <w:t>&lt;/RepeatBlock-By&gt;</w:t>
      </w:r>
    </w:p>
    <w:p w14:paraId="7D8218B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2FC4948" w14:textId="77777777" w:rsidR="00F0754E" w:rsidRPr="00422F27" w:rsidRDefault="00F0754E" w:rsidP="00F0754E">
      <w:pPr>
        <w:pStyle w:val="NormalBold"/>
      </w:pPr>
      <w:r w:rsidRPr="00422F27">
        <w:rPr>
          <w:rStyle w:val="HideTWBExt"/>
        </w:rPr>
        <w:t>&lt;Article&gt;</w:t>
      </w:r>
      <w:r w:rsidRPr="00422F27">
        <w:t>Artigo 22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0BFCC53" w14:textId="77777777" w:rsidTr="0013480F">
        <w:trPr>
          <w:trHeight w:hRule="exact" w:val="240"/>
          <w:jc w:val="center"/>
        </w:trPr>
        <w:tc>
          <w:tcPr>
            <w:tcW w:w="9752" w:type="dxa"/>
            <w:gridSpan w:val="2"/>
          </w:tcPr>
          <w:p w14:paraId="2394063B" w14:textId="77777777" w:rsidR="00F0754E" w:rsidRPr="00422F27" w:rsidRDefault="00F0754E" w:rsidP="0013480F"/>
        </w:tc>
      </w:tr>
      <w:tr w:rsidR="00F0754E" w:rsidRPr="00422F27" w14:paraId="0B130C92" w14:textId="77777777" w:rsidTr="0013480F">
        <w:trPr>
          <w:trHeight w:val="240"/>
          <w:jc w:val="center"/>
        </w:trPr>
        <w:tc>
          <w:tcPr>
            <w:tcW w:w="4876" w:type="dxa"/>
          </w:tcPr>
          <w:p w14:paraId="590E29D3" w14:textId="77777777" w:rsidR="00F0754E" w:rsidRPr="00422F27" w:rsidRDefault="00F0754E" w:rsidP="0013480F">
            <w:pPr>
              <w:pStyle w:val="AmColumnHeading"/>
            </w:pPr>
            <w:r w:rsidRPr="00422F27">
              <w:t>Texto da Comissão</w:t>
            </w:r>
          </w:p>
        </w:tc>
        <w:tc>
          <w:tcPr>
            <w:tcW w:w="4876" w:type="dxa"/>
          </w:tcPr>
          <w:p w14:paraId="0F675ACC" w14:textId="77777777" w:rsidR="00F0754E" w:rsidRPr="00422F27" w:rsidRDefault="00F0754E" w:rsidP="0013480F">
            <w:pPr>
              <w:pStyle w:val="AmColumnHeading"/>
            </w:pPr>
            <w:r w:rsidRPr="00422F27">
              <w:t>Alteração</w:t>
            </w:r>
          </w:p>
        </w:tc>
      </w:tr>
      <w:tr w:rsidR="00F0754E" w:rsidRPr="00422F27" w14:paraId="1312FA62" w14:textId="77777777" w:rsidTr="0013480F">
        <w:trPr>
          <w:jc w:val="center"/>
        </w:trPr>
        <w:tc>
          <w:tcPr>
            <w:tcW w:w="4876" w:type="dxa"/>
          </w:tcPr>
          <w:p w14:paraId="74D5E2F3" w14:textId="77777777" w:rsidR="00F0754E" w:rsidRPr="00422F27" w:rsidRDefault="00F0754E" w:rsidP="0013480F">
            <w:pPr>
              <w:pStyle w:val="Normal6a"/>
            </w:pPr>
            <w:r w:rsidRPr="00422F27">
              <w:rPr>
                <w:b/>
                <w:i/>
              </w:rPr>
              <w:t>No que se refere ao primeiro parágrafo, alínea a), o prestador de serviços pode ainda conservar as informações com o objetivo de melhorar a eficácia e a exatidão das tecnologias de deteção de abusos sexuais de crianças na Internet com vista à execução de uma ordem de deteção que lhe tenha sido emitida nos termos do artigo 7.º. No entanto, não pode conservar dados pessoais para esse efeito.</w:t>
            </w:r>
          </w:p>
        </w:tc>
        <w:tc>
          <w:tcPr>
            <w:tcW w:w="4876" w:type="dxa"/>
          </w:tcPr>
          <w:p w14:paraId="4C708108" w14:textId="77777777" w:rsidR="00F0754E" w:rsidRPr="00422F27" w:rsidRDefault="00F0754E" w:rsidP="0013480F">
            <w:pPr>
              <w:pStyle w:val="Normal6a"/>
            </w:pPr>
            <w:r w:rsidRPr="00422F27">
              <w:rPr>
                <w:b/>
                <w:i/>
              </w:rPr>
              <w:t>Suprimido</w:t>
            </w:r>
          </w:p>
        </w:tc>
      </w:tr>
    </w:tbl>
    <w:p w14:paraId="5A1C395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7D0EA92" w14:textId="77777777" w:rsidR="00F0754E" w:rsidRPr="00422F27" w:rsidRDefault="00F0754E" w:rsidP="00F0754E">
      <w:r w:rsidRPr="00422F27">
        <w:rPr>
          <w:rStyle w:val="HideTWBExt"/>
        </w:rPr>
        <w:t>&lt;/Amend&gt;</w:t>
      </w:r>
    </w:p>
    <w:p w14:paraId="5D7622E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1386</w:t>
      </w:r>
      <w:r w:rsidRPr="00422F27">
        <w:rPr>
          <w:rStyle w:val="HideTWBExt"/>
        </w:rPr>
        <w:t>&lt;/NumAm&gt;</w:t>
      </w:r>
    </w:p>
    <w:p w14:paraId="1825897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316EDF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1B34FB4" w14:textId="77777777" w:rsidR="00F0754E" w:rsidRPr="00422F27" w:rsidRDefault="00F0754E" w:rsidP="00F0754E">
      <w:pPr>
        <w:pStyle w:val="NormalBold"/>
      </w:pPr>
      <w:r w:rsidRPr="00422F27">
        <w:rPr>
          <w:rStyle w:val="HideTWBExt"/>
        </w:rPr>
        <w:t>&lt;/RepeatBlock-By&gt;</w:t>
      </w:r>
    </w:p>
    <w:p w14:paraId="670590B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8DC500" w14:textId="77777777" w:rsidR="00F0754E" w:rsidRPr="00422F27" w:rsidRDefault="00F0754E" w:rsidP="00F0754E">
      <w:pPr>
        <w:pStyle w:val="NormalBold"/>
      </w:pPr>
      <w:r w:rsidRPr="00422F27">
        <w:rPr>
          <w:rStyle w:val="HideTWBExt"/>
        </w:rPr>
        <w:t>&lt;Article&gt;</w:t>
      </w:r>
      <w:r w:rsidRPr="00422F27">
        <w:t>Artigo 22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E83CF23" w14:textId="77777777" w:rsidTr="0013480F">
        <w:trPr>
          <w:trHeight w:hRule="exact" w:val="240"/>
          <w:jc w:val="center"/>
        </w:trPr>
        <w:tc>
          <w:tcPr>
            <w:tcW w:w="9752" w:type="dxa"/>
            <w:gridSpan w:val="2"/>
          </w:tcPr>
          <w:p w14:paraId="68CB68E4" w14:textId="77777777" w:rsidR="00F0754E" w:rsidRPr="00422F27" w:rsidRDefault="00F0754E" w:rsidP="0013480F"/>
        </w:tc>
      </w:tr>
      <w:tr w:rsidR="00F0754E" w:rsidRPr="00422F27" w14:paraId="486D29A2" w14:textId="77777777" w:rsidTr="0013480F">
        <w:trPr>
          <w:trHeight w:val="240"/>
          <w:jc w:val="center"/>
        </w:trPr>
        <w:tc>
          <w:tcPr>
            <w:tcW w:w="4876" w:type="dxa"/>
          </w:tcPr>
          <w:p w14:paraId="01AE6988" w14:textId="77777777" w:rsidR="00F0754E" w:rsidRPr="00422F27" w:rsidRDefault="00F0754E" w:rsidP="0013480F">
            <w:pPr>
              <w:pStyle w:val="AmColumnHeading"/>
            </w:pPr>
            <w:r w:rsidRPr="00422F27">
              <w:t>Texto da Comissão</w:t>
            </w:r>
          </w:p>
        </w:tc>
        <w:tc>
          <w:tcPr>
            <w:tcW w:w="4876" w:type="dxa"/>
          </w:tcPr>
          <w:p w14:paraId="1B132488" w14:textId="77777777" w:rsidR="00F0754E" w:rsidRPr="00422F27" w:rsidRDefault="00F0754E" w:rsidP="0013480F">
            <w:pPr>
              <w:pStyle w:val="AmColumnHeading"/>
            </w:pPr>
            <w:r w:rsidRPr="00422F27">
              <w:t>Alteração</w:t>
            </w:r>
          </w:p>
        </w:tc>
      </w:tr>
      <w:tr w:rsidR="00F0754E" w:rsidRPr="00422F27" w14:paraId="31F1B67A" w14:textId="77777777" w:rsidTr="0013480F">
        <w:trPr>
          <w:jc w:val="center"/>
        </w:trPr>
        <w:tc>
          <w:tcPr>
            <w:tcW w:w="4876" w:type="dxa"/>
          </w:tcPr>
          <w:p w14:paraId="1EE30D7C" w14:textId="77777777" w:rsidR="00F0754E" w:rsidRPr="00422F27" w:rsidRDefault="00F0754E" w:rsidP="0013480F">
            <w:pPr>
              <w:pStyle w:val="Normal6a"/>
            </w:pPr>
            <w:r w:rsidRPr="00422F27">
              <w:t xml:space="preserve">No que se refere ao primeiro parágrafo, alínea a), o prestador de serviços </w:t>
            </w:r>
            <w:r w:rsidRPr="00422F27">
              <w:rPr>
                <w:b/>
                <w:i/>
              </w:rPr>
              <w:t>pode ainda conservar as informações com o objetivo de melhorar a eficácia e a exatidão das</w:t>
            </w:r>
            <w:r w:rsidRPr="00422F27">
              <w:t xml:space="preserve"> tecnologias de deteção de abusos sexuais de crianças na Internet com vista à execução de uma ordem de deteção que lhe tenha sido emitida nos termos do artigo 7.º</w:t>
            </w:r>
            <w:r w:rsidRPr="00422F27">
              <w:rPr>
                <w:b/>
                <w:i/>
              </w:rPr>
              <w:t>. No entanto, não pode conservar</w:t>
            </w:r>
            <w:r w:rsidRPr="00422F27">
              <w:t xml:space="preserve"> dados pessoais para esse efeito.</w:t>
            </w:r>
          </w:p>
        </w:tc>
        <w:tc>
          <w:tcPr>
            <w:tcW w:w="4876" w:type="dxa"/>
          </w:tcPr>
          <w:p w14:paraId="07891B87" w14:textId="77777777" w:rsidR="00F0754E" w:rsidRPr="00422F27" w:rsidRDefault="00F0754E" w:rsidP="0013480F">
            <w:pPr>
              <w:pStyle w:val="Normal6a"/>
            </w:pPr>
            <w:r w:rsidRPr="00422F27">
              <w:t xml:space="preserve">No que se refere ao primeiro parágrafo, alínea a), o prestador de serviços </w:t>
            </w:r>
            <w:r w:rsidRPr="00422F27">
              <w:rPr>
                <w:b/>
                <w:i/>
              </w:rPr>
              <w:t>que utiliza as suas próprias</w:t>
            </w:r>
            <w:r w:rsidRPr="00422F27">
              <w:t xml:space="preserve"> tecnologias de deteção de abusos sexuais de crianças na Internet com vista à execução de uma ordem de deteção, que lhe tenha sido emitida nos termos do artigo 7.º</w:t>
            </w:r>
            <w:r w:rsidRPr="00422F27">
              <w:rPr>
                <w:b/>
                <w:i/>
              </w:rPr>
              <w:t>, pode igualmente conservar as informações para melhorar a eficácia e a exatidão dessas tecnologias, desde que os</w:t>
            </w:r>
            <w:r w:rsidRPr="00422F27">
              <w:t xml:space="preserve"> dados pessoais </w:t>
            </w:r>
            <w:r w:rsidRPr="00422F27">
              <w:rPr>
                <w:b/>
                <w:i/>
              </w:rPr>
              <w:t>assim conservados sejam totalmente anonimizados. Não devem ser conservados quaisquer dados pessoais</w:t>
            </w:r>
            <w:r w:rsidRPr="00422F27">
              <w:t xml:space="preserve"> para esse efeito.</w:t>
            </w:r>
          </w:p>
        </w:tc>
      </w:tr>
    </w:tbl>
    <w:p w14:paraId="20F2352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6EDA995"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668F6423" w14:textId="77777777" w:rsidR="00F0754E" w:rsidRPr="00422F27" w:rsidRDefault="00F0754E" w:rsidP="00F0754E">
      <w:pPr>
        <w:pStyle w:val="AmJustText"/>
      </w:pPr>
      <w:r w:rsidRPr="00422F27">
        <w:t>Parecer do CEPD e da AEPD, pontos 94 e 95.</w:t>
      </w:r>
    </w:p>
    <w:p w14:paraId="26017699" w14:textId="77777777" w:rsidR="00F0754E" w:rsidRPr="00422F27" w:rsidRDefault="00F0754E" w:rsidP="00F0754E">
      <w:r w:rsidRPr="00422F27">
        <w:rPr>
          <w:rStyle w:val="HideTWBExt"/>
        </w:rPr>
        <w:t>&lt;/Amend&gt;</w:t>
      </w:r>
    </w:p>
    <w:p w14:paraId="44A7AF6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1387</w:t>
      </w:r>
      <w:r w:rsidRPr="00422F27">
        <w:rPr>
          <w:rStyle w:val="HideTWBExt"/>
        </w:rPr>
        <w:t>&lt;/NumAm&gt;</w:t>
      </w:r>
    </w:p>
    <w:p w14:paraId="6FFFED1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8373E7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A63E3DA" w14:textId="77777777" w:rsidR="00F0754E" w:rsidRPr="00422F27" w:rsidRDefault="00F0754E" w:rsidP="00F0754E">
      <w:pPr>
        <w:pStyle w:val="NormalBold"/>
      </w:pPr>
      <w:r w:rsidRPr="00422F27">
        <w:rPr>
          <w:rStyle w:val="HideTWBExt"/>
        </w:rPr>
        <w:t>&lt;/RepeatBlock-By&gt;</w:t>
      </w:r>
    </w:p>
    <w:p w14:paraId="3528D16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9F62086" w14:textId="77777777" w:rsidR="00F0754E" w:rsidRPr="00422F27" w:rsidRDefault="00F0754E" w:rsidP="00F0754E">
      <w:pPr>
        <w:pStyle w:val="NormalBold"/>
      </w:pPr>
      <w:r w:rsidRPr="00422F27">
        <w:rPr>
          <w:rStyle w:val="HideTWBExt"/>
        </w:rPr>
        <w:t>&lt;Article&gt;</w:t>
      </w:r>
      <w:r w:rsidRPr="00422F27">
        <w:t>Artigo 22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7ADEC67" w14:textId="77777777" w:rsidTr="0013480F">
        <w:trPr>
          <w:trHeight w:hRule="exact" w:val="240"/>
          <w:jc w:val="center"/>
        </w:trPr>
        <w:tc>
          <w:tcPr>
            <w:tcW w:w="9752" w:type="dxa"/>
            <w:gridSpan w:val="2"/>
          </w:tcPr>
          <w:p w14:paraId="724AB926" w14:textId="77777777" w:rsidR="00F0754E" w:rsidRPr="00422F27" w:rsidRDefault="00F0754E" w:rsidP="0013480F"/>
        </w:tc>
      </w:tr>
      <w:tr w:rsidR="00F0754E" w:rsidRPr="00422F27" w14:paraId="236F4722" w14:textId="77777777" w:rsidTr="0013480F">
        <w:trPr>
          <w:trHeight w:val="240"/>
          <w:jc w:val="center"/>
        </w:trPr>
        <w:tc>
          <w:tcPr>
            <w:tcW w:w="4876" w:type="dxa"/>
          </w:tcPr>
          <w:p w14:paraId="2653002A" w14:textId="77777777" w:rsidR="00F0754E" w:rsidRPr="00422F27" w:rsidRDefault="00F0754E" w:rsidP="0013480F">
            <w:pPr>
              <w:pStyle w:val="AmColumnHeading"/>
            </w:pPr>
            <w:r w:rsidRPr="00422F27">
              <w:t>Texto da Comissão</w:t>
            </w:r>
          </w:p>
        </w:tc>
        <w:tc>
          <w:tcPr>
            <w:tcW w:w="4876" w:type="dxa"/>
          </w:tcPr>
          <w:p w14:paraId="593A0F71" w14:textId="77777777" w:rsidR="00F0754E" w:rsidRPr="00422F27" w:rsidRDefault="00F0754E" w:rsidP="0013480F">
            <w:pPr>
              <w:pStyle w:val="AmColumnHeading"/>
            </w:pPr>
            <w:r w:rsidRPr="00422F27">
              <w:t>Alteração</w:t>
            </w:r>
          </w:p>
        </w:tc>
      </w:tr>
      <w:tr w:rsidR="00F0754E" w:rsidRPr="00422F27" w14:paraId="69C6858A" w14:textId="77777777" w:rsidTr="0013480F">
        <w:trPr>
          <w:jc w:val="center"/>
        </w:trPr>
        <w:tc>
          <w:tcPr>
            <w:tcW w:w="4876" w:type="dxa"/>
          </w:tcPr>
          <w:p w14:paraId="7F089819" w14:textId="77777777" w:rsidR="00F0754E" w:rsidRPr="00422F27" w:rsidRDefault="00F0754E" w:rsidP="0013480F">
            <w:pPr>
              <w:pStyle w:val="Normal6a"/>
            </w:pPr>
            <w:r w:rsidRPr="00422F27">
              <w:t>Os prestadores de serviços só podem conservar as informações a que se refere o n.º 1 durante o período necessário para a finalidade aplicável e, em todo o caso, por um período máximo de 12 meses a contar da data da denúncia ou da supressão ou desativação do acesso, consoante o que ocorrer primeiro.</w:t>
            </w:r>
          </w:p>
        </w:tc>
        <w:tc>
          <w:tcPr>
            <w:tcW w:w="4876" w:type="dxa"/>
          </w:tcPr>
          <w:p w14:paraId="07BFF27E" w14:textId="77777777" w:rsidR="00F0754E" w:rsidRPr="00422F27" w:rsidRDefault="00F0754E" w:rsidP="0013480F">
            <w:pPr>
              <w:pStyle w:val="Normal6a"/>
            </w:pPr>
            <w:r w:rsidRPr="00422F27">
              <w:t xml:space="preserve">Os prestadores de serviços só podem conservar </w:t>
            </w:r>
            <w:r w:rsidRPr="00422F27">
              <w:rPr>
                <w:b/>
                <w:i/>
              </w:rPr>
              <w:t>com segurança</w:t>
            </w:r>
            <w:r w:rsidRPr="00422F27">
              <w:t xml:space="preserve"> as informações a que se refere o n.º 1 durante o período necessário para a finalidade aplicável e, em todo o caso, por um período máximo de 12 meses a contar da data da denúncia ou da supressão ou desativação do acesso, consoante o que ocorrer primeiro.</w:t>
            </w:r>
          </w:p>
        </w:tc>
      </w:tr>
    </w:tbl>
    <w:p w14:paraId="7FFE010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E7B74F0" w14:textId="77777777" w:rsidR="00F0754E" w:rsidRPr="00422F27" w:rsidRDefault="00F0754E" w:rsidP="00F0754E">
      <w:r w:rsidRPr="00422F27">
        <w:rPr>
          <w:rStyle w:val="HideTWBExt"/>
        </w:rPr>
        <w:t>&lt;/Amend&gt;</w:t>
      </w:r>
    </w:p>
    <w:p w14:paraId="35C3F0D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1388</w:t>
      </w:r>
      <w:r w:rsidRPr="00422F27">
        <w:rPr>
          <w:rStyle w:val="HideTWBExt"/>
        </w:rPr>
        <w:t>&lt;/NumAm&gt;</w:t>
      </w:r>
    </w:p>
    <w:p w14:paraId="38FBA28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896EBE3" w14:textId="77777777" w:rsidR="00F0754E" w:rsidRPr="00422F27" w:rsidRDefault="00F0754E" w:rsidP="00F0754E">
      <w:pPr>
        <w:pStyle w:val="NormalBold"/>
      </w:pPr>
      <w:r w:rsidRPr="00422F27">
        <w:rPr>
          <w:rStyle w:val="HideTWBExt"/>
        </w:rPr>
        <w:t>&lt;/RepeatBlock-By&gt;</w:t>
      </w:r>
    </w:p>
    <w:p w14:paraId="40E42AF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C506AB2" w14:textId="77777777" w:rsidR="00F0754E" w:rsidRPr="00422F27" w:rsidRDefault="00F0754E" w:rsidP="00F0754E">
      <w:pPr>
        <w:pStyle w:val="NormalBold"/>
      </w:pPr>
      <w:r w:rsidRPr="00422F27">
        <w:rPr>
          <w:rStyle w:val="HideTWBExt"/>
        </w:rPr>
        <w:t>&lt;Article&gt;</w:t>
      </w:r>
      <w:r w:rsidRPr="00422F27">
        <w:t>Artigo 22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1C89C71" w14:textId="77777777" w:rsidTr="0013480F">
        <w:trPr>
          <w:trHeight w:hRule="exact" w:val="240"/>
          <w:jc w:val="center"/>
        </w:trPr>
        <w:tc>
          <w:tcPr>
            <w:tcW w:w="9752" w:type="dxa"/>
            <w:gridSpan w:val="2"/>
          </w:tcPr>
          <w:p w14:paraId="0419EDE8" w14:textId="77777777" w:rsidR="00F0754E" w:rsidRPr="00422F27" w:rsidRDefault="00F0754E" w:rsidP="0013480F"/>
        </w:tc>
      </w:tr>
      <w:tr w:rsidR="00F0754E" w:rsidRPr="00422F27" w14:paraId="2A9C3EC4" w14:textId="77777777" w:rsidTr="0013480F">
        <w:trPr>
          <w:trHeight w:val="240"/>
          <w:jc w:val="center"/>
        </w:trPr>
        <w:tc>
          <w:tcPr>
            <w:tcW w:w="4876" w:type="dxa"/>
          </w:tcPr>
          <w:p w14:paraId="38269FF9" w14:textId="77777777" w:rsidR="00F0754E" w:rsidRPr="00422F27" w:rsidRDefault="00F0754E" w:rsidP="0013480F">
            <w:pPr>
              <w:pStyle w:val="AmColumnHeading"/>
            </w:pPr>
            <w:r w:rsidRPr="00422F27">
              <w:t>Texto da Comissão</w:t>
            </w:r>
          </w:p>
        </w:tc>
        <w:tc>
          <w:tcPr>
            <w:tcW w:w="4876" w:type="dxa"/>
          </w:tcPr>
          <w:p w14:paraId="3CD3F64A" w14:textId="77777777" w:rsidR="00F0754E" w:rsidRPr="00422F27" w:rsidRDefault="00F0754E" w:rsidP="0013480F">
            <w:pPr>
              <w:pStyle w:val="AmColumnHeading"/>
            </w:pPr>
            <w:r w:rsidRPr="00422F27">
              <w:t>Alteração</w:t>
            </w:r>
          </w:p>
        </w:tc>
      </w:tr>
      <w:tr w:rsidR="00F0754E" w:rsidRPr="00422F27" w14:paraId="18B79207" w14:textId="77777777" w:rsidTr="0013480F">
        <w:trPr>
          <w:jc w:val="center"/>
        </w:trPr>
        <w:tc>
          <w:tcPr>
            <w:tcW w:w="4876" w:type="dxa"/>
          </w:tcPr>
          <w:p w14:paraId="47209C6D" w14:textId="77777777" w:rsidR="00F0754E" w:rsidRPr="00422F27" w:rsidRDefault="00F0754E" w:rsidP="0013480F">
            <w:pPr>
              <w:pStyle w:val="Normal6a"/>
            </w:pPr>
            <w:r w:rsidRPr="00422F27">
              <w:t xml:space="preserve">Os prestadores de serviços só podem conservar as informações a que se refere o n.º 1 durante o período necessário para a finalidade aplicável e, em todo o caso, por um período máximo de 12 meses a contar da data da denúncia ou da supressão </w:t>
            </w:r>
            <w:r w:rsidRPr="00422F27">
              <w:rPr>
                <w:b/>
                <w:i/>
              </w:rPr>
              <w:t>ou desativação do acesso</w:t>
            </w:r>
            <w:r w:rsidRPr="00422F27">
              <w:t>, consoante o que ocorrer primeiro.</w:t>
            </w:r>
          </w:p>
        </w:tc>
        <w:tc>
          <w:tcPr>
            <w:tcW w:w="4876" w:type="dxa"/>
          </w:tcPr>
          <w:p w14:paraId="491DD66B" w14:textId="77777777" w:rsidR="00F0754E" w:rsidRPr="00422F27" w:rsidRDefault="00F0754E" w:rsidP="0013480F">
            <w:pPr>
              <w:pStyle w:val="Normal6a"/>
            </w:pPr>
            <w:r w:rsidRPr="00422F27">
              <w:t>Os prestadores de serviços só podem conservar as informações a que se refere o n.º 1 durante o período necessário para a finalidade aplicável e, em todo o caso, por um período máximo de 12 meses a contar da data da denúncia ou da supressão, consoante o que ocorrer primeiro.</w:t>
            </w:r>
          </w:p>
        </w:tc>
      </w:tr>
    </w:tbl>
    <w:p w14:paraId="5569D123"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7890734" w14:textId="77777777" w:rsidR="00F0754E" w:rsidRPr="00BB1192" w:rsidRDefault="00F0754E" w:rsidP="00F0754E">
      <w:pPr>
        <w:rPr>
          <w:lang w:val="fr-FR"/>
        </w:rPr>
      </w:pPr>
      <w:r w:rsidRPr="00BB1192">
        <w:rPr>
          <w:rStyle w:val="HideTWBExt"/>
          <w:lang w:val="fr-FR"/>
        </w:rPr>
        <w:t>&lt;/Amend&gt;</w:t>
      </w:r>
    </w:p>
    <w:p w14:paraId="698DC594"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1389</w:t>
      </w:r>
      <w:r w:rsidRPr="00BB1192">
        <w:rPr>
          <w:rStyle w:val="HideTWBExt"/>
          <w:lang w:val="fr-FR"/>
        </w:rPr>
        <w:t>&lt;/NumAm&gt;</w:t>
      </w:r>
    </w:p>
    <w:p w14:paraId="7EE1C003"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35903FF5"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79F2600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25C194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242C67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6C54907" w14:textId="77777777" w:rsidR="00F0754E" w:rsidRPr="00422F27" w:rsidRDefault="00F0754E" w:rsidP="00F0754E">
      <w:pPr>
        <w:pStyle w:val="NormalBold"/>
      </w:pPr>
      <w:r w:rsidRPr="00422F27">
        <w:rPr>
          <w:rStyle w:val="HideTWBExt"/>
        </w:rPr>
        <w:t>&lt;/RepeatBlock-By&gt;</w:t>
      </w:r>
    </w:p>
    <w:p w14:paraId="698F846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1D78C15" w14:textId="77777777" w:rsidR="00F0754E" w:rsidRPr="00422F27" w:rsidRDefault="00F0754E" w:rsidP="00F0754E">
      <w:pPr>
        <w:pStyle w:val="NormalBold"/>
      </w:pPr>
      <w:r w:rsidRPr="00422F27">
        <w:rPr>
          <w:rStyle w:val="HideTWBExt"/>
        </w:rPr>
        <w:t>&lt;Article&gt;</w:t>
      </w:r>
      <w:r w:rsidRPr="00422F27">
        <w:t>Artigo 22 – n.º 2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7A684AD" w14:textId="77777777" w:rsidTr="0013480F">
        <w:trPr>
          <w:trHeight w:hRule="exact" w:val="240"/>
          <w:jc w:val="center"/>
        </w:trPr>
        <w:tc>
          <w:tcPr>
            <w:tcW w:w="9752" w:type="dxa"/>
            <w:gridSpan w:val="2"/>
          </w:tcPr>
          <w:p w14:paraId="0525D69A" w14:textId="77777777" w:rsidR="00F0754E" w:rsidRPr="00422F27" w:rsidRDefault="00F0754E" w:rsidP="0013480F"/>
        </w:tc>
      </w:tr>
      <w:tr w:rsidR="00F0754E" w:rsidRPr="00422F27" w14:paraId="4BB314AE" w14:textId="77777777" w:rsidTr="0013480F">
        <w:trPr>
          <w:trHeight w:val="240"/>
          <w:jc w:val="center"/>
        </w:trPr>
        <w:tc>
          <w:tcPr>
            <w:tcW w:w="4876" w:type="dxa"/>
          </w:tcPr>
          <w:p w14:paraId="6A3C9332" w14:textId="77777777" w:rsidR="00F0754E" w:rsidRPr="00422F27" w:rsidRDefault="00F0754E" w:rsidP="0013480F">
            <w:pPr>
              <w:pStyle w:val="AmColumnHeading"/>
            </w:pPr>
            <w:r w:rsidRPr="00422F27">
              <w:t>Texto da Comissão</w:t>
            </w:r>
          </w:p>
        </w:tc>
        <w:tc>
          <w:tcPr>
            <w:tcW w:w="4876" w:type="dxa"/>
          </w:tcPr>
          <w:p w14:paraId="30E7E7C4" w14:textId="77777777" w:rsidR="00F0754E" w:rsidRPr="00422F27" w:rsidRDefault="00F0754E" w:rsidP="0013480F">
            <w:pPr>
              <w:pStyle w:val="AmColumnHeading"/>
            </w:pPr>
            <w:r w:rsidRPr="00422F27">
              <w:t>Alteração</w:t>
            </w:r>
          </w:p>
        </w:tc>
      </w:tr>
      <w:tr w:rsidR="00F0754E" w:rsidRPr="00422F27" w14:paraId="59CA4E3F" w14:textId="77777777" w:rsidTr="0013480F">
        <w:trPr>
          <w:jc w:val="center"/>
        </w:trPr>
        <w:tc>
          <w:tcPr>
            <w:tcW w:w="4876" w:type="dxa"/>
          </w:tcPr>
          <w:p w14:paraId="302D462E" w14:textId="77777777" w:rsidR="00F0754E" w:rsidRPr="00422F27" w:rsidRDefault="00F0754E" w:rsidP="0013480F">
            <w:pPr>
              <w:pStyle w:val="Normal6a"/>
            </w:pPr>
            <w:r w:rsidRPr="00422F27">
              <w:t>Os prestadores de serviços devem assegurar que as informações a que se refere o n.º 1 são conservadas de forma segura e que a conservação está sujeita a salvaguardas técnicas e organizativas adequadas. As referidas salvaguardas devem assegurar, em especial, que as informações só possam ser tratadas e a elas só se possa aceder para a finalidade para que são conservadas, que seja alcançado um elevado nível de segurança e que as mesmas sejam apagadas após o termo dos prazos de conservação aplicáveis. Os prestadores de serviços devem reavaliar periodicamente as salvaguardas e ajustá-las sempre que necessário.</w:t>
            </w:r>
          </w:p>
        </w:tc>
        <w:tc>
          <w:tcPr>
            <w:tcW w:w="4876" w:type="dxa"/>
          </w:tcPr>
          <w:p w14:paraId="53EA2CEC" w14:textId="77777777" w:rsidR="00F0754E" w:rsidRPr="00422F27" w:rsidRDefault="00F0754E" w:rsidP="0013480F">
            <w:pPr>
              <w:pStyle w:val="Normal6a"/>
            </w:pPr>
            <w:r w:rsidRPr="00422F27">
              <w:t xml:space="preserve">Os prestadores de serviços devem assegurar que as informações a que se refere o n.º 1 são conservadas de forma </w:t>
            </w:r>
            <w:r w:rsidRPr="00422F27">
              <w:rPr>
                <w:b/>
                <w:i/>
              </w:rPr>
              <w:t>cifrada ou protegida e igualmente</w:t>
            </w:r>
            <w:r w:rsidRPr="00422F27">
              <w:t xml:space="preserve"> segura e que a conservação está sujeita a salvaguardas técnicas e organizativas adequadas </w:t>
            </w:r>
            <w:r w:rsidRPr="00422F27">
              <w:rPr>
                <w:b/>
                <w:i/>
              </w:rPr>
              <w:t>e de última geração</w:t>
            </w:r>
            <w:r w:rsidRPr="00422F27">
              <w:t>. As referidas salvaguardas devem assegurar, em especial, que as informações só possam ser tratadas e a elas só se possa aceder para a finalidade para que são conservadas</w:t>
            </w:r>
            <w:r w:rsidRPr="00422F27">
              <w:rPr>
                <w:b/>
                <w:i/>
              </w:rPr>
              <w:t>, que seja impedido o acesso não autorizado e as transferências não autorizadas desses dados pessoais e de outros dados</w:t>
            </w:r>
            <w:r w:rsidRPr="00422F27">
              <w:t>, que seja alcançado um elevado nível de segurança e que as mesmas sejam apagadas após o termo dos prazos de conservação aplicáveis. Os prestadores de serviços devem reavaliar periodicamente as salvaguardas e ajustá-las sempre que necessário.</w:t>
            </w:r>
          </w:p>
        </w:tc>
      </w:tr>
    </w:tbl>
    <w:p w14:paraId="4128B20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142D35E" w14:textId="77777777" w:rsidR="00F0754E" w:rsidRPr="00422F27" w:rsidRDefault="00F0754E" w:rsidP="00F0754E">
      <w:r w:rsidRPr="00422F27">
        <w:rPr>
          <w:rStyle w:val="HideTWBExt"/>
        </w:rPr>
        <w:t>&lt;/Amend&gt;</w:t>
      </w:r>
    </w:p>
    <w:p w14:paraId="00D86C9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1390</w:t>
      </w:r>
      <w:r w:rsidRPr="00422F27">
        <w:rPr>
          <w:rStyle w:val="HideTWBExt"/>
        </w:rPr>
        <w:t>&lt;/NumAm&gt;</w:t>
      </w:r>
    </w:p>
    <w:p w14:paraId="09CA54F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22B44F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10212B5" w14:textId="77777777" w:rsidR="00F0754E" w:rsidRPr="00422F27" w:rsidRDefault="00F0754E" w:rsidP="00F0754E">
      <w:pPr>
        <w:pStyle w:val="NormalBold"/>
      </w:pPr>
      <w:r w:rsidRPr="00422F27">
        <w:rPr>
          <w:rStyle w:val="HideTWBExt"/>
        </w:rPr>
        <w:t>&lt;/RepeatBlock-By&gt;</w:t>
      </w:r>
    </w:p>
    <w:p w14:paraId="079490D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9848906" w14:textId="77777777" w:rsidR="00F0754E" w:rsidRPr="00422F27" w:rsidRDefault="00F0754E" w:rsidP="00F0754E">
      <w:pPr>
        <w:pStyle w:val="NormalBold"/>
      </w:pPr>
      <w:r w:rsidRPr="00422F27">
        <w:rPr>
          <w:rStyle w:val="HideTWBExt"/>
        </w:rPr>
        <w:t>&lt;Article&gt;</w:t>
      </w:r>
      <w:r w:rsidRPr="00422F27">
        <w:t>Artigo 22 – n.º 2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824A469" w14:textId="77777777" w:rsidTr="0013480F">
        <w:trPr>
          <w:trHeight w:hRule="exact" w:val="240"/>
          <w:jc w:val="center"/>
        </w:trPr>
        <w:tc>
          <w:tcPr>
            <w:tcW w:w="9752" w:type="dxa"/>
            <w:gridSpan w:val="2"/>
          </w:tcPr>
          <w:p w14:paraId="1C89A8FD" w14:textId="77777777" w:rsidR="00F0754E" w:rsidRPr="00422F27" w:rsidRDefault="00F0754E" w:rsidP="0013480F"/>
        </w:tc>
      </w:tr>
      <w:tr w:rsidR="00F0754E" w:rsidRPr="00422F27" w14:paraId="49D2BBE6" w14:textId="77777777" w:rsidTr="0013480F">
        <w:trPr>
          <w:trHeight w:val="240"/>
          <w:jc w:val="center"/>
        </w:trPr>
        <w:tc>
          <w:tcPr>
            <w:tcW w:w="4876" w:type="dxa"/>
          </w:tcPr>
          <w:p w14:paraId="60C43A51" w14:textId="77777777" w:rsidR="00F0754E" w:rsidRPr="00422F27" w:rsidRDefault="00F0754E" w:rsidP="0013480F">
            <w:pPr>
              <w:pStyle w:val="AmColumnHeading"/>
            </w:pPr>
            <w:r w:rsidRPr="00422F27">
              <w:t>Texto da Comissão</w:t>
            </w:r>
          </w:p>
        </w:tc>
        <w:tc>
          <w:tcPr>
            <w:tcW w:w="4876" w:type="dxa"/>
          </w:tcPr>
          <w:p w14:paraId="62FE1E06" w14:textId="77777777" w:rsidR="00F0754E" w:rsidRPr="00422F27" w:rsidRDefault="00F0754E" w:rsidP="0013480F">
            <w:pPr>
              <w:pStyle w:val="AmColumnHeading"/>
            </w:pPr>
            <w:r w:rsidRPr="00422F27">
              <w:t>Alteração</w:t>
            </w:r>
          </w:p>
        </w:tc>
      </w:tr>
      <w:tr w:rsidR="00F0754E" w:rsidRPr="00422F27" w14:paraId="2E28DCE8" w14:textId="77777777" w:rsidTr="0013480F">
        <w:trPr>
          <w:jc w:val="center"/>
        </w:trPr>
        <w:tc>
          <w:tcPr>
            <w:tcW w:w="4876" w:type="dxa"/>
          </w:tcPr>
          <w:p w14:paraId="347F39BA" w14:textId="77777777" w:rsidR="00F0754E" w:rsidRPr="00422F27" w:rsidRDefault="00F0754E" w:rsidP="0013480F">
            <w:pPr>
              <w:pStyle w:val="Normal6a"/>
            </w:pPr>
            <w:r w:rsidRPr="00422F27">
              <w:t>Os prestadores de serviços devem assegurar que as informações a que se refere o n.º 1 são conservadas de forma segura e que a conservação está sujeita a salvaguardas técnicas e organizativas adequadas. As referidas salvaguardas devem assegurar, em especial, que as informações só possam ser tratadas e a elas só se possa aceder para a finalidade para que são conservadas, que seja alcançado um elevado nível de segurança e que as mesmas sejam apagadas após o termo dos prazos de conservação aplicáveis. Os prestadores de serviços devem reavaliar periodicamente as salvaguardas e ajustá-las sempre que necessário.</w:t>
            </w:r>
          </w:p>
        </w:tc>
        <w:tc>
          <w:tcPr>
            <w:tcW w:w="4876" w:type="dxa"/>
          </w:tcPr>
          <w:p w14:paraId="0FD65FE0" w14:textId="77777777" w:rsidR="00F0754E" w:rsidRPr="00422F27" w:rsidRDefault="00F0754E" w:rsidP="0013480F">
            <w:pPr>
              <w:pStyle w:val="Normal6a"/>
            </w:pPr>
            <w:r w:rsidRPr="00422F27">
              <w:t>Os prestadores de serviços devem assegurar que as informações a que se refere o n.º 1 são conservadas de forma segura e que a conservação está sujeita a salvaguardas técnicas e organizativas adequadas. As referidas salvaguardas devem assegurar, em especial, que as informações só possam ser tratadas e a elas só se possa aceder para a finalidade para que são conservadas, que seja alcançado um elevado nível de segurança</w:t>
            </w:r>
            <w:r w:rsidRPr="00422F27">
              <w:rPr>
                <w:b/>
                <w:i/>
              </w:rPr>
              <w:t>, que todo o acesso aos dados seja registado</w:t>
            </w:r>
            <w:r w:rsidRPr="00422F27">
              <w:t xml:space="preserve"> e que as mesmas sejam apagadas após o termo dos prazos de conservação aplicáveis. Os prestadores de serviços devem reavaliar periodicamente as salvaguardas e ajustá-las sempre que necessário.</w:t>
            </w:r>
          </w:p>
        </w:tc>
      </w:tr>
    </w:tbl>
    <w:p w14:paraId="70AF838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855A451" w14:textId="77777777" w:rsidR="00F0754E" w:rsidRPr="00422F27" w:rsidRDefault="00F0754E" w:rsidP="00F0754E">
      <w:r w:rsidRPr="00422F27">
        <w:rPr>
          <w:rStyle w:val="HideTWBExt"/>
        </w:rPr>
        <w:t>&lt;/Amend&gt;</w:t>
      </w:r>
    </w:p>
    <w:p w14:paraId="63B78AF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1391</w:t>
      </w:r>
      <w:r w:rsidRPr="00422F27">
        <w:rPr>
          <w:rStyle w:val="HideTWBExt"/>
        </w:rPr>
        <w:t>&lt;/NumAm&gt;</w:t>
      </w:r>
    </w:p>
    <w:p w14:paraId="135B11EE" w14:textId="13188626"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 Abir Al-Sahlani, Lucia Ďuriš Nicholsonová</w:t>
      </w:r>
      <w:r w:rsidR="00EB6806" w:rsidRPr="00422F27">
        <w:t>, Nathalie Loiseau</w:t>
      </w:r>
      <w:r w:rsidR="00EB6806" w:rsidRPr="00422F27">
        <w:rPr>
          <w:rStyle w:val="HideTWBExt"/>
        </w:rPr>
        <w:t xml:space="preserve"> </w:t>
      </w:r>
      <w:r w:rsidRPr="00422F27">
        <w:rPr>
          <w:rStyle w:val="HideTWBExt"/>
        </w:rPr>
        <w:t>&lt;/Members&gt;</w:t>
      </w:r>
    </w:p>
    <w:p w14:paraId="27CB9607" w14:textId="77777777" w:rsidR="00F0754E" w:rsidRPr="00422F27" w:rsidRDefault="00F0754E" w:rsidP="00F0754E">
      <w:pPr>
        <w:pStyle w:val="NormalBold"/>
      </w:pPr>
      <w:r w:rsidRPr="00422F27">
        <w:rPr>
          <w:rStyle w:val="HideTWBExt"/>
        </w:rPr>
        <w:t>&lt;/RepeatBlock-By&gt;</w:t>
      </w:r>
    </w:p>
    <w:p w14:paraId="484757B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3FD0B20" w14:textId="77777777" w:rsidR="00F0754E" w:rsidRPr="00422F27" w:rsidRDefault="00F0754E" w:rsidP="00F0754E">
      <w:pPr>
        <w:pStyle w:val="NormalBold"/>
      </w:pPr>
      <w:r w:rsidRPr="00422F27">
        <w:rPr>
          <w:rStyle w:val="HideTWBExt"/>
        </w:rPr>
        <w:t>&lt;Article&gt;</w:t>
      </w:r>
      <w:r w:rsidRPr="00422F27">
        <w:t>Artigo 23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D63CF40" w14:textId="77777777" w:rsidTr="0013480F">
        <w:trPr>
          <w:trHeight w:hRule="exact" w:val="240"/>
          <w:jc w:val="center"/>
        </w:trPr>
        <w:tc>
          <w:tcPr>
            <w:tcW w:w="9752" w:type="dxa"/>
            <w:gridSpan w:val="2"/>
          </w:tcPr>
          <w:p w14:paraId="4DA0D04C" w14:textId="77777777" w:rsidR="00F0754E" w:rsidRPr="00422F27" w:rsidRDefault="00F0754E" w:rsidP="0013480F"/>
        </w:tc>
      </w:tr>
      <w:tr w:rsidR="00F0754E" w:rsidRPr="00422F27" w14:paraId="3A929BB7" w14:textId="77777777" w:rsidTr="0013480F">
        <w:trPr>
          <w:trHeight w:val="240"/>
          <w:jc w:val="center"/>
        </w:trPr>
        <w:tc>
          <w:tcPr>
            <w:tcW w:w="4876" w:type="dxa"/>
          </w:tcPr>
          <w:p w14:paraId="69128358" w14:textId="77777777" w:rsidR="00F0754E" w:rsidRPr="00422F27" w:rsidRDefault="00F0754E" w:rsidP="0013480F">
            <w:pPr>
              <w:pStyle w:val="AmColumnHeading"/>
            </w:pPr>
            <w:r w:rsidRPr="00422F27">
              <w:t>Texto da Comissão</w:t>
            </w:r>
          </w:p>
        </w:tc>
        <w:tc>
          <w:tcPr>
            <w:tcW w:w="4876" w:type="dxa"/>
          </w:tcPr>
          <w:p w14:paraId="0645B08C" w14:textId="77777777" w:rsidR="00F0754E" w:rsidRPr="00422F27" w:rsidRDefault="00F0754E" w:rsidP="0013480F">
            <w:pPr>
              <w:pStyle w:val="AmColumnHeading"/>
            </w:pPr>
            <w:r w:rsidRPr="00422F27">
              <w:t>Alteração</w:t>
            </w:r>
          </w:p>
        </w:tc>
      </w:tr>
      <w:tr w:rsidR="00F0754E" w:rsidRPr="00422F27" w14:paraId="1C308C2F" w14:textId="77777777" w:rsidTr="0013480F">
        <w:trPr>
          <w:jc w:val="center"/>
        </w:trPr>
        <w:tc>
          <w:tcPr>
            <w:tcW w:w="4876" w:type="dxa"/>
          </w:tcPr>
          <w:p w14:paraId="256C7F71" w14:textId="77777777" w:rsidR="00F0754E" w:rsidRPr="00422F27" w:rsidRDefault="00F0754E" w:rsidP="0013480F">
            <w:pPr>
              <w:pStyle w:val="Normal6a"/>
            </w:pPr>
            <w:r w:rsidRPr="00422F27">
              <w:t>1.</w:t>
            </w:r>
            <w:r w:rsidRPr="00422F27">
              <w:tab/>
              <w:t>Os prestadores de serviços da sociedade da informação relevantes devem criar um ponto de contacto único que permita a comunicação direta, por via eletrónica, com as autoridades de coordenação, outras autoridades competentes dos Estados-Membros, a Comissão e o Centro da UE, para efeitos de aplicação do presente regulamento.</w:t>
            </w:r>
          </w:p>
        </w:tc>
        <w:tc>
          <w:tcPr>
            <w:tcW w:w="4876" w:type="dxa"/>
          </w:tcPr>
          <w:p w14:paraId="4E61E239" w14:textId="77777777" w:rsidR="00F0754E" w:rsidRPr="00422F27" w:rsidRDefault="00F0754E" w:rsidP="0013480F">
            <w:pPr>
              <w:pStyle w:val="Normal6a"/>
            </w:pPr>
            <w:r w:rsidRPr="00422F27">
              <w:t>1.</w:t>
            </w:r>
            <w:r w:rsidRPr="00422F27">
              <w:tab/>
            </w:r>
            <w:r w:rsidRPr="00422F27">
              <w:rPr>
                <w:b/>
                <w:i/>
              </w:rPr>
              <w:t>Tal como referido no artigo 12.º do Regulamento dos Serviços Digitais</w:t>
            </w:r>
            <w:r w:rsidRPr="00422F27">
              <w:t>, os prestadores de serviços da sociedade da informação relevantes devem criar um ponto de contacto único que permita a comunicação direta, por via eletrónica, com as autoridades de coordenação, outras autoridades competentes dos Estados-Membros, a Comissão e o Centro da UE, para efeitos de aplicação do presente regulamento.</w:t>
            </w:r>
          </w:p>
        </w:tc>
      </w:tr>
    </w:tbl>
    <w:p w14:paraId="0D7EBAF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1D88CE5" w14:textId="77777777" w:rsidR="00F0754E" w:rsidRPr="00422F27" w:rsidRDefault="00F0754E" w:rsidP="00F0754E">
      <w:r w:rsidRPr="00422F27">
        <w:rPr>
          <w:rStyle w:val="HideTWBExt"/>
        </w:rPr>
        <w:t>&lt;/Amend&gt;</w:t>
      </w:r>
    </w:p>
    <w:p w14:paraId="2DF4F5E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1392</w:t>
      </w:r>
      <w:r w:rsidRPr="00422F27">
        <w:rPr>
          <w:rStyle w:val="HideTWBExt"/>
        </w:rPr>
        <w:t>&lt;/NumAm&gt;</w:t>
      </w:r>
    </w:p>
    <w:p w14:paraId="298AFD7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42A371D" w14:textId="77777777" w:rsidR="00F0754E" w:rsidRPr="00422F27" w:rsidRDefault="00F0754E" w:rsidP="00F0754E">
      <w:pPr>
        <w:pStyle w:val="NormalBold"/>
      </w:pPr>
      <w:r w:rsidRPr="00422F27">
        <w:rPr>
          <w:rStyle w:val="HideTWBExt"/>
        </w:rPr>
        <w:t>&lt;/RepeatBlock-By&gt;</w:t>
      </w:r>
    </w:p>
    <w:p w14:paraId="7291238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50DFE7D" w14:textId="77777777" w:rsidR="00F0754E" w:rsidRPr="00422F27" w:rsidRDefault="00F0754E" w:rsidP="00F0754E">
      <w:pPr>
        <w:pStyle w:val="NormalBold"/>
      </w:pPr>
      <w:r w:rsidRPr="00422F27">
        <w:rPr>
          <w:rStyle w:val="HideTWBExt"/>
        </w:rPr>
        <w:t>&lt;Article&gt;</w:t>
      </w:r>
      <w:r w:rsidRPr="00422F27">
        <w:t>Artigo 24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48BF3C9" w14:textId="77777777" w:rsidTr="0013480F">
        <w:trPr>
          <w:trHeight w:hRule="exact" w:val="240"/>
          <w:jc w:val="center"/>
        </w:trPr>
        <w:tc>
          <w:tcPr>
            <w:tcW w:w="9752" w:type="dxa"/>
            <w:gridSpan w:val="2"/>
          </w:tcPr>
          <w:p w14:paraId="44E8DDA6" w14:textId="77777777" w:rsidR="00F0754E" w:rsidRPr="00422F27" w:rsidRDefault="00F0754E" w:rsidP="0013480F"/>
        </w:tc>
      </w:tr>
      <w:tr w:rsidR="00F0754E" w:rsidRPr="00422F27" w14:paraId="6EC0F9C1" w14:textId="77777777" w:rsidTr="0013480F">
        <w:trPr>
          <w:trHeight w:val="240"/>
          <w:jc w:val="center"/>
        </w:trPr>
        <w:tc>
          <w:tcPr>
            <w:tcW w:w="4876" w:type="dxa"/>
          </w:tcPr>
          <w:p w14:paraId="78142E9F" w14:textId="77777777" w:rsidR="00F0754E" w:rsidRPr="00422F27" w:rsidRDefault="00F0754E" w:rsidP="0013480F">
            <w:pPr>
              <w:pStyle w:val="AmColumnHeading"/>
            </w:pPr>
            <w:r w:rsidRPr="00422F27">
              <w:t>Texto da Comissão</w:t>
            </w:r>
          </w:p>
        </w:tc>
        <w:tc>
          <w:tcPr>
            <w:tcW w:w="4876" w:type="dxa"/>
          </w:tcPr>
          <w:p w14:paraId="394D8A57" w14:textId="77777777" w:rsidR="00F0754E" w:rsidRPr="00422F27" w:rsidRDefault="00F0754E" w:rsidP="0013480F">
            <w:pPr>
              <w:pStyle w:val="AmColumnHeading"/>
            </w:pPr>
            <w:r w:rsidRPr="00422F27">
              <w:t>Alteração</w:t>
            </w:r>
          </w:p>
        </w:tc>
      </w:tr>
      <w:tr w:rsidR="00F0754E" w:rsidRPr="00422F27" w14:paraId="1EAE4704" w14:textId="77777777" w:rsidTr="0013480F">
        <w:trPr>
          <w:jc w:val="center"/>
        </w:trPr>
        <w:tc>
          <w:tcPr>
            <w:tcW w:w="4876" w:type="dxa"/>
          </w:tcPr>
          <w:p w14:paraId="7C3A4C42" w14:textId="77777777" w:rsidR="00F0754E" w:rsidRPr="00422F27" w:rsidRDefault="00F0754E" w:rsidP="0013480F">
            <w:pPr>
              <w:pStyle w:val="Normal6a"/>
            </w:pPr>
            <w:r w:rsidRPr="00422F27">
              <w:t>3.</w:t>
            </w:r>
            <w:r w:rsidRPr="00422F27">
              <w:tab/>
              <w:t>O prestador de serviços deve mandatar os seus representantes legais para serem contactados, juntamente ou em alternativa ao prestador de serviços, pelas autoridades de coordenação, outras autoridades competentes dos Estados-Membros e a Comissão relativamente a todas as questões necessárias à receção, ao cumprimento e à execução coerciva das decisões tomadas no que se refere ao presente regulamento</w:t>
            </w:r>
            <w:r w:rsidRPr="00422F27">
              <w:rPr>
                <w:b/>
                <w:i/>
              </w:rPr>
              <w:t>, nomeadamente ordens de deteção, ordens de supressão e ordens de bloqueio</w:t>
            </w:r>
            <w:r w:rsidRPr="00422F27">
              <w:t>.</w:t>
            </w:r>
          </w:p>
        </w:tc>
        <w:tc>
          <w:tcPr>
            <w:tcW w:w="4876" w:type="dxa"/>
          </w:tcPr>
          <w:p w14:paraId="638C7696" w14:textId="77777777" w:rsidR="00F0754E" w:rsidRPr="00422F27" w:rsidRDefault="00F0754E" w:rsidP="0013480F">
            <w:pPr>
              <w:pStyle w:val="Normal6a"/>
            </w:pPr>
            <w:r w:rsidRPr="00422F27">
              <w:t>3.</w:t>
            </w:r>
            <w:r w:rsidRPr="00422F27">
              <w:tab/>
              <w:t>O prestador de serviços deve mandatar os seus representantes legais para serem contactados, juntamente ou em alternativa ao prestador de serviços, pelas autoridades de coordenação, outras autoridades competentes dos Estados-Membros e a Comissão relativamente a todas as questões necessárias à receção, ao cumprimento e à execução coerciva das decisões tomadas no que se refere ao presente regulamento.</w:t>
            </w:r>
          </w:p>
        </w:tc>
      </w:tr>
    </w:tbl>
    <w:p w14:paraId="1EE714DC"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217FC70" w14:textId="77777777" w:rsidR="00F0754E" w:rsidRPr="00BB1192" w:rsidRDefault="00F0754E" w:rsidP="00F0754E">
      <w:pPr>
        <w:rPr>
          <w:lang w:val="fr-FR"/>
        </w:rPr>
      </w:pPr>
      <w:r w:rsidRPr="00BB1192">
        <w:rPr>
          <w:rStyle w:val="HideTWBExt"/>
          <w:lang w:val="fr-FR"/>
        </w:rPr>
        <w:t>&lt;/Amend&gt;</w:t>
      </w:r>
    </w:p>
    <w:p w14:paraId="5E0CEA2A"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1393</w:t>
      </w:r>
      <w:r w:rsidRPr="00BB1192">
        <w:rPr>
          <w:rStyle w:val="HideTWBExt"/>
          <w:lang w:val="fr-FR"/>
        </w:rPr>
        <w:t>&lt;/NumAm&gt;</w:t>
      </w:r>
    </w:p>
    <w:p w14:paraId="308047B1"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444B237F" w14:textId="77777777" w:rsidR="00F0754E" w:rsidRPr="00BB1192" w:rsidRDefault="00F0754E" w:rsidP="00F0754E">
      <w:pPr>
        <w:pStyle w:val="NormalBold"/>
        <w:rPr>
          <w:lang w:val="fr-FR"/>
        </w:rPr>
      </w:pPr>
      <w:r w:rsidRPr="00BB1192">
        <w:rPr>
          <w:rStyle w:val="HideTWBExt"/>
          <w:lang w:val="fr-FR"/>
        </w:rPr>
        <w:t>&lt;/RepeatBlock-By&gt;</w:t>
      </w:r>
    </w:p>
    <w:p w14:paraId="119DA2F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780CF4A" w14:textId="77777777" w:rsidR="00F0754E" w:rsidRPr="00422F27" w:rsidRDefault="00F0754E" w:rsidP="00F0754E">
      <w:pPr>
        <w:pStyle w:val="NormalBold"/>
      </w:pPr>
      <w:r w:rsidRPr="00422F27">
        <w:rPr>
          <w:rStyle w:val="HideTWBExt"/>
        </w:rPr>
        <w:t>&lt;Article&gt;</w:t>
      </w:r>
      <w:r w:rsidRPr="00422F27">
        <w:t>Artigo 24-A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2783373" w14:textId="77777777" w:rsidTr="0013480F">
        <w:trPr>
          <w:trHeight w:hRule="exact" w:val="240"/>
          <w:jc w:val="center"/>
        </w:trPr>
        <w:tc>
          <w:tcPr>
            <w:tcW w:w="9752" w:type="dxa"/>
            <w:gridSpan w:val="2"/>
          </w:tcPr>
          <w:p w14:paraId="539D3E9F" w14:textId="77777777" w:rsidR="00F0754E" w:rsidRPr="00422F27" w:rsidRDefault="00F0754E" w:rsidP="0013480F"/>
        </w:tc>
      </w:tr>
      <w:tr w:rsidR="00F0754E" w:rsidRPr="00422F27" w14:paraId="142BED35" w14:textId="77777777" w:rsidTr="0013480F">
        <w:trPr>
          <w:trHeight w:val="240"/>
          <w:jc w:val="center"/>
        </w:trPr>
        <w:tc>
          <w:tcPr>
            <w:tcW w:w="4876" w:type="dxa"/>
          </w:tcPr>
          <w:p w14:paraId="685AACE0" w14:textId="77777777" w:rsidR="00F0754E" w:rsidRPr="00422F27" w:rsidRDefault="00F0754E" w:rsidP="0013480F">
            <w:pPr>
              <w:pStyle w:val="AmColumnHeading"/>
            </w:pPr>
            <w:r w:rsidRPr="00422F27">
              <w:t>Texto da Comissão</w:t>
            </w:r>
          </w:p>
        </w:tc>
        <w:tc>
          <w:tcPr>
            <w:tcW w:w="4876" w:type="dxa"/>
          </w:tcPr>
          <w:p w14:paraId="79A6EF01" w14:textId="77777777" w:rsidR="00F0754E" w:rsidRPr="00422F27" w:rsidRDefault="00F0754E" w:rsidP="0013480F">
            <w:pPr>
              <w:pStyle w:val="AmColumnHeading"/>
            </w:pPr>
            <w:r w:rsidRPr="00422F27">
              <w:t>Alteração</w:t>
            </w:r>
          </w:p>
        </w:tc>
      </w:tr>
      <w:tr w:rsidR="00F0754E" w:rsidRPr="00422F27" w14:paraId="50E285E8" w14:textId="77777777" w:rsidTr="0013480F">
        <w:trPr>
          <w:jc w:val="center"/>
        </w:trPr>
        <w:tc>
          <w:tcPr>
            <w:tcW w:w="4876" w:type="dxa"/>
          </w:tcPr>
          <w:p w14:paraId="7437B6D5" w14:textId="77777777" w:rsidR="00F0754E" w:rsidRPr="00422F27" w:rsidRDefault="00F0754E" w:rsidP="0013480F">
            <w:pPr>
              <w:pStyle w:val="Normal6a"/>
            </w:pPr>
          </w:p>
        </w:tc>
        <w:tc>
          <w:tcPr>
            <w:tcW w:w="4876" w:type="dxa"/>
          </w:tcPr>
          <w:p w14:paraId="186E0C82" w14:textId="77777777" w:rsidR="00F0754E" w:rsidRPr="00422F27" w:rsidRDefault="00F0754E" w:rsidP="0013480F">
            <w:pPr>
              <w:pStyle w:val="Normal6a"/>
              <w:jc w:val="center"/>
            </w:pPr>
            <w:r w:rsidRPr="00422F27">
              <w:rPr>
                <w:b/>
                <w:i/>
              </w:rPr>
              <w:t>Artigo 24.º-A</w:t>
            </w:r>
            <w:r w:rsidRPr="00422F27">
              <w:tab/>
            </w:r>
          </w:p>
        </w:tc>
      </w:tr>
      <w:tr w:rsidR="00F0754E" w:rsidRPr="00422F27" w14:paraId="563E8423" w14:textId="77777777" w:rsidTr="0013480F">
        <w:trPr>
          <w:jc w:val="center"/>
        </w:trPr>
        <w:tc>
          <w:tcPr>
            <w:tcW w:w="4876" w:type="dxa"/>
          </w:tcPr>
          <w:p w14:paraId="1D37F557" w14:textId="77777777" w:rsidR="00F0754E" w:rsidRPr="00422F27" w:rsidRDefault="00F0754E" w:rsidP="0013480F">
            <w:pPr>
              <w:pStyle w:val="Normal6a"/>
            </w:pPr>
          </w:p>
        </w:tc>
        <w:tc>
          <w:tcPr>
            <w:tcW w:w="4876" w:type="dxa"/>
          </w:tcPr>
          <w:p w14:paraId="06CBDF34" w14:textId="77777777" w:rsidR="00F0754E" w:rsidRPr="00422F27" w:rsidRDefault="00F0754E" w:rsidP="0013480F">
            <w:pPr>
              <w:pStyle w:val="Normal6a"/>
              <w:jc w:val="center"/>
            </w:pPr>
            <w:r w:rsidRPr="00422F27">
              <w:rPr>
                <w:b/>
                <w:i/>
              </w:rPr>
              <w:t>Denúncia pública anónima de abusos sexuais de crianças na Internet</w:t>
            </w:r>
          </w:p>
        </w:tc>
      </w:tr>
      <w:tr w:rsidR="00F0754E" w:rsidRPr="00422F27" w14:paraId="5CF8C9F0" w14:textId="77777777" w:rsidTr="0013480F">
        <w:trPr>
          <w:jc w:val="center"/>
        </w:trPr>
        <w:tc>
          <w:tcPr>
            <w:tcW w:w="4876" w:type="dxa"/>
          </w:tcPr>
          <w:p w14:paraId="37602009" w14:textId="77777777" w:rsidR="00F0754E" w:rsidRPr="00422F27" w:rsidRDefault="00F0754E" w:rsidP="0013480F">
            <w:pPr>
              <w:pStyle w:val="Normal6a"/>
            </w:pPr>
          </w:p>
        </w:tc>
        <w:tc>
          <w:tcPr>
            <w:tcW w:w="4876" w:type="dxa"/>
          </w:tcPr>
          <w:p w14:paraId="7DB9D3A1" w14:textId="77777777" w:rsidR="00F0754E" w:rsidRPr="00422F27" w:rsidRDefault="00F0754E" w:rsidP="0013480F">
            <w:pPr>
              <w:pStyle w:val="Normal6a"/>
            </w:pPr>
            <w:r w:rsidRPr="00422F27">
              <w:rPr>
                <w:b/>
                <w:i/>
              </w:rPr>
              <w:t>1. Os Estados-Membros devem velar por que o público tenha a possibilidade de denunciar de forma anónima material referente a abusos sexuais de crianças e atividades de exploração sexual de crianças a organizações não governamentais reconhecidas especializadas no combate a material referente a abusos sexuais de crianças na Internet.</w:t>
            </w:r>
          </w:p>
        </w:tc>
      </w:tr>
      <w:tr w:rsidR="00F0754E" w:rsidRPr="00422F27" w14:paraId="37263A08" w14:textId="77777777" w:rsidTr="0013480F">
        <w:trPr>
          <w:jc w:val="center"/>
        </w:trPr>
        <w:tc>
          <w:tcPr>
            <w:tcW w:w="4876" w:type="dxa"/>
          </w:tcPr>
          <w:p w14:paraId="4F67DF2B" w14:textId="77777777" w:rsidR="00F0754E" w:rsidRPr="00422F27" w:rsidRDefault="00F0754E" w:rsidP="0013480F">
            <w:pPr>
              <w:pStyle w:val="Normal6a"/>
            </w:pPr>
          </w:p>
        </w:tc>
        <w:tc>
          <w:tcPr>
            <w:tcW w:w="4876" w:type="dxa"/>
          </w:tcPr>
          <w:p w14:paraId="5EE94C6F" w14:textId="77777777" w:rsidR="00F0754E" w:rsidRPr="00422F27" w:rsidRDefault="00F0754E" w:rsidP="0013480F">
            <w:pPr>
              <w:pStyle w:val="Normal6a"/>
            </w:pPr>
            <w:r w:rsidRPr="00422F27">
              <w:rPr>
                <w:b/>
                <w:i/>
              </w:rPr>
              <w:t>2. Os Estados-Membros devem assegurar que as linhas diretas que operam no seu território estejam autorizadas a visualizar, analisar e tratar denúncias anónimas de material referente a abusos sexuais de crianças.</w:t>
            </w:r>
          </w:p>
        </w:tc>
      </w:tr>
      <w:tr w:rsidR="00F0754E" w:rsidRPr="00422F27" w14:paraId="62282012" w14:textId="77777777" w:rsidTr="0013480F">
        <w:trPr>
          <w:jc w:val="center"/>
        </w:trPr>
        <w:tc>
          <w:tcPr>
            <w:tcW w:w="4876" w:type="dxa"/>
          </w:tcPr>
          <w:p w14:paraId="508D1A79" w14:textId="77777777" w:rsidR="00F0754E" w:rsidRPr="00422F27" w:rsidRDefault="00F0754E" w:rsidP="0013480F">
            <w:pPr>
              <w:pStyle w:val="Normal6a"/>
            </w:pPr>
          </w:p>
        </w:tc>
        <w:tc>
          <w:tcPr>
            <w:tcW w:w="4876" w:type="dxa"/>
          </w:tcPr>
          <w:p w14:paraId="503D7E6E" w14:textId="77777777" w:rsidR="00F0754E" w:rsidRPr="00422F27" w:rsidRDefault="00F0754E" w:rsidP="0013480F">
            <w:pPr>
              <w:pStyle w:val="Normal6a"/>
            </w:pPr>
            <w:r w:rsidRPr="00422F27">
              <w:rPr>
                <w:b/>
                <w:i/>
              </w:rPr>
              <w:t>3. Os Estados-Membros devem conferir às linhas diretas autoridade para emitir ordens de supressão de conteúdos em casos confirmados de material referente a abusos sexuais de crianças.</w:t>
            </w:r>
          </w:p>
        </w:tc>
      </w:tr>
      <w:tr w:rsidR="00F0754E" w:rsidRPr="00422F27" w14:paraId="58A2CA29" w14:textId="77777777" w:rsidTr="0013480F">
        <w:trPr>
          <w:jc w:val="center"/>
        </w:trPr>
        <w:tc>
          <w:tcPr>
            <w:tcW w:w="4876" w:type="dxa"/>
          </w:tcPr>
          <w:p w14:paraId="386331C6" w14:textId="77777777" w:rsidR="00F0754E" w:rsidRPr="00422F27" w:rsidRDefault="00F0754E" w:rsidP="0013480F">
            <w:pPr>
              <w:pStyle w:val="Normal6a"/>
            </w:pPr>
          </w:p>
        </w:tc>
        <w:tc>
          <w:tcPr>
            <w:tcW w:w="4876" w:type="dxa"/>
          </w:tcPr>
          <w:p w14:paraId="50794D99" w14:textId="77777777" w:rsidR="00F0754E" w:rsidRPr="00422F27" w:rsidRDefault="00F0754E" w:rsidP="0013480F">
            <w:pPr>
              <w:pStyle w:val="Normal6a"/>
            </w:pPr>
            <w:r w:rsidRPr="00422F27">
              <w:rPr>
                <w:b/>
                <w:i/>
              </w:rPr>
              <w:t>4. Os Estados-Membros devem autorizar as linhas diretas a realizar, de forma voluntária e proativa, pesquisas de material referente a abusos sexuais de crianças na Internet.</w:t>
            </w:r>
          </w:p>
        </w:tc>
      </w:tr>
    </w:tbl>
    <w:p w14:paraId="7832701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2032375" w14:textId="77777777" w:rsidR="00F0754E" w:rsidRPr="00422F27" w:rsidRDefault="00F0754E" w:rsidP="00F0754E">
      <w:r w:rsidRPr="00422F27">
        <w:rPr>
          <w:rStyle w:val="HideTWBExt"/>
        </w:rPr>
        <w:t>&lt;/Amend&gt;</w:t>
      </w:r>
    </w:p>
    <w:p w14:paraId="7354550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1394</w:t>
      </w:r>
      <w:r w:rsidRPr="00422F27">
        <w:rPr>
          <w:rStyle w:val="HideTWBExt"/>
        </w:rPr>
        <w:t>&lt;/NumAm&gt;</w:t>
      </w:r>
    </w:p>
    <w:p w14:paraId="054E543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901B33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144709D" w14:textId="77777777" w:rsidR="00F0754E" w:rsidRPr="00422F27" w:rsidRDefault="00F0754E" w:rsidP="00F0754E">
      <w:pPr>
        <w:pStyle w:val="NormalBold"/>
      </w:pPr>
      <w:r w:rsidRPr="00422F27">
        <w:rPr>
          <w:rStyle w:val="HideTWBExt"/>
        </w:rPr>
        <w:t>&lt;/RepeatBlock-By&gt;</w:t>
      </w:r>
    </w:p>
    <w:p w14:paraId="79A0FCA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0915F7" w14:textId="77777777" w:rsidR="00F0754E" w:rsidRPr="00422F27" w:rsidRDefault="00F0754E" w:rsidP="00F0754E">
      <w:pPr>
        <w:pStyle w:val="NormalBold"/>
      </w:pPr>
      <w:r w:rsidRPr="00422F27">
        <w:rPr>
          <w:rStyle w:val="HideTWBExt"/>
        </w:rPr>
        <w:t>&lt;Article&gt;</w:t>
      </w:r>
      <w:r w:rsidRPr="00422F27">
        <w:t>Artigo 25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9A4F93A" w14:textId="77777777" w:rsidTr="0013480F">
        <w:trPr>
          <w:trHeight w:hRule="exact" w:val="240"/>
          <w:jc w:val="center"/>
        </w:trPr>
        <w:tc>
          <w:tcPr>
            <w:tcW w:w="9752" w:type="dxa"/>
            <w:gridSpan w:val="2"/>
          </w:tcPr>
          <w:p w14:paraId="679C7E45" w14:textId="77777777" w:rsidR="00F0754E" w:rsidRPr="00422F27" w:rsidRDefault="00F0754E" w:rsidP="0013480F"/>
        </w:tc>
      </w:tr>
      <w:tr w:rsidR="00F0754E" w:rsidRPr="00422F27" w14:paraId="5EC3E449" w14:textId="77777777" w:rsidTr="0013480F">
        <w:trPr>
          <w:trHeight w:val="240"/>
          <w:jc w:val="center"/>
        </w:trPr>
        <w:tc>
          <w:tcPr>
            <w:tcW w:w="4876" w:type="dxa"/>
          </w:tcPr>
          <w:p w14:paraId="48FA0FF2" w14:textId="77777777" w:rsidR="00F0754E" w:rsidRPr="00422F27" w:rsidRDefault="00F0754E" w:rsidP="0013480F">
            <w:pPr>
              <w:pStyle w:val="AmColumnHeading"/>
            </w:pPr>
            <w:r w:rsidRPr="00422F27">
              <w:t>Texto da Comissão</w:t>
            </w:r>
          </w:p>
        </w:tc>
        <w:tc>
          <w:tcPr>
            <w:tcW w:w="4876" w:type="dxa"/>
          </w:tcPr>
          <w:p w14:paraId="3C4283B7" w14:textId="77777777" w:rsidR="00F0754E" w:rsidRPr="00422F27" w:rsidRDefault="00F0754E" w:rsidP="0013480F">
            <w:pPr>
              <w:pStyle w:val="AmColumnHeading"/>
            </w:pPr>
            <w:r w:rsidRPr="00422F27">
              <w:t>Alteração</w:t>
            </w:r>
          </w:p>
        </w:tc>
      </w:tr>
      <w:tr w:rsidR="00F0754E" w:rsidRPr="00422F27" w14:paraId="2A37C110" w14:textId="77777777" w:rsidTr="0013480F">
        <w:trPr>
          <w:jc w:val="center"/>
        </w:trPr>
        <w:tc>
          <w:tcPr>
            <w:tcW w:w="4876" w:type="dxa"/>
          </w:tcPr>
          <w:p w14:paraId="1C19B870" w14:textId="77777777" w:rsidR="00F0754E" w:rsidRPr="00422F27" w:rsidRDefault="00F0754E" w:rsidP="0013480F">
            <w:pPr>
              <w:pStyle w:val="Normal6a"/>
            </w:pPr>
            <w:r w:rsidRPr="00422F27">
              <w:t>1.</w:t>
            </w:r>
            <w:r w:rsidRPr="00422F27">
              <w:tab/>
              <w:t>Até [data — dois meses a contar da data de entrada em vigor do presente regulamento], os Estados-Membros devem designar uma ou mais autoridades competentes como responsáveis pela aplicação e execução coerciva do presente regulamento («autoridades competentes»).</w:t>
            </w:r>
          </w:p>
        </w:tc>
        <w:tc>
          <w:tcPr>
            <w:tcW w:w="4876" w:type="dxa"/>
          </w:tcPr>
          <w:p w14:paraId="21C55417" w14:textId="77777777" w:rsidR="00F0754E" w:rsidRPr="00422F27" w:rsidRDefault="00F0754E" w:rsidP="0013480F">
            <w:pPr>
              <w:pStyle w:val="Normal6a"/>
            </w:pPr>
            <w:r w:rsidRPr="00422F27">
              <w:t>1.</w:t>
            </w:r>
            <w:r w:rsidRPr="00422F27">
              <w:tab/>
              <w:t>Até [data — dois meses a contar da data de entrada em vigor do presente regulamento], os Estados-Membros devem designar uma ou mais autoridades competentes como responsáveis pela aplicação e execução coerciva do presente regulamento</w:t>
            </w:r>
            <w:r w:rsidRPr="00422F27">
              <w:rPr>
                <w:b/>
                <w:i/>
              </w:rPr>
              <w:t>, bem como pela concretização do objetivo do presente regulamento e pela execução da Diretiva 2011/93/UE</w:t>
            </w:r>
            <w:r w:rsidRPr="00422F27">
              <w:t xml:space="preserve"> («autoridades competentes»).</w:t>
            </w:r>
          </w:p>
        </w:tc>
      </w:tr>
    </w:tbl>
    <w:p w14:paraId="37F639F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C1A6037" w14:textId="77777777" w:rsidR="00F0754E" w:rsidRPr="00422F27" w:rsidRDefault="00F0754E" w:rsidP="00F0754E">
      <w:r w:rsidRPr="00422F27">
        <w:rPr>
          <w:rStyle w:val="HideTWBExt"/>
        </w:rPr>
        <w:t>&lt;/Amend&gt;</w:t>
      </w:r>
    </w:p>
    <w:p w14:paraId="165F80C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1395</w:t>
      </w:r>
      <w:r w:rsidRPr="00422F27">
        <w:rPr>
          <w:rStyle w:val="HideTWBExt"/>
        </w:rPr>
        <w:t>&lt;/NumAm&gt;</w:t>
      </w:r>
    </w:p>
    <w:p w14:paraId="68DB783A" w14:textId="77777777" w:rsidR="00F0754E" w:rsidRPr="00422F27" w:rsidRDefault="00F0754E" w:rsidP="00F0754E">
      <w:pPr>
        <w:pStyle w:val="NormalBold"/>
      </w:pPr>
      <w:r w:rsidRPr="00422F27">
        <w:rPr>
          <w:rStyle w:val="HideTWBExt"/>
        </w:rPr>
        <w:t>&lt;RepeatBlock-By&gt;&lt;Members&gt;</w:t>
      </w:r>
      <w:r w:rsidRPr="00422F27">
        <w:t>Vincenzo Sofo, Jadwiga Wiśniewska</w:t>
      </w:r>
      <w:r w:rsidRPr="00422F27">
        <w:rPr>
          <w:rStyle w:val="HideTWBExt"/>
        </w:rPr>
        <w:t>&lt;/Members&gt;</w:t>
      </w:r>
    </w:p>
    <w:p w14:paraId="46A03C89" w14:textId="77777777" w:rsidR="00F0754E" w:rsidRPr="00422F27" w:rsidRDefault="00F0754E" w:rsidP="00F0754E">
      <w:pPr>
        <w:pStyle w:val="NormalBold"/>
      </w:pPr>
      <w:r w:rsidRPr="00422F27">
        <w:rPr>
          <w:rStyle w:val="HideTWBExt"/>
        </w:rPr>
        <w:t>&lt;/RepeatBlock-By&gt;</w:t>
      </w:r>
    </w:p>
    <w:p w14:paraId="0C3F2A1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E3E716B" w14:textId="77777777" w:rsidR="00F0754E" w:rsidRPr="00422F27" w:rsidRDefault="00F0754E" w:rsidP="00F0754E">
      <w:pPr>
        <w:pStyle w:val="NormalBold"/>
      </w:pPr>
      <w:r w:rsidRPr="00422F27">
        <w:rPr>
          <w:rStyle w:val="HideTWBExt"/>
        </w:rPr>
        <w:t>&lt;Article&gt;</w:t>
      </w:r>
      <w:r w:rsidRPr="00422F27">
        <w:t>Artigo 25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9C4644" w14:textId="77777777" w:rsidTr="0013480F">
        <w:trPr>
          <w:trHeight w:hRule="exact" w:val="240"/>
          <w:jc w:val="center"/>
        </w:trPr>
        <w:tc>
          <w:tcPr>
            <w:tcW w:w="9752" w:type="dxa"/>
            <w:gridSpan w:val="2"/>
          </w:tcPr>
          <w:p w14:paraId="6C92177F" w14:textId="77777777" w:rsidR="00F0754E" w:rsidRPr="00422F27" w:rsidRDefault="00F0754E" w:rsidP="0013480F"/>
        </w:tc>
      </w:tr>
      <w:tr w:rsidR="00F0754E" w:rsidRPr="00422F27" w14:paraId="1128FFAB" w14:textId="77777777" w:rsidTr="0013480F">
        <w:trPr>
          <w:trHeight w:val="240"/>
          <w:jc w:val="center"/>
        </w:trPr>
        <w:tc>
          <w:tcPr>
            <w:tcW w:w="4876" w:type="dxa"/>
          </w:tcPr>
          <w:p w14:paraId="75408487" w14:textId="77777777" w:rsidR="00F0754E" w:rsidRPr="00422F27" w:rsidRDefault="00F0754E" w:rsidP="0013480F">
            <w:pPr>
              <w:pStyle w:val="AmColumnHeading"/>
            </w:pPr>
            <w:r w:rsidRPr="00422F27">
              <w:t>Texto da Comissão</w:t>
            </w:r>
          </w:p>
        </w:tc>
        <w:tc>
          <w:tcPr>
            <w:tcW w:w="4876" w:type="dxa"/>
          </w:tcPr>
          <w:p w14:paraId="4729297A" w14:textId="77777777" w:rsidR="00F0754E" w:rsidRPr="00422F27" w:rsidRDefault="00F0754E" w:rsidP="0013480F">
            <w:pPr>
              <w:pStyle w:val="AmColumnHeading"/>
            </w:pPr>
            <w:r w:rsidRPr="00422F27">
              <w:t>Alteração</w:t>
            </w:r>
          </w:p>
        </w:tc>
      </w:tr>
      <w:tr w:rsidR="00F0754E" w:rsidRPr="00422F27" w14:paraId="428E1333" w14:textId="77777777" w:rsidTr="0013480F">
        <w:trPr>
          <w:jc w:val="center"/>
        </w:trPr>
        <w:tc>
          <w:tcPr>
            <w:tcW w:w="4876" w:type="dxa"/>
          </w:tcPr>
          <w:p w14:paraId="6CE50E7F" w14:textId="77777777" w:rsidR="00F0754E" w:rsidRPr="00422F27" w:rsidRDefault="00F0754E" w:rsidP="0013480F">
            <w:pPr>
              <w:pStyle w:val="Normal6a"/>
            </w:pPr>
            <w:r w:rsidRPr="00422F27">
              <w:rPr>
                <w:b/>
                <w:i/>
              </w:rPr>
              <w:t>Até à data referida no n.º 1,</w:t>
            </w:r>
            <w:r w:rsidRPr="00422F27">
              <w:t xml:space="preserve"> os Estados-Membros devem </w:t>
            </w:r>
            <w:r w:rsidRPr="00422F27">
              <w:rPr>
                <w:b/>
                <w:i/>
              </w:rPr>
              <w:t>designar</w:t>
            </w:r>
            <w:r w:rsidRPr="00422F27">
              <w:t xml:space="preserve"> uma </w:t>
            </w:r>
            <w:r w:rsidRPr="00422F27">
              <w:rPr>
                <w:b/>
                <w:bCs/>
                <w:i/>
                <w:iCs/>
              </w:rPr>
              <w:t>das</w:t>
            </w:r>
            <w:r w:rsidRPr="00422F27">
              <w:t xml:space="preserve"> autoridades competentes como a respetiva autoridade de coordenação para as questões relacionadas com o abuso sexual de crianças («autoridade de coordenação»).</w:t>
            </w:r>
          </w:p>
        </w:tc>
        <w:tc>
          <w:tcPr>
            <w:tcW w:w="4876" w:type="dxa"/>
          </w:tcPr>
          <w:p w14:paraId="2A6A1400" w14:textId="77777777" w:rsidR="00F0754E" w:rsidRPr="00422F27" w:rsidRDefault="00F0754E" w:rsidP="0013480F">
            <w:pPr>
              <w:pStyle w:val="Normal6a"/>
            </w:pPr>
            <w:r w:rsidRPr="00422F27">
              <w:rPr>
                <w:b/>
                <w:i/>
              </w:rPr>
              <w:t>Se</w:t>
            </w:r>
            <w:r w:rsidRPr="00422F27">
              <w:t xml:space="preserve"> os Estados-Membros </w:t>
            </w:r>
            <w:r w:rsidRPr="00422F27">
              <w:rPr>
                <w:b/>
                <w:i/>
              </w:rPr>
              <w:t>designarem mais do que uma autoridade competente,</w:t>
            </w:r>
            <w:r w:rsidRPr="00422F27">
              <w:t xml:space="preserve"> devem </w:t>
            </w:r>
            <w:r w:rsidRPr="00422F27">
              <w:rPr>
                <w:b/>
                <w:i/>
              </w:rPr>
              <w:t>nomear</w:t>
            </w:r>
            <w:r w:rsidRPr="00422F27">
              <w:t xml:space="preserve"> uma </w:t>
            </w:r>
            <w:r w:rsidRPr="00422F27">
              <w:rPr>
                <w:b/>
                <w:i/>
              </w:rPr>
              <w:t>dessas</w:t>
            </w:r>
            <w:r w:rsidRPr="00422F27">
              <w:t xml:space="preserve"> autoridades competentes como a respetiva autoridade de coordenação para as questões relacionadas com o abuso sexual de crianças («autoridade de coordenação»). </w:t>
            </w:r>
            <w:r w:rsidRPr="00422F27">
              <w:rPr>
                <w:b/>
                <w:i/>
              </w:rPr>
              <w:t>Se designarem apenas uma autoridade competente, essa autoridade competente será a autoridade de coordenação.</w:t>
            </w:r>
          </w:p>
        </w:tc>
      </w:tr>
    </w:tbl>
    <w:p w14:paraId="5F8365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ECBF935" w14:textId="77777777" w:rsidR="00F0754E" w:rsidRPr="00422F27" w:rsidRDefault="00F0754E" w:rsidP="00F0754E">
      <w:r w:rsidRPr="00422F27">
        <w:rPr>
          <w:rStyle w:val="HideTWBExt"/>
        </w:rPr>
        <w:t>&lt;/Amend&gt;</w:t>
      </w:r>
    </w:p>
    <w:p w14:paraId="56D6A4A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1396</w:t>
      </w:r>
      <w:r w:rsidRPr="00422F27">
        <w:rPr>
          <w:rStyle w:val="HideTWBExt"/>
        </w:rPr>
        <w:t>&lt;/NumAm&gt;</w:t>
      </w:r>
    </w:p>
    <w:p w14:paraId="0377A5A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01B1C10" w14:textId="77777777" w:rsidR="00F0754E" w:rsidRPr="00422F27" w:rsidRDefault="00F0754E" w:rsidP="00F0754E">
      <w:pPr>
        <w:pStyle w:val="NormalBold"/>
      </w:pPr>
      <w:r w:rsidRPr="00422F27">
        <w:rPr>
          <w:rStyle w:val="HideTWBExt"/>
        </w:rPr>
        <w:t>&lt;/RepeatBlock-By&gt;</w:t>
      </w:r>
    </w:p>
    <w:p w14:paraId="4B10593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3B9727" w14:textId="77777777" w:rsidR="00F0754E" w:rsidRPr="00422F27" w:rsidRDefault="00F0754E" w:rsidP="00F0754E">
      <w:pPr>
        <w:pStyle w:val="NormalBold"/>
      </w:pPr>
      <w:r w:rsidRPr="00422F27">
        <w:rPr>
          <w:rStyle w:val="HideTWBExt"/>
        </w:rPr>
        <w:t>&lt;Article&gt;</w:t>
      </w:r>
      <w:r w:rsidRPr="00422F27">
        <w:t>Artigo 25 – n.º 2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4E9BBFC" w14:textId="77777777" w:rsidTr="0013480F">
        <w:trPr>
          <w:trHeight w:hRule="exact" w:val="240"/>
          <w:jc w:val="center"/>
        </w:trPr>
        <w:tc>
          <w:tcPr>
            <w:tcW w:w="9752" w:type="dxa"/>
            <w:gridSpan w:val="2"/>
          </w:tcPr>
          <w:p w14:paraId="02229CE5" w14:textId="77777777" w:rsidR="00F0754E" w:rsidRPr="00422F27" w:rsidRDefault="00F0754E" w:rsidP="0013480F"/>
        </w:tc>
      </w:tr>
      <w:tr w:rsidR="00F0754E" w:rsidRPr="00422F27" w14:paraId="1729B1E2" w14:textId="77777777" w:rsidTr="0013480F">
        <w:trPr>
          <w:trHeight w:val="240"/>
          <w:jc w:val="center"/>
        </w:trPr>
        <w:tc>
          <w:tcPr>
            <w:tcW w:w="4876" w:type="dxa"/>
          </w:tcPr>
          <w:p w14:paraId="15DD6E45" w14:textId="77777777" w:rsidR="00F0754E" w:rsidRPr="00422F27" w:rsidRDefault="00F0754E" w:rsidP="0013480F">
            <w:pPr>
              <w:pStyle w:val="AmColumnHeading"/>
            </w:pPr>
            <w:r w:rsidRPr="00422F27">
              <w:t>Texto da Comissão</w:t>
            </w:r>
          </w:p>
        </w:tc>
        <w:tc>
          <w:tcPr>
            <w:tcW w:w="4876" w:type="dxa"/>
          </w:tcPr>
          <w:p w14:paraId="6ADC0E9E" w14:textId="77777777" w:rsidR="00F0754E" w:rsidRPr="00422F27" w:rsidRDefault="00F0754E" w:rsidP="0013480F">
            <w:pPr>
              <w:pStyle w:val="AmColumnHeading"/>
            </w:pPr>
            <w:r w:rsidRPr="00422F27">
              <w:t>Alteração</w:t>
            </w:r>
          </w:p>
        </w:tc>
      </w:tr>
      <w:tr w:rsidR="00F0754E" w:rsidRPr="00422F27" w14:paraId="3425E47E" w14:textId="77777777" w:rsidTr="0013480F">
        <w:trPr>
          <w:jc w:val="center"/>
        </w:trPr>
        <w:tc>
          <w:tcPr>
            <w:tcW w:w="4876" w:type="dxa"/>
          </w:tcPr>
          <w:p w14:paraId="3599EB51" w14:textId="77777777" w:rsidR="00F0754E" w:rsidRPr="00422F27" w:rsidRDefault="00F0754E" w:rsidP="0013480F">
            <w:pPr>
              <w:pStyle w:val="Normal6a"/>
            </w:pPr>
            <w:r w:rsidRPr="00422F27">
              <w:t>A autoridade de coordenação é responsável por todas as matérias relativas à aplicação e execução coerciva do presente regulamento no Estado-Membro em causa, a menos que esse Estado-Membro tenha conferido atribuições ou destinado setores específicos a outras autoridades competentes.</w:t>
            </w:r>
          </w:p>
        </w:tc>
        <w:tc>
          <w:tcPr>
            <w:tcW w:w="4876" w:type="dxa"/>
          </w:tcPr>
          <w:p w14:paraId="6CE54F73" w14:textId="77777777" w:rsidR="00F0754E" w:rsidRPr="00422F27" w:rsidRDefault="00F0754E" w:rsidP="0013480F">
            <w:pPr>
              <w:pStyle w:val="Normal6a"/>
            </w:pPr>
            <w:r w:rsidRPr="00422F27">
              <w:t xml:space="preserve">A autoridade de coordenação é responsável por todas as matérias relativas à aplicação e execução coerciva do presente regulamento no Estado-Membro em causa, a menos que esse Estado-Membro tenha conferido atribuições ou destinado setores específicos a outras autoridades competentes. </w:t>
            </w:r>
            <w:r w:rsidRPr="00422F27">
              <w:rPr>
                <w:b/>
                <w:i/>
              </w:rPr>
              <w:t>A autoridade de coordenação é igualmente responsável pela coordenação e adaptação das técnicas de prevenção elaboradas pelo Centro da UE. A autoridade de coordenação deve elaborar recomendações e boas práticas em matéria de melhoria das aptidões e competências digitais, incluindo a literacia mediática, entre a população, mediante a realização de campanhas de sensibilização a nível nacional, destinadas, em especial, aos pais e às crianças, sobre a deteção e a prevenção dos abusos sexuais de crianças na Internet.</w:t>
            </w:r>
          </w:p>
        </w:tc>
      </w:tr>
    </w:tbl>
    <w:p w14:paraId="2CBB770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ED27621" w14:textId="77777777" w:rsidR="00F0754E" w:rsidRPr="00422F27" w:rsidRDefault="00F0754E" w:rsidP="00F0754E">
      <w:r w:rsidRPr="00422F27">
        <w:rPr>
          <w:rStyle w:val="HideTWBExt"/>
        </w:rPr>
        <w:t>&lt;/Amend&gt;</w:t>
      </w:r>
    </w:p>
    <w:p w14:paraId="1503191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1397</w:t>
      </w:r>
      <w:r w:rsidRPr="00422F27">
        <w:rPr>
          <w:rStyle w:val="HideTWBExt"/>
        </w:rPr>
        <w:t>&lt;/NumAm&gt;</w:t>
      </w:r>
    </w:p>
    <w:p w14:paraId="32E56F6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6EF8E2C"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F2DF9F6" w14:textId="77777777" w:rsidR="00F0754E" w:rsidRPr="00422F27" w:rsidRDefault="00F0754E" w:rsidP="00F0754E">
      <w:pPr>
        <w:pStyle w:val="NormalBold"/>
      </w:pPr>
      <w:r w:rsidRPr="00422F27">
        <w:rPr>
          <w:rStyle w:val="HideTWBExt"/>
        </w:rPr>
        <w:t>&lt;/RepeatBlock-By&gt;</w:t>
      </w:r>
    </w:p>
    <w:p w14:paraId="31DB334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149F2C5" w14:textId="77777777" w:rsidR="00F0754E" w:rsidRPr="00422F27" w:rsidRDefault="00F0754E" w:rsidP="00F0754E">
      <w:pPr>
        <w:pStyle w:val="NormalBold"/>
      </w:pPr>
      <w:r w:rsidRPr="00422F27">
        <w:rPr>
          <w:rStyle w:val="HideTWBExt"/>
        </w:rPr>
        <w:t>&lt;Article&gt;</w:t>
      </w:r>
      <w:r w:rsidRPr="00422F27">
        <w:t>Artigo 25 – n.º 2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BB2F3B2" w14:textId="77777777" w:rsidTr="0013480F">
        <w:trPr>
          <w:trHeight w:hRule="exact" w:val="240"/>
          <w:jc w:val="center"/>
        </w:trPr>
        <w:tc>
          <w:tcPr>
            <w:tcW w:w="9752" w:type="dxa"/>
            <w:gridSpan w:val="2"/>
          </w:tcPr>
          <w:p w14:paraId="4CF34535" w14:textId="77777777" w:rsidR="00F0754E" w:rsidRPr="00422F27" w:rsidRDefault="00F0754E" w:rsidP="0013480F"/>
        </w:tc>
      </w:tr>
      <w:tr w:rsidR="00F0754E" w:rsidRPr="00422F27" w14:paraId="034CF7F2" w14:textId="77777777" w:rsidTr="0013480F">
        <w:trPr>
          <w:trHeight w:val="240"/>
          <w:jc w:val="center"/>
        </w:trPr>
        <w:tc>
          <w:tcPr>
            <w:tcW w:w="4876" w:type="dxa"/>
          </w:tcPr>
          <w:p w14:paraId="0B3BCDA8" w14:textId="77777777" w:rsidR="00F0754E" w:rsidRPr="00422F27" w:rsidRDefault="00F0754E" w:rsidP="0013480F">
            <w:pPr>
              <w:pStyle w:val="AmColumnHeading"/>
            </w:pPr>
            <w:r w:rsidRPr="00422F27">
              <w:t>Texto da Comissão</w:t>
            </w:r>
          </w:p>
        </w:tc>
        <w:tc>
          <w:tcPr>
            <w:tcW w:w="4876" w:type="dxa"/>
          </w:tcPr>
          <w:p w14:paraId="104D5F48" w14:textId="77777777" w:rsidR="00F0754E" w:rsidRPr="00422F27" w:rsidRDefault="00F0754E" w:rsidP="0013480F">
            <w:pPr>
              <w:pStyle w:val="AmColumnHeading"/>
            </w:pPr>
            <w:r w:rsidRPr="00422F27">
              <w:t>Alteração</w:t>
            </w:r>
          </w:p>
        </w:tc>
      </w:tr>
      <w:tr w:rsidR="00F0754E" w:rsidRPr="00422F27" w14:paraId="2E1E8E3F" w14:textId="77777777" w:rsidTr="0013480F">
        <w:trPr>
          <w:jc w:val="center"/>
        </w:trPr>
        <w:tc>
          <w:tcPr>
            <w:tcW w:w="4876" w:type="dxa"/>
          </w:tcPr>
          <w:p w14:paraId="3AD0A787" w14:textId="77777777" w:rsidR="00F0754E" w:rsidRPr="00422F27" w:rsidRDefault="00F0754E" w:rsidP="0013480F">
            <w:pPr>
              <w:pStyle w:val="Normal6a"/>
            </w:pPr>
            <w:r w:rsidRPr="00422F27">
              <w:t>A autoridade de coordenação é responsável por todas as matérias relativas à aplicação e execução coerciva do presente regulamento no Estado-Membro em causa, a menos que esse Estado-Membro tenha conferido atribuições ou destinado setores específicos a outras autoridades competentes.</w:t>
            </w:r>
          </w:p>
        </w:tc>
        <w:tc>
          <w:tcPr>
            <w:tcW w:w="4876" w:type="dxa"/>
          </w:tcPr>
          <w:p w14:paraId="71B7AAC0" w14:textId="77777777" w:rsidR="00F0754E" w:rsidRPr="00422F27" w:rsidRDefault="00F0754E" w:rsidP="0013480F">
            <w:pPr>
              <w:pStyle w:val="Normal6a"/>
            </w:pPr>
            <w:r w:rsidRPr="00422F27">
              <w:t>A autoridade de coordenação é responsável por todas as matérias relativas à aplicação e execução coerciva do presente regulamento</w:t>
            </w:r>
            <w:r w:rsidRPr="00422F27">
              <w:rPr>
                <w:b/>
                <w:i/>
              </w:rPr>
              <w:t>, bem como à concretização do objetivo do presente regulamento e à execução da Diretiva 2011/93/UE</w:t>
            </w:r>
            <w:r w:rsidRPr="00422F27">
              <w:t xml:space="preserve"> no Estado-Membro em causa, a menos que esse Estado-Membro tenha conferido atribuições ou destinado setores específicos a outras autoridades competentes.</w:t>
            </w:r>
          </w:p>
        </w:tc>
      </w:tr>
    </w:tbl>
    <w:p w14:paraId="6543E28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8560E23" w14:textId="77777777" w:rsidR="00F0754E" w:rsidRPr="00422F27" w:rsidRDefault="00F0754E" w:rsidP="00F0754E">
      <w:r w:rsidRPr="00422F27">
        <w:rPr>
          <w:rStyle w:val="HideTWBExt"/>
        </w:rPr>
        <w:t>&lt;/Amend&gt;</w:t>
      </w:r>
    </w:p>
    <w:p w14:paraId="0597667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1398</w:t>
      </w:r>
      <w:r w:rsidRPr="00422F27">
        <w:rPr>
          <w:rStyle w:val="HideTWBExt"/>
        </w:rPr>
        <w:t>&lt;/NumAm&gt;</w:t>
      </w:r>
    </w:p>
    <w:p w14:paraId="1C4177BC" w14:textId="77777777" w:rsidR="00F0754E" w:rsidRPr="00422F27" w:rsidRDefault="00F0754E" w:rsidP="00F0754E">
      <w:pPr>
        <w:pStyle w:val="NormalBold"/>
      </w:pPr>
      <w:r w:rsidRPr="00422F27">
        <w:rPr>
          <w:rStyle w:val="HideTWBExt"/>
        </w:rPr>
        <w:t>&lt;RepeatBlock-By&gt;&lt;Members&gt;</w:t>
      </w:r>
      <w:r w:rsidRPr="00422F27">
        <w:t>Lucia Ďuriš Nicholsonová</w:t>
      </w:r>
      <w:r w:rsidRPr="00422F27">
        <w:rPr>
          <w:rStyle w:val="HideTWBExt"/>
        </w:rPr>
        <w:t>&lt;/Members&gt;</w:t>
      </w:r>
    </w:p>
    <w:p w14:paraId="169B1EBF" w14:textId="77777777" w:rsidR="00F0754E" w:rsidRPr="00422F27" w:rsidRDefault="00F0754E" w:rsidP="00F0754E">
      <w:pPr>
        <w:pStyle w:val="NormalBold"/>
      </w:pPr>
      <w:r w:rsidRPr="00422F27">
        <w:rPr>
          <w:rStyle w:val="HideTWBExt"/>
        </w:rPr>
        <w:t>&lt;/RepeatBlock-By&gt;</w:t>
      </w:r>
    </w:p>
    <w:p w14:paraId="57F748B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4AEAC8A" w14:textId="77777777" w:rsidR="00F0754E" w:rsidRPr="00422F27" w:rsidRDefault="00F0754E" w:rsidP="00F0754E">
      <w:pPr>
        <w:pStyle w:val="NormalBold"/>
      </w:pPr>
      <w:r w:rsidRPr="00422F27">
        <w:rPr>
          <w:rStyle w:val="HideTWBExt"/>
        </w:rPr>
        <w:t>&lt;Article&gt;</w:t>
      </w:r>
      <w:r w:rsidRPr="00422F27">
        <w:t>Artigo 25 – n.º 2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7C76AE8" w14:textId="77777777" w:rsidTr="0013480F">
        <w:trPr>
          <w:trHeight w:hRule="exact" w:val="240"/>
          <w:jc w:val="center"/>
        </w:trPr>
        <w:tc>
          <w:tcPr>
            <w:tcW w:w="9752" w:type="dxa"/>
            <w:gridSpan w:val="2"/>
          </w:tcPr>
          <w:p w14:paraId="7C1E0C36" w14:textId="77777777" w:rsidR="00F0754E" w:rsidRPr="00422F27" w:rsidRDefault="00F0754E" w:rsidP="0013480F"/>
        </w:tc>
      </w:tr>
      <w:tr w:rsidR="00F0754E" w:rsidRPr="00422F27" w14:paraId="352B4693" w14:textId="77777777" w:rsidTr="0013480F">
        <w:trPr>
          <w:trHeight w:val="240"/>
          <w:jc w:val="center"/>
        </w:trPr>
        <w:tc>
          <w:tcPr>
            <w:tcW w:w="4876" w:type="dxa"/>
          </w:tcPr>
          <w:p w14:paraId="285D005A" w14:textId="77777777" w:rsidR="00F0754E" w:rsidRPr="00422F27" w:rsidRDefault="00F0754E" w:rsidP="0013480F">
            <w:pPr>
              <w:pStyle w:val="AmColumnHeading"/>
            </w:pPr>
            <w:r w:rsidRPr="00422F27">
              <w:t>Texto da Comissão</w:t>
            </w:r>
          </w:p>
        </w:tc>
        <w:tc>
          <w:tcPr>
            <w:tcW w:w="4876" w:type="dxa"/>
          </w:tcPr>
          <w:p w14:paraId="12E34DC5" w14:textId="77777777" w:rsidR="00F0754E" w:rsidRPr="00422F27" w:rsidRDefault="00F0754E" w:rsidP="0013480F">
            <w:pPr>
              <w:pStyle w:val="AmColumnHeading"/>
            </w:pPr>
            <w:r w:rsidRPr="00422F27">
              <w:t>Alteração</w:t>
            </w:r>
          </w:p>
        </w:tc>
      </w:tr>
      <w:tr w:rsidR="00F0754E" w:rsidRPr="00422F27" w14:paraId="69DCA55F" w14:textId="77777777" w:rsidTr="0013480F">
        <w:trPr>
          <w:jc w:val="center"/>
        </w:trPr>
        <w:tc>
          <w:tcPr>
            <w:tcW w:w="4876" w:type="dxa"/>
          </w:tcPr>
          <w:p w14:paraId="583F3E3B" w14:textId="77777777" w:rsidR="00F0754E" w:rsidRPr="00422F27" w:rsidRDefault="00F0754E" w:rsidP="0013480F">
            <w:pPr>
              <w:pStyle w:val="Normal6a"/>
            </w:pPr>
            <w:r w:rsidRPr="00422F27">
              <w:t>Em todo o caso, a autoridade de coordenação é responsável por assegurar a coordenação dessas matérias a nível nacional e por contribuir para a aplicação e execução coerciva eficazes, eficientes e coerentes do presente regulamento em toda a União.</w:t>
            </w:r>
          </w:p>
        </w:tc>
        <w:tc>
          <w:tcPr>
            <w:tcW w:w="4876" w:type="dxa"/>
          </w:tcPr>
          <w:p w14:paraId="0D434C8E" w14:textId="77777777" w:rsidR="00F0754E" w:rsidRPr="00422F27" w:rsidRDefault="00F0754E" w:rsidP="0013480F">
            <w:pPr>
              <w:pStyle w:val="Normal6a"/>
            </w:pPr>
            <w:r w:rsidRPr="00422F27">
              <w:t xml:space="preserve">Em todo o caso, a autoridade de coordenação é responsável por assegurar a coordenação </w:t>
            </w:r>
            <w:r w:rsidRPr="00422F27">
              <w:rPr>
                <w:b/>
                <w:i/>
              </w:rPr>
              <w:t>e a supervisão da aplicação</w:t>
            </w:r>
            <w:r w:rsidRPr="00422F27">
              <w:t xml:space="preserve"> dessas matérias a nível nacional</w:t>
            </w:r>
            <w:r w:rsidRPr="00422F27">
              <w:rPr>
                <w:b/>
                <w:i/>
              </w:rPr>
              <w:t>, incluindo as questões relacionadas com a prevenção, a educação, a sensibilização e a organização de ações de formação regulares para funcionários, incluindo os serviços responsáveis pela aplicação da lei que lidam com casos que envolvam crianças,</w:t>
            </w:r>
            <w:r w:rsidRPr="00422F27">
              <w:t xml:space="preserve"> e por contribuir para a aplicação e execução coerciva eficazes, eficientes e coerentes do presente regulamento em toda a União.</w:t>
            </w:r>
          </w:p>
        </w:tc>
      </w:tr>
    </w:tbl>
    <w:p w14:paraId="50C119C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B06F98E" w14:textId="77777777" w:rsidR="00F0754E" w:rsidRPr="00422F27" w:rsidRDefault="00F0754E" w:rsidP="00F0754E">
      <w:r w:rsidRPr="00422F27">
        <w:rPr>
          <w:rStyle w:val="HideTWBExt"/>
        </w:rPr>
        <w:t>&lt;/Amend&gt;</w:t>
      </w:r>
    </w:p>
    <w:p w14:paraId="64697EF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1399</w:t>
      </w:r>
      <w:r w:rsidRPr="00422F27">
        <w:rPr>
          <w:rStyle w:val="HideTWBExt"/>
        </w:rPr>
        <w:t>&lt;/NumAm&gt;</w:t>
      </w:r>
    </w:p>
    <w:p w14:paraId="3E38805B"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8A0E67F" w14:textId="77777777" w:rsidR="00F0754E" w:rsidRPr="00422F27" w:rsidRDefault="00F0754E" w:rsidP="00F0754E">
      <w:pPr>
        <w:pStyle w:val="NormalBold"/>
      </w:pPr>
      <w:r w:rsidRPr="00422F27">
        <w:rPr>
          <w:rStyle w:val="HideTWBExt"/>
        </w:rPr>
        <w:t>&lt;/RepeatBlock-By&gt;</w:t>
      </w:r>
    </w:p>
    <w:p w14:paraId="6FB75BE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84D3E26" w14:textId="77777777" w:rsidR="00F0754E" w:rsidRPr="00422F27" w:rsidRDefault="00F0754E" w:rsidP="00F0754E">
      <w:pPr>
        <w:pStyle w:val="NormalBold"/>
      </w:pPr>
      <w:r w:rsidRPr="00422F27">
        <w:rPr>
          <w:rStyle w:val="HideTWBExt"/>
        </w:rPr>
        <w:t>&lt;Article&gt;</w:t>
      </w:r>
      <w:r w:rsidRPr="00422F27">
        <w:t>Artigo 25 – n.º 2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36D84E2" w14:textId="77777777" w:rsidTr="0013480F">
        <w:trPr>
          <w:trHeight w:hRule="exact" w:val="240"/>
          <w:jc w:val="center"/>
        </w:trPr>
        <w:tc>
          <w:tcPr>
            <w:tcW w:w="9752" w:type="dxa"/>
            <w:gridSpan w:val="2"/>
          </w:tcPr>
          <w:p w14:paraId="76562F9D" w14:textId="77777777" w:rsidR="00F0754E" w:rsidRPr="00422F27" w:rsidRDefault="00F0754E" w:rsidP="0013480F"/>
        </w:tc>
      </w:tr>
      <w:tr w:rsidR="00F0754E" w:rsidRPr="00422F27" w14:paraId="14AF70F0" w14:textId="77777777" w:rsidTr="0013480F">
        <w:trPr>
          <w:trHeight w:val="240"/>
          <w:jc w:val="center"/>
        </w:trPr>
        <w:tc>
          <w:tcPr>
            <w:tcW w:w="4876" w:type="dxa"/>
          </w:tcPr>
          <w:p w14:paraId="7B8FACD6" w14:textId="77777777" w:rsidR="00F0754E" w:rsidRPr="00422F27" w:rsidRDefault="00F0754E" w:rsidP="0013480F">
            <w:pPr>
              <w:pStyle w:val="AmColumnHeading"/>
            </w:pPr>
            <w:r w:rsidRPr="00422F27">
              <w:t>Texto da Comissão</w:t>
            </w:r>
          </w:p>
        </w:tc>
        <w:tc>
          <w:tcPr>
            <w:tcW w:w="4876" w:type="dxa"/>
          </w:tcPr>
          <w:p w14:paraId="51E68CAC" w14:textId="77777777" w:rsidR="00F0754E" w:rsidRPr="00422F27" w:rsidRDefault="00F0754E" w:rsidP="0013480F">
            <w:pPr>
              <w:pStyle w:val="AmColumnHeading"/>
            </w:pPr>
            <w:r w:rsidRPr="00422F27">
              <w:t>Alteração</w:t>
            </w:r>
          </w:p>
        </w:tc>
      </w:tr>
      <w:tr w:rsidR="00F0754E" w:rsidRPr="00422F27" w14:paraId="3DD4E267" w14:textId="77777777" w:rsidTr="0013480F">
        <w:trPr>
          <w:jc w:val="center"/>
        </w:trPr>
        <w:tc>
          <w:tcPr>
            <w:tcW w:w="4876" w:type="dxa"/>
          </w:tcPr>
          <w:p w14:paraId="298C617C" w14:textId="77777777" w:rsidR="00F0754E" w:rsidRPr="00422F27" w:rsidRDefault="00F0754E" w:rsidP="0013480F">
            <w:pPr>
              <w:pStyle w:val="Normal6a"/>
            </w:pPr>
            <w:r w:rsidRPr="00422F27">
              <w:t>Em todo o caso, a autoridade de coordenação é responsável por assegurar a coordenação dessas matérias a nível nacional e por contribuir para a aplicação e execução coerciva eficazes, eficientes e coerentes do presente regulamento em toda a União.</w:t>
            </w:r>
          </w:p>
        </w:tc>
        <w:tc>
          <w:tcPr>
            <w:tcW w:w="4876" w:type="dxa"/>
          </w:tcPr>
          <w:p w14:paraId="098491AA" w14:textId="77777777" w:rsidR="00F0754E" w:rsidRPr="00422F27" w:rsidRDefault="00F0754E" w:rsidP="0013480F">
            <w:pPr>
              <w:pStyle w:val="Normal6a"/>
            </w:pPr>
            <w:r w:rsidRPr="00422F27">
              <w:t>Em todo o caso, a autoridade de coordenação é responsável por assegurar a coordenação dessas matérias a nível nacional</w:t>
            </w:r>
            <w:r w:rsidRPr="00422F27">
              <w:rPr>
                <w:b/>
                <w:i/>
              </w:rPr>
              <w:t>, incluindo as questões relacionadas com a prevenção, a educação, a sensibilização e a organização de ações de formação regulares para funcionários, incluindo os serviços responsáveis pela aplicação da lei que lidam com casos que envolvam crianças,</w:t>
            </w:r>
            <w:r w:rsidRPr="00422F27">
              <w:t xml:space="preserve"> e por contribuir para a aplicação e execução coerciva eficazes, eficientes e coerentes do presente regulamento em toda a União.</w:t>
            </w:r>
          </w:p>
        </w:tc>
      </w:tr>
    </w:tbl>
    <w:p w14:paraId="2AFE536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9D14810" w14:textId="77777777" w:rsidR="00F0754E" w:rsidRPr="00422F27" w:rsidRDefault="00F0754E" w:rsidP="00F0754E">
      <w:r w:rsidRPr="00422F27">
        <w:rPr>
          <w:rStyle w:val="HideTWBExt"/>
        </w:rPr>
        <w:t>&lt;/Amend&gt;</w:t>
      </w:r>
    </w:p>
    <w:p w14:paraId="69CBFAC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1400</w:t>
      </w:r>
      <w:r w:rsidRPr="00422F27">
        <w:rPr>
          <w:rStyle w:val="HideTWBExt"/>
        </w:rPr>
        <w:t>&lt;/NumAm&gt;</w:t>
      </w:r>
    </w:p>
    <w:p w14:paraId="5160174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E690FF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F96AADC" w14:textId="77777777" w:rsidR="00F0754E" w:rsidRPr="00422F27" w:rsidRDefault="00F0754E" w:rsidP="00F0754E">
      <w:pPr>
        <w:pStyle w:val="NormalBold"/>
      </w:pPr>
      <w:r w:rsidRPr="00422F27">
        <w:rPr>
          <w:rStyle w:val="HideTWBExt"/>
        </w:rPr>
        <w:t>&lt;/RepeatBlock-By&gt;</w:t>
      </w:r>
    </w:p>
    <w:p w14:paraId="622586D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4B407C1" w14:textId="77777777" w:rsidR="00F0754E" w:rsidRPr="00422F27" w:rsidRDefault="00F0754E" w:rsidP="00F0754E">
      <w:pPr>
        <w:pStyle w:val="NormalBold"/>
      </w:pPr>
      <w:r w:rsidRPr="00422F27">
        <w:rPr>
          <w:rStyle w:val="HideTWBExt"/>
        </w:rPr>
        <w:t>&lt;Article&gt;</w:t>
      </w:r>
      <w:r w:rsidRPr="00422F27">
        <w:t>Artigo 25 – n.º 2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2CC9388" w14:textId="77777777" w:rsidTr="0013480F">
        <w:trPr>
          <w:trHeight w:hRule="exact" w:val="240"/>
          <w:jc w:val="center"/>
        </w:trPr>
        <w:tc>
          <w:tcPr>
            <w:tcW w:w="9752" w:type="dxa"/>
            <w:gridSpan w:val="2"/>
          </w:tcPr>
          <w:p w14:paraId="199A62CA" w14:textId="77777777" w:rsidR="00F0754E" w:rsidRPr="00422F27" w:rsidRDefault="00F0754E" w:rsidP="0013480F"/>
        </w:tc>
      </w:tr>
      <w:tr w:rsidR="00F0754E" w:rsidRPr="00422F27" w14:paraId="3FEACBB9" w14:textId="77777777" w:rsidTr="0013480F">
        <w:trPr>
          <w:trHeight w:val="240"/>
          <w:jc w:val="center"/>
        </w:trPr>
        <w:tc>
          <w:tcPr>
            <w:tcW w:w="4876" w:type="dxa"/>
          </w:tcPr>
          <w:p w14:paraId="0D44B26F" w14:textId="77777777" w:rsidR="00F0754E" w:rsidRPr="00422F27" w:rsidRDefault="00F0754E" w:rsidP="0013480F">
            <w:pPr>
              <w:pStyle w:val="AmColumnHeading"/>
            </w:pPr>
            <w:r w:rsidRPr="00422F27">
              <w:t>Texto da Comissão</w:t>
            </w:r>
          </w:p>
        </w:tc>
        <w:tc>
          <w:tcPr>
            <w:tcW w:w="4876" w:type="dxa"/>
          </w:tcPr>
          <w:p w14:paraId="1F7E00A0" w14:textId="77777777" w:rsidR="00F0754E" w:rsidRPr="00422F27" w:rsidRDefault="00F0754E" w:rsidP="0013480F">
            <w:pPr>
              <w:pStyle w:val="AmColumnHeading"/>
            </w:pPr>
            <w:r w:rsidRPr="00422F27">
              <w:t>Alteração</w:t>
            </w:r>
          </w:p>
        </w:tc>
      </w:tr>
      <w:tr w:rsidR="00F0754E" w:rsidRPr="00422F27" w14:paraId="6926E11E" w14:textId="77777777" w:rsidTr="0013480F">
        <w:trPr>
          <w:jc w:val="center"/>
        </w:trPr>
        <w:tc>
          <w:tcPr>
            <w:tcW w:w="4876" w:type="dxa"/>
          </w:tcPr>
          <w:p w14:paraId="2D964AA1" w14:textId="77777777" w:rsidR="00F0754E" w:rsidRPr="00422F27" w:rsidRDefault="00F0754E" w:rsidP="0013480F">
            <w:pPr>
              <w:pStyle w:val="Normal6a"/>
            </w:pPr>
            <w:r w:rsidRPr="00422F27">
              <w:t>Em todo o caso, a autoridade de coordenação é responsável por assegurar a coordenação dessas matérias a nível nacional e por contribuir para a aplicação e execução coerciva eficazes, eficientes e coerentes do presente regulamento em toda a União.</w:t>
            </w:r>
          </w:p>
        </w:tc>
        <w:tc>
          <w:tcPr>
            <w:tcW w:w="4876" w:type="dxa"/>
          </w:tcPr>
          <w:p w14:paraId="79B9D4D5" w14:textId="77777777" w:rsidR="00F0754E" w:rsidRPr="00422F27" w:rsidRDefault="00F0754E" w:rsidP="0013480F">
            <w:pPr>
              <w:pStyle w:val="Normal6a"/>
            </w:pPr>
            <w:r w:rsidRPr="00422F27">
              <w:t>Em todo o caso, a autoridade de coordenação é responsável por assegurar a coordenação dessas matérias a nível nacional</w:t>
            </w:r>
            <w:r w:rsidRPr="00422F27">
              <w:rPr>
                <w:b/>
                <w:i/>
              </w:rPr>
              <w:t>, inclusive as matérias relacionadas com a prevenção,</w:t>
            </w:r>
            <w:r w:rsidRPr="00422F27">
              <w:t xml:space="preserve"> e por contribuir para a aplicação e execução coerciva eficazes, eficientes e coerentes do presente regulamento </w:t>
            </w:r>
            <w:r w:rsidRPr="00422F27">
              <w:rPr>
                <w:b/>
                <w:i/>
              </w:rPr>
              <w:t>e da Diretiva 2011/93/UE</w:t>
            </w:r>
            <w:r w:rsidRPr="00422F27">
              <w:t xml:space="preserve"> em toda a União.</w:t>
            </w:r>
          </w:p>
        </w:tc>
      </w:tr>
    </w:tbl>
    <w:p w14:paraId="139731E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A6294B5" w14:textId="77777777" w:rsidR="00F0754E" w:rsidRPr="00422F27" w:rsidRDefault="00F0754E" w:rsidP="00F0754E">
      <w:r w:rsidRPr="00422F27">
        <w:rPr>
          <w:rStyle w:val="HideTWBExt"/>
        </w:rPr>
        <w:t>&lt;/Amend&gt;</w:t>
      </w:r>
    </w:p>
    <w:p w14:paraId="3C730A9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1401</w:t>
      </w:r>
      <w:r w:rsidRPr="00422F27">
        <w:rPr>
          <w:rStyle w:val="HideTWBExt"/>
        </w:rPr>
        <w:t>&lt;/NumAm&gt;</w:t>
      </w:r>
    </w:p>
    <w:p w14:paraId="246ACC5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02D7B3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BDC0E58" w14:textId="77777777" w:rsidR="00F0754E" w:rsidRPr="00422F27" w:rsidRDefault="00F0754E" w:rsidP="00F0754E">
      <w:pPr>
        <w:pStyle w:val="NormalBold"/>
      </w:pPr>
      <w:r w:rsidRPr="00422F27">
        <w:rPr>
          <w:rStyle w:val="HideTWBExt"/>
        </w:rPr>
        <w:t>&lt;/RepeatBlock-By&gt;</w:t>
      </w:r>
    </w:p>
    <w:p w14:paraId="241F365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C7552F1" w14:textId="77777777" w:rsidR="00F0754E" w:rsidRPr="00422F27" w:rsidRDefault="00F0754E" w:rsidP="00F0754E">
      <w:pPr>
        <w:pStyle w:val="NormalBold"/>
      </w:pPr>
      <w:r w:rsidRPr="00422F27">
        <w:rPr>
          <w:rStyle w:val="HideTWBExt"/>
        </w:rPr>
        <w:t>&lt;Article&gt;</w:t>
      </w:r>
      <w:r w:rsidRPr="00422F27">
        <w:t>Artigo 25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7F9DFAD" w14:textId="77777777" w:rsidTr="0013480F">
        <w:trPr>
          <w:trHeight w:hRule="exact" w:val="240"/>
          <w:jc w:val="center"/>
        </w:trPr>
        <w:tc>
          <w:tcPr>
            <w:tcW w:w="9752" w:type="dxa"/>
            <w:gridSpan w:val="2"/>
          </w:tcPr>
          <w:p w14:paraId="1BFBDA7E" w14:textId="77777777" w:rsidR="00F0754E" w:rsidRPr="00422F27" w:rsidRDefault="00F0754E" w:rsidP="0013480F"/>
        </w:tc>
      </w:tr>
      <w:tr w:rsidR="00F0754E" w:rsidRPr="00422F27" w14:paraId="2EA641F4" w14:textId="77777777" w:rsidTr="0013480F">
        <w:trPr>
          <w:trHeight w:val="240"/>
          <w:jc w:val="center"/>
        </w:trPr>
        <w:tc>
          <w:tcPr>
            <w:tcW w:w="4876" w:type="dxa"/>
          </w:tcPr>
          <w:p w14:paraId="3806C9C3" w14:textId="77777777" w:rsidR="00F0754E" w:rsidRPr="00422F27" w:rsidRDefault="00F0754E" w:rsidP="0013480F">
            <w:pPr>
              <w:pStyle w:val="AmColumnHeading"/>
            </w:pPr>
            <w:r w:rsidRPr="00422F27">
              <w:t>Texto da Comissão</w:t>
            </w:r>
          </w:p>
        </w:tc>
        <w:tc>
          <w:tcPr>
            <w:tcW w:w="4876" w:type="dxa"/>
          </w:tcPr>
          <w:p w14:paraId="7777167A" w14:textId="77777777" w:rsidR="00F0754E" w:rsidRPr="00422F27" w:rsidRDefault="00F0754E" w:rsidP="0013480F">
            <w:pPr>
              <w:pStyle w:val="AmColumnHeading"/>
            </w:pPr>
            <w:r w:rsidRPr="00422F27">
              <w:t>Alteração</w:t>
            </w:r>
          </w:p>
        </w:tc>
      </w:tr>
      <w:tr w:rsidR="00F0754E" w:rsidRPr="00422F27" w14:paraId="225503A2" w14:textId="77777777" w:rsidTr="0013480F">
        <w:trPr>
          <w:jc w:val="center"/>
        </w:trPr>
        <w:tc>
          <w:tcPr>
            <w:tcW w:w="4876" w:type="dxa"/>
          </w:tcPr>
          <w:p w14:paraId="3B3CFC64" w14:textId="77777777" w:rsidR="00F0754E" w:rsidRPr="00422F27" w:rsidRDefault="00F0754E" w:rsidP="0013480F">
            <w:pPr>
              <w:pStyle w:val="Normal6a"/>
            </w:pPr>
            <w:r w:rsidRPr="00422F27">
              <w:t>5.</w:t>
            </w:r>
            <w:r w:rsidRPr="00422F27">
              <w:tab/>
              <w:t xml:space="preserve">Cabe a cada Estado-Membro assegurar a designação ou a criação, no gabinete da autoridade de coordenação, de um ponto de contacto encarregado de tratar os pedidos de esclarecimento, as observações e outras comunicações referentes a todas as questões </w:t>
            </w:r>
            <w:r w:rsidRPr="00422F27">
              <w:rPr>
                <w:b/>
                <w:i/>
              </w:rPr>
              <w:t>relacionadas com</w:t>
            </w:r>
            <w:r w:rsidRPr="00422F27">
              <w:t xml:space="preserve"> a aplicação </w:t>
            </w:r>
            <w:r w:rsidRPr="00422F27">
              <w:rPr>
                <w:b/>
                <w:i/>
              </w:rPr>
              <w:t>e execução coerciva do presente regulamento</w:t>
            </w:r>
            <w:r w:rsidRPr="00422F27">
              <w:t xml:space="preserve"> nesse Estado-Membro. Os Estados-Membros devem disponibilizar </w:t>
            </w:r>
            <w:r w:rsidRPr="00422F27">
              <w:rPr>
                <w:b/>
                <w:i/>
              </w:rPr>
              <w:t>ao público</w:t>
            </w:r>
            <w:r w:rsidRPr="00422F27">
              <w:t xml:space="preserve"> as informações sobre o ponto de contacto e comunicá-las ao Centro da UE. Os Estados-Membros devem manter essa informação atualizada.</w:t>
            </w:r>
          </w:p>
        </w:tc>
        <w:tc>
          <w:tcPr>
            <w:tcW w:w="4876" w:type="dxa"/>
          </w:tcPr>
          <w:p w14:paraId="2DAB5E7F" w14:textId="77777777" w:rsidR="00F0754E" w:rsidRPr="00422F27" w:rsidRDefault="00F0754E" w:rsidP="0013480F">
            <w:pPr>
              <w:pStyle w:val="Normal6a"/>
            </w:pPr>
            <w:r w:rsidRPr="00422F27">
              <w:t>5.</w:t>
            </w:r>
            <w:r w:rsidRPr="00422F27">
              <w:tab/>
              <w:t xml:space="preserve">Cabe a cada Estado-Membro assegurar a designação ou a criação, no gabinete da autoridade de coordenação, de um ponto de contacto </w:t>
            </w:r>
            <w:r w:rsidRPr="00422F27">
              <w:rPr>
                <w:b/>
                <w:i/>
              </w:rPr>
              <w:t>com pessoal suficiente</w:t>
            </w:r>
            <w:r w:rsidRPr="00422F27">
              <w:t xml:space="preserve"> encarregado de tratar os pedidos de esclarecimento, as observações e outras comunicações referentes a todas as questões </w:t>
            </w:r>
            <w:r w:rsidRPr="00422F27">
              <w:rPr>
                <w:b/>
                <w:i/>
              </w:rPr>
              <w:t>que contribuam para a consecução do objetivo do presente regulamento e para</w:t>
            </w:r>
            <w:r w:rsidRPr="00422F27">
              <w:t xml:space="preserve"> a aplicação </w:t>
            </w:r>
            <w:r w:rsidRPr="00422F27">
              <w:rPr>
                <w:b/>
                <w:i/>
              </w:rPr>
              <w:t>da Diretiva 2011/93/UE</w:t>
            </w:r>
            <w:r w:rsidRPr="00422F27">
              <w:t xml:space="preserve"> nesse Estado-Membro</w:t>
            </w:r>
            <w:r w:rsidRPr="00422F27">
              <w:rPr>
                <w:b/>
                <w:i/>
              </w:rPr>
              <w:t>, incluindo para as organizações de confiança que prestam assistência às vítimas e que asseguram a educação e a sensibilização</w:t>
            </w:r>
            <w:r w:rsidRPr="00422F27">
              <w:t xml:space="preserve">. Os Estados-Membros devem disponibilizar </w:t>
            </w:r>
            <w:r w:rsidRPr="00422F27">
              <w:rPr>
                <w:b/>
                <w:i/>
              </w:rPr>
              <w:t>de forma ampla</w:t>
            </w:r>
            <w:r w:rsidRPr="00422F27">
              <w:t xml:space="preserve"> as informações sobre o ponto de contacto </w:t>
            </w:r>
            <w:r w:rsidRPr="00422F27">
              <w:rPr>
                <w:b/>
                <w:i/>
              </w:rPr>
              <w:t>através de campanhas de sensibilização em linha e fora de linha, sensíveis à dimensão do género e adequadas à idade,</w:t>
            </w:r>
            <w:r w:rsidRPr="00422F27">
              <w:t xml:space="preserve"> e comunicá-las ao Centro da UE. Os Estados-Membros devem manter essa informação atualizada.</w:t>
            </w:r>
          </w:p>
        </w:tc>
      </w:tr>
    </w:tbl>
    <w:p w14:paraId="32791AF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B0D6481" w14:textId="77777777" w:rsidR="00F0754E" w:rsidRPr="00422F27" w:rsidRDefault="00F0754E" w:rsidP="00F0754E">
      <w:r w:rsidRPr="00422F27">
        <w:rPr>
          <w:rStyle w:val="HideTWBExt"/>
        </w:rPr>
        <w:t>&lt;/Amend&gt;</w:t>
      </w:r>
    </w:p>
    <w:p w14:paraId="7AF1CD0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1402</w:t>
      </w:r>
      <w:r w:rsidRPr="00422F27">
        <w:rPr>
          <w:rStyle w:val="HideTWBExt"/>
        </w:rPr>
        <w:t>&lt;/NumAm&gt;</w:t>
      </w:r>
    </w:p>
    <w:p w14:paraId="29535DF6" w14:textId="77777777" w:rsidR="00F0754E" w:rsidRPr="00422F27" w:rsidRDefault="00F0754E" w:rsidP="00F0754E">
      <w:pPr>
        <w:pStyle w:val="NormalBold"/>
      </w:pPr>
      <w:r w:rsidRPr="00422F27">
        <w:rPr>
          <w:rStyle w:val="HideTWBExt"/>
        </w:rPr>
        <w:t>&lt;RepeatBlock-By&gt;&lt;Members&gt;</w:t>
      </w:r>
      <w:r w:rsidRPr="00422F27">
        <w:t>Paul Tang, Alex Agius Saliba, Marcos Ros Sempere</w:t>
      </w:r>
      <w:r w:rsidRPr="00422F27">
        <w:rPr>
          <w:rStyle w:val="HideTWBExt"/>
        </w:rPr>
        <w:t>&lt;/Members&gt;</w:t>
      </w:r>
    </w:p>
    <w:p w14:paraId="7E4866BA" w14:textId="77777777" w:rsidR="00F0754E" w:rsidRPr="00422F27" w:rsidRDefault="00F0754E" w:rsidP="00F0754E">
      <w:pPr>
        <w:pStyle w:val="NormalBold"/>
      </w:pPr>
      <w:r w:rsidRPr="00422F27">
        <w:rPr>
          <w:rStyle w:val="HideTWBExt"/>
        </w:rPr>
        <w:t>&lt;/RepeatBlock-By&gt;</w:t>
      </w:r>
    </w:p>
    <w:p w14:paraId="3A99EEE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E6EB4D0" w14:textId="77777777" w:rsidR="00F0754E" w:rsidRPr="00422F27" w:rsidRDefault="00F0754E" w:rsidP="00F0754E">
      <w:pPr>
        <w:pStyle w:val="NormalBold"/>
      </w:pPr>
      <w:r w:rsidRPr="00422F27">
        <w:rPr>
          <w:rStyle w:val="HideTWBExt"/>
        </w:rPr>
        <w:t>&lt;Article&gt;</w:t>
      </w:r>
      <w:r w:rsidRPr="00422F27">
        <w:t>Artigo 25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D29174B" w14:textId="77777777" w:rsidTr="0013480F">
        <w:trPr>
          <w:trHeight w:hRule="exact" w:val="240"/>
          <w:jc w:val="center"/>
        </w:trPr>
        <w:tc>
          <w:tcPr>
            <w:tcW w:w="9752" w:type="dxa"/>
            <w:gridSpan w:val="2"/>
          </w:tcPr>
          <w:p w14:paraId="381B5F70" w14:textId="77777777" w:rsidR="00F0754E" w:rsidRPr="00422F27" w:rsidRDefault="00F0754E" w:rsidP="0013480F"/>
        </w:tc>
      </w:tr>
      <w:tr w:rsidR="00F0754E" w:rsidRPr="00422F27" w14:paraId="0CEDE8CA" w14:textId="77777777" w:rsidTr="0013480F">
        <w:trPr>
          <w:trHeight w:val="240"/>
          <w:jc w:val="center"/>
        </w:trPr>
        <w:tc>
          <w:tcPr>
            <w:tcW w:w="4876" w:type="dxa"/>
          </w:tcPr>
          <w:p w14:paraId="7C6F5649" w14:textId="77777777" w:rsidR="00F0754E" w:rsidRPr="00422F27" w:rsidRDefault="00F0754E" w:rsidP="0013480F">
            <w:pPr>
              <w:pStyle w:val="AmColumnHeading"/>
            </w:pPr>
            <w:r w:rsidRPr="00422F27">
              <w:t>Texto da Comissão</w:t>
            </w:r>
          </w:p>
        </w:tc>
        <w:tc>
          <w:tcPr>
            <w:tcW w:w="4876" w:type="dxa"/>
          </w:tcPr>
          <w:p w14:paraId="564E17A5" w14:textId="77777777" w:rsidR="00F0754E" w:rsidRPr="00422F27" w:rsidRDefault="00F0754E" w:rsidP="0013480F">
            <w:pPr>
              <w:pStyle w:val="AmColumnHeading"/>
            </w:pPr>
            <w:r w:rsidRPr="00422F27">
              <w:t>Alteração</w:t>
            </w:r>
          </w:p>
        </w:tc>
      </w:tr>
      <w:tr w:rsidR="00F0754E" w:rsidRPr="00422F27" w14:paraId="205E154A" w14:textId="77777777" w:rsidTr="0013480F">
        <w:trPr>
          <w:jc w:val="center"/>
        </w:trPr>
        <w:tc>
          <w:tcPr>
            <w:tcW w:w="4876" w:type="dxa"/>
          </w:tcPr>
          <w:p w14:paraId="1E084AAD" w14:textId="77777777" w:rsidR="00F0754E" w:rsidRPr="00422F27" w:rsidRDefault="00F0754E" w:rsidP="0013480F">
            <w:pPr>
              <w:pStyle w:val="Normal6a"/>
            </w:pPr>
            <w:r w:rsidRPr="00422F27">
              <w:t>5.</w:t>
            </w:r>
            <w:r w:rsidRPr="00422F27">
              <w:tab/>
              <w:t>Cabe a cada Estado-Membro assegurar a designação ou a criação, no gabinete da autoridade de coordenação, de um ponto de contacto encarregado de tratar os pedidos de esclarecimento, as observações e outras comunicações referentes a todas as questões relacionadas com a aplicação e execução coerciva do presente regulamento nesse Estado-Membro. Os Estados-Membros devem disponibilizar ao público as informações sobre o ponto de contacto e comunicá-las ao Centro da UE. Os Estados-Membros devem manter essa informação atualizada.</w:t>
            </w:r>
          </w:p>
        </w:tc>
        <w:tc>
          <w:tcPr>
            <w:tcW w:w="4876" w:type="dxa"/>
          </w:tcPr>
          <w:p w14:paraId="3F2598A7" w14:textId="77777777" w:rsidR="00F0754E" w:rsidRPr="00422F27" w:rsidRDefault="00F0754E" w:rsidP="0013480F">
            <w:pPr>
              <w:pStyle w:val="Normal6a"/>
            </w:pPr>
            <w:r w:rsidRPr="00422F27">
              <w:t>5.</w:t>
            </w:r>
            <w:r w:rsidRPr="00422F27">
              <w:tab/>
              <w:t>Cabe a cada Estado-Membro assegurar a designação ou a criação, no gabinete da autoridade de coordenação, de um ponto de contacto encarregado de tratar os pedidos de esclarecimento, as observações e outras comunicações referentes a todas as questões relacionadas com a aplicação e execução coerciva do presente regulamento nesse Estado-Membro. Os Estados-Membros devem disponibilizar ao público as informações sobre o ponto de contacto</w:t>
            </w:r>
            <w:r w:rsidRPr="00422F27">
              <w:rPr>
                <w:b/>
                <w:i/>
              </w:rPr>
              <w:t>, divulgá-las através de campanhas de sensibilização sensíveis à dimensão de género nos locais públicos frequentados por crianças e especialmente raparigas,</w:t>
            </w:r>
            <w:r w:rsidRPr="00422F27">
              <w:t xml:space="preserve"> e comunicá-las ao Centro da UE. Os Estados-Membros devem manter essa informação atualizada.</w:t>
            </w:r>
          </w:p>
        </w:tc>
      </w:tr>
    </w:tbl>
    <w:p w14:paraId="54636A7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4F7FBA6" w14:textId="77777777" w:rsidR="00F0754E" w:rsidRPr="00422F27" w:rsidRDefault="00F0754E" w:rsidP="00F0754E">
      <w:r w:rsidRPr="00422F27">
        <w:rPr>
          <w:rStyle w:val="HideTWBExt"/>
        </w:rPr>
        <w:t>&lt;/Amend&gt;</w:t>
      </w:r>
    </w:p>
    <w:p w14:paraId="744A5CC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1403</w:t>
      </w:r>
      <w:r w:rsidRPr="00422F27">
        <w:rPr>
          <w:rStyle w:val="HideTWBExt"/>
        </w:rPr>
        <w:t>&lt;/NumAm&gt;</w:t>
      </w:r>
    </w:p>
    <w:p w14:paraId="63D6A0A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BDDF67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D451E3A" w14:textId="77777777" w:rsidR="00F0754E" w:rsidRPr="00422F27" w:rsidRDefault="00F0754E" w:rsidP="00F0754E">
      <w:pPr>
        <w:pStyle w:val="NormalBold"/>
      </w:pPr>
      <w:r w:rsidRPr="00422F27">
        <w:rPr>
          <w:rStyle w:val="HideTWBExt"/>
        </w:rPr>
        <w:t>&lt;/RepeatBlock-By&gt;</w:t>
      </w:r>
    </w:p>
    <w:p w14:paraId="6FA57F9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B1CD2F8" w14:textId="77777777" w:rsidR="00F0754E" w:rsidRPr="00422F27" w:rsidRDefault="00F0754E" w:rsidP="00F0754E">
      <w:pPr>
        <w:pStyle w:val="NormalBold"/>
      </w:pPr>
      <w:r w:rsidRPr="00422F27">
        <w:rPr>
          <w:rStyle w:val="HideTWBExt"/>
        </w:rPr>
        <w:t>&lt;Article&gt;</w:t>
      </w:r>
      <w:r w:rsidRPr="00422F27">
        <w:t>Artigo 25 – n.º 6</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71C9FA2" w14:textId="77777777" w:rsidTr="0013480F">
        <w:trPr>
          <w:trHeight w:hRule="exact" w:val="240"/>
          <w:jc w:val="center"/>
        </w:trPr>
        <w:tc>
          <w:tcPr>
            <w:tcW w:w="9752" w:type="dxa"/>
            <w:gridSpan w:val="2"/>
          </w:tcPr>
          <w:p w14:paraId="5BD64B89" w14:textId="77777777" w:rsidR="00F0754E" w:rsidRPr="00422F27" w:rsidRDefault="00F0754E" w:rsidP="0013480F"/>
        </w:tc>
      </w:tr>
      <w:tr w:rsidR="00F0754E" w:rsidRPr="00422F27" w14:paraId="1CEA2C03" w14:textId="77777777" w:rsidTr="0013480F">
        <w:trPr>
          <w:trHeight w:val="240"/>
          <w:jc w:val="center"/>
        </w:trPr>
        <w:tc>
          <w:tcPr>
            <w:tcW w:w="4876" w:type="dxa"/>
          </w:tcPr>
          <w:p w14:paraId="3024F407" w14:textId="77777777" w:rsidR="00F0754E" w:rsidRPr="00422F27" w:rsidRDefault="00F0754E" w:rsidP="0013480F">
            <w:pPr>
              <w:pStyle w:val="AmColumnHeading"/>
            </w:pPr>
            <w:r w:rsidRPr="00422F27">
              <w:t>Texto da Comissão</w:t>
            </w:r>
          </w:p>
        </w:tc>
        <w:tc>
          <w:tcPr>
            <w:tcW w:w="4876" w:type="dxa"/>
          </w:tcPr>
          <w:p w14:paraId="14B272C8" w14:textId="77777777" w:rsidR="00F0754E" w:rsidRPr="00422F27" w:rsidRDefault="00F0754E" w:rsidP="0013480F">
            <w:pPr>
              <w:pStyle w:val="AmColumnHeading"/>
            </w:pPr>
            <w:r w:rsidRPr="00422F27">
              <w:t>Alteração</w:t>
            </w:r>
          </w:p>
        </w:tc>
      </w:tr>
      <w:tr w:rsidR="00F0754E" w:rsidRPr="00422F27" w14:paraId="611BB578" w14:textId="77777777" w:rsidTr="0013480F">
        <w:trPr>
          <w:jc w:val="center"/>
        </w:trPr>
        <w:tc>
          <w:tcPr>
            <w:tcW w:w="4876" w:type="dxa"/>
          </w:tcPr>
          <w:p w14:paraId="5EA74242" w14:textId="77777777" w:rsidR="00F0754E" w:rsidRPr="00422F27" w:rsidRDefault="00F0754E" w:rsidP="0013480F">
            <w:pPr>
              <w:pStyle w:val="Normal6a"/>
            </w:pPr>
            <w:r w:rsidRPr="00422F27">
              <w:t>6.</w:t>
            </w:r>
            <w:r w:rsidRPr="00422F27">
              <w:tab/>
              <w:t>No prazo de duas semanas após a designação das autoridades de coordenação nos termos do n.º 2, o Centro da UE deve criar um registo em linha que enumere as autoridades de coordenação e os seus pontos de contacto. O Centro da UE deve publicar regularmente todas as alterações nesta matéria.</w:t>
            </w:r>
          </w:p>
        </w:tc>
        <w:tc>
          <w:tcPr>
            <w:tcW w:w="4876" w:type="dxa"/>
          </w:tcPr>
          <w:p w14:paraId="51A5CFA4" w14:textId="77777777" w:rsidR="00F0754E" w:rsidRPr="00422F27" w:rsidRDefault="00F0754E" w:rsidP="0013480F">
            <w:pPr>
              <w:pStyle w:val="Normal6a"/>
            </w:pPr>
            <w:r w:rsidRPr="00422F27">
              <w:t>6.</w:t>
            </w:r>
            <w:r w:rsidRPr="00422F27">
              <w:tab/>
              <w:t xml:space="preserve">No prazo de duas semanas após a designação das autoridades de coordenação nos termos do n.º 2, o Centro da UE deve criar um registo </w:t>
            </w:r>
            <w:r w:rsidRPr="00422F27">
              <w:rPr>
                <w:b/>
                <w:i/>
              </w:rPr>
              <w:t>público</w:t>
            </w:r>
            <w:r w:rsidRPr="00422F27">
              <w:t xml:space="preserve"> em linha que enumere as autoridades de coordenação e os seus pontos de contacto. O Centro da UE deve publicar regularmente todas as alterações nesta matéria.</w:t>
            </w:r>
          </w:p>
        </w:tc>
      </w:tr>
    </w:tbl>
    <w:p w14:paraId="7F0DB63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C13BB29" w14:textId="77777777" w:rsidR="00F0754E" w:rsidRPr="00422F27" w:rsidRDefault="00F0754E" w:rsidP="00F0754E">
      <w:r w:rsidRPr="00422F27">
        <w:rPr>
          <w:rStyle w:val="HideTWBExt"/>
        </w:rPr>
        <w:t>&lt;/Amend&gt;</w:t>
      </w:r>
    </w:p>
    <w:p w14:paraId="1877374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1404</w:t>
      </w:r>
      <w:r w:rsidRPr="00422F27">
        <w:rPr>
          <w:rStyle w:val="HideTWBExt"/>
        </w:rPr>
        <w:t>&lt;/NumAm&gt;</w:t>
      </w:r>
    </w:p>
    <w:p w14:paraId="308FBBAA"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51F36B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981ADD1" w14:textId="77777777" w:rsidR="00F0754E" w:rsidRPr="00422F27" w:rsidRDefault="00F0754E" w:rsidP="00F0754E">
      <w:pPr>
        <w:pStyle w:val="NormalBold"/>
      </w:pPr>
      <w:r w:rsidRPr="00422F27">
        <w:rPr>
          <w:rStyle w:val="HideTWBExt"/>
        </w:rPr>
        <w:t>&lt;/RepeatBlock-By&gt;</w:t>
      </w:r>
    </w:p>
    <w:p w14:paraId="2EF6076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F86405A" w14:textId="77777777" w:rsidR="00F0754E" w:rsidRPr="00422F27" w:rsidRDefault="00F0754E" w:rsidP="00F0754E">
      <w:pPr>
        <w:pStyle w:val="NormalBold"/>
      </w:pPr>
      <w:r w:rsidRPr="00422F27">
        <w:rPr>
          <w:rStyle w:val="HideTWBExt"/>
        </w:rPr>
        <w:t>&lt;Article&gt;</w:t>
      </w:r>
      <w:r w:rsidRPr="00422F27">
        <w:t>Artigo 25 – n.º 7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5AF6A87" w14:textId="77777777" w:rsidTr="0013480F">
        <w:trPr>
          <w:trHeight w:hRule="exact" w:val="240"/>
          <w:jc w:val="center"/>
        </w:trPr>
        <w:tc>
          <w:tcPr>
            <w:tcW w:w="9752" w:type="dxa"/>
            <w:gridSpan w:val="2"/>
          </w:tcPr>
          <w:p w14:paraId="4C5F78F0" w14:textId="77777777" w:rsidR="00F0754E" w:rsidRPr="00422F27" w:rsidRDefault="00F0754E" w:rsidP="0013480F"/>
        </w:tc>
      </w:tr>
      <w:tr w:rsidR="00F0754E" w:rsidRPr="00422F27" w14:paraId="236304CB" w14:textId="77777777" w:rsidTr="0013480F">
        <w:trPr>
          <w:trHeight w:val="240"/>
          <w:jc w:val="center"/>
        </w:trPr>
        <w:tc>
          <w:tcPr>
            <w:tcW w:w="4876" w:type="dxa"/>
          </w:tcPr>
          <w:p w14:paraId="359680A1" w14:textId="77777777" w:rsidR="00F0754E" w:rsidRPr="00422F27" w:rsidRDefault="00F0754E" w:rsidP="0013480F">
            <w:pPr>
              <w:pStyle w:val="AmColumnHeading"/>
            </w:pPr>
            <w:r w:rsidRPr="00422F27">
              <w:t>Texto da Comissão</w:t>
            </w:r>
          </w:p>
        </w:tc>
        <w:tc>
          <w:tcPr>
            <w:tcW w:w="4876" w:type="dxa"/>
          </w:tcPr>
          <w:p w14:paraId="69D1742E" w14:textId="77777777" w:rsidR="00F0754E" w:rsidRPr="00422F27" w:rsidRDefault="00F0754E" w:rsidP="0013480F">
            <w:pPr>
              <w:pStyle w:val="AmColumnHeading"/>
            </w:pPr>
            <w:r w:rsidRPr="00422F27">
              <w:t>Alteração</w:t>
            </w:r>
          </w:p>
        </w:tc>
      </w:tr>
      <w:tr w:rsidR="00F0754E" w:rsidRPr="00422F27" w14:paraId="018BFD06" w14:textId="77777777" w:rsidTr="0013480F">
        <w:trPr>
          <w:jc w:val="center"/>
        </w:trPr>
        <w:tc>
          <w:tcPr>
            <w:tcW w:w="4876" w:type="dxa"/>
          </w:tcPr>
          <w:p w14:paraId="28BBB1CB" w14:textId="77777777" w:rsidR="00F0754E" w:rsidRPr="00422F27" w:rsidRDefault="00F0754E" w:rsidP="0013480F">
            <w:pPr>
              <w:pStyle w:val="Normal6a"/>
            </w:pPr>
            <w:r w:rsidRPr="00422F27">
              <w:rPr>
                <w:b/>
                <w:i/>
              </w:rPr>
              <w:t>a)</w:t>
            </w:r>
            <w:r w:rsidRPr="00422F27">
              <w:tab/>
            </w:r>
            <w:r w:rsidRPr="00422F27">
              <w:rPr>
                <w:b/>
                <w:i/>
              </w:rPr>
              <w:t>Disponibilize determinadas informações ou conhecimentos técnicos especializados em matérias abrangidas pelo presente regulamento;</w:t>
            </w:r>
          </w:p>
        </w:tc>
        <w:tc>
          <w:tcPr>
            <w:tcW w:w="4876" w:type="dxa"/>
          </w:tcPr>
          <w:p w14:paraId="43A08E9D" w14:textId="77777777" w:rsidR="00F0754E" w:rsidRPr="00422F27" w:rsidRDefault="00F0754E" w:rsidP="0013480F">
            <w:pPr>
              <w:pStyle w:val="Normal6a"/>
            </w:pPr>
            <w:r w:rsidRPr="00422F27">
              <w:rPr>
                <w:b/>
                <w:i/>
              </w:rPr>
              <w:t>Suprimido</w:t>
            </w:r>
          </w:p>
        </w:tc>
      </w:tr>
    </w:tbl>
    <w:p w14:paraId="7276767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5AAADC9"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3FD9CA37" w14:textId="77777777" w:rsidR="00F0754E" w:rsidRPr="00422F27" w:rsidRDefault="00F0754E" w:rsidP="00F0754E">
      <w:pPr>
        <w:pStyle w:val="AmJustText"/>
      </w:pPr>
      <w:r w:rsidRPr="00422F27">
        <w:t>O texto suprimido não acrescenta clareza.</w:t>
      </w:r>
    </w:p>
    <w:p w14:paraId="212F83CA" w14:textId="77777777" w:rsidR="00F0754E" w:rsidRPr="00422F27" w:rsidRDefault="00F0754E" w:rsidP="00F0754E">
      <w:r w:rsidRPr="00422F27">
        <w:rPr>
          <w:rStyle w:val="HideTWBExt"/>
        </w:rPr>
        <w:t>&lt;/Amend&gt;</w:t>
      </w:r>
    </w:p>
    <w:p w14:paraId="6DF65E0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1405</w:t>
      </w:r>
      <w:r w:rsidRPr="00422F27">
        <w:rPr>
          <w:rStyle w:val="HideTWBExt"/>
        </w:rPr>
        <w:t>&lt;/NumAm&gt;</w:t>
      </w:r>
    </w:p>
    <w:p w14:paraId="1F8280E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C97B452" w14:textId="77777777" w:rsidR="00F0754E" w:rsidRPr="00422F27" w:rsidRDefault="00F0754E" w:rsidP="00F0754E">
      <w:pPr>
        <w:pStyle w:val="NormalBold"/>
      </w:pPr>
      <w:r w:rsidRPr="00422F27">
        <w:rPr>
          <w:rStyle w:val="HideTWBExt"/>
        </w:rPr>
        <w:t>&lt;/RepeatBlock-By&gt;</w:t>
      </w:r>
    </w:p>
    <w:p w14:paraId="12ED938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4208BF" w14:textId="77777777" w:rsidR="00F0754E" w:rsidRPr="00422F27" w:rsidRDefault="00F0754E" w:rsidP="00F0754E">
      <w:pPr>
        <w:pStyle w:val="NormalBold"/>
      </w:pPr>
      <w:r w:rsidRPr="00422F27">
        <w:rPr>
          <w:rStyle w:val="HideTWBExt"/>
        </w:rPr>
        <w:t>&lt;Article&gt;</w:t>
      </w:r>
      <w:r w:rsidRPr="00422F27">
        <w:t>Artigo 25 – n.º 7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56C4DC5" w14:textId="77777777" w:rsidTr="0013480F">
        <w:trPr>
          <w:trHeight w:hRule="exact" w:val="240"/>
          <w:jc w:val="center"/>
        </w:trPr>
        <w:tc>
          <w:tcPr>
            <w:tcW w:w="9752" w:type="dxa"/>
            <w:gridSpan w:val="2"/>
          </w:tcPr>
          <w:p w14:paraId="63566BA4" w14:textId="77777777" w:rsidR="00F0754E" w:rsidRPr="00422F27" w:rsidRDefault="00F0754E" w:rsidP="0013480F"/>
        </w:tc>
      </w:tr>
      <w:tr w:rsidR="00F0754E" w:rsidRPr="00422F27" w14:paraId="488CF557" w14:textId="77777777" w:rsidTr="0013480F">
        <w:trPr>
          <w:trHeight w:val="240"/>
          <w:jc w:val="center"/>
        </w:trPr>
        <w:tc>
          <w:tcPr>
            <w:tcW w:w="4876" w:type="dxa"/>
          </w:tcPr>
          <w:p w14:paraId="26F03438" w14:textId="77777777" w:rsidR="00F0754E" w:rsidRPr="00422F27" w:rsidRDefault="00F0754E" w:rsidP="0013480F">
            <w:pPr>
              <w:pStyle w:val="AmColumnHeading"/>
            </w:pPr>
            <w:r w:rsidRPr="00422F27">
              <w:t>Texto da Comissão</w:t>
            </w:r>
          </w:p>
        </w:tc>
        <w:tc>
          <w:tcPr>
            <w:tcW w:w="4876" w:type="dxa"/>
          </w:tcPr>
          <w:p w14:paraId="680FFDEA" w14:textId="77777777" w:rsidR="00F0754E" w:rsidRPr="00422F27" w:rsidRDefault="00F0754E" w:rsidP="0013480F">
            <w:pPr>
              <w:pStyle w:val="AmColumnHeading"/>
            </w:pPr>
            <w:r w:rsidRPr="00422F27">
              <w:t>Alteração</w:t>
            </w:r>
          </w:p>
        </w:tc>
      </w:tr>
      <w:tr w:rsidR="00F0754E" w:rsidRPr="00422F27" w14:paraId="5089F179" w14:textId="77777777" w:rsidTr="0013480F">
        <w:trPr>
          <w:jc w:val="center"/>
        </w:trPr>
        <w:tc>
          <w:tcPr>
            <w:tcW w:w="4876" w:type="dxa"/>
          </w:tcPr>
          <w:p w14:paraId="62ACE3B2" w14:textId="77777777" w:rsidR="00F0754E" w:rsidRPr="00422F27" w:rsidRDefault="00F0754E" w:rsidP="0013480F">
            <w:pPr>
              <w:pStyle w:val="Normal6a"/>
            </w:pPr>
            <w:r w:rsidRPr="00422F27">
              <w:t>a)</w:t>
            </w:r>
            <w:r w:rsidRPr="00422F27">
              <w:tab/>
              <w:t xml:space="preserve">Disponibilize determinadas informações </w:t>
            </w:r>
            <w:r w:rsidRPr="00422F27">
              <w:rPr>
                <w:b/>
                <w:i/>
              </w:rPr>
              <w:t>ou conhecimentos técnicos especializados em</w:t>
            </w:r>
            <w:r w:rsidRPr="00422F27">
              <w:t xml:space="preserve"> matérias abrangidas pelo presente regulamento</w:t>
            </w:r>
            <w:r w:rsidRPr="00422F27">
              <w:rPr>
                <w:b/>
                <w:i/>
              </w:rPr>
              <w:t>;</w:t>
            </w:r>
          </w:p>
        </w:tc>
        <w:tc>
          <w:tcPr>
            <w:tcW w:w="4876" w:type="dxa"/>
          </w:tcPr>
          <w:p w14:paraId="1DA7FC62" w14:textId="77777777" w:rsidR="00F0754E" w:rsidRPr="00422F27" w:rsidRDefault="00F0754E" w:rsidP="0013480F">
            <w:pPr>
              <w:pStyle w:val="Normal6a"/>
            </w:pPr>
            <w:r w:rsidRPr="00422F27">
              <w:t>a)</w:t>
            </w:r>
            <w:r w:rsidRPr="00422F27">
              <w:tab/>
              <w:t xml:space="preserve">Disponibilize determinadas informações </w:t>
            </w:r>
            <w:r w:rsidRPr="00422F27">
              <w:rPr>
                <w:b/>
                <w:i/>
              </w:rPr>
              <w:t>sobre</w:t>
            </w:r>
            <w:r w:rsidRPr="00422F27">
              <w:t xml:space="preserve"> matérias abrangidas pelo presente regulamento</w:t>
            </w:r>
            <w:r w:rsidRPr="00422F27">
              <w:rPr>
                <w:b/>
                <w:i/>
              </w:rPr>
              <w:t>, incluindo conhecimentos especializados, sobre técnicas adequadas de prevenção do aliciamento de crianças na Internet e da difusão de material referente a abusos sexuais de crianças na Internet.</w:t>
            </w:r>
          </w:p>
        </w:tc>
      </w:tr>
    </w:tbl>
    <w:p w14:paraId="57019FC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45C4413" w14:textId="77777777" w:rsidR="00F0754E" w:rsidRPr="00422F27" w:rsidRDefault="00F0754E" w:rsidP="00F0754E">
      <w:r w:rsidRPr="00422F27">
        <w:rPr>
          <w:rStyle w:val="HideTWBExt"/>
        </w:rPr>
        <w:t>&lt;/Amend&gt;</w:t>
      </w:r>
    </w:p>
    <w:p w14:paraId="7123555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1406</w:t>
      </w:r>
      <w:r w:rsidRPr="00422F27">
        <w:rPr>
          <w:rStyle w:val="HideTWBExt"/>
        </w:rPr>
        <w:t>&lt;/NumAm&gt;</w:t>
      </w:r>
    </w:p>
    <w:p w14:paraId="738E1D7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E0D018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4003A6F" w14:textId="77777777" w:rsidR="00F0754E" w:rsidRPr="00422F27" w:rsidRDefault="00F0754E" w:rsidP="00F0754E">
      <w:pPr>
        <w:pStyle w:val="NormalBold"/>
      </w:pPr>
      <w:r w:rsidRPr="00422F27">
        <w:rPr>
          <w:rStyle w:val="HideTWBExt"/>
        </w:rPr>
        <w:t>&lt;/RepeatBlock-By&gt;</w:t>
      </w:r>
    </w:p>
    <w:p w14:paraId="57CE9C7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C55BA3B" w14:textId="77777777" w:rsidR="00F0754E" w:rsidRPr="00422F27" w:rsidRDefault="00F0754E" w:rsidP="00F0754E">
      <w:pPr>
        <w:pStyle w:val="NormalBold"/>
      </w:pPr>
      <w:r w:rsidRPr="00422F27">
        <w:rPr>
          <w:rStyle w:val="HideTWBExt"/>
        </w:rPr>
        <w:t>&lt;Article&gt;</w:t>
      </w:r>
      <w:r w:rsidRPr="00422F27">
        <w:t>Artigo 25 – n.º 7 – alínea a-A)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6D4A927" w14:textId="77777777" w:rsidTr="0013480F">
        <w:trPr>
          <w:trHeight w:hRule="exact" w:val="240"/>
          <w:jc w:val="center"/>
        </w:trPr>
        <w:tc>
          <w:tcPr>
            <w:tcW w:w="9752" w:type="dxa"/>
            <w:gridSpan w:val="2"/>
          </w:tcPr>
          <w:p w14:paraId="6FD62EF7" w14:textId="77777777" w:rsidR="00F0754E" w:rsidRPr="00422F27" w:rsidRDefault="00F0754E" w:rsidP="0013480F"/>
        </w:tc>
      </w:tr>
      <w:tr w:rsidR="00F0754E" w:rsidRPr="00422F27" w14:paraId="2914D1BE" w14:textId="77777777" w:rsidTr="0013480F">
        <w:trPr>
          <w:trHeight w:val="240"/>
          <w:jc w:val="center"/>
        </w:trPr>
        <w:tc>
          <w:tcPr>
            <w:tcW w:w="4876" w:type="dxa"/>
          </w:tcPr>
          <w:p w14:paraId="2769F48B" w14:textId="77777777" w:rsidR="00F0754E" w:rsidRPr="00422F27" w:rsidRDefault="00F0754E" w:rsidP="0013480F">
            <w:pPr>
              <w:pStyle w:val="AmColumnHeading"/>
            </w:pPr>
            <w:r w:rsidRPr="00422F27">
              <w:t>Texto da Comissão</w:t>
            </w:r>
          </w:p>
        </w:tc>
        <w:tc>
          <w:tcPr>
            <w:tcW w:w="4876" w:type="dxa"/>
          </w:tcPr>
          <w:p w14:paraId="26D734E4" w14:textId="77777777" w:rsidR="00F0754E" w:rsidRPr="00422F27" w:rsidRDefault="00F0754E" w:rsidP="0013480F">
            <w:pPr>
              <w:pStyle w:val="AmColumnHeading"/>
            </w:pPr>
            <w:r w:rsidRPr="00422F27">
              <w:t>Alteração</w:t>
            </w:r>
          </w:p>
        </w:tc>
      </w:tr>
      <w:tr w:rsidR="00F0754E" w:rsidRPr="00422F27" w14:paraId="511480E5" w14:textId="77777777" w:rsidTr="0013480F">
        <w:trPr>
          <w:jc w:val="center"/>
        </w:trPr>
        <w:tc>
          <w:tcPr>
            <w:tcW w:w="4876" w:type="dxa"/>
          </w:tcPr>
          <w:p w14:paraId="1EBF215E" w14:textId="77777777" w:rsidR="00F0754E" w:rsidRPr="00422F27" w:rsidRDefault="00F0754E" w:rsidP="0013480F">
            <w:pPr>
              <w:pStyle w:val="Normal6a"/>
            </w:pPr>
          </w:p>
        </w:tc>
        <w:tc>
          <w:tcPr>
            <w:tcW w:w="4876" w:type="dxa"/>
          </w:tcPr>
          <w:p w14:paraId="256FE798" w14:textId="77777777" w:rsidR="00F0754E" w:rsidRPr="00422F27" w:rsidRDefault="00F0754E" w:rsidP="0013480F">
            <w:pPr>
              <w:pStyle w:val="Normal6a"/>
            </w:pPr>
            <w:r w:rsidRPr="00422F27">
              <w:rPr>
                <w:b/>
                <w:i/>
              </w:rPr>
              <w:t>a-A)</w:t>
            </w:r>
            <w:r w:rsidRPr="00422F27">
              <w:tab/>
            </w:r>
            <w:r w:rsidRPr="00422F27">
              <w:rPr>
                <w:b/>
                <w:i/>
              </w:rPr>
              <w:t>Forneça informações e conhecimentos especializados sobre o apoio às vítimas e a prevenção do abuso sexual de crianças na Internet, tendo em conta o género e a idade.</w:t>
            </w:r>
          </w:p>
        </w:tc>
      </w:tr>
    </w:tbl>
    <w:p w14:paraId="1AA1A06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592F5F1" w14:textId="77777777" w:rsidR="00F0754E" w:rsidRPr="00422F27" w:rsidRDefault="00F0754E" w:rsidP="00F0754E">
      <w:r w:rsidRPr="00422F27">
        <w:rPr>
          <w:rStyle w:val="HideTWBExt"/>
        </w:rPr>
        <w:t>&lt;/Amend&gt;</w:t>
      </w:r>
    </w:p>
    <w:p w14:paraId="77BD7A1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1407</w:t>
      </w:r>
      <w:r w:rsidRPr="00422F27">
        <w:rPr>
          <w:rStyle w:val="HideTWBExt"/>
        </w:rPr>
        <w:t>&lt;/NumAm&gt;</w:t>
      </w:r>
    </w:p>
    <w:p w14:paraId="3B00A78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327DFA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BBBDBF0" w14:textId="77777777" w:rsidR="00F0754E" w:rsidRPr="00422F27" w:rsidRDefault="00F0754E" w:rsidP="00F0754E">
      <w:pPr>
        <w:pStyle w:val="NormalBold"/>
      </w:pPr>
      <w:r w:rsidRPr="00422F27">
        <w:rPr>
          <w:rStyle w:val="HideTWBExt"/>
        </w:rPr>
        <w:t>&lt;/RepeatBlock-By&gt;</w:t>
      </w:r>
    </w:p>
    <w:p w14:paraId="00F170F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98760FD" w14:textId="77777777" w:rsidR="00F0754E" w:rsidRPr="00422F27" w:rsidRDefault="00F0754E" w:rsidP="00F0754E">
      <w:pPr>
        <w:pStyle w:val="NormalBold"/>
      </w:pPr>
      <w:r w:rsidRPr="00422F27">
        <w:rPr>
          <w:rStyle w:val="HideTWBExt"/>
        </w:rPr>
        <w:t>&lt;Article&gt;</w:t>
      </w:r>
      <w:r w:rsidRPr="00422F27">
        <w:t>Artigo 25 – n.º 7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10D6D06" w14:textId="77777777" w:rsidTr="0013480F">
        <w:trPr>
          <w:trHeight w:hRule="exact" w:val="240"/>
          <w:jc w:val="center"/>
        </w:trPr>
        <w:tc>
          <w:tcPr>
            <w:tcW w:w="9752" w:type="dxa"/>
            <w:gridSpan w:val="2"/>
          </w:tcPr>
          <w:p w14:paraId="69A098A9" w14:textId="77777777" w:rsidR="00F0754E" w:rsidRPr="00422F27" w:rsidRDefault="00F0754E" w:rsidP="0013480F"/>
        </w:tc>
      </w:tr>
      <w:tr w:rsidR="00F0754E" w:rsidRPr="00422F27" w14:paraId="79FBAADB" w14:textId="77777777" w:rsidTr="0013480F">
        <w:trPr>
          <w:trHeight w:val="240"/>
          <w:jc w:val="center"/>
        </w:trPr>
        <w:tc>
          <w:tcPr>
            <w:tcW w:w="4876" w:type="dxa"/>
          </w:tcPr>
          <w:p w14:paraId="0B1C7306" w14:textId="77777777" w:rsidR="00F0754E" w:rsidRPr="00422F27" w:rsidRDefault="00F0754E" w:rsidP="0013480F">
            <w:pPr>
              <w:pStyle w:val="AmColumnHeading"/>
            </w:pPr>
            <w:r w:rsidRPr="00422F27">
              <w:t>Texto da Comissão</w:t>
            </w:r>
          </w:p>
        </w:tc>
        <w:tc>
          <w:tcPr>
            <w:tcW w:w="4876" w:type="dxa"/>
          </w:tcPr>
          <w:p w14:paraId="5D75599C" w14:textId="77777777" w:rsidR="00F0754E" w:rsidRPr="00422F27" w:rsidRDefault="00F0754E" w:rsidP="0013480F">
            <w:pPr>
              <w:pStyle w:val="AmColumnHeading"/>
            </w:pPr>
            <w:r w:rsidRPr="00422F27">
              <w:t>Alteração</w:t>
            </w:r>
          </w:p>
        </w:tc>
      </w:tr>
      <w:tr w:rsidR="00F0754E" w:rsidRPr="00422F27" w14:paraId="60FF9B0A" w14:textId="77777777" w:rsidTr="0013480F">
        <w:trPr>
          <w:jc w:val="center"/>
        </w:trPr>
        <w:tc>
          <w:tcPr>
            <w:tcW w:w="4876" w:type="dxa"/>
          </w:tcPr>
          <w:p w14:paraId="46D6970F" w14:textId="77777777" w:rsidR="00F0754E" w:rsidRPr="00422F27" w:rsidRDefault="00F0754E" w:rsidP="0013480F">
            <w:pPr>
              <w:pStyle w:val="Normal6a"/>
            </w:pPr>
            <w:r w:rsidRPr="00422F27">
              <w:rPr>
                <w:b/>
                <w:i/>
              </w:rPr>
              <w:t>b)</w:t>
            </w:r>
            <w:r w:rsidRPr="00422F27">
              <w:tab/>
            </w:r>
            <w:r w:rsidRPr="00422F27">
              <w:rPr>
                <w:b/>
                <w:i/>
              </w:rPr>
              <w:t>Preste assistência na avaliação, nos termos do artigo 5.º, n.º 2, da avaliação de riscos realizada ou atualizada ou das medidas de atenuação tomadas por um prestador de serviços de armazenagem em servidor ou de comunicações interpessoais sob a jurisdição do Estado-Membro que designou a autoridade de coordenação requerente;</w:t>
            </w:r>
          </w:p>
        </w:tc>
        <w:tc>
          <w:tcPr>
            <w:tcW w:w="4876" w:type="dxa"/>
          </w:tcPr>
          <w:p w14:paraId="316DEBE6" w14:textId="77777777" w:rsidR="00F0754E" w:rsidRPr="00422F27" w:rsidRDefault="00F0754E" w:rsidP="0013480F">
            <w:pPr>
              <w:pStyle w:val="Normal6a"/>
            </w:pPr>
            <w:r w:rsidRPr="00422F27">
              <w:rPr>
                <w:b/>
                <w:i/>
              </w:rPr>
              <w:t>Suprimido</w:t>
            </w:r>
          </w:p>
        </w:tc>
      </w:tr>
    </w:tbl>
    <w:p w14:paraId="48EBA93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3C7BA57"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70444BC8" w14:textId="77777777" w:rsidR="00F0754E" w:rsidRPr="00422F27" w:rsidRDefault="00F0754E" w:rsidP="00F0754E">
      <w:pPr>
        <w:pStyle w:val="AmJustText"/>
      </w:pPr>
      <w:r w:rsidRPr="00422F27">
        <w:t>O texto suprimido não acrescenta clareza.</w:t>
      </w:r>
    </w:p>
    <w:p w14:paraId="071C2FFF" w14:textId="77777777" w:rsidR="00F0754E" w:rsidRPr="00422F27" w:rsidRDefault="00F0754E" w:rsidP="00F0754E">
      <w:r w:rsidRPr="00422F27">
        <w:rPr>
          <w:rStyle w:val="HideTWBExt"/>
        </w:rPr>
        <w:t>&lt;/Amend&gt;</w:t>
      </w:r>
    </w:p>
    <w:p w14:paraId="38C0257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1408</w:t>
      </w:r>
      <w:r w:rsidRPr="00422F27">
        <w:rPr>
          <w:rStyle w:val="HideTWBExt"/>
        </w:rPr>
        <w:t>&lt;/NumAm&gt;</w:t>
      </w:r>
    </w:p>
    <w:p w14:paraId="3E69E39A"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7F4D6C9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84B373E"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893187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E1E905B"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1594C7F5" w14:textId="77777777" w:rsidR="00F0754E" w:rsidRPr="00422F27" w:rsidRDefault="00F0754E" w:rsidP="00F0754E">
      <w:pPr>
        <w:pStyle w:val="NormalBold"/>
      </w:pPr>
      <w:r w:rsidRPr="00422F27">
        <w:rPr>
          <w:rStyle w:val="HideTWBExt"/>
        </w:rPr>
        <w:t>&lt;/RepeatBlock-By&gt;</w:t>
      </w:r>
    </w:p>
    <w:p w14:paraId="07C7ADC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261EEAE"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25 – n.º 7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7889A1F" w14:textId="77777777" w:rsidTr="0013480F">
        <w:trPr>
          <w:trHeight w:hRule="exact" w:val="240"/>
          <w:jc w:val="center"/>
        </w:trPr>
        <w:tc>
          <w:tcPr>
            <w:tcW w:w="9752" w:type="dxa"/>
            <w:gridSpan w:val="2"/>
          </w:tcPr>
          <w:p w14:paraId="520E3EB5" w14:textId="77777777" w:rsidR="00F0754E" w:rsidRPr="00BB1192" w:rsidRDefault="00F0754E" w:rsidP="0013480F">
            <w:pPr>
              <w:rPr>
                <w:lang w:val="es-ES"/>
              </w:rPr>
            </w:pPr>
          </w:p>
        </w:tc>
      </w:tr>
      <w:tr w:rsidR="00F0754E" w:rsidRPr="00422F27" w14:paraId="79556158" w14:textId="77777777" w:rsidTr="0013480F">
        <w:trPr>
          <w:trHeight w:val="240"/>
          <w:jc w:val="center"/>
        </w:trPr>
        <w:tc>
          <w:tcPr>
            <w:tcW w:w="4876" w:type="dxa"/>
          </w:tcPr>
          <w:p w14:paraId="1E8D4E1D" w14:textId="77777777" w:rsidR="00F0754E" w:rsidRPr="00422F27" w:rsidRDefault="00F0754E" w:rsidP="0013480F">
            <w:pPr>
              <w:pStyle w:val="AmColumnHeading"/>
            </w:pPr>
            <w:r w:rsidRPr="00422F27">
              <w:t>Texto da Comissão</w:t>
            </w:r>
          </w:p>
        </w:tc>
        <w:tc>
          <w:tcPr>
            <w:tcW w:w="4876" w:type="dxa"/>
          </w:tcPr>
          <w:p w14:paraId="2DFA6084" w14:textId="77777777" w:rsidR="00F0754E" w:rsidRPr="00422F27" w:rsidRDefault="00F0754E" w:rsidP="0013480F">
            <w:pPr>
              <w:pStyle w:val="AmColumnHeading"/>
            </w:pPr>
            <w:r w:rsidRPr="00422F27">
              <w:t>Alteração</w:t>
            </w:r>
          </w:p>
        </w:tc>
      </w:tr>
      <w:tr w:rsidR="00F0754E" w:rsidRPr="00422F27" w14:paraId="6C7F94A3" w14:textId="77777777" w:rsidTr="0013480F">
        <w:trPr>
          <w:jc w:val="center"/>
        </w:trPr>
        <w:tc>
          <w:tcPr>
            <w:tcW w:w="4876" w:type="dxa"/>
          </w:tcPr>
          <w:p w14:paraId="5B84726A" w14:textId="77777777" w:rsidR="00F0754E" w:rsidRPr="00422F27" w:rsidRDefault="00F0754E" w:rsidP="0013480F">
            <w:pPr>
              <w:pStyle w:val="Normal6a"/>
            </w:pPr>
            <w:r w:rsidRPr="00422F27">
              <w:t>b)</w:t>
            </w:r>
            <w:r w:rsidRPr="00422F27">
              <w:tab/>
              <w:t>Preste assistência na avaliação, nos termos do artigo 5.º, n.º 2, da avaliação de riscos realizada ou atualizada ou das medidas de atenuação tomadas por um prestador de serviços de armazenagem em servidor ou de comunicações interpessoais sob a jurisdição do Estado-Membro que designou a autoridade de coordenação requerente;</w:t>
            </w:r>
          </w:p>
        </w:tc>
        <w:tc>
          <w:tcPr>
            <w:tcW w:w="4876" w:type="dxa"/>
          </w:tcPr>
          <w:p w14:paraId="032639AF" w14:textId="77777777" w:rsidR="00F0754E" w:rsidRPr="00422F27" w:rsidRDefault="00F0754E" w:rsidP="0013480F">
            <w:pPr>
              <w:pStyle w:val="Normal6a"/>
            </w:pPr>
            <w:r w:rsidRPr="00422F27">
              <w:t>b)</w:t>
            </w:r>
            <w:r w:rsidRPr="00422F27">
              <w:tab/>
              <w:t xml:space="preserve">Preste assistência na avaliação, nos termos do artigo 5.º, n.º 2, da avaliação de riscos realizada ou atualizada ou das medidas de atenuação tomadas por um prestador de serviços de armazenagem em servidor ou de comunicações interpessoais </w:t>
            </w:r>
            <w:r w:rsidRPr="00422F27">
              <w:rPr>
                <w:b/>
                <w:i/>
              </w:rPr>
              <w:t>independentes do número</w:t>
            </w:r>
            <w:r w:rsidRPr="00422F27">
              <w:t xml:space="preserve"> sob a jurisdição do Estado-Membro que designou a autoridade de coordenação requerente;</w:t>
            </w:r>
          </w:p>
        </w:tc>
      </w:tr>
    </w:tbl>
    <w:p w14:paraId="7576158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E256EA8" w14:textId="77777777" w:rsidR="00F0754E" w:rsidRPr="00422F27" w:rsidRDefault="00F0754E" w:rsidP="00F0754E">
      <w:r w:rsidRPr="00422F27">
        <w:rPr>
          <w:rStyle w:val="HideTWBExt"/>
        </w:rPr>
        <w:t>&lt;/Amend&gt;</w:t>
      </w:r>
    </w:p>
    <w:p w14:paraId="6FC8AD0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1409</w:t>
      </w:r>
      <w:r w:rsidRPr="00422F27">
        <w:rPr>
          <w:rStyle w:val="HideTWBExt"/>
        </w:rPr>
        <w:t>&lt;/NumAm&gt;</w:t>
      </w:r>
    </w:p>
    <w:p w14:paraId="00A3976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EF40F9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4066D59" w14:textId="77777777" w:rsidR="00F0754E" w:rsidRPr="00422F27" w:rsidRDefault="00F0754E" w:rsidP="00F0754E">
      <w:pPr>
        <w:pStyle w:val="NormalBold"/>
      </w:pPr>
      <w:r w:rsidRPr="00422F27">
        <w:rPr>
          <w:rStyle w:val="HideTWBExt"/>
        </w:rPr>
        <w:t>&lt;/RepeatBlock-By&gt;</w:t>
      </w:r>
    </w:p>
    <w:p w14:paraId="559DA05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B1E4514" w14:textId="77777777" w:rsidR="00F0754E" w:rsidRPr="00422F27" w:rsidRDefault="00F0754E" w:rsidP="00F0754E">
      <w:pPr>
        <w:pStyle w:val="NormalBold"/>
      </w:pPr>
      <w:r w:rsidRPr="00422F27">
        <w:rPr>
          <w:rStyle w:val="HideTWBExt"/>
        </w:rPr>
        <w:t>&lt;Article&gt;</w:t>
      </w:r>
      <w:r w:rsidRPr="00422F27">
        <w:t>Artigo 25 – n.º 7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2DE831E" w14:textId="77777777" w:rsidTr="0013480F">
        <w:trPr>
          <w:trHeight w:hRule="exact" w:val="240"/>
          <w:jc w:val="center"/>
        </w:trPr>
        <w:tc>
          <w:tcPr>
            <w:tcW w:w="9752" w:type="dxa"/>
            <w:gridSpan w:val="2"/>
          </w:tcPr>
          <w:p w14:paraId="734CC2EA" w14:textId="77777777" w:rsidR="00F0754E" w:rsidRPr="00422F27" w:rsidRDefault="00F0754E" w:rsidP="0013480F"/>
        </w:tc>
      </w:tr>
      <w:tr w:rsidR="00F0754E" w:rsidRPr="00422F27" w14:paraId="70DEB7A5" w14:textId="77777777" w:rsidTr="0013480F">
        <w:trPr>
          <w:trHeight w:val="240"/>
          <w:jc w:val="center"/>
        </w:trPr>
        <w:tc>
          <w:tcPr>
            <w:tcW w:w="4876" w:type="dxa"/>
          </w:tcPr>
          <w:p w14:paraId="0D58F656" w14:textId="77777777" w:rsidR="00F0754E" w:rsidRPr="00422F27" w:rsidRDefault="00F0754E" w:rsidP="0013480F">
            <w:pPr>
              <w:pStyle w:val="AmColumnHeading"/>
            </w:pPr>
            <w:r w:rsidRPr="00422F27">
              <w:t>Texto da Comissão</w:t>
            </w:r>
          </w:p>
        </w:tc>
        <w:tc>
          <w:tcPr>
            <w:tcW w:w="4876" w:type="dxa"/>
          </w:tcPr>
          <w:p w14:paraId="28EEEBF4" w14:textId="77777777" w:rsidR="00F0754E" w:rsidRPr="00422F27" w:rsidRDefault="00F0754E" w:rsidP="0013480F">
            <w:pPr>
              <w:pStyle w:val="AmColumnHeading"/>
            </w:pPr>
            <w:r w:rsidRPr="00422F27">
              <w:t>Alteração</w:t>
            </w:r>
          </w:p>
        </w:tc>
      </w:tr>
      <w:tr w:rsidR="00F0754E" w:rsidRPr="00422F27" w14:paraId="5B5DB2BE" w14:textId="77777777" w:rsidTr="0013480F">
        <w:trPr>
          <w:jc w:val="center"/>
        </w:trPr>
        <w:tc>
          <w:tcPr>
            <w:tcW w:w="4876" w:type="dxa"/>
          </w:tcPr>
          <w:p w14:paraId="2B382423" w14:textId="77777777" w:rsidR="00F0754E" w:rsidRPr="00422F27" w:rsidRDefault="00F0754E" w:rsidP="0013480F">
            <w:pPr>
              <w:pStyle w:val="Normal6a"/>
            </w:pPr>
            <w:r w:rsidRPr="00422F27">
              <w:rPr>
                <w:b/>
                <w:i/>
              </w:rPr>
              <w:t>c)</w:t>
            </w:r>
            <w:r w:rsidRPr="00422F27">
              <w:tab/>
            </w:r>
            <w:r w:rsidRPr="00422F27">
              <w:rPr>
                <w:b/>
                <w:i/>
              </w:rPr>
              <w:t>Verifique a possível necessidade de solicitar às autoridades competentes nacionais que emitam uma ordem de deteção, uma ordem de supressão ou uma ordem de bloqueio relativamente a um serviço sob a jurisdição do Estado-Membro que designou essa autoridade de coordenação;</w:t>
            </w:r>
          </w:p>
        </w:tc>
        <w:tc>
          <w:tcPr>
            <w:tcW w:w="4876" w:type="dxa"/>
          </w:tcPr>
          <w:p w14:paraId="23CF1B79" w14:textId="77777777" w:rsidR="00F0754E" w:rsidRPr="00422F27" w:rsidRDefault="00F0754E" w:rsidP="0013480F">
            <w:pPr>
              <w:pStyle w:val="Normal6a"/>
            </w:pPr>
            <w:r w:rsidRPr="00422F27">
              <w:rPr>
                <w:b/>
                <w:i/>
              </w:rPr>
              <w:t>Suprimido</w:t>
            </w:r>
          </w:p>
        </w:tc>
      </w:tr>
    </w:tbl>
    <w:p w14:paraId="349F0F4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51A9C24"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78E5007E" w14:textId="77777777" w:rsidR="00F0754E" w:rsidRPr="00422F27" w:rsidRDefault="00F0754E" w:rsidP="00F0754E">
      <w:pPr>
        <w:pStyle w:val="AmJustText"/>
      </w:pPr>
      <w:r w:rsidRPr="00422F27">
        <w:t>O texto suprimido não acrescenta clareza.</w:t>
      </w:r>
    </w:p>
    <w:p w14:paraId="0450E5CD" w14:textId="77777777" w:rsidR="00F0754E" w:rsidRPr="00422F27" w:rsidRDefault="00F0754E" w:rsidP="00F0754E">
      <w:r w:rsidRPr="00422F27">
        <w:rPr>
          <w:rStyle w:val="HideTWBExt"/>
        </w:rPr>
        <w:t>&lt;/Amend&gt;</w:t>
      </w:r>
    </w:p>
    <w:p w14:paraId="4BAB4FD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1410</w:t>
      </w:r>
      <w:r w:rsidRPr="00422F27">
        <w:rPr>
          <w:rStyle w:val="HideTWBExt"/>
        </w:rPr>
        <w:t>&lt;/NumAm&gt;</w:t>
      </w:r>
    </w:p>
    <w:p w14:paraId="0621B03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572C72F" w14:textId="77777777" w:rsidR="00F0754E" w:rsidRPr="00422F27" w:rsidRDefault="00F0754E" w:rsidP="00F0754E">
      <w:pPr>
        <w:pStyle w:val="NormalBold"/>
      </w:pPr>
      <w:r w:rsidRPr="00422F27">
        <w:rPr>
          <w:rStyle w:val="HideTWBExt"/>
        </w:rPr>
        <w:t>&lt;/RepeatBlock-By&gt;</w:t>
      </w:r>
    </w:p>
    <w:p w14:paraId="2F504AA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64D2783" w14:textId="77777777" w:rsidR="00F0754E" w:rsidRPr="00422F27" w:rsidRDefault="00F0754E" w:rsidP="00F0754E">
      <w:pPr>
        <w:pStyle w:val="NormalBold"/>
      </w:pPr>
      <w:r w:rsidRPr="00422F27">
        <w:rPr>
          <w:rStyle w:val="HideTWBExt"/>
        </w:rPr>
        <w:t>&lt;Article&gt;</w:t>
      </w:r>
      <w:r w:rsidRPr="00422F27">
        <w:t>Artigo 25 – n.º 7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776D38E" w14:textId="77777777" w:rsidTr="0013480F">
        <w:trPr>
          <w:trHeight w:hRule="exact" w:val="240"/>
          <w:jc w:val="center"/>
        </w:trPr>
        <w:tc>
          <w:tcPr>
            <w:tcW w:w="9752" w:type="dxa"/>
            <w:gridSpan w:val="2"/>
          </w:tcPr>
          <w:p w14:paraId="48F19891" w14:textId="77777777" w:rsidR="00F0754E" w:rsidRPr="00422F27" w:rsidRDefault="00F0754E" w:rsidP="0013480F"/>
        </w:tc>
      </w:tr>
      <w:tr w:rsidR="00F0754E" w:rsidRPr="00422F27" w14:paraId="7217CD3C" w14:textId="77777777" w:rsidTr="0013480F">
        <w:trPr>
          <w:trHeight w:val="240"/>
          <w:jc w:val="center"/>
        </w:trPr>
        <w:tc>
          <w:tcPr>
            <w:tcW w:w="4876" w:type="dxa"/>
          </w:tcPr>
          <w:p w14:paraId="249EE978" w14:textId="77777777" w:rsidR="00F0754E" w:rsidRPr="00422F27" w:rsidRDefault="00F0754E" w:rsidP="0013480F">
            <w:pPr>
              <w:pStyle w:val="AmColumnHeading"/>
            </w:pPr>
            <w:r w:rsidRPr="00422F27">
              <w:t>Texto da Comissão</w:t>
            </w:r>
          </w:p>
        </w:tc>
        <w:tc>
          <w:tcPr>
            <w:tcW w:w="4876" w:type="dxa"/>
          </w:tcPr>
          <w:p w14:paraId="7F6F763C" w14:textId="77777777" w:rsidR="00F0754E" w:rsidRPr="00422F27" w:rsidRDefault="00F0754E" w:rsidP="0013480F">
            <w:pPr>
              <w:pStyle w:val="AmColumnHeading"/>
            </w:pPr>
            <w:r w:rsidRPr="00422F27">
              <w:t>Alteração</w:t>
            </w:r>
          </w:p>
        </w:tc>
      </w:tr>
      <w:tr w:rsidR="00F0754E" w:rsidRPr="00422F27" w14:paraId="5B5A834E" w14:textId="77777777" w:rsidTr="0013480F">
        <w:trPr>
          <w:jc w:val="center"/>
        </w:trPr>
        <w:tc>
          <w:tcPr>
            <w:tcW w:w="4876" w:type="dxa"/>
          </w:tcPr>
          <w:p w14:paraId="1629774D" w14:textId="77777777" w:rsidR="00F0754E" w:rsidRPr="00422F27" w:rsidRDefault="00F0754E" w:rsidP="0013480F">
            <w:pPr>
              <w:pStyle w:val="Normal6a"/>
            </w:pPr>
            <w:r w:rsidRPr="00422F27">
              <w:t>c)</w:t>
            </w:r>
            <w:r w:rsidRPr="00422F27">
              <w:tab/>
              <w:t xml:space="preserve">Verifique a possível necessidade de solicitar às autoridades competentes nacionais que emitam uma ordem de </w:t>
            </w:r>
            <w:r w:rsidRPr="00422F27">
              <w:rPr>
                <w:b/>
                <w:i/>
              </w:rPr>
              <w:t>deteção, uma ordem de</w:t>
            </w:r>
            <w:r w:rsidRPr="00422F27">
              <w:t xml:space="preserve"> supressão </w:t>
            </w:r>
            <w:r w:rsidRPr="00422F27">
              <w:rPr>
                <w:b/>
                <w:i/>
              </w:rPr>
              <w:t>ou uma ordem de bloqueio</w:t>
            </w:r>
            <w:r w:rsidRPr="00422F27">
              <w:t xml:space="preserve"> relativamente a um serviço sob a jurisdição do Estado-Membro que designou essa autoridade de coordenação;</w:t>
            </w:r>
          </w:p>
        </w:tc>
        <w:tc>
          <w:tcPr>
            <w:tcW w:w="4876" w:type="dxa"/>
          </w:tcPr>
          <w:p w14:paraId="4FD28C3B" w14:textId="77777777" w:rsidR="00F0754E" w:rsidRPr="00422F27" w:rsidRDefault="00F0754E" w:rsidP="0013480F">
            <w:pPr>
              <w:pStyle w:val="Normal6a"/>
            </w:pPr>
            <w:r w:rsidRPr="00422F27">
              <w:t>c)</w:t>
            </w:r>
            <w:r w:rsidRPr="00422F27">
              <w:tab/>
              <w:t>Verifique a possível necessidade de solicitar às autoridades competentes nacionais que emitam uma ordem de supressão relativamente a um serviço sob a jurisdição do Estado-Membro que designou essa autoridade de coordenação;</w:t>
            </w:r>
          </w:p>
        </w:tc>
      </w:tr>
    </w:tbl>
    <w:p w14:paraId="3A6C394D"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4DF2360" w14:textId="77777777" w:rsidR="00F0754E" w:rsidRPr="00BB1192" w:rsidRDefault="00F0754E" w:rsidP="00F0754E">
      <w:pPr>
        <w:rPr>
          <w:lang w:val="fr-FR"/>
        </w:rPr>
      </w:pPr>
      <w:r w:rsidRPr="00BB1192">
        <w:rPr>
          <w:rStyle w:val="HideTWBExt"/>
          <w:lang w:val="fr-FR"/>
        </w:rPr>
        <w:t>&lt;/Amend&gt;</w:t>
      </w:r>
    </w:p>
    <w:p w14:paraId="530CD636"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1411</w:t>
      </w:r>
      <w:r w:rsidRPr="00BB1192">
        <w:rPr>
          <w:rStyle w:val="HideTWBExt"/>
          <w:lang w:val="fr-FR"/>
        </w:rPr>
        <w:t>&lt;/NumAm&gt;</w:t>
      </w:r>
    </w:p>
    <w:p w14:paraId="2E82B7C6"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7D0FED2"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7CC9A99"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F53D76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2E7B022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400F52F0" w14:textId="77777777" w:rsidR="00F0754E" w:rsidRPr="00422F27" w:rsidRDefault="00F0754E" w:rsidP="00F0754E">
      <w:pPr>
        <w:pStyle w:val="NormalBold"/>
      </w:pPr>
      <w:r w:rsidRPr="00422F27">
        <w:rPr>
          <w:rStyle w:val="HideTWBExt"/>
        </w:rPr>
        <w:t>&lt;/RepeatBlock-By&gt;</w:t>
      </w:r>
    </w:p>
    <w:p w14:paraId="26ED8BD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219A779"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25 – n.º 7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37302194" w14:textId="77777777" w:rsidTr="0013480F">
        <w:trPr>
          <w:trHeight w:hRule="exact" w:val="240"/>
          <w:jc w:val="center"/>
        </w:trPr>
        <w:tc>
          <w:tcPr>
            <w:tcW w:w="9752" w:type="dxa"/>
            <w:gridSpan w:val="2"/>
          </w:tcPr>
          <w:p w14:paraId="2D3A7891" w14:textId="77777777" w:rsidR="00F0754E" w:rsidRPr="00BB1192" w:rsidRDefault="00F0754E" w:rsidP="0013480F">
            <w:pPr>
              <w:rPr>
                <w:lang w:val="es-ES"/>
              </w:rPr>
            </w:pPr>
          </w:p>
        </w:tc>
      </w:tr>
      <w:tr w:rsidR="00F0754E" w:rsidRPr="00422F27" w14:paraId="4A9C7902" w14:textId="77777777" w:rsidTr="0013480F">
        <w:trPr>
          <w:trHeight w:val="240"/>
          <w:jc w:val="center"/>
        </w:trPr>
        <w:tc>
          <w:tcPr>
            <w:tcW w:w="4876" w:type="dxa"/>
          </w:tcPr>
          <w:p w14:paraId="4C84FF82" w14:textId="77777777" w:rsidR="00F0754E" w:rsidRPr="00422F27" w:rsidRDefault="00F0754E" w:rsidP="0013480F">
            <w:pPr>
              <w:pStyle w:val="AmColumnHeading"/>
            </w:pPr>
            <w:r w:rsidRPr="00422F27">
              <w:t>Texto da Comissão</w:t>
            </w:r>
          </w:p>
        </w:tc>
        <w:tc>
          <w:tcPr>
            <w:tcW w:w="4876" w:type="dxa"/>
          </w:tcPr>
          <w:p w14:paraId="254B08C7" w14:textId="77777777" w:rsidR="00F0754E" w:rsidRPr="00422F27" w:rsidRDefault="00F0754E" w:rsidP="0013480F">
            <w:pPr>
              <w:pStyle w:val="AmColumnHeading"/>
            </w:pPr>
            <w:r w:rsidRPr="00422F27">
              <w:t>Alteração</w:t>
            </w:r>
          </w:p>
        </w:tc>
      </w:tr>
      <w:tr w:rsidR="00F0754E" w:rsidRPr="00422F27" w14:paraId="251346F1" w14:textId="77777777" w:rsidTr="0013480F">
        <w:trPr>
          <w:jc w:val="center"/>
        </w:trPr>
        <w:tc>
          <w:tcPr>
            <w:tcW w:w="4876" w:type="dxa"/>
          </w:tcPr>
          <w:p w14:paraId="6FDB1CD6" w14:textId="77777777" w:rsidR="00F0754E" w:rsidRPr="00422F27" w:rsidRDefault="00F0754E" w:rsidP="0013480F">
            <w:pPr>
              <w:pStyle w:val="Normal6a"/>
            </w:pPr>
            <w:r w:rsidRPr="00422F27">
              <w:t>c)</w:t>
            </w:r>
            <w:r w:rsidRPr="00422F27">
              <w:tab/>
              <w:t xml:space="preserve">Verifique a possível necessidade de solicitar às autoridades competentes nacionais que emitam </w:t>
            </w:r>
            <w:r w:rsidRPr="00422F27">
              <w:rPr>
                <w:b/>
                <w:i/>
              </w:rPr>
              <w:t>uma ordem</w:t>
            </w:r>
            <w:r w:rsidRPr="00422F27">
              <w:t xml:space="preserve"> de deteção, uma ordem de supressão ou uma ordem de bloqueio relativamente a um serviço sob a jurisdição do Estado-Membro que designou essa autoridade de coordenação;</w:t>
            </w:r>
          </w:p>
        </w:tc>
        <w:tc>
          <w:tcPr>
            <w:tcW w:w="4876" w:type="dxa"/>
          </w:tcPr>
          <w:p w14:paraId="43EE3926" w14:textId="77777777" w:rsidR="00F0754E" w:rsidRPr="00422F27" w:rsidRDefault="00F0754E" w:rsidP="0013480F">
            <w:pPr>
              <w:pStyle w:val="Normal6a"/>
            </w:pPr>
            <w:r w:rsidRPr="00422F27">
              <w:t>c)</w:t>
            </w:r>
            <w:r w:rsidRPr="00422F27">
              <w:tab/>
              <w:t xml:space="preserve">Verifique a possível necessidade de solicitar às autoridades competentes nacionais que emitam </w:t>
            </w:r>
            <w:r w:rsidRPr="00422F27">
              <w:rPr>
                <w:b/>
                <w:i/>
              </w:rPr>
              <w:t>um mandado</w:t>
            </w:r>
            <w:r w:rsidRPr="00422F27">
              <w:t xml:space="preserve"> de deteção, uma ordem de supressão ou uma ordem de bloqueio relativamente a um serviço sob a jurisdição do Estado-Membro que designou essa autoridade de coordenação;</w:t>
            </w:r>
          </w:p>
        </w:tc>
      </w:tr>
    </w:tbl>
    <w:p w14:paraId="6F9540BF"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4BE1DE3D" w14:textId="77777777" w:rsidR="00F0754E" w:rsidRPr="00BB1192" w:rsidRDefault="00F0754E" w:rsidP="00F0754E">
      <w:pPr>
        <w:rPr>
          <w:lang w:val="fr-FR"/>
        </w:rPr>
      </w:pPr>
      <w:r w:rsidRPr="00BB1192">
        <w:rPr>
          <w:rStyle w:val="HideTWBExt"/>
          <w:lang w:val="fr-FR"/>
        </w:rPr>
        <w:t>&lt;/Amend&gt;</w:t>
      </w:r>
    </w:p>
    <w:p w14:paraId="3A19BA33"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1412</w:t>
      </w:r>
      <w:r w:rsidRPr="00BB1192">
        <w:rPr>
          <w:rStyle w:val="HideTWBExt"/>
          <w:lang w:val="fr-FR"/>
        </w:rPr>
        <w:t>&lt;/NumAm&gt;</w:t>
      </w:r>
    </w:p>
    <w:p w14:paraId="080903C8"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CE2CD8C"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3F44F0D"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4E895B5F"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6832774"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08D3BBE" w14:textId="77777777" w:rsidR="00F0754E" w:rsidRPr="00422F27" w:rsidRDefault="00F0754E" w:rsidP="00F0754E">
      <w:pPr>
        <w:pStyle w:val="NormalBold"/>
      </w:pPr>
      <w:r w:rsidRPr="00422F27">
        <w:rPr>
          <w:rStyle w:val="HideTWBExt"/>
        </w:rPr>
        <w:t>&lt;/RepeatBlock-By&gt;</w:t>
      </w:r>
    </w:p>
    <w:p w14:paraId="7539E77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9720C1C"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25 – n.º 7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4AD83C77" w14:textId="77777777" w:rsidTr="0013480F">
        <w:trPr>
          <w:trHeight w:hRule="exact" w:val="240"/>
          <w:jc w:val="center"/>
        </w:trPr>
        <w:tc>
          <w:tcPr>
            <w:tcW w:w="9752" w:type="dxa"/>
            <w:gridSpan w:val="2"/>
          </w:tcPr>
          <w:p w14:paraId="37477174" w14:textId="77777777" w:rsidR="00F0754E" w:rsidRPr="00BB1192" w:rsidRDefault="00F0754E" w:rsidP="0013480F">
            <w:pPr>
              <w:rPr>
                <w:lang w:val="es-ES"/>
              </w:rPr>
            </w:pPr>
          </w:p>
        </w:tc>
      </w:tr>
      <w:tr w:rsidR="00F0754E" w:rsidRPr="00422F27" w14:paraId="09836EA5" w14:textId="77777777" w:rsidTr="0013480F">
        <w:trPr>
          <w:trHeight w:val="240"/>
          <w:jc w:val="center"/>
        </w:trPr>
        <w:tc>
          <w:tcPr>
            <w:tcW w:w="4876" w:type="dxa"/>
          </w:tcPr>
          <w:p w14:paraId="64948C73" w14:textId="77777777" w:rsidR="00F0754E" w:rsidRPr="00422F27" w:rsidRDefault="00F0754E" w:rsidP="0013480F">
            <w:pPr>
              <w:pStyle w:val="AmColumnHeading"/>
            </w:pPr>
            <w:r w:rsidRPr="00422F27">
              <w:t>Texto da Comissão</w:t>
            </w:r>
          </w:p>
        </w:tc>
        <w:tc>
          <w:tcPr>
            <w:tcW w:w="4876" w:type="dxa"/>
          </w:tcPr>
          <w:p w14:paraId="31DD1535" w14:textId="77777777" w:rsidR="00F0754E" w:rsidRPr="00422F27" w:rsidRDefault="00F0754E" w:rsidP="0013480F">
            <w:pPr>
              <w:pStyle w:val="AmColumnHeading"/>
            </w:pPr>
            <w:r w:rsidRPr="00422F27">
              <w:t>Alteração</w:t>
            </w:r>
          </w:p>
        </w:tc>
      </w:tr>
      <w:tr w:rsidR="00F0754E" w:rsidRPr="00422F27" w14:paraId="5A1BBEF6" w14:textId="77777777" w:rsidTr="0013480F">
        <w:trPr>
          <w:jc w:val="center"/>
        </w:trPr>
        <w:tc>
          <w:tcPr>
            <w:tcW w:w="4876" w:type="dxa"/>
          </w:tcPr>
          <w:p w14:paraId="123861FF" w14:textId="77777777" w:rsidR="00F0754E" w:rsidRPr="00422F27" w:rsidRDefault="00F0754E" w:rsidP="0013480F">
            <w:pPr>
              <w:pStyle w:val="Normal6a"/>
            </w:pPr>
            <w:r w:rsidRPr="00422F27">
              <w:t>c)</w:t>
            </w:r>
            <w:r w:rsidRPr="00422F27">
              <w:tab/>
              <w:t>Verifique a possível necessidade de solicitar às autoridades competentes nacionais que emitam uma ordem de deteção</w:t>
            </w:r>
            <w:r w:rsidRPr="00422F27">
              <w:rPr>
                <w:b/>
                <w:i/>
              </w:rPr>
              <w:t>,</w:t>
            </w:r>
            <w:r w:rsidRPr="00422F27">
              <w:t xml:space="preserve"> uma ordem de supressão </w:t>
            </w:r>
            <w:r w:rsidRPr="00422F27">
              <w:rPr>
                <w:b/>
                <w:i/>
              </w:rPr>
              <w:t>ou uma ordem de bloqueio</w:t>
            </w:r>
            <w:r w:rsidRPr="00422F27">
              <w:t xml:space="preserve"> relativamente a um serviço sob a jurisdição do Estado-Membro que designou essa autoridade de coordenação;</w:t>
            </w:r>
          </w:p>
        </w:tc>
        <w:tc>
          <w:tcPr>
            <w:tcW w:w="4876" w:type="dxa"/>
          </w:tcPr>
          <w:p w14:paraId="18143401" w14:textId="77777777" w:rsidR="00F0754E" w:rsidRPr="00422F27" w:rsidRDefault="00F0754E" w:rsidP="0013480F">
            <w:pPr>
              <w:pStyle w:val="Normal6a"/>
            </w:pPr>
            <w:r w:rsidRPr="00422F27">
              <w:t>c)</w:t>
            </w:r>
            <w:r w:rsidRPr="00422F27">
              <w:tab/>
              <w:t xml:space="preserve">Verifique a possível necessidade de solicitar às autoridades competentes nacionais que emitam uma ordem de deteção </w:t>
            </w:r>
            <w:r w:rsidRPr="00422F27">
              <w:rPr>
                <w:b/>
                <w:bCs/>
                <w:i/>
                <w:iCs/>
              </w:rPr>
              <w:t>ou</w:t>
            </w:r>
            <w:r w:rsidRPr="00422F27">
              <w:t xml:space="preserve"> uma ordem de supressão relativamente a um serviço sob a jurisdição do Estado-Membro que designou essa autoridade de coordenação;</w:t>
            </w:r>
          </w:p>
        </w:tc>
      </w:tr>
    </w:tbl>
    <w:p w14:paraId="7579D0D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D4D8A0A" w14:textId="77777777" w:rsidR="00F0754E" w:rsidRPr="00422F27" w:rsidRDefault="00F0754E" w:rsidP="00F0754E">
      <w:r w:rsidRPr="00422F27">
        <w:rPr>
          <w:rStyle w:val="HideTWBExt"/>
        </w:rPr>
        <w:t>&lt;/Amend&gt;</w:t>
      </w:r>
    </w:p>
    <w:p w14:paraId="3302DBD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1413</w:t>
      </w:r>
      <w:r w:rsidRPr="00422F27">
        <w:rPr>
          <w:rStyle w:val="HideTWBExt"/>
        </w:rPr>
        <w:t>&lt;/NumAm&gt;</w:t>
      </w:r>
    </w:p>
    <w:p w14:paraId="0FB925F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CF1700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563C8CF" w14:textId="77777777" w:rsidR="00F0754E" w:rsidRPr="00422F27" w:rsidRDefault="00F0754E" w:rsidP="00F0754E">
      <w:pPr>
        <w:pStyle w:val="NormalBold"/>
      </w:pPr>
      <w:r w:rsidRPr="00422F27">
        <w:rPr>
          <w:rStyle w:val="HideTWBExt"/>
        </w:rPr>
        <w:t>&lt;/RepeatBlock-By&gt;</w:t>
      </w:r>
    </w:p>
    <w:p w14:paraId="401B883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B465A3B" w14:textId="77777777" w:rsidR="00F0754E" w:rsidRPr="00422F27" w:rsidRDefault="00F0754E" w:rsidP="00F0754E">
      <w:pPr>
        <w:pStyle w:val="NormalBold"/>
      </w:pPr>
      <w:r w:rsidRPr="00422F27">
        <w:rPr>
          <w:rStyle w:val="HideTWBExt"/>
        </w:rPr>
        <w:t>&lt;Article&gt;</w:t>
      </w:r>
      <w:r w:rsidRPr="00422F27">
        <w:t>Artigo 33.º – n.º 7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239B21E" w14:textId="77777777" w:rsidTr="0013480F">
        <w:trPr>
          <w:trHeight w:hRule="exact" w:val="240"/>
          <w:jc w:val="center"/>
        </w:trPr>
        <w:tc>
          <w:tcPr>
            <w:tcW w:w="9752" w:type="dxa"/>
            <w:gridSpan w:val="2"/>
          </w:tcPr>
          <w:p w14:paraId="550093FA" w14:textId="77777777" w:rsidR="00F0754E" w:rsidRPr="00422F27" w:rsidRDefault="00F0754E" w:rsidP="0013480F"/>
        </w:tc>
      </w:tr>
      <w:tr w:rsidR="00F0754E" w:rsidRPr="00422F27" w14:paraId="2105AAE6" w14:textId="77777777" w:rsidTr="0013480F">
        <w:trPr>
          <w:trHeight w:val="240"/>
          <w:jc w:val="center"/>
        </w:trPr>
        <w:tc>
          <w:tcPr>
            <w:tcW w:w="4876" w:type="dxa"/>
          </w:tcPr>
          <w:p w14:paraId="4A72E9A3" w14:textId="77777777" w:rsidR="00F0754E" w:rsidRPr="00422F27" w:rsidRDefault="00F0754E" w:rsidP="0013480F">
            <w:pPr>
              <w:pStyle w:val="AmColumnHeading"/>
            </w:pPr>
            <w:r w:rsidRPr="00422F27">
              <w:t>Texto da Comissão</w:t>
            </w:r>
          </w:p>
        </w:tc>
        <w:tc>
          <w:tcPr>
            <w:tcW w:w="4876" w:type="dxa"/>
          </w:tcPr>
          <w:p w14:paraId="3579E9A8" w14:textId="77777777" w:rsidR="00F0754E" w:rsidRPr="00422F27" w:rsidRDefault="00F0754E" w:rsidP="0013480F">
            <w:pPr>
              <w:pStyle w:val="AmColumnHeading"/>
            </w:pPr>
            <w:r w:rsidRPr="00422F27">
              <w:t>Alteração</w:t>
            </w:r>
          </w:p>
        </w:tc>
      </w:tr>
      <w:tr w:rsidR="00F0754E" w:rsidRPr="00422F27" w14:paraId="5B7CBC51" w14:textId="77777777" w:rsidTr="0013480F">
        <w:trPr>
          <w:jc w:val="center"/>
        </w:trPr>
        <w:tc>
          <w:tcPr>
            <w:tcW w:w="4876" w:type="dxa"/>
          </w:tcPr>
          <w:p w14:paraId="7179FD5D" w14:textId="77777777" w:rsidR="00F0754E" w:rsidRPr="00422F27" w:rsidRDefault="00F0754E" w:rsidP="0013480F">
            <w:pPr>
              <w:pStyle w:val="Normal6a"/>
            </w:pPr>
            <w:r w:rsidRPr="00422F27">
              <w:rPr>
                <w:b/>
                <w:i/>
              </w:rPr>
              <w:t>d)</w:t>
            </w:r>
            <w:r w:rsidRPr="00422F27">
              <w:tab/>
            </w:r>
            <w:r w:rsidRPr="00422F27">
              <w:rPr>
                <w:b/>
                <w:i/>
              </w:rPr>
              <w:t>Verifique a eficácia de uma ordem de deteção ou de uma ordem de supressão emitida a pedido da autoridade de coordenação requerente.</w:t>
            </w:r>
          </w:p>
        </w:tc>
        <w:tc>
          <w:tcPr>
            <w:tcW w:w="4876" w:type="dxa"/>
          </w:tcPr>
          <w:p w14:paraId="6FF9C162" w14:textId="77777777" w:rsidR="00F0754E" w:rsidRPr="00422F27" w:rsidRDefault="00F0754E" w:rsidP="0013480F">
            <w:pPr>
              <w:pStyle w:val="Normal6a"/>
            </w:pPr>
            <w:r w:rsidRPr="00422F27">
              <w:rPr>
                <w:b/>
                <w:i/>
              </w:rPr>
              <w:t>Suprimido</w:t>
            </w:r>
          </w:p>
        </w:tc>
      </w:tr>
    </w:tbl>
    <w:p w14:paraId="5B51690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D37508A"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2E19A8E8" w14:textId="77777777" w:rsidR="00F0754E" w:rsidRPr="00422F27" w:rsidRDefault="00F0754E" w:rsidP="00F0754E">
      <w:pPr>
        <w:pStyle w:val="AmJustText"/>
      </w:pPr>
      <w:r w:rsidRPr="00422F27">
        <w:t>O texto suprimido não acrescenta clareza.</w:t>
      </w:r>
    </w:p>
    <w:p w14:paraId="29719FE7" w14:textId="77777777" w:rsidR="00F0754E" w:rsidRPr="00422F27" w:rsidRDefault="00F0754E" w:rsidP="00F0754E">
      <w:r w:rsidRPr="00422F27">
        <w:rPr>
          <w:rStyle w:val="HideTWBExt"/>
        </w:rPr>
        <w:t>&lt;/Amend&gt;</w:t>
      </w:r>
    </w:p>
    <w:p w14:paraId="1ED03C3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1414</w:t>
      </w:r>
      <w:r w:rsidRPr="00422F27">
        <w:rPr>
          <w:rStyle w:val="HideTWBExt"/>
        </w:rPr>
        <w:t>&lt;/NumAm&gt;</w:t>
      </w:r>
    </w:p>
    <w:p w14:paraId="35A38D3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E6DFC8E" w14:textId="77777777" w:rsidR="00F0754E" w:rsidRPr="00422F27" w:rsidRDefault="00F0754E" w:rsidP="00F0754E">
      <w:pPr>
        <w:pStyle w:val="NormalBold"/>
      </w:pPr>
      <w:r w:rsidRPr="00422F27">
        <w:rPr>
          <w:rStyle w:val="HideTWBExt"/>
        </w:rPr>
        <w:t>&lt;/RepeatBlock-By&gt;</w:t>
      </w:r>
    </w:p>
    <w:p w14:paraId="3C7EB18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36E1928" w14:textId="77777777" w:rsidR="00F0754E" w:rsidRPr="00422F27" w:rsidRDefault="00F0754E" w:rsidP="00F0754E">
      <w:pPr>
        <w:pStyle w:val="NormalBold"/>
      </w:pPr>
      <w:r w:rsidRPr="00422F27">
        <w:rPr>
          <w:rStyle w:val="HideTWBExt"/>
        </w:rPr>
        <w:t>&lt;Article&gt;</w:t>
      </w:r>
      <w:r w:rsidRPr="00422F27">
        <w:t>Artigo 33.º – n.º 7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E6001E2" w14:textId="77777777" w:rsidTr="0013480F">
        <w:trPr>
          <w:trHeight w:hRule="exact" w:val="240"/>
          <w:jc w:val="center"/>
        </w:trPr>
        <w:tc>
          <w:tcPr>
            <w:tcW w:w="9752" w:type="dxa"/>
            <w:gridSpan w:val="2"/>
          </w:tcPr>
          <w:p w14:paraId="11C7F072" w14:textId="77777777" w:rsidR="00F0754E" w:rsidRPr="00422F27" w:rsidRDefault="00F0754E" w:rsidP="0013480F"/>
        </w:tc>
      </w:tr>
      <w:tr w:rsidR="00F0754E" w:rsidRPr="00422F27" w14:paraId="6830D062" w14:textId="77777777" w:rsidTr="0013480F">
        <w:trPr>
          <w:trHeight w:val="240"/>
          <w:jc w:val="center"/>
        </w:trPr>
        <w:tc>
          <w:tcPr>
            <w:tcW w:w="4876" w:type="dxa"/>
          </w:tcPr>
          <w:p w14:paraId="043504FC" w14:textId="77777777" w:rsidR="00F0754E" w:rsidRPr="00422F27" w:rsidRDefault="00F0754E" w:rsidP="0013480F">
            <w:pPr>
              <w:pStyle w:val="AmColumnHeading"/>
            </w:pPr>
            <w:r w:rsidRPr="00422F27">
              <w:t>Texto da Comissão</w:t>
            </w:r>
          </w:p>
        </w:tc>
        <w:tc>
          <w:tcPr>
            <w:tcW w:w="4876" w:type="dxa"/>
          </w:tcPr>
          <w:p w14:paraId="010CEEC6" w14:textId="77777777" w:rsidR="00F0754E" w:rsidRPr="00422F27" w:rsidRDefault="00F0754E" w:rsidP="0013480F">
            <w:pPr>
              <w:pStyle w:val="AmColumnHeading"/>
            </w:pPr>
            <w:r w:rsidRPr="00422F27">
              <w:t>Alteração</w:t>
            </w:r>
          </w:p>
        </w:tc>
      </w:tr>
      <w:tr w:rsidR="00F0754E" w:rsidRPr="00422F27" w14:paraId="6F517542" w14:textId="77777777" w:rsidTr="0013480F">
        <w:trPr>
          <w:jc w:val="center"/>
        </w:trPr>
        <w:tc>
          <w:tcPr>
            <w:tcW w:w="4876" w:type="dxa"/>
          </w:tcPr>
          <w:p w14:paraId="33B7311F" w14:textId="77777777" w:rsidR="00F0754E" w:rsidRPr="00422F27" w:rsidRDefault="00F0754E" w:rsidP="0013480F">
            <w:pPr>
              <w:pStyle w:val="Normal6a"/>
            </w:pPr>
            <w:r w:rsidRPr="00422F27">
              <w:t>d)</w:t>
            </w:r>
            <w:r w:rsidRPr="00422F27">
              <w:tab/>
              <w:t xml:space="preserve">Verifique a eficácia de </w:t>
            </w:r>
            <w:r w:rsidRPr="00422F27">
              <w:rPr>
                <w:b/>
                <w:i/>
              </w:rPr>
              <w:t>uma ordem de deteção ou de</w:t>
            </w:r>
            <w:r w:rsidRPr="00422F27">
              <w:t xml:space="preserve"> uma ordem de supressão emitida a pedido da autoridade de coordenação requerente.</w:t>
            </w:r>
          </w:p>
        </w:tc>
        <w:tc>
          <w:tcPr>
            <w:tcW w:w="4876" w:type="dxa"/>
          </w:tcPr>
          <w:p w14:paraId="15E43853" w14:textId="77777777" w:rsidR="00F0754E" w:rsidRPr="00422F27" w:rsidRDefault="00F0754E" w:rsidP="0013480F">
            <w:pPr>
              <w:pStyle w:val="Normal6a"/>
            </w:pPr>
            <w:r w:rsidRPr="00422F27">
              <w:t>d)</w:t>
            </w:r>
            <w:r w:rsidRPr="00422F27">
              <w:tab/>
              <w:t>Verifique a eficácia de uma ordem de supressão emitida a pedido da autoridade de coordenação requerente.</w:t>
            </w:r>
          </w:p>
        </w:tc>
      </w:tr>
    </w:tbl>
    <w:p w14:paraId="230C4C2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9D252A7" w14:textId="77777777" w:rsidR="00F0754E" w:rsidRPr="00422F27" w:rsidRDefault="00F0754E" w:rsidP="00F0754E">
      <w:r w:rsidRPr="00422F27">
        <w:rPr>
          <w:rStyle w:val="HideTWBExt"/>
        </w:rPr>
        <w:t>&lt;/Amend&gt;</w:t>
      </w:r>
    </w:p>
    <w:p w14:paraId="080E5BC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1415</w:t>
      </w:r>
      <w:r w:rsidRPr="00422F27">
        <w:rPr>
          <w:rStyle w:val="HideTWBExt"/>
        </w:rPr>
        <w:t>&lt;/NumAm&gt;</w:t>
      </w:r>
    </w:p>
    <w:p w14:paraId="29E42588"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3080A162" w14:textId="77777777" w:rsidR="00F0754E" w:rsidRPr="00422F27" w:rsidRDefault="00F0754E" w:rsidP="00F0754E">
      <w:pPr>
        <w:pStyle w:val="NormalBold"/>
      </w:pPr>
      <w:r w:rsidRPr="00422F27">
        <w:rPr>
          <w:rStyle w:val="HideTWBExt"/>
        </w:rPr>
        <w:t>&lt;/RepeatBlock-By&gt;</w:t>
      </w:r>
    </w:p>
    <w:p w14:paraId="51BBF14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2255332" w14:textId="77777777" w:rsidR="00F0754E" w:rsidRPr="00422F27" w:rsidRDefault="00F0754E" w:rsidP="00F0754E">
      <w:pPr>
        <w:pStyle w:val="NormalBold"/>
      </w:pPr>
      <w:r w:rsidRPr="00422F27">
        <w:rPr>
          <w:rStyle w:val="HideTWBExt"/>
        </w:rPr>
        <w:t>&lt;Article&gt;</w:t>
      </w:r>
      <w:r w:rsidRPr="00422F27">
        <w:t>Artigo 25 – n.º 7 – alínea d-A)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CF44AA0" w14:textId="77777777" w:rsidTr="0013480F">
        <w:trPr>
          <w:trHeight w:hRule="exact" w:val="240"/>
          <w:jc w:val="center"/>
        </w:trPr>
        <w:tc>
          <w:tcPr>
            <w:tcW w:w="9752" w:type="dxa"/>
            <w:gridSpan w:val="2"/>
          </w:tcPr>
          <w:p w14:paraId="5CF5636E" w14:textId="77777777" w:rsidR="00F0754E" w:rsidRPr="00422F27" w:rsidRDefault="00F0754E" w:rsidP="0013480F"/>
        </w:tc>
      </w:tr>
      <w:tr w:rsidR="00F0754E" w:rsidRPr="00422F27" w14:paraId="3C44CDB9" w14:textId="77777777" w:rsidTr="0013480F">
        <w:trPr>
          <w:trHeight w:val="240"/>
          <w:jc w:val="center"/>
        </w:trPr>
        <w:tc>
          <w:tcPr>
            <w:tcW w:w="4876" w:type="dxa"/>
          </w:tcPr>
          <w:p w14:paraId="52DFC9E5" w14:textId="77777777" w:rsidR="00F0754E" w:rsidRPr="00422F27" w:rsidRDefault="00F0754E" w:rsidP="0013480F">
            <w:pPr>
              <w:pStyle w:val="AmColumnHeading"/>
            </w:pPr>
            <w:r w:rsidRPr="00422F27">
              <w:t>Texto da Comissão</w:t>
            </w:r>
          </w:p>
        </w:tc>
        <w:tc>
          <w:tcPr>
            <w:tcW w:w="4876" w:type="dxa"/>
          </w:tcPr>
          <w:p w14:paraId="6E513400" w14:textId="77777777" w:rsidR="00F0754E" w:rsidRPr="00422F27" w:rsidRDefault="00F0754E" w:rsidP="0013480F">
            <w:pPr>
              <w:pStyle w:val="AmColumnHeading"/>
            </w:pPr>
            <w:r w:rsidRPr="00422F27">
              <w:t>Alteração</w:t>
            </w:r>
          </w:p>
        </w:tc>
      </w:tr>
      <w:tr w:rsidR="00F0754E" w:rsidRPr="00422F27" w14:paraId="6D82BDAD" w14:textId="77777777" w:rsidTr="0013480F">
        <w:trPr>
          <w:jc w:val="center"/>
        </w:trPr>
        <w:tc>
          <w:tcPr>
            <w:tcW w:w="4876" w:type="dxa"/>
          </w:tcPr>
          <w:p w14:paraId="36951770" w14:textId="77777777" w:rsidR="00F0754E" w:rsidRPr="00422F27" w:rsidRDefault="00F0754E" w:rsidP="0013480F">
            <w:pPr>
              <w:pStyle w:val="Normal6a"/>
            </w:pPr>
          </w:p>
        </w:tc>
        <w:tc>
          <w:tcPr>
            <w:tcW w:w="4876" w:type="dxa"/>
          </w:tcPr>
          <w:p w14:paraId="10B0E660" w14:textId="77777777" w:rsidR="00F0754E" w:rsidRPr="00422F27" w:rsidRDefault="00F0754E" w:rsidP="0013480F">
            <w:pPr>
              <w:pStyle w:val="Normal6a"/>
            </w:pPr>
            <w:r w:rsidRPr="00422F27">
              <w:rPr>
                <w:b/>
                <w:i/>
              </w:rPr>
              <w:t>d-A)</w:t>
            </w:r>
            <w:r w:rsidRPr="00422F27">
              <w:tab/>
            </w:r>
            <w:r w:rsidRPr="00422F27">
              <w:rPr>
                <w:b/>
                <w:i/>
              </w:rPr>
              <w:t>Disponibilize conhecimentos e competências especializadas sobre técnicas de prevenção adequadas, adaptadas à idade e ao género, contra o aliciamento em linha de crianças e a difusão de material referente a abusos sexuais de crianças na Internet.</w:t>
            </w:r>
          </w:p>
        </w:tc>
      </w:tr>
    </w:tbl>
    <w:p w14:paraId="4BB376A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EDBD895" w14:textId="77777777" w:rsidR="00F0754E" w:rsidRPr="00422F27" w:rsidRDefault="00F0754E" w:rsidP="00F0754E">
      <w:r w:rsidRPr="00422F27">
        <w:rPr>
          <w:rStyle w:val="HideTWBExt"/>
        </w:rPr>
        <w:t>&lt;/Amend&gt;</w:t>
      </w:r>
    </w:p>
    <w:p w14:paraId="449F1EE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1416</w:t>
      </w:r>
      <w:r w:rsidRPr="00422F27">
        <w:rPr>
          <w:rStyle w:val="HideTWBExt"/>
        </w:rPr>
        <w:t>&lt;/NumAm&gt;</w:t>
      </w:r>
    </w:p>
    <w:p w14:paraId="2770E4A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1017E2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150F4E2" w14:textId="77777777" w:rsidR="00F0754E" w:rsidRPr="00422F27" w:rsidRDefault="00F0754E" w:rsidP="00F0754E">
      <w:pPr>
        <w:pStyle w:val="NormalBold"/>
      </w:pPr>
      <w:r w:rsidRPr="00422F27">
        <w:rPr>
          <w:rStyle w:val="HideTWBExt"/>
        </w:rPr>
        <w:t>&lt;/RepeatBlock-By&gt;</w:t>
      </w:r>
    </w:p>
    <w:p w14:paraId="39CF58B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8B63C8" w14:textId="77777777" w:rsidR="00F0754E" w:rsidRPr="00422F27" w:rsidRDefault="00F0754E" w:rsidP="00F0754E">
      <w:pPr>
        <w:pStyle w:val="NormalBold"/>
      </w:pPr>
      <w:r w:rsidRPr="00422F27">
        <w:rPr>
          <w:rStyle w:val="HideTWBExt"/>
        </w:rPr>
        <w:t>&lt;Article&gt;</w:t>
      </w:r>
      <w:r w:rsidRPr="00422F27">
        <w:t>Artigo 25 – n.º 8</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CDFD696" w14:textId="77777777" w:rsidTr="0013480F">
        <w:trPr>
          <w:trHeight w:hRule="exact" w:val="240"/>
          <w:jc w:val="center"/>
        </w:trPr>
        <w:tc>
          <w:tcPr>
            <w:tcW w:w="9752" w:type="dxa"/>
            <w:gridSpan w:val="2"/>
          </w:tcPr>
          <w:p w14:paraId="187FE0CD" w14:textId="77777777" w:rsidR="00F0754E" w:rsidRPr="00422F27" w:rsidRDefault="00F0754E" w:rsidP="0013480F"/>
        </w:tc>
      </w:tr>
      <w:tr w:rsidR="00F0754E" w:rsidRPr="00422F27" w14:paraId="6F7F8C23" w14:textId="77777777" w:rsidTr="0013480F">
        <w:trPr>
          <w:trHeight w:val="240"/>
          <w:jc w:val="center"/>
        </w:trPr>
        <w:tc>
          <w:tcPr>
            <w:tcW w:w="4876" w:type="dxa"/>
          </w:tcPr>
          <w:p w14:paraId="32382896" w14:textId="77777777" w:rsidR="00F0754E" w:rsidRPr="00422F27" w:rsidRDefault="00F0754E" w:rsidP="0013480F">
            <w:pPr>
              <w:pStyle w:val="AmColumnHeading"/>
            </w:pPr>
            <w:r w:rsidRPr="00422F27">
              <w:t>Texto da Comissão</w:t>
            </w:r>
          </w:p>
        </w:tc>
        <w:tc>
          <w:tcPr>
            <w:tcW w:w="4876" w:type="dxa"/>
          </w:tcPr>
          <w:p w14:paraId="2F79D224" w14:textId="77777777" w:rsidR="00F0754E" w:rsidRPr="00422F27" w:rsidRDefault="00F0754E" w:rsidP="0013480F">
            <w:pPr>
              <w:pStyle w:val="AmColumnHeading"/>
            </w:pPr>
            <w:r w:rsidRPr="00422F27">
              <w:t>Alteração</w:t>
            </w:r>
          </w:p>
        </w:tc>
      </w:tr>
      <w:tr w:rsidR="00F0754E" w:rsidRPr="00422F27" w14:paraId="1227D8C8" w14:textId="77777777" w:rsidTr="0013480F">
        <w:trPr>
          <w:jc w:val="center"/>
        </w:trPr>
        <w:tc>
          <w:tcPr>
            <w:tcW w:w="4876" w:type="dxa"/>
          </w:tcPr>
          <w:p w14:paraId="0B300B7C" w14:textId="77777777" w:rsidR="00F0754E" w:rsidRPr="00422F27" w:rsidRDefault="00F0754E" w:rsidP="0013480F">
            <w:pPr>
              <w:pStyle w:val="Normal6a"/>
            </w:pPr>
            <w:r w:rsidRPr="00422F27">
              <w:t>8.</w:t>
            </w:r>
            <w:r w:rsidRPr="00422F27">
              <w:tab/>
              <w:t xml:space="preserve">O Centro da UE presta essa assistência a título gratuito, em conformidade com as atribuições e obrigações que lhe incumbem por força do presente regulamento </w:t>
            </w:r>
            <w:r w:rsidRPr="00422F27">
              <w:rPr>
                <w:b/>
                <w:i/>
              </w:rPr>
              <w:t>e na medida em que os seus recursos e prioridades o permitam</w:t>
            </w:r>
            <w:r w:rsidRPr="00422F27">
              <w:t>.</w:t>
            </w:r>
          </w:p>
        </w:tc>
        <w:tc>
          <w:tcPr>
            <w:tcW w:w="4876" w:type="dxa"/>
          </w:tcPr>
          <w:p w14:paraId="4D3555C2" w14:textId="77777777" w:rsidR="00F0754E" w:rsidRPr="00422F27" w:rsidRDefault="00F0754E" w:rsidP="0013480F">
            <w:pPr>
              <w:pStyle w:val="Normal6a"/>
            </w:pPr>
            <w:r w:rsidRPr="00422F27">
              <w:t>8.</w:t>
            </w:r>
            <w:r w:rsidRPr="00422F27">
              <w:tab/>
              <w:t>O Centro da UE presta essa assistência a título gratuito, em conformidade com as atribuições e obrigações que lhe incumbem por força do presente regulamento.</w:t>
            </w:r>
          </w:p>
        </w:tc>
      </w:tr>
    </w:tbl>
    <w:p w14:paraId="1DB43A5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62DD7BF"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7BA7535" w14:textId="77777777" w:rsidR="00F0754E" w:rsidRPr="00422F27" w:rsidRDefault="00F0754E" w:rsidP="00F0754E">
      <w:pPr>
        <w:pStyle w:val="AmJustText"/>
      </w:pPr>
      <w:r w:rsidRPr="00422F27">
        <w:t>Trata-se de uma função do Centro da UE ou não.</w:t>
      </w:r>
    </w:p>
    <w:p w14:paraId="572F3C48" w14:textId="77777777" w:rsidR="00F0754E" w:rsidRPr="00422F27" w:rsidRDefault="00F0754E" w:rsidP="00F0754E">
      <w:r w:rsidRPr="00422F27">
        <w:rPr>
          <w:rStyle w:val="HideTWBExt"/>
        </w:rPr>
        <w:t>&lt;/Amend&gt;</w:t>
      </w:r>
    </w:p>
    <w:p w14:paraId="5256ED4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1417</w:t>
      </w:r>
      <w:r w:rsidRPr="00422F27">
        <w:rPr>
          <w:rStyle w:val="HideTWBExt"/>
        </w:rPr>
        <w:t>&lt;/NumAm&gt;</w:t>
      </w:r>
    </w:p>
    <w:p w14:paraId="6BD9311A" w14:textId="77777777" w:rsidR="00F0754E" w:rsidRPr="00422F27" w:rsidRDefault="00F0754E" w:rsidP="00F0754E">
      <w:pPr>
        <w:pStyle w:val="NormalBold"/>
      </w:pPr>
      <w:r w:rsidRPr="00422F27">
        <w:rPr>
          <w:rStyle w:val="HideTWBExt"/>
        </w:rPr>
        <w:t>&lt;RepeatBlock-By&gt;&lt;Members&gt;</w:t>
      </w:r>
      <w:r w:rsidRPr="00422F27">
        <w:t>Paul Tang, Alex Agius Saliba, Marcos Ros Sempere</w:t>
      </w:r>
      <w:r w:rsidRPr="00422F27">
        <w:rPr>
          <w:rStyle w:val="HideTWBExt"/>
        </w:rPr>
        <w:t>&lt;/Members&gt;</w:t>
      </w:r>
    </w:p>
    <w:p w14:paraId="063DA5C4" w14:textId="77777777" w:rsidR="00F0754E" w:rsidRPr="00422F27" w:rsidRDefault="00F0754E" w:rsidP="00F0754E">
      <w:pPr>
        <w:pStyle w:val="NormalBold"/>
      </w:pPr>
      <w:r w:rsidRPr="00422F27">
        <w:rPr>
          <w:rStyle w:val="HideTWBExt"/>
        </w:rPr>
        <w:t>&lt;/RepeatBlock-By&gt;</w:t>
      </w:r>
    </w:p>
    <w:p w14:paraId="060CF24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9B819E3" w14:textId="77777777" w:rsidR="00F0754E" w:rsidRPr="00422F27" w:rsidRDefault="00F0754E" w:rsidP="00F0754E">
      <w:pPr>
        <w:pStyle w:val="NormalBold"/>
      </w:pPr>
      <w:r w:rsidRPr="00422F27">
        <w:rPr>
          <w:rStyle w:val="HideTWBExt"/>
        </w:rPr>
        <w:t>&lt;Article&gt;</w:t>
      </w:r>
      <w:r w:rsidRPr="00422F27">
        <w:t>Artigo 25 – n.º 8-A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28F8EF5" w14:textId="77777777" w:rsidTr="0013480F">
        <w:trPr>
          <w:trHeight w:hRule="exact" w:val="240"/>
          <w:jc w:val="center"/>
        </w:trPr>
        <w:tc>
          <w:tcPr>
            <w:tcW w:w="9752" w:type="dxa"/>
            <w:gridSpan w:val="2"/>
          </w:tcPr>
          <w:p w14:paraId="66C5EFDB" w14:textId="77777777" w:rsidR="00F0754E" w:rsidRPr="00422F27" w:rsidRDefault="00F0754E" w:rsidP="0013480F"/>
        </w:tc>
      </w:tr>
      <w:tr w:rsidR="00F0754E" w:rsidRPr="00422F27" w14:paraId="5CADA067" w14:textId="77777777" w:rsidTr="0013480F">
        <w:trPr>
          <w:trHeight w:val="240"/>
          <w:jc w:val="center"/>
        </w:trPr>
        <w:tc>
          <w:tcPr>
            <w:tcW w:w="4876" w:type="dxa"/>
          </w:tcPr>
          <w:p w14:paraId="686C2425" w14:textId="77777777" w:rsidR="00F0754E" w:rsidRPr="00422F27" w:rsidRDefault="00F0754E" w:rsidP="0013480F">
            <w:pPr>
              <w:pStyle w:val="AmColumnHeading"/>
            </w:pPr>
            <w:r w:rsidRPr="00422F27">
              <w:t>Texto da Comissão</w:t>
            </w:r>
          </w:p>
        </w:tc>
        <w:tc>
          <w:tcPr>
            <w:tcW w:w="4876" w:type="dxa"/>
          </w:tcPr>
          <w:p w14:paraId="17B382CD" w14:textId="77777777" w:rsidR="00F0754E" w:rsidRPr="00422F27" w:rsidRDefault="00F0754E" w:rsidP="0013480F">
            <w:pPr>
              <w:pStyle w:val="AmColumnHeading"/>
            </w:pPr>
            <w:r w:rsidRPr="00422F27">
              <w:t>Alteração</w:t>
            </w:r>
          </w:p>
        </w:tc>
      </w:tr>
      <w:tr w:rsidR="00F0754E" w:rsidRPr="00422F27" w14:paraId="06712258" w14:textId="77777777" w:rsidTr="0013480F">
        <w:trPr>
          <w:jc w:val="center"/>
        </w:trPr>
        <w:tc>
          <w:tcPr>
            <w:tcW w:w="4876" w:type="dxa"/>
          </w:tcPr>
          <w:p w14:paraId="0BEF7686" w14:textId="77777777" w:rsidR="00F0754E" w:rsidRPr="00422F27" w:rsidRDefault="00F0754E" w:rsidP="0013480F">
            <w:pPr>
              <w:pStyle w:val="Normal6a"/>
            </w:pPr>
          </w:p>
        </w:tc>
        <w:tc>
          <w:tcPr>
            <w:tcW w:w="4876" w:type="dxa"/>
          </w:tcPr>
          <w:p w14:paraId="7CA2A3C1" w14:textId="77777777" w:rsidR="00F0754E" w:rsidRPr="00422F27" w:rsidRDefault="00F0754E" w:rsidP="0013480F">
            <w:pPr>
              <w:pStyle w:val="Normal6a"/>
            </w:pPr>
            <w:r w:rsidRPr="00422F27">
              <w:rPr>
                <w:b/>
                <w:i/>
              </w:rPr>
              <w:t>8-A.</w:t>
            </w:r>
            <w:r w:rsidRPr="00422F27">
              <w:tab/>
            </w:r>
            <w:r w:rsidRPr="00422F27">
              <w:rPr>
                <w:b/>
                <w:i/>
              </w:rPr>
              <w:t>O Centro da UE deve apoiar os Estados-Membros na conceção de medidas preventivas e sensíveis à dimensão de género, tais como campanhas de sensibilização para combater o abuso sexual de crianças, garantindo uma educação abrangente sobre sexualidade e as relações de género em todas as escolas, introduzindo na educação formal programas de segurança em linha e de literacia e competência digital, e ainda, assegurando a plena disponibilidade de serviços de apoio especializados e adaptados em função do género e da idade às crianças sobreviventes de abuso sexual e crianças em situações vulneráveis.</w:t>
            </w:r>
          </w:p>
        </w:tc>
      </w:tr>
    </w:tbl>
    <w:p w14:paraId="3D3F4DE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09D73A2" w14:textId="77777777" w:rsidR="00F0754E" w:rsidRPr="00422F27" w:rsidRDefault="00F0754E" w:rsidP="00F0754E">
      <w:r w:rsidRPr="00422F27">
        <w:rPr>
          <w:rStyle w:val="HideTWBExt"/>
        </w:rPr>
        <w:t>&lt;/Amend&gt;</w:t>
      </w:r>
    </w:p>
    <w:p w14:paraId="1FEF982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1418</w:t>
      </w:r>
      <w:r w:rsidRPr="00422F27">
        <w:rPr>
          <w:rStyle w:val="HideTWBExt"/>
        </w:rPr>
        <w:t>&lt;/NumAm&gt;</w:t>
      </w:r>
    </w:p>
    <w:p w14:paraId="45AC94E3"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08D8B351" w14:textId="77777777" w:rsidR="00F0754E" w:rsidRPr="00422F27" w:rsidRDefault="00F0754E" w:rsidP="00F0754E">
      <w:pPr>
        <w:pStyle w:val="NormalBold"/>
      </w:pPr>
      <w:r w:rsidRPr="00422F27">
        <w:rPr>
          <w:rStyle w:val="HideTWBExt"/>
        </w:rPr>
        <w:t>&lt;/RepeatBlock-By&gt;</w:t>
      </w:r>
    </w:p>
    <w:p w14:paraId="7C63DEA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E61774D" w14:textId="77777777" w:rsidR="00F0754E" w:rsidRPr="00422F27" w:rsidRDefault="00F0754E" w:rsidP="00F0754E">
      <w:pPr>
        <w:pStyle w:val="NormalBold"/>
      </w:pPr>
      <w:r w:rsidRPr="00422F27">
        <w:rPr>
          <w:rStyle w:val="HideTWBExt"/>
        </w:rPr>
        <w:t>&lt;Article&gt;</w:t>
      </w:r>
      <w:r w:rsidRPr="00422F27">
        <w:t>Artigo 25 – n.º 9-A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3DD2B24" w14:textId="77777777" w:rsidTr="0013480F">
        <w:trPr>
          <w:trHeight w:hRule="exact" w:val="240"/>
          <w:jc w:val="center"/>
        </w:trPr>
        <w:tc>
          <w:tcPr>
            <w:tcW w:w="9752" w:type="dxa"/>
            <w:gridSpan w:val="2"/>
          </w:tcPr>
          <w:p w14:paraId="1C2A7527" w14:textId="77777777" w:rsidR="00F0754E" w:rsidRPr="00422F27" w:rsidRDefault="00F0754E" w:rsidP="0013480F"/>
        </w:tc>
      </w:tr>
      <w:tr w:rsidR="00F0754E" w:rsidRPr="00422F27" w14:paraId="21B1E55A" w14:textId="77777777" w:rsidTr="0013480F">
        <w:trPr>
          <w:trHeight w:val="240"/>
          <w:jc w:val="center"/>
        </w:trPr>
        <w:tc>
          <w:tcPr>
            <w:tcW w:w="4876" w:type="dxa"/>
          </w:tcPr>
          <w:p w14:paraId="76CCD2F9" w14:textId="77777777" w:rsidR="00F0754E" w:rsidRPr="00422F27" w:rsidRDefault="00F0754E" w:rsidP="0013480F">
            <w:pPr>
              <w:pStyle w:val="AmColumnHeading"/>
            </w:pPr>
            <w:r w:rsidRPr="00422F27">
              <w:t>Texto da Comissão</w:t>
            </w:r>
          </w:p>
        </w:tc>
        <w:tc>
          <w:tcPr>
            <w:tcW w:w="4876" w:type="dxa"/>
          </w:tcPr>
          <w:p w14:paraId="2AC6A4ED" w14:textId="77777777" w:rsidR="00F0754E" w:rsidRPr="00422F27" w:rsidRDefault="00F0754E" w:rsidP="0013480F">
            <w:pPr>
              <w:pStyle w:val="AmColumnHeading"/>
            </w:pPr>
            <w:r w:rsidRPr="00422F27">
              <w:t>Alteração</w:t>
            </w:r>
          </w:p>
        </w:tc>
      </w:tr>
      <w:tr w:rsidR="00F0754E" w:rsidRPr="00422F27" w14:paraId="0265D33A" w14:textId="77777777" w:rsidTr="0013480F">
        <w:trPr>
          <w:jc w:val="center"/>
        </w:trPr>
        <w:tc>
          <w:tcPr>
            <w:tcW w:w="4876" w:type="dxa"/>
          </w:tcPr>
          <w:p w14:paraId="40B86B96" w14:textId="77777777" w:rsidR="00F0754E" w:rsidRPr="00422F27" w:rsidRDefault="00F0754E" w:rsidP="0013480F">
            <w:pPr>
              <w:pStyle w:val="Normal6a"/>
            </w:pPr>
          </w:p>
        </w:tc>
        <w:tc>
          <w:tcPr>
            <w:tcW w:w="4876" w:type="dxa"/>
          </w:tcPr>
          <w:p w14:paraId="7E0434AD" w14:textId="77777777" w:rsidR="00F0754E" w:rsidRPr="00422F27" w:rsidRDefault="00F0754E" w:rsidP="0013480F">
            <w:pPr>
              <w:pStyle w:val="Normal6a"/>
            </w:pPr>
            <w:r w:rsidRPr="00422F27">
              <w:rPr>
                <w:b/>
                <w:i/>
              </w:rPr>
              <w:t>9-A.</w:t>
            </w:r>
            <w:r w:rsidRPr="00422F27">
              <w:tab/>
            </w:r>
            <w:r w:rsidRPr="00422F27">
              <w:rPr>
                <w:b/>
                <w:i/>
              </w:rPr>
              <w:t>No contacto com sobreviventes ou em qualquer decisão que os afete, a autoridade de coordenação deve atuar de uma forma adequada à idade e sensível à dimensão de género que minimize os riscos para os sobreviventes, em especial as crianças, e dê resposta aos danos que lhes foram causados e às suas necessidades. Deve agir de um modo que seja sensível em relação ao sobrevivente e à dimensão de género, dando prioridade ao reconhecimento e à escuta da vítima, que evite a vitimização secundária e a retraumatização, que se centre sistematicamente na segurança, nos direitos, no bem-estar, nas escolhas e nas necessidades expressas das vítimas, e que garanta que sejam tratadas com empatia, sensibilidade e sem juízos de valor.</w:t>
            </w:r>
          </w:p>
        </w:tc>
      </w:tr>
    </w:tbl>
    <w:p w14:paraId="17650DA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AC947EA" w14:textId="77777777" w:rsidR="00F0754E" w:rsidRPr="00422F27" w:rsidRDefault="00F0754E" w:rsidP="00F0754E">
      <w:r w:rsidRPr="00422F27">
        <w:rPr>
          <w:rStyle w:val="HideTWBExt"/>
        </w:rPr>
        <w:t>&lt;/Amend&gt;</w:t>
      </w:r>
    </w:p>
    <w:p w14:paraId="3A73B40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1419</w:t>
      </w:r>
      <w:r w:rsidRPr="00422F27">
        <w:rPr>
          <w:rStyle w:val="HideTWBExt"/>
        </w:rPr>
        <w:t>&lt;/NumAm&gt;</w:t>
      </w:r>
    </w:p>
    <w:p w14:paraId="03CF62FE" w14:textId="77777777" w:rsidR="00F0754E" w:rsidRPr="00422F27" w:rsidRDefault="00F0754E" w:rsidP="00F0754E">
      <w:pPr>
        <w:pStyle w:val="NormalBold"/>
      </w:pPr>
      <w:r w:rsidRPr="00422F27">
        <w:rPr>
          <w:rStyle w:val="HideTWBExt"/>
        </w:rPr>
        <w:t>&lt;RepeatBlock-By&gt;&lt;Members&gt;</w:t>
      </w:r>
      <w:r w:rsidRPr="00422F27">
        <w:t>Karolin Braunsberger-Reinhold</w:t>
      </w:r>
      <w:r w:rsidRPr="00422F27">
        <w:rPr>
          <w:rStyle w:val="HideTWBExt"/>
        </w:rPr>
        <w:t>&lt;/Members&gt;</w:t>
      </w:r>
    </w:p>
    <w:p w14:paraId="46155EF3" w14:textId="77777777" w:rsidR="00F0754E" w:rsidRPr="00422F27" w:rsidRDefault="00F0754E" w:rsidP="00F0754E">
      <w:pPr>
        <w:pStyle w:val="NormalBold"/>
      </w:pPr>
      <w:r w:rsidRPr="00422F27">
        <w:rPr>
          <w:rStyle w:val="HideTWBExt"/>
        </w:rPr>
        <w:t>&lt;/RepeatBlock-By&gt;</w:t>
      </w:r>
    </w:p>
    <w:p w14:paraId="3CE85E5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97886E0" w14:textId="77777777" w:rsidR="00F0754E" w:rsidRPr="00422F27" w:rsidRDefault="00F0754E" w:rsidP="00F0754E">
      <w:pPr>
        <w:pStyle w:val="NormalBold"/>
      </w:pPr>
      <w:r w:rsidRPr="00422F27">
        <w:rPr>
          <w:rStyle w:val="HideTWBExt"/>
        </w:rPr>
        <w:t>&lt;Article&gt;</w:t>
      </w:r>
      <w:r w:rsidRPr="00422F27">
        <w:t>Artigo 25 – n.º 9-A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28B8E59" w14:textId="77777777" w:rsidTr="0013480F">
        <w:trPr>
          <w:trHeight w:hRule="exact" w:val="240"/>
          <w:jc w:val="center"/>
        </w:trPr>
        <w:tc>
          <w:tcPr>
            <w:tcW w:w="9752" w:type="dxa"/>
            <w:gridSpan w:val="2"/>
          </w:tcPr>
          <w:p w14:paraId="5FDB1398" w14:textId="77777777" w:rsidR="00F0754E" w:rsidRPr="00422F27" w:rsidRDefault="00F0754E" w:rsidP="0013480F"/>
        </w:tc>
      </w:tr>
      <w:tr w:rsidR="00F0754E" w:rsidRPr="00422F27" w14:paraId="029FACBF" w14:textId="77777777" w:rsidTr="0013480F">
        <w:trPr>
          <w:trHeight w:val="240"/>
          <w:jc w:val="center"/>
        </w:trPr>
        <w:tc>
          <w:tcPr>
            <w:tcW w:w="4876" w:type="dxa"/>
          </w:tcPr>
          <w:p w14:paraId="6EE0EE41" w14:textId="77777777" w:rsidR="00F0754E" w:rsidRPr="00422F27" w:rsidRDefault="00F0754E" w:rsidP="0013480F">
            <w:pPr>
              <w:pStyle w:val="AmColumnHeading"/>
            </w:pPr>
            <w:r w:rsidRPr="00422F27">
              <w:t>Texto da Comissão</w:t>
            </w:r>
          </w:p>
        </w:tc>
        <w:tc>
          <w:tcPr>
            <w:tcW w:w="4876" w:type="dxa"/>
          </w:tcPr>
          <w:p w14:paraId="4621329E" w14:textId="77777777" w:rsidR="00F0754E" w:rsidRPr="00422F27" w:rsidRDefault="00F0754E" w:rsidP="0013480F">
            <w:pPr>
              <w:pStyle w:val="AmColumnHeading"/>
            </w:pPr>
            <w:r w:rsidRPr="00422F27">
              <w:t>Alteração</w:t>
            </w:r>
          </w:p>
        </w:tc>
      </w:tr>
      <w:tr w:rsidR="00F0754E" w:rsidRPr="00422F27" w14:paraId="5127A4A1" w14:textId="77777777" w:rsidTr="0013480F">
        <w:trPr>
          <w:jc w:val="center"/>
        </w:trPr>
        <w:tc>
          <w:tcPr>
            <w:tcW w:w="4876" w:type="dxa"/>
          </w:tcPr>
          <w:p w14:paraId="42B2CA97" w14:textId="77777777" w:rsidR="00F0754E" w:rsidRPr="00422F27" w:rsidRDefault="00F0754E" w:rsidP="0013480F">
            <w:pPr>
              <w:pStyle w:val="Normal6a"/>
            </w:pPr>
          </w:p>
        </w:tc>
        <w:tc>
          <w:tcPr>
            <w:tcW w:w="4876" w:type="dxa"/>
          </w:tcPr>
          <w:p w14:paraId="6012ED54" w14:textId="77777777" w:rsidR="00F0754E" w:rsidRPr="00422F27" w:rsidRDefault="00F0754E" w:rsidP="0013480F">
            <w:pPr>
              <w:pStyle w:val="Normal6a"/>
            </w:pPr>
            <w:r w:rsidRPr="00422F27">
              <w:rPr>
                <w:b/>
                <w:i/>
              </w:rPr>
              <w:t>9-A.</w:t>
            </w:r>
            <w:r w:rsidRPr="00422F27">
              <w:tab/>
            </w:r>
            <w:r w:rsidRPr="00422F27">
              <w:rPr>
                <w:b/>
                <w:i/>
              </w:rPr>
              <w:t>Na interação com vítimas e sobreviventes ou em qualquer decisão que os afete, a autoridade de coordenação deve atuar de uma forma que minimize os riscos para as vítimas e os sobreviventes, em especial as crianças.</w:t>
            </w:r>
          </w:p>
        </w:tc>
      </w:tr>
    </w:tbl>
    <w:p w14:paraId="78E38AA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C4B2486" w14:textId="77777777" w:rsidR="00F0754E" w:rsidRPr="00422F27" w:rsidRDefault="00F0754E" w:rsidP="00F0754E">
      <w:r w:rsidRPr="00422F27">
        <w:rPr>
          <w:rStyle w:val="HideTWBExt"/>
        </w:rPr>
        <w:t>&lt;/Amend&gt;</w:t>
      </w:r>
    </w:p>
    <w:p w14:paraId="7474D1C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1420</w:t>
      </w:r>
      <w:r w:rsidRPr="00422F27">
        <w:rPr>
          <w:rStyle w:val="HideTWBExt"/>
        </w:rPr>
        <w:t>&lt;/NumAm&gt;</w:t>
      </w:r>
    </w:p>
    <w:p w14:paraId="40A0B80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0BFC9D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8AE2D66" w14:textId="77777777" w:rsidR="00F0754E" w:rsidRPr="00422F27" w:rsidRDefault="00F0754E" w:rsidP="00F0754E">
      <w:pPr>
        <w:pStyle w:val="NormalBold"/>
      </w:pPr>
      <w:r w:rsidRPr="00422F27">
        <w:rPr>
          <w:rStyle w:val="HideTWBExt"/>
        </w:rPr>
        <w:t>&lt;/RepeatBlock-By&gt;</w:t>
      </w:r>
    </w:p>
    <w:p w14:paraId="1D1046D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47AAD6E" w14:textId="77777777" w:rsidR="00F0754E" w:rsidRPr="00422F27" w:rsidRDefault="00F0754E" w:rsidP="00F0754E">
      <w:pPr>
        <w:pStyle w:val="NormalBold"/>
      </w:pPr>
      <w:r w:rsidRPr="00422F27">
        <w:rPr>
          <w:rStyle w:val="HideTWBExt"/>
        </w:rPr>
        <w:t>&lt;Article&gt;</w:t>
      </w:r>
      <w:r w:rsidRPr="00422F27">
        <w:t>Artigo 25-A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2FBBF85" w14:textId="77777777" w:rsidTr="0013480F">
        <w:trPr>
          <w:trHeight w:hRule="exact" w:val="240"/>
          <w:jc w:val="center"/>
        </w:trPr>
        <w:tc>
          <w:tcPr>
            <w:tcW w:w="9752" w:type="dxa"/>
            <w:gridSpan w:val="2"/>
          </w:tcPr>
          <w:p w14:paraId="415C0A16" w14:textId="77777777" w:rsidR="00F0754E" w:rsidRPr="00422F27" w:rsidRDefault="00F0754E" w:rsidP="0013480F"/>
        </w:tc>
      </w:tr>
      <w:tr w:rsidR="00F0754E" w:rsidRPr="00422F27" w14:paraId="5BAEDB41" w14:textId="77777777" w:rsidTr="0013480F">
        <w:trPr>
          <w:trHeight w:val="240"/>
          <w:jc w:val="center"/>
        </w:trPr>
        <w:tc>
          <w:tcPr>
            <w:tcW w:w="4876" w:type="dxa"/>
          </w:tcPr>
          <w:p w14:paraId="0EEEF669" w14:textId="77777777" w:rsidR="00F0754E" w:rsidRPr="00422F27" w:rsidRDefault="00F0754E" w:rsidP="0013480F">
            <w:pPr>
              <w:pStyle w:val="AmColumnHeading"/>
            </w:pPr>
            <w:r w:rsidRPr="00422F27">
              <w:t>Texto da Comissão</w:t>
            </w:r>
          </w:p>
        </w:tc>
        <w:tc>
          <w:tcPr>
            <w:tcW w:w="4876" w:type="dxa"/>
          </w:tcPr>
          <w:p w14:paraId="006FCA41" w14:textId="77777777" w:rsidR="00F0754E" w:rsidRPr="00422F27" w:rsidRDefault="00F0754E" w:rsidP="0013480F">
            <w:pPr>
              <w:pStyle w:val="AmColumnHeading"/>
            </w:pPr>
            <w:r w:rsidRPr="00422F27">
              <w:t>Alteração</w:t>
            </w:r>
          </w:p>
        </w:tc>
      </w:tr>
      <w:tr w:rsidR="00F0754E" w:rsidRPr="00422F27" w14:paraId="2EAC455E" w14:textId="77777777" w:rsidTr="0013480F">
        <w:trPr>
          <w:jc w:val="center"/>
        </w:trPr>
        <w:tc>
          <w:tcPr>
            <w:tcW w:w="4876" w:type="dxa"/>
          </w:tcPr>
          <w:p w14:paraId="5E1E3CEE" w14:textId="77777777" w:rsidR="00F0754E" w:rsidRPr="00422F27" w:rsidRDefault="00F0754E" w:rsidP="0013480F">
            <w:pPr>
              <w:pStyle w:val="Normal6a"/>
            </w:pPr>
          </w:p>
        </w:tc>
        <w:tc>
          <w:tcPr>
            <w:tcW w:w="4876" w:type="dxa"/>
          </w:tcPr>
          <w:p w14:paraId="4914667A" w14:textId="77777777" w:rsidR="00F0754E" w:rsidRPr="00422F27" w:rsidRDefault="00F0754E" w:rsidP="0013480F">
            <w:pPr>
              <w:pStyle w:val="Normal6a"/>
              <w:jc w:val="center"/>
            </w:pPr>
            <w:r w:rsidRPr="00422F27">
              <w:rPr>
                <w:b/>
                <w:i/>
              </w:rPr>
              <w:t>Artigo 25.º-A</w:t>
            </w:r>
            <w:r w:rsidRPr="00422F27">
              <w:tab/>
            </w:r>
          </w:p>
        </w:tc>
      </w:tr>
      <w:tr w:rsidR="00F0754E" w:rsidRPr="00422F27" w14:paraId="0851DDCA" w14:textId="77777777" w:rsidTr="0013480F">
        <w:trPr>
          <w:jc w:val="center"/>
        </w:trPr>
        <w:tc>
          <w:tcPr>
            <w:tcW w:w="4876" w:type="dxa"/>
          </w:tcPr>
          <w:p w14:paraId="21EDE1F8" w14:textId="77777777" w:rsidR="00F0754E" w:rsidRPr="00422F27" w:rsidRDefault="00F0754E" w:rsidP="0013480F">
            <w:pPr>
              <w:pStyle w:val="Normal6a"/>
            </w:pPr>
          </w:p>
        </w:tc>
        <w:tc>
          <w:tcPr>
            <w:tcW w:w="4876" w:type="dxa"/>
          </w:tcPr>
          <w:p w14:paraId="3E02B120" w14:textId="77777777" w:rsidR="00F0754E" w:rsidRPr="00422F27" w:rsidRDefault="00F0754E" w:rsidP="0013480F">
            <w:pPr>
              <w:pStyle w:val="Normal6a"/>
              <w:jc w:val="center"/>
            </w:pPr>
            <w:r w:rsidRPr="00422F27">
              <w:rPr>
                <w:b/>
                <w:i/>
              </w:rPr>
              <w:t>Cooperação com terceiros</w:t>
            </w:r>
          </w:p>
        </w:tc>
      </w:tr>
      <w:tr w:rsidR="00F0754E" w:rsidRPr="00422F27" w14:paraId="630277F6" w14:textId="77777777" w:rsidTr="0013480F">
        <w:trPr>
          <w:jc w:val="center"/>
        </w:trPr>
        <w:tc>
          <w:tcPr>
            <w:tcW w:w="4876" w:type="dxa"/>
          </w:tcPr>
          <w:p w14:paraId="47B63499" w14:textId="77777777" w:rsidR="00F0754E" w:rsidRPr="00422F27" w:rsidRDefault="00F0754E" w:rsidP="0013480F">
            <w:pPr>
              <w:pStyle w:val="Normal6a"/>
            </w:pPr>
          </w:p>
        </w:tc>
        <w:tc>
          <w:tcPr>
            <w:tcW w:w="4876" w:type="dxa"/>
          </w:tcPr>
          <w:p w14:paraId="340C9D7C" w14:textId="77777777" w:rsidR="00F0754E" w:rsidRPr="00422F27" w:rsidRDefault="00F0754E" w:rsidP="0013480F">
            <w:pPr>
              <w:pStyle w:val="Normal6a"/>
            </w:pPr>
            <w:r w:rsidRPr="00422F27">
              <w:rPr>
                <w:b/>
                <w:i/>
              </w:rPr>
              <w:t>Sempre que necessário para o desempenho das suas funções ao abrigo do presente regulamento, incluindo a consecução do objetivo do presente regulamento, e a fim de promover a geração e a partilha de conhecimentos em conformidade com o artigo 43.º, n.º 6, a autoridade de coordenação coopera com organizações e redes com informações e conhecimentos especializados sobre questões relacionadas com a prevenção e a luta contra o abuso sexual de crianças na Internet, incluindo organizações da sociedade civil e organizações semipúblicas e profissionais.</w:t>
            </w:r>
          </w:p>
        </w:tc>
      </w:tr>
    </w:tbl>
    <w:p w14:paraId="70C0F10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4EAAEFF" w14:textId="77777777" w:rsidR="00F0754E" w:rsidRPr="00422F27" w:rsidRDefault="00F0754E" w:rsidP="00F0754E">
      <w:r w:rsidRPr="00422F27">
        <w:rPr>
          <w:rStyle w:val="HideTWBExt"/>
        </w:rPr>
        <w:t>&lt;/Amend&gt;</w:t>
      </w:r>
    </w:p>
    <w:p w14:paraId="75E301C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1421</w:t>
      </w:r>
      <w:r w:rsidRPr="00422F27">
        <w:rPr>
          <w:rStyle w:val="HideTWBExt"/>
        </w:rPr>
        <w:t>&lt;/NumAm&gt;</w:t>
      </w:r>
    </w:p>
    <w:p w14:paraId="20C7383C"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5C517A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5297B45" w14:textId="77777777" w:rsidR="00F0754E" w:rsidRPr="00422F27" w:rsidRDefault="00F0754E" w:rsidP="00F0754E">
      <w:pPr>
        <w:pStyle w:val="NormalBold"/>
      </w:pPr>
      <w:r w:rsidRPr="00422F27">
        <w:rPr>
          <w:rStyle w:val="HideTWBExt"/>
        </w:rPr>
        <w:t>&lt;/RepeatBlock-By&gt;</w:t>
      </w:r>
    </w:p>
    <w:p w14:paraId="636AEDD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83340E7" w14:textId="77777777" w:rsidR="00F0754E" w:rsidRPr="00422F27" w:rsidRDefault="00F0754E" w:rsidP="00F0754E">
      <w:pPr>
        <w:pStyle w:val="NormalBold"/>
      </w:pPr>
      <w:r w:rsidRPr="00422F27">
        <w:rPr>
          <w:rStyle w:val="HideTWBExt"/>
        </w:rPr>
        <w:t>&lt;Article&gt;</w:t>
      </w:r>
      <w:r w:rsidRPr="00422F27">
        <w:t>Artigo 26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7DB20D9" w14:textId="77777777" w:rsidTr="0013480F">
        <w:trPr>
          <w:trHeight w:hRule="exact" w:val="240"/>
          <w:jc w:val="center"/>
        </w:trPr>
        <w:tc>
          <w:tcPr>
            <w:tcW w:w="9752" w:type="dxa"/>
            <w:gridSpan w:val="2"/>
          </w:tcPr>
          <w:p w14:paraId="014D91B3" w14:textId="77777777" w:rsidR="00F0754E" w:rsidRPr="00422F27" w:rsidRDefault="00F0754E" w:rsidP="0013480F"/>
        </w:tc>
      </w:tr>
      <w:tr w:rsidR="00F0754E" w:rsidRPr="00422F27" w14:paraId="59843EBE" w14:textId="77777777" w:rsidTr="0013480F">
        <w:trPr>
          <w:trHeight w:val="240"/>
          <w:jc w:val="center"/>
        </w:trPr>
        <w:tc>
          <w:tcPr>
            <w:tcW w:w="4876" w:type="dxa"/>
          </w:tcPr>
          <w:p w14:paraId="4C87EDBD" w14:textId="77777777" w:rsidR="00F0754E" w:rsidRPr="00422F27" w:rsidRDefault="00F0754E" w:rsidP="0013480F">
            <w:pPr>
              <w:pStyle w:val="AmColumnHeading"/>
            </w:pPr>
            <w:r w:rsidRPr="00422F27">
              <w:t>Texto da Comissão</w:t>
            </w:r>
          </w:p>
        </w:tc>
        <w:tc>
          <w:tcPr>
            <w:tcW w:w="4876" w:type="dxa"/>
          </w:tcPr>
          <w:p w14:paraId="15B846E3" w14:textId="77777777" w:rsidR="00F0754E" w:rsidRPr="00422F27" w:rsidRDefault="00F0754E" w:rsidP="0013480F">
            <w:pPr>
              <w:pStyle w:val="AmColumnHeading"/>
            </w:pPr>
            <w:r w:rsidRPr="00422F27">
              <w:t>Alteração</w:t>
            </w:r>
          </w:p>
        </w:tc>
      </w:tr>
      <w:tr w:rsidR="00F0754E" w:rsidRPr="00422F27" w14:paraId="28B4F46D" w14:textId="77777777" w:rsidTr="0013480F">
        <w:trPr>
          <w:jc w:val="center"/>
        </w:trPr>
        <w:tc>
          <w:tcPr>
            <w:tcW w:w="4876" w:type="dxa"/>
          </w:tcPr>
          <w:p w14:paraId="4167D56A" w14:textId="77777777" w:rsidR="00F0754E" w:rsidRPr="00422F27" w:rsidRDefault="00F0754E" w:rsidP="0013480F">
            <w:pPr>
              <w:pStyle w:val="Normal6a"/>
            </w:pPr>
            <w:r w:rsidRPr="00422F27">
              <w:t>1.</w:t>
            </w:r>
            <w:r w:rsidRPr="00422F27">
              <w:tab/>
              <w:t xml:space="preserve">Cabe aos Estados-Membros assegurar que as autoridades de coordenação que designaram desempenham as atribuições que lhes incumbem por força do presente regulamento de forma objetiva, imparcial, transparente e atempada, no pleno respeito </w:t>
            </w:r>
            <w:r w:rsidRPr="00422F27">
              <w:rPr>
                <w:b/>
                <w:i/>
              </w:rPr>
              <w:t>dos</w:t>
            </w:r>
            <w:r w:rsidRPr="00422F27">
              <w:t xml:space="preserve"> direitos fundamentais de todas as partes afetadas. Os Estados-Membros devem assegurar que as suas autoridades de coordenação disponham de recursos técnicos, financeiros e humanos adequados ao desempenho das suas atribuições.</w:t>
            </w:r>
          </w:p>
        </w:tc>
        <w:tc>
          <w:tcPr>
            <w:tcW w:w="4876" w:type="dxa"/>
          </w:tcPr>
          <w:p w14:paraId="47732DE8" w14:textId="77777777" w:rsidR="00F0754E" w:rsidRPr="00422F27" w:rsidRDefault="00F0754E" w:rsidP="0013480F">
            <w:pPr>
              <w:pStyle w:val="Normal6a"/>
            </w:pPr>
            <w:r w:rsidRPr="00422F27">
              <w:t>1.</w:t>
            </w:r>
            <w:r w:rsidRPr="00422F27">
              <w:tab/>
              <w:t xml:space="preserve">Cabe aos Estados-Membros assegurar que as autoridades de coordenação que designaram desempenham as atribuições que lhes incumbem por força do presente regulamento de forma objetiva, imparcial, transparente e atempada, no pleno respeito </w:t>
            </w:r>
            <w:r w:rsidRPr="00422F27">
              <w:rPr>
                <w:b/>
                <w:i/>
              </w:rPr>
              <w:t>de todos</w:t>
            </w:r>
            <w:r w:rsidRPr="00422F27">
              <w:t xml:space="preserve"> direitos fundamentais de todas as partes afetadas. </w:t>
            </w:r>
            <w:r w:rsidRPr="00422F27">
              <w:rPr>
                <w:b/>
                <w:i/>
              </w:rPr>
              <w:t>Devem também assegurar que as suas autoridades de coordenação desempenham as suas funções com o máximo respeito e sensibilidade para com as vítimas e os seus representantes, tendo em vista evitar a revitimização, a segurança das vítimas e as suas necessidades.</w:t>
            </w:r>
            <w:r w:rsidRPr="00422F27">
              <w:t xml:space="preserve"> Os Estados-Membros devem </w:t>
            </w:r>
            <w:r w:rsidRPr="00422F27">
              <w:rPr>
                <w:b/>
                <w:i/>
              </w:rPr>
              <w:t>igualmente</w:t>
            </w:r>
            <w:r w:rsidRPr="00422F27">
              <w:t xml:space="preserve"> assegurar que as suas autoridades de coordenação disponham de recursos técnicos, financeiros e humanos adequados ao desempenho das suas atribuições.</w:t>
            </w:r>
          </w:p>
        </w:tc>
      </w:tr>
    </w:tbl>
    <w:p w14:paraId="4111B697"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F969326" w14:textId="77777777" w:rsidR="00F0754E" w:rsidRPr="00BB1192" w:rsidRDefault="00F0754E" w:rsidP="00F0754E">
      <w:pPr>
        <w:rPr>
          <w:lang w:val="fr-FR"/>
        </w:rPr>
      </w:pPr>
      <w:r w:rsidRPr="00BB1192">
        <w:rPr>
          <w:rStyle w:val="HideTWBExt"/>
          <w:lang w:val="fr-FR"/>
        </w:rPr>
        <w:t>&lt;/Amend&gt;</w:t>
      </w:r>
    </w:p>
    <w:p w14:paraId="3858BC98"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1422</w:t>
      </w:r>
      <w:r w:rsidRPr="00BB1192">
        <w:rPr>
          <w:rStyle w:val="HideTWBExt"/>
          <w:lang w:val="fr-FR"/>
        </w:rPr>
        <w:t>&lt;/NumAm&gt;</w:t>
      </w:r>
    </w:p>
    <w:p w14:paraId="3F47D382"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4189F639" w14:textId="77777777" w:rsidR="00F0754E" w:rsidRPr="00BB1192" w:rsidRDefault="00F0754E" w:rsidP="00F0754E">
      <w:pPr>
        <w:pStyle w:val="NormalBold"/>
        <w:rPr>
          <w:lang w:val="fr-FR"/>
        </w:rPr>
      </w:pPr>
      <w:r w:rsidRPr="00BB1192">
        <w:rPr>
          <w:rStyle w:val="HideTWBExt"/>
          <w:lang w:val="fr-FR"/>
        </w:rPr>
        <w:t>&lt;/RepeatBlock-By&gt;</w:t>
      </w:r>
    </w:p>
    <w:p w14:paraId="64B7B3E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67EBFBF" w14:textId="77777777" w:rsidR="00F0754E" w:rsidRPr="00422F27" w:rsidRDefault="00F0754E" w:rsidP="00F0754E">
      <w:pPr>
        <w:pStyle w:val="NormalBold"/>
      </w:pPr>
      <w:r w:rsidRPr="00422F27">
        <w:rPr>
          <w:rStyle w:val="HideTWBExt"/>
        </w:rPr>
        <w:t>&lt;Article&gt;</w:t>
      </w:r>
      <w:r w:rsidRPr="00422F27">
        <w:t>Artigo 26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40450F2" w14:textId="77777777" w:rsidTr="0013480F">
        <w:trPr>
          <w:trHeight w:hRule="exact" w:val="240"/>
          <w:jc w:val="center"/>
        </w:trPr>
        <w:tc>
          <w:tcPr>
            <w:tcW w:w="9752" w:type="dxa"/>
            <w:gridSpan w:val="2"/>
          </w:tcPr>
          <w:p w14:paraId="778F001D" w14:textId="77777777" w:rsidR="00F0754E" w:rsidRPr="00422F27" w:rsidRDefault="00F0754E" w:rsidP="0013480F"/>
        </w:tc>
      </w:tr>
      <w:tr w:rsidR="00F0754E" w:rsidRPr="00422F27" w14:paraId="26A3743F" w14:textId="77777777" w:rsidTr="0013480F">
        <w:trPr>
          <w:trHeight w:val="240"/>
          <w:jc w:val="center"/>
        </w:trPr>
        <w:tc>
          <w:tcPr>
            <w:tcW w:w="4876" w:type="dxa"/>
          </w:tcPr>
          <w:p w14:paraId="74A229DB" w14:textId="77777777" w:rsidR="00F0754E" w:rsidRPr="00422F27" w:rsidRDefault="00F0754E" w:rsidP="0013480F">
            <w:pPr>
              <w:pStyle w:val="AmColumnHeading"/>
            </w:pPr>
            <w:r w:rsidRPr="00422F27">
              <w:t>Texto da Comissão</w:t>
            </w:r>
          </w:p>
        </w:tc>
        <w:tc>
          <w:tcPr>
            <w:tcW w:w="4876" w:type="dxa"/>
          </w:tcPr>
          <w:p w14:paraId="0C2C9D83" w14:textId="77777777" w:rsidR="00F0754E" w:rsidRPr="00422F27" w:rsidRDefault="00F0754E" w:rsidP="0013480F">
            <w:pPr>
              <w:pStyle w:val="AmColumnHeading"/>
            </w:pPr>
            <w:r w:rsidRPr="00422F27">
              <w:t>Alteração</w:t>
            </w:r>
          </w:p>
        </w:tc>
      </w:tr>
      <w:tr w:rsidR="00F0754E" w:rsidRPr="00422F27" w14:paraId="5D1B15F3" w14:textId="77777777" w:rsidTr="0013480F">
        <w:trPr>
          <w:jc w:val="center"/>
        </w:trPr>
        <w:tc>
          <w:tcPr>
            <w:tcW w:w="4876" w:type="dxa"/>
          </w:tcPr>
          <w:p w14:paraId="67AF5D91" w14:textId="77777777" w:rsidR="00F0754E" w:rsidRPr="00422F27" w:rsidRDefault="00F0754E" w:rsidP="0013480F">
            <w:pPr>
              <w:pStyle w:val="Normal6a"/>
            </w:pPr>
            <w:r w:rsidRPr="00422F27">
              <w:t>c)</w:t>
            </w:r>
            <w:r w:rsidRPr="00422F27">
              <w:tab/>
              <w:t>Estejam isentas de qualquer influência externa, direta ou indireta;</w:t>
            </w:r>
          </w:p>
        </w:tc>
        <w:tc>
          <w:tcPr>
            <w:tcW w:w="4876" w:type="dxa"/>
          </w:tcPr>
          <w:p w14:paraId="4DA564DB" w14:textId="77777777" w:rsidR="00F0754E" w:rsidRPr="00422F27" w:rsidRDefault="00F0754E" w:rsidP="0013480F">
            <w:pPr>
              <w:pStyle w:val="Normal6a"/>
            </w:pPr>
            <w:r w:rsidRPr="00422F27">
              <w:t>c)</w:t>
            </w:r>
            <w:r w:rsidRPr="00422F27">
              <w:tab/>
              <w:t xml:space="preserve">Estejam isentas de qualquer influência externa </w:t>
            </w:r>
            <w:r w:rsidRPr="00422F27">
              <w:rPr>
                <w:b/>
                <w:i/>
              </w:rPr>
              <w:t>indevida</w:t>
            </w:r>
            <w:r w:rsidRPr="00422F27">
              <w:t>, direta ou indireta</w:t>
            </w:r>
            <w:r w:rsidRPr="00422F27">
              <w:rPr>
                <w:b/>
                <w:i/>
              </w:rPr>
              <w:t>, ficando assente que a) o facto de a autoridade de coordenação receber qualquer tipo de auxílio financeiro e b) o facto de pertencer a uma rede internacional reconhecida não prejudicam o seu caráter independente</w:t>
            </w:r>
            <w:r w:rsidRPr="00422F27">
              <w:t>;</w:t>
            </w:r>
          </w:p>
        </w:tc>
      </w:tr>
    </w:tbl>
    <w:p w14:paraId="7325F6C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79E30D" w14:textId="77777777" w:rsidR="00F0754E" w:rsidRPr="00422F27" w:rsidRDefault="00F0754E" w:rsidP="00F0754E">
      <w:r w:rsidRPr="00422F27">
        <w:rPr>
          <w:rStyle w:val="HideTWBExt"/>
        </w:rPr>
        <w:t>&lt;/Amend&gt;</w:t>
      </w:r>
    </w:p>
    <w:p w14:paraId="02BCD79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1423</w:t>
      </w:r>
      <w:r w:rsidRPr="00422F27">
        <w:rPr>
          <w:rStyle w:val="HideTWBExt"/>
        </w:rPr>
        <w:t>&lt;/NumAm&gt;</w:t>
      </w:r>
    </w:p>
    <w:p w14:paraId="21A7E20C" w14:textId="77777777" w:rsidR="00F0754E" w:rsidRPr="00422F27" w:rsidRDefault="00F0754E" w:rsidP="00F0754E">
      <w:pPr>
        <w:pStyle w:val="NormalBold"/>
      </w:pPr>
      <w:r w:rsidRPr="00422F27">
        <w:rPr>
          <w:rStyle w:val="HideTWBExt"/>
        </w:rPr>
        <w:t>&lt;RepeatBlock-By&gt;&lt;Members&gt;</w:t>
      </w:r>
      <w:r w:rsidRPr="00422F27">
        <w:t>Vincenzo Sofo, Jadwiga Wiśniewska</w:t>
      </w:r>
      <w:r w:rsidRPr="00422F27">
        <w:rPr>
          <w:rStyle w:val="HideTWBExt"/>
        </w:rPr>
        <w:t>&lt;/Members&gt;</w:t>
      </w:r>
    </w:p>
    <w:p w14:paraId="4097BB8E" w14:textId="77777777" w:rsidR="00F0754E" w:rsidRPr="00422F27" w:rsidRDefault="00F0754E" w:rsidP="00F0754E">
      <w:pPr>
        <w:pStyle w:val="NormalBold"/>
      </w:pPr>
      <w:r w:rsidRPr="00422F27">
        <w:rPr>
          <w:rStyle w:val="HideTWBExt"/>
        </w:rPr>
        <w:t>&lt;/RepeatBlock-By&gt;</w:t>
      </w:r>
    </w:p>
    <w:p w14:paraId="1803153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951EEFE" w14:textId="77777777" w:rsidR="00F0754E" w:rsidRPr="00422F27" w:rsidRDefault="00F0754E" w:rsidP="00F0754E">
      <w:pPr>
        <w:pStyle w:val="NormalBold"/>
      </w:pPr>
      <w:r w:rsidRPr="00422F27">
        <w:rPr>
          <w:rStyle w:val="HideTWBExt"/>
        </w:rPr>
        <w:t>&lt;Article&gt;</w:t>
      </w:r>
      <w:r w:rsidRPr="00422F27">
        <w:t>Artigo 26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BFCC2B5" w14:textId="77777777" w:rsidTr="0013480F">
        <w:trPr>
          <w:trHeight w:hRule="exact" w:val="240"/>
          <w:jc w:val="center"/>
        </w:trPr>
        <w:tc>
          <w:tcPr>
            <w:tcW w:w="9752" w:type="dxa"/>
            <w:gridSpan w:val="2"/>
          </w:tcPr>
          <w:p w14:paraId="674A6475" w14:textId="77777777" w:rsidR="00F0754E" w:rsidRPr="00422F27" w:rsidRDefault="00F0754E" w:rsidP="0013480F"/>
        </w:tc>
      </w:tr>
      <w:tr w:rsidR="00F0754E" w:rsidRPr="00422F27" w14:paraId="2B493CC7" w14:textId="77777777" w:rsidTr="0013480F">
        <w:trPr>
          <w:trHeight w:val="240"/>
          <w:jc w:val="center"/>
        </w:trPr>
        <w:tc>
          <w:tcPr>
            <w:tcW w:w="4876" w:type="dxa"/>
          </w:tcPr>
          <w:p w14:paraId="1AC66A4E" w14:textId="77777777" w:rsidR="00F0754E" w:rsidRPr="00422F27" w:rsidRDefault="00F0754E" w:rsidP="0013480F">
            <w:pPr>
              <w:pStyle w:val="AmColumnHeading"/>
            </w:pPr>
            <w:r w:rsidRPr="00422F27">
              <w:t>Texto da Comissão</w:t>
            </w:r>
          </w:p>
        </w:tc>
        <w:tc>
          <w:tcPr>
            <w:tcW w:w="4876" w:type="dxa"/>
          </w:tcPr>
          <w:p w14:paraId="48E8EFED" w14:textId="77777777" w:rsidR="00F0754E" w:rsidRPr="00422F27" w:rsidRDefault="00F0754E" w:rsidP="0013480F">
            <w:pPr>
              <w:pStyle w:val="AmColumnHeading"/>
            </w:pPr>
            <w:r w:rsidRPr="00422F27">
              <w:t>Alteração</w:t>
            </w:r>
          </w:p>
        </w:tc>
      </w:tr>
      <w:tr w:rsidR="00F0754E" w:rsidRPr="00422F27" w14:paraId="7BC03052" w14:textId="77777777" w:rsidTr="0013480F">
        <w:trPr>
          <w:jc w:val="center"/>
        </w:trPr>
        <w:tc>
          <w:tcPr>
            <w:tcW w:w="4876" w:type="dxa"/>
          </w:tcPr>
          <w:p w14:paraId="33AD646D" w14:textId="77777777" w:rsidR="00F0754E" w:rsidRPr="00422F27" w:rsidRDefault="00F0754E" w:rsidP="0013480F">
            <w:pPr>
              <w:pStyle w:val="Normal6a"/>
            </w:pPr>
            <w:r w:rsidRPr="00422F27">
              <w:t>c)</w:t>
            </w:r>
            <w:r w:rsidRPr="00422F27">
              <w:tab/>
              <w:t>Estejam isentas de qualquer influência externa, direta ou indireta;</w:t>
            </w:r>
          </w:p>
        </w:tc>
        <w:tc>
          <w:tcPr>
            <w:tcW w:w="4876" w:type="dxa"/>
          </w:tcPr>
          <w:p w14:paraId="1DF2840A" w14:textId="77777777" w:rsidR="00F0754E" w:rsidRPr="00422F27" w:rsidRDefault="00F0754E" w:rsidP="0013480F">
            <w:pPr>
              <w:pStyle w:val="Normal6a"/>
            </w:pPr>
            <w:r w:rsidRPr="00422F27">
              <w:t>c)</w:t>
            </w:r>
            <w:r w:rsidRPr="00422F27">
              <w:tab/>
              <w:t xml:space="preserve">Estejam isentas de qualquer influência externa </w:t>
            </w:r>
            <w:r w:rsidRPr="00422F27">
              <w:rPr>
                <w:b/>
                <w:i/>
              </w:rPr>
              <w:t>indevida</w:t>
            </w:r>
            <w:r w:rsidRPr="00422F27">
              <w:t>, direta ou indireta</w:t>
            </w:r>
            <w:r w:rsidRPr="00422F27">
              <w:rPr>
                <w:b/>
                <w:i/>
              </w:rPr>
              <w:t>, em conformidade com a sua legislação nacional</w:t>
            </w:r>
            <w:r w:rsidRPr="00422F27">
              <w:t>;</w:t>
            </w:r>
          </w:p>
        </w:tc>
      </w:tr>
    </w:tbl>
    <w:p w14:paraId="170ABEF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4BCE7D" w14:textId="77777777" w:rsidR="00F0754E" w:rsidRPr="00422F27" w:rsidRDefault="00F0754E" w:rsidP="00F0754E">
      <w:r w:rsidRPr="00422F27">
        <w:rPr>
          <w:rStyle w:val="HideTWBExt"/>
        </w:rPr>
        <w:t>&lt;/Amend&gt;</w:t>
      </w:r>
    </w:p>
    <w:p w14:paraId="6A70B51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1424</w:t>
      </w:r>
      <w:r w:rsidRPr="00422F27">
        <w:rPr>
          <w:rStyle w:val="HideTWBExt"/>
        </w:rPr>
        <w:t>&lt;/NumAm&gt;</w:t>
      </w:r>
    </w:p>
    <w:p w14:paraId="00E15B4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078682C"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641399B" w14:textId="77777777" w:rsidR="00F0754E" w:rsidRPr="00422F27" w:rsidRDefault="00F0754E" w:rsidP="00F0754E">
      <w:pPr>
        <w:pStyle w:val="NormalBold"/>
      </w:pPr>
      <w:r w:rsidRPr="00422F27">
        <w:rPr>
          <w:rStyle w:val="HideTWBExt"/>
        </w:rPr>
        <w:t>&lt;/RepeatBlock-By&gt;</w:t>
      </w:r>
    </w:p>
    <w:p w14:paraId="0F4B912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10D4915" w14:textId="77777777" w:rsidR="00F0754E" w:rsidRPr="00422F27" w:rsidRDefault="00F0754E" w:rsidP="00F0754E">
      <w:pPr>
        <w:pStyle w:val="NormalBold"/>
      </w:pPr>
      <w:r w:rsidRPr="00422F27">
        <w:rPr>
          <w:rStyle w:val="HideTWBExt"/>
        </w:rPr>
        <w:t>&lt;Article&gt;</w:t>
      </w:r>
      <w:r w:rsidRPr="00422F27">
        <w:t>Artigo 26 – n.º 2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A71D1E0" w14:textId="77777777" w:rsidTr="0013480F">
        <w:trPr>
          <w:trHeight w:hRule="exact" w:val="240"/>
          <w:jc w:val="center"/>
        </w:trPr>
        <w:tc>
          <w:tcPr>
            <w:tcW w:w="9752" w:type="dxa"/>
            <w:gridSpan w:val="2"/>
          </w:tcPr>
          <w:p w14:paraId="55B98D62" w14:textId="77777777" w:rsidR="00F0754E" w:rsidRPr="00422F27" w:rsidRDefault="00F0754E" w:rsidP="0013480F"/>
        </w:tc>
      </w:tr>
      <w:tr w:rsidR="00F0754E" w:rsidRPr="00422F27" w14:paraId="60D9D993" w14:textId="77777777" w:rsidTr="0013480F">
        <w:trPr>
          <w:trHeight w:val="240"/>
          <w:jc w:val="center"/>
        </w:trPr>
        <w:tc>
          <w:tcPr>
            <w:tcW w:w="4876" w:type="dxa"/>
          </w:tcPr>
          <w:p w14:paraId="0B8D6016" w14:textId="77777777" w:rsidR="00F0754E" w:rsidRPr="00422F27" w:rsidRDefault="00F0754E" w:rsidP="0013480F">
            <w:pPr>
              <w:pStyle w:val="AmColumnHeading"/>
            </w:pPr>
            <w:r w:rsidRPr="00422F27">
              <w:t>Texto da Comissão</w:t>
            </w:r>
          </w:p>
        </w:tc>
        <w:tc>
          <w:tcPr>
            <w:tcW w:w="4876" w:type="dxa"/>
          </w:tcPr>
          <w:p w14:paraId="49ABDA13" w14:textId="77777777" w:rsidR="00F0754E" w:rsidRPr="00422F27" w:rsidRDefault="00F0754E" w:rsidP="0013480F">
            <w:pPr>
              <w:pStyle w:val="AmColumnHeading"/>
            </w:pPr>
            <w:r w:rsidRPr="00422F27">
              <w:t>Alteração</w:t>
            </w:r>
          </w:p>
        </w:tc>
      </w:tr>
      <w:tr w:rsidR="00F0754E" w:rsidRPr="00422F27" w14:paraId="7A527518" w14:textId="77777777" w:rsidTr="0013480F">
        <w:trPr>
          <w:jc w:val="center"/>
        </w:trPr>
        <w:tc>
          <w:tcPr>
            <w:tcW w:w="4876" w:type="dxa"/>
          </w:tcPr>
          <w:p w14:paraId="207CD1F8" w14:textId="77777777" w:rsidR="00F0754E" w:rsidRPr="00422F27" w:rsidRDefault="00F0754E" w:rsidP="0013480F">
            <w:pPr>
              <w:pStyle w:val="Normal6a"/>
            </w:pPr>
            <w:r w:rsidRPr="00422F27">
              <w:rPr>
                <w:b/>
                <w:i/>
              </w:rPr>
              <w:t>e)</w:t>
            </w:r>
            <w:r w:rsidRPr="00422F27">
              <w:tab/>
            </w:r>
            <w:r w:rsidRPr="00422F27">
              <w:rPr>
                <w:b/>
                <w:i/>
              </w:rPr>
              <w:t>Não sejam encarregadas do desempenho de atribuições relacionadas com a prevenção ou o combate ao abuso sexual de crianças, para além das atribuições que lhes incumbem por força do presente regulamento.</w:t>
            </w:r>
          </w:p>
        </w:tc>
        <w:tc>
          <w:tcPr>
            <w:tcW w:w="4876" w:type="dxa"/>
          </w:tcPr>
          <w:p w14:paraId="6F8FCA58" w14:textId="77777777" w:rsidR="00F0754E" w:rsidRPr="00422F27" w:rsidRDefault="00F0754E" w:rsidP="0013480F">
            <w:pPr>
              <w:pStyle w:val="Normal6a"/>
            </w:pPr>
            <w:r w:rsidRPr="00422F27">
              <w:rPr>
                <w:b/>
                <w:i/>
              </w:rPr>
              <w:t>Suprimido</w:t>
            </w:r>
          </w:p>
        </w:tc>
      </w:tr>
    </w:tbl>
    <w:p w14:paraId="486325E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EB22FCB" w14:textId="77777777" w:rsidR="00F0754E" w:rsidRPr="00422F27" w:rsidRDefault="00F0754E" w:rsidP="00F0754E">
      <w:r w:rsidRPr="00422F27">
        <w:rPr>
          <w:rStyle w:val="HideTWBExt"/>
        </w:rPr>
        <w:t>&lt;/Amend&gt;</w:t>
      </w:r>
    </w:p>
    <w:p w14:paraId="094CC1B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1425</w:t>
      </w:r>
      <w:r w:rsidRPr="00422F27">
        <w:rPr>
          <w:rStyle w:val="HideTWBExt"/>
        </w:rPr>
        <w:t>&lt;/NumAm&gt;</w:t>
      </w:r>
    </w:p>
    <w:p w14:paraId="60B11280" w14:textId="77777777" w:rsidR="00F0754E" w:rsidRPr="00422F27" w:rsidRDefault="00F0754E" w:rsidP="00F0754E">
      <w:pPr>
        <w:pStyle w:val="NormalBold"/>
      </w:pPr>
      <w:r w:rsidRPr="00422F27">
        <w:rPr>
          <w:rStyle w:val="HideTWBExt"/>
        </w:rPr>
        <w:t>&lt;RepeatBlock-By&gt;&lt;Members&gt;</w:t>
      </w:r>
      <w:r w:rsidRPr="00422F27">
        <w:t>Loránt Vincze, Miriam Lexmann, François-Xavier Bellamy</w:t>
      </w:r>
      <w:r w:rsidRPr="00422F27">
        <w:rPr>
          <w:rStyle w:val="HideTWBExt"/>
        </w:rPr>
        <w:t>&lt;/Members&gt;</w:t>
      </w:r>
    </w:p>
    <w:p w14:paraId="041FA41A" w14:textId="77777777" w:rsidR="00F0754E" w:rsidRPr="00422F27" w:rsidRDefault="00F0754E" w:rsidP="00F0754E">
      <w:pPr>
        <w:pStyle w:val="NormalBold"/>
      </w:pPr>
      <w:r w:rsidRPr="00422F27">
        <w:rPr>
          <w:rStyle w:val="HideTWBExt"/>
        </w:rPr>
        <w:t>&lt;/RepeatBlock-By&gt;</w:t>
      </w:r>
    </w:p>
    <w:p w14:paraId="4CE726A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AC1B645" w14:textId="77777777" w:rsidR="00F0754E" w:rsidRPr="00422F27" w:rsidRDefault="00F0754E" w:rsidP="00F0754E">
      <w:pPr>
        <w:pStyle w:val="NormalBold"/>
      </w:pPr>
      <w:r w:rsidRPr="00422F27">
        <w:rPr>
          <w:rStyle w:val="HideTWBExt"/>
        </w:rPr>
        <w:t>&lt;Article&gt;</w:t>
      </w:r>
      <w:r w:rsidRPr="00422F27">
        <w:t>Artigo 26 – n.º 2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3432B2D" w14:textId="77777777" w:rsidTr="0013480F">
        <w:trPr>
          <w:trHeight w:hRule="exact" w:val="240"/>
          <w:jc w:val="center"/>
        </w:trPr>
        <w:tc>
          <w:tcPr>
            <w:tcW w:w="9752" w:type="dxa"/>
            <w:gridSpan w:val="2"/>
          </w:tcPr>
          <w:p w14:paraId="547A4F5B" w14:textId="77777777" w:rsidR="00F0754E" w:rsidRPr="00422F27" w:rsidRDefault="00F0754E" w:rsidP="0013480F"/>
        </w:tc>
      </w:tr>
      <w:tr w:rsidR="00F0754E" w:rsidRPr="00422F27" w14:paraId="06B5FE44" w14:textId="77777777" w:rsidTr="0013480F">
        <w:trPr>
          <w:trHeight w:val="240"/>
          <w:jc w:val="center"/>
        </w:trPr>
        <w:tc>
          <w:tcPr>
            <w:tcW w:w="4876" w:type="dxa"/>
          </w:tcPr>
          <w:p w14:paraId="72DC445F" w14:textId="77777777" w:rsidR="00F0754E" w:rsidRPr="00422F27" w:rsidRDefault="00F0754E" w:rsidP="0013480F">
            <w:pPr>
              <w:pStyle w:val="AmColumnHeading"/>
            </w:pPr>
            <w:r w:rsidRPr="00422F27">
              <w:t>Texto da Comissão</w:t>
            </w:r>
          </w:p>
        </w:tc>
        <w:tc>
          <w:tcPr>
            <w:tcW w:w="4876" w:type="dxa"/>
          </w:tcPr>
          <w:p w14:paraId="0737E76D" w14:textId="77777777" w:rsidR="00F0754E" w:rsidRPr="00422F27" w:rsidRDefault="00F0754E" w:rsidP="0013480F">
            <w:pPr>
              <w:pStyle w:val="AmColumnHeading"/>
            </w:pPr>
            <w:r w:rsidRPr="00422F27">
              <w:t>Alteração</w:t>
            </w:r>
          </w:p>
        </w:tc>
      </w:tr>
      <w:tr w:rsidR="00F0754E" w:rsidRPr="00422F27" w14:paraId="6E9D738C" w14:textId="77777777" w:rsidTr="0013480F">
        <w:trPr>
          <w:jc w:val="center"/>
        </w:trPr>
        <w:tc>
          <w:tcPr>
            <w:tcW w:w="4876" w:type="dxa"/>
          </w:tcPr>
          <w:p w14:paraId="0EE83CFD" w14:textId="77777777" w:rsidR="00F0754E" w:rsidRPr="00422F27" w:rsidRDefault="00F0754E" w:rsidP="0013480F">
            <w:pPr>
              <w:pStyle w:val="Normal6a"/>
            </w:pPr>
            <w:r w:rsidRPr="00422F27">
              <w:t>e)</w:t>
            </w:r>
            <w:r w:rsidRPr="00422F27">
              <w:tab/>
            </w:r>
            <w:r w:rsidRPr="00422F27">
              <w:rPr>
                <w:b/>
                <w:i/>
              </w:rPr>
              <w:t>Não sejam encarregadas do desempenho de atribuições relacionadas com a prevenção ou o</w:t>
            </w:r>
            <w:r w:rsidRPr="00422F27">
              <w:t xml:space="preserve"> combate ao abuso sexual de crianças</w:t>
            </w:r>
            <w:r w:rsidRPr="00422F27">
              <w:rPr>
                <w:b/>
                <w:i/>
              </w:rPr>
              <w:t>, para além das atribuições que lhes incumbem por força do presente regulamento</w:t>
            </w:r>
            <w:r w:rsidRPr="00422F27">
              <w:t>.</w:t>
            </w:r>
          </w:p>
        </w:tc>
        <w:tc>
          <w:tcPr>
            <w:tcW w:w="4876" w:type="dxa"/>
          </w:tcPr>
          <w:p w14:paraId="7E7877EB" w14:textId="77777777" w:rsidR="00F0754E" w:rsidRPr="00422F27" w:rsidRDefault="00F0754E" w:rsidP="0013480F">
            <w:pPr>
              <w:pStyle w:val="Normal6a"/>
            </w:pPr>
            <w:r w:rsidRPr="00422F27">
              <w:t>e)</w:t>
            </w:r>
            <w:r w:rsidRPr="00422F27">
              <w:tab/>
            </w:r>
            <w:r w:rsidRPr="00422F27">
              <w:rPr>
                <w:b/>
                <w:i/>
              </w:rPr>
              <w:t>Tenham demonstrado competência, aptidões e experiência no domínio do</w:t>
            </w:r>
            <w:r w:rsidRPr="00422F27">
              <w:t xml:space="preserve"> combate ao abuso sexual de crianças </w:t>
            </w:r>
            <w:r w:rsidRPr="00422F27">
              <w:rPr>
                <w:b/>
                <w:bCs/>
                <w:i/>
                <w:iCs/>
              </w:rPr>
              <w:t>na Internet</w:t>
            </w:r>
            <w:r w:rsidRPr="00422F27">
              <w:t>.</w:t>
            </w:r>
          </w:p>
        </w:tc>
      </w:tr>
    </w:tbl>
    <w:p w14:paraId="2966A16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14A69F2" w14:textId="77777777" w:rsidR="00F0754E" w:rsidRPr="00422F27" w:rsidRDefault="00F0754E" w:rsidP="00F0754E">
      <w:r w:rsidRPr="00422F27">
        <w:rPr>
          <w:rStyle w:val="HideTWBExt"/>
        </w:rPr>
        <w:t>&lt;/Amend&gt;</w:t>
      </w:r>
    </w:p>
    <w:p w14:paraId="653AB88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1426</w:t>
      </w:r>
      <w:r w:rsidRPr="00422F27">
        <w:rPr>
          <w:rStyle w:val="HideTWBExt"/>
        </w:rPr>
        <w:t>&lt;/NumAm&gt;</w:t>
      </w:r>
    </w:p>
    <w:p w14:paraId="18C5645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7A8176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696BF88" w14:textId="77777777" w:rsidR="00F0754E" w:rsidRPr="00422F27" w:rsidRDefault="00F0754E" w:rsidP="00F0754E">
      <w:pPr>
        <w:pStyle w:val="NormalBold"/>
      </w:pPr>
      <w:r w:rsidRPr="00422F27">
        <w:rPr>
          <w:rStyle w:val="HideTWBExt"/>
        </w:rPr>
        <w:t>&lt;/RepeatBlock-By&gt;</w:t>
      </w:r>
    </w:p>
    <w:p w14:paraId="503E9A9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CBCCEE6" w14:textId="77777777" w:rsidR="00F0754E" w:rsidRPr="00422F27" w:rsidRDefault="00F0754E" w:rsidP="00F0754E">
      <w:pPr>
        <w:pStyle w:val="NormalBold"/>
      </w:pPr>
      <w:r w:rsidRPr="00422F27">
        <w:rPr>
          <w:rStyle w:val="HideTWBExt"/>
        </w:rPr>
        <w:t>&lt;Article&gt;</w:t>
      </w:r>
      <w:r w:rsidRPr="00422F27">
        <w:t>Artigo 26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5930E6" w14:textId="77777777" w:rsidTr="0013480F">
        <w:trPr>
          <w:trHeight w:hRule="exact" w:val="240"/>
          <w:jc w:val="center"/>
        </w:trPr>
        <w:tc>
          <w:tcPr>
            <w:tcW w:w="9752" w:type="dxa"/>
            <w:gridSpan w:val="2"/>
          </w:tcPr>
          <w:p w14:paraId="425A0AB2" w14:textId="77777777" w:rsidR="00F0754E" w:rsidRPr="00422F27" w:rsidRDefault="00F0754E" w:rsidP="0013480F"/>
        </w:tc>
      </w:tr>
      <w:tr w:rsidR="00F0754E" w:rsidRPr="00422F27" w14:paraId="3E45E4D4" w14:textId="77777777" w:rsidTr="0013480F">
        <w:trPr>
          <w:trHeight w:val="240"/>
          <w:jc w:val="center"/>
        </w:trPr>
        <w:tc>
          <w:tcPr>
            <w:tcW w:w="4876" w:type="dxa"/>
          </w:tcPr>
          <w:p w14:paraId="5FB5A00D" w14:textId="77777777" w:rsidR="00F0754E" w:rsidRPr="00422F27" w:rsidRDefault="00F0754E" w:rsidP="0013480F">
            <w:pPr>
              <w:pStyle w:val="AmColumnHeading"/>
            </w:pPr>
            <w:r w:rsidRPr="00422F27">
              <w:t>Texto da Comissão</w:t>
            </w:r>
          </w:p>
        </w:tc>
        <w:tc>
          <w:tcPr>
            <w:tcW w:w="4876" w:type="dxa"/>
          </w:tcPr>
          <w:p w14:paraId="55C9EAEA" w14:textId="77777777" w:rsidR="00F0754E" w:rsidRPr="00422F27" w:rsidRDefault="00F0754E" w:rsidP="0013480F">
            <w:pPr>
              <w:pStyle w:val="AmColumnHeading"/>
            </w:pPr>
            <w:r w:rsidRPr="00422F27">
              <w:t>Alteração</w:t>
            </w:r>
          </w:p>
        </w:tc>
      </w:tr>
      <w:tr w:rsidR="00F0754E" w:rsidRPr="00422F27" w14:paraId="3089DE25" w14:textId="77777777" w:rsidTr="0013480F">
        <w:trPr>
          <w:jc w:val="center"/>
        </w:trPr>
        <w:tc>
          <w:tcPr>
            <w:tcW w:w="4876" w:type="dxa"/>
          </w:tcPr>
          <w:p w14:paraId="1A688058" w14:textId="77777777" w:rsidR="00F0754E" w:rsidRPr="00422F27" w:rsidRDefault="00F0754E" w:rsidP="0013480F">
            <w:pPr>
              <w:pStyle w:val="Normal6a"/>
            </w:pPr>
            <w:r w:rsidRPr="00422F27">
              <w:t>4.</w:t>
            </w:r>
            <w:r w:rsidRPr="00422F27">
              <w:tab/>
              <w:t>Cabe às autoridades de coordenação assegurar que os membros do pessoal pertinentes possuem as qualificações, a experiência e as competências técnicas necessárias para o desempenho das suas atribuições.</w:t>
            </w:r>
          </w:p>
        </w:tc>
        <w:tc>
          <w:tcPr>
            <w:tcW w:w="4876" w:type="dxa"/>
          </w:tcPr>
          <w:p w14:paraId="361075F4" w14:textId="77777777" w:rsidR="00F0754E" w:rsidRPr="00422F27" w:rsidRDefault="00F0754E" w:rsidP="0013480F">
            <w:pPr>
              <w:pStyle w:val="Normal6a"/>
            </w:pPr>
            <w:r w:rsidRPr="00422F27">
              <w:t>4.</w:t>
            </w:r>
            <w:r w:rsidRPr="00422F27">
              <w:tab/>
              <w:t xml:space="preserve">Cabe às autoridades de coordenação assegurar que os membros do pessoal pertinentes possuem as qualificações, a experiência e as competências técnicas necessárias para o desempenho das suas atribuições </w:t>
            </w:r>
            <w:r w:rsidRPr="00422F27">
              <w:rPr>
                <w:b/>
                <w:i/>
              </w:rPr>
              <w:t>ao abrigo do presente regulamento</w:t>
            </w:r>
            <w:r w:rsidRPr="00422F27">
              <w:t xml:space="preserve">. </w:t>
            </w:r>
            <w:r w:rsidRPr="00422F27">
              <w:rPr>
                <w:b/>
                <w:i/>
              </w:rPr>
              <w:t>Devem também garantir que os membros do pessoal que entram em contacto com as vítimas recebam formação adequada e frequente em matéria de apoio intersetorial às vítimas.</w:t>
            </w:r>
          </w:p>
        </w:tc>
      </w:tr>
    </w:tbl>
    <w:p w14:paraId="341BF66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FC79EE9" w14:textId="77777777" w:rsidR="00F0754E" w:rsidRPr="00422F27" w:rsidRDefault="00F0754E" w:rsidP="00F0754E">
      <w:r w:rsidRPr="00422F27">
        <w:rPr>
          <w:rStyle w:val="HideTWBExt"/>
        </w:rPr>
        <w:t>&lt;/Amend&gt;</w:t>
      </w:r>
    </w:p>
    <w:p w14:paraId="2BC18E3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1427</w:t>
      </w:r>
      <w:r w:rsidRPr="00422F27">
        <w:rPr>
          <w:rStyle w:val="HideTWBExt"/>
        </w:rPr>
        <w:t>&lt;/NumAm&gt;</w:t>
      </w:r>
    </w:p>
    <w:p w14:paraId="3B79A46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4A3F34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0B7F288" w14:textId="77777777" w:rsidR="00F0754E" w:rsidRPr="00422F27" w:rsidRDefault="00F0754E" w:rsidP="00F0754E">
      <w:pPr>
        <w:pStyle w:val="NormalBold"/>
      </w:pPr>
      <w:r w:rsidRPr="00422F27">
        <w:rPr>
          <w:rStyle w:val="HideTWBExt"/>
        </w:rPr>
        <w:t>&lt;/RepeatBlock-By&gt;</w:t>
      </w:r>
    </w:p>
    <w:p w14:paraId="0BE0372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3B0B4A7" w14:textId="77777777" w:rsidR="00F0754E" w:rsidRPr="00422F27" w:rsidRDefault="00F0754E" w:rsidP="00F0754E">
      <w:pPr>
        <w:pStyle w:val="NormalBold"/>
      </w:pPr>
      <w:r w:rsidRPr="00422F27">
        <w:rPr>
          <w:rStyle w:val="HideTWBExt"/>
        </w:rPr>
        <w:t>&lt;Article&gt;</w:t>
      </w:r>
      <w:r w:rsidRPr="00422F27">
        <w:t>Artigo 26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9D30E4A" w14:textId="77777777" w:rsidTr="0013480F">
        <w:trPr>
          <w:trHeight w:hRule="exact" w:val="240"/>
          <w:jc w:val="center"/>
        </w:trPr>
        <w:tc>
          <w:tcPr>
            <w:tcW w:w="9752" w:type="dxa"/>
            <w:gridSpan w:val="2"/>
          </w:tcPr>
          <w:p w14:paraId="1D0F2A36" w14:textId="77777777" w:rsidR="00F0754E" w:rsidRPr="00422F27" w:rsidRDefault="00F0754E" w:rsidP="0013480F"/>
        </w:tc>
      </w:tr>
      <w:tr w:rsidR="00F0754E" w:rsidRPr="00422F27" w14:paraId="69144050" w14:textId="77777777" w:rsidTr="0013480F">
        <w:trPr>
          <w:trHeight w:val="240"/>
          <w:jc w:val="center"/>
        </w:trPr>
        <w:tc>
          <w:tcPr>
            <w:tcW w:w="4876" w:type="dxa"/>
          </w:tcPr>
          <w:p w14:paraId="60D82152" w14:textId="77777777" w:rsidR="00F0754E" w:rsidRPr="00422F27" w:rsidRDefault="00F0754E" w:rsidP="0013480F">
            <w:pPr>
              <w:pStyle w:val="AmColumnHeading"/>
            </w:pPr>
            <w:r w:rsidRPr="00422F27">
              <w:t>Texto da Comissão</w:t>
            </w:r>
          </w:p>
        </w:tc>
        <w:tc>
          <w:tcPr>
            <w:tcW w:w="4876" w:type="dxa"/>
          </w:tcPr>
          <w:p w14:paraId="5E832AF7" w14:textId="77777777" w:rsidR="00F0754E" w:rsidRPr="00422F27" w:rsidRDefault="00F0754E" w:rsidP="0013480F">
            <w:pPr>
              <w:pStyle w:val="AmColumnHeading"/>
            </w:pPr>
            <w:r w:rsidRPr="00422F27">
              <w:t>Alteração</w:t>
            </w:r>
          </w:p>
        </w:tc>
      </w:tr>
      <w:tr w:rsidR="00F0754E" w:rsidRPr="00422F27" w14:paraId="1AD6D210" w14:textId="77777777" w:rsidTr="0013480F">
        <w:trPr>
          <w:jc w:val="center"/>
        </w:trPr>
        <w:tc>
          <w:tcPr>
            <w:tcW w:w="4876" w:type="dxa"/>
          </w:tcPr>
          <w:p w14:paraId="48F41D32" w14:textId="77777777" w:rsidR="00F0754E" w:rsidRPr="00422F27" w:rsidRDefault="00F0754E" w:rsidP="0013480F">
            <w:pPr>
              <w:pStyle w:val="Normal6a"/>
            </w:pPr>
            <w:r w:rsidRPr="00422F27">
              <w:t>5.</w:t>
            </w:r>
            <w:r w:rsidRPr="00422F27">
              <w:tab/>
              <w:t>A direção e os outros membros do pessoal das autoridades de coordenação ficam sujeitos, nos termos do direito da União ou direito nacional, à obrigação de sigilo profissional, tanto durante o mandato como após o seu termo, quanto a todas as informações confidenciais a que tenham tido acesso no desempenho das suas atribuições. Cabe aos Estados-Membros assegurar que a direção e os outros membros do pessoal estejam sujeitos a regras que garantam que podem desempenhar as suas atribuições de forma objetiva, imparcial e independente, em especial no que diz respeito à sua nomeação, demissão, remuneração e perspetivas de carreira.</w:t>
            </w:r>
          </w:p>
        </w:tc>
        <w:tc>
          <w:tcPr>
            <w:tcW w:w="4876" w:type="dxa"/>
          </w:tcPr>
          <w:p w14:paraId="5810E2BA" w14:textId="77777777" w:rsidR="00F0754E" w:rsidRPr="00422F27" w:rsidRDefault="00F0754E" w:rsidP="0013480F">
            <w:pPr>
              <w:pStyle w:val="Normal6a"/>
            </w:pPr>
            <w:r w:rsidRPr="00422F27">
              <w:t>5.</w:t>
            </w:r>
            <w:r w:rsidRPr="00422F27">
              <w:tab/>
            </w:r>
            <w:r w:rsidRPr="00422F27">
              <w:rPr>
                <w:b/>
                <w:i/>
              </w:rPr>
              <w:t>Sem prejuízo da legislação nacional ou da União em matéria de proteção das pessoas que denunciam irregularidades,</w:t>
            </w:r>
            <w:r w:rsidRPr="00422F27">
              <w:t xml:space="preserve"> a direção e os outros membros do pessoal das autoridades de coordenação ficam sujeitos, nos termos do direito da União ou direito nacional, à obrigação de sigilo profissional, tanto durante o mandato como após o seu termo, quanto a todas as informações confidenciais a que tenham tido acesso no desempenho das suas atribuições. Cabe aos Estados-Membros assegurar que a direção e os outros membros do pessoal estejam sujeitos a regras que garantam que podem desempenhar as suas atribuições de forma objetiva, imparcial e independente, em especial no que diz respeito à sua nomeação, demissão, remuneração e perspetivas de carreira. </w:t>
            </w:r>
            <w:r w:rsidRPr="00422F27">
              <w:rPr>
                <w:b/>
                <w:i/>
              </w:rPr>
              <w:t>As autoridades de coordenação devem ter em conta a aplicação da Diretiva 2021/93/UE relativa à transparência salarial.</w:t>
            </w:r>
          </w:p>
        </w:tc>
      </w:tr>
    </w:tbl>
    <w:p w14:paraId="3E45772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9F89D49" w14:textId="77777777" w:rsidR="00F0754E" w:rsidRPr="00422F27" w:rsidRDefault="00F0754E" w:rsidP="00F0754E">
      <w:r w:rsidRPr="00422F27">
        <w:rPr>
          <w:rStyle w:val="HideTWBExt"/>
        </w:rPr>
        <w:t>&lt;/Amend&gt;</w:t>
      </w:r>
    </w:p>
    <w:p w14:paraId="02355F0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1428</w:t>
      </w:r>
      <w:r w:rsidRPr="00422F27">
        <w:rPr>
          <w:rStyle w:val="HideTWBExt"/>
        </w:rPr>
        <w:t>&lt;/NumAm&gt;</w:t>
      </w:r>
    </w:p>
    <w:p w14:paraId="548BF48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830961F"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AFBDAC9" w14:textId="77777777" w:rsidR="00F0754E" w:rsidRPr="00422F27" w:rsidRDefault="00F0754E" w:rsidP="00F0754E">
      <w:pPr>
        <w:pStyle w:val="NormalBold"/>
      </w:pPr>
      <w:r w:rsidRPr="00422F27">
        <w:rPr>
          <w:rStyle w:val="HideTWBExt"/>
        </w:rPr>
        <w:t>&lt;/RepeatBlock-By&gt;</w:t>
      </w:r>
    </w:p>
    <w:p w14:paraId="4B051B5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DF7065E" w14:textId="77777777" w:rsidR="00F0754E" w:rsidRPr="00422F27" w:rsidRDefault="00F0754E" w:rsidP="00F0754E">
      <w:pPr>
        <w:pStyle w:val="NormalBold"/>
      </w:pPr>
      <w:r w:rsidRPr="00422F27">
        <w:rPr>
          <w:rStyle w:val="HideTWBExt"/>
        </w:rPr>
        <w:t>&lt;Article&gt;</w:t>
      </w:r>
      <w:r w:rsidRPr="00422F27">
        <w:t>Artigo 27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F6217EC" w14:textId="77777777" w:rsidTr="0013480F">
        <w:trPr>
          <w:trHeight w:hRule="exact" w:val="240"/>
          <w:jc w:val="center"/>
        </w:trPr>
        <w:tc>
          <w:tcPr>
            <w:tcW w:w="9752" w:type="dxa"/>
            <w:gridSpan w:val="2"/>
          </w:tcPr>
          <w:p w14:paraId="28BC003E" w14:textId="77777777" w:rsidR="00F0754E" w:rsidRPr="00422F27" w:rsidRDefault="00F0754E" w:rsidP="0013480F"/>
        </w:tc>
      </w:tr>
      <w:tr w:rsidR="00F0754E" w:rsidRPr="00422F27" w14:paraId="40AB97C2" w14:textId="77777777" w:rsidTr="0013480F">
        <w:trPr>
          <w:trHeight w:val="240"/>
          <w:jc w:val="center"/>
        </w:trPr>
        <w:tc>
          <w:tcPr>
            <w:tcW w:w="4876" w:type="dxa"/>
          </w:tcPr>
          <w:p w14:paraId="013CAAEE" w14:textId="77777777" w:rsidR="00F0754E" w:rsidRPr="00422F27" w:rsidRDefault="00F0754E" w:rsidP="0013480F">
            <w:pPr>
              <w:pStyle w:val="AmColumnHeading"/>
            </w:pPr>
            <w:r w:rsidRPr="00422F27">
              <w:t>Texto da Comissão</w:t>
            </w:r>
          </w:p>
        </w:tc>
        <w:tc>
          <w:tcPr>
            <w:tcW w:w="4876" w:type="dxa"/>
          </w:tcPr>
          <w:p w14:paraId="0F76190C" w14:textId="77777777" w:rsidR="00F0754E" w:rsidRPr="00422F27" w:rsidRDefault="00F0754E" w:rsidP="0013480F">
            <w:pPr>
              <w:pStyle w:val="AmColumnHeading"/>
            </w:pPr>
            <w:r w:rsidRPr="00422F27">
              <w:t>Alteração</w:t>
            </w:r>
          </w:p>
        </w:tc>
      </w:tr>
      <w:tr w:rsidR="00F0754E" w:rsidRPr="00422F27" w14:paraId="7A0A79D6" w14:textId="77777777" w:rsidTr="0013480F">
        <w:trPr>
          <w:jc w:val="center"/>
        </w:trPr>
        <w:tc>
          <w:tcPr>
            <w:tcW w:w="4876" w:type="dxa"/>
          </w:tcPr>
          <w:p w14:paraId="11E9CDE0" w14:textId="77777777" w:rsidR="00F0754E" w:rsidRPr="00422F27" w:rsidRDefault="00F0754E" w:rsidP="0013480F">
            <w:pPr>
              <w:pStyle w:val="Normal6a"/>
            </w:pPr>
            <w:r w:rsidRPr="00422F27">
              <w:t>1.</w:t>
            </w:r>
            <w:r w:rsidRPr="00422F27">
              <w:tab/>
            </w:r>
            <w:r w:rsidRPr="00422F27">
              <w:rPr>
                <w:b/>
                <w:i/>
              </w:rPr>
              <w:t>Sempre que necessário para o desempenho das suas atribuições,</w:t>
            </w:r>
            <w:r w:rsidRPr="00422F27">
              <w:t xml:space="preserve"> as autoridades de coordenação dispõem dos seguintes poderes de investigação relativamente aos prestadores de serviços da sociedade da informação relevantes sob a jurisdição do Estado-Membro que os designou:</w:t>
            </w:r>
          </w:p>
        </w:tc>
        <w:tc>
          <w:tcPr>
            <w:tcW w:w="4876" w:type="dxa"/>
          </w:tcPr>
          <w:p w14:paraId="518BC4D1" w14:textId="77777777" w:rsidR="00F0754E" w:rsidRPr="00422F27" w:rsidRDefault="00F0754E" w:rsidP="0013480F">
            <w:pPr>
              <w:pStyle w:val="Normal6a"/>
            </w:pPr>
            <w:r w:rsidRPr="00422F27">
              <w:t>1.</w:t>
            </w:r>
            <w:r w:rsidRPr="00422F27">
              <w:tab/>
              <w:t>As autoridades de coordenação dispõem dos seguintes poderes de investigação relativamente aos prestadores de serviços da sociedade da informação relevantes sob a jurisdição do Estado-Membro que os designou:</w:t>
            </w:r>
          </w:p>
        </w:tc>
      </w:tr>
    </w:tbl>
    <w:p w14:paraId="7EF106D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FA163DD" w14:textId="77777777" w:rsidR="00F0754E" w:rsidRPr="00422F27" w:rsidRDefault="00F0754E" w:rsidP="00F0754E">
      <w:r w:rsidRPr="00422F27">
        <w:rPr>
          <w:rStyle w:val="HideTWBExt"/>
        </w:rPr>
        <w:t>&lt;/Amend&gt;</w:t>
      </w:r>
    </w:p>
    <w:p w14:paraId="075119B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1429</w:t>
      </w:r>
      <w:r w:rsidRPr="00422F27">
        <w:rPr>
          <w:rStyle w:val="HideTWBExt"/>
        </w:rPr>
        <w:t>&lt;/NumAm&gt;</w:t>
      </w:r>
    </w:p>
    <w:p w14:paraId="4D53664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388915C" w14:textId="77777777" w:rsidR="00F0754E" w:rsidRPr="00422F27" w:rsidRDefault="00F0754E" w:rsidP="00F0754E">
      <w:pPr>
        <w:pStyle w:val="NormalBold"/>
      </w:pPr>
      <w:r w:rsidRPr="00422F27">
        <w:rPr>
          <w:rStyle w:val="HideTWBExt"/>
        </w:rPr>
        <w:t>&lt;/RepeatBlock-By&gt;</w:t>
      </w:r>
    </w:p>
    <w:p w14:paraId="793D33C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BF89D28"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27 – n.º 1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10BD79A" w14:textId="77777777" w:rsidTr="0013480F">
        <w:trPr>
          <w:trHeight w:hRule="exact" w:val="240"/>
          <w:jc w:val="center"/>
        </w:trPr>
        <w:tc>
          <w:tcPr>
            <w:tcW w:w="9752" w:type="dxa"/>
            <w:gridSpan w:val="2"/>
          </w:tcPr>
          <w:p w14:paraId="4BB1DA2D" w14:textId="77777777" w:rsidR="00F0754E" w:rsidRPr="00BB1192" w:rsidRDefault="00F0754E" w:rsidP="0013480F">
            <w:pPr>
              <w:rPr>
                <w:lang w:val="es-ES"/>
              </w:rPr>
            </w:pPr>
          </w:p>
        </w:tc>
      </w:tr>
      <w:tr w:rsidR="00F0754E" w:rsidRPr="00422F27" w14:paraId="4549CE4C" w14:textId="77777777" w:rsidTr="0013480F">
        <w:trPr>
          <w:trHeight w:val="240"/>
          <w:jc w:val="center"/>
        </w:trPr>
        <w:tc>
          <w:tcPr>
            <w:tcW w:w="4876" w:type="dxa"/>
          </w:tcPr>
          <w:p w14:paraId="3E5AEDF6" w14:textId="77777777" w:rsidR="00F0754E" w:rsidRPr="00422F27" w:rsidRDefault="00F0754E" w:rsidP="0013480F">
            <w:pPr>
              <w:pStyle w:val="AmColumnHeading"/>
            </w:pPr>
            <w:r w:rsidRPr="00422F27">
              <w:t>Texto da Comissão</w:t>
            </w:r>
          </w:p>
        </w:tc>
        <w:tc>
          <w:tcPr>
            <w:tcW w:w="4876" w:type="dxa"/>
          </w:tcPr>
          <w:p w14:paraId="4167C6FE" w14:textId="77777777" w:rsidR="00F0754E" w:rsidRPr="00422F27" w:rsidRDefault="00F0754E" w:rsidP="0013480F">
            <w:pPr>
              <w:pStyle w:val="AmColumnHeading"/>
            </w:pPr>
            <w:r w:rsidRPr="00422F27">
              <w:t>Alteração</w:t>
            </w:r>
          </w:p>
        </w:tc>
      </w:tr>
      <w:tr w:rsidR="00F0754E" w:rsidRPr="00422F27" w14:paraId="2D4F119B" w14:textId="77777777" w:rsidTr="0013480F">
        <w:trPr>
          <w:jc w:val="center"/>
        </w:trPr>
        <w:tc>
          <w:tcPr>
            <w:tcW w:w="4876" w:type="dxa"/>
          </w:tcPr>
          <w:p w14:paraId="3B7C1326" w14:textId="77777777" w:rsidR="00F0754E" w:rsidRPr="00422F27" w:rsidRDefault="00F0754E" w:rsidP="0013480F">
            <w:pPr>
              <w:pStyle w:val="Normal6a"/>
            </w:pPr>
            <w:r w:rsidRPr="00422F27">
              <w:rPr>
                <w:b/>
                <w:i/>
              </w:rPr>
              <w:t>a)</w:t>
            </w:r>
            <w:r w:rsidRPr="00422F27">
              <w:tab/>
            </w:r>
            <w:r w:rsidRPr="00422F27">
              <w:rPr>
                <w:b/>
                <w:i/>
              </w:rPr>
              <w:t>O poder de exigir a esses prestadores de serviços, bem como a quaisquer outras pessoas que atuem para fins que se incluam no âmbito da sua atividade comercial, industrial, artesanal ou profissional que possam razoavelmente ter conhecimento de informações relacionadas com uma presumível infração ao presente regulamento, que forneçam essas informações num prazo razoável;</w:t>
            </w:r>
          </w:p>
        </w:tc>
        <w:tc>
          <w:tcPr>
            <w:tcW w:w="4876" w:type="dxa"/>
          </w:tcPr>
          <w:p w14:paraId="21F774F8" w14:textId="77777777" w:rsidR="00F0754E" w:rsidRPr="00422F27" w:rsidRDefault="00F0754E" w:rsidP="0013480F">
            <w:pPr>
              <w:pStyle w:val="Normal6a"/>
            </w:pPr>
            <w:r w:rsidRPr="00422F27">
              <w:rPr>
                <w:b/>
                <w:i/>
              </w:rPr>
              <w:t>Suprimido</w:t>
            </w:r>
          </w:p>
        </w:tc>
      </w:tr>
    </w:tbl>
    <w:p w14:paraId="4D63340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1D0171B" w14:textId="77777777" w:rsidR="00F0754E" w:rsidRPr="00422F27" w:rsidRDefault="00F0754E" w:rsidP="00F0754E">
      <w:r w:rsidRPr="00422F27">
        <w:rPr>
          <w:rStyle w:val="HideTWBExt"/>
        </w:rPr>
        <w:t>&lt;/Amend&gt;</w:t>
      </w:r>
    </w:p>
    <w:p w14:paraId="69EDBF1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1430</w:t>
      </w:r>
      <w:r w:rsidRPr="00422F27">
        <w:rPr>
          <w:rStyle w:val="HideTWBExt"/>
        </w:rPr>
        <w:t>&lt;/NumAm&gt;</w:t>
      </w:r>
    </w:p>
    <w:p w14:paraId="60C8640A"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2B2C48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F2B24CD" w14:textId="77777777" w:rsidR="00F0754E" w:rsidRPr="00422F27" w:rsidRDefault="00F0754E" w:rsidP="00F0754E">
      <w:pPr>
        <w:pStyle w:val="NormalBold"/>
      </w:pPr>
      <w:r w:rsidRPr="00422F27">
        <w:rPr>
          <w:rStyle w:val="HideTWBExt"/>
        </w:rPr>
        <w:t>&lt;/RepeatBlock-By&gt;</w:t>
      </w:r>
    </w:p>
    <w:p w14:paraId="552F7C3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9BCBC6C" w14:textId="77777777" w:rsidR="00F0754E" w:rsidRPr="00422F27" w:rsidRDefault="00F0754E" w:rsidP="00F0754E">
      <w:pPr>
        <w:pStyle w:val="NormalBold"/>
      </w:pPr>
      <w:r w:rsidRPr="00422F27">
        <w:rPr>
          <w:rStyle w:val="HideTWBExt"/>
        </w:rPr>
        <w:t>&lt;Article&gt;</w:t>
      </w:r>
      <w:r w:rsidRPr="00422F27">
        <w:t>Artigo 27 – n.º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EE2E5A5" w14:textId="77777777" w:rsidTr="0013480F">
        <w:trPr>
          <w:trHeight w:hRule="exact" w:val="240"/>
          <w:jc w:val="center"/>
        </w:trPr>
        <w:tc>
          <w:tcPr>
            <w:tcW w:w="9752" w:type="dxa"/>
            <w:gridSpan w:val="2"/>
          </w:tcPr>
          <w:p w14:paraId="7895336D" w14:textId="77777777" w:rsidR="00F0754E" w:rsidRPr="00422F27" w:rsidRDefault="00F0754E" w:rsidP="0013480F"/>
        </w:tc>
      </w:tr>
      <w:tr w:rsidR="00F0754E" w:rsidRPr="00422F27" w14:paraId="6986156B" w14:textId="77777777" w:rsidTr="0013480F">
        <w:trPr>
          <w:trHeight w:val="240"/>
          <w:jc w:val="center"/>
        </w:trPr>
        <w:tc>
          <w:tcPr>
            <w:tcW w:w="4876" w:type="dxa"/>
          </w:tcPr>
          <w:p w14:paraId="3190A6F6" w14:textId="77777777" w:rsidR="00F0754E" w:rsidRPr="00422F27" w:rsidRDefault="00F0754E" w:rsidP="0013480F">
            <w:pPr>
              <w:pStyle w:val="AmColumnHeading"/>
            </w:pPr>
            <w:r w:rsidRPr="00422F27">
              <w:t>Texto da Comissão</w:t>
            </w:r>
          </w:p>
        </w:tc>
        <w:tc>
          <w:tcPr>
            <w:tcW w:w="4876" w:type="dxa"/>
          </w:tcPr>
          <w:p w14:paraId="1561F1CD" w14:textId="77777777" w:rsidR="00F0754E" w:rsidRPr="00422F27" w:rsidRDefault="00F0754E" w:rsidP="0013480F">
            <w:pPr>
              <w:pStyle w:val="AmColumnHeading"/>
            </w:pPr>
            <w:r w:rsidRPr="00422F27">
              <w:t>Alteração</w:t>
            </w:r>
          </w:p>
        </w:tc>
      </w:tr>
      <w:tr w:rsidR="00F0754E" w:rsidRPr="00422F27" w14:paraId="09D8FD67" w14:textId="77777777" w:rsidTr="0013480F">
        <w:trPr>
          <w:jc w:val="center"/>
        </w:trPr>
        <w:tc>
          <w:tcPr>
            <w:tcW w:w="4876" w:type="dxa"/>
          </w:tcPr>
          <w:p w14:paraId="57F0A2CE" w14:textId="77777777" w:rsidR="00F0754E" w:rsidRPr="00422F27" w:rsidRDefault="00F0754E" w:rsidP="0013480F">
            <w:pPr>
              <w:pStyle w:val="Normal6a"/>
            </w:pPr>
            <w:r w:rsidRPr="00422F27">
              <w:t>a)</w:t>
            </w:r>
            <w:r w:rsidRPr="00422F27">
              <w:tab/>
              <w:t xml:space="preserve">O poder de exigir a esses prestadores de serviços, bem como a quaisquer outras pessoas que atuem para fins que se incluam no âmbito da sua atividade comercial, industrial, artesanal ou profissional que possam razoavelmente ter conhecimento de informações relacionadas com uma presumível infração ao presente regulamento, que forneçam essas informações num prazo </w:t>
            </w:r>
            <w:r w:rsidRPr="00422F27">
              <w:rPr>
                <w:b/>
                <w:i/>
              </w:rPr>
              <w:t>razoável</w:t>
            </w:r>
            <w:r w:rsidRPr="00422F27">
              <w:t>;</w:t>
            </w:r>
          </w:p>
        </w:tc>
        <w:tc>
          <w:tcPr>
            <w:tcW w:w="4876" w:type="dxa"/>
          </w:tcPr>
          <w:p w14:paraId="45A2991E" w14:textId="77777777" w:rsidR="00F0754E" w:rsidRPr="00422F27" w:rsidRDefault="00F0754E" w:rsidP="0013480F">
            <w:pPr>
              <w:pStyle w:val="Normal6a"/>
            </w:pPr>
            <w:r w:rsidRPr="00422F27">
              <w:t>a)</w:t>
            </w:r>
            <w:r w:rsidRPr="00422F27">
              <w:tab/>
              <w:t xml:space="preserve">O poder de exigir a esses prestadores de serviços, bem como a quaisquer outras pessoas que atuem para fins que se incluam no âmbito da sua atividade comercial, industrial, artesanal ou profissional que possam razoavelmente ter conhecimento de informações relacionadas com uma presumível infração ao presente regulamento, que forneçam essas informações num prazo </w:t>
            </w:r>
            <w:r w:rsidRPr="00422F27">
              <w:rPr>
                <w:b/>
                <w:i/>
              </w:rPr>
              <w:t>indevido</w:t>
            </w:r>
            <w:r w:rsidRPr="00422F27">
              <w:t>;</w:t>
            </w:r>
          </w:p>
        </w:tc>
      </w:tr>
    </w:tbl>
    <w:p w14:paraId="647E024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12B326B" w14:textId="77777777" w:rsidR="00F0754E" w:rsidRPr="00422F27" w:rsidRDefault="00F0754E" w:rsidP="00F0754E">
      <w:r w:rsidRPr="00422F27">
        <w:rPr>
          <w:rStyle w:val="HideTWBExt"/>
        </w:rPr>
        <w:t>&lt;/Amend&gt;</w:t>
      </w:r>
    </w:p>
    <w:p w14:paraId="40DE753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1431</w:t>
      </w:r>
      <w:r w:rsidRPr="00422F27">
        <w:rPr>
          <w:rStyle w:val="HideTWBExt"/>
        </w:rPr>
        <w:t>&lt;/NumAm&gt;</w:t>
      </w:r>
    </w:p>
    <w:p w14:paraId="3144B8F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479D093" w14:textId="77777777" w:rsidR="00F0754E" w:rsidRPr="00422F27" w:rsidRDefault="00F0754E" w:rsidP="00F0754E">
      <w:pPr>
        <w:pStyle w:val="NormalBold"/>
      </w:pPr>
      <w:r w:rsidRPr="00422F27">
        <w:rPr>
          <w:rStyle w:val="HideTWBExt"/>
        </w:rPr>
        <w:t>&lt;/RepeatBlock-By&gt;</w:t>
      </w:r>
    </w:p>
    <w:p w14:paraId="40436B3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576338A"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27 – n.º 1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7E37D1A9" w14:textId="77777777" w:rsidTr="0013480F">
        <w:trPr>
          <w:trHeight w:hRule="exact" w:val="240"/>
          <w:jc w:val="center"/>
        </w:trPr>
        <w:tc>
          <w:tcPr>
            <w:tcW w:w="9752" w:type="dxa"/>
            <w:gridSpan w:val="2"/>
          </w:tcPr>
          <w:p w14:paraId="52A4254D" w14:textId="77777777" w:rsidR="00F0754E" w:rsidRPr="00BB1192" w:rsidRDefault="00F0754E" w:rsidP="0013480F">
            <w:pPr>
              <w:rPr>
                <w:lang w:val="es-ES"/>
              </w:rPr>
            </w:pPr>
          </w:p>
        </w:tc>
      </w:tr>
      <w:tr w:rsidR="00F0754E" w:rsidRPr="00422F27" w14:paraId="0871BB26" w14:textId="77777777" w:rsidTr="0013480F">
        <w:trPr>
          <w:trHeight w:val="240"/>
          <w:jc w:val="center"/>
        </w:trPr>
        <w:tc>
          <w:tcPr>
            <w:tcW w:w="4876" w:type="dxa"/>
          </w:tcPr>
          <w:p w14:paraId="3E7346AB" w14:textId="77777777" w:rsidR="00F0754E" w:rsidRPr="00422F27" w:rsidRDefault="00F0754E" w:rsidP="0013480F">
            <w:pPr>
              <w:pStyle w:val="AmColumnHeading"/>
            </w:pPr>
            <w:r w:rsidRPr="00422F27">
              <w:t>Texto da Comissão</w:t>
            </w:r>
          </w:p>
        </w:tc>
        <w:tc>
          <w:tcPr>
            <w:tcW w:w="4876" w:type="dxa"/>
          </w:tcPr>
          <w:p w14:paraId="676AD4C7" w14:textId="77777777" w:rsidR="00F0754E" w:rsidRPr="00422F27" w:rsidRDefault="00F0754E" w:rsidP="0013480F">
            <w:pPr>
              <w:pStyle w:val="AmColumnHeading"/>
            </w:pPr>
            <w:r w:rsidRPr="00422F27">
              <w:t>Alteração</w:t>
            </w:r>
          </w:p>
        </w:tc>
      </w:tr>
      <w:tr w:rsidR="00F0754E" w:rsidRPr="00422F27" w14:paraId="7AD84A11" w14:textId="77777777" w:rsidTr="0013480F">
        <w:trPr>
          <w:jc w:val="center"/>
        </w:trPr>
        <w:tc>
          <w:tcPr>
            <w:tcW w:w="4876" w:type="dxa"/>
          </w:tcPr>
          <w:p w14:paraId="0E256704" w14:textId="77777777" w:rsidR="00F0754E" w:rsidRPr="00422F27" w:rsidRDefault="00F0754E" w:rsidP="0013480F">
            <w:pPr>
              <w:pStyle w:val="Normal6a"/>
            </w:pPr>
            <w:r w:rsidRPr="00422F27">
              <w:rPr>
                <w:b/>
                <w:i/>
              </w:rPr>
              <w:t>b)</w:t>
            </w:r>
            <w:r w:rsidRPr="00422F27">
              <w:tab/>
            </w:r>
            <w:r w:rsidRPr="00422F27">
              <w:rPr>
                <w:b/>
                <w:i/>
              </w:rPr>
              <w:t>O poder de efetuar inspeções no local de quaisquer instalações que esses prestadores de serviços ou as outras pessoas referidas na alínea a) utilizem para fins que se incluam no âmbito da sua atividade comercial, industrial, artesanal ou profissional, ou de solicitar a outras autoridades públicas que o façam, a fim de examinar, apreender, fazer ou obter cópias de informações relativas a uma presumível infração ao presente regulamento sob qualquer forma, independentemente do suporte de conservação;</w:t>
            </w:r>
          </w:p>
        </w:tc>
        <w:tc>
          <w:tcPr>
            <w:tcW w:w="4876" w:type="dxa"/>
          </w:tcPr>
          <w:p w14:paraId="4BEDBF7F" w14:textId="77777777" w:rsidR="00F0754E" w:rsidRPr="00422F27" w:rsidRDefault="00F0754E" w:rsidP="0013480F">
            <w:pPr>
              <w:pStyle w:val="Normal6a"/>
            </w:pPr>
            <w:r w:rsidRPr="00422F27">
              <w:rPr>
                <w:b/>
                <w:i/>
              </w:rPr>
              <w:t>Suprimido</w:t>
            </w:r>
          </w:p>
        </w:tc>
      </w:tr>
    </w:tbl>
    <w:p w14:paraId="569E73B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7C967E1" w14:textId="77777777" w:rsidR="00F0754E" w:rsidRPr="00422F27" w:rsidRDefault="00F0754E" w:rsidP="00F0754E">
      <w:r w:rsidRPr="00422F27">
        <w:rPr>
          <w:rStyle w:val="HideTWBExt"/>
        </w:rPr>
        <w:t>&lt;/Amend&gt;</w:t>
      </w:r>
    </w:p>
    <w:p w14:paraId="0FBA7BB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1432</w:t>
      </w:r>
      <w:r w:rsidRPr="00422F27">
        <w:rPr>
          <w:rStyle w:val="HideTWBExt"/>
        </w:rPr>
        <w:t>&lt;/NumAm&gt;</w:t>
      </w:r>
    </w:p>
    <w:p w14:paraId="0028E810"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C5B535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6997D9D" w14:textId="77777777" w:rsidR="00F0754E" w:rsidRPr="00422F27" w:rsidRDefault="00F0754E" w:rsidP="00F0754E">
      <w:pPr>
        <w:pStyle w:val="NormalBold"/>
      </w:pPr>
      <w:r w:rsidRPr="00422F27">
        <w:rPr>
          <w:rStyle w:val="HideTWBExt"/>
        </w:rPr>
        <w:t>&lt;/RepeatBlock-By&gt;</w:t>
      </w:r>
    </w:p>
    <w:p w14:paraId="1974B0B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CAB9380" w14:textId="77777777" w:rsidR="00F0754E" w:rsidRPr="00422F27" w:rsidRDefault="00F0754E" w:rsidP="00F0754E">
      <w:pPr>
        <w:pStyle w:val="NormalBold"/>
      </w:pPr>
      <w:r w:rsidRPr="00422F27">
        <w:rPr>
          <w:rStyle w:val="HideTWBExt"/>
        </w:rPr>
        <w:t>&lt;Article&gt;</w:t>
      </w:r>
      <w:r w:rsidRPr="00422F27">
        <w:t>Artigo 27 – n.º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2A2E8D9" w14:textId="77777777" w:rsidTr="0013480F">
        <w:trPr>
          <w:trHeight w:hRule="exact" w:val="240"/>
          <w:jc w:val="center"/>
        </w:trPr>
        <w:tc>
          <w:tcPr>
            <w:tcW w:w="9752" w:type="dxa"/>
            <w:gridSpan w:val="2"/>
          </w:tcPr>
          <w:p w14:paraId="4D46727C" w14:textId="77777777" w:rsidR="00F0754E" w:rsidRPr="00422F27" w:rsidRDefault="00F0754E" w:rsidP="0013480F"/>
        </w:tc>
      </w:tr>
      <w:tr w:rsidR="00F0754E" w:rsidRPr="00422F27" w14:paraId="62648B39" w14:textId="77777777" w:rsidTr="0013480F">
        <w:trPr>
          <w:trHeight w:val="240"/>
          <w:jc w:val="center"/>
        </w:trPr>
        <w:tc>
          <w:tcPr>
            <w:tcW w:w="4876" w:type="dxa"/>
          </w:tcPr>
          <w:p w14:paraId="5ECB9297" w14:textId="77777777" w:rsidR="00F0754E" w:rsidRPr="00422F27" w:rsidRDefault="00F0754E" w:rsidP="0013480F">
            <w:pPr>
              <w:pStyle w:val="AmColumnHeading"/>
            </w:pPr>
            <w:r w:rsidRPr="00422F27">
              <w:t>Texto da Comissão</w:t>
            </w:r>
          </w:p>
        </w:tc>
        <w:tc>
          <w:tcPr>
            <w:tcW w:w="4876" w:type="dxa"/>
          </w:tcPr>
          <w:p w14:paraId="42C388D1" w14:textId="77777777" w:rsidR="00F0754E" w:rsidRPr="00422F27" w:rsidRDefault="00F0754E" w:rsidP="0013480F">
            <w:pPr>
              <w:pStyle w:val="AmColumnHeading"/>
            </w:pPr>
            <w:r w:rsidRPr="00422F27">
              <w:t>Alteração</w:t>
            </w:r>
          </w:p>
        </w:tc>
      </w:tr>
      <w:tr w:rsidR="00F0754E" w:rsidRPr="00422F27" w14:paraId="58258750" w14:textId="77777777" w:rsidTr="0013480F">
        <w:trPr>
          <w:jc w:val="center"/>
        </w:trPr>
        <w:tc>
          <w:tcPr>
            <w:tcW w:w="4876" w:type="dxa"/>
          </w:tcPr>
          <w:p w14:paraId="463DE69E" w14:textId="77777777" w:rsidR="00F0754E" w:rsidRPr="00422F27" w:rsidRDefault="00F0754E" w:rsidP="0013480F">
            <w:pPr>
              <w:pStyle w:val="Normal6a"/>
            </w:pPr>
            <w:r w:rsidRPr="00422F27">
              <w:t>b)</w:t>
            </w:r>
            <w:r w:rsidRPr="00422F27">
              <w:tab/>
              <w:t>O poder de efetuar inspeções no local de quaisquer instalações que esses prestadores de serviços ou as outras pessoas referidas na alínea a) utilizem para fins que se incluam no âmbito da sua atividade comercial, industrial, artesanal ou profissional, ou de solicitar a outras autoridades públicas que o façam, a fim de examinar, apreender, fazer ou obter cópias de informações relativas a uma presumível infração ao presente regulamento sob qualquer forma, independentemente do suporte de conservação;</w:t>
            </w:r>
          </w:p>
        </w:tc>
        <w:tc>
          <w:tcPr>
            <w:tcW w:w="4876" w:type="dxa"/>
          </w:tcPr>
          <w:p w14:paraId="4FC51E3A" w14:textId="77777777" w:rsidR="00F0754E" w:rsidRPr="00422F27" w:rsidRDefault="00F0754E" w:rsidP="0013480F">
            <w:pPr>
              <w:pStyle w:val="Normal6a"/>
            </w:pPr>
            <w:r w:rsidRPr="00422F27">
              <w:t>b)</w:t>
            </w:r>
            <w:r w:rsidRPr="00422F27">
              <w:tab/>
              <w:t>O poder de efetuar inspeções</w:t>
            </w:r>
            <w:r w:rsidRPr="00422F27">
              <w:rPr>
                <w:b/>
                <w:i/>
              </w:rPr>
              <w:t>, ou de solicitar a uma autoridade judiciária do seu Estado-Membro que ordene, à distância ou</w:t>
            </w:r>
            <w:r w:rsidRPr="00422F27">
              <w:t xml:space="preserve"> no local de quaisquer instalações que esses prestadores de serviços ou as outras pessoas referidas na alínea a) utilizem para fins que se incluam no âmbito da sua atividade comercial, industrial, artesanal ou profissional, ou de solicitar a outras autoridades públicas que o façam, a fim de examinar, apreender, fazer ou obter cópias de informações relativas a uma presumível infração ao presente regulamento sob qualquer forma, independentemente do suporte de conservação;</w:t>
            </w:r>
          </w:p>
        </w:tc>
      </w:tr>
    </w:tbl>
    <w:p w14:paraId="32C4E5A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6AAE620" w14:textId="77777777" w:rsidR="00F0754E" w:rsidRPr="00422F27" w:rsidRDefault="00F0754E" w:rsidP="00F0754E">
      <w:r w:rsidRPr="00422F27">
        <w:rPr>
          <w:rStyle w:val="HideTWBExt"/>
        </w:rPr>
        <w:t>&lt;/Amend&gt;</w:t>
      </w:r>
    </w:p>
    <w:p w14:paraId="3923A63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1433</w:t>
      </w:r>
      <w:r w:rsidRPr="00422F27">
        <w:rPr>
          <w:rStyle w:val="HideTWBExt"/>
        </w:rPr>
        <w:t>&lt;/NumAm&gt;</w:t>
      </w:r>
    </w:p>
    <w:p w14:paraId="27ACD1CB"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BF9209B" w14:textId="77777777" w:rsidR="00F0754E" w:rsidRPr="00422F27" w:rsidRDefault="00F0754E" w:rsidP="00F0754E">
      <w:pPr>
        <w:pStyle w:val="NormalBold"/>
      </w:pPr>
      <w:r w:rsidRPr="00422F27">
        <w:rPr>
          <w:rStyle w:val="HideTWBExt"/>
        </w:rPr>
        <w:t>&lt;/RepeatBlock-By&gt;</w:t>
      </w:r>
    </w:p>
    <w:p w14:paraId="0F64953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0BCBCE4"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27 – n.º 1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41170C9A" w14:textId="77777777" w:rsidTr="0013480F">
        <w:trPr>
          <w:trHeight w:hRule="exact" w:val="240"/>
          <w:jc w:val="center"/>
        </w:trPr>
        <w:tc>
          <w:tcPr>
            <w:tcW w:w="9752" w:type="dxa"/>
            <w:gridSpan w:val="2"/>
          </w:tcPr>
          <w:p w14:paraId="03A737DF" w14:textId="77777777" w:rsidR="00F0754E" w:rsidRPr="00BB1192" w:rsidRDefault="00F0754E" w:rsidP="0013480F">
            <w:pPr>
              <w:rPr>
                <w:lang w:val="es-ES"/>
              </w:rPr>
            </w:pPr>
          </w:p>
        </w:tc>
      </w:tr>
      <w:tr w:rsidR="00F0754E" w:rsidRPr="00422F27" w14:paraId="4E4B802A" w14:textId="77777777" w:rsidTr="0013480F">
        <w:trPr>
          <w:trHeight w:val="240"/>
          <w:jc w:val="center"/>
        </w:trPr>
        <w:tc>
          <w:tcPr>
            <w:tcW w:w="4876" w:type="dxa"/>
          </w:tcPr>
          <w:p w14:paraId="2C4B3854" w14:textId="77777777" w:rsidR="00F0754E" w:rsidRPr="00422F27" w:rsidRDefault="00F0754E" w:rsidP="0013480F">
            <w:pPr>
              <w:pStyle w:val="AmColumnHeading"/>
            </w:pPr>
            <w:r w:rsidRPr="00422F27">
              <w:t>Texto da Comissão</w:t>
            </w:r>
          </w:p>
        </w:tc>
        <w:tc>
          <w:tcPr>
            <w:tcW w:w="4876" w:type="dxa"/>
          </w:tcPr>
          <w:p w14:paraId="5CBCB3D3" w14:textId="77777777" w:rsidR="00F0754E" w:rsidRPr="00422F27" w:rsidRDefault="00F0754E" w:rsidP="0013480F">
            <w:pPr>
              <w:pStyle w:val="AmColumnHeading"/>
            </w:pPr>
            <w:r w:rsidRPr="00422F27">
              <w:t>Alteração</w:t>
            </w:r>
          </w:p>
        </w:tc>
      </w:tr>
      <w:tr w:rsidR="00F0754E" w:rsidRPr="00422F27" w14:paraId="73C9FAE2" w14:textId="77777777" w:rsidTr="0013480F">
        <w:trPr>
          <w:jc w:val="center"/>
        </w:trPr>
        <w:tc>
          <w:tcPr>
            <w:tcW w:w="4876" w:type="dxa"/>
          </w:tcPr>
          <w:p w14:paraId="4180B548" w14:textId="77777777" w:rsidR="00F0754E" w:rsidRPr="00422F27" w:rsidRDefault="00F0754E" w:rsidP="0013480F">
            <w:pPr>
              <w:pStyle w:val="Normal6a"/>
            </w:pPr>
            <w:r w:rsidRPr="00422F27">
              <w:rPr>
                <w:b/>
                <w:i/>
              </w:rPr>
              <w:t>c)</w:t>
            </w:r>
            <w:r w:rsidRPr="00422F27">
              <w:tab/>
            </w:r>
            <w:r w:rsidRPr="00422F27">
              <w:rPr>
                <w:b/>
                <w:i/>
              </w:rPr>
              <w:t>O poder de pedir a qualquer membro do pessoal ou representante desses prestadores de serviços ou das outras pessoas referidas na alínea a) explicações sobre quaisquer informações relativas a uma presumível infração ao presente regulamento e de registar as respostas;</w:t>
            </w:r>
          </w:p>
        </w:tc>
        <w:tc>
          <w:tcPr>
            <w:tcW w:w="4876" w:type="dxa"/>
          </w:tcPr>
          <w:p w14:paraId="01B765D3" w14:textId="77777777" w:rsidR="00F0754E" w:rsidRPr="00422F27" w:rsidRDefault="00F0754E" w:rsidP="0013480F">
            <w:pPr>
              <w:pStyle w:val="Normal6a"/>
            </w:pPr>
            <w:r w:rsidRPr="00422F27">
              <w:rPr>
                <w:b/>
                <w:i/>
              </w:rPr>
              <w:t>Suprimido</w:t>
            </w:r>
          </w:p>
        </w:tc>
      </w:tr>
    </w:tbl>
    <w:p w14:paraId="26AAA8E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C1DF5E3" w14:textId="77777777" w:rsidR="00F0754E" w:rsidRPr="00422F27" w:rsidRDefault="00F0754E" w:rsidP="00F0754E">
      <w:r w:rsidRPr="00422F27">
        <w:rPr>
          <w:rStyle w:val="HideTWBExt"/>
        </w:rPr>
        <w:t>&lt;/Amend&gt;</w:t>
      </w:r>
    </w:p>
    <w:p w14:paraId="69E0C0E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1434</w:t>
      </w:r>
      <w:r w:rsidRPr="00422F27">
        <w:rPr>
          <w:rStyle w:val="HideTWBExt"/>
        </w:rPr>
        <w:t>&lt;/NumAm&gt;</w:t>
      </w:r>
    </w:p>
    <w:p w14:paraId="6E5651DC" w14:textId="77777777" w:rsidR="00F0754E" w:rsidRPr="00422F27" w:rsidRDefault="00F0754E" w:rsidP="00F0754E">
      <w:pPr>
        <w:pStyle w:val="NormalBold"/>
      </w:pPr>
      <w:r w:rsidRPr="00422F27">
        <w:rPr>
          <w:rStyle w:val="HideTWBExt"/>
        </w:rPr>
        <w:t>&lt;RepeatBlock-By&gt;&lt;Members&gt;</w:t>
      </w:r>
      <w:r w:rsidRPr="00422F27">
        <w:t>Alessandra Mussolini</w:t>
      </w:r>
      <w:r w:rsidRPr="00422F27">
        <w:rPr>
          <w:rStyle w:val="HideTWBExt"/>
        </w:rPr>
        <w:t>&lt;/Members&gt;</w:t>
      </w:r>
    </w:p>
    <w:p w14:paraId="008F583E" w14:textId="77777777" w:rsidR="00F0754E" w:rsidRPr="00422F27" w:rsidRDefault="00F0754E" w:rsidP="00F0754E">
      <w:pPr>
        <w:pStyle w:val="NormalBold"/>
      </w:pPr>
      <w:r w:rsidRPr="00422F27">
        <w:rPr>
          <w:rStyle w:val="HideTWBExt"/>
        </w:rPr>
        <w:t>&lt;/RepeatBlock-By&gt;</w:t>
      </w:r>
    </w:p>
    <w:p w14:paraId="1638E49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FA74DAE"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27 – n.º 1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C0A96B6" w14:textId="77777777" w:rsidTr="0013480F">
        <w:trPr>
          <w:trHeight w:hRule="exact" w:val="240"/>
          <w:jc w:val="center"/>
        </w:trPr>
        <w:tc>
          <w:tcPr>
            <w:tcW w:w="9752" w:type="dxa"/>
            <w:gridSpan w:val="2"/>
          </w:tcPr>
          <w:p w14:paraId="705BC7BD" w14:textId="77777777" w:rsidR="00F0754E" w:rsidRPr="00BB1192" w:rsidRDefault="00F0754E" w:rsidP="0013480F">
            <w:pPr>
              <w:rPr>
                <w:lang w:val="es-ES"/>
              </w:rPr>
            </w:pPr>
          </w:p>
        </w:tc>
      </w:tr>
      <w:tr w:rsidR="00F0754E" w:rsidRPr="00422F27" w14:paraId="13094280" w14:textId="77777777" w:rsidTr="0013480F">
        <w:trPr>
          <w:trHeight w:val="240"/>
          <w:jc w:val="center"/>
        </w:trPr>
        <w:tc>
          <w:tcPr>
            <w:tcW w:w="4876" w:type="dxa"/>
          </w:tcPr>
          <w:p w14:paraId="0D447559" w14:textId="77777777" w:rsidR="00F0754E" w:rsidRPr="00422F27" w:rsidRDefault="00F0754E" w:rsidP="0013480F">
            <w:pPr>
              <w:pStyle w:val="AmColumnHeading"/>
            </w:pPr>
            <w:r w:rsidRPr="00422F27">
              <w:t>Texto da Comissão</w:t>
            </w:r>
          </w:p>
        </w:tc>
        <w:tc>
          <w:tcPr>
            <w:tcW w:w="4876" w:type="dxa"/>
          </w:tcPr>
          <w:p w14:paraId="165697C6" w14:textId="77777777" w:rsidR="00F0754E" w:rsidRPr="00422F27" w:rsidRDefault="00F0754E" w:rsidP="0013480F">
            <w:pPr>
              <w:pStyle w:val="AmColumnHeading"/>
            </w:pPr>
            <w:r w:rsidRPr="00422F27">
              <w:t>Alteração</w:t>
            </w:r>
          </w:p>
        </w:tc>
      </w:tr>
      <w:tr w:rsidR="00F0754E" w:rsidRPr="00422F27" w14:paraId="52E67588" w14:textId="77777777" w:rsidTr="0013480F">
        <w:trPr>
          <w:jc w:val="center"/>
        </w:trPr>
        <w:tc>
          <w:tcPr>
            <w:tcW w:w="4876" w:type="dxa"/>
          </w:tcPr>
          <w:p w14:paraId="6548EB7C" w14:textId="77777777" w:rsidR="00F0754E" w:rsidRPr="00422F27" w:rsidRDefault="00F0754E" w:rsidP="0013480F">
            <w:pPr>
              <w:pStyle w:val="Normal6a"/>
            </w:pPr>
            <w:r w:rsidRPr="00422F27">
              <w:t>c)</w:t>
            </w:r>
            <w:r w:rsidRPr="00422F27">
              <w:tab/>
              <w:t>O poder de pedir a qualquer membro do pessoal ou representante desses prestadores de serviços ou das outras pessoas referidas na alínea a) explicações sobre quaisquer informações relativas a uma presumível infração ao presente regulamento e de registar as respostas;</w:t>
            </w:r>
          </w:p>
        </w:tc>
        <w:tc>
          <w:tcPr>
            <w:tcW w:w="4876" w:type="dxa"/>
          </w:tcPr>
          <w:p w14:paraId="397EDCB9" w14:textId="77777777" w:rsidR="00F0754E" w:rsidRPr="00422F27" w:rsidRDefault="00F0754E" w:rsidP="0013480F">
            <w:pPr>
              <w:pStyle w:val="Normal6a"/>
            </w:pPr>
            <w:r w:rsidRPr="00422F27">
              <w:t>c)</w:t>
            </w:r>
            <w:r w:rsidRPr="00422F27">
              <w:tab/>
            </w:r>
            <w:r w:rsidRPr="00422F27">
              <w:rPr>
                <w:b/>
                <w:i/>
              </w:rPr>
              <w:t>Nos termos da legislação nacional,</w:t>
            </w:r>
            <w:r w:rsidRPr="00422F27">
              <w:t xml:space="preserve"> o poder de pedir a qualquer membro do pessoal ou representante desses prestadores de serviços ou das outras pessoas referidas na alínea a) explicações sobre quaisquer informações relativas a uma presumível infração ao presente regulamento e de registar as respostas;</w:t>
            </w:r>
          </w:p>
        </w:tc>
      </w:tr>
    </w:tbl>
    <w:p w14:paraId="6E37B174" w14:textId="77777777" w:rsidR="00F0754E" w:rsidRPr="00BB1192" w:rsidRDefault="00F0754E" w:rsidP="00F0754E">
      <w:pPr>
        <w:pStyle w:val="AmOrLang"/>
        <w:rPr>
          <w:lang w:val="en-GB"/>
        </w:rPr>
      </w:pPr>
      <w:r w:rsidRPr="00BB1192">
        <w:rPr>
          <w:lang w:val="en-GB"/>
        </w:rPr>
        <w:t xml:space="preserve">Or. </w:t>
      </w:r>
      <w:r w:rsidRPr="00BB1192">
        <w:rPr>
          <w:rStyle w:val="HideTWBExt"/>
          <w:lang w:val="en-GB"/>
        </w:rPr>
        <w:t>&lt;Original&gt;</w:t>
      </w:r>
      <w:r w:rsidRPr="00BB1192">
        <w:rPr>
          <w:rStyle w:val="HideTWBInt"/>
          <w:lang w:val="en-GB"/>
        </w:rPr>
        <w:t>{IT}</w:t>
      </w:r>
      <w:r w:rsidRPr="00BB1192">
        <w:rPr>
          <w:lang w:val="en-GB"/>
        </w:rPr>
        <w:t>it</w:t>
      </w:r>
      <w:r w:rsidRPr="00BB1192">
        <w:rPr>
          <w:rStyle w:val="HideTWBExt"/>
          <w:lang w:val="en-GB"/>
        </w:rPr>
        <w:t>&lt;/Original&gt;</w:t>
      </w:r>
    </w:p>
    <w:p w14:paraId="699FA12E" w14:textId="77777777" w:rsidR="00F0754E" w:rsidRPr="00BB1192" w:rsidRDefault="00F0754E" w:rsidP="00F0754E">
      <w:pPr>
        <w:rPr>
          <w:lang w:val="en-GB"/>
        </w:rPr>
      </w:pPr>
      <w:r w:rsidRPr="00BB1192">
        <w:rPr>
          <w:rStyle w:val="HideTWBExt"/>
          <w:lang w:val="en-GB"/>
        </w:rPr>
        <w:t>&lt;/Amend&gt;</w:t>
      </w:r>
    </w:p>
    <w:p w14:paraId="0EE9E2C3" w14:textId="77777777" w:rsidR="00F0754E" w:rsidRPr="00BB1192" w:rsidRDefault="00F0754E" w:rsidP="00F0754E">
      <w:pPr>
        <w:pStyle w:val="AmNumberTabs"/>
        <w:rPr>
          <w:lang w:val="en-GB"/>
        </w:rPr>
      </w:pPr>
      <w:r w:rsidRPr="00BB1192">
        <w:rPr>
          <w:rStyle w:val="HideTWBExt"/>
          <w:lang w:val="en-GB"/>
        </w:rPr>
        <w:t>&lt;Amend&gt;</w:t>
      </w:r>
      <w:r w:rsidRPr="00BB1192">
        <w:rPr>
          <w:lang w:val="en-GB"/>
        </w:rPr>
        <w:t>Alteração</w:t>
      </w:r>
      <w:r w:rsidRPr="00BB1192">
        <w:rPr>
          <w:lang w:val="en-GB"/>
        </w:rPr>
        <w:tab/>
      </w:r>
      <w:r w:rsidRPr="00BB1192">
        <w:rPr>
          <w:lang w:val="en-GB"/>
        </w:rPr>
        <w:tab/>
      </w:r>
      <w:r w:rsidRPr="00BB1192">
        <w:rPr>
          <w:rStyle w:val="HideTWBExt"/>
          <w:lang w:val="en-GB"/>
        </w:rPr>
        <w:t>&lt;NumAm&gt;</w:t>
      </w:r>
      <w:r w:rsidRPr="00BB1192">
        <w:rPr>
          <w:lang w:val="en-GB"/>
        </w:rPr>
        <w:t>1435</w:t>
      </w:r>
      <w:r w:rsidRPr="00BB1192">
        <w:rPr>
          <w:rStyle w:val="HideTWBExt"/>
          <w:lang w:val="en-GB"/>
        </w:rPr>
        <w:t>&lt;/NumAm&gt;</w:t>
      </w:r>
    </w:p>
    <w:p w14:paraId="3DAD003F" w14:textId="77777777" w:rsidR="00F0754E" w:rsidRPr="00BB1192" w:rsidRDefault="00F0754E" w:rsidP="00F0754E">
      <w:pPr>
        <w:pStyle w:val="NormalBold"/>
        <w:rPr>
          <w:lang w:val="en-GB"/>
        </w:rPr>
      </w:pPr>
      <w:r w:rsidRPr="00BB1192">
        <w:rPr>
          <w:rStyle w:val="HideTWBExt"/>
          <w:lang w:val="en-GB"/>
        </w:rPr>
        <w:t>&lt;RepeatBlock-By&gt;&lt;Members&gt;</w:t>
      </w:r>
      <w:r w:rsidRPr="00BB1192">
        <w:rPr>
          <w:lang w:val="en-GB"/>
        </w:rPr>
        <w:t>Patrick Breyer</w:t>
      </w:r>
      <w:r w:rsidRPr="00BB1192">
        <w:rPr>
          <w:rStyle w:val="HideTWBExt"/>
          <w:lang w:val="en-GB"/>
        </w:rPr>
        <w:t>&lt;/Members&gt;</w:t>
      </w:r>
    </w:p>
    <w:p w14:paraId="30EF4D9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77FCE53" w14:textId="77777777" w:rsidR="00F0754E" w:rsidRPr="00422F27" w:rsidRDefault="00F0754E" w:rsidP="00F0754E">
      <w:pPr>
        <w:pStyle w:val="NormalBold"/>
      </w:pPr>
      <w:r w:rsidRPr="00422F27">
        <w:rPr>
          <w:rStyle w:val="HideTWBExt"/>
        </w:rPr>
        <w:t>&lt;/RepeatBlock-By&gt;</w:t>
      </w:r>
    </w:p>
    <w:p w14:paraId="2D1B42C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9DCE8F1" w14:textId="77777777" w:rsidR="00F0754E" w:rsidRPr="00422F27" w:rsidRDefault="00F0754E" w:rsidP="00F0754E">
      <w:pPr>
        <w:pStyle w:val="NormalBold"/>
      </w:pPr>
      <w:r w:rsidRPr="00422F27">
        <w:rPr>
          <w:rStyle w:val="HideTWBExt"/>
        </w:rPr>
        <w:t>&lt;Article&gt;</w:t>
      </w:r>
      <w:r w:rsidRPr="00422F27">
        <w:t>Artigo 27.º – n.º 1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5EA9A5" w14:textId="77777777" w:rsidTr="0013480F">
        <w:trPr>
          <w:trHeight w:hRule="exact" w:val="240"/>
          <w:jc w:val="center"/>
        </w:trPr>
        <w:tc>
          <w:tcPr>
            <w:tcW w:w="9752" w:type="dxa"/>
            <w:gridSpan w:val="2"/>
          </w:tcPr>
          <w:p w14:paraId="7AE11E91" w14:textId="77777777" w:rsidR="00F0754E" w:rsidRPr="00422F27" w:rsidRDefault="00F0754E" w:rsidP="0013480F"/>
        </w:tc>
      </w:tr>
      <w:tr w:rsidR="00F0754E" w:rsidRPr="00422F27" w14:paraId="3A09CFB8" w14:textId="77777777" w:rsidTr="0013480F">
        <w:trPr>
          <w:trHeight w:val="240"/>
          <w:jc w:val="center"/>
        </w:trPr>
        <w:tc>
          <w:tcPr>
            <w:tcW w:w="4876" w:type="dxa"/>
          </w:tcPr>
          <w:p w14:paraId="2F9EFA48" w14:textId="77777777" w:rsidR="00F0754E" w:rsidRPr="00422F27" w:rsidRDefault="00F0754E" w:rsidP="0013480F">
            <w:pPr>
              <w:pStyle w:val="AmColumnHeading"/>
            </w:pPr>
            <w:r w:rsidRPr="00422F27">
              <w:t>Texto da Comissão</w:t>
            </w:r>
          </w:p>
        </w:tc>
        <w:tc>
          <w:tcPr>
            <w:tcW w:w="4876" w:type="dxa"/>
          </w:tcPr>
          <w:p w14:paraId="00F45FBF" w14:textId="77777777" w:rsidR="00F0754E" w:rsidRPr="00422F27" w:rsidRDefault="00F0754E" w:rsidP="0013480F">
            <w:pPr>
              <w:pStyle w:val="AmColumnHeading"/>
            </w:pPr>
            <w:r w:rsidRPr="00422F27">
              <w:t>Alteração</w:t>
            </w:r>
          </w:p>
        </w:tc>
      </w:tr>
      <w:tr w:rsidR="00F0754E" w:rsidRPr="00422F27" w14:paraId="3BE02C81" w14:textId="77777777" w:rsidTr="0013480F">
        <w:trPr>
          <w:jc w:val="center"/>
        </w:trPr>
        <w:tc>
          <w:tcPr>
            <w:tcW w:w="4876" w:type="dxa"/>
          </w:tcPr>
          <w:p w14:paraId="25729B91" w14:textId="77777777" w:rsidR="00F0754E" w:rsidRPr="00422F27" w:rsidRDefault="00F0754E" w:rsidP="0013480F">
            <w:pPr>
              <w:pStyle w:val="Normal6a"/>
            </w:pPr>
            <w:r w:rsidRPr="00422F27">
              <w:t>d)</w:t>
            </w:r>
            <w:r w:rsidRPr="00422F27">
              <w:tab/>
              <w:t>O poder de solicitar informações</w:t>
            </w:r>
            <w:r w:rsidRPr="00422F27">
              <w:rPr>
                <w:b/>
                <w:i/>
              </w:rPr>
              <w:t>, nomeadamente</w:t>
            </w:r>
            <w:r w:rsidRPr="00422F27">
              <w:t xml:space="preserve"> para determinar </w:t>
            </w:r>
            <w:r w:rsidRPr="00422F27">
              <w:rPr>
                <w:b/>
                <w:i/>
              </w:rPr>
              <w:t>se as medidas tomadas para executar uma ordem de deteção, uma ordem de supressão ou uma ordem de bloqueio cumprem</w:t>
            </w:r>
            <w:r w:rsidRPr="00422F27">
              <w:t xml:space="preserve"> os requisitos do presente regulamento.</w:t>
            </w:r>
          </w:p>
        </w:tc>
        <w:tc>
          <w:tcPr>
            <w:tcW w:w="4876" w:type="dxa"/>
          </w:tcPr>
          <w:p w14:paraId="38C6C0D3" w14:textId="77777777" w:rsidR="00F0754E" w:rsidRPr="00422F27" w:rsidRDefault="00F0754E" w:rsidP="0013480F">
            <w:pPr>
              <w:pStyle w:val="Normal6a"/>
            </w:pPr>
            <w:r w:rsidRPr="00422F27">
              <w:t>d)</w:t>
            </w:r>
            <w:r w:rsidRPr="00422F27">
              <w:tab/>
              <w:t xml:space="preserve">O poder de solicitar informações para determinar </w:t>
            </w:r>
            <w:r w:rsidRPr="00422F27">
              <w:rPr>
                <w:b/>
                <w:i/>
              </w:rPr>
              <w:t>a conformidade com</w:t>
            </w:r>
            <w:r w:rsidRPr="00422F27">
              <w:t xml:space="preserve"> os requisitos do presente regulamento.</w:t>
            </w:r>
          </w:p>
        </w:tc>
      </w:tr>
    </w:tbl>
    <w:p w14:paraId="221820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95BF4D" w14:textId="77777777" w:rsidR="00F0754E" w:rsidRPr="00422F27" w:rsidRDefault="00F0754E" w:rsidP="00F0754E">
      <w:r w:rsidRPr="00422F27">
        <w:rPr>
          <w:rStyle w:val="HideTWBExt"/>
        </w:rPr>
        <w:t>&lt;/Amend&gt;</w:t>
      </w:r>
    </w:p>
    <w:p w14:paraId="12442AB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1436</w:t>
      </w:r>
      <w:r w:rsidRPr="00422F27">
        <w:rPr>
          <w:rStyle w:val="HideTWBExt"/>
        </w:rPr>
        <w:t>&lt;/NumAm&gt;</w:t>
      </w:r>
    </w:p>
    <w:p w14:paraId="5C271CA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382DD4D" w14:textId="77777777" w:rsidR="00F0754E" w:rsidRPr="00422F27" w:rsidRDefault="00F0754E" w:rsidP="00F0754E">
      <w:pPr>
        <w:pStyle w:val="NormalBold"/>
      </w:pPr>
      <w:r w:rsidRPr="00422F27">
        <w:rPr>
          <w:rStyle w:val="HideTWBExt"/>
        </w:rPr>
        <w:t>&lt;/RepeatBlock-By&gt;</w:t>
      </w:r>
    </w:p>
    <w:p w14:paraId="2E70BA6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5AAC1D4"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27.º – n.º 1 – alínea d)</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49C7D05D" w14:textId="77777777" w:rsidTr="0013480F">
        <w:trPr>
          <w:trHeight w:hRule="exact" w:val="240"/>
          <w:jc w:val="center"/>
        </w:trPr>
        <w:tc>
          <w:tcPr>
            <w:tcW w:w="9752" w:type="dxa"/>
            <w:gridSpan w:val="2"/>
          </w:tcPr>
          <w:p w14:paraId="72DAAA65" w14:textId="77777777" w:rsidR="00F0754E" w:rsidRPr="00BB1192" w:rsidRDefault="00F0754E" w:rsidP="0013480F">
            <w:pPr>
              <w:rPr>
                <w:lang w:val="es-ES"/>
              </w:rPr>
            </w:pPr>
          </w:p>
        </w:tc>
      </w:tr>
      <w:tr w:rsidR="00F0754E" w:rsidRPr="00422F27" w14:paraId="3D3F2E68" w14:textId="77777777" w:rsidTr="0013480F">
        <w:trPr>
          <w:trHeight w:val="240"/>
          <w:jc w:val="center"/>
        </w:trPr>
        <w:tc>
          <w:tcPr>
            <w:tcW w:w="4876" w:type="dxa"/>
          </w:tcPr>
          <w:p w14:paraId="11915A60" w14:textId="77777777" w:rsidR="00F0754E" w:rsidRPr="00422F27" w:rsidRDefault="00F0754E" w:rsidP="0013480F">
            <w:pPr>
              <w:pStyle w:val="AmColumnHeading"/>
            </w:pPr>
            <w:r w:rsidRPr="00422F27">
              <w:t>Texto da Comissão</w:t>
            </w:r>
          </w:p>
        </w:tc>
        <w:tc>
          <w:tcPr>
            <w:tcW w:w="4876" w:type="dxa"/>
          </w:tcPr>
          <w:p w14:paraId="1044DF82" w14:textId="77777777" w:rsidR="00F0754E" w:rsidRPr="00422F27" w:rsidRDefault="00F0754E" w:rsidP="0013480F">
            <w:pPr>
              <w:pStyle w:val="AmColumnHeading"/>
            </w:pPr>
            <w:r w:rsidRPr="00422F27">
              <w:t>Alteração</w:t>
            </w:r>
          </w:p>
        </w:tc>
      </w:tr>
      <w:tr w:rsidR="00F0754E" w:rsidRPr="00422F27" w14:paraId="3D7C0B32" w14:textId="77777777" w:rsidTr="0013480F">
        <w:trPr>
          <w:jc w:val="center"/>
        </w:trPr>
        <w:tc>
          <w:tcPr>
            <w:tcW w:w="4876" w:type="dxa"/>
          </w:tcPr>
          <w:p w14:paraId="3BE41DC1" w14:textId="77777777" w:rsidR="00F0754E" w:rsidRPr="00422F27" w:rsidRDefault="00F0754E" w:rsidP="0013480F">
            <w:pPr>
              <w:pStyle w:val="Normal6a"/>
            </w:pPr>
            <w:r w:rsidRPr="00422F27">
              <w:t>d)</w:t>
            </w:r>
            <w:r w:rsidRPr="00422F27">
              <w:tab/>
              <w:t xml:space="preserve">O poder de solicitar informações, nomeadamente para determinar se as medidas tomadas para executar uma </w:t>
            </w:r>
            <w:r w:rsidRPr="00422F27">
              <w:rPr>
                <w:b/>
                <w:i/>
              </w:rPr>
              <w:t>ordem de deteção, uma ordem de</w:t>
            </w:r>
            <w:r w:rsidRPr="00422F27">
              <w:t xml:space="preserve"> supressão </w:t>
            </w:r>
            <w:r w:rsidRPr="00422F27">
              <w:rPr>
                <w:b/>
                <w:i/>
              </w:rPr>
              <w:t>ou uma ordem de bloqueio</w:t>
            </w:r>
            <w:r w:rsidRPr="00422F27">
              <w:t xml:space="preserve"> cumprem os requisitos do presente regulamento.</w:t>
            </w:r>
          </w:p>
        </w:tc>
        <w:tc>
          <w:tcPr>
            <w:tcW w:w="4876" w:type="dxa"/>
          </w:tcPr>
          <w:p w14:paraId="39564403" w14:textId="77777777" w:rsidR="00F0754E" w:rsidRPr="00422F27" w:rsidRDefault="00F0754E" w:rsidP="0013480F">
            <w:pPr>
              <w:pStyle w:val="Normal6a"/>
            </w:pPr>
            <w:r w:rsidRPr="00422F27">
              <w:t>d)</w:t>
            </w:r>
            <w:r w:rsidRPr="00422F27">
              <w:tab/>
              <w:t xml:space="preserve">O poder de solicitar informações </w:t>
            </w:r>
            <w:r w:rsidRPr="00422F27">
              <w:rPr>
                <w:b/>
                <w:i/>
              </w:rPr>
              <w:t>ao prestador de serviços</w:t>
            </w:r>
            <w:r w:rsidRPr="00422F27">
              <w:t>, nomeadamente para determinar se as medidas tomadas para executar uma supressão cumprem os requisitos do presente regulamento.</w:t>
            </w:r>
          </w:p>
        </w:tc>
      </w:tr>
    </w:tbl>
    <w:p w14:paraId="5AC64A6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421A8C4" w14:textId="77777777" w:rsidR="00F0754E" w:rsidRPr="00422F27" w:rsidRDefault="00F0754E" w:rsidP="00F0754E">
      <w:r w:rsidRPr="00422F27">
        <w:rPr>
          <w:rStyle w:val="HideTWBExt"/>
        </w:rPr>
        <w:t>&lt;/Amend&gt;</w:t>
      </w:r>
    </w:p>
    <w:p w14:paraId="0182B96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1437</w:t>
      </w:r>
      <w:r w:rsidRPr="00422F27">
        <w:rPr>
          <w:rStyle w:val="HideTWBExt"/>
        </w:rPr>
        <w:t>&lt;/NumAm&gt;</w:t>
      </w:r>
    </w:p>
    <w:p w14:paraId="0F0E7F94"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A41133B" w14:textId="77777777" w:rsidR="00F0754E" w:rsidRPr="00422F27" w:rsidRDefault="00F0754E" w:rsidP="00F0754E">
      <w:pPr>
        <w:pStyle w:val="NormalBold"/>
      </w:pPr>
      <w:r w:rsidRPr="00422F27">
        <w:rPr>
          <w:rStyle w:val="HideTWBExt"/>
        </w:rPr>
        <w:t>&lt;/RepeatBlock-By&gt;</w:t>
      </w:r>
    </w:p>
    <w:p w14:paraId="6D8B81D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C009DCD" w14:textId="77777777" w:rsidR="00F0754E" w:rsidRPr="00422F27" w:rsidRDefault="00F0754E" w:rsidP="00F0754E">
      <w:pPr>
        <w:pStyle w:val="NormalBold"/>
      </w:pPr>
      <w:r w:rsidRPr="00422F27">
        <w:rPr>
          <w:rStyle w:val="HideTWBExt"/>
        </w:rPr>
        <w:t>&lt;Article&gt;</w:t>
      </w:r>
      <w:r w:rsidRPr="00422F27">
        <w:t>Artigo 27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FA4DB4A" w14:textId="77777777" w:rsidTr="0013480F">
        <w:trPr>
          <w:trHeight w:hRule="exact" w:val="240"/>
          <w:jc w:val="center"/>
        </w:trPr>
        <w:tc>
          <w:tcPr>
            <w:tcW w:w="9752" w:type="dxa"/>
            <w:gridSpan w:val="2"/>
          </w:tcPr>
          <w:p w14:paraId="5EB277A5" w14:textId="77777777" w:rsidR="00F0754E" w:rsidRPr="00422F27" w:rsidRDefault="00F0754E" w:rsidP="0013480F"/>
        </w:tc>
      </w:tr>
      <w:tr w:rsidR="00F0754E" w:rsidRPr="00422F27" w14:paraId="0B94B751" w14:textId="77777777" w:rsidTr="0013480F">
        <w:trPr>
          <w:trHeight w:val="240"/>
          <w:jc w:val="center"/>
        </w:trPr>
        <w:tc>
          <w:tcPr>
            <w:tcW w:w="4876" w:type="dxa"/>
          </w:tcPr>
          <w:p w14:paraId="727DAABA" w14:textId="77777777" w:rsidR="00F0754E" w:rsidRPr="00422F27" w:rsidRDefault="00F0754E" w:rsidP="0013480F">
            <w:pPr>
              <w:pStyle w:val="AmColumnHeading"/>
            </w:pPr>
            <w:r w:rsidRPr="00422F27">
              <w:t>Texto da Comissão</w:t>
            </w:r>
          </w:p>
        </w:tc>
        <w:tc>
          <w:tcPr>
            <w:tcW w:w="4876" w:type="dxa"/>
          </w:tcPr>
          <w:p w14:paraId="5A0BA3B8" w14:textId="77777777" w:rsidR="00F0754E" w:rsidRPr="00422F27" w:rsidRDefault="00F0754E" w:rsidP="0013480F">
            <w:pPr>
              <w:pStyle w:val="AmColumnHeading"/>
            </w:pPr>
            <w:r w:rsidRPr="00422F27">
              <w:t>Alteração</w:t>
            </w:r>
          </w:p>
        </w:tc>
      </w:tr>
      <w:tr w:rsidR="00F0754E" w:rsidRPr="00422F27" w14:paraId="2D4C3B25" w14:textId="77777777" w:rsidTr="0013480F">
        <w:trPr>
          <w:jc w:val="center"/>
        </w:trPr>
        <w:tc>
          <w:tcPr>
            <w:tcW w:w="4876" w:type="dxa"/>
          </w:tcPr>
          <w:p w14:paraId="6349605C" w14:textId="77777777" w:rsidR="00F0754E" w:rsidRPr="00422F27" w:rsidRDefault="00F0754E" w:rsidP="0013480F">
            <w:pPr>
              <w:pStyle w:val="Normal6a"/>
            </w:pPr>
            <w:r w:rsidRPr="00422F27">
              <w:rPr>
                <w:b/>
                <w:i/>
              </w:rPr>
              <w:t>2.</w:t>
            </w:r>
            <w:r w:rsidRPr="00422F27">
              <w:tab/>
            </w:r>
            <w:r w:rsidRPr="00422F27">
              <w:rPr>
                <w:b/>
                <w:i/>
              </w:rPr>
              <w:t>Os Estados-Membros podem conceder poderes de investigação adicionais às autoridades de coordenação.</w:t>
            </w:r>
          </w:p>
        </w:tc>
        <w:tc>
          <w:tcPr>
            <w:tcW w:w="4876" w:type="dxa"/>
          </w:tcPr>
          <w:p w14:paraId="1102A3A2" w14:textId="77777777" w:rsidR="00F0754E" w:rsidRPr="00422F27" w:rsidRDefault="00F0754E" w:rsidP="0013480F">
            <w:pPr>
              <w:pStyle w:val="Normal6a"/>
            </w:pPr>
            <w:r w:rsidRPr="00422F27">
              <w:rPr>
                <w:b/>
                <w:i/>
              </w:rPr>
              <w:t>Suprimido</w:t>
            </w:r>
          </w:p>
        </w:tc>
      </w:tr>
    </w:tbl>
    <w:p w14:paraId="6085C43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6C67B82" w14:textId="77777777" w:rsidR="00F0754E" w:rsidRPr="00422F27" w:rsidRDefault="00F0754E" w:rsidP="00F0754E">
      <w:r w:rsidRPr="00422F27">
        <w:rPr>
          <w:rStyle w:val="HideTWBExt"/>
        </w:rPr>
        <w:t>&lt;/Amend&gt;</w:t>
      </w:r>
    </w:p>
    <w:p w14:paraId="1356F85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1438</w:t>
      </w:r>
      <w:r w:rsidRPr="00422F27">
        <w:rPr>
          <w:rStyle w:val="HideTWBExt"/>
        </w:rPr>
        <w:t>&lt;/NumAm&gt;</w:t>
      </w:r>
    </w:p>
    <w:p w14:paraId="0A8191E0"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7C5EC4F"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F07536F" w14:textId="77777777" w:rsidR="00F0754E" w:rsidRPr="00422F27" w:rsidRDefault="00F0754E" w:rsidP="00F0754E">
      <w:pPr>
        <w:pStyle w:val="NormalBold"/>
      </w:pPr>
      <w:r w:rsidRPr="00422F27">
        <w:rPr>
          <w:rStyle w:val="HideTWBExt"/>
        </w:rPr>
        <w:t>&lt;/RepeatBlock-By&gt;</w:t>
      </w:r>
    </w:p>
    <w:p w14:paraId="0718C72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C9C15ED" w14:textId="77777777" w:rsidR="00F0754E" w:rsidRPr="00422F27" w:rsidRDefault="00F0754E" w:rsidP="00F0754E">
      <w:pPr>
        <w:pStyle w:val="NormalBold"/>
      </w:pPr>
      <w:r w:rsidRPr="00422F27">
        <w:rPr>
          <w:rStyle w:val="HideTWBExt"/>
        </w:rPr>
        <w:t>&lt;Article&gt;</w:t>
      </w:r>
      <w:r w:rsidRPr="00422F27">
        <w:t>Artigo 28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A1C06A4" w14:textId="77777777" w:rsidTr="0013480F">
        <w:trPr>
          <w:trHeight w:hRule="exact" w:val="240"/>
          <w:jc w:val="center"/>
        </w:trPr>
        <w:tc>
          <w:tcPr>
            <w:tcW w:w="9752" w:type="dxa"/>
            <w:gridSpan w:val="2"/>
          </w:tcPr>
          <w:p w14:paraId="6B02163D" w14:textId="77777777" w:rsidR="00F0754E" w:rsidRPr="00422F27" w:rsidRDefault="00F0754E" w:rsidP="0013480F"/>
        </w:tc>
      </w:tr>
      <w:tr w:rsidR="00F0754E" w:rsidRPr="00422F27" w14:paraId="1C340E49" w14:textId="77777777" w:rsidTr="0013480F">
        <w:trPr>
          <w:trHeight w:val="240"/>
          <w:jc w:val="center"/>
        </w:trPr>
        <w:tc>
          <w:tcPr>
            <w:tcW w:w="4876" w:type="dxa"/>
          </w:tcPr>
          <w:p w14:paraId="30378B62" w14:textId="77777777" w:rsidR="00F0754E" w:rsidRPr="00422F27" w:rsidRDefault="00F0754E" w:rsidP="0013480F">
            <w:pPr>
              <w:pStyle w:val="AmColumnHeading"/>
            </w:pPr>
            <w:r w:rsidRPr="00422F27">
              <w:t>Texto da Comissão</w:t>
            </w:r>
          </w:p>
        </w:tc>
        <w:tc>
          <w:tcPr>
            <w:tcW w:w="4876" w:type="dxa"/>
          </w:tcPr>
          <w:p w14:paraId="5DEB0538" w14:textId="77777777" w:rsidR="00F0754E" w:rsidRPr="00422F27" w:rsidRDefault="00F0754E" w:rsidP="0013480F">
            <w:pPr>
              <w:pStyle w:val="AmColumnHeading"/>
            </w:pPr>
            <w:r w:rsidRPr="00422F27">
              <w:t>Alteração</w:t>
            </w:r>
          </w:p>
        </w:tc>
      </w:tr>
      <w:tr w:rsidR="00F0754E" w:rsidRPr="00422F27" w14:paraId="1F377D16" w14:textId="77777777" w:rsidTr="0013480F">
        <w:trPr>
          <w:jc w:val="center"/>
        </w:trPr>
        <w:tc>
          <w:tcPr>
            <w:tcW w:w="4876" w:type="dxa"/>
          </w:tcPr>
          <w:p w14:paraId="1414D14D" w14:textId="77777777" w:rsidR="00F0754E" w:rsidRPr="00422F27" w:rsidRDefault="00F0754E" w:rsidP="0013480F">
            <w:pPr>
              <w:pStyle w:val="Normal6a"/>
            </w:pPr>
            <w:r w:rsidRPr="00422F27">
              <w:t>1.</w:t>
            </w:r>
            <w:r w:rsidRPr="00422F27">
              <w:tab/>
            </w:r>
            <w:r w:rsidRPr="00422F27">
              <w:rPr>
                <w:b/>
                <w:i/>
              </w:rPr>
              <w:t>Sempre que necessário para o desempenho das suas atribuições,</w:t>
            </w:r>
            <w:r w:rsidRPr="00422F27">
              <w:t xml:space="preserve"> as autoridades de coordenação dispõem dos seguintes poderes coercitivos relativamente aos prestadores de serviços da sociedade da informação relevantes sob a jurisdição do Estado-Membro que os designou:</w:t>
            </w:r>
          </w:p>
        </w:tc>
        <w:tc>
          <w:tcPr>
            <w:tcW w:w="4876" w:type="dxa"/>
          </w:tcPr>
          <w:p w14:paraId="7DAE3516" w14:textId="77777777" w:rsidR="00F0754E" w:rsidRPr="00422F27" w:rsidRDefault="00F0754E" w:rsidP="0013480F">
            <w:pPr>
              <w:pStyle w:val="Normal6a"/>
            </w:pPr>
            <w:r w:rsidRPr="00422F27">
              <w:t>1.</w:t>
            </w:r>
            <w:r w:rsidRPr="00422F27">
              <w:tab/>
              <w:t>As autoridades de coordenação dispõem dos seguintes poderes coercitivos relativamente aos prestadores de serviços da sociedade da informação relevantes sob a jurisdição do Estado-Membro que os designou:</w:t>
            </w:r>
          </w:p>
        </w:tc>
      </w:tr>
    </w:tbl>
    <w:p w14:paraId="2EC684A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0DB64A4" w14:textId="77777777" w:rsidR="00F0754E" w:rsidRPr="00422F27" w:rsidRDefault="00F0754E" w:rsidP="00F0754E">
      <w:r w:rsidRPr="00422F27">
        <w:rPr>
          <w:rStyle w:val="HideTWBExt"/>
        </w:rPr>
        <w:t>&lt;/Amend&gt;</w:t>
      </w:r>
    </w:p>
    <w:p w14:paraId="62EEA51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1439</w:t>
      </w:r>
      <w:r w:rsidRPr="00422F27">
        <w:rPr>
          <w:rStyle w:val="HideTWBExt"/>
        </w:rPr>
        <w:t>&lt;/NumAm&gt;</w:t>
      </w:r>
    </w:p>
    <w:p w14:paraId="784030A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1986E6F" w14:textId="77777777" w:rsidR="00F0754E" w:rsidRPr="00422F27" w:rsidRDefault="00F0754E" w:rsidP="00F0754E">
      <w:pPr>
        <w:pStyle w:val="NormalBold"/>
      </w:pPr>
      <w:r w:rsidRPr="00422F27">
        <w:rPr>
          <w:rStyle w:val="HideTWBExt"/>
        </w:rPr>
        <w:t>&lt;/RepeatBlock-By&gt;</w:t>
      </w:r>
    </w:p>
    <w:p w14:paraId="5FD16F7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0AE0B97"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28 – n.º 1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7057FF1F" w14:textId="77777777" w:rsidTr="0013480F">
        <w:trPr>
          <w:trHeight w:hRule="exact" w:val="240"/>
          <w:jc w:val="center"/>
        </w:trPr>
        <w:tc>
          <w:tcPr>
            <w:tcW w:w="9752" w:type="dxa"/>
            <w:gridSpan w:val="2"/>
          </w:tcPr>
          <w:p w14:paraId="2FFF4DCA" w14:textId="77777777" w:rsidR="00F0754E" w:rsidRPr="00BB1192" w:rsidRDefault="00F0754E" w:rsidP="0013480F">
            <w:pPr>
              <w:rPr>
                <w:lang w:val="es-ES"/>
              </w:rPr>
            </w:pPr>
          </w:p>
        </w:tc>
      </w:tr>
      <w:tr w:rsidR="00F0754E" w:rsidRPr="00422F27" w14:paraId="4C2D16E2" w14:textId="77777777" w:rsidTr="0013480F">
        <w:trPr>
          <w:trHeight w:val="240"/>
          <w:jc w:val="center"/>
        </w:trPr>
        <w:tc>
          <w:tcPr>
            <w:tcW w:w="4876" w:type="dxa"/>
          </w:tcPr>
          <w:p w14:paraId="7AE32B34" w14:textId="77777777" w:rsidR="00F0754E" w:rsidRPr="00422F27" w:rsidRDefault="00F0754E" w:rsidP="0013480F">
            <w:pPr>
              <w:pStyle w:val="AmColumnHeading"/>
            </w:pPr>
            <w:r w:rsidRPr="00422F27">
              <w:t>Texto da Comissão</w:t>
            </w:r>
          </w:p>
        </w:tc>
        <w:tc>
          <w:tcPr>
            <w:tcW w:w="4876" w:type="dxa"/>
          </w:tcPr>
          <w:p w14:paraId="77FD5183" w14:textId="77777777" w:rsidR="00F0754E" w:rsidRPr="00422F27" w:rsidRDefault="00F0754E" w:rsidP="0013480F">
            <w:pPr>
              <w:pStyle w:val="AmColumnHeading"/>
            </w:pPr>
            <w:r w:rsidRPr="00422F27">
              <w:t>Alteração</w:t>
            </w:r>
          </w:p>
        </w:tc>
      </w:tr>
      <w:tr w:rsidR="00F0754E" w:rsidRPr="00422F27" w14:paraId="0E665D82" w14:textId="77777777" w:rsidTr="0013480F">
        <w:trPr>
          <w:jc w:val="center"/>
        </w:trPr>
        <w:tc>
          <w:tcPr>
            <w:tcW w:w="4876" w:type="dxa"/>
          </w:tcPr>
          <w:p w14:paraId="78D3C586" w14:textId="77777777" w:rsidR="00F0754E" w:rsidRPr="00422F27" w:rsidRDefault="00F0754E" w:rsidP="0013480F">
            <w:pPr>
              <w:pStyle w:val="Normal6a"/>
            </w:pPr>
            <w:r w:rsidRPr="00422F27">
              <w:rPr>
                <w:b/>
                <w:i/>
              </w:rPr>
              <w:t>a)</w:t>
            </w:r>
            <w:r w:rsidRPr="00422F27">
              <w:tab/>
            </w:r>
            <w:r w:rsidRPr="00422F27">
              <w:rPr>
                <w:b/>
                <w:i/>
              </w:rPr>
              <w:t>O poder de aceitar os compromissos assumidos por esses prestadores de serviços em relação à sua conformidade com o presente regulamento e de tornar esses compromissos vinculativos;</w:t>
            </w:r>
          </w:p>
        </w:tc>
        <w:tc>
          <w:tcPr>
            <w:tcW w:w="4876" w:type="dxa"/>
          </w:tcPr>
          <w:p w14:paraId="6F4D9552" w14:textId="77777777" w:rsidR="00F0754E" w:rsidRPr="00422F27" w:rsidRDefault="00F0754E" w:rsidP="0013480F">
            <w:pPr>
              <w:pStyle w:val="Normal6a"/>
            </w:pPr>
            <w:r w:rsidRPr="00422F27">
              <w:rPr>
                <w:b/>
                <w:i/>
              </w:rPr>
              <w:t>Suprimido</w:t>
            </w:r>
          </w:p>
        </w:tc>
      </w:tr>
    </w:tbl>
    <w:p w14:paraId="081DFB4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13E7FDC" w14:textId="77777777" w:rsidR="00F0754E" w:rsidRPr="00422F27" w:rsidRDefault="00F0754E" w:rsidP="00F0754E">
      <w:r w:rsidRPr="00422F27">
        <w:rPr>
          <w:rStyle w:val="HideTWBExt"/>
        </w:rPr>
        <w:t>&lt;/Amend&gt;</w:t>
      </w:r>
    </w:p>
    <w:p w14:paraId="6B0D06D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1440</w:t>
      </w:r>
      <w:r w:rsidRPr="00422F27">
        <w:rPr>
          <w:rStyle w:val="HideTWBExt"/>
        </w:rPr>
        <w:t>&lt;/NumAm&gt;</w:t>
      </w:r>
    </w:p>
    <w:p w14:paraId="6DCCCED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527A21C" w14:textId="77777777" w:rsidR="00F0754E" w:rsidRPr="00422F27" w:rsidRDefault="00F0754E" w:rsidP="00F0754E">
      <w:pPr>
        <w:pStyle w:val="NormalBold"/>
      </w:pPr>
      <w:r w:rsidRPr="00422F27">
        <w:rPr>
          <w:rStyle w:val="HideTWBExt"/>
        </w:rPr>
        <w:t>&lt;/RepeatBlock-By&gt;</w:t>
      </w:r>
    </w:p>
    <w:p w14:paraId="3C82F93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79EB1A8"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28 – n.º 1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4D374591" w14:textId="77777777" w:rsidTr="0013480F">
        <w:trPr>
          <w:trHeight w:hRule="exact" w:val="240"/>
          <w:jc w:val="center"/>
        </w:trPr>
        <w:tc>
          <w:tcPr>
            <w:tcW w:w="9752" w:type="dxa"/>
            <w:gridSpan w:val="2"/>
          </w:tcPr>
          <w:p w14:paraId="6E12403D" w14:textId="77777777" w:rsidR="00F0754E" w:rsidRPr="00BB1192" w:rsidRDefault="00F0754E" w:rsidP="0013480F">
            <w:pPr>
              <w:rPr>
                <w:lang w:val="es-ES"/>
              </w:rPr>
            </w:pPr>
          </w:p>
        </w:tc>
      </w:tr>
      <w:tr w:rsidR="00F0754E" w:rsidRPr="00422F27" w14:paraId="67CD1614" w14:textId="77777777" w:rsidTr="0013480F">
        <w:trPr>
          <w:trHeight w:val="240"/>
          <w:jc w:val="center"/>
        </w:trPr>
        <w:tc>
          <w:tcPr>
            <w:tcW w:w="4876" w:type="dxa"/>
          </w:tcPr>
          <w:p w14:paraId="5C74AA9C" w14:textId="77777777" w:rsidR="00F0754E" w:rsidRPr="00422F27" w:rsidRDefault="00F0754E" w:rsidP="0013480F">
            <w:pPr>
              <w:pStyle w:val="AmColumnHeading"/>
            </w:pPr>
            <w:r w:rsidRPr="00422F27">
              <w:t>Texto da Comissão</w:t>
            </w:r>
          </w:p>
        </w:tc>
        <w:tc>
          <w:tcPr>
            <w:tcW w:w="4876" w:type="dxa"/>
          </w:tcPr>
          <w:p w14:paraId="02C201D6" w14:textId="77777777" w:rsidR="00F0754E" w:rsidRPr="00422F27" w:rsidRDefault="00F0754E" w:rsidP="0013480F">
            <w:pPr>
              <w:pStyle w:val="AmColumnHeading"/>
            </w:pPr>
            <w:r w:rsidRPr="00422F27">
              <w:t>Alteração</w:t>
            </w:r>
          </w:p>
        </w:tc>
      </w:tr>
      <w:tr w:rsidR="00F0754E" w:rsidRPr="00422F27" w14:paraId="613A5E24" w14:textId="77777777" w:rsidTr="0013480F">
        <w:trPr>
          <w:jc w:val="center"/>
        </w:trPr>
        <w:tc>
          <w:tcPr>
            <w:tcW w:w="4876" w:type="dxa"/>
          </w:tcPr>
          <w:p w14:paraId="41D4E4F8" w14:textId="77777777" w:rsidR="00F0754E" w:rsidRPr="00422F27" w:rsidRDefault="00F0754E" w:rsidP="0013480F">
            <w:pPr>
              <w:pStyle w:val="Normal6a"/>
            </w:pPr>
            <w:r w:rsidRPr="00422F27">
              <w:t>b)</w:t>
            </w:r>
            <w:r w:rsidRPr="00422F27">
              <w:tab/>
              <w:t xml:space="preserve">O poder de ordenar a cessação das infrações ao presente regulamento </w:t>
            </w:r>
            <w:r w:rsidRPr="00422F27">
              <w:rPr>
                <w:b/>
                <w:i/>
              </w:rPr>
              <w:t>e, se for caso disso, impor medidas de correção proporcionais à infração e necessárias para pôr efetivamente termo a essa infração</w:t>
            </w:r>
            <w:r w:rsidRPr="00422F27">
              <w:t>;</w:t>
            </w:r>
          </w:p>
        </w:tc>
        <w:tc>
          <w:tcPr>
            <w:tcW w:w="4876" w:type="dxa"/>
          </w:tcPr>
          <w:p w14:paraId="1F60D78F" w14:textId="77777777" w:rsidR="00F0754E" w:rsidRPr="00422F27" w:rsidRDefault="00F0754E" w:rsidP="0013480F">
            <w:pPr>
              <w:pStyle w:val="Normal6a"/>
            </w:pPr>
            <w:r w:rsidRPr="00422F27">
              <w:t>b)</w:t>
            </w:r>
            <w:r w:rsidRPr="00422F27">
              <w:tab/>
              <w:t>O poder de ordenar a cessação das infrações ao presente regulamento;</w:t>
            </w:r>
          </w:p>
        </w:tc>
      </w:tr>
    </w:tbl>
    <w:p w14:paraId="173A791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9439A41" w14:textId="77777777" w:rsidR="00F0754E" w:rsidRPr="00422F27" w:rsidRDefault="00F0754E" w:rsidP="00F0754E">
      <w:r w:rsidRPr="00422F27">
        <w:rPr>
          <w:rStyle w:val="HideTWBExt"/>
        </w:rPr>
        <w:t>&lt;/Amend&gt;</w:t>
      </w:r>
    </w:p>
    <w:p w14:paraId="1172407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1441</w:t>
      </w:r>
      <w:r w:rsidRPr="00422F27">
        <w:rPr>
          <w:rStyle w:val="HideTWBExt"/>
        </w:rPr>
        <w:t>&lt;/NumAm&gt;</w:t>
      </w:r>
    </w:p>
    <w:p w14:paraId="671F52B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7B4451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9CC4A32" w14:textId="77777777" w:rsidR="00F0754E" w:rsidRPr="00422F27" w:rsidRDefault="00F0754E" w:rsidP="00F0754E">
      <w:pPr>
        <w:pStyle w:val="NormalBold"/>
      </w:pPr>
      <w:r w:rsidRPr="00422F27">
        <w:rPr>
          <w:rStyle w:val="HideTWBExt"/>
        </w:rPr>
        <w:t>&lt;/RepeatBlock-By&gt;</w:t>
      </w:r>
    </w:p>
    <w:p w14:paraId="4D471FC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C9AF74D" w14:textId="77777777" w:rsidR="00F0754E" w:rsidRPr="00422F27" w:rsidRDefault="00F0754E" w:rsidP="00F0754E">
      <w:pPr>
        <w:pStyle w:val="NormalBold"/>
      </w:pPr>
      <w:r w:rsidRPr="00422F27">
        <w:rPr>
          <w:rStyle w:val="HideTWBExt"/>
        </w:rPr>
        <w:t>&lt;Article&gt;</w:t>
      </w:r>
      <w:r w:rsidRPr="00422F27">
        <w:t>Artigo 28 – n.º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65F7EA6" w14:textId="77777777" w:rsidTr="0013480F">
        <w:trPr>
          <w:trHeight w:hRule="exact" w:val="240"/>
          <w:jc w:val="center"/>
        </w:trPr>
        <w:tc>
          <w:tcPr>
            <w:tcW w:w="9752" w:type="dxa"/>
            <w:gridSpan w:val="2"/>
          </w:tcPr>
          <w:p w14:paraId="200E0EEE" w14:textId="77777777" w:rsidR="00F0754E" w:rsidRPr="00422F27" w:rsidRDefault="00F0754E" w:rsidP="0013480F"/>
        </w:tc>
      </w:tr>
      <w:tr w:rsidR="00F0754E" w:rsidRPr="00422F27" w14:paraId="3F0ECC49" w14:textId="77777777" w:rsidTr="0013480F">
        <w:trPr>
          <w:trHeight w:val="240"/>
          <w:jc w:val="center"/>
        </w:trPr>
        <w:tc>
          <w:tcPr>
            <w:tcW w:w="4876" w:type="dxa"/>
          </w:tcPr>
          <w:p w14:paraId="288A9D5E" w14:textId="77777777" w:rsidR="00F0754E" w:rsidRPr="00422F27" w:rsidRDefault="00F0754E" w:rsidP="0013480F">
            <w:pPr>
              <w:pStyle w:val="AmColumnHeading"/>
            </w:pPr>
            <w:r w:rsidRPr="00422F27">
              <w:t>Texto da Comissão</w:t>
            </w:r>
          </w:p>
        </w:tc>
        <w:tc>
          <w:tcPr>
            <w:tcW w:w="4876" w:type="dxa"/>
          </w:tcPr>
          <w:p w14:paraId="68C3EAAD" w14:textId="77777777" w:rsidR="00F0754E" w:rsidRPr="00422F27" w:rsidRDefault="00F0754E" w:rsidP="0013480F">
            <w:pPr>
              <w:pStyle w:val="AmColumnHeading"/>
            </w:pPr>
            <w:r w:rsidRPr="00422F27">
              <w:t>Alteração</w:t>
            </w:r>
          </w:p>
        </w:tc>
      </w:tr>
      <w:tr w:rsidR="00F0754E" w:rsidRPr="00422F27" w14:paraId="659FB0C5" w14:textId="77777777" w:rsidTr="0013480F">
        <w:trPr>
          <w:jc w:val="center"/>
        </w:trPr>
        <w:tc>
          <w:tcPr>
            <w:tcW w:w="4876" w:type="dxa"/>
          </w:tcPr>
          <w:p w14:paraId="35BFD367" w14:textId="77777777" w:rsidR="00F0754E" w:rsidRPr="00422F27" w:rsidRDefault="00F0754E" w:rsidP="0013480F">
            <w:pPr>
              <w:pStyle w:val="Normal6a"/>
            </w:pPr>
            <w:r w:rsidRPr="00422F27">
              <w:t>b)</w:t>
            </w:r>
            <w:r w:rsidRPr="00422F27">
              <w:tab/>
              <w:t xml:space="preserve">O poder de ordenar </w:t>
            </w:r>
            <w:r w:rsidRPr="00422F27">
              <w:rPr>
                <w:b/>
                <w:i/>
              </w:rPr>
              <w:t>a</w:t>
            </w:r>
            <w:r w:rsidRPr="00422F27">
              <w:t xml:space="preserve"> cessação das infrações ao presente regulamento e</w:t>
            </w:r>
            <w:r w:rsidRPr="00422F27">
              <w:rPr>
                <w:b/>
                <w:i/>
              </w:rPr>
              <w:t>, se for caso disso,</w:t>
            </w:r>
            <w:r w:rsidRPr="00422F27">
              <w:t xml:space="preserve"> impor medidas de correção proporcionais à infração e necessárias para pôr efetivamente termo a essa infração;</w:t>
            </w:r>
          </w:p>
        </w:tc>
        <w:tc>
          <w:tcPr>
            <w:tcW w:w="4876" w:type="dxa"/>
          </w:tcPr>
          <w:p w14:paraId="1B1DE9D1" w14:textId="77777777" w:rsidR="00F0754E" w:rsidRPr="00422F27" w:rsidRDefault="00F0754E" w:rsidP="0013480F">
            <w:pPr>
              <w:pStyle w:val="Normal6a"/>
            </w:pPr>
            <w:r w:rsidRPr="00422F27">
              <w:t>b)</w:t>
            </w:r>
            <w:r w:rsidRPr="00422F27">
              <w:tab/>
              <w:t xml:space="preserve">O poder de ordenar </w:t>
            </w:r>
            <w:r w:rsidRPr="00422F27">
              <w:rPr>
                <w:b/>
                <w:i/>
              </w:rPr>
              <w:t>medidas específicas para levar à</w:t>
            </w:r>
            <w:r w:rsidRPr="00422F27">
              <w:t xml:space="preserve"> cessação das infrações ao presente regulamento e impor medidas de correção proporcionais à infração e necessárias para pôr efetivamente termo a essa infração;</w:t>
            </w:r>
          </w:p>
        </w:tc>
      </w:tr>
    </w:tbl>
    <w:p w14:paraId="3A4D581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4398B74" w14:textId="77777777" w:rsidR="00F0754E" w:rsidRPr="00422F27" w:rsidRDefault="00F0754E" w:rsidP="00F0754E">
      <w:r w:rsidRPr="00422F27">
        <w:rPr>
          <w:rStyle w:val="HideTWBExt"/>
        </w:rPr>
        <w:t>&lt;/Amend&gt;</w:t>
      </w:r>
    </w:p>
    <w:p w14:paraId="6D0ADFA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1442</w:t>
      </w:r>
      <w:r w:rsidRPr="00422F27">
        <w:rPr>
          <w:rStyle w:val="HideTWBExt"/>
        </w:rPr>
        <w:t>&lt;/NumAm&gt;</w:t>
      </w:r>
    </w:p>
    <w:p w14:paraId="5532375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2812D2B" w14:textId="77777777" w:rsidR="00F0754E" w:rsidRPr="00422F27" w:rsidRDefault="00F0754E" w:rsidP="00F0754E">
      <w:pPr>
        <w:pStyle w:val="NormalBold"/>
      </w:pPr>
      <w:r w:rsidRPr="00422F27">
        <w:rPr>
          <w:rStyle w:val="HideTWBExt"/>
        </w:rPr>
        <w:t>&lt;/RepeatBlock-By&gt;</w:t>
      </w:r>
    </w:p>
    <w:p w14:paraId="30AE7F1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14DB514"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28 – n.º 1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506C505" w14:textId="77777777" w:rsidTr="0013480F">
        <w:trPr>
          <w:trHeight w:hRule="exact" w:val="240"/>
          <w:jc w:val="center"/>
        </w:trPr>
        <w:tc>
          <w:tcPr>
            <w:tcW w:w="9752" w:type="dxa"/>
            <w:gridSpan w:val="2"/>
          </w:tcPr>
          <w:p w14:paraId="0D287B16" w14:textId="77777777" w:rsidR="00F0754E" w:rsidRPr="00BB1192" w:rsidRDefault="00F0754E" w:rsidP="0013480F">
            <w:pPr>
              <w:rPr>
                <w:lang w:val="es-ES"/>
              </w:rPr>
            </w:pPr>
          </w:p>
        </w:tc>
      </w:tr>
      <w:tr w:rsidR="00F0754E" w:rsidRPr="00422F27" w14:paraId="553EB0FA" w14:textId="77777777" w:rsidTr="0013480F">
        <w:trPr>
          <w:trHeight w:val="240"/>
          <w:jc w:val="center"/>
        </w:trPr>
        <w:tc>
          <w:tcPr>
            <w:tcW w:w="4876" w:type="dxa"/>
          </w:tcPr>
          <w:p w14:paraId="4FC13C56" w14:textId="77777777" w:rsidR="00F0754E" w:rsidRPr="00422F27" w:rsidRDefault="00F0754E" w:rsidP="0013480F">
            <w:pPr>
              <w:pStyle w:val="AmColumnHeading"/>
            </w:pPr>
            <w:r w:rsidRPr="00422F27">
              <w:t>Texto da Comissão</w:t>
            </w:r>
          </w:p>
        </w:tc>
        <w:tc>
          <w:tcPr>
            <w:tcW w:w="4876" w:type="dxa"/>
          </w:tcPr>
          <w:p w14:paraId="4334A22F" w14:textId="77777777" w:rsidR="00F0754E" w:rsidRPr="00422F27" w:rsidRDefault="00F0754E" w:rsidP="0013480F">
            <w:pPr>
              <w:pStyle w:val="AmColumnHeading"/>
            </w:pPr>
            <w:r w:rsidRPr="00422F27">
              <w:t>Alteração</w:t>
            </w:r>
          </w:p>
        </w:tc>
      </w:tr>
      <w:tr w:rsidR="00F0754E" w:rsidRPr="00422F27" w14:paraId="72F98074" w14:textId="77777777" w:rsidTr="0013480F">
        <w:trPr>
          <w:jc w:val="center"/>
        </w:trPr>
        <w:tc>
          <w:tcPr>
            <w:tcW w:w="4876" w:type="dxa"/>
          </w:tcPr>
          <w:p w14:paraId="611840BC" w14:textId="77777777" w:rsidR="00F0754E" w:rsidRPr="00422F27" w:rsidRDefault="00F0754E" w:rsidP="0013480F">
            <w:pPr>
              <w:pStyle w:val="Normal6a"/>
            </w:pPr>
            <w:r w:rsidRPr="00422F27">
              <w:t>c)</w:t>
            </w:r>
            <w:r w:rsidRPr="00422F27">
              <w:tab/>
              <w:t>O poder de impor coimas, ou de solicitar a uma autoridade judicial do seu Estado-Membro que o faça, nos termos do artigo 35.º, em caso de infração ao presente regulamento</w:t>
            </w:r>
            <w:r w:rsidRPr="00422F27">
              <w:rPr>
                <w:b/>
                <w:i/>
              </w:rPr>
              <w:t>, incluindo o incumprimento de uma das ordens emitidas nos termos do artigo 27.º e da alínea b) do presente número</w:t>
            </w:r>
            <w:r w:rsidRPr="00422F27">
              <w:t>;</w:t>
            </w:r>
          </w:p>
        </w:tc>
        <w:tc>
          <w:tcPr>
            <w:tcW w:w="4876" w:type="dxa"/>
          </w:tcPr>
          <w:p w14:paraId="7A7844EF" w14:textId="77777777" w:rsidR="00F0754E" w:rsidRPr="00422F27" w:rsidRDefault="00F0754E" w:rsidP="0013480F">
            <w:pPr>
              <w:pStyle w:val="Normal6a"/>
            </w:pPr>
            <w:r w:rsidRPr="00422F27">
              <w:t>c)</w:t>
            </w:r>
            <w:r w:rsidRPr="00422F27">
              <w:tab/>
              <w:t>O poder de impor coimas, ou de solicitar a uma autoridade judicial do seu Estado-Membro que o faça, nos termos do artigo 35.º, em caso de infração ao presente regulamento;</w:t>
            </w:r>
          </w:p>
        </w:tc>
      </w:tr>
    </w:tbl>
    <w:p w14:paraId="68C1D74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F6BAEDA" w14:textId="77777777" w:rsidR="00F0754E" w:rsidRPr="00422F27" w:rsidRDefault="00F0754E" w:rsidP="00F0754E">
      <w:r w:rsidRPr="00422F27">
        <w:rPr>
          <w:rStyle w:val="HideTWBExt"/>
        </w:rPr>
        <w:t>&lt;/Amend&gt;</w:t>
      </w:r>
    </w:p>
    <w:p w14:paraId="0D7EDA7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1443</w:t>
      </w:r>
      <w:r w:rsidRPr="00422F27">
        <w:rPr>
          <w:rStyle w:val="HideTWBExt"/>
        </w:rPr>
        <w:t>&lt;/NumAm&gt;</w:t>
      </w:r>
    </w:p>
    <w:p w14:paraId="568F6A9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6F9ADA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38898DE" w14:textId="77777777" w:rsidR="00F0754E" w:rsidRPr="00422F27" w:rsidRDefault="00F0754E" w:rsidP="00F0754E">
      <w:pPr>
        <w:pStyle w:val="NormalBold"/>
      </w:pPr>
      <w:r w:rsidRPr="00422F27">
        <w:rPr>
          <w:rStyle w:val="HideTWBExt"/>
        </w:rPr>
        <w:t>&lt;/RepeatBlock-By&gt;</w:t>
      </w:r>
    </w:p>
    <w:p w14:paraId="6A5D606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B473A03" w14:textId="77777777" w:rsidR="00F0754E" w:rsidRPr="00422F27" w:rsidRDefault="00F0754E" w:rsidP="00F0754E">
      <w:pPr>
        <w:pStyle w:val="NormalBold"/>
      </w:pPr>
      <w:r w:rsidRPr="00422F27">
        <w:rPr>
          <w:rStyle w:val="HideTWBExt"/>
        </w:rPr>
        <w:t>&lt;Article&gt;</w:t>
      </w:r>
      <w:r w:rsidRPr="00422F27">
        <w:t>Artigo 28 – n.º 1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DF1EECF" w14:textId="77777777" w:rsidTr="0013480F">
        <w:trPr>
          <w:trHeight w:hRule="exact" w:val="240"/>
          <w:jc w:val="center"/>
        </w:trPr>
        <w:tc>
          <w:tcPr>
            <w:tcW w:w="9752" w:type="dxa"/>
            <w:gridSpan w:val="2"/>
          </w:tcPr>
          <w:p w14:paraId="16895797" w14:textId="77777777" w:rsidR="00F0754E" w:rsidRPr="00422F27" w:rsidRDefault="00F0754E" w:rsidP="0013480F"/>
        </w:tc>
      </w:tr>
      <w:tr w:rsidR="00F0754E" w:rsidRPr="00422F27" w14:paraId="66DA1ED7" w14:textId="77777777" w:rsidTr="0013480F">
        <w:trPr>
          <w:trHeight w:val="240"/>
          <w:jc w:val="center"/>
        </w:trPr>
        <w:tc>
          <w:tcPr>
            <w:tcW w:w="4876" w:type="dxa"/>
          </w:tcPr>
          <w:p w14:paraId="35634275" w14:textId="77777777" w:rsidR="00F0754E" w:rsidRPr="00422F27" w:rsidRDefault="00F0754E" w:rsidP="0013480F">
            <w:pPr>
              <w:pStyle w:val="AmColumnHeading"/>
            </w:pPr>
            <w:r w:rsidRPr="00422F27">
              <w:t>Texto da Comissão</w:t>
            </w:r>
          </w:p>
        </w:tc>
        <w:tc>
          <w:tcPr>
            <w:tcW w:w="4876" w:type="dxa"/>
          </w:tcPr>
          <w:p w14:paraId="3BF95261" w14:textId="77777777" w:rsidR="00F0754E" w:rsidRPr="00422F27" w:rsidRDefault="00F0754E" w:rsidP="0013480F">
            <w:pPr>
              <w:pStyle w:val="AmColumnHeading"/>
            </w:pPr>
            <w:r w:rsidRPr="00422F27">
              <w:t>Alteração</w:t>
            </w:r>
          </w:p>
        </w:tc>
      </w:tr>
      <w:tr w:rsidR="00F0754E" w:rsidRPr="00422F27" w14:paraId="70803676" w14:textId="77777777" w:rsidTr="0013480F">
        <w:trPr>
          <w:jc w:val="center"/>
        </w:trPr>
        <w:tc>
          <w:tcPr>
            <w:tcW w:w="4876" w:type="dxa"/>
          </w:tcPr>
          <w:p w14:paraId="58DE0282" w14:textId="77777777" w:rsidR="00F0754E" w:rsidRPr="00422F27" w:rsidRDefault="00F0754E" w:rsidP="0013480F">
            <w:pPr>
              <w:pStyle w:val="Normal6a"/>
            </w:pPr>
            <w:r w:rsidRPr="00422F27">
              <w:t>c)</w:t>
            </w:r>
            <w:r w:rsidRPr="00422F27">
              <w:tab/>
              <w:t>O poder de impor coimas</w:t>
            </w:r>
            <w:r w:rsidRPr="00422F27">
              <w:rPr>
                <w:b/>
                <w:i/>
              </w:rPr>
              <w:t>, ou de solicitar a uma autoridade judicial do seu Estado-Membro que o faça</w:t>
            </w:r>
            <w:r w:rsidRPr="00422F27">
              <w:t>, nos termos do artigo 35.º, em caso de infração ao presente regulamento, incluindo o incumprimento de uma das ordens emitidas nos termos do artigo 27.º e da alínea b) do presente número;</w:t>
            </w:r>
          </w:p>
        </w:tc>
        <w:tc>
          <w:tcPr>
            <w:tcW w:w="4876" w:type="dxa"/>
          </w:tcPr>
          <w:p w14:paraId="58131E5A" w14:textId="77777777" w:rsidR="00F0754E" w:rsidRPr="00422F27" w:rsidRDefault="00F0754E" w:rsidP="0013480F">
            <w:pPr>
              <w:pStyle w:val="Normal6a"/>
            </w:pPr>
            <w:r w:rsidRPr="00422F27">
              <w:t>c)</w:t>
            </w:r>
            <w:r w:rsidRPr="00422F27">
              <w:tab/>
              <w:t>O poder de impor coimas, nos termos do artigo 35.º, em caso de infração ao presente regulamento, incluindo o incumprimento de uma das ordens emitidas nos termos do artigo 27.º e da alínea b) do presente número;</w:t>
            </w:r>
          </w:p>
        </w:tc>
      </w:tr>
    </w:tbl>
    <w:p w14:paraId="01B64FE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A24B85F" w14:textId="77777777" w:rsidR="00F0754E" w:rsidRPr="00422F27" w:rsidRDefault="00F0754E" w:rsidP="00F0754E">
      <w:r w:rsidRPr="00422F27">
        <w:rPr>
          <w:rStyle w:val="HideTWBExt"/>
        </w:rPr>
        <w:t>&lt;/Amend&gt;</w:t>
      </w:r>
    </w:p>
    <w:p w14:paraId="3601B50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1444</w:t>
      </w:r>
      <w:r w:rsidRPr="00422F27">
        <w:rPr>
          <w:rStyle w:val="HideTWBExt"/>
        </w:rPr>
        <w:t>&lt;/NumAm&gt;</w:t>
      </w:r>
    </w:p>
    <w:p w14:paraId="7A8B3DE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AD3087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CF8513D" w14:textId="77777777" w:rsidR="00F0754E" w:rsidRPr="00422F27" w:rsidRDefault="00F0754E" w:rsidP="00F0754E">
      <w:pPr>
        <w:pStyle w:val="NormalBold"/>
      </w:pPr>
      <w:r w:rsidRPr="00422F27">
        <w:rPr>
          <w:rStyle w:val="HideTWBExt"/>
        </w:rPr>
        <w:t>&lt;/RepeatBlock-By&gt;</w:t>
      </w:r>
    </w:p>
    <w:p w14:paraId="7D5157B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49FF1E9" w14:textId="77777777" w:rsidR="00F0754E" w:rsidRPr="00422F27" w:rsidRDefault="00F0754E" w:rsidP="00F0754E">
      <w:pPr>
        <w:pStyle w:val="NormalBold"/>
      </w:pPr>
      <w:r w:rsidRPr="00422F27">
        <w:rPr>
          <w:rStyle w:val="HideTWBExt"/>
        </w:rPr>
        <w:t>&lt;Article&gt;</w:t>
      </w:r>
      <w:r w:rsidRPr="00422F27">
        <w:t>Artigo 28 – n.º 1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5C2AE5C" w14:textId="77777777" w:rsidTr="0013480F">
        <w:trPr>
          <w:trHeight w:hRule="exact" w:val="240"/>
          <w:jc w:val="center"/>
        </w:trPr>
        <w:tc>
          <w:tcPr>
            <w:tcW w:w="9752" w:type="dxa"/>
            <w:gridSpan w:val="2"/>
          </w:tcPr>
          <w:p w14:paraId="7710420C" w14:textId="77777777" w:rsidR="00F0754E" w:rsidRPr="00422F27" w:rsidRDefault="00F0754E" w:rsidP="0013480F"/>
        </w:tc>
      </w:tr>
      <w:tr w:rsidR="00F0754E" w:rsidRPr="00422F27" w14:paraId="1D826AEC" w14:textId="77777777" w:rsidTr="0013480F">
        <w:trPr>
          <w:trHeight w:val="240"/>
          <w:jc w:val="center"/>
        </w:trPr>
        <w:tc>
          <w:tcPr>
            <w:tcW w:w="4876" w:type="dxa"/>
          </w:tcPr>
          <w:p w14:paraId="58A7DDC1" w14:textId="77777777" w:rsidR="00F0754E" w:rsidRPr="00422F27" w:rsidRDefault="00F0754E" w:rsidP="0013480F">
            <w:pPr>
              <w:pStyle w:val="AmColumnHeading"/>
            </w:pPr>
            <w:r w:rsidRPr="00422F27">
              <w:t>Texto da Comissão</w:t>
            </w:r>
          </w:p>
        </w:tc>
        <w:tc>
          <w:tcPr>
            <w:tcW w:w="4876" w:type="dxa"/>
          </w:tcPr>
          <w:p w14:paraId="3AF32941" w14:textId="77777777" w:rsidR="00F0754E" w:rsidRPr="00422F27" w:rsidRDefault="00F0754E" w:rsidP="0013480F">
            <w:pPr>
              <w:pStyle w:val="AmColumnHeading"/>
            </w:pPr>
            <w:r w:rsidRPr="00422F27">
              <w:t>Alteração</w:t>
            </w:r>
          </w:p>
        </w:tc>
      </w:tr>
      <w:tr w:rsidR="00F0754E" w:rsidRPr="00422F27" w14:paraId="5ACEFA6B" w14:textId="77777777" w:rsidTr="0013480F">
        <w:trPr>
          <w:jc w:val="center"/>
        </w:trPr>
        <w:tc>
          <w:tcPr>
            <w:tcW w:w="4876" w:type="dxa"/>
          </w:tcPr>
          <w:p w14:paraId="2F4C9E13" w14:textId="77777777" w:rsidR="00F0754E" w:rsidRPr="00422F27" w:rsidRDefault="00F0754E" w:rsidP="0013480F">
            <w:pPr>
              <w:pStyle w:val="Normal6a"/>
            </w:pPr>
            <w:r w:rsidRPr="00422F27">
              <w:t>e)</w:t>
            </w:r>
            <w:r w:rsidRPr="00422F27">
              <w:tab/>
              <w:t xml:space="preserve">O poder de adotar medidas provisórias para evitar </w:t>
            </w:r>
            <w:r w:rsidRPr="00422F27">
              <w:rPr>
                <w:b/>
                <w:i/>
              </w:rPr>
              <w:t>o risco de causar</w:t>
            </w:r>
            <w:r w:rsidRPr="00422F27">
              <w:t xml:space="preserve"> um prejuízo grave.</w:t>
            </w:r>
          </w:p>
        </w:tc>
        <w:tc>
          <w:tcPr>
            <w:tcW w:w="4876" w:type="dxa"/>
          </w:tcPr>
          <w:p w14:paraId="29591D8A" w14:textId="77777777" w:rsidR="00F0754E" w:rsidRPr="00422F27" w:rsidRDefault="00F0754E" w:rsidP="0013480F">
            <w:pPr>
              <w:pStyle w:val="Normal6a"/>
            </w:pPr>
            <w:r w:rsidRPr="00422F27">
              <w:t>e)</w:t>
            </w:r>
            <w:r w:rsidRPr="00422F27">
              <w:tab/>
              <w:t xml:space="preserve">O poder de adotar medidas provisórias </w:t>
            </w:r>
            <w:r w:rsidRPr="00422F27">
              <w:rPr>
                <w:b/>
                <w:i/>
              </w:rPr>
              <w:t>adequadas, razoáveis e proporcionadas</w:t>
            </w:r>
            <w:r w:rsidRPr="00422F27">
              <w:t xml:space="preserve"> para evitar um prejuízo grave.</w:t>
            </w:r>
          </w:p>
        </w:tc>
      </w:tr>
    </w:tbl>
    <w:p w14:paraId="5169B90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FED3449" w14:textId="77777777" w:rsidR="00F0754E" w:rsidRPr="00422F27" w:rsidRDefault="00F0754E" w:rsidP="00F0754E">
      <w:r w:rsidRPr="00422F27">
        <w:rPr>
          <w:rStyle w:val="HideTWBExt"/>
        </w:rPr>
        <w:t>&lt;/Amend&gt;</w:t>
      </w:r>
    </w:p>
    <w:p w14:paraId="2FA0D53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1445</w:t>
      </w:r>
      <w:r w:rsidRPr="00422F27">
        <w:rPr>
          <w:rStyle w:val="HideTWBExt"/>
        </w:rPr>
        <w:t>&lt;/NumAm&gt;</w:t>
      </w:r>
    </w:p>
    <w:p w14:paraId="48216C0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53A7E2B" w14:textId="77777777" w:rsidR="00F0754E" w:rsidRPr="00422F27" w:rsidRDefault="00F0754E" w:rsidP="00F0754E">
      <w:pPr>
        <w:pStyle w:val="NormalBold"/>
      </w:pPr>
      <w:r w:rsidRPr="00422F27">
        <w:rPr>
          <w:rStyle w:val="HideTWBExt"/>
        </w:rPr>
        <w:t>&lt;/RepeatBlock-By&gt;</w:t>
      </w:r>
    </w:p>
    <w:p w14:paraId="70071CD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EA99E1" w14:textId="77777777" w:rsidR="00F0754E" w:rsidRPr="00422F27" w:rsidRDefault="00F0754E" w:rsidP="00F0754E">
      <w:pPr>
        <w:pStyle w:val="NormalBold"/>
      </w:pPr>
      <w:r w:rsidRPr="00422F27">
        <w:rPr>
          <w:rStyle w:val="HideTWBExt"/>
        </w:rPr>
        <w:t>&lt;Article&gt;</w:t>
      </w:r>
      <w:r w:rsidRPr="00422F27">
        <w:t>Artigo 28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D8C2177" w14:textId="77777777" w:rsidTr="0013480F">
        <w:trPr>
          <w:trHeight w:hRule="exact" w:val="240"/>
          <w:jc w:val="center"/>
        </w:trPr>
        <w:tc>
          <w:tcPr>
            <w:tcW w:w="9752" w:type="dxa"/>
            <w:gridSpan w:val="2"/>
          </w:tcPr>
          <w:p w14:paraId="521E400D" w14:textId="77777777" w:rsidR="00F0754E" w:rsidRPr="00422F27" w:rsidRDefault="00F0754E" w:rsidP="0013480F"/>
        </w:tc>
      </w:tr>
      <w:tr w:rsidR="00F0754E" w:rsidRPr="00422F27" w14:paraId="169842DC" w14:textId="77777777" w:rsidTr="0013480F">
        <w:trPr>
          <w:trHeight w:val="240"/>
          <w:jc w:val="center"/>
        </w:trPr>
        <w:tc>
          <w:tcPr>
            <w:tcW w:w="4876" w:type="dxa"/>
          </w:tcPr>
          <w:p w14:paraId="33ECBDE7" w14:textId="77777777" w:rsidR="00F0754E" w:rsidRPr="00422F27" w:rsidRDefault="00F0754E" w:rsidP="0013480F">
            <w:pPr>
              <w:pStyle w:val="AmColumnHeading"/>
            </w:pPr>
            <w:r w:rsidRPr="00422F27">
              <w:t>Texto da Comissão</w:t>
            </w:r>
          </w:p>
        </w:tc>
        <w:tc>
          <w:tcPr>
            <w:tcW w:w="4876" w:type="dxa"/>
          </w:tcPr>
          <w:p w14:paraId="1C3E2182" w14:textId="77777777" w:rsidR="00F0754E" w:rsidRPr="00422F27" w:rsidRDefault="00F0754E" w:rsidP="0013480F">
            <w:pPr>
              <w:pStyle w:val="AmColumnHeading"/>
            </w:pPr>
            <w:r w:rsidRPr="00422F27">
              <w:t>Alteração</w:t>
            </w:r>
          </w:p>
        </w:tc>
      </w:tr>
      <w:tr w:rsidR="00F0754E" w:rsidRPr="00422F27" w14:paraId="19C384C6" w14:textId="77777777" w:rsidTr="0013480F">
        <w:trPr>
          <w:jc w:val="center"/>
        </w:trPr>
        <w:tc>
          <w:tcPr>
            <w:tcW w:w="4876" w:type="dxa"/>
          </w:tcPr>
          <w:p w14:paraId="6A49A219" w14:textId="77777777" w:rsidR="00F0754E" w:rsidRPr="00422F27" w:rsidRDefault="00F0754E" w:rsidP="0013480F">
            <w:pPr>
              <w:pStyle w:val="Normal6a"/>
            </w:pPr>
            <w:r w:rsidRPr="00422F27">
              <w:rPr>
                <w:b/>
                <w:i/>
              </w:rPr>
              <w:t>2.</w:t>
            </w:r>
            <w:r w:rsidRPr="00422F27">
              <w:tab/>
            </w:r>
            <w:r w:rsidRPr="00422F27">
              <w:rPr>
                <w:b/>
                <w:i/>
              </w:rPr>
              <w:t>Os Estados-Membros podem conceder poderes coercitivos adicionais às autoridades de coordenação.</w:t>
            </w:r>
          </w:p>
        </w:tc>
        <w:tc>
          <w:tcPr>
            <w:tcW w:w="4876" w:type="dxa"/>
          </w:tcPr>
          <w:p w14:paraId="25DC916B" w14:textId="77777777" w:rsidR="00F0754E" w:rsidRPr="00422F27" w:rsidRDefault="00F0754E" w:rsidP="0013480F">
            <w:pPr>
              <w:pStyle w:val="Normal6a"/>
            </w:pPr>
            <w:r w:rsidRPr="00422F27">
              <w:rPr>
                <w:b/>
                <w:i/>
              </w:rPr>
              <w:t>Suprimido</w:t>
            </w:r>
          </w:p>
        </w:tc>
      </w:tr>
    </w:tbl>
    <w:p w14:paraId="7CC95DA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41B5CBC" w14:textId="77777777" w:rsidR="00F0754E" w:rsidRPr="00422F27" w:rsidRDefault="00F0754E" w:rsidP="00F0754E">
      <w:r w:rsidRPr="00422F27">
        <w:rPr>
          <w:rStyle w:val="HideTWBExt"/>
        </w:rPr>
        <w:t>&lt;/Amend&gt;</w:t>
      </w:r>
    </w:p>
    <w:p w14:paraId="6E8042F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1446</w:t>
      </w:r>
      <w:r w:rsidRPr="00422F27">
        <w:rPr>
          <w:rStyle w:val="HideTWBExt"/>
        </w:rPr>
        <w:t>&lt;/NumAm&gt;</w:t>
      </w:r>
    </w:p>
    <w:p w14:paraId="4996C4F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80E3415" w14:textId="77777777" w:rsidR="00F0754E" w:rsidRPr="00422F27" w:rsidRDefault="00F0754E" w:rsidP="00F0754E">
      <w:pPr>
        <w:pStyle w:val="NormalBold"/>
      </w:pPr>
      <w:r w:rsidRPr="00422F27">
        <w:rPr>
          <w:rStyle w:val="HideTWBExt"/>
        </w:rPr>
        <w:t>&lt;/RepeatBlock-By&gt;</w:t>
      </w:r>
    </w:p>
    <w:p w14:paraId="13F0DE0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A816DB6" w14:textId="77777777" w:rsidR="00F0754E" w:rsidRPr="00422F27" w:rsidRDefault="00F0754E" w:rsidP="00F0754E">
      <w:pPr>
        <w:pStyle w:val="NormalBold"/>
      </w:pPr>
      <w:r w:rsidRPr="00422F27">
        <w:rPr>
          <w:rStyle w:val="HideTWBExt"/>
        </w:rPr>
        <w:t>&lt;Article&gt;</w:t>
      </w:r>
      <w:r w:rsidRPr="00422F27">
        <w:t>Artigo 28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6BC8E25" w14:textId="77777777" w:rsidTr="0013480F">
        <w:trPr>
          <w:trHeight w:hRule="exact" w:val="240"/>
          <w:jc w:val="center"/>
        </w:trPr>
        <w:tc>
          <w:tcPr>
            <w:tcW w:w="9752" w:type="dxa"/>
            <w:gridSpan w:val="2"/>
          </w:tcPr>
          <w:p w14:paraId="725A8C12" w14:textId="77777777" w:rsidR="00F0754E" w:rsidRPr="00422F27" w:rsidRDefault="00F0754E" w:rsidP="0013480F"/>
        </w:tc>
      </w:tr>
      <w:tr w:rsidR="00F0754E" w:rsidRPr="00422F27" w14:paraId="79DE5D94" w14:textId="77777777" w:rsidTr="0013480F">
        <w:trPr>
          <w:trHeight w:val="240"/>
          <w:jc w:val="center"/>
        </w:trPr>
        <w:tc>
          <w:tcPr>
            <w:tcW w:w="4876" w:type="dxa"/>
          </w:tcPr>
          <w:p w14:paraId="5AA5E1CE" w14:textId="77777777" w:rsidR="00F0754E" w:rsidRPr="00422F27" w:rsidRDefault="00F0754E" w:rsidP="0013480F">
            <w:pPr>
              <w:pStyle w:val="AmColumnHeading"/>
            </w:pPr>
            <w:r w:rsidRPr="00422F27">
              <w:t>Texto da Comissão</w:t>
            </w:r>
          </w:p>
        </w:tc>
        <w:tc>
          <w:tcPr>
            <w:tcW w:w="4876" w:type="dxa"/>
          </w:tcPr>
          <w:p w14:paraId="28D476CD" w14:textId="77777777" w:rsidR="00F0754E" w:rsidRPr="00422F27" w:rsidRDefault="00F0754E" w:rsidP="0013480F">
            <w:pPr>
              <w:pStyle w:val="AmColumnHeading"/>
            </w:pPr>
            <w:r w:rsidRPr="00422F27">
              <w:t>Alteração</w:t>
            </w:r>
          </w:p>
        </w:tc>
      </w:tr>
      <w:tr w:rsidR="00F0754E" w:rsidRPr="00422F27" w14:paraId="18AD9A79" w14:textId="77777777" w:rsidTr="0013480F">
        <w:trPr>
          <w:jc w:val="center"/>
        </w:trPr>
        <w:tc>
          <w:tcPr>
            <w:tcW w:w="4876" w:type="dxa"/>
          </w:tcPr>
          <w:p w14:paraId="62B8DF10" w14:textId="77777777" w:rsidR="00F0754E" w:rsidRPr="00422F27" w:rsidRDefault="00F0754E" w:rsidP="0013480F">
            <w:pPr>
              <w:pStyle w:val="Normal6a"/>
            </w:pPr>
            <w:r w:rsidRPr="00422F27">
              <w:rPr>
                <w:b/>
                <w:i/>
              </w:rPr>
              <w:t>3.</w:t>
            </w:r>
            <w:r w:rsidRPr="00422F27">
              <w:tab/>
            </w:r>
            <w:r w:rsidRPr="00422F27">
              <w:rPr>
                <w:b/>
                <w:i/>
              </w:rPr>
              <w:t>No que respeita ao n.º 1, alíneas c) e d), devem ser atribuídos às autoridades de coordenação os poderes coercitivos previstos nessas alíneas também em relação às outras pessoas referidas no artigo 27.º por incumprimento de uma das ordens que lhes tenham sido dirigidas nos termos do referido artigo.</w:t>
            </w:r>
          </w:p>
        </w:tc>
        <w:tc>
          <w:tcPr>
            <w:tcW w:w="4876" w:type="dxa"/>
          </w:tcPr>
          <w:p w14:paraId="69526305" w14:textId="77777777" w:rsidR="00F0754E" w:rsidRPr="00422F27" w:rsidRDefault="00F0754E" w:rsidP="0013480F">
            <w:pPr>
              <w:pStyle w:val="Normal6a"/>
            </w:pPr>
            <w:r w:rsidRPr="00422F27">
              <w:rPr>
                <w:b/>
                <w:i/>
              </w:rPr>
              <w:t>Suprimido</w:t>
            </w:r>
          </w:p>
        </w:tc>
      </w:tr>
    </w:tbl>
    <w:p w14:paraId="570BDDC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D475874" w14:textId="77777777" w:rsidR="00F0754E" w:rsidRPr="00422F27" w:rsidRDefault="00F0754E" w:rsidP="00F0754E">
      <w:r w:rsidRPr="00422F27">
        <w:rPr>
          <w:rStyle w:val="HideTWBExt"/>
        </w:rPr>
        <w:t>&lt;/Amend&gt;</w:t>
      </w:r>
    </w:p>
    <w:p w14:paraId="2C23183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1447</w:t>
      </w:r>
      <w:r w:rsidRPr="00422F27">
        <w:rPr>
          <w:rStyle w:val="HideTWBExt"/>
        </w:rPr>
        <w:t>&lt;/NumAm&gt;</w:t>
      </w:r>
    </w:p>
    <w:p w14:paraId="5964C40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9C23145" w14:textId="77777777" w:rsidR="00F0754E" w:rsidRPr="00422F27" w:rsidRDefault="00F0754E" w:rsidP="00F0754E">
      <w:pPr>
        <w:pStyle w:val="NormalBold"/>
      </w:pPr>
      <w:r w:rsidRPr="00422F27">
        <w:rPr>
          <w:rStyle w:val="HideTWBExt"/>
        </w:rPr>
        <w:t>&lt;/RepeatBlock-By&gt;</w:t>
      </w:r>
    </w:p>
    <w:p w14:paraId="79E8D1E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3CA2ADD" w14:textId="77777777" w:rsidR="00F0754E" w:rsidRPr="00422F27" w:rsidRDefault="00F0754E" w:rsidP="00F0754E">
      <w:pPr>
        <w:pStyle w:val="NormalBold"/>
      </w:pPr>
      <w:r w:rsidRPr="00422F27">
        <w:rPr>
          <w:rStyle w:val="HideTWBExt"/>
        </w:rPr>
        <w:t>&lt;Article&gt;</w:t>
      </w:r>
      <w:r w:rsidRPr="00422F27">
        <w:t>Artigo 28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4566A0D" w14:textId="77777777" w:rsidTr="0013480F">
        <w:trPr>
          <w:trHeight w:hRule="exact" w:val="240"/>
          <w:jc w:val="center"/>
        </w:trPr>
        <w:tc>
          <w:tcPr>
            <w:tcW w:w="9752" w:type="dxa"/>
            <w:gridSpan w:val="2"/>
          </w:tcPr>
          <w:p w14:paraId="2DDB624A" w14:textId="77777777" w:rsidR="00F0754E" w:rsidRPr="00422F27" w:rsidRDefault="00F0754E" w:rsidP="0013480F"/>
        </w:tc>
      </w:tr>
      <w:tr w:rsidR="00F0754E" w:rsidRPr="00422F27" w14:paraId="7CC0E0CE" w14:textId="77777777" w:rsidTr="0013480F">
        <w:trPr>
          <w:trHeight w:val="240"/>
          <w:jc w:val="center"/>
        </w:trPr>
        <w:tc>
          <w:tcPr>
            <w:tcW w:w="4876" w:type="dxa"/>
          </w:tcPr>
          <w:p w14:paraId="122F6545" w14:textId="77777777" w:rsidR="00F0754E" w:rsidRPr="00422F27" w:rsidRDefault="00F0754E" w:rsidP="0013480F">
            <w:pPr>
              <w:pStyle w:val="AmColumnHeading"/>
            </w:pPr>
            <w:r w:rsidRPr="00422F27">
              <w:t>Texto da Comissão</w:t>
            </w:r>
          </w:p>
        </w:tc>
        <w:tc>
          <w:tcPr>
            <w:tcW w:w="4876" w:type="dxa"/>
          </w:tcPr>
          <w:p w14:paraId="3F4CB4CD" w14:textId="77777777" w:rsidR="00F0754E" w:rsidRPr="00422F27" w:rsidRDefault="00F0754E" w:rsidP="0013480F">
            <w:pPr>
              <w:pStyle w:val="AmColumnHeading"/>
            </w:pPr>
            <w:r w:rsidRPr="00422F27">
              <w:t>Alteração</w:t>
            </w:r>
          </w:p>
        </w:tc>
      </w:tr>
      <w:tr w:rsidR="00F0754E" w:rsidRPr="00422F27" w14:paraId="17C580D8" w14:textId="77777777" w:rsidTr="0013480F">
        <w:trPr>
          <w:jc w:val="center"/>
        </w:trPr>
        <w:tc>
          <w:tcPr>
            <w:tcW w:w="4876" w:type="dxa"/>
          </w:tcPr>
          <w:p w14:paraId="0E7D31DB" w14:textId="77777777" w:rsidR="00F0754E" w:rsidRPr="00422F27" w:rsidRDefault="00F0754E" w:rsidP="0013480F">
            <w:pPr>
              <w:pStyle w:val="Normal6a"/>
            </w:pPr>
            <w:r w:rsidRPr="00422F27">
              <w:rPr>
                <w:b/>
                <w:i/>
              </w:rPr>
              <w:t>4.</w:t>
            </w:r>
            <w:r w:rsidRPr="00422F27">
              <w:tab/>
            </w:r>
            <w:r w:rsidRPr="00422F27">
              <w:rPr>
                <w:b/>
                <w:i/>
              </w:rPr>
              <w:t>As autoridades de coordenação só devem exercer esses poderes coercitivos depois de terem facultado atempadamente a essas outras pessoas todas as informações pertinentes relativas às referidas ordens, incluindo o prazo aplicável, as coimas ou as sanções pecuniárias compulsórias que lhes possam ser impostas por incumprimento e as possibilidades de recurso.</w:t>
            </w:r>
          </w:p>
        </w:tc>
        <w:tc>
          <w:tcPr>
            <w:tcW w:w="4876" w:type="dxa"/>
          </w:tcPr>
          <w:p w14:paraId="73EE4B23" w14:textId="77777777" w:rsidR="00F0754E" w:rsidRPr="00422F27" w:rsidRDefault="00F0754E" w:rsidP="0013480F">
            <w:pPr>
              <w:pStyle w:val="Normal6a"/>
            </w:pPr>
            <w:r w:rsidRPr="00422F27">
              <w:rPr>
                <w:b/>
                <w:i/>
              </w:rPr>
              <w:t>Suprimido</w:t>
            </w:r>
          </w:p>
        </w:tc>
      </w:tr>
    </w:tbl>
    <w:p w14:paraId="0EEC8D2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3EFCADD" w14:textId="77777777" w:rsidR="00F0754E" w:rsidRPr="00422F27" w:rsidRDefault="00F0754E" w:rsidP="00F0754E">
      <w:r w:rsidRPr="00422F27">
        <w:rPr>
          <w:rStyle w:val="HideTWBExt"/>
        </w:rPr>
        <w:t>&lt;/Amend&gt;</w:t>
      </w:r>
    </w:p>
    <w:p w14:paraId="5ACC67A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1448</w:t>
      </w:r>
      <w:r w:rsidRPr="00422F27">
        <w:rPr>
          <w:rStyle w:val="HideTWBExt"/>
        </w:rPr>
        <w:t>&lt;/NumAm&gt;</w:t>
      </w:r>
    </w:p>
    <w:p w14:paraId="6EB283A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171B120" w14:textId="77777777" w:rsidR="00F0754E" w:rsidRPr="00422F27" w:rsidRDefault="00F0754E" w:rsidP="00F0754E">
      <w:pPr>
        <w:pStyle w:val="NormalBold"/>
      </w:pPr>
      <w:r w:rsidRPr="00422F27">
        <w:rPr>
          <w:rStyle w:val="HideTWBExt"/>
        </w:rPr>
        <w:t>&lt;/RepeatBlock-By&gt;</w:t>
      </w:r>
    </w:p>
    <w:p w14:paraId="11A5047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2A871DE" w14:textId="77777777" w:rsidR="00F0754E" w:rsidRPr="00422F27" w:rsidRDefault="00F0754E" w:rsidP="00F0754E">
      <w:pPr>
        <w:pStyle w:val="NormalBold"/>
      </w:pPr>
      <w:r w:rsidRPr="00422F27">
        <w:rPr>
          <w:rStyle w:val="HideTWBExt"/>
        </w:rPr>
        <w:t>&lt;Article&gt;</w:t>
      </w:r>
      <w:r w:rsidRPr="00422F27">
        <w:t>Artigo 29</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F732098" w14:textId="77777777" w:rsidTr="0013480F">
        <w:trPr>
          <w:trHeight w:hRule="exact" w:val="240"/>
          <w:jc w:val="center"/>
        </w:trPr>
        <w:tc>
          <w:tcPr>
            <w:tcW w:w="9752" w:type="dxa"/>
            <w:gridSpan w:val="2"/>
          </w:tcPr>
          <w:p w14:paraId="13250D12" w14:textId="77777777" w:rsidR="00F0754E" w:rsidRPr="00422F27" w:rsidRDefault="00F0754E" w:rsidP="0013480F"/>
        </w:tc>
      </w:tr>
      <w:tr w:rsidR="00F0754E" w:rsidRPr="00422F27" w14:paraId="57A7875E" w14:textId="77777777" w:rsidTr="0013480F">
        <w:trPr>
          <w:trHeight w:val="240"/>
          <w:jc w:val="center"/>
        </w:trPr>
        <w:tc>
          <w:tcPr>
            <w:tcW w:w="4876" w:type="dxa"/>
          </w:tcPr>
          <w:p w14:paraId="4EB62269" w14:textId="77777777" w:rsidR="00F0754E" w:rsidRPr="00422F27" w:rsidRDefault="00F0754E" w:rsidP="0013480F">
            <w:pPr>
              <w:pStyle w:val="AmColumnHeading"/>
            </w:pPr>
            <w:r w:rsidRPr="00422F27">
              <w:t>Texto da Comissão</w:t>
            </w:r>
          </w:p>
        </w:tc>
        <w:tc>
          <w:tcPr>
            <w:tcW w:w="4876" w:type="dxa"/>
          </w:tcPr>
          <w:p w14:paraId="3C530304" w14:textId="77777777" w:rsidR="00F0754E" w:rsidRPr="00422F27" w:rsidRDefault="00F0754E" w:rsidP="0013480F">
            <w:pPr>
              <w:pStyle w:val="AmColumnHeading"/>
            </w:pPr>
            <w:r w:rsidRPr="00422F27">
              <w:t>Alteração</w:t>
            </w:r>
          </w:p>
        </w:tc>
      </w:tr>
      <w:tr w:rsidR="00F0754E" w:rsidRPr="00422F27" w14:paraId="6FAE4F28" w14:textId="77777777" w:rsidTr="0013480F">
        <w:trPr>
          <w:jc w:val="center"/>
        </w:trPr>
        <w:tc>
          <w:tcPr>
            <w:tcW w:w="4876" w:type="dxa"/>
          </w:tcPr>
          <w:p w14:paraId="510115F6" w14:textId="77777777" w:rsidR="00F0754E" w:rsidRPr="00422F27" w:rsidRDefault="00F0754E" w:rsidP="0013480F">
            <w:pPr>
              <w:pStyle w:val="Normal6a"/>
            </w:pPr>
            <w:r w:rsidRPr="00422F27">
              <w:rPr>
                <w:b/>
                <w:i/>
              </w:rPr>
              <w:t>[...]</w:t>
            </w:r>
          </w:p>
        </w:tc>
        <w:tc>
          <w:tcPr>
            <w:tcW w:w="4876" w:type="dxa"/>
          </w:tcPr>
          <w:p w14:paraId="31B45F07" w14:textId="77777777" w:rsidR="00F0754E" w:rsidRPr="00422F27" w:rsidRDefault="00F0754E" w:rsidP="0013480F">
            <w:pPr>
              <w:pStyle w:val="Normal6a"/>
            </w:pPr>
            <w:r w:rsidRPr="00422F27">
              <w:rPr>
                <w:b/>
                <w:i/>
              </w:rPr>
              <w:t>Suprimido</w:t>
            </w:r>
          </w:p>
        </w:tc>
      </w:tr>
    </w:tbl>
    <w:p w14:paraId="0D1F938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F6BDF17" w14:textId="77777777" w:rsidR="00F0754E" w:rsidRPr="00422F27" w:rsidRDefault="00F0754E" w:rsidP="00F0754E">
      <w:r w:rsidRPr="00422F27">
        <w:rPr>
          <w:rStyle w:val="HideTWBExt"/>
        </w:rPr>
        <w:t>&lt;/Amend&gt;</w:t>
      </w:r>
    </w:p>
    <w:p w14:paraId="14CAEA2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1449</w:t>
      </w:r>
      <w:r w:rsidRPr="00422F27">
        <w:rPr>
          <w:rStyle w:val="HideTWBExt"/>
        </w:rPr>
        <w:t>&lt;/NumAm&gt;</w:t>
      </w:r>
    </w:p>
    <w:p w14:paraId="4784C7C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BF03A2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9F42B2F" w14:textId="77777777" w:rsidR="00F0754E" w:rsidRPr="00422F27" w:rsidRDefault="00F0754E" w:rsidP="00F0754E">
      <w:pPr>
        <w:pStyle w:val="NormalBold"/>
      </w:pPr>
      <w:r w:rsidRPr="00422F27">
        <w:rPr>
          <w:rStyle w:val="HideTWBExt"/>
        </w:rPr>
        <w:t>&lt;/RepeatBlock-By&gt;</w:t>
      </w:r>
    </w:p>
    <w:p w14:paraId="0729805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E2C7FE3" w14:textId="77777777" w:rsidR="00F0754E" w:rsidRPr="00422F27" w:rsidRDefault="00F0754E" w:rsidP="00F0754E">
      <w:pPr>
        <w:pStyle w:val="NormalBold"/>
      </w:pPr>
      <w:r w:rsidRPr="00422F27">
        <w:rPr>
          <w:rStyle w:val="HideTWBExt"/>
        </w:rPr>
        <w:t>&lt;Article&gt;</w:t>
      </w:r>
      <w:r w:rsidRPr="00422F27">
        <w:t>Artigo 29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C9A956F" w14:textId="77777777" w:rsidTr="0013480F">
        <w:trPr>
          <w:trHeight w:hRule="exact" w:val="240"/>
          <w:jc w:val="center"/>
        </w:trPr>
        <w:tc>
          <w:tcPr>
            <w:tcW w:w="9752" w:type="dxa"/>
            <w:gridSpan w:val="2"/>
          </w:tcPr>
          <w:p w14:paraId="6C3306D9" w14:textId="77777777" w:rsidR="00F0754E" w:rsidRPr="00422F27" w:rsidRDefault="00F0754E" w:rsidP="0013480F"/>
        </w:tc>
      </w:tr>
      <w:tr w:rsidR="00F0754E" w:rsidRPr="00422F27" w14:paraId="06BFE28F" w14:textId="77777777" w:rsidTr="0013480F">
        <w:trPr>
          <w:trHeight w:val="240"/>
          <w:jc w:val="center"/>
        </w:trPr>
        <w:tc>
          <w:tcPr>
            <w:tcW w:w="4876" w:type="dxa"/>
          </w:tcPr>
          <w:p w14:paraId="5163C506" w14:textId="77777777" w:rsidR="00F0754E" w:rsidRPr="00422F27" w:rsidRDefault="00F0754E" w:rsidP="0013480F">
            <w:pPr>
              <w:pStyle w:val="AmColumnHeading"/>
            </w:pPr>
            <w:r w:rsidRPr="00422F27">
              <w:t>Texto da Comissão</w:t>
            </w:r>
          </w:p>
        </w:tc>
        <w:tc>
          <w:tcPr>
            <w:tcW w:w="4876" w:type="dxa"/>
          </w:tcPr>
          <w:p w14:paraId="7B8A6133" w14:textId="77777777" w:rsidR="00F0754E" w:rsidRPr="00422F27" w:rsidRDefault="00F0754E" w:rsidP="0013480F">
            <w:pPr>
              <w:pStyle w:val="AmColumnHeading"/>
            </w:pPr>
            <w:r w:rsidRPr="00422F27">
              <w:t>Alteração</w:t>
            </w:r>
          </w:p>
        </w:tc>
      </w:tr>
      <w:tr w:rsidR="00F0754E" w:rsidRPr="00422F27" w14:paraId="323C0244" w14:textId="77777777" w:rsidTr="0013480F">
        <w:trPr>
          <w:jc w:val="center"/>
        </w:trPr>
        <w:tc>
          <w:tcPr>
            <w:tcW w:w="4876" w:type="dxa"/>
          </w:tcPr>
          <w:p w14:paraId="0A633356" w14:textId="77777777" w:rsidR="00F0754E" w:rsidRPr="00422F27" w:rsidRDefault="00F0754E" w:rsidP="0013480F">
            <w:pPr>
              <w:pStyle w:val="Normal6a"/>
            </w:pPr>
            <w:r w:rsidRPr="00422F27">
              <w:t>1.</w:t>
            </w:r>
            <w:r w:rsidRPr="00422F27">
              <w:tab/>
            </w:r>
            <w:r w:rsidRPr="00422F27">
              <w:rPr>
                <w:b/>
                <w:i/>
              </w:rPr>
              <w:t>Sempre que necessário para o desempenho das suas atribuições,</w:t>
            </w:r>
            <w:r w:rsidRPr="00422F27">
              <w:t xml:space="preserve"> as autoridades de coordenação dispõem dos poderes coercitivos adicionais referidos no n.º 2 relativamente aos prestadores de serviços da sociedade da informação relevantes sob a jurisdição do Estado-Membro que os designou, contanto que:</w:t>
            </w:r>
          </w:p>
        </w:tc>
        <w:tc>
          <w:tcPr>
            <w:tcW w:w="4876" w:type="dxa"/>
          </w:tcPr>
          <w:p w14:paraId="1AB5243D" w14:textId="77777777" w:rsidR="00F0754E" w:rsidRPr="00422F27" w:rsidRDefault="00F0754E" w:rsidP="0013480F">
            <w:pPr>
              <w:pStyle w:val="Normal6a"/>
            </w:pPr>
            <w:r w:rsidRPr="00422F27">
              <w:t>1.</w:t>
            </w:r>
            <w:r w:rsidRPr="00422F27">
              <w:tab/>
              <w:t xml:space="preserve">As autoridades de coordenação dispõem dos poderes coercitivos adicionais referidos no n.º 2 </w:t>
            </w:r>
            <w:r w:rsidRPr="00422F27">
              <w:rPr>
                <w:b/>
                <w:i/>
              </w:rPr>
              <w:t>do presente artigo</w:t>
            </w:r>
            <w:r w:rsidRPr="00422F27">
              <w:t xml:space="preserve"> relativamente aos prestadores de serviços da sociedade da informação relevantes sob a jurisdição do Estado-Membro que os designou, contanto que:</w:t>
            </w:r>
          </w:p>
        </w:tc>
      </w:tr>
    </w:tbl>
    <w:p w14:paraId="432FB6D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885D1D6" w14:textId="77777777" w:rsidR="00F0754E" w:rsidRPr="00422F27" w:rsidRDefault="00F0754E" w:rsidP="00F0754E">
      <w:r w:rsidRPr="00422F27">
        <w:rPr>
          <w:rStyle w:val="HideTWBExt"/>
        </w:rPr>
        <w:t>&lt;/Amend&gt;</w:t>
      </w:r>
    </w:p>
    <w:p w14:paraId="1F2E2D4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1450</w:t>
      </w:r>
      <w:r w:rsidRPr="00422F27">
        <w:rPr>
          <w:rStyle w:val="HideTWBExt"/>
        </w:rPr>
        <w:t>&lt;/NumAm&gt;</w:t>
      </w:r>
    </w:p>
    <w:p w14:paraId="498BC22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1A519D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5DCBFEC" w14:textId="77777777" w:rsidR="00F0754E" w:rsidRPr="00422F27" w:rsidRDefault="00F0754E" w:rsidP="00F0754E">
      <w:pPr>
        <w:pStyle w:val="NormalBold"/>
      </w:pPr>
      <w:r w:rsidRPr="00422F27">
        <w:rPr>
          <w:rStyle w:val="HideTWBExt"/>
        </w:rPr>
        <w:t>&lt;/RepeatBlock-By&gt;</w:t>
      </w:r>
    </w:p>
    <w:p w14:paraId="00BB756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2940B39" w14:textId="77777777" w:rsidR="00F0754E" w:rsidRPr="00422F27" w:rsidRDefault="00F0754E" w:rsidP="00F0754E">
      <w:pPr>
        <w:pStyle w:val="NormalBold"/>
      </w:pPr>
      <w:r w:rsidRPr="00422F27">
        <w:rPr>
          <w:rStyle w:val="HideTWBExt"/>
        </w:rPr>
        <w:t>&lt;Article&gt;</w:t>
      </w:r>
      <w:r w:rsidRPr="00422F27">
        <w:t>Artigo 29 – n.º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1E7BF66" w14:textId="77777777" w:rsidTr="0013480F">
        <w:trPr>
          <w:trHeight w:hRule="exact" w:val="240"/>
          <w:jc w:val="center"/>
        </w:trPr>
        <w:tc>
          <w:tcPr>
            <w:tcW w:w="9752" w:type="dxa"/>
            <w:gridSpan w:val="2"/>
          </w:tcPr>
          <w:p w14:paraId="747F4785" w14:textId="77777777" w:rsidR="00F0754E" w:rsidRPr="00422F27" w:rsidRDefault="00F0754E" w:rsidP="0013480F"/>
        </w:tc>
      </w:tr>
      <w:tr w:rsidR="00F0754E" w:rsidRPr="00422F27" w14:paraId="174C9010" w14:textId="77777777" w:rsidTr="0013480F">
        <w:trPr>
          <w:trHeight w:val="240"/>
          <w:jc w:val="center"/>
        </w:trPr>
        <w:tc>
          <w:tcPr>
            <w:tcW w:w="4876" w:type="dxa"/>
          </w:tcPr>
          <w:p w14:paraId="42A69AE0" w14:textId="77777777" w:rsidR="00F0754E" w:rsidRPr="00422F27" w:rsidRDefault="00F0754E" w:rsidP="0013480F">
            <w:pPr>
              <w:pStyle w:val="AmColumnHeading"/>
            </w:pPr>
            <w:r w:rsidRPr="00422F27">
              <w:t>Texto da Comissão</w:t>
            </w:r>
          </w:p>
        </w:tc>
        <w:tc>
          <w:tcPr>
            <w:tcW w:w="4876" w:type="dxa"/>
          </w:tcPr>
          <w:p w14:paraId="0C904FA8" w14:textId="77777777" w:rsidR="00F0754E" w:rsidRPr="00422F27" w:rsidRDefault="00F0754E" w:rsidP="0013480F">
            <w:pPr>
              <w:pStyle w:val="AmColumnHeading"/>
            </w:pPr>
            <w:r w:rsidRPr="00422F27">
              <w:t>Alteração</w:t>
            </w:r>
          </w:p>
        </w:tc>
      </w:tr>
      <w:tr w:rsidR="00F0754E" w:rsidRPr="00422F27" w14:paraId="325943E3" w14:textId="77777777" w:rsidTr="0013480F">
        <w:trPr>
          <w:jc w:val="center"/>
        </w:trPr>
        <w:tc>
          <w:tcPr>
            <w:tcW w:w="4876" w:type="dxa"/>
          </w:tcPr>
          <w:p w14:paraId="6F3F79D8" w14:textId="77777777" w:rsidR="00F0754E" w:rsidRPr="00422F27" w:rsidRDefault="00F0754E" w:rsidP="0013480F">
            <w:pPr>
              <w:pStyle w:val="Normal6a"/>
            </w:pPr>
            <w:r w:rsidRPr="00422F27">
              <w:t>b)</w:t>
            </w:r>
            <w:r w:rsidRPr="00422F27">
              <w:tab/>
              <w:t>A infração persista</w:t>
            </w:r>
            <w:r w:rsidRPr="00422F27">
              <w:rPr>
                <w:b/>
                <w:i/>
              </w:rPr>
              <w:t>;</w:t>
            </w:r>
          </w:p>
        </w:tc>
        <w:tc>
          <w:tcPr>
            <w:tcW w:w="4876" w:type="dxa"/>
          </w:tcPr>
          <w:p w14:paraId="713250F9" w14:textId="77777777" w:rsidR="00F0754E" w:rsidRPr="00422F27" w:rsidRDefault="00F0754E" w:rsidP="0013480F">
            <w:pPr>
              <w:pStyle w:val="Normal6a"/>
            </w:pPr>
            <w:r w:rsidRPr="00422F27">
              <w:t>b)</w:t>
            </w:r>
            <w:r w:rsidRPr="00422F27">
              <w:tab/>
              <w:t xml:space="preserve">A infração persista </w:t>
            </w:r>
            <w:r w:rsidRPr="00422F27">
              <w:rPr>
                <w:b/>
                <w:i/>
              </w:rPr>
              <w:t>e</w:t>
            </w:r>
          </w:p>
        </w:tc>
      </w:tr>
    </w:tbl>
    <w:p w14:paraId="258E36C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BD9406B" w14:textId="77777777" w:rsidR="00F0754E" w:rsidRPr="00422F27" w:rsidRDefault="00F0754E" w:rsidP="00F0754E">
      <w:r w:rsidRPr="00422F27">
        <w:rPr>
          <w:rStyle w:val="HideTWBExt"/>
        </w:rPr>
        <w:t>&lt;/Amend&gt;</w:t>
      </w:r>
    </w:p>
    <w:p w14:paraId="2306904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1451</w:t>
      </w:r>
      <w:r w:rsidRPr="00422F27">
        <w:rPr>
          <w:rStyle w:val="HideTWBExt"/>
        </w:rPr>
        <w:t>&lt;/NumAm&gt;</w:t>
      </w:r>
    </w:p>
    <w:p w14:paraId="4DD9217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DE4FAB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4731253" w14:textId="77777777" w:rsidR="00F0754E" w:rsidRPr="00422F27" w:rsidRDefault="00F0754E" w:rsidP="00F0754E">
      <w:pPr>
        <w:pStyle w:val="NormalBold"/>
      </w:pPr>
      <w:r w:rsidRPr="00422F27">
        <w:rPr>
          <w:rStyle w:val="HideTWBExt"/>
        </w:rPr>
        <w:t>&lt;/RepeatBlock-By&gt;</w:t>
      </w:r>
    </w:p>
    <w:p w14:paraId="7D92DDC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6541828" w14:textId="77777777" w:rsidR="00F0754E" w:rsidRPr="00422F27" w:rsidRDefault="00F0754E" w:rsidP="00F0754E">
      <w:pPr>
        <w:pStyle w:val="NormalBold"/>
      </w:pPr>
      <w:r w:rsidRPr="00422F27">
        <w:rPr>
          <w:rStyle w:val="HideTWBExt"/>
        </w:rPr>
        <w:t>&lt;Article&gt;</w:t>
      </w:r>
      <w:r w:rsidRPr="00422F27">
        <w:t>Artigo 29 – n.º 2 – alínea a) – subalínea i)</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EA08DC7" w14:textId="77777777" w:rsidTr="0013480F">
        <w:trPr>
          <w:trHeight w:hRule="exact" w:val="240"/>
          <w:jc w:val="center"/>
        </w:trPr>
        <w:tc>
          <w:tcPr>
            <w:tcW w:w="9752" w:type="dxa"/>
            <w:gridSpan w:val="2"/>
          </w:tcPr>
          <w:p w14:paraId="632F74CB" w14:textId="77777777" w:rsidR="00F0754E" w:rsidRPr="00422F27" w:rsidRDefault="00F0754E" w:rsidP="0013480F"/>
        </w:tc>
      </w:tr>
      <w:tr w:rsidR="00F0754E" w:rsidRPr="00422F27" w14:paraId="5969CD77" w14:textId="77777777" w:rsidTr="0013480F">
        <w:trPr>
          <w:trHeight w:val="240"/>
          <w:jc w:val="center"/>
        </w:trPr>
        <w:tc>
          <w:tcPr>
            <w:tcW w:w="4876" w:type="dxa"/>
          </w:tcPr>
          <w:p w14:paraId="606BD2B3" w14:textId="77777777" w:rsidR="00F0754E" w:rsidRPr="00422F27" w:rsidRDefault="00F0754E" w:rsidP="0013480F">
            <w:pPr>
              <w:pStyle w:val="AmColumnHeading"/>
            </w:pPr>
            <w:r w:rsidRPr="00422F27">
              <w:t>Texto da Comissão</w:t>
            </w:r>
          </w:p>
        </w:tc>
        <w:tc>
          <w:tcPr>
            <w:tcW w:w="4876" w:type="dxa"/>
          </w:tcPr>
          <w:p w14:paraId="237EFAD7" w14:textId="77777777" w:rsidR="00F0754E" w:rsidRPr="00422F27" w:rsidRDefault="00F0754E" w:rsidP="0013480F">
            <w:pPr>
              <w:pStyle w:val="AmColumnHeading"/>
            </w:pPr>
            <w:r w:rsidRPr="00422F27">
              <w:t>Alteração</w:t>
            </w:r>
          </w:p>
        </w:tc>
      </w:tr>
      <w:tr w:rsidR="00F0754E" w:rsidRPr="00422F27" w14:paraId="2A5BC280" w14:textId="77777777" w:rsidTr="0013480F">
        <w:trPr>
          <w:jc w:val="center"/>
        </w:trPr>
        <w:tc>
          <w:tcPr>
            <w:tcW w:w="4876" w:type="dxa"/>
          </w:tcPr>
          <w:p w14:paraId="4AFC3362" w14:textId="77777777" w:rsidR="00F0754E" w:rsidRPr="00422F27" w:rsidRDefault="00F0754E" w:rsidP="0013480F">
            <w:pPr>
              <w:pStyle w:val="Normal6a"/>
            </w:pPr>
            <w:r w:rsidRPr="00422F27">
              <w:t>i)</w:t>
            </w:r>
            <w:r w:rsidRPr="00422F27">
              <w:tab/>
              <w:t>adote e apresente um plano de ação que descreva as medidas necessárias para pôr termo à infração,</w:t>
            </w:r>
          </w:p>
        </w:tc>
        <w:tc>
          <w:tcPr>
            <w:tcW w:w="4876" w:type="dxa"/>
          </w:tcPr>
          <w:p w14:paraId="484C18AF" w14:textId="77777777" w:rsidR="00F0754E" w:rsidRPr="00422F27" w:rsidRDefault="00F0754E" w:rsidP="0013480F">
            <w:pPr>
              <w:pStyle w:val="Normal6a"/>
            </w:pPr>
            <w:r w:rsidRPr="00422F27">
              <w:t>i)</w:t>
            </w:r>
            <w:r w:rsidRPr="00422F27">
              <w:tab/>
              <w:t>adote e apresente um plano de ação que descreva as medidas necessárias para pôr termo à infração</w:t>
            </w:r>
            <w:r w:rsidRPr="00422F27">
              <w:rPr>
                <w:b/>
                <w:i/>
              </w:rPr>
              <w:t>, sujeito à aprovação da autoridade de coordenação</w:t>
            </w:r>
            <w:r w:rsidRPr="00422F27">
              <w:t>,</w:t>
            </w:r>
          </w:p>
        </w:tc>
      </w:tr>
    </w:tbl>
    <w:p w14:paraId="1D41629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06F4C1C" w14:textId="77777777" w:rsidR="00F0754E" w:rsidRPr="00422F27" w:rsidRDefault="00F0754E" w:rsidP="00F0754E">
      <w:r w:rsidRPr="00422F27">
        <w:rPr>
          <w:rStyle w:val="HideTWBExt"/>
        </w:rPr>
        <w:t>&lt;/Amend&gt;</w:t>
      </w:r>
    </w:p>
    <w:p w14:paraId="23B2CD9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1452</w:t>
      </w:r>
      <w:r w:rsidRPr="00422F27">
        <w:rPr>
          <w:rStyle w:val="HideTWBExt"/>
        </w:rPr>
        <w:t>&lt;/NumAm&gt;</w:t>
      </w:r>
    </w:p>
    <w:p w14:paraId="1D858A3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7137B6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172E794" w14:textId="77777777" w:rsidR="00F0754E" w:rsidRPr="00422F27" w:rsidRDefault="00F0754E" w:rsidP="00F0754E">
      <w:pPr>
        <w:pStyle w:val="NormalBold"/>
      </w:pPr>
      <w:r w:rsidRPr="00422F27">
        <w:rPr>
          <w:rStyle w:val="HideTWBExt"/>
        </w:rPr>
        <w:t>&lt;/RepeatBlock-By&gt;</w:t>
      </w:r>
    </w:p>
    <w:p w14:paraId="202AF09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A5C5979" w14:textId="77777777" w:rsidR="00F0754E" w:rsidRPr="00422F27" w:rsidRDefault="00F0754E" w:rsidP="00F0754E">
      <w:pPr>
        <w:pStyle w:val="NormalBold"/>
      </w:pPr>
      <w:r w:rsidRPr="00422F27">
        <w:rPr>
          <w:rStyle w:val="HideTWBExt"/>
        </w:rPr>
        <w:t>&lt;Article&gt;</w:t>
      </w:r>
      <w:r w:rsidRPr="00422F27">
        <w:t>Artigo 29 – n.º 2 – alínea b)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5419B27" w14:textId="77777777" w:rsidTr="0013480F">
        <w:trPr>
          <w:trHeight w:hRule="exact" w:val="240"/>
          <w:jc w:val="center"/>
        </w:trPr>
        <w:tc>
          <w:tcPr>
            <w:tcW w:w="9752" w:type="dxa"/>
            <w:gridSpan w:val="2"/>
          </w:tcPr>
          <w:p w14:paraId="33E14C87" w14:textId="77777777" w:rsidR="00F0754E" w:rsidRPr="00422F27" w:rsidRDefault="00F0754E" w:rsidP="0013480F"/>
        </w:tc>
      </w:tr>
      <w:tr w:rsidR="00F0754E" w:rsidRPr="00422F27" w14:paraId="48796536" w14:textId="77777777" w:rsidTr="0013480F">
        <w:trPr>
          <w:trHeight w:val="240"/>
          <w:jc w:val="center"/>
        </w:trPr>
        <w:tc>
          <w:tcPr>
            <w:tcW w:w="4876" w:type="dxa"/>
          </w:tcPr>
          <w:p w14:paraId="20EA0548" w14:textId="77777777" w:rsidR="00F0754E" w:rsidRPr="00422F27" w:rsidRDefault="00F0754E" w:rsidP="0013480F">
            <w:pPr>
              <w:pStyle w:val="AmColumnHeading"/>
            </w:pPr>
            <w:r w:rsidRPr="00422F27">
              <w:t>Texto da Comissão</w:t>
            </w:r>
          </w:p>
        </w:tc>
        <w:tc>
          <w:tcPr>
            <w:tcW w:w="4876" w:type="dxa"/>
          </w:tcPr>
          <w:p w14:paraId="4CD95407" w14:textId="77777777" w:rsidR="00F0754E" w:rsidRPr="00422F27" w:rsidRDefault="00F0754E" w:rsidP="0013480F">
            <w:pPr>
              <w:pStyle w:val="AmColumnHeading"/>
            </w:pPr>
            <w:r w:rsidRPr="00422F27">
              <w:t>Alteração</w:t>
            </w:r>
          </w:p>
        </w:tc>
      </w:tr>
      <w:tr w:rsidR="00F0754E" w:rsidRPr="00422F27" w14:paraId="7EDD4185" w14:textId="77777777" w:rsidTr="0013480F">
        <w:trPr>
          <w:jc w:val="center"/>
        </w:trPr>
        <w:tc>
          <w:tcPr>
            <w:tcW w:w="4876" w:type="dxa"/>
          </w:tcPr>
          <w:p w14:paraId="742CAC32" w14:textId="77777777" w:rsidR="00F0754E" w:rsidRPr="00422F27" w:rsidRDefault="00F0754E" w:rsidP="0013480F">
            <w:pPr>
              <w:pStyle w:val="Normal6a"/>
            </w:pPr>
            <w:r w:rsidRPr="00422F27">
              <w:t>b)</w:t>
            </w:r>
            <w:r w:rsidRPr="00422F27">
              <w:tab/>
              <w:t xml:space="preserve">Solicitar à autoridade judicial competente </w:t>
            </w:r>
            <w:r w:rsidRPr="00422F27">
              <w:rPr>
                <w:b/>
                <w:i/>
              </w:rPr>
              <w:t>ou autoridade administrativa independente</w:t>
            </w:r>
            <w:r w:rsidRPr="00422F27">
              <w:t xml:space="preserve"> do Estado-Membro que designou a autoridade de coordenação que ordene a restrição temporária do acesso dos utilizadores do serviço a que se refere a infração ou, apenas quando tal não seja tecnicamente viável, à interface em linha do prestador de serviços na qual a infração ocorra, se a autoridade de coordenação considerar que:</w:t>
            </w:r>
          </w:p>
        </w:tc>
        <w:tc>
          <w:tcPr>
            <w:tcW w:w="4876" w:type="dxa"/>
          </w:tcPr>
          <w:p w14:paraId="70D6E35C" w14:textId="77777777" w:rsidR="00F0754E" w:rsidRPr="00422F27" w:rsidRDefault="00F0754E" w:rsidP="0013480F">
            <w:pPr>
              <w:pStyle w:val="Normal6a"/>
            </w:pPr>
            <w:r w:rsidRPr="00422F27">
              <w:t>b)</w:t>
            </w:r>
            <w:r w:rsidRPr="00422F27">
              <w:tab/>
              <w:t>Solicitar à autoridade judicial competente do Estado-Membro que designou a autoridade de coordenação que ordene a restrição temporária do acesso dos utilizadores do serviço a que se refere a infração ou, apenas quando tal não seja tecnicamente viável, à interface em linha do prestador de serviços na qual a infração ocorra, se a autoridade de coordenação considerar que:</w:t>
            </w:r>
          </w:p>
        </w:tc>
      </w:tr>
    </w:tbl>
    <w:p w14:paraId="09278A5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CF24122" w14:textId="77777777" w:rsidR="00F0754E" w:rsidRPr="00422F27" w:rsidRDefault="00F0754E" w:rsidP="00F0754E">
      <w:r w:rsidRPr="00422F27">
        <w:rPr>
          <w:rStyle w:val="HideTWBExt"/>
        </w:rPr>
        <w:t>&lt;/Amend&gt;</w:t>
      </w:r>
    </w:p>
    <w:p w14:paraId="61D313C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1453</w:t>
      </w:r>
      <w:r w:rsidRPr="00422F27">
        <w:rPr>
          <w:rStyle w:val="HideTWBExt"/>
        </w:rPr>
        <w:t>&lt;/NumAm&gt;</w:t>
      </w:r>
    </w:p>
    <w:p w14:paraId="79ABBB2C"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C38720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C7C72A8" w14:textId="77777777" w:rsidR="00F0754E" w:rsidRPr="00422F27" w:rsidRDefault="00F0754E" w:rsidP="00F0754E">
      <w:pPr>
        <w:pStyle w:val="NormalBold"/>
      </w:pPr>
      <w:r w:rsidRPr="00422F27">
        <w:rPr>
          <w:rStyle w:val="HideTWBExt"/>
        </w:rPr>
        <w:t>&lt;/RepeatBlock-By&gt;</w:t>
      </w:r>
    </w:p>
    <w:p w14:paraId="3D475C4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5AB703F" w14:textId="77777777" w:rsidR="00F0754E" w:rsidRPr="00422F27" w:rsidRDefault="00F0754E" w:rsidP="00F0754E">
      <w:pPr>
        <w:pStyle w:val="NormalBold"/>
      </w:pPr>
      <w:r w:rsidRPr="00422F27">
        <w:rPr>
          <w:rStyle w:val="HideTWBExt"/>
        </w:rPr>
        <w:t>&lt;Article&gt;</w:t>
      </w:r>
      <w:r w:rsidRPr="00422F27">
        <w:t>Artigo 29 – n.º 2 – alínea b) – subalínea ii)</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9938058" w14:textId="77777777" w:rsidTr="0013480F">
        <w:trPr>
          <w:trHeight w:hRule="exact" w:val="240"/>
          <w:jc w:val="center"/>
        </w:trPr>
        <w:tc>
          <w:tcPr>
            <w:tcW w:w="9752" w:type="dxa"/>
            <w:gridSpan w:val="2"/>
          </w:tcPr>
          <w:p w14:paraId="4CFE0F08" w14:textId="77777777" w:rsidR="00F0754E" w:rsidRPr="00422F27" w:rsidRDefault="00F0754E" w:rsidP="0013480F"/>
        </w:tc>
      </w:tr>
      <w:tr w:rsidR="00F0754E" w:rsidRPr="00422F27" w14:paraId="5AAB73F4" w14:textId="77777777" w:rsidTr="0013480F">
        <w:trPr>
          <w:trHeight w:val="240"/>
          <w:jc w:val="center"/>
        </w:trPr>
        <w:tc>
          <w:tcPr>
            <w:tcW w:w="4876" w:type="dxa"/>
          </w:tcPr>
          <w:p w14:paraId="3AAF9306" w14:textId="77777777" w:rsidR="00F0754E" w:rsidRPr="00422F27" w:rsidRDefault="00F0754E" w:rsidP="0013480F">
            <w:pPr>
              <w:pStyle w:val="AmColumnHeading"/>
            </w:pPr>
            <w:r w:rsidRPr="00422F27">
              <w:t>Texto da Comissão</w:t>
            </w:r>
          </w:p>
        </w:tc>
        <w:tc>
          <w:tcPr>
            <w:tcW w:w="4876" w:type="dxa"/>
          </w:tcPr>
          <w:p w14:paraId="7CA82BF6" w14:textId="77777777" w:rsidR="00F0754E" w:rsidRPr="00422F27" w:rsidRDefault="00F0754E" w:rsidP="0013480F">
            <w:pPr>
              <w:pStyle w:val="AmColumnHeading"/>
            </w:pPr>
            <w:r w:rsidRPr="00422F27">
              <w:t>Alteração</w:t>
            </w:r>
          </w:p>
        </w:tc>
      </w:tr>
      <w:tr w:rsidR="00F0754E" w:rsidRPr="00422F27" w14:paraId="1DE6B349" w14:textId="77777777" w:rsidTr="0013480F">
        <w:trPr>
          <w:jc w:val="center"/>
        </w:trPr>
        <w:tc>
          <w:tcPr>
            <w:tcW w:w="4876" w:type="dxa"/>
          </w:tcPr>
          <w:p w14:paraId="7E8C2D94" w14:textId="77777777" w:rsidR="00F0754E" w:rsidRPr="00422F27" w:rsidRDefault="00F0754E" w:rsidP="0013480F">
            <w:pPr>
              <w:pStyle w:val="Normal6a"/>
            </w:pPr>
            <w:r w:rsidRPr="00422F27">
              <w:t>ii)</w:t>
            </w:r>
            <w:r w:rsidRPr="00422F27">
              <w:tab/>
              <w:t>a infração persiste e causa prejuízos graves,</w:t>
            </w:r>
          </w:p>
        </w:tc>
        <w:tc>
          <w:tcPr>
            <w:tcW w:w="4876" w:type="dxa"/>
          </w:tcPr>
          <w:p w14:paraId="62BD9414" w14:textId="77777777" w:rsidR="00F0754E" w:rsidRPr="00422F27" w:rsidRDefault="00F0754E" w:rsidP="0013480F">
            <w:pPr>
              <w:pStyle w:val="Normal6a"/>
            </w:pPr>
            <w:r w:rsidRPr="00422F27">
              <w:t>ii)</w:t>
            </w:r>
            <w:r w:rsidRPr="00422F27">
              <w:tab/>
              <w:t xml:space="preserve">a infração persiste e causa prejuízos graves </w:t>
            </w:r>
            <w:r w:rsidRPr="00422F27">
              <w:rPr>
                <w:b/>
                <w:i/>
              </w:rPr>
              <w:t>superiores aos danos prováveis para os utilizadores que confiam no serviço para fins legais e</w:t>
            </w:r>
            <w:r w:rsidRPr="00422F27">
              <w:t>,</w:t>
            </w:r>
          </w:p>
        </w:tc>
      </w:tr>
    </w:tbl>
    <w:p w14:paraId="3678C03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17245B5" w14:textId="77777777" w:rsidR="00F0754E" w:rsidRPr="00422F27" w:rsidRDefault="00F0754E" w:rsidP="00F0754E">
      <w:r w:rsidRPr="00422F27">
        <w:rPr>
          <w:rStyle w:val="HideTWBExt"/>
        </w:rPr>
        <w:t>&lt;/Amend&gt;</w:t>
      </w:r>
    </w:p>
    <w:p w14:paraId="2E2F639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1454</w:t>
      </w:r>
      <w:r w:rsidRPr="00422F27">
        <w:rPr>
          <w:rStyle w:val="HideTWBExt"/>
        </w:rPr>
        <w:t>&lt;/NumAm&gt;</w:t>
      </w:r>
    </w:p>
    <w:p w14:paraId="6B0D04E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D82ED3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2D306DC" w14:textId="77777777" w:rsidR="00F0754E" w:rsidRPr="00422F27" w:rsidRDefault="00F0754E" w:rsidP="00F0754E">
      <w:pPr>
        <w:pStyle w:val="NormalBold"/>
      </w:pPr>
      <w:r w:rsidRPr="00422F27">
        <w:rPr>
          <w:rStyle w:val="HideTWBExt"/>
        </w:rPr>
        <w:t>&lt;/RepeatBlock-By&gt;</w:t>
      </w:r>
    </w:p>
    <w:p w14:paraId="04BB027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55A28DC" w14:textId="77777777" w:rsidR="00F0754E" w:rsidRPr="00422F27" w:rsidRDefault="00F0754E" w:rsidP="00F0754E">
      <w:pPr>
        <w:pStyle w:val="NormalBold"/>
      </w:pPr>
      <w:r w:rsidRPr="00422F27">
        <w:rPr>
          <w:rStyle w:val="HideTWBExt"/>
        </w:rPr>
        <w:t>&lt;Article&gt;</w:t>
      </w:r>
      <w:r w:rsidRPr="00422F27">
        <w:t>Artigo 29 – n.º 4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E18D9B5" w14:textId="77777777" w:rsidTr="0013480F">
        <w:trPr>
          <w:trHeight w:hRule="exact" w:val="240"/>
          <w:jc w:val="center"/>
        </w:trPr>
        <w:tc>
          <w:tcPr>
            <w:tcW w:w="9752" w:type="dxa"/>
            <w:gridSpan w:val="2"/>
          </w:tcPr>
          <w:p w14:paraId="3EDE380B" w14:textId="77777777" w:rsidR="00F0754E" w:rsidRPr="00422F27" w:rsidRDefault="00F0754E" w:rsidP="0013480F"/>
        </w:tc>
      </w:tr>
      <w:tr w:rsidR="00F0754E" w:rsidRPr="00422F27" w14:paraId="252157B9" w14:textId="77777777" w:rsidTr="0013480F">
        <w:trPr>
          <w:trHeight w:val="240"/>
          <w:jc w:val="center"/>
        </w:trPr>
        <w:tc>
          <w:tcPr>
            <w:tcW w:w="4876" w:type="dxa"/>
          </w:tcPr>
          <w:p w14:paraId="4A64DB2E" w14:textId="77777777" w:rsidR="00F0754E" w:rsidRPr="00422F27" w:rsidRDefault="00F0754E" w:rsidP="0013480F">
            <w:pPr>
              <w:pStyle w:val="AmColumnHeading"/>
            </w:pPr>
            <w:r w:rsidRPr="00422F27">
              <w:t>Texto da Comissão</w:t>
            </w:r>
          </w:p>
        </w:tc>
        <w:tc>
          <w:tcPr>
            <w:tcW w:w="4876" w:type="dxa"/>
          </w:tcPr>
          <w:p w14:paraId="1A39593E" w14:textId="77777777" w:rsidR="00F0754E" w:rsidRPr="00422F27" w:rsidRDefault="00F0754E" w:rsidP="0013480F">
            <w:pPr>
              <w:pStyle w:val="AmColumnHeading"/>
            </w:pPr>
            <w:r w:rsidRPr="00422F27">
              <w:t>Alteração</w:t>
            </w:r>
          </w:p>
        </w:tc>
      </w:tr>
      <w:tr w:rsidR="00F0754E" w:rsidRPr="00422F27" w14:paraId="51739760" w14:textId="77777777" w:rsidTr="0013480F">
        <w:trPr>
          <w:jc w:val="center"/>
        </w:trPr>
        <w:tc>
          <w:tcPr>
            <w:tcW w:w="4876" w:type="dxa"/>
          </w:tcPr>
          <w:p w14:paraId="0B2F1087" w14:textId="77777777" w:rsidR="00F0754E" w:rsidRPr="00422F27" w:rsidRDefault="00F0754E" w:rsidP="0013480F">
            <w:pPr>
              <w:pStyle w:val="Normal6a"/>
            </w:pPr>
            <w:r w:rsidRPr="00422F27">
              <w:t>A restrição temporária é aplicável por um período de quatro semanas, sob reserva da possibilidade de a autoridade judicial competente</w:t>
            </w:r>
            <w:r w:rsidRPr="00422F27">
              <w:rPr>
                <w:b/>
                <w:i/>
              </w:rPr>
              <w:t>, na sua decisão, permitir à autoridade de coordenação</w:t>
            </w:r>
            <w:r w:rsidRPr="00422F27">
              <w:t xml:space="preserve"> prorrogar esse período por períodos adicionais idênticos, sujeito a um número máximo de prorrogações estabelecido por essa autoridade judicial.</w:t>
            </w:r>
          </w:p>
        </w:tc>
        <w:tc>
          <w:tcPr>
            <w:tcW w:w="4876" w:type="dxa"/>
          </w:tcPr>
          <w:p w14:paraId="2799C6FD" w14:textId="77777777" w:rsidR="00F0754E" w:rsidRPr="00422F27" w:rsidRDefault="00F0754E" w:rsidP="0013480F">
            <w:pPr>
              <w:pStyle w:val="Normal6a"/>
            </w:pPr>
            <w:r w:rsidRPr="00422F27">
              <w:t>A restrição temporária é aplicável por um período de quatro semanas, sob reserva da possibilidade de a autoridade judicial competente prorrogar esse período por períodos adicionais idênticos, sujeito a um número máximo de prorrogações estabelecido por essa autoridade judicial.</w:t>
            </w:r>
          </w:p>
        </w:tc>
      </w:tr>
    </w:tbl>
    <w:p w14:paraId="5A8311F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154431C" w14:textId="77777777" w:rsidR="00F0754E" w:rsidRPr="00422F27" w:rsidRDefault="00F0754E" w:rsidP="00F0754E">
      <w:r w:rsidRPr="00422F27">
        <w:rPr>
          <w:rStyle w:val="HideTWBExt"/>
        </w:rPr>
        <w:t>&lt;/Amend&gt;</w:t>
      </w:r>
    </w:p>
    <w:p w14:paraId="41EDADC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1455</w:t>
      </w:r>
      <w:r w:rsidRPr="00422F27">
        <w:rPr>
          <w:rStyle w:val="HideTWBExt"/>
        </w:rPr>
        <w:t>&lt;/NumAm&gt;</w:t>
      </w:r>
    </w:p>
    <w:p w14:paraId="562FED1A"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7A7E16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E7FEA6A" w14:textId="77777777" w:rsidR="00F0754E" w:rsidRPr="00422F27" w:rsidRDefault="00F0754E" w:rsidP="00F0754E">
      <w:pPr>
        <w:pStyle w:val="NormalBold"/>
      </w:pPr>
      <w:r w:rsidRPr="00422F27">
        <w:rPr>
          <w:rStyle w:val="HideTWBExt"/>
        </w:rPr>
        <w:t>&lt;/RepeatBlock-By&gt;</w:t>
      </w:r>
    </w:p>
    <w:p w14:paraId="1C50B9D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FF6B5C3" w14:textId="77777777" w:rsidR="00F0754E" w:rsidRPr="00422F27" w:rsidRDefault="00F0754E" w:rsidP="00F0754E">
      <w:pPr>
        <w:pStyle w:val="NormalBold"/>
      </w:pPr>
      <w:r w:rsidRPr="00422F27">
        <w:rPr>
          <w:rStyle w:val="HideTWBExt"/>
        </w:rPr>
        <w:t>&lt;Article&gt;</w:t>
      </w:r>
      <w:r w:rsidRPr="00422F27">
        <w:t>Artigo 29 – n.º 4 – parágrafo 3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1EEAF2C" w14:textId="77777777" w:rsidTr="0013480F">
        <w:trPr>
          <w:trHeight w:hRule="exact" w:val="240"/>
          <w:jc w:val="center"/>
        </w:trPr>
        <w:tc>
          <w:tcPr>
            <w:tcW w:w="9752" w:type="dxa"/>
            <w:gridSpan w:val="2"/>
          </w:tcPr>
          <w:p w14:paraId="16A7E451" w14:textId="77777777" w:rsidR="00F0754E" w:rsidRPr="00422F27" w:rsidRDefault="00F0754E" w:rsidP="0013480F"/>
        </w:tc>
      </w:tr>
      <w:tr w:rsidR="00F0754E" w:rsidRPr="00422F27" w14:paraId="01BDE5D3" w14:textId="77777777" w:rsidTr="0013480F">
        <w:trPr>
          <w:trHeight w:val="240"/>
          <w:jc w:val="center"/>
        </w:trPr>
        <w:tc>
          <w:tcPr>
            <w:tcW w:w="4876" w:type="dxa"/>
          </w:tcPr>
          <w:p w14:paraId="7CC30A37" w14:textId="77777777" w:rsidR="00F0754E" w:rsidRPr="00422F27" w:rsidRDefault="00F0754E" w:rsidP="0013480F">
            <w:pPr>
              <w:pStyle w:val="AmColumnHeading"/>
            </w:pPr>
            <w:r w:rsidRPr="00422F27">
              <w:t>Texto da Comissão</w:t>
            </w:r>
          </w:p>
        </w:tc>
        <w:tc>
          <w:tcPr>
            <w:tcW w:w="4876" w:type="dxa"/>
          </w:tcPr>
          <w:p w14:paraId="616BDB03" w14:textId="77777777" w:rsidR="00F0754E" w:rsidRPr="00422F27" w:rsidRDefault="00F0754E" w:rsidP="0013480F">
            <w:pPr>
              <w:pStyle w:val="AmColumnHeading"/>
            </w:pPr>
            <w:r w:rsidRPr="00422F27">
              <w:t>Alteração</w:t>
            </w:r>
          </w:p>
        </w:tc>
      </w:tr>
      <w:tr w:rsidR="00F0754E" w:rsidRPr="00422F27" w14:paraId="5337E904" w14:textId="77777777" w:rsidTr="0013480F">
        <w:trPr>
          <w:jc w:val="center"/>
        </w:trPr>
        <w:tc>
          <w:tcPr>
            <w:tcW w:w="4876" w:type="dxa"/>
          </w:tcPr>
          <w:p w14:paraId="6D267A0F" w14:textId="77777777" w:rsidR="00F0754E" w:rsidRPr="00422F27" w:rsidRDefault="00F0754E" w:rsidP="0013480F">
            <w:pPr>
              <w:pStyle w:val="Normal6a"/>
            </w:pPr>
            <w:r w:rsidRPr="00422F27">
              <w:t>a)</w:t>
            </w:r>
            <w:r w:rsidRPr="00422F27">
              <w:tab/>
              <w:t xml:space="preserve">O prestador de serviços não tomou </w:t>
            </w:r>
            <w:r w:rsidRPr="00422F27">
              <w:rPr>
                <w:b/>
                <w:i/>
              </w:rPr>
              <w:t>as</w:t>
            </w:r>
            <w:r w:rsidRPr="00422F27">
              <w:t xml:space="preserve"> medidas necessárias para pôr termo à infração;</w:t>
            </w:r>
          </w:p>
        </w:tc>
        <w:tc>
          <w:tcPr>
            <w:tcW w:w="4876" w:type="dxa"/>
          </w:tcPr>
          <w:p w14:paraId="78258A4F" w14:textId="77777777" w:rsidR="00F0754E" w:rsidRPr="00422F27" w:rsidRDefault="00F0754E" w:rsidP="0013480F">
            <w:pPr>
              <w:pStyle w:val="Normal6a"/>
            </w:pPr>
            <w:r w:rsidRPr="00422F27">
              <w:t>a)</w:t>
            </w:r>
            <w:r w:rsidRPr="00422F27">
              <w:tab/>
              <w:t xml:space="preserve">O prestador de serviços não tomou medidas necessárias </w:t>
            </w:r>
            <w:r w:rsidRPr="00422F27">
              <w:rPr>
                <w:b/>
                <w:i/>
              </w:rPr>
              <w:t>e proporcionadas</w:t>
            </w:r>
            <w:r w:rsidRPr="00422F27">
              <w:t xml:space="preserve"> para pôr termo à infração; </w:t>
            </w:r>
            <w:r w:rsidRPr="00422F27">
              <w:rPr>
                <w:b/>
                <w:i/>
              </w:rPr>
              <w:t>e</w:t>
            </w:r>
          </w:p>
        </w:tc>
      </w:tr>
    </w:tbl>
    <w:p w14:paraId="22F3231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495B44B" w14:textId="77777777" w:rsidR="00F0754E" w:rsidRPr="00422F27" w:rsidRDefault="00F0754E" w:rsidP="00F0754E">
      <w:r w:rsidRPr="00422F27">
        <w:rPr>
          <w:rStyle w:val="HideTWBExt"/>
        </w:rPr>
        <w:t>&lt;/Amend&gt;</w:t>
      </w:r>
    </w:p>
    <w:p w14:paraId="17CBC1E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1456</w:t>
      </w:r>
      <w:r w:rsidRPr="00422F27">
        <w:rPr>
          <w:rStyle w:val="HideTWBExt"/>
        </w:rPr>
        <w:t>&lt;/NumAm&gt;</w:t>
      </w:r>
    </w:p>
    <w:p w14:paraId="7EDA2D0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2FF5B23" w14:textId="77777777" w:rsidR="00F0754E" w:rsidRPr="00422F27" w:rsidRDefault="00F0754E" w:rsidP="00F0754E">
      <w:pPr>
        <w:pStyle w:val="NormalBold"/>
      </w:pPr>
      <w:r w:rsidRPr="00422F27">
        <w:rPr>
          <w:rStyle w:val="HideTWBExt"/>
        </w:rPr>
        <w:t>&lt;/RepeatBlock-By&gt;</w:t>
      </w:r>
    </w:p>
    <w:p w14:paraId="69581AA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403DA80" w14:textId="77777777" w:rsidR="00F0754E" w:rsidRPr="00422F27" w:rsidRDefault="00F0754E" w:rsidP="00F0754E">
      <w:pPr>
        <w:pStyle w:val="NormalBold"/>
      </w:pPr>
      <w:r w:rsidRPr="00422F27">
        <w:rPr>
          <w:rStyle w:val="HideTWBExt"/>
        </w:rPr>
        <w:t>&lt;Article&gt;</w:t>
      </w:r>
      <w:r w:rsidRPr="00422F27">
        <w:t>Artigo 30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E910E92" w14:textId="77777777" w:rsidTr="0013480F">
        <w:trPr>
          <w:trHeight w:hRule="exact" w:val="240"/>
          <w:jc w:val="center"/>
        </w:trPr>
        <w:tc>
          <w:tcPr>
            <w:tcW w:w="9752" w:type="dxa"/>
            <w:gridSpan w:val="2"/>
          </w:tcPr>
          <w:p w14:paraId="52E24C2C" w14:textId="77777777" w:rsidR="00F0754E" w:rsidRPr="00422F27" w:rsidRDefault="00F0754E" w:rsidP="0013480F"/>
        </w:tc>
      </w:tr>
      <w:tr w:rsidR="00F0754E" w:rsidRPr="00422F27" w14:paraId="1BB37AC0" w14:textId="77777777" w:rsidTr="0013480F">
        <w:trPr>
          <w:trHeight w:val="240"/>
          <w:jc w:val="center"/>
        </w:trPr>
        <w:tc>
          <w:tcPr>
            <w:tcW w:w="4876" w:type="dxa"/>
          </w:tcPr>
          <w:p w14:paraId="2DE8E808" w14:textId="77777777" w:rsidR="00F0754E" w:rsidRPr="00422F27" w:rsidRDefault="00F0754E" w:rsidP="0013480F">
            <w:pPr>
              <w:pStyle w:val="AmColumnHeading"/>
            </w:pPr>
            <w:r w:rsidRPr="00422F27">
              <w:t>Texto da Comissão</w:t>
            </w:r>
          </w:p>
        </w:tc>
        <w:tc>
          <w:tcPr>
            <w:tcW w:w="4876" w:type="dxa"/>
          </w:tcPr>
          <w:p w14:paraId="5B1A5172" w14:textId="77777777" w:rsidR="00F0754E" w:rsidRPr="00422F27" w:rsidRDefault="00F0754E" w:rsidP="0013480F">
            <w:pPr>
              <w:pStyle w:val="AmColumnHeading"/>
            </w:pPr>
            <w:r w:rsidRPr="00422F27">
              <w:t>Alteração</w:t>
            </w:r>
          </w:p>
        </w:tc>
      </w:tr>
      <w:tr w:rsidR="00F0754E" w:rsidRPr="00422F27" w14:paraId="54A75365" w14:textId="77777777" w:rsidTr="0013480F">
        <w:trPr>
          <w:jc w:val="center"/>
        </w:trPr>
        <w:tc>
          <w:tcPr>
            <w:tcW w:w="4876" w:type="dxa"/>
          </w:tcPr>
          <w:p w14:paraId="4F78E6A6" w14:textId="77777777" w:rsidR="00F0754E" w:rsidRPr="00422F27" w:rsidRDefault="00F0754E" w:rsidP="0013480F">
            <w:pPr>
              <w:pStyle w:val="Normal6a"/>
            </w:pPr>
            <w:r w:rsidRPr="00422F27">
              <w:t>1.</w:t>
            </w:r>
            <w:r w:rsidRPr="00422F27">
              <w:tab/>
              <w:t>As medidas tomadas pelas autoridades de coordenação no exercício dos seus poderes de investigação e coercitivos enumerados nos artigos 27.º</w:t>
            </w:r>
            <w:r w:rsidRPr="00422F27">
              <w:rPr>
                <w:b/>
                <w:i/>
              </w:rPr>
              <w:t>, 28.º e 29.º</w:t>
            </w:r>
            <w:r w:rsidRPr="00422F27">
              <w:t xml:space="preserve"> devem ser eficazes, dissuasivas e proporcionadas, tendo em conta, nomeadamente, a natureza, gravidade, recorrência e duração da infração ou presumível infração do presente regulamento a que essas medidas se referem, bem como a capacidade económica, técnica e operacional do prestador de serviços da sociedade da informação em causa, quando pertinente.</w:t>
            </w:r>
          </w:p>
        </w:tc>
        <w:tc>
          <w:tcPr>
            <w:tcW w:w="4876" w:type="dxa"/>
          </w:tcPr>
          <w:p w14:paraId="6C355268" w14:textId="77777777" w:rsidR="00F0754E" w:rsidRPr="00422F27" w:rsidRDefault="00F0754E" w:rsidP="0013480F">
            <w:pPr>
              <w:pStyle w:val="Normal6a"/>
            </w:pPr>
            <w:r w:rsidRPr="00422F27">
              <w:t>1.</w:t>
            </w:r>
            <w:r w:rsidRPr="00422F27">
              <w:tab/>
              <w:t xml:space="preserve">As medidas tomadas pelas autoridades de coordenação no exercício dos seus poderes de investigação e coercitivos enumerados nos artigos 27.º </w:t>
            </w:r>
            <w:r w:rsidRPr="00422F27">
              <w:rPr>
                <w:b/>
                <w:i/>
              </w:rPr>
              <w:t>e 28.º</w:t>
            </w:r>
            <w:r w:rsidRPr="00422F27">
              <w:t xml:space="preserve"> devem ser eficazes, dissuasivas e proporcionadas, tendo em conta, nomeadamente, a natureza, gravidade, recorrência e duração da infração ou presumível infração do presente regulamento a que essas medidas se referem, bem como a capacidade económica, técnica e operacional do prestador de serviços da sociedade da informação em causa, quando pertinente.</w:t>
            </w:r>
          </w:p>
        </w:tc>
      </w:tr>
    </w:tbl>
    <w:p w14:paraId="32372E0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9ED57FA" w14:textId="77777777" w:rsidR="00F0754E" w:rsidRPr="00422F27" w:rsidRDefault="00F0754E" w:rsidP="00F0754E">
      <w:r w:rsidRPr="00422F27">
        <w:rPr>
          <w:rStyle w:val="HideTWBExt"/>
        </w:rPr>
        <w:t>&lt;/Amend&gt;</w:t>
      </w:r>
    </w:p>
    <w:p w14:paraId="36D6A3B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1457</w:t>
      </w:r>
      <w:r w:rsidRPr="00422F27">
        <w:rPr>
          <w:rStyle w:val="HideTWBExt"/>
        </w:rPr>
        <w:t>&lt;/NumAm&gt;</w:t>
      </w:r>
    </w:p>
    <w:p w14:paraId="6353890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6BBF04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2FE0333" w14:textId="77777777" w:rsidR="00F0754E" w:rsidRPr="00422F27" w:rsidRDefault="00F0754E" w:rsidP="00F0754E">
      <w:pPr>
        <w:pStyle w:val="NormalBold"/>
      </w:pPr>
      <w:r w:rsidRPr="00422F27">
        <w:rPr>
          <w:rStyle w:val="HideTWBExt"/>
        </w:rPr>
        <w:t>&lt;/RepeatBlock-By&gt;</w:t>
      </w:r>
    </w:p>
    <w:p w14:paraId="25CD9DD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C2CDA34" w14:textId="77777777" w:rsidR="00F0754E" w:rsidRPr="00422F27" w:rsidRDefault="00F0754E" w:rsidP="00F0754E">
      <w:pPr>
        <w:pStyle w:val="NormalBold"/>
      </w:pPr>
      <w:r w:rsidRPr="00422F27">
        <w:rPr>
          <w:rStyle w:val="HideTWBExt"/>
        </w:rPr>
        <w:t>&lt;Article&gt;</w:t>
      </w:r>
      <w:r w:rsidRPr="00422F27">
        <w:t>Artigo 30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0BFD5A" w14:textId="77777777" w:rsidTr="0013480F">
        <w:trPr>
          <w:trHeight w:hRule="exact" w:val="240"/>
          <w:jc w:val="center"/>
        </w:trPr>
        <w:tc>
          <w:tcPr>
            <w:tcW w:w="9752" w:type="dxa"/>
            <w:gridSpan w:val="2"/>
          </w:tcPr>
          <w:p w14:paraId="3FBBF753" w14:textId="77777777" w:rsidR="00F0754E" w:rsidRPr="00422F27" w:rsidRDefault="00F0754E" w:rsidP="0013480F"/>
        </w:tc>
      </w:tr>
      <w:tr w:rsidR="00F0754E" w:rsidRPr="00422F27" w14:paraId="3C41CFE1" w14:textId="77777777" w:rsidTr="0013480F">
        <w:trPr>
          <w:trHeight w:val="240"/>
          <w:jc w:val="center"/>
        </w:trPr>
        <w:tc>
          <w:tcPr>
            <w:tcW w:w="4876" w:type="dxa"/>
          </w:tcPr>
          <w:p w14:paraId="4C032323" w14:textId="77777777" w:rsidR="00F0754E" w:rsidRPr="00422F27" w:rsidRDefault="00F0754E" w:rsidP="0013480F">
            <w:pPr>
              <w:pStyle w:val="AmColumnHeading"/>
            </w:pPr>
            <w:r w:rsidRPr="00422F27">
              <w:t>Texto da Comissão</w:t>
            </w:r>
          </w:p>
        </w:tc>
        <w:tc>
          <w:tcPr>
            <w:tcW w:w="4876" w:type="dxa"/>
          </w:tcPr>
          <w:p w14:paraId="2F67CD75" w14:textId="77777777" w:rsidR="00F0754E" w:rsidRPr="00422F27" w:rsidRDefault="00F0754E" w:rsidP="0013480F">
            <w:pPr>
              <w:pStyle w:val="AmColumnHeading"/>
            </w:pPr>
            <w:r w:rsidRPr="00422F27">
              <w:t>Alteração</w:t>
            </w:r>
          </w:p>
        </w:tc>
      </w:tr>
      <w:tr w:rsidR="00F0754E" w:rsidRPr="00422F27" w14:paraId="67BF554B" w14:textId="77777777" w:rsidTr="0013480F">
        <w:trPr>
          <w:jc w:val="center"/>
        </w:trPr>
        <w:tc>
          <w:tcPr>
            <w:tcW w:w="4876" w:type="dxa"/>
          </w:tcPr>
          <w:p w14:paraId="43D0C46D" w14:textId="77777777" w:rsidR="00F0754E" w:rsidRPr="00422F27" w:rsidRDefault="00F0754E" w:rsidP="0013480F">
            <w:pPr>
              <w:pStyle w:val="Normal6a"/>
            </w:pPr>
            <w:r w:rsidRPr="00422F27">
              <w:t>2.</w:t>
            </w:r>
            <w:r w:rsidRPr="00422F27">
              <w:tab/>
              <w:t xml:space="preserve">Os Estados-Membros devem assegurar que o exercício dos poderes de investigação e coercitivos referidos nos artigos 27.º, 28.º e 29.º esteja sujeito às salvaguardas adequadas estabelecidas no direito nacional aplicável, de forma a respeitar os direitos fundamentais de todas as partes. Em especial, essas medidas </w:t>
            </w:r>
            <w:r w:rsidRPr="00422F27">
              <w:rPr>
                <w:b/>
                <w:i/>
              </w:rPr>
              <w:t>só</w:t>
            </w:r>
            <w:r w:rsidRPr="00422F27">
              <w:t xml:space="preserve"> devem ser tomadas em conformidade com o direito ao respeito pela vida privada e os direitos de defesa, incluindo o direito de ser ouvido e de acesso ao processo, e sob reserva do direito de todas as partes afetadas a um recurso judicial efetivo.</w:t>
            </w:r>
          </w:p>
        </w:tc>
        <w:tc>
          <w:tcPr>
            <w:tcW w:w="4876" w:type="dxa"/>
          </w:tcPr>
          <w:p w14:paraId="3B0C73B2" w14:textId="77777777" w:rsidR="00F0754E" w:rsidRPr="00422F27" w:rsidRDefault="00F0754E" w:rsidP="0013480F">
            <w:pPr>
              <w:pStyle w:val="Normal6a"/>
            </w:pPr>
            <w:r w:rsidRPr="00422F27">
              <w:t>2.</w:t>
            </w:r>
            <w:r w:rsidRPr="00422F27">
              <w:tab/>
              <w:t xml:space="preserve">Os Estados-Membros devem assegurar que o exercício dos poderes de investigação e coercitivos referidos nos artigos 27.º, 28.º e 29.º esteja sujeito às salvaguardas adequadas estabelecidas no direito nacional aplicável, de forma a respeitar os direitos fundamentais de todas as partes. Em especial, essas medidas devem ser </w:t>
            </w:r>
            <w:r w:rsidRPr="00422F27">
              <w:rPr>
                <w:b/>
                <w:i/>
              </w:rPr>
              <w:t>direcionadas e precisas,</w:t>
            </w:r>
            <w:r w:rsidRPr="00422F27">
              <w:t xml:space="preserve"> tomadas em conformidade com o direito ao respeito pela vida privada e os direitos de defesa, incluindo o direito de ser ouvido e de acesso ao processo, e sob reserva do direito de todas as partes afetadas a um recurso judicial efetivo.</w:t>
            </w:r>
          </w:p>
        </w:tc>
      </w:tr>
    </w:tbl>
    <w:p w14:paraId="3238121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C1AA8CA" w14:textId="77777777" w:rsidR="00F0754E" w:rsidRPr="00422F27" w:rsidRDefault="00F0754E" w:rsidP="00F0754E">
      <w:r w:rsidRPr="00422F27">
        <w:rPr>
          <w:rStyle w:val="HideTWBExt"/>
        </w:rPr>
        <w:t>&lt;/Amend&gt;</w:t>
      </w:r>
    </w:p>
    <w:p w14:paraId="7C29EAB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1458</w:t>
      </w:r>
      <w:r w:rsidRPr="00422F27">
        <w:rPr>
          <w:rStyle w:val="HideTWBExt"/>
        </w:rPr>
        <w:t>&lt;/NumAm&gt;</w:t>
      </w:r>
    </w:p>
    <w:p w14:paraId="6F1F8CA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864F39C" w14:textId="77777777" w:rsidR="00F0754E" w:rsidRPr="00422F27" w:rsidRDefault="00F0754E" w:rsidP="00F0754E">
      <w:pPr>
        <w:pStyle w:val="NormalBold"/>
      </w:pPr>
      <w:r w:rsidRPr="00422F27">
        <w:rPr>
          <w:rStyle w:val="HideTWBExt"/>
        </w:rPr>
        <w:t>&lt;/RepeatBlock-By&gt;</w:t>
      </w:r>
    </w:p>
    <w:p w14:paraId="43E2800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355D2D9" w14:textId="77777777" w:rsidR="00F0754E" w:rsidRPr="00422F27" w:rsidRDefault="00F0754E" w:rsidP="00F0754E">
      <w:pPr>
        <w:pStyle w:val="NormalBold"/>
      </w:pPr>
      <w:r w:rsidRPr="00422F27">
        <w:rPr>
          <w:rStyle w:val="HideTWBExt"/>
        </w:rPr>
        <w:t>&lt;Article&gt;</w:t>
      </w:r>
      <w:r w:rsidRPr="00422F27">
        <w:t>Artigo 30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FCAD71B" w14:textId="77777777" w:rsidTr="0013480F">
        <w:trPr>
          <w:trHeight w:hRule="exact" w:val="240"/>
          <w:jc w:val="center"/>
        </w:trPr>
        <w:tc>
          <w:tcPr>
            <w:tcW w:w="9752" w:type="dxa"/>
            <w:gridSpan w:val="2"/>
          </w:tcPr>
          <w:p w14:paraId="6E86ADEA" w14:textId="77777777" w:rsidR="00F0754E" w:rsidRPr="00422F27" w:rsidRDefault="00F0754E" w:rsidP="0013480F"/>
        </w:tc>
      </w:tr>
      <w:tr w:rsidR="00F0754E" w:rsidRPr="00422F27" w14:paraId="659C1AF3" w14:textId="77777777" w:rsidTr="0013480F">
        <w:trPr>
          <w:trHeight w:val="240"/>
          <w:jc w:val="center"/>
        </w:trPr>
        <w:tc>
          <w:tcPr>
            <w:tcW w:w="4876" w:type="dxa"/>
          </w:tcPr>
          <w:p w14:paraId="63AAEC44" w14:textId="77777777" w:rsidR="00F0754E" w:rsidRPr="00422F27" w:rsidRDefault="00F0754E" w:rsidP="0013480F">
            <w:pPr>
              <w:pStyle w:val="AmColumnHeading"/>
            </w:pPr>
            <w:r w:rsidRPr="00422F27">
              <w:t>Texto da Comissão</w:t>
            </w:r>
          </w:p>
        </w:tc>
        <w:tc>
          <w:tcPr>
            <w:tcW w:w="4876" w:type="dxa"/>
          </w:tcPr>
          <w:p w14:paraId="2F36D528" w14:textId="77777777" w:rsidR="00F0754E" w:rsidRPr="00422F27" w:rsidRDefault="00F0754E" w:rsidP="0013480F">
            <w:pPr>
              <w:pStyle w:val="AmColumnHeading"/>
            </w:pPr>
            <w:r w:rsidRPr="00422F27">
              <w:t>Alteração</w:t>
            </w:r>
          </w:p>
        </w:tc>
      </w:tr>
      <w:tr w:rsidR="00F0754E" w:rsidRPr="00422F27" w14:paraId="61526021" w14:textId="77777777" w:rsidTr="0013480F">
        <w:trPr>
          <w:jc w:val="center"/>
        </w:trPr>
        <w:tc>
          <w:tcPr>
            <w:tcW w:w="4876" w:type="dxa"/>
          </w:tcPr>
          <w:p w14:paraId="30C2B7B1" w14:textId="77777777" w:rsidR="00F0754E" w:rsidRPr="00422F27" w:rsidRDefault="00F0754E" w:rsidP="0013480F">
            <w:pPr>
              <w:pStyle w:val="Normal6a"/>
            </w:pPr>
            <w:r w:rsidRPr="00422F27">
              <w:t>2.</w:t>
            </w:r>
            <w:r w:rsidRPr="00422F27">
              <w:tab/>
              <w:t>Os Estados-Membros devem assegurar que o exercício dos poderes de investigação e coercitivos referidos nos artigos 27.º</w:t>
            </w:r>
            <w:r w:rsidRPr="00422F27">
              <w:rPr>
                <w:b/>
                <w:i/>
              </w:rPr>
              <w:t>, 28.º e 29.º</w:t>
            </w:r>
            <w:r w:rsidRPr="00422F27">
              <w:t xml:space="preserve"> esteja sujeito às salvaguardas adequadas estabelecidas no direito nacional aplicável, de forma a respeitar os direitos fundamentais de todas as partes. Em especial, essas medidas só devem ser tomadas em conformidade com o direito ao respeito pela vida privada e os direitos de defesa, incluindo o direito de ser ouvido e de acesso ao processo, e sob reserva do direito de todas as partes afetadas a um recurso judicial efetivo.</w:t>
            </w:r>
          </w:p>
        </w:tc>
        <w:tc>
          <w:tcPr>
            <w:tcW w:w="4876" w:type="dxa"/>
          </w:tcPr>
          <w:p w14:paraId="390DCBDB" w14:textId="77777777" w:rsidR="00F0754E" w:rsidRPr="00422F27" w:rsidRDefault="00F0754E" w:rsidP="0013480F">
            <w:pPr>
              <w:pStyle w:val="Normal6a"/>
            </w:pPr>
            <w:r w:rsidRPr="00422F27">
              <w:t>2.</w:t>
            </w:r>
            <w:r w:rsidRPr="00422F27">
              <w:tab/>
              <w:t xml:space="preserve">Os Estados-Membros devem assegurar que o exercício dos poderes de investigação e coercitivos referidos nos artigos 27.º </w:t>
            </w:r>
            <w:r w:rsidRPr="00422F27">
              <w:rPr>
                <w:b/>
                <w:i/>
              </w:rPr>
              <w:t>e 28.º</w:t>
            </w:r>
            <w:r w:rsidRPr="00422F27">
              <w:t xml:space="preserve"> esteja sujeito às salvaguardas adequadas estabelecidas no direito nacional aplicável, de forma a respeitar os direitos fundamentais de todas as partes. Em especial, essas medidas só devem ser tomadas em conformidade com o direito ao respeito pela vida privada e os direitos de defesa, incluindo o direito de ser ouvido e de acesso ao processo, e sob reserva do direito de todas as partes afetadas a um recurso judicial efetivo.</w:t>
            </w:r>
          </w:p>
        </w:tc>
      </w:tr>
    </w:tbl>
    <w:p w14:paraId="303ECE7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482B9F0" w14:textId="77777777" w:rsidR="00F0754E" w:rsidRPr="00422F27" w:rsidRDefault="00F0754E" w:rsidP="00F0754E">
      <w:r w:rsidRPr="00422F27">
        <w:rPr>
          <w:rStyle w:val="HideTWBExt"/>
        </w:rPr>
        <w:t>&lt;/Amend&gt;</w:t>
      </w:r>
    </w:p>
    <w:p w14:paraId="0BAFC38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1459</w:t>
      </w:r>
      <w:r w:rsidRPr="00422F27">
        <w:rPr>
          <w:rStyle w:val="HideTWBExt"/>
        </w:rPr>
        <w:t>&lt;/NumAm&gt;</w:t>
      </w:r>
    </w:p>
    <w:p w14:paraId="70ECC88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6D54BD1"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FCA5F13" w14:textId="77777777" w:rsidR="00F0754E" w:rsidRPr="00422F27" w:rsidRDefault="00F0754E" w:rsidP="00F0754E">
      <w:pPr>
        <w:pStyle w:val="NormalBold"/>
      </w:pPr>
      <w:r w:rsidRPr="00422F27">
        <w:rPr>
          <w:rStyle w:val="HideTWBExt"/>
        </w:rPr>
        <w:t>&lt;/RepeatBlock-By&gt;</w:t>
      </w:r>
    </w:p>
    <w:p w14:paraId="11AE470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5E88DF8" w14:textId="77777777" w:rsidR="00F0754E" w:rsidRPr="00422F27" w:rsidRDefault="00F0754E" w:rsidP="00F0754E">
      <w:pPr>
        <w:pStyle w:val="NormalBold"/>
      </w:pPr>
      <w:r w:rsidRPr="00422F27">
        <w:rPr>
          <w:rStyle w:val="HideTWBExt"/>
        </w:rPr>
        <w:t>&lt;Article&gt;</w:t>
      </w:r>
      <w:r w:rsidRPr="00422F27">
        <w:t>Artigo 31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293EAEE" w14:textId="77777777" w:rsidTr="0013480F">
        <w:trPr>
          <w:trHeight w:hRule="exact" w:val="240"/>
          <w:jc w:val="center"/>
        </w:trPr>
        <w:tc>
          <w:tcPr>
            <w:tcW w:w="9752" w:type="dxa"/>
            <w:gridSpan w:val="2"/>
          </w:tcPr>
          <w:p w14:paraId="259B518A" w14:textId="77777777" w:rsidR="00F0754E" w:rsidRPr="00422F27" w:rsidRDefault="00F0754E" w:rsidP="0013480F"/>
        </w:tc>
      </w:tr>
      <w:tr w:rsidR="00F0754E" w:rsidRPr="00422F27" w14:paraId="65BC914A" w14:textId="77777777" w:rsidTr="0013480F">
        <w:trPr>
          <w:trHeight w:val="240"/>
          <w:jc w:val="center"/>
        </w:trPr>
        <w:tc>
          <w:tcPr>
            <w:tcW w:w="4876" w:type="dxa"/>
          </w:tcPr>
          <w:p w14:paraId="0FA89776" w14:textId="77777777" w:rsidR="00F0754E" w:rsidRPr="00422F27" w:rsidRDefault="00F0754E" w:rsidP="0013480F">
            <w:pPr>
              <w:pStyle w:val="AmColumnHeading"/>
            </w:pPr>
            <w:r w:rsidRPr="00422F27">
              <w:t>Texto da Comissão</w:t>
            </w:r>
          </w:p>
        </w:tc>
        <w:tc>
          <w:tcPr>
            <w:tcW w:w="4876" w:type="dxa"/>
          </w:tcPr>
          <w:p w14:paraId="51C74C07" w14:textId="77777777" w:rsidR="00F0754E" w:rsidRPr="00422F27" w:rsidRDefault="00F0754E" w:rsidP="0013480F">
            <w:pPr>
              <w:pStyle w:val="AmColumnHeading"/>
            </w:pPr>
            <w:r w:rsidRPr="00422F27">
              <w:t>Alteração</w:t>
            </w:r>
          </w:p>
        </w:tc>
      </w:tr>
      <w:tr w:rsidR="00F0754E" w:rsidRPr="00422F27" w14:paraId="37D0AFDE" w14:textId="77777777" w:rsidTr="0013480F">
        <w:trPr>
          <w:jc w:val="center"/>
        </w:trPr>
        <w:tc>
          <w:tcPr>
            <w:tcW w:w="4876" w:type="dxa"/>
          </w:tcPr>
          <w:p w14:paraId="0E1EC18A" w14:textId="77777777" w:rsidR="00F0754E" w:rsidRPr="00422F27" w:rsidRDefault="00F0754E" w:rsidP="0013480F">
            <w:pPr>
              <w:pStyle w:val="Normal6a"/>
            </w:pPr>
            <w:r w:rsidRPr="00422F27">
              <w:t>As autoridades de coordenação dispõem do poder de efetuar pesquisas em material acessível ao público nos serviços de armazenagem em servidor para detetar a difusão de material referente a abusos sexuais de crianças</w:t>
            </w:r>
            <w:r w:rsidRPr="00422F27">
              <w:rPr>
                <w:b/>
                <w:i/>
              </w:rPr>
              <w:t>,</w:t>
            </w:r>
            <w:r w:rsidRPr="00422F27">
              <w:t xml:space="preserve"> conhecido </w:t>
            </w:r>
            <w:r w:rsidRPr="00422F27">
              <w:rPr>
                <w:b/>
                <w:i/>
              </w:rPr>
              <w:t>ou novo</w:t>
            </w:r>
            <w:r w:rsidRPr="00422F27">
              <w:t xml:space="preserve">, utilizando os indicadores constantes das bases de dados referidas no artigo 44.º, n.º 1, </w:t>
            </w:r>
            <w:r w:rsidRPr="00422F27">
              <w:rPr>
                <w:b/>
                <w:i/>
              </w:rPr>
              <w:t>alíneas a) e b), se necessário, a fim de verificar se os prestadores de serviços de armazenagem em servidor sob a jurisdição do Estado-Membro que designou as autoridades de coordenação cumprem as obrigações que lhes incumbem por força do presente regulamento</w:t>
            </w:r>
            <w:r w:rsidRPr="00422F27">
              <w:t>.</w:t>
            </w:r>
          </w:p>
        </w:tc>
        <w:tc>
          <w:tcPr>
            <w:tcW w:w="4876" w:type="dxa"/>
          </w:tcPr>
          <w:p w14:paraId="4CF39610" w14:textId="77777777" w:rsidR="00F0754E" w:rsidRPr="00422F27" w:rsidRDefault="00F0754E" w:rsidP="0013480F">
            <w:pPr>
              <w:pStyle w:val="Normal6a"/>
            </w:pPr>
            <w:r w:rsidRPr="00422F27">
              <w:t xml:space="preserve">As autoridades de coordenação dispõem do poder de efetuar pesquisas em material acessível ao público nos serviços de armazenagem em servidor para detetar a difusão de material referente a abusos sexuais de crianças conhecido, utilizando os indicadores constantes das bases de dados referidas no artigo 44.º, n.º 1, </w:t>
            </w:r>
            <w:r w:rsidRPr="00422F27">
              <w:rPr>
                <w:b/>
                <w:bCs/>
                <w:i/>
                <w:iCs/>
              </w:rPr>
              <w:t>alínea a)</w:t>
            </w:r>
            <w:r w:rsidRPr="00422F27">
              <w:t>.</w:t>
            </w:r>
          </w:p>
        </w:tc>
      </w:tr>
    </w:tbl>
    <w:p w14:paraId="5BF7992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4BAA41D" w14:textId="77777777" w:rsidR="00F0754E" w:rsidRPr="00422F27" w:rsidRDefault="00F0754E" w:rsidP="00F0754E">
      <w:r w:rsidRPr="00422F27">
        <w:rPr>
          <w:rStyle w:val="HideTWBExt"/>
        </w:rPr>
        <w:t>&lt;/Amend&gt;</w:t>
      </w:r>
    </w:p>
    <w:p w14:paraId="1CDB15A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1460</w:t>
      </w:r>
      <w:r w:rsidRPr="00422F27">
        <w:rPr>
          <w:rStyle w:val="HideTWBExt"/>
        </w:rPr>
        <w:t>&lt;/NumAm&gt;</w:t>
      </w:r>
    </w:p>
    <w:p w14:paraId="1BDA41F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F219792" w14:textId="77777777" w:rsidR="00F0754E" w:rsidRPr="00422F27" w:rsidRDefault="00F0754E" w:rsidP="00F0754E">
      <w:pPr>
        <w:pStyle w:val="NormalBold"/>
      </w:pPr>
      <w:r w:rsidRPr="00422F27">
        <w:rPr>
          <w:rStyle w:val="HideTWBExt"/>
        </w:rPr>
        <w:t>&lt;/RepeatBlock-By&gt;</w:t>
      </w:r>
    </w:p>
    <w:p w14:paraId="66C072A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FFBA731" w14:textId="77777777" w:rsidR="00F0754E" w:rsidRPr="00422F27" w:rsidRDefault="00F0754E" w:rsidP="00F0754E">
      <w:pPr>
        <w:pStyle w:val="NormalBold"/>
      </w:pPr>
      <w:r w:rsidRPr="00422F27">
        <w:rPr>
          <w:rStyle w:val="HideTWBExt"/>
        </w:rPr>
        <w:t>&lt;Article&gt;</w:t>
      </w:r>
      <w:r w:rsidRPr="00422F27">
        <w:t>Artigo 31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35FB1C5" w14:textId="77777777" w:rsidTr="0013480F">
        <w:trPr>
          <w:trHeight w:hRule="exact" w:val="240"/>
          <w:jc w:val="center"/>
        </w:trPr>
        <w:tc>
          <w:tcPr>
            <w:tcW w:w="9752" w:type="dxa"/>
            <w:gridSpan w:val="2"/>
          </w:tcPr>
          <w:p w14:paraId="7449EEEB" w14:textId="77777777" w:rsidR="00F0754E" w:rsidRPr="00422F27" w:rsidRDefault="00F0754E" w:rsidP="0013480F"/>
        </w:tc>
      </w:tr>
      <w:tr w:rsidR="00F0754E" w:rsidRPr="00422F27" w14:paraId="51C76CB7" w14:textId="77777777" w:rsidTr="0013480F">
        <w:trPr>
          <w:trHeight w:val="240"/>
          <w:jc w:val="center"/>
        </w:trPr>
        <w:tc>
          <w:tcPr>
            <w:tcW w:w="4876" w:type="dxa"/>
          </w:tcPr>
          <w:p w14:paraId="1933AAE9" w14:textId="77777777" w:rsidR="00F0754E" w:rsidRPr="00422F27" w:rsidRDefault="00F0754E" w:rsidP="0013480F">
            <w:pPr>
              <w:pStyle w:val="AmColumnHeading"/>
            </w:pPr>
            <w:r w:rsidRPr="00422F27">
              <w:t>Texto da Comissão</w:t>
            </w:r>
          </w:p>
        </w:tc>
        <w:tc>
          <w:tcPr>
            <w:tcW w:w="4876" w:type="dxa"/>
          </w:tcPr>
          <w:p w14:paraId="6E30660A" w14:textId="77777777" w:rsidR="00F0754E" w:rsidRPr="00422F27" w:rsidRDefault="00F0754E" w:rsidP="0013480F">
            <w:pPr>
              <w:pStyle w:val="AmColumnHeading"/>
            </w:pPr>
            <w:r w:rsidRPr="00422F27">
              <w:t>Alteração</w:t>
            </w:r>
          </w:p>
        </w:tc>
      </w:tr>
      <w:tr w:rsidR="00F0754E" w:rsidRPr="00422F27" w14:paraId="01C8210D" w14:textId="77777777" w:rsidTr="0013480F">
        <w:trPr>
          <w:jc w:val="center"/>
        </w:trPr>
        <w:tc>
          <w:tcPr>
            <w:tcW w:w="4876" w:type="dxa"/>
          </w:tcPr>
          <w:p w14:paraId="6AA295A6" w14:textId="77777777" w:rsidR="00F0754E" w:rsidRPr="00422F27" w:rsidRDefault="00F0754E" w:rsidP="0013480F">
            <w:pPr>
              <w:pStyle w:val="Normal6a"/>
            </w:pPr>
            <w:r w:rsidRPr="00422F27">
              <w:t>As autoridades de coordenação dispõem do poder de efetuar pesquisas em material acessível ao público nos serviços de armazenagem em servidor para detetar a difusão de material referente a abusos sexuais de crianças</w:t>
            </w:r>
            <w:r w:rsidRPr="00422F27">
              <w:rPr>
                <w:b/>
                <w:i/>
              </w:rPr>
              <w:t>,</w:t>
            </w:r>
            <w:r w:rsidRPr="00422F27">
              <w:t xml:space="preserve"> conhecido </w:t>
            </w:r>
            <w:r w:rsidRPr="00422F27">
              <w:rPr>
                <w:b/>
                <w:i/>
              </w:rPr>
              <w:t>ou novo, utilizando os indicadores constantes das bases de dados referidas no artigo 44.º, n.º 1, alíneas a) e b)</w:t>
            </w:r>
            <w:r w:rsidRPr="00422F27">
              <w:t>, se necessário, a fim de verificar se os prestadores de serviços de armazenagem em servidor sob a jurisdição do Estado-Membro que designou as autoridades de coordenação cumprem as obrigações que lhes incumbem por força do presente regulamento.</w:t>
            </w:r>
          </w:p>
        </w:tc>
        <w:tc>
          <w:tcPr>
            <w:tcW w:w="4876" w:type="dxa"/>
          </w:tcPr>
          <w:p w14:paraId="7A53F417" w14:textId="77777777" w:rsidR="00F0754E" w:rsidRPr="00422F27" w:rsidRDefault="00F0754E" w:rsidP="0013480F">
            <w:pPr>
              <w:pStyle w:val="Normal6a"/>
            </w:pPr>
            <w:r w:rsidRPr="00422F27">
              <w:t>As autoridades de coordenação dispõem do poder de efetuar pesquisas em material acessível ao público nos serviços de armazenagem em servidor para detetar a difusão de material referente a abusos sexuais de crianças conhecido, se necessário, a fim de verificar se os prestadores de serviços de armazenagem em servidor sob a jurisdição do Estado-Membro que designou as autoridades de coordenação cumprem as obrigações que lhes incumbem por força do presente regulamento.</w:t>
            </w:r>
          </w:p>
        </w:tc>
      </w:tr>
    </w:tbl>
    <w:p w14:paraId="75A8AB9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2CB9EB7" w14:textId="77777777" w:rsidR="00F0754E" w:rsidRPr="00422F27" w:rsidRDefault="00F0754E" w:rsidP="00F0754E">
      <w:r w:rsidRPr="00422F27">
        <w:rPr>
          <w:rStyle w:val="HideTWBExt"/>
        </w:rPr>
        <w:t>&lt;/Amend&gt;</w:t>
      </w:r>
    </w:p>
    <w:p w14:paraId="3A8E28B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1461</w:t>
      </w:r>
      <w:r w:rsidRPr="00422F27">
        <w:rPr>
          <w:rStyle w:val="HideTWBExt"/>
        </w:rPr>
        <w:t>&lt;/NumAm&gt;</w:t>
      </w:r>
    </w:p>
    <w:p w14:paraId="7ABCAF7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3A3A6BF"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840AA74" w14:textId="77777777" w:rsidR="00F0754E" w:rsidRPr="00422F27" w:rsidRDefault="00F0754E" w:rsidP="00F0754E">
      <w:pPr>
        <w:pStyle w:val="NormalBold"/>
      </w:pPr>
      <w:r w:rsidRPr="00422F27">
        <w:rPr>
          <w:rStyle w:val="HideTWBExt"/>
        </w:rPr>
        <w:t>&lt;/RepeatBlock-By&gt;</w:t>
      </w:r>
    </w:p>
    <w:p w14:paraId="53D7FF6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06DF567" w14:textId="77777777" w:rsidR="00F0754E" w:rsidRPr="00422F27" w:rsidRDefault="00F0754E" w:rsidP="00F0754E">
      <w:pPr>
        <w:pStyle w:val="NormalBold"/>
      </w:pPr>
      <w:r w:rsidRPr="00422F27">
        <w:rPr>
          <w:rStyle w:val="HideTWBExt"/>
        </w:rPr>
        <w:t>&lt;Article&gt;</w:t>
      </w:r>
      <w:r w:rsidRPr="00422F27">
        <w:t>Artigo 32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05C3D5C" w14:textId="77777777" w:rsidTr="0013480F">
        <w:trPr>
          <w:trHeight w:hRule="exact" w:val="240"/>
          <w:jc w:val="center"/>
        </w:trPr>
        <w:tc>
          <w:tcPr>
            <w:tcW w:w="9752" w:type="dxa"/>
            <w:gridSpan w:val="2"/>
          </w:tcPr>
          <w:p w14:paraId="356C21DF" w14:textId="77777777" w:rsidR="00F0754E" w:rsidRPr="00422F27" w:rsidRDefault="00F0754E" w:rsidP="0013480F"/>
        </w:tc>
      </w:tr>
      <w:tr w:rsidR="00F0754E" w:rsidRPr="00422F27" w14:paraId="743808B0" w14:textId="77777777" w:rsidTr="0013480F">
        <w:trPr>
          <w:trHeight w:val="240"/>
          <w:jc w:val="center"/>
        </w:trPr>
        <w:tc>
          <w:tcPr>
            <w:tcW w:w="4876" w:type="dxa"/>
          </w:tcPr>
          <w:p w14:paraId="3DAAA1A1" w14:textId="77777777" w:rsidR="00F0754E" w:rsidRPr="00422F27" w:rsidRDefault="00F0754E" w:rsidP="0013480F">
            <w:pPr>
              <w:pStyle w:val="AmColumnHeading"/>
            </w:pPr>
            <w:r w:rsidRPr="00422F27">
              <w:t>Texto da Comissão</w:t>
            </w:r>
          </w:p>
        </w:tc>
        <w:tc>
          <w:tcPr>
            <w:tcW w:w="4876" w:type="dxa"/>
          </w:tcPr>
          <w:p w14:paraId="56076199" w14:textId="77777777" w:rsidR="00F0754E" w:rsidRPr="00422F27" w:rsidRDefault="00F0754E" w:rsidP="0013480F">
            <w:pPr>
              <w:pStyle w:val="AmColumnHeading"/>
            </w:pPr>
            <w:r w:rsidRPr="00422F27">
              <w:t>Alteração</w:t>
            </w:r>
          </w:p>
        </w:tc>
      </w:tr>
      <w:tr w:rsidR="00F0754E" w:rsidRPr="00422F27" w14:paraId="4FBE6D23" w14:textId="77777777" w:rsidTr="0013480F">
        <w:trPr>
          <w:jc w:val="center"/>
        </w:trPr>
        <w:tc>
          <w:tcPr>
            <w:tcW w:w="4876" w:type="dxa"/>
          </w:tcPr>
          <w:p w14:paraId="24B24D89" w14:textId="77777777" w:rsidR="00F0754E" w:rsidRPr="00422F27" w:rsidRDefault="00F0754E" w:rsidP="0013480F">
            <w:pPr>
              <w:pStyle w:val="Normal6a"/>
              <w:jc w:val="center"/>
            </w:pPr>
            <w:r w:rsidRPr="00422F27">
              <w:rPr>
                <w:b/>
                <w:i/>
              </w:rPr>
              <w:t>Artigo 32.º</w:t>
            </w:r>
            <w:r w:rsidRPr="00422F27">
              <w:tab/>
            </w:r>
          </w:p>
        </w:tc>
        <w:tc>
          <w:tcPr>
            <w:tcW w:w="4876" w:type="dxa"/>
          </w:tcPr>
          <w:p w14:paraId="67555583" w14:textId="77777777" w:rsidR="00F0754E" w:rsidRPr="00422F27" w:rsidRDefault="00F0754E" w:rsidP="0013480F">
            <w:pPr>
              <w:pStyle w:val="Normal6a"/>
            </w:pPr>
            <w:r w:rsidRPr="00422F27">
              <w:rPr>
                <w:b/>
                <w:i/>
              </w:rPr>
              <w:t>Suprimido</w:t>
            </w:r>
          </w:p>
        </w:tc>
      </w:tr>
      <w:tr w:rsidR="00F0754E" w:rsidRPr="00422F27" w14:paraId="533ED6F7" w14:textId="77777777" w:rsidTr="0013480F">
        <w:trPr>
          <w:jc w:val="center"/>
        </w:trPr>
        <w:tc>
          <w:tcPr>
            <w:tcW w:w="4876" w:type="dxa"/>
          </w:tcPr>
          <w:p w14:paraId="576DBCCB" w14:textId="77777777" w:rsidR="00F0754E" w:rsidRPr="00422F27" w:rsidRDefault="00F0754E" w:rsidP="0013480F">
            <w:pPr>
              <w:pStyle w:val="Normal6a"/>
              <w:jc w:val="center"/>
            </w:pPr>
            <w:r w:rsidRPr="00422F27">
              <w:rPr>
                <w:b/>
                <w:i/>
              </w:rPr>
              <w:t>Notificação de material referente a abusos sexuais de crianças conhecido</w:t>
            </w:r>
          </w:p>
        </w:tc>
        <w:tc>
          <w:tcPr>
            <w:tcW w:w="4876" w:type="dxa"/>
          </w:tcPr>
          <w:p w14:paraId="27F092DC" w14:textId="77777777" w:rsidR="00F0754E" w:rsidRPr="00422F27" w:rsidRDefault="00F0754E" w:rsidP="0013480F">
            <w:pPr>
              <w:pStyle w:val="Normal6a"/>
            </w:pPr>
          </w:p>
        </w:tc>
      </w:tr>
      <w:tr w:rsidR="00F0754E" w:rsidRPr="00422F27" w14:paraId="04BCD170" w14:textId="77777777" w:rsidTr="0013480F">
        <w:trPr>
          <w:jc w:val="center"/>
        </w:trPr>
        <w:tc>
          <w:tcPr>
            <w:tcW w:w="4876" w:type="dxa"/>
          </w:tcPr>
          <w:p w14:paraId="2CC9A1CA" w14:textId="77777777" w:rsidR="00F0754E" w:rsidRPr="00422F27" w:rsidRDefault="00F0754E" w:rsidP="0013480F">
            <w:pPr>
              <w:pStyle w:val="Normal6a"/>
            </w:pPr>
            <w:r w:rsidRPr="00422F27">
              <w:rPr>
                <w:b/>
                <w:i/>
              </w:rPr>
              <w:t>As autoridades de coordenação dispõem do poder de notificar os prestadores de serviços de armazenagem em servidor sob a jurisdição do Estado-Membro que as designou da presença nos seus serviços de um ou mais elementos específicos de material referente a abusos sexuais de crianças conhecido e de solicitar aos prestadores que suprimam ou desativem o acesso a esse elemento ou elementos a título voluntário.</w:t>
            </w:r>
          </w:p>
        </w:tc>
        <w:tc>
          <w:tcPr>
            <w:tcW w:w="4876" w:type="dxa"/>
          </w:tcPr>
          <w:p w14:paraId="4E5096FA" w14:textId="77777777" w:rsidR="00F0754E" w:rsidRPr="00422F27" w:rsidRDefault="00F0754E" w:rsidP="0013480F">
            <w:pPr>
              <w:pStyle w:val="Normal6a"/>
            </w:pPr>
          </w:p>
        </w:tc>
      </w:tr>
      <w:tr w:rsidR="00F0754E" w:rsidRPr="00422F27" w14:paraId="2AA3E468" w14:textId="77777777" w:rsidTr="0013480F">
        <w:trPr>
          <w:jc w:val="center"/>
        </w:trPr>
        <w:tc>
          <w:tcPr>
            <w:tcW w:w="4876" w:type="dxa"/>
          </w:tcPr>
          <w:p w14:paraId="5ABB5648" w14:textId="77777777" w:rsidR="00F0754E" w:rsidRPr="00422F27" w:rsidRDefault="00F0754E" w:rsidP="0013480F">
            <w:pPr>
              <w:pStyle w:val="Normal6a"/>
            </w:pPr>
            <w:r w:rsidRPr="00422F27">
              <w:rPr>
                <w:b/>
                <w:i/>
              </w:rPr>
              <w:t>O pedido deve indicar de forma clara os dados de identificação da autoridade de coordenação que apresenta o pedido e as informações sobre o seu ponto de contacto referido no artigo 25.º, n.º 5, as informações necessárias para a identificação do elemento ou elementos de material referente a abusos sexuais de crianças conhecido em causa, bem como os motivos do pedido. O pedido deve ainda indicar de forma clara que se trata de um pedido apresentado para apreciação, a título voluntário, do prestador de serviços.</w:t>
            </w:r>
          </w:p>
        </w:tc>
        <w:tc>
          <w:tcPr>
            <w:tcW w:w="4876" w:type="dxa"/>
          </w:tcPr>
          <w:p w14:paraId="5FE9E285" w14:textId="77777777" w:rsidR="00F0754E" w:rsidRPr="00422F27" w:rsidRDefault="00F0754E" w:rsidP="0013480F">
            <w:pPr>
              <w:pStyle w:val="Normal6a"/>
            </w:pPr>
          </w:p>
        </w:tc>
      </w:tr>
    </w:tbl>
    <w:p w14:paraId="6C7E265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E910F00"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5DF94C8A" w14:textId="77777777" w:rsidR="00F0754E" w:rsidRPr="00422F27" w:rsidRDefault="00F0754E" w:rsidP="00F0754E">
      <w:pPr>
        <w:pStyle w:val="AmJustText"/>
      </w:pPr>
      <w:r w:rsidRPr="00422F27">
        <w:t>Qualquer pessoa, empresa, organização ou organismo tem este poder. A presente disposição não tem qualquer efeito para além de permitir que as autoridades de coordenação apresentem notificações informais, transferindo a tomada de decisões das suas mãos especializadas para as mãos não especializadas dos prestadores. Em vez disso, deveriam enviar ordens de supressão.</w:t>
      </w:r>
    </w:p>
    <w:p w14:paraId="3FFA264C" w14:textId="77777777" w:rsidR="00F0754E" w:rsidRPr="00422F27" w:rsidRDefault="00F0754E" w:rsidP="00F0754E">
      <w:r w:rsidRPr="00422F27">
        <w:rPr>
          <w:rStyle w:val="HideTWBExt"/>
        </w:rPr>
        <w:t>&lt;/Amend&gt;</w:t>
      </w:r>
    </w:p>
    <w:p w14:paraId="4651588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1462</w:t>
      </w:r>
      <w:r w:rsidRPr="00422F27">
        <w:rPr>
          <w:rStyle w:val="HideTWBExt"/>
        </w:rPr>
        <w:t>&lt;/NumAm&gt;</w:t>
      </w:r>
    </w:p>
    <w:p w14:paraId="39BD317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A208671" w14:textId="77777777" w:rsidR="00F0754E" w:rsidRPr="00422F27" w:rsidRDefault="00F0754E" w:rsidP="00F0754E">
      <w:pPr>
        <w:pStyle w:val="NormalBold"/>
      </w:pPr>
      <w:r w:rsidRPr="00422F27">
        <w:rPr>
          <w:rStyle w:val="HideTWBExt"/>
        </w:rPr>
        <w:t>&lt;/RepeatBlock-By&gt;</w:t>
      </w:r>
    </w:p>
    <w:p w14:paraId="3CD2647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E64BA50" w14:textId="77777777" w:rsidR="00F0754E" w:rsidRPr="00422F27" w:rsidRDefault="00F0754E" w:rsidP="00F0754E">
      <w:pPr>
        <w:pStyle w:val="NormalBold"/>
      </w:pPr>
      <w:r w:rsidRPr="00422F27">
        <w:rPr>
          <w:rStyle w:val="HideTWBExt"/>
        </w:rPr>
        <w:t>&lt;Article&gt;</w:t>
      </w:r>
      <w:r w:rsidRPr="00422F27">
        <w:t>Artigo 32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5C29C3F" w14:textId="77777777" w:rsidTr="0013480F">
        <w:trPr>
          <w:trHeight w:hRule="exact" w:val="240"/>
          <w:jc w:val="center"/>
        </w:trPr>
        <w:tc>
          <w:tcPr>
            <w:tcW w:w="9752" w:type="dxa"/>
            <w:gridSpan w:val="2"/>
          </w:tcPr>
          <w:p w14:paraId="294C78CA" w14:textId="77777777" w:rsidR="00F0754E" w:rsidRPr="00422F27" w:rsidRDefault="00F0754E" w:rsidP="0013480F"/>
        </w:tc>
      </w:tr>
      <w:tr w:rsidR="00F0754E" w:rsidRPr="00422F27" w14:paraId="4ECF4E75" w14:textId="77777777" w:rsidTr="0013480F">
        <w:trPr>
          <w:trHeight w:val="240"/>
          <w:jc w:val="center"/>
        </w:trPr>
        <w:tc>
          <w:tcPr>
            <w:tcW w:w="4876" w:type="dxa"/>
          </w:tcPr>
          <w:p w14:paraId="45F105F0" w14:textId="77777777" w:rsidR="00F0754E" w:rsidRPr="00422F27" w:rsidRDefault="00F0754E" w:rsidP="0013480F">
            <w:pPr>
              <w:pStyle w:val="AmColumnHeading"/>
            </w:pPr>
            <w:r w:rsidRPr="00422F27">
              <w:t>Texto da Comissão</w:t>
            </w:r>
          </w:p>
        </w:tc>
        <w:tc>
          <w:tcPr>
            <w:tcW w:w="4876" w:type="dxa"/>
          </w:tcPr>
          <w:p w14:paraId="4A7D9523" w14:textId="77777777" w:rsidR="00F0754E" w:rsidRPr="00422F27" w:rsidRDefault="00F0754E" w:rsidP="0013480F">
            <w:pPr>
              <w:pStyle w:val="AmColumnHeading"/>
            </w:pPr>
            <w:r w:rsidRPr="00422F27">
              <w:t>Alteração</w:t>
            </w:r>
          </w:p>
        </w:tc>
      </w:tr>
      <w:tr w:rsidR="00F0754E" w:rsidRPr="00422F27" w14:paraId="7565B3F2" w14:textId="77777777" w:rsidTr="0013480F">
        <w:trPr>
          <w:jc w:val="center"/>
        </w:trPr>
        <w:tc>
          <w:tcPr>
            <w:tcW w:w="4876" w:type="dxa"/>
          </w:tcPr>
          <w:p w14:paraId="0201CA2E" w14:textId="77777777" w:rsidR="00F0754E" w:rsidRPr="00422F27" w:rsidRDefault="00F0754E" w:rsidP="0013480F">
            <w:pPr>
              <w:pStyle w:val="Normal6a"/>
            </w:pPr>
            <w:r w:rsidRPr="00422F27">
              <w:t xml:space="preserve">As autoridades de coordenação dispõem do poder de notificar os prestadores de serviços de armazenagem em servidor sob a jurisdição do Estado-Membro que as designou da presença nos seus serviços de um ou mais elementos específicos de material referente a abusos sexuais de crianças conhecido e de solicitar aos prestadores que suprimam </w:t>
            </w:r>
            <w:r w:rsidRPr="00422F27">
              <w:rPr>
                <w:b/>
                <w:i/>
              </w:rPr>
              <w:t>ou desativem o acesso a</w:t>
            </w:r>
            <w:r w:rsidRPr="00422F27">
              <w:t xml:space="preserve"> esse elemento ou elementos a título voluntário.</w:t>
            </w:r>
          </w:p>
        </w:tc>
        <w:tc>
          <w:tcPr>
            <w:tcW w:w="4876" w:type="dxa"/>
          </w:tcPr>
          <w:p w14:paraId="19B5FADD" w14:textId="77777777" w:rsidR="00F0754E" w:rsidRPr="00422F27" w:rsidRDefault="00F0754E" w:rsidP="0013480F">
            <w:pPr>
              <w:pStyle w:val="Normal6a"/>
            </w:pPr>
            <w:r w:rsidRPr="00422F27">
              <w:t>As autoridades de coordenação dispõem do poder de notificar os prestadores de serviços de armazenagem em servidor sob a jurisdição do Estado-Membro que as designou</w:t>
            </w:r>
            <w:r w:rsidRPr="00422F27">
              <w:rPr>
                <w:b/>
                <w:i/>
              </w:rPr>
              <w:t>, nos termos do artigo 33.º,</w:t>
            </w:r>
            <w:r w:rsidRPr="00422F27">
              <w:t xml:space="preserve"> da presença nos seus serviços </w:t>
            </w:r>
            <w:r w:rsidRPr="00422F27">
              <w:rPr>
                <w:b/>
                <w:i/>
              </w:rPr>
              <w:t>e qualquer outro prestador de serviços de armazenagem em servidor</w:t>
            </w:r>
            <w:r w:rsidRPr="00422F27">
              <w:t xml:space="preserve"> de um ou mais elementos específicos de material referente a abusos sexuais de crianças conhecido e de solicitar aos prestadores que suprimam esse elemento ou elementos a título voluntário.</w:t>
            </w:r>
          </w:p>
        </w:tc>
      </w:tr>
    </w:tbl>
    <w:p w14:paraId="59B53C9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8E1E8BD" w14:textId="77777777" w:rsidR="00F0754E" w:rsidRPr="00422F27" w:rsidRDefault="00F0754E" w:rsidP="00F0754E">
      <w:r w:rsidRPr="00422F27">
        <w:rPr>
          <w:rStyle w:val="HideTWBExt"/>
        </w:rPr>
        <w:t>&lt;/Amend&gt;</w:t>
      </w:r>
    </w:p>
    <w:p w14:paraId="4B5DE50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1463</w:t>
      </w:r>
      <w:r w:rsidRPr="00422F27">
        <w:rPr>
          <w:rStyle w:val="HideTWBExt"/>
        </w:rPr>
        <w:t>&lt;/NumAm&gt;</w:t>
      </w:r>
    </w:p>
    <w:p w14:paraId="6C28407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F3D156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56AEF0D" w14:textId="77777777" w:rsidR="00F0754E" w:rsidRPr="00422F27" w:rsidRDefault="00F0754E" w:rsidP="00F0754E">
      <w:pPr>
        <w:pStyle w:val="NormalBold"/>
      </w:pPr>
      <w:r w:rsidRPr="00422F27">
        <w:rPr>
          <w:rStyle w:val="HideTWBExt"/>
        </w:rPr>
        <w:t>&lt;/RepeatBlock-By&gt;</w:t>
      </w:r>
    </w:p>
    <w:p w14:paraId="3261AF5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891ADB2" w14:textId="77777777" w:rsidR="00F0754E" w:rsidRPr="00422F27" w:rsidRDefault="00F0754E" w:rsidP="00F0754E">
      <w:pPr>
        <w:pStyle w:val="NormalBold"/>
      </w:pPr>
      <w:r w:rsidRPr="00422F27">
        <w:rPr>
          <w:rStyle w:val="HideTWBExt"/>
        </w:rPr>
        <w:t>&lt;Article&gt;</w:t>
      </w:r>
      <w:r w:rsidRPr="00422F27">
        <w:t>Artigo 33 – n.º 2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253F433" w14:textId="77777777" w:rsidTr="0013480F">
        <w:trPr>
          <w:trHeight w:hRule="exact" w:val="240"/>
          <w:jc w:val="center"/>
        </w:trPr>
        <w:tc>
          <w:tcPr>
            <w:tcW w:w="9752" w:type="dxa"/>
            <w:gridSpan w:val="2"/>
          </w:tcPr>
          <w:p w14:paraId="37C16BDE" w14:textId="77777777" w:rsidR="00F0754E" w:rsidRPr="00422F27" w:rsidRDefault="00F0754E" w:rsidP="0013480F"/>
        </w:tc>
      </w:tr>
      <w:tr w:rsidR="00F0754E" w:rsidRPr="00422F27" w14:paraId="00EAFDE7" w14:textId="77777777" w:rsidTr="0013480F">
        <w:trPr>
          <w:trHeight w:val="240"/>
          <w:jc w:val="center"/>
        </w:trPr>
        <w:tc>
          <w:tcPr>
            <w:tcW w:w="4876" w:type="dxa"/>
          </w:tcPr>
          <w:p w14:paraId="39CC061E" w14:textId="77777777" w:rsidR="00F0754E" w:rsidRPr="00422F27" w:rsidRDefault="00F0754E" w:rsidP="0013480F">
            <w:pPr>
              <w:pStyle w:val="AmColumnHeading"/>
            </w:pPr>
            <w:r w:rsidRPr="00422F27">
              <w:t>Texto da Comissão</w:t>
            </w:r>
          </w:p>
        </w:tc>
        <w:tc>
          <w:tcPr>
            <w:tcW w:w="4876" w:type="dxa"/>
          </w:tcPr>
          <w:p w14:paraId="63139293" w14:textId="77777777" w:rsidR="00F0754E" w:rsidRPr="00422F27" w:rsidRDefault="00F0754E" w:rsidP="0013480F">
            <w:pPr>
              <w:pStyle w:val="AmColumnHeading"/>
            </w:pPr>
            <w:r w:rsidRPr="00422F27">
              <w:t>Alteração</w:t>
            </w:r>
          </w:p>
        </w:tc>
      </w:tr>
      <w:tr w:rsidR="00F0754E" w:rsidRPr="00422F27" w14:paraId="63E051C3" w14:textId="77777777" w:rsidTr="0013480F">
        <w:trPr>
          <w:jc w:val="center"/>
        </w:trPr>
        <w:tc>
          <w:tcPr>
            <w:tcW w:w="4876" w:type="dxa"/>
          </w:tcPr>
          <w:p w14:paraId="521B3AFE" w14:textId="77777777" w:rsidR="00F0754E" w:rsidRPr="00422F27" w:rsidRDefault="00F0754E" w:rsidP="0013480F">
            <w:pPr>
              <w:pStyle w:val="Normal6a"/>
            </w:pPr>
            <w:r w:rsidRPr="00422F27">
              <w:t>Se o prestador de serviços não nomear um representante legal nos termos do artigo 24.º, todos os Estados-Membros são competentes. Sempre que um Estado-Membro decida exercer a sua competência ao abrigo do presente parágrafo, o Estado-Membro em causa deve informar todos os outros e assegurar que seja respeitado o princípio ne bis in idem.</w:t>
            </w:r>
          </w:p>
        </w:tc>
        <w:tc>
          <w:tcPr>
            <w:tcW w:w="4876" w:type="dxa"/>
          </w:tcPr>
          <w:p w14:paraId="79B30554" w14:textId="77777777" w:rsidR="00F0754E" w:rsidRPr="00422F27" w:rsidRDefault="00F0754E" w:rsidP="0013480F">
            <w:pPr>
              <w:pStyle w:val="Normal6a"/>
            </w:pPr>
            <w:r w:rsidRPr="00422F27">
              <w:t xml:space="preserve">Se o prestador de serviços </w:t>
            </w:r>
            <w:r w:rsidRPr="00422F27">
              <w:rPr>
                <w:b/>
                <w:i/>
              </w:rPr>
              <w:t>cujo estabelecimento principal não se situe na União</w:t>
            </w:r>
            <w:r w:rsidRPr="00422F27">
              <w:t xml:space="preserve"> não nomear um representante legal nos termos do artigo 24.º, todos os Estados-Membros são competentes. Sempre que um Estado-Membro decida exercer a sua competência ao abrigo do presente parágrafo, o Estado-Membro em causa deve informar todos os outros e assegurar que seja respeitado o princípio ne bis in idem.</w:t>
            </w:r>
          </w:p>
        </w:tc>
      </w:tr>
    </w:tbl>
    <w:p w14:paraId="2FAD958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14F621F" w14:textId="77777777" w:rsidR="00F0754E" w:rsidRPr="00422F27" w:rsidRDefault="00F0754E" w:rsidP="00F0754E">
      <w:r w:rsidRPr="00422F27">
        <w:rPr>
          <w:rStyle w:val="HideTWBExt"/>
        </w:rPr>
        <w:t>&lt;/Amend&gt;</w:t>
      </w:r>
    </w:p>
    <w:p w14:paraId="5CA81AB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1464</w:t>
      </w:r>
      <w:r w:rsidRPr="00422F27">
        <w:rPr>
          <w:rStyle w:val="HideTWBExt"/>
        </w:rPr>
        <w:t>&lt;/NumAm&gt;</w:t>
      </w:r>
    </w:p>
    <w:p w14:paraId="3816722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025B2B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146A01A" w14:textId="77777777" w:rsidR="00F0754E" w:rsidRPr="00422F27" w:rsidRDefault="00F0754E" w:rsidP="00F0754E">
      <w:pPr>
        <w:pStyle w:val="NormalBold"/>
      </w:pPr>
      <w:r w:rsidRPr="00422F27">
        <w:rPr>
          <w:rStyle w:val="HideTWBExt"/>
        </w:rPr>
        <w:t>&lt;/RepeatBlock-By&gt;</w:t>
      </w:r>
    </w:p>
    <w:p w14:paraId="1D78DC1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09F2AC1" w14:textId="77777777" w:rsidR="00F0754E" w:rsidRPr="00422F27" w:rsidRDefault="00F0754E" w:rsidP="00F0754E">
      <w:pPr>
        <w:pStyle w:val="NormalBold"/>
      </w:pPr>
      <w:r w:rsidRPr="00422F27">
        <w:rPr>
          <w:rStyle w:val="HideTWBExt"/>
        </w:rPr>
        <w:t>&lt;Article&gt;</w:t>
      </w:r>
      <w:r w:rsidRPr="00422F27">
        <w:t>Artigo 34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F54274F" w14:textId="77777777" w:rsidTr="0013480F">
        <w:trPr>
          <w:trHeight w:hRule="exact" w:val="240"/>
          <w:jc w:val="center"/>
        </w:trPr>
        <w:tc>
          <w:tcPr>
            <w:tcW w:w="9752" w:type="dxa"/>
            <w:gridSpan w:val="2"/>
          </w:tcPr>
          <w:p w14:paraId="3537F8E5" w14:textId="77777777" w:rsidR="00F0754E" w:rsidRPr="00422F27" w:rsidRDefault="00F0754E" w:rsidP="0013480F"/>
        </w:tc>
      </w:tr>
      <w:tr w:rsidR="00F0754E" w:rsidRPr="00422F27" w14:paraId="427CDFBC" w14:textId="77777777" w:rsidTr="0013480F">
        <w:trPr>
          <w:trHeight w:val="240"/>
          <w:jc w:val="center"/>
        </w:trPr>
        <w:tc>
          <w:tcPr>
            <w:tcW w:w="4876" w:type="dxa"/>
          </w:tcPr>
          <w:p w14:paraId="1A74CB6E" w14:textId="77777777" w:rsidR="00F0754E" w:rsidRPr="00422F27" w:rsidRDefault="00F0754E" w:rsidP="0013480F">
            <w:pPr>
              <w:pStyle w:val="AmColumnHeading"/>
            </w:pPr>
            <w:r w:rsidRPr="00422F27">
              <w:t>Texto da Comissão</w:t>
            </w:r>
          </w:p>
        </w:tc>
        <w:tc>
          <w:tcPr>
            <w:tcW w:w="4876" w:type="dxa"/>
          </w:tcPr>
          <w:p w14:paraId="0DAD0A9D" w14:textId="77777777" w:rsidR="00F0754E" w:rsidRPr="00422F27" w:rsidRDefault="00F0754E" w:rsidP="0013480F">
            <w:pPr>
              <w:pStyle w:val="AmColumnHeading"/>
            </w:pPr>
            <w:r w:rsidRPr="00422F27">
              <w:t>Alteração</w:t>
            </w:r>
          </w:p>
        </w:tc>
      </w:tr>
      <w:tr w:rsidR="00F0754E" w:rsidRPr="00422F27" w14:paraId="20AE5AE1" w14:textId="77777777" w:rsidTr="0013480F">
        <w:trPr>
          <w:jc w:val="center"/>
        </w:trPr>
        <w:tc>
          <w:tcPr>
            <w:tcW w:w="4876" w:type="dxa"/>
          </w:tcPr>
          <w:p w14:paraId="4B9FF9B3" w14:textId="77777777" w:rsidR="00F0754E" w:rsidRPr="00422F27" w:rsidRDefault="00F0754E" w:rsidP="0013480F">
            <w:pPr>
              <w:pStyle w:val="Normal6a"/>
            </w:pPr>
            <w:r w:rsidRPr="00422F27">
              <w:t>1.</w:t>
            </w:r>
            <w:r w:rsidRPr="00422F27">
              <w:tab/>
              <w:t>Os utilizadores têm o direito de apresentar uma reclamação contra os prestadores de serviços da sociedade da informação relevantes por uma violação do presente regulamento que os afete junto da autoridade de coordenação designada pelo Estado-Membro onde o utilizador reside ou está estabelecido.</w:t>
            </w:r>
          </w:p>
        </w:tc>
        <w:tc>
          <w:tcPr>
            <w:tcW w:w="4876" w:type="dxa"/>
          </w:tcPr>
          <w:p w14:paraId="533B3007" w14:textId="77777777" w:rsidR="00F0754E" w:rsidRPr="00422F27" w:rsidRDefault="00F0754E" w:rsidP="0013480F">
            <w:pPr>
              <w:pStyle w:val="Normal6a"/>
            </w:pPr>
            <w:r w:rsidRPr="00422F27">
              <w:t>1.</w:t>
            </w:r>
            <w:r w:rsidRPr="00422F27">
              <w:tab/>
              <w:t xml:space="preserve">Os utilizadores </w:t>
            </w:r>
            <w:r w:rsidRPr="00422F27">
              <w:rPr>
                <w:b/>
                <w:i/>
              </w:rPr>
              <w:t>e qualquer organismo, organização ou associação mandatada para exercer os direitos conferidos pelo presente regulamento em seu nome</w:t>
            </w:r>
            <w:r w:rsidRPr="00422F27">
              <w:t xml:space="preserve"> têm o direito de apresentar uma reclamação contra os prestadores de serviços da sociedade da informação relevantes por uma violação do presente regulamento que os afete junto da autoridade de coordenação designada pelo Estado-Membro onde o utilizador reside ou está estabelecido.</w:t>
            </w:r>
          </w:p>
        </w:tc>
      </w:tr>
    </w:tbl>
    <w:p w14:paraId="5BE1378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1B8B42" w14:textId="77777777" w:rsidR="00F0754E" w:rsidRPr="00422F27" w:rsidRDefault="00F0754E" w:rsidP="00F0754E">
      <w:r w:rsidRPr="00422F27">
        <w:rPr>
          <w:rStyle w:val="HideTWBExt"/>
        </w:rPr>
        <w:t>&lt;/Amend&gt;</w:t>
      </w:r>
    </w:p>
    <w:p w14:paraId="3C3A4C5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1465</w:t>
      </w:r>
      <w:r w:rsidRPr="00422F27">
        <w:rPr>
          <w:rStyle w:val="HideTWBExt"/>
        </w:rPr>
        <w:t>&lt;/NumAm&gt;</w:t>
      </w:r>
    </w:p>
    <w:p w14:paraId="238F0CE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1EDEFD3" w14:textId="77777777" w:rsidR="00F0754E" w:rsidRPr="00422F27" w:rsidRDefault="00F0754E" w:rsidP="00F0754E">
      <w:pPr>
        <w:pStyle w:val="NormalBold"/>
      </w:pPr>
      <w:r w:rsidRPr="00422F27">
        <w:rPr>
          <w:rStyle w:val="HideTWBExt"/>
        </w:rPr>
        <w:t>&lt;/RepeatBlock-By&gt;</w:t>
      </w:r>
    </w:p>
    <w:p w14:paraId="6016548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3B6C2CC" w14:textId="77777777" w:rsidR="00F0754E" w:rsidRPr="00422F27" w:rsidRDefault="00F0754E" w:rsidP="00F0754E">
      <w:pPr>
        <w:pStyle w:val="NormalBold"/>
      </w:pPr>
      <w:r w:rsidRPr="00422F27">
        <w:rPr>
          <w:rStyle w:val="HideTWBExt"/>
        </w:rPr>
        <w:t>&lt;Article&gt;</w:t>
      </w:r>
      <w:r w:rsidRPr="00422F27">
        <w:t>Artigo 34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1830D98" w14:textId="77777777" w:rsidTr="0013480F">
        <w:trPr>
          <w:trHeight w:hRule="exact" w:val="240"/>
          <w:jc w:val="center"/>
        </w:trPr>
        <w:tc>
          <w:tcPr>
            <w:tcW w:w="9752" w:type="dxa"/>
            <w:gridSpan w:val="2"/>
          </w:tcPr>
          <w:p w14:paraId="255BE593" w14:textId="77777777" w:rsidR="00F0754E" w:rsidRPr="00422F27" w:rsidRDefault="00F0754E" w:rsidP="0013480F"/>
        </w:tc>
      </w:tr>
      <w:tr w:rsidR="00F0754E" w:rsidRPr="00422F27" w14:paraId="789B9A3D" w14:textId="77777777" w:rsidTr="0013480F">
        <w:trPr>
          <w:trHeight w:val="240"/>
          <w:jc w:val="center"/>
        </w:trPr>
        <w:tc>
          <w:tcPr>
            <w:tcW w:w="4876" w:type="dxa"/>
          </w:tcPr>
          <w:p w14:paraId="2BAD6E37" w14:textId="77777777" w:rsidR="00F0754E" w:rsidRPr="00422F27" w:rsidRDefault="00F0754E" w:rsidP="0013480F">
            <w:pPr>
              <w:pStyle w:val="AmColumnHeading"/>
            </w:pPr>
            <w:r w:rsidRPr="00422F27">
              <w:t>Texto da Comissão</w:t>
            </w:r>
          </w:p>
        </w:tc>
        <w:tc>
          <w:tcPr>
            <w:tcW w:w="4876" w:type="dxa"/>
          </w:tcPr>
          <w:p w14:paraId="376A0055" w14:textId="77777777" w:rsidR="00F0754E" w:rsidRPr="00422F27" w:rsidRDefault="00F0754E" w:rsidP="0013480F">
            <w:pPr>
              <w:pStyle w:val="AmColumnHeading"/>
            </w:pPr>
            <w:r w:rsidRPr="00422F27">
              <w:t>Alteração</w:t>
            </w:r>
          </w:p>
        </w:tc>
      </w:tr>
      <w:tr w:rsidR="00F0754E" w:rsidRPr="00422F27" w14:paraId="33A48698" w14:textId="77777777" w:rsidTr="0013480F">
        <w:trPr>
          <w:jc w:val="center"/>
        </w:trPr>
        <w:tc>
          <w:tcPr>
            <w:tcW w:w="4876" w:type="dxa"/>
          </w:tcPr>
          <w:p w14:paraId="0478FC71" w14:textId="77777777" w:rsidR="00F0754E" w:rsidRPr="00422F27" w:rsidRDefault="00F0754E" w:rsidP="0013480F">
            <w:pPr>
              <w:pStyle w:val="Normal6a"/>
            </w:pPr>
            <w:r w:rsidRPr="00422F27">
              <w:t>1.</w:t>
            </w:r>
            <w:r w:rsidRPr="00422F27">
              <w:tab/>
              <w:t xml:space="preserve">Os utilizadores têm o direito de apresentar uma reclamação contra os prestadores de serviços da sociedade da informação relevantes por uma violação do presente regulamento que os afete junto da autoridade de coordenação designada pelo Estado-Membro </w:t>
            </w:r>
            <w:r w:rsidRPr="00422F27">
              <w:rPr>
                <w:b/>
                <w:i/>
              </w:rPr>
              <w:t>onde o utilizador reside ou está estabelecido</w:t>
            </w:r>
            <w:r w:rsidRPr="00422F27">
              <w:t>.</w:t>
            </w:r>
          </w:p>
        </w:tc>
        <w:tc>
          <w:tcPr>
            <w:tcW w:w="4876" w:type="dxa"/>
          </w:tcPr>
          <w:p w14:paraId="30792C48" w14:textId="77777777" w:rsidR="00F0754E" w:rsidRPr="00422F27" w:rsidRDefault="00F0754E" w:rsidP="0013480F">
            <w:pPr>
              <w:pStyle w:val="Normal6a"/>
            </w:pPr>
            <w:r w:rsidRPr="00422F27">
              <w:t>1.</w:t>
            </w:r>
            <w:r w:rsidRPr="00422F27">
              <w:tab/>
              <w:t xml:space="preserve">Os utilizadores têm o direito de apresentar uma reclamação contra os prestadores de serviços da sociedade da informação relevantes por uma violação do presente regulamento que os afete junto da autoridade de coordenação designada pelo Estado-Membro </w:t>
            </w:r>
            <w:r w:rsidRPr="00422F27">
              <w:rPr>
                <w:b/>
                <w:i/>
              </w:rPr>
              <w:t>de escolha</w:t>
            </w:r>
            <w:r w:rsidRPr="00422F27">
              <w:t>.</w:t>
            </w:r>
          </w:p>
        </w:tc>
      </w:tr>
    </w:tbl>
    <w:p w14:paraId="49CC572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F383627" w14:textId="77777777" w:rsidR="00F0754E" w:rsidRPr="00422F27" w:rsidRDefault="00F0754E" w:rsidP="00F0754E">
      <w:r w:rsidRPr="00422F27">
        <w:rPr>
          <w:rStyle w:val="HideTWBExt"/>
        </w:rPr>
        <w:t>&lt;/Amend&gt;</w:t>
      </w:r>
    </w:p>
    <w:p w14:paraId="77825CC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1466</w:t>
      </w:r>
      <w:r w:rsidRPr="00422F27">
        <w:rPr>
          <w:rStyle w:val="HideTWBExt"/>
        </w:rPr>
        <w:t>&lt;/NumAm&gt;</w:t>
      </w:r>
    </w:p>
    <w:p w14:paraId="5F2E0C2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494B6C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8354AEF" w14:textId="77777777" w:rsidR="00F0754E" w:rsidRPr="00422F27" w:rsidRDefault="00F0754E" w:rsidP="00F0754E">
      <w:pPr>
        <w:pStyle w:val="NormalBold"/>
      </w:pPr>
      <w:r w:rsidRPr="00422F27">
        <w:rPr>
          <w:rStyle w:val="HideTWBExt"/>
        </w:rPr>
        <w:t>&lt;/RepeatBlock-By&gt;</w:t>
      </w:r>
    </w:p>
    <w:p w14:paraId="0F888DB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4B1659F" w14:textId="77777777" w:rsidR="00F0754E" w:rsidRPr="00422F27" w:rsidRDefault="00F0754E" w:rsidP="00F0754E">
      <w:pPr>
        <w:pStyle w:val="NormalBold"/>
      </w:pPr>
      <w:r w:rsidRPr="00422F27">
        <w:rPr>
          <w:rStyle w:val="HideTWBExt"/>
        </w:rPr>
        <w:t>&lt;Article&gt;</w:t>
      </w:r>
      <w:r w:rsidRPr="00422F27">
        <w:t>Artigo 34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8072DC2" w14:textId="77777777" w:rsidTr="0013480F">
        <w:trPr>
          <w:trHeight w:hRule="exact" w:val="240"/>
          <w:jc w:val="center"/>
        </w:trPr>
        <w:tc>
          <w:tcPr>
            <w:tcW w:w="9752" w:type="dxa"/>
            <w:gridSpan w:val="2"/>
          </w:tcPr>
          <w:p w14:paraId="24944AD2" w14:textId="77777777" w:rsidR="00F0754E" w:rsidRPr="00422F27" w:rsidRDefault="00F0754E" w:rsidP="0013480F"/>
        </w:tc>
      </w:tr>
      <w:tr w:rsidR="00F0754E" w:rsidRPr="00422F27" w14:paraId="69E76702" w14:textId="77777777" w:rsidTr="0013480F">
        <w:trPr>
          <w:trHeight w:val="240"/>
          <w:jc w:val="center"/>
        </w:trPr>
        <w:tc>
          <w:tcPr>
            <w:tcW w:w="4876" w:type="dxa"/>
          </w:tcPr>
          <w:p w14:paraId="767352A6" w14:textId="77777777" w:rsidR="00F0754E" w:rsidRPr="00422F27" w:rsidRDefault="00F0754E" w:rsidP="0013480F">
            <w:pPr>
              <w:pStyle w:val="AmColumnHeading"/>
            </w:pPr>
            <w:r w:rsidRPr="00422F27">
              <w:t>Texto da Comissão</w:t>
            </w:r>
          </w:p>
        </w:tc>
        <w:tc>
          <w:tcPr>
            <w:tcW w:w="4876" w:type="dxa"/>
          </w:tcPr>
          <w:p w14:paraId="4136AF14" w14:textId="77777777" w:rsidR="00F0754E" w:rsidRPr="00422F27" w:rsidRDefault="00F0754E" w:rsidP="0013480F">
            <w:pPr>
              <w:pStyle w:val="AmColumnHeading"/>
            </w:pPr>
            <w:r w:rsidRPr="00422F27">
              <w:t>Alteração</w:t>
            </w:r>
          </w:p>
        </w:tc>
      </w:tr>
      <w:tr w:rsidR="00F0754E" w:rsidRPr="00422F27" w14:paraId="3223226A" w14:textId="77777777" w:rsidTr="0013480F">
        <w:trPr>
          <w:jc w:val="center"/>
        </w:trPr>
        <w:tc>
          <w:tcPr>
            <w:tcW w:w="4876" w:type="dxa"/>
          </w:tcPr>
          <w:p w14:paraId="6D67A246" w14:textId="77777777" w:rsidR="00F0754E" w:rsidRPr="00422F27" w:rsidRDefault="00F0754E" w:rsidP="0013480F">
            <w:pPr>
              <w:pStyle w:val="Normal6a"/>
            </w:pPr>
          </w:p>
        </w:tc>
        <w:tc>
          <w:tcPr>
            <w:tcW w:w="4876" w:type="dxa"/>
          </w:tcPr>
          <w:p w14:paraId="3BC93C82" w14:textId="77777777" w:rsidR="00F0754E" w:rsidRPr="00422F27" w:rsidRDefault="00F0754E" w:rsidP="0013480F">
            <w:pPr>
              <w:pStyle w:val="Normal6a"/>
            </w:pPr>
            <w:r w:rsidRPr="00422F27">
              <w:rPr>
                <w:b/>
                <w:i/>
              </w:rPr>
              <w:t>1-A.</w:t>
            </w:r>
            <w:r w:rsidRPr="00422F27">
              <w:tab/>
            </w:r>
            <w:r w:rsidRPr="00422F27">
              <w:rPr>
                <w:b/>
                <w:i/>
              </w:rPr>
              <w:t>Durante o processo, ambas as partes têm o direito de ser ouvidas e de receber informações adequadas sobre o estado da reclamação, em conformidade com o direito nacional.</w:t>
            </w:r>
          </w:p>
        </w:tc>
      </w:tr>
    </w:tbl>
    <w:p w14:paraId="08EC188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4758240" w14:textId="77777777" w:rsidR="00F0754E" w:rsidRPr="00422F27" w:rsidRDefault="00F0754E" w:rsidP="00F0754E">
      <w:r w:rsidRPr="00422F27">
        <w:rPr>
          <w:rStyle w:val="HideTWBExt"/>
        </w:rPr>
        <w:t>&lt;/Amend&gt;</w:t>
      </w:r>
    </w:p>
    <w:p w14:paraId="71C4F39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1467</w:t>
      </w:r>
      <w:r w:rsidRPr="00422F27">
        <w:rPr>
          <w:rStyle w:val="HideTWBExt"/>
        </w:rPr>
        <w:t>&lt;/NumAm&gt;</w:t>
      </w:r>
    </w:p>
    <w:p w14:paraId="2BC2F00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07F31A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AA0D033" w14:textId="77777777" w:rsidR="00F0754E" w:rsidRPr="00422F27" w:rsidRDefault="00F0754E" w:rsidP="00F0754E">
      <w:pPr>
        <w:pStyle w:val="NormalBold"/>
      </w:pPr>
      <w:r w:rsidRPr="00422F27">
        <w:rPr>
          <w:rStyle w:val="HideTWBExt"/>
        </w:rPr>
        <w:t>&lt;/RepeatBlock-By&gt;</w:t>
      </w:r>
    </w:p>
    <w:p w14:paraId="66600A2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D730511" w14:textId="77777777" w:rsidR="00F0754E" w:rsidRPr="00422F27" w:rsidRDefault="00F0754E" w:rsidP="00F0754E">
      <w:pPr>
        <w:pStyle w:val="NormalBold"/>
      </w:pPr>
      <w:r w:rsidRPr="00422F27">
        <w:rPr>
          <w:rStyle w:val="HideTWBExt"/>
        </w:rPr>
        <w:t>&lt;Article&gt;</w:t>
      </w:r>
      <w:r w:rsidRPr="00422F27">
        <w:t>Artigo 34 – n.º 1-B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80F6814" w14:textId="77777777" w:rsidTr="0013480F">
        <w:trPr>
          <w:trHeight w:hRule="exact" w:val="240"/>
          <w:jc w:val="center"/>
        </w:trPr>
        <w:tc>
          <w:tcPr>
            <w:tcW w:w="9752" w:type="dxa"/>
            <w:gridSpan w:val="2"/>
          </w:tcPr>
          <w:p w14:paraId="109610CE" w14:textId="77777777" w:rsidR="00F0754E" w:rsidRPr="00422F27" w:rsidRDefault="00F0754E" w:rsidP="0013480F"/>
        </w:tc>
      </w:tr>
      <w:tr w:rsidR="00F0754E" w:rsidRPr="00422F27" w14:paraId="292CC6C7" w14:textId="77777777" w:rsidTr="0013480F">
        <w:trPr>
          <w:trHeight w:val="240"/>
          <w:jc w:val="center"/>
        </w:trPr>
        <w:tc>
          <w:tcPr>
            <w:tcW w:w="4876" w:type="dxa"/>
          </w:tcPr>
          <w:p w14:paraId="3218BEC7" w14:textId="77777777" w:rsidR="00F0754E" w:rsidRPr="00422F27" w:rsidRDefault="00F0754E" w:rsidP="0013480F">
            <w:pPr>
              <w:pStyle w:val="AmColumnHeading"/>
            </w:pPr>
            <w:r w:rsidRPr="00422F27">
              <w:t>Texto da Comissão</w:t>
            </w:r>
          </w:p>
        </w:tc>
        <w:tc>
          <w:tcPr>
            <w:tcW w:w="4876" w:type="dxa"/>
          </w:tcPr>
          <w:p w14:paraId="7A5BA744" w14:textId="77777777" w:rsidR="00F0754E" w:rsidRPr="00422F27" w:rsidRDefault="00F0754E" w:rsidP="0013480F">
            <w:pPr>
              <w:pStyle w:val="AmColumnHeading"/>
            </w:pPr>
            <w:r w:rsidRPr="00422F27">
              <w:t>Alteração</w:t>
            </w:r>
          </w:p>
        </w:tc>
      </w:tr>
      <w:tr w:rsidR="00F0754E" w:rsidRPr="00422F27" w14:paraId="1C48D7D8" w14:textId="77777777" w:rsidTr="0013480F">
        <w:trPr>
          <w:jc w:val="center"/>
        </w:trPr>
        <w:tc>
          <w:tcPr>
            <w:tcW w:w="4876" w:type="dxa"/>
          </w:tcPr>
          <w:p w14:paraId="35D28980" w14:textId="77777777" w:rsidR="00F0754E" w:rsidRPr="00422F27" w:rsidRDefault="00F0754E" w:rsidP="0013480F">
            <w:pPr>
              <w:pStyle w:val="Normal6a"/>
            </w:pPr>
          </w:p>
        </w:tc>
        <w:tc>
          <w:tcPr>
            <w:tcW w:w="4876" w:type="dxa"/>
          </w:tcPr>
          <w:p w14:paraId="68F1B8BB" w14:textId="77777777" w:rsidR="00F0754E" w:rsidRPr="00422F27" w:rsidRDefault="00F0754E" w:rsidP="0013480F">
            <w:pPr>
              <w:pStyle w:val="Normal6a"/>
            </w:pPr>
            <w:r w:rsidRPr="00422F27">
              <w:rPr>
                <w:b/>
                <w:i/>
              </w:rPr>
              <w:t>1-B.</w:t>
            </w:r>
            <w:r w:rsidRPr="00422F27">
              <w:tab/>
            </w:r>
            <w:r w:rsidRPr="00422F27">
              <w:rPr>
                <w:b/>
                <w:i/>
              </w:rPr>
              <w:t>A autoridade de coordenação deve disponibilizar mecanismos fáceis de utilizar para a apresentação anónima de informações sobre infrações ao presente regulamento.</w:t>
            </w:r>
          </w:p>
        </w:tc>
      </w:tr>
    </w:tbl>
    <w:p w14:paraId="318D414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30D0E8B" w14:textId="77777777" w:rsidR="00F0754E" w:rsidRPr="00422F27" w:rsidRDefault="00F0754E" w:rsidP="00F0754E">
      <w:r w:rsidRPr="00422F27">
        <w:rPr>
          <w:rStyle w:val="HideTWBExt"/>
        </w:rPr>
        <w:t>&lt;/Amend&gt;</w:t>
      </w:r>
    </w:p>
    <w:p w14:paraId="7A5B6C7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1468</w:t>
      </w:r>
      <w:r w:rsidRPr="00422F27">
        <w:rPr>
          <w:rStyle w:val="HideTWBExt"/>
        </w:rPr>
        <w:t>&lt;/NumAm&gt;</w:t>
      </w:r>
    </w:p>
    <w:p w14:paraId="205DA42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36EE3D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027F5D2" w14:textId="77777777" w:rsidR="00F0754E" w:rsidRPr="00422F27" w:rsidRDefault="00F0754E" w:rsidP="00F0754E">
      <w:pPr>
        <w:pStyle w:val="NormalBold"/>
      </w:pPr>
      <w:r w:rsidRPr="00422F27">
        <w:rPr>
          <w:rStyle w:val="HideTWBExt"/>
        </w:rPr>
        <w:t>&lt;/RepeatBlock-By&gt;</w:t>
      </w:r>
    </w:p>
    <w:p w14:paraId="680E21A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12EC005" w14:textId="77777777" w:rsidR="00F0754E" w:rsidRPr="00422F27" w:rsidRDefault="00F0754E" w:rsidP="00F0754E">
      <w:pPr>
        <w:pStyle w:val="NormalBold"/>
      </w:pPr>
      <w:r w:rsidRPr="00422F27">
        <w:rPr>
          <w:rStyle w:val="HideTWBExt"/>
        </w:rPr>
        <w:t>&lt;Article&gt;</w:t>
      </w:r>
      <w:r w:rsidRPr="00422F27">
        <w:t>Artigo 34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EDADD6C" w14:textId="77777777" w:rsidTr="0013480F">
        <w:trPr>
          <w:trHeight w:hRule="exact" w:val="240"/>
          <w:jc w:val="center"/>
        </w:trPr>
        <w:tc>
          <w:tcPr>
            <w:tcW w:w="9752" w:type="dxa"/>
            <w:gridSpan w:val="2"/>
          </w:tcPr>
          <w:p w14:paraId="79892EF1" w14:textId="77777777" w:rsidR="00F0754E" w:rsidRPr="00422F27" w:rsidRDefault="00F0754E" w:rsidP="0013480F"/>
        </w:tc>
      </w:tr>
      <w:tr w:rsidR="00F0754E" w:rsidRPr="00422F27" w14:paraId="79C543AF" w14:textId="77777777" w:rsidTr="0013480F">
        <w:trPr>
          <w:trHeight w:val="240"/>
          <w:jc w:val="center"/>
        </w:trPr>
        <w:tc>
          <w:tcPr>
            <w:tcW w:w="4876" w:type="dxa"/>
          </w:tcPr>
          <w:p w14:paraId="4D6D3FA4" w14:textId="77777777" w:rsidR="00F0754E" w:rsidRPr="00422F27" w:rsidRDefault="00F0754E" w:rsidP="0013480F">
            <w:pPr>
              <w:pStyle w:val="AmColumnHeading"/>
            </w:pPr>
            <w:r w:rsidRPr="00422F27">
              <w:t>Texto da Comissão</w:t>
            </w:r>
          </w:p>
        </w:tc>
        <w:tc>
          <w:tcPr>
            <w:tcW w:w="4876" w:type="dxa"/>
          </w:tcPr>
          <w:p w14:paraId="732F5463" w14:textId="77777777" w:rsidR="00F0754E" w:rsidRPr="00422F27" w:rsidRDefault="00F0754E" w:rsidP="0013480F">
            <w:pPr>
              <w:pStyle w:val="AmColumnHeading"/>
            </w:pPr>
            <w:r w:rsidRPr="00422F27">
              <w:t>Alteração</w:t>
            </w:r>
          </w:p>
        </w:tc>
      </w:tr>
      <w:tr w:rsidR="00F0754E" w:rsidRPr="00422F27" w14:paraId="4BC5E35F" w14:textId="77777777" w:rsidTr="0013480F">
        <w:trPr>
          <w:jc w:val="center"/>
        </w:trPr>
        <w:tc>
          <w:tcPr>
            <w:tcW w:w="4876" w:type="dxa"/>
          </w:tcPr>
          <w:p w14:paraId="1FC29C2B" w14:textId="77777777" w:rsidR="00F0754E" w:rsidRPr="00422F27" w:rsidRDefault="00F0754E" w:rsidP="0013480F">
            <w:pPr>
              <w:pStyle w:val="Normal6a"/>
            </w:pPr>
            <w:r w:rsidRPr="00422F27">
              <w:t>2.</w:t>
            </w:r>
            <w:r w:rsidRPr="00422F27">
              <w:tab/>
              <w:t xml:space="preserve">As autoridades de coordenação devem disponibilizar mecanismos </w:t>
            </w:r>
            <w:r w:rsidRPr="00422F27">
              <w:rPr>
                <w:b/>
                <w:i/>
              </w:rPr>
              <w:t>adaptados às crianças</w:t>
            </w:r>
            <w:r w:rsidRPr="00422F27">
              <w:t xml:space="preserve"> para apresentar uma reclamação ao abrigo do presente artigo e adotar uma abordagem sensível às </w:t>
            </w:r>
            <w:r w:rsidRPr="00422F27">
              <w:rPr>
                <w:b/>
                <w:i/>
              </w:rPr>
              <w:t>crianças</w:t>
            </w:r>
            <w:r w:rsidRPr="00422F27">
              <w:t xml:space="preserve"> ao tratar as reclamações apresentadas por estas, tendo devidamente em conta a idade, a maturidade, as opiniões, as necessidades e as preocupações da </w:t>
            </w:r>
            <w:r w:rsidRPr="00422F27">
              <w:rPr>
                <w:b/>
                <w:i/>
              </w:rPr>
              <w:t>criança</w:t>
            </w:r>
            <w:r w:rsidRPr="00422F27">
              <w:t>.</w:t>
            </w:r>
          </w:p>
        </w:tc>
        <w:tc>
          <w:tcPr>
            <w:tcW w:w="4876" w:type="dxa"/>
          </w:tcPr>
          <w:p w14:paraId="07EDE063" w14:textId="77777777" w:rsidR="00F0754E" w:rsidRPr="00422F27" w:rsidRDefault="00F0754E" w:rsidP="0013480F">
            <w:pPr>
              <w:pStyle w:val="Normal6a"/>
            </w:pPr>
            <w:r w:rsidRPr="00422F27">
              <w:t>2.</w:t>
            </w:r>
            <w:r w:rsidRPr="00422F27">
              <w:tab/>
              <w:t xml:space="preserve">As autoridades de coordenação devem disponibilizar mecanismos </w:t>
            </w:r>
            <w:r w:rsidRPr="00422F27">
              <w:rPr>
                <w:b/>
                <w:i/>
              </w:rPr>
              <w:t>adequados à idade e acessíveis</w:t>
            </w:r>
            <w:r w:rsidRPr="00422F27">
              <w:t xml:space="preserve"> para apresentar uma reclamação ao abrigo do presente artigo e adotar uma abordagem </w:t>
            </w:r>
            <w:r w:rsidRPr="00422F27">
              <w:rPr>
                <w:b/>
                <w:i/>
              </w:rPr>
              <w:t>adequada à idade e</w:t>
            </w:r>
            <w:r w:rsidRPr="00422F27">
              <w:t xml:space="preserve"> sensível às </w:t>
            </w:r>
            <w:r w:rsidRPr="00422F27">
              <w:rPr>
                <w:b/>
                <w:i/>
              </w:rPr>
              <w:t>questões de género</w:t>
            </w:r>
            <w:r w:rsidRPr="00422F27">
              <w:t xml:space="preserve"> ao tratar as reclamações, tendo devidamente em conta a idade, a maturidade, as opiniões, as necessidades e as preocupações da </w:t>
            </w:r>
            <w:r w:rsidRPr="00422F27">
              <w:rPr>
                <w:b/>
                <w:bCs/>
                <w:i/>
                <w:iCs/>
              </w:rPr>
              <w:t>pessoa</w:t>
            </w:r>
            <w:r w:rsidRPr="00422F27">
              <w:t xml:space="preserve">. </w:t>
            </w:r>
            <w:r w:rsidRPr="00422F27">
              <w:rPr>
                <w:b/>
                <w:i/>
              </w:rPr>
              <w:t>O tratamento das reclamações deve ter em conta o dever de diligência e fornecer as informações necessárias ao autor da reclamação.</w:t>
            </w:r>
          </w:p>
        </w:tc>
      </w:tr>
    </w:tbl>
    <w:p w14:paraId="01B09034"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D98C273" w14:textId="77777777" w:rsidR="00F0754E" w:rsidRPr="00BB1192" w:rsidRDefault="00F0754E" w:rsidP="00F0754E">
      <w:pPr>
        <w:rPr>
          <w:lang w:val="fr-FR"/>
        </w:rPr>
      </w:pPr>
      <w:r w:rsidRPr="00BB1192">
        <w:rPr>
          <w:rStyle w:val="HideTWBExt"/>
          <w:lang w:val="fr-FR"/>
        </w:rPr>
        <w:t>&lt;/Amend&gt;</w:t>
      </w:r>
    </w:p>
    <w:p w14:paraId="43F88DE5"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1469</w:t>
      </w:r>
      <w:r w:rsidRPr="00BB1192">
        <w:rPr>
          <w:rStyle w:val="HideTWBExt"/>
          <w:lang w:val="fr-FR"/>
        </w:rPr>
        <w:t>&lt;/NumAm&gt;</w:t>
      </w:r>
    </w:p>
    <w:p w14:paraId="31686262"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0C931B6D" w14:textId="77777777" w:rsidR="00F0754E" w:rsidRPr="00BB1192" w:rsidRDefault="00F0754E" w:rsidP="00F0754E">
      <w:pPr>
        <w:pStyle w:val="NormalBold"/>
        <w:rPr>
          <w:lang w:val="fr-FR"/>
        </w:rPr>
      </w:pPr>
      <w:r w:rsidRPr="00BB1192">
        <w:rPr>
          <w:rStyle w:val="HideTWBExt"/>
          <w:lang w:val="fr-FR"/>
        </w:rPr>
        <w:t>&lt;/RepeatBlock-By&gt;</w:t>
      </w:r>
    </w:p>
    <w:p w14:paraId="028FE59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5668B4B" w14:textId="77777777" w:rsidR="00F0754E" w:rsidRPr="00422F27" w:rsidRDefault="00F0754E" w:rsidP="00F0754E">
      <w:pPr>
        <w:pStyle w:val="NormalBold"/>
      </w:pPr>
      <w:r w:rsidRPr="00422F27">
        <w:rPr>
          <w:rStyle w:val="HideTWBExt"/>
        </w:rPr>
        <w:t>&lt;Article&gt;</w:t>
      </w:r>
      <w:r w:rsidRPr="00422F27">
        <w:t>Artigo 34 – n.º 3-A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11CC77A" w14:textId="77777777" w:rsidTr="0013480F">
        <w:trPr>
          <w:trHeight w:hRule="exact" w:val="240"/>
          <w:jc w:val="center"/>
        </w:trPr>
        <w:tc>
          <w:tcPr>
            <w:tcW w:w="9752" w:type="dxa"/>
            <w:gridSpan w:val="2"/>
          </w:tcPr>
          <w:p w14:paraId="29FAAF1D" w14:textId="77777777" w:rsidR="00F0754E" w:rsidRPr="00422F27" w:rsidRDefault="00F0754E" w:rsidP="0013480F"/>
        </w:tc>
      </w:tr>
      <w:tr w:rsidR="00F0754E" w:rsidRPr="00422F27" w14:paraId="3068DC27" w14:textId="77777777" w:rsidTr="0013480F">
        <w:trPr>
          <w:trHeight w:val="240"/>
          <w:jc w:val="center"/>
        </w:trPr>
        <w:tc>
          <w:tcPr>
            <w:tcW w:w="4876" w:type="dxa"/>
          </w:tcPr>
          <w:p w14:paraId="181D41EE" w14:textId="77777777" w:rsidR="00F0754E" w:rsidRPr="00422F27" w:rsidRDefault="00F0754E" w:rsidP="0013480F">
            <w:pPr>
              <w:pStyle w:val="AmColumnHeading"/>
            </w:pPr>
            <w:r w:rsidRPr="00422F27">
              <w:t>Texto da Comissão</w:t>
            </w:r>
          </w:p>
        </w:tc>
        <w:tc>
          <w:tcPr>
            <w:tcW w:w="4876" w:type="dxa"/>
          </w:tcPr>
          <w:p w14:paraId="3576FA30" w14:textId="77777777" w:rsidR="00F0754E" w:rsidRPr="00422F27" w:rsidRDefault="00F0754E" w:rsidP="0013480F">
            <w:pPr>
              <w:pStyle w:val="AmColumnHeading"/>
            </w:pPr>
            <w:r w:rsidRPr="00422F27">
              <w:t>Alteração</w:t>
            </w:r>
          </w:p>
        </w:tc>
      </w:tr>
      <w:tr w:rsidR="00F0754E" w:rsidRPr="00422F27" w14:paraId="392552F2" w14:textId="77777777" w:rsidTr="0013480F">
        <w:trPr>
          <w:jc w:val="center"/>
        </w:trPr>
        <w:tc>
          <w:tcPr>
            <w:tcW w:w="4876" w:type="dxa"/>
          </w:tcPr>
          <w:p w14:paraId="41D2A068" w14:textId="77777777" w:rsidR="00F0754E" w:rsidRPr="00422F27" w:rsidRDefault="00F0754E" w:rsidP="0013480F">
            <w:pPr>
              <w:pStyle w:val="Normal6a"/>
            </w:pPr>
          </w:p>
        </w:tc>
        <w:tc>
          <w:tcPr>
            <w:tcW w:w="4876" w:type="dxa"/>
          </w:tcPr>
          <w:p w14:paraId="48608043" w14:textId="77777777" w:rsidR="00F0754E" w:rsidRPr="00422F27" w:rsidRDefault="00F0754E" w:rsidP="0013480F">
            <w:pPr>
              <w:pStyle w:val="Normal6a"/>
            </w:pPr>
            <w:r w:rsidRPr="00422F27">
              <w:rPr>
                <w:b/>
                <w:i/>
              </w:rPr>
              <w:t>3-A.</w:t>
            </w:r>
            <w:r w:rsidRPr="00422F27">
              <w:tab/>
            </w:r>
            <w:r w:rsidRPr="00422F27">
              <w:rPr>
                <w:b/>
                <w:i/>
              </w:rPr>
              <w:t>Os utilizadores devem ter a possibilidade de apresentar uma reclamação contra os prestadores de serviços da sociedade da informação por uma violação do presente regulamento junto de organizações não governamentais reconhecidas e especializadas no combate ao material referente a abusos sexuais de crianças na Internet, incluindo linhas diretas.</w:t>
            </w:r>
          </w:p>
        </w:tc>
      </w:tr>
    </w:tbl>
    <w:p w14:paraId="67EBE820"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0350823" w14:textId="77777777" w:rsidR="00F0754E" w:rsidRPr="00BB1192" w:rsidRDefault="00F0754E" w:rsidP="00F0754E">
      <w:pPr>
        <w:rPr>
          <w:lang w:val="fr-FR"/>
        </w:rPr>
      </w:pPr>
      <w:r w:rsidRPr="00BB1192">
        <w:rPr>
          <w:rStyle w:val="HideTWBExt"/>
          <w:lang w:val="fr-FR"/>
        </w:rPr>
        <w:t>&lt;/Amend&gt;</w:t>
      </w:r>
    </w:p>
    <w:p w14:paraId="763BCA23"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1470</w:t>
      </w:r>
      <w:r w:rsidRPr="00BB1192">
        <w:rPr>
          <w:rStyle w:val="HideTWBExt"/>
          <w:lang w:val="fr-FR"/>
        </w:rPr>
        <w:t>&lt;/NumAm&gt;</w:t>
      </w:r>
    </w:p>
    <w:p w14:paraId="6EC69AEC"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432337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24ED2D14"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39E731BB"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56BA820"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E1DC19F" w14:textId="77777777" w:rsidR="00F0754E" w:rsidRPr="00422F27" w:rsidRDefault="00F0754E" w:rsidP="00F0754E">
      <w:pPr>
        <w:pStyle w:val="NormalBold"/>
      </w:pPr>
      <w:r w:rsidRPr="00422F27">
        <w:rPr>
          <w:rStyle w:val="HideTWBExt"/>
        </w:rPr>
        <w:t>&lt;/RepeatBlock-By&gt;</w:t>
      </w:r>
    </w:p>
    <w:p w14:paraId="1699BD1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2F8DEE6" w14:textId="77777777" w:rsidR="00F0754E" w:rsidRPr="00422F27" w:rsidRDefault="00F0754E" w:rsidP="00F0754E">
      <w:pPr>
        <w:pStyle w:val="NormalBold"/>
      </w:pPr>
      <w:r w:rsidRPr="00422F27">
        <w:rPr>
          <w:rStyle w:val="HideTWBExt"/>
        </w:rPr>
        <w:t>&lt;Article&gt;</w:t>
      </w:r>
      <w:r w:rsidRPr="00422F27">
        <w:t>Artigo 34-A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0BC1C1C" w14:textId="77777777" w:rsidTr="0013480F">
        <w:trPr>
          <w:trHeight w:hRule="exact" w:val="240"/>
          <w:jc w:val="center"/>
        </w:trPr>
        <w:tc>
          <w:tcPr>
            <w:tcW w:w="9752" w:type="dxa"/>
            <w:gridSpan w:val="2"/>
          </w:tcPr>
          <w:p w14:paraId="408BDD78" w14:textId="77777777" w:rsidR="00F0754E" w:rsidRPr="00422F27" w:rsidRDefault="00F0754E" w:rsidP="0013480F"/>
        </w:tc>
      </w:tr>
      <w:tr w:rsidR="00F0754E" w:rsidRPr="00422F27" w14:paraId="44DFD57B" w14:textId="77777777" w:rsidTr="0013480F">
        <w:trPr>
          <w:trHeight w:val="240"/>
          <w:jc w:val="center"/>
        </w:trPr>
        <w:tc>
          <w:tcPr>
            <w:tcW w:w="4876" w:type="dxa"/>
          </w:tcPr>
          <w:p w14:paraId="5B8F3E01" w14:textId="77777777" w:rsidR="00F0754E" w:rsidRPr="00422F27" w:rsidRDefault="00F0754E" w:rsidP="0013480F">
            <w:pPr>
              <w:pStyle w:val="AmColumnHeading"/>
            </w:pPr>
            <w:r w:rsidRPr="00422F27">
              <w:t>Texto da Comissão</w:t>
            </w:r>
          </w:p>
        </w:tc>
        <w:tc>
          <w:tcPr>
            <w:tcW w:w="4876" w:type="dxa"/>
          </w:tcPr>
          <w:p w14:paraId="214A926B" w14:textId="77777777" w:rsidR="00F0754E" w:rsidRPr="00422F27" w:rsidRDefault="00F0754E" w:rsidP="0013480F">
            <w:pPr>
              <w:pStyle w:val="AmColumnHeading"/>
            </w:pPr>
            <w:r w:rsidRPr="00422F27">
              <w:t>Alteração</w:t>
            </w:r>
          </w:p>
        </w:tc>
      </w:tr>
      <w:tr w:rsidR="00F0754E" w:rsidRPr="00422F27" w14:paraId="4313EC4C" w14:textId="77777777" w:rsidTr="0013480F">
        <w:trPr>
          <w:jc w:val="center"/>
        </w:trPr>
        <w:tc>
          <w:tcPr>
            <w:tcW w:w="4876" w:type="dxa"/>
          </w:tcPr>
          <w:p w14:paraId="5A0DBBE1" w14:textId="77777777" w:rsidR="00F0754E" w:rsidRPr="00422F27" w:rsidRDefault="00F0754E" w:rsidP="0013480F">
            <w:pPr>
              <w:pStyle w:val="Normal6a"/>
            </w:pPr>
          </w:p>
        </w:tc>
        <w:tc>
          <w:tcPr>
            <w:tcW w:w="4876" w:type="dxa"/>
          </w:tcPr>
          <w:p w14:paraId="5BED8BAA" w14:textId="77777777" w:rsidR="00F0754E" w:rsidRPr="00422F27" w:rsidRDefault="00F0754E" w:rsidP="0013480F">
            <w:pPr>
              <w:pStyle w:val="Normal6a"/>
              <w:jc w:val="center"/>
            </w:pPr>
            <w:r w:rsidRPr="00422F27">
              <w:rPr>
                <w:b/>
                <w:i/>
              </w:rPr>
              <w:t>Artigo 34.º-A</w:t>
            </w:r>
            <w:r w:rsidRPr="00422F27">
              <w:tab/>
            </w:r>
          </w:p>
        </w:tc>
      </w:tr>
      <w:tr w:rsidR="00F0754E" w:rsidRPr="00422F27" w14:paraId="4D725623" w14:textId="77777777" w:rsidTr="0013480F">
        <w:trPr>
          <w:jc w:val="center"/>
        </w:trPr>
        <w:tc>
          <w:tcPr>
            <w:tcW w:w="4876" w:type="dxa"/>
          </w:tcPr>
          <w:p w14:paraId="6E5CFCE5" w14:textId="77777777" w:rsidR="00F0754E" w:rsidRPr="00422F27" w:rsidRDefault="00F0754E" w:rsidP="0013480F">
            <w:pPr>
              <w:pStyle w:val="Normal6a"/>
            </w:pPr>
          </w:p>
        </w:tc>
        <w:tc>
          <w:tcPr>
            <w:tcW w:w="4876" w:type="dxa"/>
          </w:tcPr>
          <w:p w14:paraId="005EBC81" w14:textId="77777777" w:rsidR="00F0754E" w:rsidRPr="00422F27" w:rsidRDefault="00F0754E" w:rsidP="0013480F">
            <w:pPr>
              <w:pStyle w:val="Normal6a"/>
              <w:jc w:val="center"/>
            </w:pPr>
            <w:r w:rsidRPr="00422F27">
              <w:rPr>
                <w:b/>
                <w:i/>
              </w:rPr>
              <w:t>Ações coletivas</w:t>
            </w:r>
          </w:p>
        </w:tc>
      </w:tr>
      <w:tr w:rsidR="00F0754E" w:rsidRPr="00422F27" w14:paraId="14514557" w14:textId="77777777" w:rsidTr="0013480F">
        <w:trPr>
          <w:jc w:val="center"/>
        </w:trPr>
        <w:tc>
          <w:tcPr>
            <w:tcW w:w="4876" w:type="dxa"/>
          </w:tcPr>
          <w:p w14:paraId="365F5C2D" w14:textId="77777777" w:rsidR="00F0754E" w:rsidRPr="00422F27" w:rsidRDefault="00F0754E" w:rsidP="0013480F">
            <w:pPr>
              <w:pStyle w:val="Normal6a"/>
            </w:pPr>
          </w:p>
        </w:tc>
        <w:tc>
          <w:tcPr>
            <w:tcW w:w="4876" w:type="dxa"/>
          </w:tcPr>
          <w:p w14:paraId="035FFBF3" w14:textId="77777777" w:rsidR="00F0754E" w:rsidRPr="00422F27" w:rsidRDefault="00F0754E" w:rsidP="0013480F">
            <w:pPr>
              <w:pStyle w:val="Normal6a"/>
            </w:pPr>
            <w:r w:rsidRPr="00422F27">
              <w:rPr>
                <w:b/>
                <w:i/>
              </w:rPr>
              <w:t>O texto seguinte é aditado ao anexo I da Diretiva (UE) 2020/1828 relativa a ações coletivas para a proteção dos interesses coletivos dos consumidores: «Regulamento xxxx/xxxx do Parlamento Europeu e do Conselho que estabelece regras para prevenir e combater o abuso sexual de crianças.»</w:t>
            </w:r>
          </w:p>
        </w:tc>
      </w:tr>
    </w:tbl>
    <w:p w14:paraId="0CDDC69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33185A3C" w14:textId="77777777" w:rsidR="00F0754E" w:rsidRPr="00BB1192" w:rsidRDefault="00F0754E" w:rsidP="00F0754E">
      <w:pPr>
        <w:rPr>
          <w:lang w:val="fr-FR"/>
        </w:rPr>
      </w:pPr>
      <w:r w:rsidRPr="00BB1192">
        <w:rPr>
          <w:rStyle w:val="HideTWBExt"/>
          <w:lang w:val="fr-FR"/>
        </w:rPr>
        <w:t>&lt;/Amend&gt;</w:t>
      </w:r>
    </w:p>
    <w:p w14:paraId="7A06B1F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1471</w:t>
      </w:r>
      <w:r w:rsidRPr="00BB1192">
        <w:rPr>
          <w:rStyle w:val="HideTWBExt"/>
          <w:lang w:val="fr-FR"/>
        </w:rPr>
        <w:t>&lt;/NumAm&gt;</w:t>
      </w:r>
    </w:p>
    <w:p w14:paraId="6DE6FE6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1BA2741"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D80DC3A"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038D815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6A7287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5C92D5C" w14:textId="77777777" w:rsidR="00F0754E" w:rsidRPr="00422F27" w:rsidRDefault="00F0754E" w:rsidP="00F0754E">
      <w:pPr>
        <w:pStyle w:val="NormalBold"/>
      </w:pPr>
      <w:r w:rsidRPr="00422F27">
        <w:rPr>
          <w:rStyle w:val="HideTWBExt"/>
        </w:rPr>
        <w:t>&lt;/RepeatBlock-By&gt;</w:t>
      </w:r>
    </w:p>
    <w:p w14:paraId="01DDF61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B37B29E" w14:textId="77777777" w:rsidR="00F0754E" w:rsidRPr="00422F27" w:rsidRDefault="00F0754E" w:rsidP="00F0754E">
      <w:pPr>
        <w:pStyle w:val="NormalBold"/>
      </w:pPr>
      <w:r w:rsidRPr="00422F27">
        <w:rPr>
          <w:rStyle w:val="HideTWBExt"/>
        </w:rPr>
        <w:t>&lt;Article&gt;</w:t>
      </w:r>
      <w:r w:rsidRPr="00422F27">
        <w:t>Artigo 34-A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D5EE749" w14:textId="77777777" w:rsidTr="0013480F">
        <w:trPr>
          <w:trHeight w:hRule="exact" w:val="240"/>
          <w:jc w:val="center"/>
        </w:trPr>
        <w:tc>
          <w:tcPr>
            <w:tcW w:w="9752" w:type="dxa"/>
            <w:gridSpan w:val="2"/>
          </w:tcPr>
          <w:p w14:paraId="62CC2972" w14:textId="77777777" w:rsidR="00F0754E" w:rsidRPr="00422F27" w:rsidRDefault="00F0754E" w:rsidP="0013480F"/>
        </w:tc>
      </w:tr>
      <w:tr w:rsidR="00F0754E" w:rsidRPr="00422F27" w14:paraId="3224BC60" w14:textId="77777777" w:rsidTr="0013480F">
        <w:trPr>
          <w:trHeight w:val="240"/>
          <w:jc w:val="center"/>
        </w:trPr>
        <w:tc>
          <w:tcPr>
            <w:tcW w:w="4876" w:type="dxa"/>
          </w:tcPr>
          <w:p w14:paraId="4CDBB270" w14:textId="77777777" w:rsidR="00F0754E" w:rsidRPr="00422F27" w:rsidRDefault="00F0754E" w:rsidP="0013480F">
            <w:pPr>
              <w:pStyle w:val="AmColumnHeading"/>
            </w:pPr>
            <w:r w:rsidRPr="00422F27">
              <w:t>Texto da Comissão</w:t>
            </w:r>
          </w:p>
        </w:tc>
        <w:tc>
          <w:tcPr>
            <w:tcW w:w="4876" w:type="dxa"/>
          </w:tcPr>
          <w:p w14:paraId="23594124" w14:textId="77777777" w:rsidR="00F0754E" w:rsidRPr="00422F27" w:rsidRDefault="00F0754E" w:rsidP="0013480F">
            <w:pPr>
              <w:pStyle w:val="AmColumnHeading"/>
            </w:pPr>
            <w:r w:rsidRPr="00422F27">
              <w:t>Alteração</w:t>
            </w:r>
          </w:p>
        </w:tc>
      </w:tr>
      <w:tr w:rsidR="00F0754E" w:rsidRPr="00422F27" w14:paraId="76E639D3" w14:textId="77777777" w:rsidTr="0013480F">
        <w:trPr>
          <w:jc w:val="center"/>
        </w:trPr>
        <w:tc>
          <w:tcPr>
            <w:tcW w:w="4876" w:type="dxa"/>
          </w:tcPr>
          <w:p w14:paraId="465B6E7D" w14:textId="77777777" w:rsidR="00F0754E" w:rsidRPr="00422F27" w:rsidRDefault="00F0754E" w:rsidP="0013480F">
            <w:pPr>
              <w:pStyle w:val="Normal6a"/>
            </w:pPr>
          </w:p>
        </w:tc>
        <w:tc>
          <w:tcPr>
            <w:tcW w:w="4876" w:type="dxa"/>
          </w:tcPr>
          <w:p w14:paraId="3CAA936B" w14:textId="77777777" w:rsidR="00F0754E" w:rsidRPr="00422F27" w:rsidRDefault="00F0754E" w:rsidP="0013480F">
            <w:pPr>
              <w:pStyle w:val="Normal6a"/>
              <w:jc w:val="center"/>
            </w:pPr>
            <w:r w:rsidRPr="00422F27">
              <w:rPr>
                <w:b/>
                <w:i/>
              </w:rPr>
              <w:t>Artigo 34.º-A</w:t>
            </w:r>
            <w:r w:rsidRPr="00422F27">
              <w:tab/>
            </w:r>
          </w:p>
        </w:tc>
      </w:tr>
      <w:tr w:rsidR="00F0754E" w:rsidRPr="00422F27" w14:paraId="201830FD" w14:textId="77777777" w:rsidTr="0013480F">
        <w:trPr>
          <w:jc w:val="center"/>
        </w:trPr>
        <w:tc>
          <w:tcPr>
            <w:tcW w:w="4876" w:type="dxa"/>
          </w:tcPr>
          <w:p w14:paraId="79453834" w14:textId="77777777" w:rsidR="00F0754E" w:rsidRPr="00422F27" w:rsidRDefault="00F0754E" w:rsidP="0013480F">
            <w:pPr>
              <w:pStyle w:val="Normal6a"/>
            </w:pPr>
          </w:p>
        </w:tc>
        <w:tc>
          <w:tcPr>
            <w:tcW w:w="4876" w:type="dxa"/>
          </w:tcPr>
          <w:p w14:paraId="6F8A1A19" w14:textId="77777777" w:rsidR="00F0754E" w:rsidRPr="00422F27" w:rsidRDefault="00F0754E" w:rsidP="0013480F">
            <w:pPr>
              <w:pStyle w:val="Normal6a"/>
              <w:jc w:val="center"/>
            </w:pPr>
            <w:r w:rsidRPr="00422F27">
              <w:rPr>
                <w:b/>
                <w:i/>
              </w:rPr>
              <w:t>Denúncia de violações e proteção dos denunciantes</w:t>
            </w:r>
          </w:p>
        </w:tc>
      </w:tr>
      <w:tr w:rsidR="00F0754E" w:rsidRPr="00422F27" w14:paraId="4967631B" w14:textId="77777777" w:rsidTr="0013480F">
        <w:trPr>
          <w:jc w:val="center"/>
        </w:trPr>
        <w:tc>
          <w:tcPr>
            <w:tcW w:w="4876" w:type="dxa"/>
          </w:tcPr>
          <w:p w14:paraId="5B1C0FC8" w14:textId="77777777" w:rsidR="00F0754E" w:rsidRPr="00422F27" w:rsidRDefault="00F0754E" w:rsidP="0013480F">
            <w:pPr>
              <w:pStyle w:val="Normal6a"/>
            </w:pPr>
          </w:p>
        </w:tc>
        <w:tc>
          <w:tcPr>
            <w:tcW w:w="4876" w:type="dxa"/>
          </w:tcPr>
          <w:p w14:paraId="5E965C7F" w14:textId="77777777" w:rsidR="00F0754E" w:rsidRPr="00422F27" w:rsidRDefault="00F0754E" w:rsidP="0013480F">
            <w:pPr>
              <w:pStyle w:val="Normal6a"/>
            </w:pPr>
            <w:r w:rsidRPr="00422F27">
              <w:rPr>
                <w:b/>
                <w:i/>
              </w:rPr>
              <w:t>A Diretiva (UE) 2019/1937 do Parlamento Europeu e do Conselho aplica-se à denúncia de infrações ao presente regulamento e à proteção das pessoas que denunciam essas infrações.</w:t>
            </w:r>
          </w:p>
        </w:tc>
      </w:tr>
    </w:tbl>
    <w:p w14:paraId="1E51DD0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598FD54" w14:textId="77777777" w:rsidR="00F0754E" w:rsidRPr="00422F27" w:rsidRDefault="00F0754E" w:rsidP="00F0754E">
      <w:r w:rsidRPr="00422F27">
        <w:rPr>
          <w:rStyle w:val="HideTWBExt"/>
        </w:rPr>
        <w:t>&lt;/Amend&gt;</w:t>
      </w:r>
    </w:p>
    <w:p w14:paraId="68B0096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1472</w:t>
      </w:r>
      <w:r w:rsidRPr="00422F27">
        <w:rPr>
          <w:rStyle w:val="HideTWBExt"/>
        </w:rPr>
        <w:t>&lt;/NumAm&gt;</w:t>
      </w:r>
    </w:p>
    <w:p w14:paraId="446665FA"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762F75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AB6D3EA" w14:textId="77777777" w:rsidR="00F0754E" w:rsidRPr="00422F27" w:rsidRDefault="00F0754E" w:rsidP="00F0754E">
      <w:pPr>
        <w:pStyle w:val="NormalBold"/>
      </w:pPr>
      <w:r w:rsidRPr="00422F27">
        <w:rPr>
          <w:rStyle w:val="HideTWBExt"/>
        </w:rPr>
        <w:t>&lt;/RepeatBlock-By&gt;</w:t>
      </w:r>
    </w:p>
    <w:p w14:paraId="72EC8AA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7900FEB" w14:textId="77777777" w:rsidR="00F0754E" w:rsidRPr="00422F27" w:rsidRDefault="00F0754E" w:rsidP="00F0754E">
      <w:pPr>
        <w:pStyle w:val="NormalBold"/>
      </w:pPr>
      <w:r w:rsidRPr="00422F27">
        <w:rPr>
          <w:rStyle w:val="HideTWBExt"/>
        </w:rPr>
        <w:t>&lt;Article&gt;</w:t>
      </w:r>
      <w:r w:rsidRPr="00422F27">
        <w:t>Artigo 35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C004931" w14:textId="77777777" w:rsidTr="0013480F">
        <w:trPr>
          <w:trHeight w:hRule="exact" w:val="240"/>
          <w:jc w:val="center"/>
        </w:trPr>
        <w:tc>
          <w:tcPr>
            <w:tcW w:w="9752" w:type="dxa"/>
            <w:gridSpan w:val="2"/>
          </w:tcPr>
          <w:p w14:paraId="6CBF8FE6" w14:textId="77777777" w:rsidR="00F0754E" w:rsidRPr="00422F27" w:rsidRDefault="00F0754E" w:rsidP="0013480F"/>
        </w:tc>
      </w:tr>
      <w:tr w:rsidR="00F0754E" w:rsidRPr="00422F27" w14:paraId="2436F072" w14:textId="77777777" w:rsidTr="0013480F">
        <w:trPr>
          <w:trHeight w:val="240"/>
          <w:jc w:val="center"/>
        </w:trPr>
        <w:tc>
          <w:tcPr>
            <w:tcW w:w="4876" w:type="dxa"/>
          </w:tcPr>
          <w:p w14:paraId="0204A02A" w14:textId="77777777" w:rsidR="00F0754E" w:rsidRPr="00422F27" w:rsidRDefault="00F0754E" w:rsidP="0013480F">
            <w:pPr>
              <w:pStyle w:val="AmColumnHeading"/>
            </w:pPr>
            <w:r w:rsidRPr="00422F27">
              <w:t>Texto da Comissão</w:t>
            </w:r>
          </w:p>
        </w:tc>
        <w:tc>
          <w:tcPr>
            <w:tcW w:w="4876" w:type="dxa"/>
          </w:tcPr>
          <w:p w14:paraId="06812A0D" w14:textId="77777777" w:rsidR="00F0754E" w:rsidRPr="00422F27" w:rsidRDefault="00F0754E" w:rsidP="0013480F">
            <w:pPr>
              <w:pStyle w:val="AmColumnHeading"/>
            </w:pPr>
            <w:r w:rsidRPr="00422F27">
              <w:t>Alteração</w:t>
            </w:r>
          </w:p>
        </w:tc>
      </w:tr>
      <w:tr w:rsidR="00F0754E" w:rsidRPr="00422F27" w14:paraId="52239E1E" w14:textId="77777777" w:rsidTr="0013480F">
        <w:trPr>
          <w:jc w:val="center"/>
        </w:trPr>
        <w:tc>
          <w:tcPr>
            <w:tcW w:w="4876" w:type="dxa"/>
          </w:tcPr>
          <w:p w14:paraId="6AB306F7" w14:textId="77777777" w:rsidR="00F0754E" w:rsidRPr="00422F27" w:rsidRDefault="00F0754E" w:rsidP="0013480F">
            <w:pPr>
              <w:pStyle w:val="Normal6a"/>
            </w:pPr>
            <w:r w:rsidRPr="00422F27">
              <w:t>2.</w:t>
            </w:r>
            <w:r w:rsidRPr="00422F27">
              <w:tab/>
              <w:t xml:space="preserve">Os Estados-Membros devem assegurar que o montante máximo das sanções impostas em caso de infração ao presente regulamento não exceda 6 % do </w:t>
            </w:r>
            <w:r w:rsidRPr="00422F27">
              <w:rPr>
                <w:b/>
                <w:i/>
              </w:rPr>
              <w:t>rendimento anual ou do</w:t>
            </w:r>
            <w:r w:rsidRPr="00422F27">
              <w:t xml:space="preserve"> volume de negócios </w:t>
            </w:r>
            <w:r w:rsidRPr="00422F27">
              <w:rPr>
                <w:b/>
                <w:bCs/>
                <w:i/>
                <w:iCs/>
              </w:rPr>
              <w:t>global</w:t>
            </w:r>
            <w:r w:rsidRPr="00422F27">
              <w:t xml:space="preserve"> do exercício social anterior do prestador de serviços.</w:t>
            </w:r>
          </w:p>
        </w:tc>
        <w:tc>
          <w:tcPr>
            <w:tcW w:w="4876" w:type="dxa"/>
          </w:tcPr>
          <w:p w14:paraId="711F2036" w14:textId="77777777" w:rsidR="00F0754E" w:rsidRPr="00422F27" w:rsidRDefault="00F0754E" w:rsidP="0013480F">
            <w:pPr>
              <w:pStyle w:val="Normal6a"/>
            </w:pPr>
            <w:r w:rsidRPr="00422F27">
              <w:t>2.</w:t>
            </w:r>
            <w:r w:rsidRPr="00422F27">
              <w:tab/>
              <w:t xml:space="preserve">Os Estados-Membros devem assegurar que o montante máximo das sanções impostas em caso de infração ao presente regulamento não exceda 6 % do volume de negócios </w:t>
            </w:r>
            <w:r w:rsidRPr="00422F27">
              <w:rPr>
                <w:b/>
                <w:i/>
              </w:rPr>
              <w:t>anual mundial</w:t>
            </w:r>
            <w:r w:rsidRPr="00422F27">
              <w:t xml:space="preserve"> do exercício social anterior do prestador de serviços.</w:t>
            </w:r>
          </w:p>
        </w:tc>
      </w:tr>
    </w:tbl>
    <w:p w14:paraId="3B75D15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1EC0A43"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7526D27" w14:textId="77777777" w:rsidR="00F0754E" w:rsidRPr="00422F27" w:rsidRDefault="00F0754E" w:rsidP="00F0754E">
      <w:pPr>
        <w:pStyle w:val="AmJustText"/>
      </w:pPr>
      <w:r w:rsidRPr="00422F27">
        <w:t>Consonância com o Regulamento Serviços Digitais.</w:t>
      </w:r>
    </w:p>
    <w:p w14:paraId="40324F94" w14:textId="77777777" w:rsidR="00F0754E" w:rsidRPr="00422F27" w:rsidRDefault="00F0754E" w:rsidP="00F0754E">
      <w:r w:rsidRPr="00422F27">
        <w:rPr>
          <w:rStyle w:val="HideTWBExt"/>
        </w:rPr>
        <w:t>&lt;/Amend&gt;</w:t>
      </w:r>
    </w:p>
    <w:p w14:paraId="25E08BB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1473</w:t>
      </w:r>
      <w:r w:rsidRPr="00422F27">
        <w:rPr>
          <w:rStyle w:val="HideTWBExt"/>
        </w:rPr>
        <w:t>&lt;/NumAm&gt;</w:t>
      </w:r>
    </w:p>
    <w:p w14:paraId="325DB5F4"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01A1D21" w14:textId="77777777" w:rsidR="00F0754E" w:rsidRPr="00422F27" w:rsidRDefault="00F0754E" w:rsidP="00F0754E">
      <w:pPr>
        <w:pStyle w:val="NormalBold"/>
      </w:pPr>
      <w:r w:rsidRPr="00422F27">
        <w:rPr>
          <w:rStyle w:val="HideTWBExt"/>
        </w:rPr>
        <w:t>&lt;/RepeatBlock-By&gt;</w:t>
      </w:r>
    </w:p>
    <w:p w14:paraId="14DC682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693496C" w14:textId="77777777" w:rsidR="00F0754E" w:rsidRPr="00422F27" w:rsidRDefault="00F0754E" w:rsidP="00F0754E">
      <w:pPr>
        <w:pStyle w:val="NormalBold"/>
      </w:pPr>
      <w:r w:rsidRPr="00422F27">
        <w:rPr>
          <w:rStyle w:val="HideTWBExt"/>
        </w:rPr>
        <w:t>&lt;Article&gt;</w:t>
      </w:r>
      <w:r w:rsidRPr="00422F27">
        <w:t>Artigo 35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3E264E7" w14:textId="77777777" w:rsidTr="0013480F">
        <w:trPr>
          <w:trHeight w:hRule="exact" w:val="240"/>
          <w:jc w:val="center"/>
        </w:trPr>
        <w:tc>
          <w:tcPr>
            <w:tcW w:w="9752" w:type="dxa"/>
            <w:gridSpan w:val="2"/>
          </w:tcPr>
          <w:p w14:paraId="3B749E1C" w14:textId="77777777" w:rsidR="00F0754E" w:rsidRPr="00422F27" w:rsidRDefault="00F0754E" w:rsidP="0013480F"/>
        </w:tc>
      </w:tr>
      <w:tr w:rsidR="00F0754E" w:rsidRPr="00422F27" w14:paraId="2DF9FA2D" w14:textId="77777777" w:rsidTr="0013480F">
        <w:trPr>
          <w:trHeight w:val="240"/>
          <w:jc w:val="center"/>
        </w:trPr>
        <w:tc>
          <w:tcPr>
            <w:tcW w:w="4876" w:type="dxa"/>
          </w:tcPr>
          <w:p w14:paraId="1F45A565" w14:textId="77777777" w:rsidR="00F0754E" w:rsidRPr="00422F27" w:rsidRDefault="00F0754E" w:rsidP="0013480F">
            <w:pPr>
              <w:pStyle w:val="AmColumnHeading"/>
            </w:pPr>
            <w:r w:rsidRPr="00422F27">
              <w:t>Texto da Comissão</w:t>
            </w:r>
          </w:p>
        </w:tc>
        <w:tc>
          <w:tcPr>
            <w:tcW w:w="4876" w:type="dxa"/>
          </w:tcPr>
          <w:p w14:paraId="4DE6E55D" w14:textId="77777777" w:rsidR="00F0754E" w:rsidRPr="00422F27" w:rsidRDefault="00F0754E" w:rsidP="0013480F">
            <w:pPr>
              <w:pStyle w:val="AmColumnHeading"/>
            </w:pPr>
            <w:r w:rsidRPr="00422F27">
              <w:t>Alteração</w:t>
            </w:r>
          </w:p>
        </w:tc>
      </w:tr>
      <w:tr w:rsidR="00F0754E" w:rsidRPr="00422F27" w14:paraId="05F23F83" w14:textId="77777777" w:rsidTr="0013480F">
        <w:trPr>
          <w:jc w:val="center"/>
        </w:trPr>
        <w:tc>
          <w:tcPr>
            <w:tcW w:w="4876" w:type="dxa"/>
          </w:tcPr>
          <w:p w14:paraId="69FF5E92" w14:textId="77777777" w:rsidR="00F0754E" w:rsidRPr="00422F27" w:rsidRDefault="00F0754E" w:rsidP="0013480F">
            <w:pPr>
              <w:pStyle w:val="Normal6a"/>
            </w:pPr>
            <w:r w:rsidRPr="00422F27">
              <w:t>3.</w:t>
            </w:r>
            <w:r w:rsidRPr="00422F27">
              <w:tab/>
              <w:t xml:space="preserve">As sanções aplicáveis em caso de prestação de informações inexatas, incompletas ou suscetíveis de induzir em erro, de falta de resposta ou não retificação de informações inexatas, incompletas ou suscetíveis de induzir em erro ou de não sujeição a uma inspeção no local não podem exceder </w:t>
            </w:r>
            <w:r w:rsidRPr="00422F27">
              <w:rPr>
                <w:b/>
                <w:i/>
              </w:rPr>
              <w:t>1</w:t>
            </w:r>
            <w:r w:rsidRPr="00422F27">
              <w:t xml:space="preserve"> % do rendimento anual ou do volume de negócios global do exercício social anterior do prestador de serviços </w:t>
            </w:r>
            <w:r w:rsidRPr="00422F27">
              <w:rPr>
                <w:b/>
                <w:i/>
              </w:rPr>
              <w:t>ou de uma das outras pessoas referidas no artigo 27.º</w:t>
            </w:r>
            <w:r w:rsidRPr="00422F27">
              <w:t>.</w:t>
            </w:r>
          </w:p>
        </w:tc>
        <w:tc>
          <w:tcPr>
            <w:tcW w:w="4876" w:type="dxa"/>
          </w:tcPr>
          <w:p w14:paraId="04DBF929" w14:textId="77777777" w:rsidR="00F0754E" w:rsidRPr="00422F27" w:rsidRDefault="00F0754E" w:rsidP="0013480F">
            <w:pPr>
              <w:pStyle w:val="Normal6a"/>
            </w:pPr>
            <w:r w:rsidRPr="00422F27">
              <w:t>3.</w:t>
            </w:r>
            <w:r w:rsidRPr="00422F27">
              <w:tab/>
              <w:t xml:space="preserve">As sanções aplicáveis em caso de prestação de informações inexatas, incompletas ou suscetíveis de induzir em erro, de falta de resposta ou não retificação de informações inexatas, incompletas ou suscetíveis de induzir em erro ou de não sujeição a uma inspeção no local não podem exceder </w:t>
            </w:r>
            <w:r w:rsidRPr="00422F27">
              <w:rPr>
                <w:b/>
                <w:i/>
              </w:rPr>
              <w:t>3</w:t>
            </w:r>
            <w:r w:rsidRPr="00422F27">
              <w:t> % do rendimento anual ou do volume de negócios global do exercício social anterior do prestador de serviços.</w:t>
            </w:r>
          </w:p>
        </w:tc>
      </w:tr>
    </w:tbl>
    <w:p w14:paraId="397B3F1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830E9B1" w14:textId="77777777" w:rsidR="00F0754E" w:rsidRPr="00422F27" w:rsidRDefault="00F0754E" w:rsidP="00F0754E">
      <w:r w:rsidRPr="00422F27">
        <w:rPr>
          <w:rStyle w:val="HideTWBExt"/>
        </w:rPr>
        <w:t>&lt;/Amend&gt;</w:t>
      </w:r>
    </w:p>
    <w:p w14:paraId="33F18A0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1474</w:t>
      </w:r>
      <w:r w:rsidRPr="00422F27">
        <w:rPr>
          <w:rStyle w:val="HideTWBExt"/>
        </w:rPr>
        <w:t>&lt;/NumAm&gt;</w:t>
      </w:r>
    </w:p>
    <w:p w14:paraId="544A407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F97AEA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913466F" w14:textId="77777777" w:rsidR="00F0754E" w:rsidRPr="00422F27" w:rsidRDefault="00F0754E" w:rsidP="00F0754E">
      <w:pPr>
        <w:pStyle w:val="NormalBold"/>
      </w:pPr>
      <w:r w:rsidRPr="00422F27">
        <w:rPr>
          <w:rStyle w:val="HideTWBExt"/>
        </w:rPr>
        <w:t>&lt;/RepeatBlock-By&gt;</w:t>
      </w:r>
    </w:p>
    <w:p w14:paraId="3381D20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6638893" w14:textId="77777777" w:rsidR="00F0754E" w:rsidRPr="00422F27" w:rsidRDefault="00F0754E" w:rsidP="00F0754E">
      <w:pPr>
        <w:pStyle w:val="NormalBold"/>
      </w:pPr>
      <w:r w:rsidRPr="00422F27">
        <w:rPr>
          <w:rStyle w:val="HideTWBExt"/>
        </w:rPr>
        <w:t>&lt;Article&gt;</w:t>
      </w:r>
      <w:r w:rsidRPr="00422F27">
        <w:t>Artigo 35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48BD22" w14:textId="77777777" w:rsidTr="0013480F">
        <w:trPr>
          <w:trHeight w:hRule="exact" w:val="240"/>
          <w:jc w:val="center"/>
        </w:trPr>
        <w:tc>
          <w:tcPr>
            <w:tcW w:w="9752" w:type="dxa"/>
            <w:gridSpan w:val="2"/>
          </w:tcPr>
          <w:p w14:paraId="037B3910" w14:textId="77777777" w:rsidR="00F0754E" w:rsidRPr="00422F27" w:rsidRDefault="00F0754E" w:rsidP="0013480F"/>
        </w:tc>
      </w:tr>
      <w:tr w:rsidR="00F0754E" w:rsidRPr="00422F27" w14:paraId="117D549D" w14:textId="77777777" w:rsidTr="0013480F">
        <w:trPr>
          <w:trHeight w:val="240"/>
          <w:jc w:val="center"/>
        </w:trPr>
        <w:tc>
          <w:tcPr>
            <w:tcW w:w="4876" w:type="dxa"/>
          </w:tcPr>
          <w:p w14:paraId="668C7C2B" w14:textId="77777777" w:rsidR="00F0754E" w:rsidRPr="00422F27" w:rsidRDefault="00F0754E" w:rsidP="0013480F">
            <w:pPr>
              <w:pStyle w:val="AmColumnHeading"/>
            </w:pPr>
            <w:r w:rsidRPr="00422F27">
              <w:t>Texto da Comissão</w:t>
            </w:r>
          </w:p>
        </w:tc>
        <w:tc>
          <w:tcPr>
            <w:tcW w:w="4876" w:type="dxa"/>
          </w:tcPr>
          <w:p w14:paraId="36846E04" w14:textId="77777777" w:rsidR="00F0754E" w:rsidRPr="00422F27" w:rsidRDefault="00F0754E" w:rsidP="0013480F">
            <w:pPr>
              <w:pStyle w:val="AmColumnHeading"/>
            </w:pPr>
            <w:r w:rsidRPr="00422F27">
              <w:t>Alteração</w:t>
            </w:r>
          </w:p>
        </w:tc>
      </w:tr>
      <w:tr w:rsidR="00F0754E" w:rsidRPr="00422F27" w14:paraId="666D6A19" w14:textId="77777777" w:rsidTr="0013480F">
        <w:trPr>
          <w:jc w:val="center"/>
        </w:trPr>
        <w:tc>
          <w:tcPr>
            <w:tcW w:w="4876" w:type="dxa"/>
          </w:tcPr>
          <w:p w14:paraId="1023D79D" w14:textId="77777777" w:rsidR="00F0754E" w:rsidRPr="00422F27" w:rsidRDefault="00F0754E" w:rsidP="0013480F">
            <w:pPr>
              <w:pStyle w:val="Normal6a"/>
            </w:pPr>
            <w:r w:rsidRPr="00422F27">
              <w:t>3.</w:t>
            </w:r>
            <w:r w:rsidRPr="00422F27">
              <w:tab/>
              <w:t xml:space="preserve">As sanções aplicáveis em caso de prestação de informações inexatas, incompletas ou suscetíveis de induzir em erro, de falta de resposta ou não retificação de informações inexatas, incompletas ou suscetíveis de induzir em erro ou de não sujeição a uma inspeção no local não podem exceder 1 % do </w:t>
            </w:r>
            <w:r w:rsidRPr="00422F27">
              <w:rPr>
                <w:b/>
                <w:i/>
              </w:rPr>
              <w:t>rendimento anual ou</w:t>
            </w:r>
            <w:r w:rsidRPr="00422F27">
              <w:t xml:space="preserve"> do volume de negócios </w:t>
            </w:r>
            <w:r w:rsidRPr="00422F27">
              <w:rPr>
                <w:b/>
                <w:bCs/>
                <w:i/>
                <w:iCs/>
              </w:rPr>
              <w:t>global</w:t>
            </w:r>
            <w:r w:rsidRPr="00422F27">
              <w:t xml:space="preserve"> do exercício social anterior do prestador de serviços ou de uma das outras pessoas referidas no artigo 27.º.</w:t>
            </w:r>
          </w:p>
        </w:tc>
        <w:tc>
          <w:tcPr>
            <w:tcW w:w="4876" w:type="dxa"/>
          </w:tcPr>
          <w:p w14:paraId="4A136DF0" w14:textId="77777777" w:rsidR="00F0754E" w:rsidRPr="00422F27" w:rsidRDefault="00F0754E" w:rsidP="0013480F">
            <w:pPr>
              <w:pStyle w:val="Normal6a"/>
            </w:pPr>
            <w:r w:rsidRPr="00422F27">
              <w:t>3.</w:t>
            </w:r>
            <w:r w:rsidRPr="00422F27">
              <w:tab/>
              <w:t xml:space="preserve">As sanções aplicáveis em caso de prestação de informações inexatas, incompletas ou suscetíveis de induzir em erro, de falta de resposta ou não retificação de informações inexatas, incompletas ou suscetíveis de induzir em erro ou de não sujeição a uma inspeção no local não podem exceder 1 % do volume de negócios </w:t>
            </w:r>
            <w:r w:rsidRPr="00422F27">
              <w:rPr>
                <w:b/>
                <w:i/>
              </w:rPr>
              <w:t>mundial</w:t>
            </w:r>
            <w:r w:rsidRPr="00422F27">
              <w:t xml:space="preserve"> do exercício social anterior do prestador de serviços ou de uma das outras pessoas referidas no artigo 27.º.</w:t>
            </w:r>
          </w:p>
        </w:tc>
      </w:tr>
    </w:tbl>
    <w:p w14:paraId="0E8C401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5836143"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0C3715F1" w14:textId="77777777" w:rsidR="00F0754E" w:rsidRPr="00422F27" w:rsidRDefault="00F0754E" w:rsidP="00F0754E">
      <w:pPr>
        <w:pStyle w:val="AmJustText"/>
      </w:pPr>
      <w:r w:rsidRPr="00422F27">
        <w:t>Consonância com o Regulamento Serviços Digitais.</w:t>
      </w:r>
    </w:p>
    <w:p w14:paraId="385186C8" w14:textId="77777777" w:rsidR="00F0754E" w:rsidRPr="00422F27" w:rsidRDefault="00F0754E" w:rsidP="00F0754E">
      <w:r w:rsidRPr="00422F27">
        <w:rPr>
          <w:rStyle w:val="HideTWBExt"/>
        </w:rPr>
        <w:t>&lt;/Amend&gt;</w:t>
      </w:r>
    </w:p>
    <w:p w14:paraId="60CB107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1475</w:t>
      </w:r>
      <w:r w:rsidRPr="00422F27">
        <w:rPr>
          <w:rStyle w:val="HideTWBExt"/>
        </w:rPr>
        <w:t>&lt;/NumAm&gt;</w:t>
      </w:r>
    </w:p>
    <w:p w14:paraId="6943841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E2F3E8B" w14:textId="77777777" w:rsidR="00F0754E" w:rsidRPr="00422F27" w:rsidRDefault="00F0754E" w:rsidP="00F0754E">
      <w:pPr>
        <w:pStyle w:val="NormalBold"/>
      </w:pPr>
      <w:r w:rsidRPr="00422F27">
        <w:rPr>
          <w:rStyle w:val="HideTWBExt"/>
        </w:rPr>
        <w:t>&lt;/RepeatBlock-By&gt;</w:t>
      </w:r>
    </w:p>
    <w:p w14:paraId="557F52A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093C48A" w14:textId="77777777" w:rsidR="00F0754E" w:rsidRPr="00422F27" w:rsidRDefault="00F0754E" w:rsidP="00F0754E">
      <w:pPr>
        <w:pStyle w:val="NormalBold"/>
      </w:pPr>
      <w:r w:rsidRPr="00422F27">
        <w:rPr>
          <w:rStyle w:val="HideTWBExt"/>
        </w:rPr>
        <w:t>&lt;Article&gt;</w:t>
      </w:r>
      <w:r w:rsidRPr="00422F27">
        <w:t>Artigo 35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5295366" w14:textId="77777777" w:rsidTr="0013480F">
        <w:trPr>
          <w:trHeight w:hRule="exact" w:val="240"/>
          <w:jc w:val="center"/>
        </w:trPr>
        <w:tc>
          <w:tcPr>
            <w:tcW w:w="9752" w:type="dxa"/>
            <w:gridSpan w:val="2"/>
          </w:tcPr>
          <w:p w14:paraId="0FE7A81E" w14:textId="77777777" w:rsidR="00F0754E" w:rsidRPr="00422F27" w:rsidRDefault="00F0754E" w:rsidP="0013480F"/>
        </w:tc>
      </w:tr>
      <w:tr w:rsidR="00F0754E" w:rsidRPr="00422F27" w14:paraId="50470333" w14:textId="77777777" w:rsidTr="0013480F">
        <w:trPr>
          <w:trHeight w:val="240"/>
          <w:jc w:val="center"/>
        </w:trPr>
        <w:tc>
          <w:tcPr>
            <w:tcW w:w="4876" w:type="dxa"/>
          </w:tcPr>
          <w:p w14:paraId="5D715B5A" w14:textId="77777777" w:rsidR="00F0754E" w:rsidRPr="00422F27" w:rsidRDefault="00F0754E" w:rsidP="0013480F">
            <w:pPr>
              <w:pStyle w:val="AmColumnHeading"/>
            </w:pPr>
            <w:r w:rsidRPr="00422F27">
              <w:t>Texto da Comissão</w:t>
            </w:r>
          </w:p>
        </w:tc>
        <w:tc>
          <w:tcPr>
            <w:tcW w:w="4876" w:type="dxa"/>
          </w:tcPr>
          <w:p w14:paraId="60CA69BB" w14:textId="77777777" w:rsidR="00F0754E" w:rsidRPr="00422F27" w:rsidRDefault="00F0754E" w:rsidP="0013480F">
            <w:pPr>
              <w:pStyle w:val="AmColumnHeading"/>
            </w:pPr>
            <w:r w:rsidRPr="00422F27">
              <w:t>Alteração</w:t>
            </w:r>
          </w:p>
        </w:tc>
      </w:tr>
      <w:tr w:rsidR="00F0754E" w:rsidRPr="00422F27" w14:paraId="553A6F35" w14:textId="77777777" w:rsidTr="0013480F">
        <w:trPr>
          <w:jc w:val="center"/>
        </w:trPr>
        <w:tc>
          <w:tcPr>
            <w:tcW w:w="4876" w:type="dxa"/>
          </w:tcPr>
          <w:p w14:paraId="4F529451" w14:textId="77777777" w:rsidR="00F0754E" w:rsidRPr="00422F27" w:rsidRDefault="00F0754E" w:rsidP="0013480F">
            <w:pPr>
              <w:pStyle w:val="Normal6a"/>
            </w:pPr>
            <w:r w:rsidRPr="00422F27">
              <w:t>4.</w:t>
            </w:r>
            <w:r w:rsidRPr="00422F27">
              <w:tab/>
              <w:t xml:space="preserve">Os Estados-Membros devem assegurar que o montante máximo de uma sanção pecuniária compulsória não exceda, por dia, 5 % do volume de negócios médio diário do prestador de serviços </w:t>
            </w:r>
            <w:r w:rsidRPr="00422F27">
              <w:rPr>
                <w:b/>
                <w:i/>
              </w:rPr>
              <w:t>ou de uma das pessoas referidas no artigo 27.º</w:t>
            </w:r>
            <w:r w:rsidRPr="00422F27">
              <w:t xml:space="preserve"> no exercício social anterior, calculado a partir da data especificada na decisão em causa.</w:t>
            </w:r>
          </w:p>
        </w:tc>
        <w:tc>
          <w:tcPr>
            <w:tcW w:w="4876" w:type="dxa"/>
          </w:tcPr>
          <w:p w14:paraId="2E10CAA2" w14:textId="77777777" w:rsidR="00F0754E" w:rsidRPr="00422F27" w:rsidRDefault="00F0754E" w:rsidP="0013480F">
            <w:pPr>
              <w:pStyle w:val="Normal6a"/>
            </w:pPr>
            <w:r w:rsidRPr="00422F27">
              <w:t>4.</w:t>
            </w:r>
            <w:r w:rsidRPr="00422F27">
              <w:tab/>
              <w:t>Os Estados-Membros devem assegurar que o montante máximo de uma sanção pecuniária compulsória não exceda, por dia, 5 % do volume de negócios médio diário do prestador de serviços no exercício social anterior, calculado a partir da data especificada na decisão em causa.</w:t>
            </w:r>
          </w:p>
        </w:tc>
      </w:tr>
    </w:tbl>
    <w:p w14:paraId="3DC9339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CD4B46" w14:textId="77777777" w:rsidR="00F0754E" w:rsidRPr="00422F27" w:rsidRDefault="00F0754E" w:rsidP="00F0754E">
      <w:r w:rsidRPr="00422F27">
        <w:rPr>
          <w:rStyle w:val="HideTWBExt"/>
        </w:rPr>
        <w:t>&lt;/Amend&gt;</w:t>
      </w:r>
    </w:p>
    <w:p w14:paraId="1AFFC97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1476</w:t>
      </w:r>
      <w:r w:rsidRPr="00422F27">
        <w:rPr>
          <w:rStyle w:val="HideTWBExt"/>
        </w:rPr>
        <w:t>&lt;/NumAm&gt;</w:t>
      </w:r>
    </w:p>
    <w:p w14:paraId="61E02EC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06F2E4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44F5D84" w14:textId="77777777" w:rsidR="00F0754E" w:rsidRPr="00422F27" w:rsidRDefault="00F0754E" w:rsidP="00F0754E">
      <w:pPr>
        <w:pStyle w:val="NormalBold"/>
      </w:pPr>
      <w:r w:rsidRPr="00422F27">
        <w:rPr>
          <w:rStyle w:val="HideTWBExt"/>
        </w:rPr>
        <w:t>&lt;/RepeatBlock-By&gt;</w:t>
      </w:r>
    </w:p>
    <w:p w14:paraId="23C3776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CC7A9C5" w14:textId="77777777" w:rsidR="00F0754E" w:rsidRPr="00422F27" w:rsidRDefault="00F0754E" w:rsidP="00F0754E">
      <w:pPr>
        <w:pStyle w:val="NormalBold"/>
      </w:pPr>
      <w:r w:rsidRPr="00422F27">
        <w:rPr>
          <w:rStyle w:val="HideTWBExt"/>
        </w:rPr>
        <w:t>&lt;Article&gt;</w:t>
      </w:r>
      <w:r w:rsidRPr="00422F27">
        <w:t>Artigo 35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618F585" w14:textId="77777777" w:rsidTr="0013480F">
        <w:trPr>
          <w:trHeight w:hRule="exact" w:val="240"/>
          <w:jc w:val="center"/>
        </w:trPr>
        <w:tc>
          <w:tcPr>
            <w:tcW w:w="9752" w:type="dxa"/>
            <w:gridSpan w:val="2"/>
          </w:tcPr>
          <w:p w14:paraId="32C8A2C4" w14:textId="77777777" w:rsidR="00F0754E" w:rsidRPr="00422F27" w:rsidRDefault="00F0754E" w:rsidP="0013480F"/>
        </w:tc>
      </w:tr>
      <w:tr w:rsidR="00F0754E" w:rsidRPr="00422F27" w14:paraId="3E28C2ED" w14:textId="77777777" w:rsidTr="0013480F">
        <w:trPr>
          <w:trHeight w:val="240"/>
          <w:jc w:val="center"/>
        </w:trPr>
        <w:tc>
          <w:tcPr>
            <w:tcW w:w="4876" w:type="dxa"/>
          </w:tcPr>
          <w:p w14:paraId="168FD1A0" w14:textId="77777777" w:rsidR="00F0754E" w:rsidRPr="00422F27" w:rsidRDefault="00F0754E" w:rsidP="0013480F">
            <w:pPr>
              <w:pStyle w:val="AmColumnHeading"/>
            </w:pPr>
            <w:r w:rsidRPr="00422F27">
              <w:t>Texto da Comissão</w:t>
            </w:r>
          </w:p>
        </w:tc>
        <w:tc>
          <w:tcPr>
            <w:tcW w:w="4876" w:type="dxa"/>
          </w:tcPr>
          <w:p w14:paraId="2669A697" w14:textId="77777777" w:rsidR="00F0754E" w:rsidRPr="00422F27" w:rsidRDefault="00F0754E" w:rsidP="0013480F">
            <w:pPr>
              <w:pStyle w:val="AmColumnHeading"/>
            </w:pPr>
            <w:r w:rsidRPr="00422F27">
              <w:t>Alteração</w:t>
            </w:r>
          </w:p>
        </w:tc>
      </w:tr>
      <w:tr w:rsidR="00F0754E" w:rsidRPr="00422F27" w14:paraId="2E861777" w14:textId="77777777" w:rsidTr="0013480F">
        <w:trPr>
          <w:jc w:val="center"/>
        </w:trPr>
        <w:tc>
          <w:tcPr>
            <w:tcW w:w="4876" w:type="dxa"/>
          </w:tcPr>
          <w:p w14:paraId="3CCAD04B" w14:textId="77777777" w:rsidR="00F0754E" w:rsidRPr="00422F27" w:rsidRDefault="00F0754E" w:rsidP="0013480F">
            <w:pPr>
              <w:pStyle w:val="Normal6a"/>
            </w:pPr>
            <w:r w:rsidRPr="00422F27">
              <w:t>4.</w:t>
            </w:r>
            <w:r w:rsidRPr="00422F27">
              <w:tab/>
              <w:t>Os Estados-Membros devem assegurar que o montante máximo de uma sanção pecuniária compulsória não exceda, por dia, 5 % do volume de negócios médio diário do prestador de serviços ou de uma das pessoas referidas no artigo 27.º no exercício social anterior, calculado a partir da data especificada na decisão em causa.</w:t>
            </w:r>
          </w:p>
        </w:tc>
        <w:tc>
          <w:tcPr>
            <w:tcW w:w="4876" w:type="dxa"/>
          </w:tcPr>
          <w:p w14:paraId="4BA5B10D" w14:textId="77777777" w:rsidR="00F0754E" w:rsidRPr="00422F27" w:rsidRDefault="00F0754E" w:rsidP="0013480F">
            <w:pPr>
              <w:pStyle w:val="Normal6a"/>
            </w:pPr>
            <w:r w:rsidRPr="00422F27">
              <w:t>4.</w:t>
            </w:r>
            <w:r w:rsidRPr="00422F27">
              <w:tab/>
              <w:t xml:space="preserve">Os Estados-Membros devem assegurar que o montante máximo de uma sanção pecuniária compulsória não exceda, por dia, 5 % do volume de negócios médio diário </w:t>
            </w:r>
            <w:r w:rsidRPr="00422F27">
              <w:rPr>
                <w:b/>
                <w:i/>
              </w:rPr>
              <w:t>mundial</w:t>
            </w:r>
            <w:r w:rsidRPr="00422F27">
              <w:t xml:space="preserve"> do prestador de serviços ou de uma das pessoas referidas no artigo 27.º no exercício social anterior, calculado a partir da data especificada na decisão em causa.</w:t>
            </w:r>
          </w:p>
        </w:tc>
      </w:tr>
    </w:tbl>
    <w:p w14:paraId="693EFE9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0BA5A00" w14:textId="77777777" w:rsidR="00F0754E" w:rsidRPr="00422F27" w:rsidRDefault="00F0754E" w:rsidP="00F0754E">
      <w:r w:rsidRPr="00422F27">
        <w:rPr>
          <w:rStyle w:val="HideTWBExt"/>
        </w:rPr>
        <w:t>&lt;/Amend&gt;</w:t>
      </w:r>
    </w:p>
    <w:p w14:paraId="5C9CAEC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1477</w:t>
      </w:r>
      <w:r w:rsidRPr="00422F27">
        <w:rPr>
          <w:rStyle w:val="HideTWBExt"/>
        </w:rPr>
        <w:t>&lt;/NumAm&gt;</w:t>
      </w:r>
    </w:p>
    <w:p w14:paraId="01EB0755" w14:textId="77777777" w:rsidR="00F0754E" w:rsidRPr="00422F27" w:rsidRDefault="00F0754E" w:rsidP="00F0754E">
      <w:pPr>
        <w:pStyle w:val="NormalBold"/>
      </w:pPr>
      <w:r w:rsidRPr="00422F27">
        <w:rPr>
          <w:rStyle w:val="HideTWBExt"/>
        </w:rPr>
        <w:t>&lt;RepeatBlock-By&gt;&lt;Members&gt;</w:t>
      </w:r>
      <w:r w:rsidRPr="00422F27">
        <w:t>Carles Puigdemont i Casamajó</w:t>
      </w:r>
      <w:r w:rsidRPr="00422F27">
        <w:rPr>
          <w:rStyle w:val="HideTWBExt"/>
        </w:rPr>
        <w:t>&lt;/Members&gt;</w:t>
      </w:r>
    </w:p>
    <w:p w14:paraId="3084E9F9" w14:textId="77777777" w:rsidR="00F0754E" w:rsidRPr="00422F27" w:rsidRDefault="00F0754E" w:rsidP="00F0754E">
      <w:pPr>
        <w:pStyle w:val="NormalBold"/>
      </w:pPr>
      <w:r w:rsidRPr="00422F27">
        <w:rPr>
          <w:rStyle w:val="HideTWBExt"/>
        </w:rPr>
        <w:t>&lt;/RepeatBlock-By&gt;</w:t>
      </w:r>
    </w:p>
    <w:p w14:paraId="7610C1B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BE536B0" w14:textId="77777777" w:rsidR="00F0754E" w:rsidRPr="00422F27" w:rsidRDefault="00F0754E" w:rsidP="00F0754E">
      <w:pPr>
        <w:pStyle w:val="NormalBold"/>
      </w:pPr>
      <w:r w:rsidRPr="00422F27">
        <w:rPr>
          <w:rStyle w:val="HideTWBExt"/>
        </w:rPr>
        <w:t>&lt;Article&gt;</w:t>
      </w:r>
      <w:r w:rsidRPr="00422F27">
        <w:t>Artigo 35 – n.º 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B94EFE5" w14:textId="77777777" w:rsidTr="0013480F">
        <w:trPr>
          <w:trHeight w:hRule="exact" w:val="240"/>
          <w:jc w:val="center"/>
        </w:trPr>
        <w:tc>
          <w:tcPr>
            <w:tcW w:w="9752" w:type="dxa"/>
            <w:gridSpan w:val="2"/>
          </w:tcPr>
          <w:p w14:paraId="237005A2" w14:textId="77777777" w:rsidR="00F0754E" w:rsidRPr="00422F27" w:rsidRDefault="00F0754E" w:rsidP="0013480F"/>
        </w:tc>
      </w:tr>
      <w:tr w:rsidR="00F0754E" w:rsidRPr="00422F27" w14:paraId="6EA3B730" w14:textId="77777777" w:rsidTr="0013480F">
        <w:trPr>
          <w:trHeight w:val="240"/>
          <w:jc w:val="center"/>
        </w:trPr>
        <w:tc>
          <w:tcPr>
            <w:tcW w:w="4876" w:type="dxa"/>
          </w:tcPr>
          <w:p w14:paraId="3BC3E814" w14:textId="77777777" w:rsidR="00F0754E" w:rsidRPr="00422F27" w:rsidRDefault="00F0754E" w:rsidP="0013480F">
            <w:pPr>
              <w:pStyle w:val="AmColumnHeading"/>
            </w:pPr>
            <w:r w:rsidRPr="00422F27">
              <w:t>Texto da Comissão</w:t>
            </w:r>
          </w:p>
        </w:tc>
        <w:tc>
          <w:tcPr>
            <w:tcW w:w="4876" w:type="dxa"/>
          </w:tcPr>
          <w:p w14:paraId="65AB1078" w14:textId="77777777" w:rsidR="00F0754E" w:rsidRPr="00422F27" w:rsidRDefault="00F0754E" w:rsidP="0013480F">
            <w:pPr>
              <w:pStyle w:val="AmColumnHeading"/>
            </w:pPr>
            <w:r w:rsidRPr="00422F27">
              <w:t>Alteração</w:t>
            </w:r>
          </w:p>
        </w:tc>
      </w:tr>
      <w:tr w:rsidR="00F0754E" w:rsidRPr="00422F27" w14:paraId="74C44EB1" w14:textId="77777777" w:rsidTr="0013480F">
        <w:trPr>
          <w:jc w:val="center"/>
        </w:trPr>
        <w:tc>
          <w:tcPr>
            <w:tcW w:w="4876" w:type="dxa"/>
          </w:tcPr>
          <w:p w14:paraId="19B7A659" w14:textId="77777777" w:rsidR="00F0754E" w:rsidRPr="00422F27" w:rsidRDefault="00F0754E" w:rsidP="0013480F">
            <w:pPr>
              <w:pStyle w:val="Normal6a"/>
            </w:pPr>
          </w:p>
        </w:tc>
        <w:tc>
          <w:tcPr>
            <w:tcW w:w="4876" w:type="dxa"/>
          </w:tcPr>
          <w:p w14:paraId="35756C30" w14:textId="77777777" w:rsidR="00F0754E" w:rsidRPr="00422F27" w:rsidRDefault="00F0754E" w:rsidP="0013480F">
            <w:pPr>
              <w:pStyle w:val="Normal6a"/>
            </w:pPr>
            <w:r w:rsidRPr="00422F27">
              <w:rPr>
                <w:b/>
                <w:i/>
              </w:rPr>
              <w:t>4-A.</w:t>
            </w:r>
            <w:r w:rsidRPr="00422F27">
              <w:tab/>
            </w:r>
            <w:r w:rsidRPr="00422F27">
              <w:rPr>
                <w:b/>
                <w:i/>
              </w:rPr>
              <w:t>Os Estados-Membros devem assegurar que as sanções impostas por violação do presente regulamento não incentivem um excesso de denúncias ou a supressão de material que não constitua material referente a abusos sexuais de crianças.</w:t>
            </w:r>
          </w:p>
        </w:tc>
      </w:tr>
    </w:tbl>
    <w:p w14:paraId="2A0BD3A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2C3E1DF" w14:textId="77777777" w:rsidR="00F0754E" w:rsidRPr="00422F27" w:rsidRDefault="00F0754E" w:rsidP="00F0754E">
      <w:r w:rsidRPr="00422F27">
        <w:rPr>
          <w:rStyle w:val="HideTWBExt"/>
        </w:rPr>
        <w:t>&lt;/Amend&gt;</w:t>
      </w:r>
    </w:p>
    <w:p w14:paraId="7CB5C4A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1478</w:t>
      </w:r>
      <w:r w:rsidRPr="00422F27">
        <w:rPr>
          <w:rStyle w:val="HideTWBExt"/>
        </w:rPr>
        <w:t>&lt;/NumAm&gt;</w:t>
      </w:r>
    </w:p>
    <w:p w14:paraId="64475F9D"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212BF58F" w14:textId="77777777" w:rsidR="00F0754E" w:rsidRPr="00422F27" w:rsidRDefault="00F0754E" w:rsidP="00F0754E">
      <w:pPr>
        <w:pStyle w:val="NormalBold"/>
      </w:pPr>
      <w:r w:rsidRPr="00422F27">
        <w:rPr>
          <w:rStyle w:val="HideTWBExt"/>
        </w:rPr>
        <w:t>&lt;/RepeatBlock-By&gt;</w:t>
      </w:r>
    </w:p>
    <w:p w14:paraId="2E783B8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59075F2" w14:textId="77777777" w:rsidR="00F0754E" w:rsidRPr="00422F27" w:rsidRDefault="00F0754E" w:rsidP="00F0754E">
      <w:pPr>
        <w:pStyle w:val="NormalBold"/>
      </w:pPr>
      <w:r w:rsidRPr="00422F27">
        <w:rPr>
          <w:rStyle w:val="HideTWBExt"/>
        </w:rPr>
        <w:t>&lt;Article&gt;</w:t>
      </w:r>
      <w:r w:rsidRPr="00422F27">
        <w:t>Artigo 35 – n.º 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61F03A7" w14:textId="77777777" w:rsidTr="0013480F">
        <w:trPr>
          <w:trHeight w:hRule="exact" w:val="240"/>
          <w:jc w:val="center"/>
        </w:trPr>
        <w:tc>
          <w:tcPr>
            <w:tcW w:w="9752" w:type="dxa"/>
            <w:gridSpan w:val="2"/>
          </w:tcPr>
          <w:p w14:paraId="22099ED5" w14:textId="77777777" w:rsidR="00F0754E" w:rsidRPr="00422F27" w:rsidRDefault="00F0754E" w:rsidP="0013480F"/>
        </w:tc>
      </w:tr>
      <w:tr w:rsidR="00F0754E" w:rsidRPr="00422F27" w14:paraId="204F68A3" w14:textId="77777777" w:rsidTr="0013480F">
        <w:trPr>
          <w:trHeight w:val="240"/>
          <w:jc w:val="center"/>
        </w:trPr>
        <w:tc>
          <w:tcPr>
            <w:tcW w:w="4876" w:type="dxa"/>
          </w:tcPr>
          <w:p w14:paraId="4EDC194D" w14:textId="77777777" w:rsidR="00F0754E" w:rsidRPr="00422F27" w:rsidRDefault="00F0754E" w:rsidP="0013480F">
            <w:pPr>
              <w:pStyle w:val="AmColumnHeading"/>
            </w:pPr>
            <w:r w:rsidRPr="00422F27">
              <w:t>Texto da Comissão</w:t>
            </w:r>
          </w:p>
        </w:tc>
        <w:tc>
          <w:tcPr>
            <w:tcW w:w="4876" w:type="dxa"/>
          </w:tcPr>
          <w:p w14:paraId="6CC36D92" w14:textId="77777777" w:rsidR="00F0754E" w:rsidRPr="00422F27" w:rsidRDefault="00F0754E" w:rsidP="0013480F">
            <w:pPr>
              <w:pStyle w:val="AmColumnHeading"/>
            </w:pPr>
            <w:r w:rsidRPr="00422F27">
              <w:t>Alteração</w:t>
            </w:r>
          </w:p>
        </w:tc>
      </w:tr>
      <w:tr w:rsidR="00F0754E" w:rsidRPr="00422F27" w14:paraId="31476F2A" w14:textId="77777777" w:rsidTr="0013480F">
        <w:trPr>
          <w:jc w:val="center"/>
        </w:trPr>
        <w:tc>
          <w:tcPr>
            <w:tcW w:w="4876" w:type="dxa"/>
          </w:tcPr>
          <w:p w14:paraId="216DEC97" w14:textId="77777777" w:rsidR="00F0754E" w:rsidRPr="00422F27" w:rsidRDefault="00F0754E" w:rsidP="0013480F">
            <w:pPr>
              <w:pStyle w:val="Normal6a"/>
            </w:pPr>
          </w:p>
        </w:tc>
        <w:tc>
          <w:tcPr>
            <w:tcW w:w="4876" w:type="dxa"/>
          </w:tcPr>
          <w:p w14:paraId="111A1940" w14:textId="77777777" w:rsidR="00F0754E" w:rsidRPr="00422F27" w:rsidRDefault="00F0754E" w:rsidP="0013480F">
            <w:pPr>
              <w:pStyle w:val="Normal6a"/>
            </w:pPr>
            <w:r w:rsidRPr="00422F27">
              <w:rPr>
                <w:b/>
                <w:i/>
              </w:rPr>
              <w:t>4-A.</w:t>
            </w:r>
            <w:r w:rsidRPr="00422F27">
              <w:tab/>
            </w:r>
            <w:r w:rsidRPr="00422F27">
              <w:rPr>
                <w:b/>
                <w:i/>
              </w:rPr>
              <w:t>Os Estados-Membros devem assegurar que as sanções impostas por violação do presente regulamento não incentivem um excesso de denúncias ou a supressão de material que não constitua material referente a abusos sexuais de crianças.</w:t>
            </w:r>
          </w:p>
        </w:tc>
      </w:tr>
    </w:tbl>
    <w:p w14:paraId="1C80599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2FA3D65" w14:textId="77777777" w:rsidR="00F0754E" w:rsidRPr="00422F27" w:rsidRDefault="00F0754E" w:rsidP="00F0754E">
      <w:r w:rsidRPr="00422F27">
        <w:rPr>
          <w:rStyle w:val="HideTWBExt"/>
        </w:rPr>
        <w:t>&lt;/Amend&gt;</w:t>
      </w:r>
    </w:p>
    <w:p w14:paraId="340AEBE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1479</w:t>
      </w:r>
      <w:r w:rsidRPr="00422F27">
        <w:rPr>
          <w:rStyle w:val="HideTWBExt"/>
        </w:rPr>
        <w:t>&lt;/NumAm&gt;</w:t>
      </w:r>
    </w:p>
    <w:p w14:paraId="2208C85F"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45FBBAFB" w14:textId="77777777" w:rsidR="00F0754E" w:rsidRPr="00422F27" w:rsidRDefault="00F0754E" w:rsidP="00F0754E">
      <w:pPr>
        <w:pStyle w:val="NormalBold"/>
      </w:pPr>
      <w:r w:rsidRPr="00422F27">
        <w:rPr>
          <w:rStyle w:val="HideTWBExt"/>
        </w:rPr>
        <w:t>&lt;/RepeatBlock-By&gt;</w:t>
      </w:r>
    </w:p>
    <w:p w14:paraId="6540FA2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8CAD676" w14:textId="77777777" w:rsidR="00F0754E" w:rsidRPr="00422F27" w:rsidRDefault="00F0754E" w:rsidP="00F0754E">
      <w:pPr>
        <w:pStyle w:val="NormalBold"/>
      </w:pPr>
      <w:r w:rsidRPr="00422F27">
        <w:rPr>
          <w:rStyle w:val="HideTWBExt"/>
        </w:rPr>
        <w:t>&lt;Article&gt;</w:t>
      </w:r>
      <w:r w:rsidRPr="00422F27">
        <w:t>Artigo 35-A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A6B1092" w14:textId="77777777" w:rsidTr="0013480F">
        <w:trPr>
          <w:trHeight w:hRule="exact" w:val="240"/>
          <w:jc w:val="center"/>
        </w:trPr>
        <w:tc>
          <w:tcPr>
            <w:tcW w:w="9752" w:type="dxa"/>
            <w:gridSpan w:val="2"/>
          </w:tcPr>
          <w:p w14:paraId="68922A3B" w14:textId="77777777" w:rsidR="00F0754E" w:rsidRPr="00422F27" w:rsidRDefault="00F0754E" w:rsidP="0013480F"/>
        </w:tc>
      </w:tr>
      <w:tr w:rsidR="00F0754E" w:rsidRPr="00422F27" w14:paraId="2C932B40" w14:textId="77777777" w:rsidTr="0013480F">
        <w:trPr>
          <w:trHeight w:val="240"/>
          <w:jc w:val="center"/>
        </w:trPr>
        <w:tc>
          <w:tcPr>
            <w:tcW w:w="4876" w:type="dxa"/>
          </w:tcPr>
          <w:p w14:paraId="0867838A" w14:textId="77777777" w:rsidR="00F0754E" w:rsidRPr="00422F27" w:rsidRDefault="00F0754E" w:rsidP="0013480F">
            <w:pPr>
              <w:pStyle w:val="AmColumnHeading"/>
            </w:pPr>
            <w:r w:rsidRPr="00422F27">
              <w:t>Texto da Comissão</w:t>
            </w:r>
          </w:p>
        </w:tc>
        <w:tc>
          <w:tcPr>
            <w:tcW w:w="4876" w:type="dxa"/>
          </w:tcPr>
          <w:p w14:paraId="062DF817" w14:textId="77777777" w:rsidR="00F0754E" w:rsidRPr="00422F27" w:rsidRDefault="00F0754E" w:rsidP="0013480F">
            <w:pPr>
              <w:pStyle w:val="AmColumnHeading"/>
            </w:pPr>
            <w:r w:rsidRPr="00422F27">
              <w:t>Alteração</w:t>
            </w:r>
          </w:p>
        </w:tc>
      </w:tr>
      <w:tr w:rsidR="00F0754E" w:rsidRPr="00422F27" w14:paraId="7DFD2679" w14:textId="77777777" w:rsidTr="0013480F">
        <w:trPr>
          <w:jc w:val="center"/>
        </w:trPr>
        <w:tc>
          <w:tcPr>
            <w:tcW w:w="4876" w:type="dxa"/>
          </w:tcPr>
          <w:p w14:paraId="24EF0620" w14:textId="77777777" w:rsidR="00F0754E" w:rsidRPr="00422F27" w:rsidRDefault="00F0754E" w:rsidP="0013480F">
            <w:pPr>
              <w:pStyle w:val="Normal6a"/>
            </w:pPr>
          </w:p>
        </w:tc>
        <w:tc>
          <w:tcPr>
            <w:tcW w:w="4876" w:type="dxa"/>
          </w:tcPr>
          <w:p w14:paraId="00CAC53B" w14:textId="77777777" w:rsidR="00F0754E" w:rsidRPr="00422F27" w:rsidRDefault="00F0754E" w:rsidP="0013480F">
            <w:pPr>
              <w:pStyle w:val="Normal6a"/>
              <w:jc w:val="center"/>
            </w:pPr>
            <w:r w:rsidRPr="00422F27">
              <w:rPr>
                <w:b/>
                <w:i/>
              </w:rPr>
              <w:t>Artigo 35.º-A</w:t>
            </w:r>
            <w:r w:rsidRPr="00422F27">
              <w:tab/>
            </w:r>
          </w:p>
        </w:tc>
      </w:tr>
      <w:tr w:rsidR="00F0754E" w:rsidRPr="00422F27" w14:paraId="49BD87C5" w14:textId="77777777" w:rsidTr="0013480F">
        <w:trPr>
          <w:jc w:val="center"/>
        </w:trPr>
        <w:tc>
          <w:tcPr>
            <w:tcW w:w="4876" w:type="dxa"/>
          </w:tcPr>
          <w:p w14:paraId="73B9D914" w14:textId="77777777" w:rsidR="00F0754E" w:rsidRPr="00422F27" w:rsidRDefault="00F0754E" w:rsidP="0013480F">
            <w:pPr>
              <w:pStyle w:val="Normal6a"/>
            </w:pPr>
          </w:p>
        </w:tc>
        <w:tc>
          <w:tcPr>
            <w:tcW w:w="4876" w:type="dxa"/>
          </w:tcPr>
          <w:p w14:paraId="3BC9DA03" w14:textId="77777777" w:rsidR="00F0754E" w:rsidRPr="00422F27" w:rsidRDefault="00F0754E" w:rsidP="0013480F">
            <w:pPr>
              <w:pStyle w:val="Normal6a"/>
              <w:jc w:val="center"/>
            </w:pPr>
            <w:r w:rsidRPr="00422F27">
              <w:rPr>
                <w:b/>
                <w:i/>
              </w:rPr>
              <w:t>Indemnização</w:t>
            </w:r>
          </w:p>
        </w:tc>
      </w:tr>
      <w:tr w:rsidR="00F0754E" w:rsidRPr="00422F27" w14:paraId="1D619E2D" w14:textId="77777777" w:rsidTr="0013480F">
        <w:trPr>
          <w:jc w:val="center"/>
        </w:trPr>
        <w:tc>
          <w:tcPr>
            <w:tcW w:w="4876" w:type="dxa"/>
          </w:tcPr>
          <w:p w14:paraId="070E72E0" w14:textId="77777777" w:rsidR="00F0754E" w:rsidRPr="00422F27" w:rsidRDefault="00F0754E" w:rsidP="0013480F">
            <w:pPr>
              <w:pStyle w:val="Normal6a"/>
            </w:pPr>
          </w:p>
        </w:tc>
        <w:tc>
          <w:tcPr>
            <w:tcW w:w="4876" w:type="dxa"/>
          </w:tcPr>
          <w:p w14:paraId="5059BAD7" w14:textId="77777777" w:rsidR="00F0754E" w:rsidRPr="00422F27" w:rsidRDefault="00F0754E" w:rsidP="0013480F">
            <w:pPr>
              <w:pStyle w:val="Normal6a"/>
            </w:pPr>
            <w:r w:rsidRPr="00422F27">
              <w:rPr>
                <w:b/>
                <w:i/>
              </w:rPr>
              <w:t>Os utilizadores e qualquer organismo, organização ou associação mandatada para exercer os direitos conferidos pelo presente regulamento em seu nome têm o direito de tentar obter, de acordo com o direito da União e as legislações nacionais, uma indemnização junto dos prestadores dos serviços da sociedade da informação relevantes por quaisquer danos ou perdas incorridos devido à violação por esses prestadores das suas obrigações nos termos do presente regulamento.</w:t>
            </w:r>
          </w:p>
        </w:tc>
      </w:tr>
    </w:tbl>
    <w:p w14:paraId="44FDF68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DE8164D" w14:textId="77777777" w:rsidR="00F0754E" w:rsidRPr="00422F27" w:rsidRDefault="00F0754E" w:rsidP="00F0754E">
      <w:r w:rsidRPr="00422F27">
        <w:rPr>
          <w:rStyle w:val="HideTWBExt"/>
        </w:rPr>
        <w:t>&lt;/Amend&gt;</w:t>
      </w:r>
    </w:p>
    <w:p w14:paraId="1B4664E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1480</w:t>
      </w:r>
      <w:r w:rsidRPr="00422F27">
        <w:rPr>
          <w:rStyle w:val="HideTWBExt"/>
        </w:rPr>
        <w:t>&lt;/NumAm&gt;</w:t>
      </w:r>
    </w:p>
    <w:p w14:paraId="769A407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6A919A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04A33D8" w14:textId="77777777" w:rsidR="00F0754E" w:rsidRPr="00422F27" w:rsidRDefault="00F0754E" w:rsidP="00F0754E">
      <w:pPr>
        <w:pStyle w:val="NormalBold"/>
      </w:pPr>
      <w:r w:rsidRPr="00422F27">
        <w:rPr>
          <w:rStyle w:val="HideTWBExt"/>
        </w:rPr>
        <w:t>&lt;/RepeatBlock-By&gt;</w:t>
      </w:r>
    </w:p>
    <w:p w14:paraId="69B3E24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4FD6F20" w14:textId="77777777" w:rsidR="00F0754E" w:rsidRPr="00422F27" w:rsidRDefault="00F0754E" w:rsidP="00F0754E">
      <w:pPr>
        <w:pStyle w:val="NormalBold"/>
      </w:pPr>
      <w:r w:rsidRPr="00422F27">
        <w:rPr>
          <w:rStyle w:val="HideTWBExt"/>
        </w:rPr>
        <w:t>&lt;Article&gt;</w:t>
      </w:r>
      <w:r w:rsidRPr="00422F27">
        <w:t>Artigo 35-A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705D29F" w14:textId="77777777" w:rsidTr="0013480F">
        <w:trPr>
          <w:trHeight w:hRule="exact" w:val="240"/>
          <w:jc w:val="center"/>
        </w:trPr>
        <w:tc>
          <w:tcPr>
            <w:tcW w:w="9752" w:type="dxa"/>
            <w:gridSpan w:val="2"/>
          </w:tcPr>
          <w:p w14:paraId="799CFF94" w14:textId="77777777" w:rsidR="00F0754E" w:rsidRPr="00422F27" w:rsidRDefault="00F0754E" w:rsidP="0013480F"/>
        </w:tc>
      </w:tr>
      <w:tr w:rsidR="00F0754E" w:rsidRPr="00422F27" w14:paraId="67C95ECB" w14:textId="77777777" w:rsidTr="0013480F">
        <w:trPr>
          <w:trHeight w:val="240"/>
          <w:jc w:val="center"/>
        </w:trPr>
        <w:tc>
          <w:tcPr>
            <w:tcW w:w="4876" w:type="dxa"/>
          </w:tcPr>
          <w:p w14:paraId="556DC8FF" w14:textId="77777777" w:rsidR="00F0754E" w:rsidRPr="00422F27" w:rsidRDefault="00F0754E" w:rsidP="0013480F">
            <w:pPr>
              <w:pStyle w:val="AmColumnHeading"/>
            </w:pPr>
            <w:r w:rsidRPr="00422F27">
              <w:t>Texto da Comissão</w:t>
            </w:r>
          </w:p>
        </w:tc>
        <w:tc>
          <w:tcPr>
            <w:tcW w:w="4876" w:type="dxa"/>
          </w:tcPr>
          <w:p w14:paraId="6FC4B10E" w14:textId="77777777" w:rsidR="00F0754E" w:rsidRPr="00422F27" w:rsidRDefault="00F0754E" w:rsidP="0013480F">
            <w:pPr>
              <w:pStyle w:val="AmColumnHeading"/>
            </w:pPr>
            <w:r w:rsidRPr="00422F27">
              <w:t>Alteração</w:t>
            </w:r>
          </w:p>
        </w:tc>
      </w:tr>
      <w:tr w:rsidR="00F0754E" w:rsidRPr="00422F27" w14:paraId="207B20A9" w14:textId="77777777" w:rsidTr="0013480F">
        <w:trPr>
          <w:jc w:val="center"/>
        </w:trPr>
        <w:tc>
          <w:tcPr>
            <w:tcW w:w="4876" w:type="dxa"/>
          </w:tcPr>
          <w:p w14:paraId="33468390" w14:textId="77777777" w:rsidR="00F0754E" w:rsidRPr="00422F27" w:rsidRDefault="00F0754E" w:rsidP="0013480F">
            <w:pPr>
              <w:pStyle w:val="Normal6a"/>
            </w:pPr>
          </w:p>
        </w:tc>
        <w:tc>
          <w:tcPr>
            <w:tcW w:w="4876" w:type="dxa"/>
          </w:tcPr>
          <w:p w14:paraId="333201C8" w14:textId="77777777" w:rsidR="00F0754E" w:rsidRPr="00422F27" w:rsidRDefault="00F0754E" w:rsidP="0013480F">
            <w:pPr>
              <w:pStyle w:val="Normal6a"/>
              <w:jc w:val="center"/>
            </w:pPr>
            <w:r w:rsidRPr="00422F27">
              <w:rPr>
                <w:b/>
                <w:i/>
              </w:rPr>
              <w:t>Artigo 35.º-A</w:t>
            </w:r>
            <w:r w:rsidRPr="00422F27">
              <w:tab/>
            </w:r>
          </w:p>
        </w:tc>
      </w:tr>
      <w:tr w:rsidR="00F0754E" w:rsidRPr="00422F27" w14:paraId="425758EF" w14:textId="77777777" w:rsidTr="0013480F">
        <w:trPr>
          <w:jc w:val="center"/>
        </w:trPr>
        <w:tc>
          <w:tcPr>
            <w:tcW w:w="4876" w:type="dxa"/>
          </w:tcPr>
          <w:p w14:paraId="2EA0C66B" w14:textId="77777777" w:rsidR="00F0754E" w:rsidRPr="00422F27" w:rsidRDefault="00F0754E" w:rsidP="0013480F">
            <w:pPr>
              <w:pStyle w:val="Normal6a"/>
            </w:pPr>
          </w:p>
        </w:tc>
        <w:tc>
          <w:tcPr>
            <w:tcW w:w="4876" w:type="dxa"/>
          </w:tcPr>
          <w:p w14:paraId="68E8B43C" w14:textId="77777777" w:rsidR="00F0754E" w:rsidRPr="00422F27" w:rsidRDefault="00F0754E" w:rsidP="0013480F">
            <w:pPr>
              <w:pStyle w:val="Normal6a"/>
              <w:jc w:val="center"/>
            </w:pPr>
            <w:r w:rsidRPr="00422F27">
              <w:rPr>
                <w:b/>
                <w:i/>
              </w:rPr>
              <w:t>Indemnização</w:t>
            </w:r>
          </w:p>
        </w:tc>
      </w:tr>
      <w:tr w:rsidR="00F0754E" w:rsidRPr="00422F27" w14:paraId="1D603D11" w14:textId="77777777" w:rsidTr="0013480F">
        <w:trPr>
          <w:jc w:val="center"/>
        </w:trPr>
        <w:tc>
          <w:tcPr>
            <w:tcW w:w="4876" w:type="dxa"/>
          </w:tcPr>
          <w:p w14:paraId="2BFB9B52" w14:textId="77777777" w:rsidR="00F0754E" w:rsidRPr="00422F27" w:rsidRDefault="00F0754E" w:rsidP="0013480F">
            <w:pPr>
              <w:pStyle w:val="Normal6a"/>
            </w:pPr>
          </w:p>
        </w:tc>
        <w:tc>
          <w:tcPr>
            <w:tcW w:w="4876" w:type="dxa"/>
          </w:tcPr>
          <w:p w14:paraId="6E82721A" w14:textId="77777777" w:rsidR="00F0754E" w:rsidRPr="00422F27" w:rsidRDefault="00F0754E" w:rsidP="0013480F">
            <w:pPr>
              <w:pStyle w:val="Normal6a"/>
            </w:pPr>
            <w:r w:rsidRPr="00422F27">
              <w:rPr>
                <w:b/>
                <w:i/>
              </w:rPr>
              <w:t>Os utilizadores e qualquer organismo, organização ou associação mandatada para exercer os direitos conferidos pelo presente regulamento em seu nome têm o direito de tentar obter, de acordo com o direito da União e as legislações nacionais, uma indemnização junto dos prestadores dos serviços da sociedade da informação relevantes por quaisquer danos ou perdas incorridos devido à violação por esses prestadores das suas obrigações nos termos do presente regulamento.</w:t>
            </w:r>
          </w:p>
        </w:tc>
      </w:tr>
    </w:tbl>
    <w:p w14:paraId="10138521"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7E6EF32" w14:textId="77777777" w:rsidR="00F0754E" w:rsidRPr="00BB1192" w:rsidRDefault="00F0754E" w:rsidP="00F0754E">
      <w:pPr>
        <w:rPr>
          <w:lang w:val="fr-FR"/>
        </w:rPr>
      </w:pPr>
      <w:r w:rsidRPr="00BB1192">
        <w:rPr>
          <w:rStyle w:val="HideTWBExt"/>
          <w:lang w:val="fr-FR"/>
        </w:rPr>
        <w:t>&lt;/Amend&gt;</w:t>
      </w:r>
    </w:p>
    <w:p w14:paraId="44D85694"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1481</w:t>
      </w:r>
      <w:r w:rsidRPr="00BB1192">
        <w:rPr>
          <w:rStyle w:val="HideTWBExt"/>
          <w:lang w:val="fr-FR"/>
        </w:rPr>
        <w:t>&lt;/NumAm&gt;</w:t>
      </w:r>
    </w:p>
    <w:p w14:paraId="3A7E487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9AE5812"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0755A6B"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411A975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42C7743"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8E827F2" w14:textId="77777777" w:rsidR="00F0754E" w:rsidRPr="00422F27" w:rsidRDefault="00F0754E" w:rsidP="00F0754E">
      <w:pPr>
        <w:pStyle w:val="NormalBold"/>
      </w:pPr>
      <w:r w:rsidRPr="00422F27">
        <w:rPr>
          <w:rStyle w:val="HideTWBExt"/>
        </w:rPr>
        <w:t>&lt;/RepeatBlock-By&gt;</w:t>
      </w:r>
    </w:p>
    <w:p w14:paraId="6D514A4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9A6332" w14:textId="77777777" w:rsidR="00F0754E" w:rsidRPr="00422F27" w:rsidRDefault="00F0754E" w:rsidP="00F0754E">
      <w:pPr>
        <w:pStyle w:val="NormalBold"/>
      </w:pPr>
      <w:r w:rsidRPr="00422F27">
        <w:rPr>
          <w:rStyle w:val="HideTWBExt"/>
        </w:rPr>
        <w:t>&lt;Article&gt;</w:t>
      </w:r>
      <w:r w:rsidRPr="00422F27">
        <w:t>Artigo 36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EA9732B" w14:textId="77777777" w:rsidTr="0013480F">
        <w:trPr>
          <w:trHeight w:hRule="exact" w:val="240"/>
          <w:jc w:val="center"/>
        </w:trPr>
        <w:tc>
          <w:tcPr>
            <w:tcW w:w="9752" w:type="dxa"/>
            <w:gridSpan w:val="2"/>
          </w:tcPr>
          <w:p w14:paraId="57DC6F5F" w14:textId="77777777" w:rsidR="00F0754E" w:rsidRPr="00422F27" w:rsidRDefault="00F0754E" w:rsidP="0013480F"/>
        </w:tc>
      </w:tr>
      <w:tr w:rsidR="00F0754E" w:rsidRPr="00422F27" w14:paraId="2705A4EC" w14:textId="77777777" w:rsidTr="0013480F">
        <w:trPr>
          <w:trHeight w:val="240"/>
          <w:jc w:val="center"/>
        </w:trPr>
        <w:tc>
          <w:tcPr>
            <w:tcW w:w="4876" w:type="dxa"/>
          </w:tcPr>
          <w:p w14:paraId="05B4026E" w14:textId="77777777" w:rsidR="00F0754E" w:rsidRPr="00422F27" w:rsidRDefault="00F0754E" w:rsidP="0013480F">
            <w:pPr>
              <w:pStyle w:val="AmColumnHeading"/>
            </w:pPr>
            <w:r w:rsidRPr="00422F27">
              <w:t>Texto da Comissão</w:t>
            </w:r>
          </w:p>
        </w:tc>
        <w:tc>
          <w:tcPr>
            <w:tcW w:w="4876" w:type="dxa"/>
          </w:tcPr>
          <w:p w14:paraId="65CDE636" w14:textId="77777777" w:rsidR="00F0754E" w:rsidRPr="00422F27" w:rsidRDefault="00F0754E" w:rsidP="0013480F">
            <w:pPr>
              <w:pStyle w:val="AmColumnHeading"/>
            </w:pPr>
            <w:r w:rsidRPr="00422F27">
              <w:t>Alteração</w:t>
            </w:r>
          </w:p>
        </w:tc>
      </w:tr>
      <w:tr w:rsidR="00F0754E" w:rsidRPr="00422F27" w14:paraId="5F57C644" w14:textId="77777777" w:rsidTr="0013480F">
        <w:trPr>
          <w:jc w:val="center"/>
        </w:trPr>
        <w:tc>
          <w:tcPr>
            <w:tcW w:w="4876" w:type="dxa"/>
          </w:tcPr>
          <w:p w14:paraId="1E94BC84" w14:textId="77777777" w:rsidR="00F0754E" w:rsidRPr="00422F27" w:rsidRDefault="00F0754E" w:rsidP="0013480F">
            <w:pPr>
              <w:pStyle w:val="Normal6a"/>
            </w:pPr>
            <w:r w:rsidRPr="00422F27">
              <w:t xml:space="preserve">Identificação e comunicação de abusos sexuais de crianças </w:t>
            </w:r>
            <w:r w:rsidRPr="00422F27">
              <w:rPr>
                <w:b/>
                <w:i/>
              </w:rPr>
              <w:t>na Internet</w:t>
            </w:r>
          </w:p>
        </w:tc>
        <w:tc>
          <w:tcPr>
            <w:tcW w:w="4876" w:type="dxa"/>
          </w:tcPr>
          <w:p w14:paraId="4B10D211" w14:textId="77777777" w:rsidR="00F0754E" w:rsidRPr="00422F27" w:rsidRDefault="00F0754E" w:rsidP="0013480F">
            <w:pPr>
              <w:pStyle w:val="Normal6a"/>
            </w:pPr>
            <w:r w:rsidRPr="00422F27">
              <w:t xml:space="preserve">Identificação e comunicação de </w:t>
            </w:r>
            <w:r w:rsidRPr="00422F27">
              <w:rPr>
                <w:b/>
                <w:i/>
              </w:rPr>
              <w:t>material referente a</w:t>
            </w:r>
            <w:r w:rsidRPr="00422F27">
              <w:t xml:space="preserve"> abusos sexuais de crianças</w:t>
            </w:r>
          </w:p>
        </w:tc>
      </w:tr>
    </w:tbl>
    <w:p w14:paraId="455E14B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54D8D8B" w14:textId="77777777" w:rsidR="00F0754E" w:rsidRPr="00422F27" w:rsidRDefault="00F0754E" w:rsidP="00F0754E">
      <w:r w:rsidRPr="00422F27">
        <w:rPr>
          <w:rStyle w:val="HideTWBExt"/>
        </w:rPr>
        <w:t>&lt;/Amend&gt;</w:t>
      </w:r>
    </w:p>
    <w:p w14:paraId="0D473D8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1482</w:t>
      </w:r>
      <w:r w:rsidRPr="00422F27">
        <w:rPr>
          <w:rStyle w:val="HideTWBExt"/>
        </w:rPr>
        <w:t>&lt;/NumAm&gt;</w:t>
      </w:r>
    </w:p>
    <w:p w14:paraId="0110682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D780FD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20447A8" w14:textId="77777777" w:rsidR="00F0754E" w:rsidRPr="00422F27" w:rsidRDefault="00F0754E" w:rsidP="00F0754E">
      <w:pPr>
        <w:pStyle w:val="NormalBold"/>
      </w:pPr>
      <w:r w:rsidRPr="00422F27">
        <w:rPr>
          <w:rStyle w:val="HideTWBExt"/>
        </w:rPr>
        <w:t>&lt;/RepeatBlock-By&gt;</w:t>
      </w:r>
    </w:p>
    <w:p w14:paraId="693DBEF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0D4CA47" w14:textId="77777777" w:rsidR="00F0754E" w:rsidRPr="00422F27" w:rsidRDefault="00F0754E" w:rsidP="00F0754E">
      <w:pPr>
        <w:pStyle w:val="NormalBold"/>
      </w:pPr>
      <w:r w:rsidRPr="00422F27">
        <w:rPr>
          <w:rStyle w:val="HideTWBExt"/>
        </w:rPr>
        <w:t>&lt;Article&gt;</w:t>
      </w:r>
      <w:r w:rsidRPr="00422F27">
        <w:t>Artigo 36 – n.º 1 – parágrafo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00699DC" w14:textId="77777777" w:rsidTr="0013480F">
        <w:trPr>
          <w:trHeight w:hRule="exact" w:val="240"/>
          <w:jc w:val="center"/>
        </w:trPr>
        <w:tc>
          <w:tcPr>
            <w:tcW w:w="9752" w:type="dxa"/>
            <w:gridSpan w:val="2"/>
          </w:tcPr>
          <w:p w14:paraId="7E60BB83" w14:textId="77777777" w:rsidR="00F0754E" w:rsidRPr="00422F27" w:rsidRDefault="00F0754E" w:rsidP="0013480F"/>
        </w:tc>
      </w:tr>
      <w:tr w:rsidR="00F0754E" w:rsidRPr="00422F27" w14:paraId="182B4344" w14:textId="77777777" w:rsidTr="0013480F">
        <w:trPr>
          <w:trHeight w:val="240"/>
          <w:jc w:val="center"/>
        </w:trPr>
        <w:tc>
          <w:tcPr>
            <w:tcW w:w="4876" w:type="dxa"/>
          </w:tcPr>
          <w:p w14:paraId="7849694E" w14:textId="77777777" w:rsidR="00F0754E" w:rsidRPr="00422F27" w:rsidRDefault="00F0754E" w:rsidP="0013480F">
            <w:pPr>
              <w:pStyle w:val="AmColumnHeading"/>
            </w:pPr>
            <w:r w:rsidRPr="00422F27">
              <w:t>Texto da Comissão</w:t>
            </w:r>
          </w:p>
        </w:tc>
        <w:tc>
          <w:tcPr>
            <w:tcW w:w="4876" w:type="dxa"/>
          </w:tcPr>
          <w:p w14:paraId="3359D41E" w14:textId="77777777" w:rsidR="00F0754E" w:rsidRPr="00422F27" w:rsidRDefault="00F0754E" w:rsidP="0013480F">
            <w:pPr>
              <w:pStyle w:val="AmColumnHeading"/>
            </w:pPr>
            <w:r w:rsidRPr="00422F27">
              <w:t>Alteração</w:t>
            </w:r>
          </w:p>
        </w:tc>
      </w:tr>
      <w:tr w:rsidR="00F0754E" w:rsidRPr="00422F27" w14:paraId="19E62E5B" w14:textId="77777777" w:rsidTr="0013480F">
        <w:trPr>
          <w:jc w:val="center"/>
        </w:trPr>
        <w:tc>
          <w:tcPr>
            <w:tcW w:w="4876" w:type="dxa"/>
          </w:tcPr>
          <w:p w14:paraId="4EC03C4D" w14:textId="77777777" w:rsidR="00F0754E" w:rsidRPr="00422F27" w:rsidRDefault="00F0754E" w:rsidP="0013480F">
            <w:pPr>
              <w:pStyle w:val="Normal6a"/>
            </w:pPr>
            <w:r w:rsidRPr="00422F27">
              <w:t>a)</w:t>
            </w:r>
            <w:r w:rsidRPr="00422F27">
              <w:tab/>
              <w:t xml:space="preserve">Elementos específicos de material </w:t>
            </w:r>
            <w:r w:rsidRPr="00422F27">
              <w:rPr>
                <w:b/>
                <w:i/>
              </w:rPr>
              <w:t>e transcrições de conversações</w:t>
            </w:r>
            <w:r w:rsidRPr="00422F27">
              <w:t xml:space="preserve"> que as autoridades </w:t>
            </w:r>
            <w:r w:rsidRPr="00422F27">
              <w:rPr>
                <w:b/>
                <w:i/>
              </w:rPr>
              <w:t>coordenadoras, as autoridades</w:t>
            </w:r>
            <w:r w:rsidRPr="00422F27">
              <w:t xml:space="preserve"> judiciais competentes </w:t>
            </w:r>
            <w:r w:rsidRPr="00422F27">
              <w:rPr>
                <w:b/>
                <w:i/>
              </w:rPr>
              <w:t>ou outras autoridades administrativas independentes</w:t>
            </w:r>
            <w:r w:rsidRPr="00422F27">
              <w:t xml:space="preserve"> de um Estado-Membro tenham considerado, após uma avaliação diligente, material referente a abusos sexuais de crianças </w:t>
            </w:r>
            <w:r w:rsidRPr="00422F27">
              <w:rPr>
                <w:b/>
                <w:bCs/>
                <w:i/>
                <w:iCs/>
              </w:rPr>
              <w:t>ou aliciamento de crianças</w:t>
            </w:r>
            <w:r w:rsidRPr="00422F27">
              <w:t>, consoante o caso, para que o Centro da UE possa gerar indicadores nos termos do artigo 44.º, n.º 3;</w:t>
            </w:r>
          </w:p>
        </w:tc>
        <w:tc>
          <w:tcPr>
            <w:tcW w:w="4876" w:type="dxa"/>
          </w:tcPr>
          <w:p w14:paraId="3FD64371" w14:textId="77777777" w:rsidR="00F0754E" w:rsidRPr="00422F27" w:rsidRDefault="00F0754E" w:rsidP="0013480F">
            <w:pPr>
              <w:pStyle w:val="Normal6a"/>
            </w:pPr>
            <w:r w:rsidRPr="00422F27">
              <w:t>a)</w:t>
            </w:r>
            <w:r w:rsidRPr="00422F27">
              <w:tab/>
              <w:t xml:space="preserve">Elementos específicos </w:t>
            </w:r>
            <w:r w:rsidRPr="00422F27">
              <w:rPr>
                <w:b/>
                <w:i/>
              </w:rPr>
              <w:t>anonimizados</w:t>
            </w:r>
            <w:r w:rsidRPr="00422F27">
              <w:t xml:space="preserve"> de material que as autoridades judiciais competentes de um Estado-Membro tenham considerado, após uma avaliação diligente, material referente a abusos sexuais de crianças, consoante o caso, para que o Centro da UE possa gerar indicadores nos termos do artigo 44.º, n.º 3;</w:t>
            </w:r>
          </w:p>
        </w:tc>
      </w:tr>
    </w:tbl>
    <w:p w14:paraId="2E8D068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340BFC9" w14:textId="77777777" w:rsidR="00F0754E" w:rsidRPr="00422F27" w:rsidRDefault="00F0754E" w:rsidP="00F0754E">
      <w:r w:rsidRPr="00422F27">
        <w:rPr>
          <w:rStyle w:val="HideTWBExt"/>
        </w:rPr>
        <w:t>&lt;/Amend&gt;</w:t>
      </w:r>
    </w:p>
    <w:p w14:paraId="4BFB119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1483</w:t>
      </w:r>
      <w:r w:rsidRPr="00422F27">
        <w:rPr>
          <w:rStyle w:val="HideTWBExt"/>
        </w:rPr>
        <w:t>&lt;/NumAm&gt;</w:t>
      </w:r>
    </w:p>
    <w:p w14:paraId="79DF31D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288BADD" w14:textId="77777777" w:rsidR="00F0754E" w:rsidRPr="00422F27" w:rsidRDefault="00F0754E" w:rsidP="00F0754E">
      <w:pPr>
        <w:pStyle w:val="NormalBold"/>
      </w:pPr>
      <w:r w:rsidRPr="00422F27">
        <w:rPr>
          <w:rStyle w:val="HideTWBExt"/>
        </w:rPr>
        <w:t>&lt;/RepeatBlock-By&gt;</w:t>
      </w:r>
    </w:p>
    <w:p w14:paraId="5275602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BF707B8" w14:textId="77777777" w:rsidR="00F0754E" w:rsidRPr="00422F27" w:rsidRDefault="00F0754E" w:rsidP="00F0754E">
      <w:pPr>
        <w:pStyle w:val="NormalBold"/>
      </w:pPr>
      <w:r w:rsidRPr="00422F27">
        <w:rPr>
          <w:rStyle w:val="HideTWBExt"/>
        </w:rPr>
        <w:t>&lt;Article&gt;</w:t>
      </w:r>
      <w:r w:rsidRPr="00422F27">
        <w:t>Artigo 36 – n.º 1 – parágrafo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B44F4F8" w14:textId="77777777" w:rsidTr="0013480F">
        <w:trPr>
          <w:trHeight w:hRule="exact" w:val="240"/>
          <w:jc w:val="center"/>
        </w:trPr>
        <w:tc>
          <w:tcPr>
            <w:tcW w:w="9752" w:type="dxa"/>
            <w:gridSpan w:val="2"/>
          </w:tcPr>
          <w:p w14:paraId="4EF0143B" w14:textId="77777777" w:rsidR="00F0754E" w:rsidRPr="00422F27" w:rsidRDefault="00F0754E" w:rsidP="0013480F"/>
        </w:tc>
      </w:tr>
      <w:tr w:rsidR="00F0754E" w:rsidRPr="00422F27" w14:paraId="31AB34E6" w14:textId="77777777" w:rsidTr="0013480F">
        <w:trPr>
          <w:trHeight w:val="240"/>
          <w:jc w:val="center"/>
        </w:trPr>
        <w:tc>
          <w:tcPr>
            <w:tcW w:w="4876" w:type="dxa"/>
          </w:tcPr>
          <w:p w14:paraId="4F76D09E" w14:textId="77777777" w:rsidR="00F0754E" w:rsidRPr="00422F27" w:rsidRDefault="00F0754E" w:rsidP="0013480F">
            <w:pPr>
              <w:pStyle w:val="AmColumnHeading"/>
            </w:pPr>
            <w:r w:rsidRPr="00422F27">
              <w:t>Texto da Comissão</w:t>
            </w:r>
          </w:p>
        </w:tc>
        <w:tc>
          <w:tcPr>
            <w:tcW w:w="4876" w:type="dxa"/>
          </w:tcPr>
          <w:p w14:paraId="1C2E276D" w14:textId="77777777" w:rsidR="00F0754E" w:rsidRPr="00422F27" w:rsidRDefault="00F0754E" w:rsidP="0013480F">
            <w:pPr>
              <w:pStyle w:val="AmColumnHeading"/>
            </w:pPr>
            <w:r w:rsidRPr="00422F27">
              <w:t>Alteração</w:t>
            </w:r>
          </w:p>
        </w:tc>
      </w:tr>
      <w:tr w:rsidR="00F0754E" w:rsidRPr="00422F27" w14:paraId="03248A35" w14:textId="77777777" w:rsidTr="0013480F">
        <w:trPr>
          <w:jc w:val="center"/>
        </w:trPr>
        <w:tc>
          <w:tcPr>
            <w:tcW w:w="4876" w:type="dxa"/>
          </w:tcPr>
          <w:p w14:paraId="10192D28" w14:textId="77777777" w:rsidR="00F0754E" w:rsidRPr="00422F27" w:rsidRDefault="00F0754E" w:rsidP="0013480F">
            <w:pPr>
              <w:pStyle w:val="Normal6a"/>
            </w:pPr>
            <w:r w:rsidRPr="00422F27">
              <w:t>a)</w:t>
            </w:r>
            <w:r w:rsidRPr="00422F27">
              <w:tab/>
              <w:t xml:space="preserve">Elementos específicos de material </w:t>
            </w:r>
            <w:r w:rsidRPr="00422F27">
              <w:rPr>
                <w:b/>
                <w:i/>
              </w:rPr>
              <w:t>e transcrições de conversações</w:t>
            </w:r>
            <w:r w:rsidRPr="00422F27">
              <w:t xml:space="preserve"> que as autoridades coordenadoras, as autoridades judiciais competentes ou outras autoridades administrativas independentes de um Estado-Membro tenham considerado, após uma avaliação diligente, material referente a abusos sexuais de crianças </w:t>
            </w:r>
            <w:r w:rsidRPr="00422F27">
              <w:rPr>
                <w:b/>
                <w:i/>
              </w:rPr>
              <w:t>ou aliciamento de crianças</w:t>
            </w:r>
            <w:r w:rsidRPr="00422F27">
              <w:t xml:space="preserve">, consoante o caso, para </w:t>
            </w:r>
            <w:r w:rsidRPr="00422F27">
              <w:rPr>
                <w:b/>
                <w:i/>
              </w:rPr>
              <w:t>que</w:t>
            </w:r>
            <w:r w:rsidRPr="00422F27">
              <w:t xml:space="preserve"> o Centro da UE </w:t>
            </w:r>
            <w:r w:rsidRPr="00422F27">
              <w:rPr>
                <w:b/>
                <w:bCs/>
                <w:i/>
                <w:iCs/>
              </w:rPr>
              <w:t>possa gerar indicadores nos termos do artigo 44.º, n.º 3</w:t>
            </w:r>
            <w:r w:rsidRPr="00422F27">
              <w:t>;</w:t>
            </w:r>
          </w:p>
        </w:tc>
        <w:tc>
          <w:tcPr>
            <w:tcW w:w="4876" w:type="dxa"/>
          </w:tcPr>
          <w:p w14:paraId="30E60397" w14:textId="77777777" w:rsidR="00F0754E" w:rsidRPr="00422F27" w:rsidRDefault="00F0754E" w:rsidP="0013480F">
            <w:pPr>
              <w:pStyle w:val="Normal6a"/>
            </w:pPr>
            <w:r w:rsidRPr="00422F27">
              <w:t>a)</w:t>
            </w:r>
            <w:r w:rsidRPr="00422F27">
              <w:tab/>
              <w:t>Elementos específicos de material que as autoridades coordenadoras, as autoridades judiciais competentes ou outras autoridades administrativas independentes de um Estado-Membro tenham considerado, após uma avaliação diligente, material referente a abusos sexuais de crianças, consoante o caso, para o Centro da UE;</w:t>
            </w:r>
          </w:p>
        </w:tc>
      </w:tr>
    </w:tbl>
    <w:p w14:paraId="2BD6B845"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767FE91" w14:textId="77777777" w:rsidR="00F0754E" w:rsidRPr="00BB1192" w:rsidRDefault="00F0754E" w:rsidP="00F0754E">
      <w:pPr>
        <w:rPr>
          <w:lang w:val="fr-FR"/>
        </w:rPr>
      </w:pPr>
      <w:r w:rsidRPr="00BB1192">
        <w:rPr>
          <w:rStyle w:val="HideTWBExt"/>
          <w:lang w:val="fr-FR"/>
        </w:rPr>
        <w:t>&lt;/Amend&gt;</w:t>
      </w:r>
    </w:p>
    <w:p w14:paraId="1F31518D"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1484</w:t>
      </w:r>
      <w:r w:rsidRPr="00BB1192">
        <w:rPr>
          <w:rStyle w:val="HideTWBExt"/>
          <w:lang w:val="fr-FR"/>
        </w:rPr>
        <w:t>&lt;/NumAm&gt;</w:t>
      </w:r>
    </w:p>
    <w:p w14:paraId="42124EA9"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3608B5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9CDD881"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28F78F2D"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C3C81AC"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8477288" w14:textId="77777777" w:rsidR="00F0754E" w:rsidRPr="00422F27" w:rsidRDefault="00F0754E" w:rsidP="00F0754E">
      <w:pPr>
        <w:pStyle w:val="NormalBold"/>
      </w:pPr>
      <w:r w:rsidRPr="00422F27">
        <w:rPr>
          <w:rStyle w:val="HideTWBExt"/>
        </w:rPr>
        <w:t>&lt;/RepeatBlock-By&gt;</w:t>
      </w:r>
    </w:p>
    <w:p w14:paraId="6801BD7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5CDA9F0" w14:textId="77777777" w:rsidR="00F0754E" w:rsidRPr="00422F27" w:rsidRDefault="00F0754E" w:rsidP="00F0754E">
      <w:pPr>
        <w:pStyle w:val="NormalBold"/>
      </w:pPr>
      <w:r w:rsidRPr="00422F27">
        <w:rPr>
          <w:rStyle w:val="HideTWBExt"/>
        </w:rPr>
        <w:t>&lt;Article&gt;</w:t>
      </w:r>
      <w:r w:rsidRPr="00422F27">
        <w:t>Artigo 36 – n.º 1 – parágrafo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411B31B" w14:textId="77777777" w:rsidTr="0013480F">
        <w:trPr>
          <w:trHeight w:hRule="exact" w:val="240"/>
          <w:jc w:val="center"/>
        </w:trPr>
        <w:tc>
          <w:tcPr>
            <w:tcW w:w="9752" w:type="dxa"/>
            <w:gridSpan w:val="2"/>
          </w:tcPr>
          <w:p w14:paraId="5DFD28C3" w14:textId="77777777" w:rsidR="00F0754E" w:rsidRPr="00422F27" w:rsidRDefault="00F0754E" w:rsidP="0013480F"/>
        </w:tc>
      </w:tr>
      <w:tr w:rsidR="00F0754E" w:rsidRPr="00422F27" w14:paraId="13F5531A" w14:textId="77777777" w:rsidTr="0013480F">
        <w:trPr>
          <w:trHeight w:val="240"/>
          <w:jc w:val="center"/>
        </w:trPr>
        <w:tc>
          <w:tcPr>
            <w:tcW w:w="4876" w:type="dxa"/>
          </w:tcPr>
          <w:p w14:paraId="4610ECB9" w14:textId="77777777" w:rsidR="00F0754E" w:rsidRPr="00422F27" w:rsidRDefault="00F0754E" w:rsidP="0013480F">
            <w:pPr>
              <w:pStyle w:val="AmColumnHeading"/>
            </w:pPr>
            <w:r w:rsidRPr="00422F27">
              <w:t>Texto da Comissão</w:t>
            </w:r>
          </w:p>
        </w:tc>
        <w:tc>
          <w:tcPr>
            <w:tcW w:w="4876" w:type="dxa"/>
          </w:tcPr>
          <w:p w14:paraId="12564DDA" w14:textId="77777777" w:rsidR="00F0754E" w:rsidRPr="00422F27" w:rsidRDefault="00F0754E" w:rsidP="0013480F">
            <w:pPr>
              <w:pStyle w:val="AmColumnHeading"/>
            </w:pPr>
            <w:r w:rsidRPr="00422F27">
              <w:t>Alteração</w:t>
            </w:r>
          </w:p>
        </w:tc>
      </w:tr>
      <w:tr w:rsidR="00F0754E" w:rsidRPr="00422F27" w14:paraId="700B3597" w14:textId="77777777" w:rsidTr="0013480F">
        <w:trPr>
          <w:jc w:val="center"/>
        </w:trPr>
        <w:tc>
          <w:tcPr>
            <w:tcW w:w="4876" w:type="dxa"/>
          </w:tcPr>
          <w:p w14:paraId="4581DB0C" w14:textId="77777777" w:rsidR="00F0754E" w:rsidRPr="00422F27" w:rsidRDefault="00F0754E" w:rsidP="0013480F">
            <w:pPr>
              <w:pStyle w:val="Normal6a"/>
            </w:pPr>
            <w:r w:rsidRPr="00422F27">
              <w:t>a)</w:t>
            </w:r>
            <w:r w:rsidRPr="00422F27">
              <w:tab/>
              <w:t xml:space="preserve">Elementos específicos de material </w:t>
            </w:r>
            <w:r w:rsidRPr="00422F27">
              <w:rPr>
                <w:b/>
                <w:i/>
              </w:rPr>
              <w:t>e transcrições de conversações</w:t>
            </w:r>
            <w:r w:rsidRPr="00422F27">
              <w:t xml:space="preserve"> que as autoridades coordenadoras, as autoridades judiciais competentes ou outras autoridades administrativas independentes de um Estado-Membro tenham considerado, após uma avaliação diligente, material referente a abusos sexuais de crianças </w:t>
            </w:r>
            <w:r w:rsidRPr="00422F27">
              <w:rPr>
                <w:b/>
                <w:i/>
              </w:rPr>
              <w:t>ou aliciamento de crianças</w:t>
            </w:r>
            <w:r w:rsidRPr="00422F27">
              <w:t>, consoante o caso, para que o Centro da UE possa gerar indicadores nos termos do artigo 44.º, n.º 3;</w:t>
            </w:r>
          </w:p>
        </w:tc>
        <w:tc>
          <w:tcPr>
            <w:tcW w:w="4876" w:type="dxa"/>
          </w:tcPr>
          <w:p w14:paraId="21BD2398" w14:textId="77777777" w:rsidR="00F0754E" w:rsidRPr="00422F27" w:rsidRDefault="00F0754E" w:rsidP="0013480F">
            <w:pPr>
              <w:pStyle w:val="Normal6a"/>
            </w:pPr>
            <w:r w:rsidRPr="00422F27">
              <w:t>a)</w:t>
            </w:r>
            <w:r w:rsidRPr="00422F27">
              <w:tab/>
              <w:t>Elementos específicos de material que as autoridades coordenadoras, as autoridades judiciais competentes ou outras autoridades administrativas independentes de um Estado-Membro tenham considerado, após uma avaliação diligente, material referente a abusos sexuais de crianças, consoante o caso, para que o Centro da UE possa gerar indicadores nos termos do artigo 44.º, n.º 3;</w:t>
            </w:r>
          </w:p>
        </w:tc>
      </w:tr>
    </w:tbl>
    <w:p w14:paraId="7913C49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66A7E1A" w14:textId="77777777" w:rsidR="00F0754E" w:rsidRPr="00422F27" w:rsidRDefault="00F0754E" w:rsidP="00F0754E">
      <w:r w:rsidRPr="00422F27">
        <w:rPr>
          <w:rStyle w:val="HideTWBExt"/>
        </w:rPr>
        <w:t>&lt;/Amend&gt;</w:t>
      </w:r>
    </w:p>
    <w:p w14:paraId="1459456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1485</w:t>
      </w:r>
      <w:r w:rsidRPr="00422F27">
        <w:rPr>
          <w:rStyle w:val="HideTWBExt"/>
        </w:rPr>
        <w:t>&lt;/NumAm&gt;</w:t>
      </w:r>
    </w:p>
    <w:p w14:paraId="3FC8094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818137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EAF00E3" w14:textId="77777777" w:rsidR="00F0754E" w:rsidRPr="00422F27" w:rsidRDefault="00F0754E" w:rsidP="00F0754E">
      <w:pPr>
        <w:pStyle w:val="NormalBold"/>
      </w:pPr>
      <w:r w:rsidRPr="00422F27">
        <w:rPr>
          <w:rStyle w:val="HideTWBExt"/>
        </w:rPr>
        <w:t>&lt;/RepeatBlock-By&gt;</w:t>
      </w:r>
    </w:p>
    <w:p w14:paraId="2AC1E3B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B491EB2" w14:textId="77777777" w:rsidR="00F0754E" w:rsidRPr="00422F27" w:rsidRDefault="00F0754E" w:rsidP="00F0754E">
      <w:pPr>
        <w:pStyle w:val="NormalBold"/>
      </w:pPr>
      <w:r w:rsidRPr="00422F27">
        <w:rPr>
          <w:rStyle w:val="HideTWBExt"/>
        </w:rPr>
        <w:t>&lt;Article&gt;</w:t>
      </w:r>
      <w:r w:rsidRPr="00422F27">
        <w:t>Artigo 36 – n.º 1 – parágrafo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16411CC" w14:textId="77777777" w:rsidTr="0013480F">
        <w:trPr>
          <w:trHeight w:hRule="exact" w:val="240"/>
          <w:jc w:val="center"/>
        </w:trPr>
        <w:tc>
          <w:tcPr>
            <w:tcW w:w="9752" w:type="dxa"/>
            <w:gridSpan w:val="2"/>
          </w:tcPr>
          <w:p w14:paraId="6F2B763E" w14:textId="77777777" w:rsidR="00F0754E" w:rsidRPr="00422F27" w:rsidRDefault="00F0754E" w:rsidP="0013480F"/>
        </w:tc>
      </w:tr>
      <w:tr w:rsidR="00F0754E" w:rsidRPr="00422F27" w14:paraId="1352C2F3" w14:textId="77777777" w:rsidTr="0013480F">
        <w:trPr>
          <w:trHeight w:val="240"/>
          <w:jc w:val="center"/>
        </w:trPr>
        <w:tc>
          <w:tcPr>
            <w:tcW w:w="4876" w:type="dxa"/>
          </w:tcPr>
          <w:p w14:paraId="270BA0E5" w14:textId="77777777" w:rsidR="00F0754E" w:rsidRPr="00422F27" w:rsidRDefault="00F0754E" w:rsidP="0013480F">
            <w:pPr>
              <w:pStyle w:val="AmColumnHeading"/>
            </w:pPr>
            <w:r w:rsidRPr="00422F27">
              <w:t>Texto da Comissão</w:t>
            </w:r>
          </w:p>
        </w:tc>
        <w:tc>
          <w:tcPr>
            <w:tcW w:w="4876" w:type="dxa"/>
          </w:tcPr>
          <w:p w14:paraId="04282652" w14:textId="77777777" w:rsidR="00F0754E" w:rsidRPr="00422F27" w:rsidRDefault="00F0754E" w:rsidP="0013480F">
            <w:pPr>
              <w:pStyle w:val="AmColumnHeading"/>
            </w:pPr>
            <w:r w:rsidRPr="00422F27">
              <w:t>Alteração</w:t>
            </w:r>
          </w:p>
        </w:tc>
      </w:tr>
      <w:tr w:rsidR="00F0754E" w:rsidRPr="00422F27" w14:paraId="308D8D6C" w14:textId="77777777" w:rsidTr="0013480F">
        <w:trPr>
          <w:jc w:val="center"/>
        </w:trPr>
        <w:tc>
          <w:tcPr>
            <w:tcW w:w="4876" w:type="dxa"/>
          </w:tcPr>
          <w:p w14:paraId="690DAFBA" w14:textId="77777777" w:rsidR="00F0754E" w:rsidRPr="00422F27" w:rsidRDefault="00F0754E" w:rsidP="0013480F">
            <w:pPr>
              <w:pStyle w:val="Normal6a"/>
            </w:pPr>
            <w:r w:rsidRPr="00422F27">
              <w:rPr>
                <w:b/>
                <w:i/>
              </w:rPr>
              <w:t>b)</w:t>
            </w:r>
            <w:r w:rsidRPr="00422F27">
              <w:tab/>
            </w:r>
            <w:r w:rsidRPr="00422F27">
              <w:rPr>
                <w:b/>
                <w:i/>
              </w:rPr>
              <w:t>Localizadores uniformes de recursos precisos, que indiquem elementos específicos de material que as autoridades de coordenação, as autoridades judiciais competentes ou outras autoridades administrativas independentes de um Estado-Membro tenham considerado, após uma avaliação diligente, material referente a abusos sexuais de crianças, alojados por prestadores de serviços de armazenagem em servidor que não ofereçam serviços na União e que não possam ser suprimidos devido à recusa desses prestadores em suprimir ou desativar o acesso a esse material e à falta de cooperação das autoridades competentes do país terceiro com competência jurisdicional, para que o Centro da UE possa elaborar a lista de localizadores uniformes de recursos nos termos do artigo 44.º, n.º 3.</w:t>
            </w:r>
          </w:p>
        </w:tc>
        <w:tc>
          <w:tcPr>
            <w:tcW w:w="4876" w:type="dxa"/>
          </w:tcPr>
          <w:p w14:paraId="4D1B6F66" w14:textId="77777777" w:rsidR="00F0754E" w:rsidRPr="00422F27" w:rsidRDefault="00F0754E" w:rsidP="0013480F">
            <w:pPr>
              <w:pStyle w:val="Normal6a"/>
            </w:pPr>
            <w:r w:rsidRPr="00422F27">
              <w:rPr>
                <w:b/>
                <w:i/>
              </w:rPr>
              <w:t>Suprimido</w:t>
            </w:r>
          </w:p>
        </w:tc>
      </w:tr>
    </w:tbl>
    <w:p w14:paraId="41773B4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6291059" w14:textId="77777777" w:rsidR="00F0754E" w:rsidRPr="00422F27" w:rsidRDefault="00F0754E" w:rsidP="00F0754E">
      <w:r w:rsidRPr="00422F27">
        <w:rPr>
          <w:rStyle w:val="HideTWBExt"/>
        </w:rPr>
        <w:t>&lt;/Amend&gt;</w:t>
      </w:r>
    </w:p>
    <w:p w14:paraId="4635A3B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1486</w:t>
      </w:r>
      <w:r w:rsidRPr="00422F27">
        <w:rPr>
          <w:rStyle w:val="HideTWBExt"/>
        </w:rPr>
        <w:t>&lt;/NumAm&gt;</w:t>
      </w:r>
    </w:p>
    <w:p w14:paraId="12D7AC1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6F259DA" w14:textId="77777777" w:rsidR="00F0754E" w:rsidRPr="00422F27" w:rsidRDefault="00F0754E" w:rsidP="00F0754E">
      <w:pPr>
        <w:pStyle w:val="NormalBold"/>
      </w:pPr>
      <w:r w:rsidRPr="00422F27">
        <w:rPr>
          <w:rStyle w:val="HideTWBExt"/>
        </w:rPr>
        <w:t>&lt;/RepeatBlock-By&gt;</w:t>
      </w:r>
    </w:p>
    <w:p w14:paraId="4A6DFC6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879C1BA" w14:textId="77777777" w:rsidR="00F0754E" w:rsidRPr="00422F27" w:rsidRDefault="00F0754E" w:rsidP="00F0754E">
      <w:pPr>
        <w:pStyle w:val="NormalBold"/>
      </w:pPr>
      <w:r w:rsidRPr="00422F27">
        <w:rPr>
          <w:rStyle w:val="HideTWBExt"/>
        </w:rPr>
        <w:t>&lt;Article&gt;</w:t>
      </w:r>
      <w:r w:rsidRPr="00422F27">
        <w:t>Artigo 36 – n.º 1 – parágrafo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47526C8" w14:textId="77777777" w:rsidTr="0013480F">
        <w:trPr>
          <w:trHeight w:hRule="exact" w:val="240"/>
          <w:jc w:val="center"/>
        </w:trPr>
        <w:tc>
          <w:tcPr>
            <w:tcW w:w="9752" w:type="dxa"/>
            <w:gridSpan w:val="2"/>
          </w:tcPr>
          <w:p w14:paraId="7209FE7E" w14:textId="77777777" w:rsidR="00F0754E" w:rsidRPr="00422F27" w:rsidRDefault="00F0754E" w:rsidP="0013480F"/>
        </w:tc>
      </w:tr>
      <w:tr w:rsidR="00F0754E" w:rsidRPr="00422F27" w14:paraId="5841BA21" w14:textId="77777777" w:rsidTr="0013480F">
        <w:trPr>
          <w:trHeight w:val="240"/>
          <w:jc w:val="center"/>
        </w:trPr>
        <w:tc>
          <w:tcPr>
            <w:tcW w:w="4876" w:type="dxa"/>
          </w:tcPr>
          <w:p w14:paraId="1D5D75A4" w14:textId="77777777" w:rsidR="00F0754E" w:rsidRPr="00422F27" w:rsidRDefault="00F0754E" w:rsidP="0013480F">
            <w:pPr>
              <w:pStyle w:val="AmColumnHeading"/>
            </w:pPr>
            <w:r w:rsidRPr="00422F27">
              <w:t>Texto da Comissão</w:t>
            </w:r>
          </w:p>
        </w:tc>
        <w:tc>
          <w:tcPr>
            <w:tcW w:w="4876" w:type="dxa"/>
          </w:tcPr>
          <w:p w14:paraId="2576C3C9" w14:textId="77777777" w:rsidR="00F0754E" w:rsidRPr="00422F27" w:rsidRDefault="00F0754E" w:rsidP="0013480F">
            <w:pPr>
              <w:pStyle w:val="AmColumnHeading"/>
            </w:pPr>
            <w:r w:rsidRPr="00422F27">
              <w:t>Alteração</w:t>
            </w:r>
          </w:p>
        </w:tc>
      </w:tr>
      <w:tr w:rsidR="00F0754E" w:rsidRPr="00422F27" w14:paraId="5FBB502B" w14:textId="77777777" w:rsidTr="0013480F">
        <w:trPr>
          <w:jc w:val="center"/>
        </w:trPr>
        <w:tc>
          <w:tcPr>
            <w:tcW w:w="4876" w:type="dxa"/>
          </w:tcPr>
          <w:p w14:paraId="6C8E6219" w14:textId="77777777" w:rsidR="00F0754E" w:rsidRPr="00422F27" w:rsidRDefault="00F0754E" w:rsidP="0013480F">
            <w:pPr>
              <w:pStyle w:val="Normal6a"/>
            </w:pPr>
            <w:r w:rsidRPr="00422F27">
              <w:t>b)</w:t>
            </w:r>
            <w:r w:rsidRPr="00422F27">
              <w:tab/>
            </w:r>
            <w:r w:rsidRPr="00422F27">
              <w:rPr>
                <w:b/>
                <w:i/>
              </w:rPr>
              <w:t>Localizadores uniformes de recursos precisos, que indiquem</w:t>
            </w:r>
            <w:r w:rsidRPr="00422F27">
              <w:t xml:space="preserve"> elementos específicos de material que as autoridades de coordenação, as autoridades judiciais competentes ou outras autoridades administrativas independentes de um Estado-Membro tenham considerado, após uma avaliação diligente, material referente a abusos sexuais de crianças, </w:t>
            </w:r>
            <w:r w:rsidRPr="00422F27">
              <w:rPr>
                <w:b/>
                <w:i/>
              </w:rPr>
              <w:t>alojados por prestadores de serviços de armazenagem em servidor que não ofereçam serviços na União e que não possam ser suprimidos devido à recusa desses prestadores em suprimir ou desativar o acesso a esse material e à falta de cooperação das autoridades competentes do país terceiro com competência jurisdicional, para que</w:t>
            </w:r>
            <w:r w:rsidRPr="00422F27">
              <w:t xml:space="preserve"> o Centro da UE </w:t>
            </w:r>
            <w:r w:rsidRPr="00422F27">
              <w:rPr>
                <w:b/>
                <w:i/>
              </w:rPr>
              <w:t>possa elaborar a lista de localizadores uniformes de recursos nos termos do artigo 44.º, n.º 3</w:t>
            </w:r>
            <w:r w:rsidRPr="00422F27">
              <w:t>.</w:t>
            </w:r>
          </w:p>
        </w:tc>
        <w:tc>
          <w:tcPr>
            <w:tcW w:w="4876" w:type="dxa"/>
          </w:tcPr>
          <w:p w14:paraId="2D563851" w14:textId="77777777" w:rsidR="00F0754E" w:rsidRPr="00422F27" w:rsidRDefault="00F0754E" w:rsidP="0013480F">
            <w:pPr>
              <w:pStyle w:val="Normal6a"/>
            </w:pPr>
            <w:r w:rsidRPr="00422F27">
              <w:t>b)</w:t>
            </w:r>
            <w:r w:rsidRPr="00422F27">
              <w:tab/>
              <w:t xml:space="preserve">Elementos específicos de material que as autoridades de coordenação, as autoridades judiciais competentes ou outras autoridades administrativas independentes de um Estado-Membro tenham considerado, após uma avaliação diligente, material referente a abusos sexuais de crianças, </w:t>
            </w:r>
            <w:r w:rsidRPr="00422F27">
              <w:rPr>
                <w:b/>
                <w:i/>
              </w:rPr>
              <w:t>consoante o caso, para</w:t>
            </w:r>
            <w:r w:rsidRPr="00422F27">
              <w:t xml:space="preserve"> o Centro da UE.</w:t>
            </w:r>
          </w:p>
        </w:tc>
      </w:tr>
    </w:tbl>
    <w:p w14:paraId="2FFF6C2C"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4E592B2" w14:textId="77777777" w:rsidR="00F0754E" w:rsidRPr="00BB1192" w:rsidRDefault="00F0754E" w:rsidP="00F0754E">
      <w:pPr>
        <w:rPr>
          <w:lang w:val="fr-FR"/>
        </w:rPr>
      </w:pPr>
      <w:r w:rsidRPr="00BB1192">
        <w:rPr>
          <w:rStyle w:val="HideTWBExt"/>
          <w:lang w:val="fr-FR"/>
        </w:rPr>
        <w:t>&lt;/Amend&gt;</w:t>
      </w:r>
    </w:p>
    <w:p w14:paraId="2BC8009E"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1487</w:t>
      </w:r>
      <w:r w:rsidRPr="00BB1192">
        <w:rPr>
          <w:rStyle w:val="HideTWBExt"/>
          <w:lang w:val="fr-FR"/>
        </w:rPr>
        <w:t>&lt;/NumAm&gt;</w:t>
      </w:r>
    </w:p>
    <w:p w14:paraId="32CC6C4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7622F6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CC0DC21"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4DC9BECC"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FA965A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0ADDE29" w14:textId="77777777" w:rsidR="00F0754E" w:rsidRPr="00422F27" w:rsidRDefault="00F0754E" w:rsidP="00F0754E">
      <w:pPr>
        <w:pStyle w:val="NormalBold"/>
      </w:pPr>
      <w:r w:rsidRPr="00422F27">
        <w:rPr>
          <w:rStyle w:val="HideTWBExt"/>
        </w:rPr>
        <w:t>&lt;/RepeatBlock-By&gt;</w:t>
      </w:r>
    </w:p>
    <w:p w14:paraId="1930959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7E7EC17" w14:textId="77777777" w:rsidR="00F0754E" w:rsidRPr="00422F27" w:rsidRDefault="00F0754E" w:rsidP="00F0754E">
      <w:pPr>
        <w:pStyle w:val="NormalBold"/>
      </w:pPr>
      <w:r w:rsidRPr="00422F27">
        <w:rPr>
          <w:rStyle w:val="HideTWBExt"/>
        </w:rPr>
        <w:t>&lt;Article&gt;</w:t>
      </w:r>
      <w:r w:rsidRPr="00422F27">
        <w:t>Artigo 36 – n.º 1 – parágrafo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1900A63" w14:textId="77777777" w:rsidTr="0013480F">
        <w:trPr>
          <w:trHeight w:hRule="exact" w:val="240"/>
          <w:jc w:val="center"/>
        </w:trPr>
        <w:tc>
          <w:tcPr>
            <w:tcW w:w="9752" w:type="dxa"/>
            <w:gridSpan w:val="2"/>
          </w:tcPr>
          <w:p w14:paraId="17592292" w14:textId="77777777" w:rsidR="00F0754E" w:rsidRPr="00422F27" w:rsidRDefault="00F0754E" w:rsidP="0013480F"/>
        </w:tc>
      </w:tr>
      <w:tr w:rsidR="00F0754E" w:rsidRPr="00422F27" w14:paraId="72048F9B" w14:textId="77777777" w:rsidTr="0013480F">
        <w:trPr>
          <w:trHeight w:val="240"/>
          <w:jc w:val="center"/>
        </w:trPr>
        <w:tc>
          <w:tcPr>
            <w:tcW w:w="4876" w:type="dxa"/>
          </w:tcPr>
          <w:p w14:paraId="1DEB5F85" w14:textId="77777777" w:rsidR="00F0754E" w:rsidRPr="00422F27" w:rsidRDefault="00F0754E" w:rsidP="0013480F">
            <w:pPr>
              <w:pStyle w:val="AmColumnHeading"/>
            </w:pPr>
            <w:r w:rsidRPr="00422F27">
              <w:t>Texto da Comissão</w:t>
            </w:r>
          </w:p>
        </w:tc>
        <w:tc>
          <w:tcPr>
            <w:tcW w:w="4876" w:type="dxa"/>
          </w:tcPr>
          <w:p w14:paraId="69BC25D7" w14:textId="77777777" w:rsidR="00F0754E" w:rsidRPr="00422F27" w:rsidRDefault="00F0754E" w:rsidP="0013480F">
            <w:pPr>
              <w:pStyle w:val="AmColumnHeading"/>
            </w:pPr>
            <w:r w:rsidRPr="00422F27">
              <w:t>Alteração</w:t>
            </w:r>
          </w:p>
        </w:tc>
      </w:tr>
      <w:tr w:rsidR="00F0754E" w:rsidRPr="00422F27" w14:paraId="096AAC78" w14:textId="77777777" w:rsidTr="0013480F">
        <w:trPr>
          <w:jc w:val="center"/>
        </w:trPr>
        <w:tc>
          <w:tcPr>
            <w:tcW w:w="4876" w:type="dxa"/>
          </w:tcPr>
          <w:p w14:paraId="340619BB" w14:textId="77777777" w:rsidR="00F0754E" w:rsidRPr="00422F27" w:rsidRDefault="00F0754E" w:rsidP="0013480F">
            <w:pPr>
              <w:pStyle w:val="Normal6a"/>
            </w:pPr>
            <w:r w:rsidRPr="00422F27">
              <w:t>b)</w:t>
            </w:r>
            <w:r w:rsidRPr="00422F27">
              <w:tab/>
              <w:t xml:space="preserve">Localizadores uniformes de recursos precisos, que indiquem elementos específicos de material que as autoridades de coordenação, as autoridades judiciais competentes ou outras autoridades administrativas independentes de um Estado-Membro tenham considerado, após uma avaliação diligente, material referente a abusos sexuais de crianças, alojados por prestadores de serviços de armazenagem em servidor que não ofereçam serviços na União e que não possam ser suprimidos devido à recusa desses prestadores em suprimir </w:t>
            </w:r>
            <w:r w:rsidRPr="00422F27">
              <w:rPr>
                <w:b/>
                <w:i/>
              </w:rPr>
              <w:t>ou desativar o acesso a</w:t>
            </w:r>
            <w:r w:rsidRPr="00422F27">
              <w:t xml:space="preserve"> esse material e à falta de cooperação das autoridades competentes do país terceiro com competência jurisdicional, para que o Centro da UE possa elaborar a lista de localizadores uniformes de recursos nos termos do artigo 44.º, n.º 3.</w:t>
            </w:r>
          </w:p>
        </w:tc>
        <w:tc>
          <w:tcPr>
            <w:tcW w:w="4876" w:type="dxa"/>
          </w:tcPr>
          <w:p w14:paraId="6915EE7A" w14:textId="77777777" w:rsidR="00F0754E" w:rsidRPr="00422F27" w:rsidRDefault="00F0754E" w:rsidP="0013480F">
            <w:pPr>
              <w:pStyle w:val="Normal6a"/>
            </w:pPr>
            <w:r w:rsidRPr="00422F27">
              <w:t>b)</w:t>
            </w:r>
            <w:r w:rsidRPr="00422F27">
              <w:tab/>
              <w:t>Localizadores uniformes de recursos precisos, que indiquem elementos específicos de material que as autoridades de coordenação, as autoridades judiciais competentes ou outras autoridades administrativas independentes de um Estado-Membro tenham considerado, após uma avaliação diligente, material referente a abusos sexuais de crianças, alojados por prestadores de serviços de armazenagem em servidor que não ofereçam serviços na União e que não possam ser suprimidos devido à recusa desses prestadores em suprimir esse material e à falta de cooperação das autoridades competentes do país terceiro com competência jurisdicional, para que o Centro da UE possa elaborar a lista de localizadores uniformes de recursos nos termos do artigo 44.º, n.º 3.</w:t>
            </w:r>
          </w:p>
        </w:tc>
      </w:tr>
    </w:tbl>
    <w:p w14:paraId="5C672B8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CFD626E" w14:textId="77777777" w:rsidR="00F0754E" w:rsidRPr="00422F27" w:rsidRDefault="00F0754E" w:rsidP="00F0754E">
      <w:r w:rsidRPr="00422F27">
        <w:rPr>
          <w:rStyle w:val="HideTWBExt"/>
        </w:rPr>
        <w:t>&lt;/Amend&gt;</w:t>
      </w:r>
    </w:p>
    <w:p w14:paraId="42BC6BB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1488</w:t>
      </w:r>
      <w:r w:rsidRPr="00422F27">
        <w:rPr>
          <w:rStyle w:val="HideTWBExt"/>
        </w:rPr>
        <w:t>&lt;/NumAm&gt;</w:t>
      </w:r>
    </w:p>
    <w:p w14:paraId="517D1C8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7BD3B9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1A3FF0D" w14:textId="77777777" w:rsidR="00F0754E" w:rsidRPr="00422F27" w:rsidRDefault="00F0754E" w:rsidP="00F0754E">
      <w:pPr>
        <w:pStyle w:val="NormalBold"/>
      </w:pPr>
      <w:r w:rsidRPr="00422F27">
        <w:rPr>
          <w:rStyle w:val="HideTWBExt"/>
        </w:rPr>
        <w:t>&lt;/RepeatBlock-By&gt;</w:t>
      </w:r>
    </w:p>
    <w:p w14:paraId="4B7C5E7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D415678" w14:textId="77777777" w:rsidR="00F0754E" w:rsidRPr="00422F27" w:rsidRDefault="00F0754E" w:rsidP="00F0754E">
      <w:pPr>
        <w:pStyle w:val="NormalBold"/>
      </w:pPr>
      <w:r w:rsidRPr="00422F27">
        <w:rPr>
          <w:rStyle w:val="HideTWBExt"/>
        </w:rPr>
        <w:t>&lt;Article&gt;</w:t>
      </w:r>
      <w:r w:rsidRPr="00422F27">
        <w:t>Artigo 36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A7C7B42" w14:textId="77777777" w:rsidTr="0013480F">
        <w:trPr>
          <w:trHeight w:hRule="exact" w:val="240"/>
          <w:jc w:val="center"/>
        </w:trPr>
        <w:tc>
          <w:tcPr>
            <w:tcW w:w="9752" w:type="dxa"/>
            <w:gridSpan w:val="2"/>
          </w:tcPr>
          <w:p w14:paraId="4E9F25DD" w14:textId="77777777" w:rsidR="00F0754E" w:rsidRPr="00422F27" w:rsidRDefault="00F0754E" w:rsidP="0013480F"/>
        </w:tc>
      </w:tr>
      <w:tr w:rsidR="00F0754E" w:rsidRPr="00422F27" w14:paraId="40401A4C" w14:textId="77777777" w:rsidTr="0013480F">
        <w:trPr>
          <w:trHeight w:val="240"/>
          <w:jc w:val="center"/>
        </w:trPr>
        <w:tc>
          <w:tcPr>
            <w:tcW w:w="4876" w:type="dxa"/>
          </w:tcPr>
          <w:p w14:paraId="24916301" w14:textId="77777777" w:rsidR="00F0754E" w:rsidRPr="00422F27" w:rsidRDefault="00F0754E" w:rsidP="0013480F">
            <w:pPr>
              <w:pStyle w:val="AmColumnHeading"/>
            </w:pPr>
            <w:r w:rsidRPr="00422F27">
              <w:t>Texto da Comissão</w:t>
            </w:r>
          </w:p>
        </w:tc>
        <w:tc>
          <w:tcPr>
            <w:tcW w:w="4876" w:type="dxa"/>
          </w:tcPr>
          <w:p w14:paraId="788FD089" w14:textId="77777777" w:rsidR="00F0754E" w:rsidRPr="00422F27" w:rsidRDefault="00F0754E" w:rsidP="0013480F">
            <w:pPr>
              <w:pStyle w:val="AmColumnHeading"/>
            </w:pPr>
            <w:r w:rsidRPr="00422F27">
              <w:t>Alteração</w:t>
            </w:r>
          </w:p>
        </w:tc>
      </w:tr>
      <w:tr w:rsidR="00F0754E" w:rsidRPr="00422F27" w14:paraId="5B2DC5AE" w14:textId="77777777" w:rsidTr="0013480F">
        <w:trPr>
          <w:jc w:val="center"/>
        </w:trPr>
        <w:tc>
          <w:tcPr>
            <w:tcW w:w="4876" w:type="dxa"/>
          </w:tcPr>
          <w:p w14:paraId="763D9944" w14:textId="77777777" w:rsidR="00F0754E" w:rsidRPr="00422F27" w:rsidRDefault="00F0754E" w:rsidP="0013480F">
            <w:pPr>
              <w:pStyle w:val="Normal6a"/>
            </w:pPr>
            <w:r w:rsidRPr="00422F27">
              <w:t xml:space="preserve">Os Estados-Membros devem tomar as medidas necessárias para assegurar que as autoridades de coordenação que designaram recebam, sem demora injustificada, </w:t>
            </w:r>
            <w:r w:rsidRPr="00422F27">
              <w:rPr>
                <w:b/>
                <w:i/>
              </w:rPr>
              <w:t>o</w:t>
            </w:r>
            <w:r w:rsidRPr="00422F27">
              <w:t xml:space="preserve"> material considerado material referente a abusos sexuais de crianças</w:t>
            </w:r>
            <w:r w:rsidRPr="00422F27">
              <w:rPr>
                <w:b/>
                <w:i/>
              </w:rPr>
              <w:t>, as transcrições de conversações consideradas aliciamento de crianças e os localizadores uniformes de recursos identificados</w:t>
            </w:r>
            <w:r w:rsidRPr="00422F27">
              <w:t xml:space="preserve"> por uma autoridade judicial competente </w:t>
            </w:r>
            <w:r w:rsidRPr="00422F27">
              <w:rPr>
                <w:b/>
                <w:i/>
              </w:rPr>
              <w:t>ou por outra autoridade administrativa independente</w:t>
            </w:r>
            <w:r w:rsidRPr="00422F27">
              <w:t xml:space="preserve"> que não a autoridade de coordenação, para comunicação ao Centro da UE nos termos do primeiro parágrafo.</w:t>
            </w:r>
          </w:p>
        </w:tc>
        <w:tc>
          <w:tcPr>
            <w:tcW w:w="4876" w:type="dxa"/>
          </w:tcPr>
          <w:p w14:paraId="342DC6BB" w14:textId="77777777" w:rsidR="00F0754E" w:rsidRPr="00422F27" w:rsidRDefault="00F0754E" w:rsidP="0013480F">
            <w:pPr>
              <w:pStyle w:val="Normal6a"/>
            </w:pPr>
            <w:r w:rsidRPr="00422F27">
              <w:t xml:space="preserve">Os Estados-Membros devem tomar as medidas necessárias para assegurar que as autoridades de coordenação que designaram recebam, sem demora injustificada, </w:t>
            </w:r>
            <w:r w:rsidRPr="00422F27">
              <w:rPr>
                <w:b/>
                <w:i/>
              </w:rPr>
              <w:t>cópias cifradas do</w:t>
            </w:r>
            <w:r w:rsidRPr="00422F27">
              <w:t xml:space="preserve"> material considerado material referente a abusos sexuais de crianças </w:t>
            </w:r>
            <w:r w:rsidRPr="00422F27">
              <w:rPr>
                <w:b/>
                <w:bCs/>
                <w:i/>
                <w:iCs/>
              </w:rPr>
              <w:t>identificado</w:t>
            </w:r>
            <w:r w:rsidRPr="00422F27">
              <w:t xml:space="preserve"> por uma autoridade judicial competente que não a autoridade de coordenação, para comunicação ao Centro da UE nos termos do primeiro parágrafo.</w:t>
            </w:r>
          </w:p>
        </w:tc>
      </w:tr>
    </w:tbl>
    <w:p w14:paraId="0605849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CBB9F25" w14:textId="77777777" w:rsidR="00F0754E" w:rsidRPr="00422F27" w:rsidRDefault="00F0754E" w:rsidP="00F0754E">
      <w:r w:rsidRPr="00422F27">
        <w:rPr>
          <w:rStyle w:val="HideTWBExt"/>
        </w:rPr>
        <w:t>&lt;/Amend&gt;</w:t>
      </w:r>
    </w:p>
    <w:p w14:paraId="1CBEF19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1489</w:t>
      </w:r>
      <w:r w:rsidRPr="00422F27">
        <w:rPr>
          <w:rStyle w:val="HideTWBExt"/>
        </w:rPr>
        <w:t>&lt;/NumAm&gt;</w:t>
      </w:r>
    </w:p>
    <w:p w14:paraId="6447AF8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D25E7A6" w14:textId="77777777" w:rsidR="00F0754E" w:rsidRPr="00422F27" w:rsidRDefault="00F0754E" w:rsidP="00F0754E">
      <w:pPr>
        <w:pStyle w:val="NormalBold"/>
      </w:pPr>
      <w:r w:rsidRPr="00422F27">
        <w:rPr>
          <w:rStyle w:val="HideTWBExt"/>
        </w:rPr>
        <w:t>&lt;/RepeatBlock-By&gt;</w:t>
      </w:r>
    </w:p>
    <w:p w14:paraId="22348CB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5073846" w14:textId="77777777" w:rsidR="00F0754E" w:rsidRPr="00422F27" w:rsidRDefault="00F0754E" w:rsidP="00F0754E">
      <w:pPr>
        <w:pStyle w:val="NormalBold"/>
      </w:pPr>
      <w:r w:rsidRPr="00422F27">
        <w:rPr>
          <w:rStyle w:val="HideTWBExt"/>
        </w:rPr>
        <w:t>&lt;Article&gt;</w:t>
      </w:r>
      <w:r w:rsidRPr="00422F27">
        <w:t>Artigo 36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88A3B39" w14:textId="77777777" w:rsidTr="0013480F">
        <w:trPr>
          <w:trHeight w:hRule="exact" w:val="240"/>
          <w:jc w:val="center"/>
        </w:trPr>
        <w:tc>
          <w:tcPr>
            <w:tcW w:w="9752" w:type="dxa"/>
            <w:gridSpan w:val="2"/>
          </w:tcPr>
          <w:p w14:paraId="1106AF92" w14:textId="77777777" w:rsidR="00F0754E" w:rsidRPr="00422F27" w:rsidRDefault="00F0754E" w:rsidP="0013480F"/>
        </w:tc>
      </w:tr>
      <w:tr w:rsidR="00F0754E" w:rsidRPr="00422F27" w14:paraId="54F18681" w14:textId="77777777" w:rsidTr="0013480F">
        <w:trPr>
          <w:trHeight w:val="240"/>
          <w:jc w:val="center"/>
        </w:trPr>
        <w:tc>
          <w:tcPr>
            <w:tcW w:w="4876" w:type="dxa"/>
          </w:tcPr>
          <w:p w14:paraId="7A0EC29C" w14:textId="77777777" w:rsidR="00F0754E" w:rsidRPr="00422F27" w:rsidRDefault="00F0754E" w:rsidP="0013480F">
            <w:pPr>
              <w:pStyle w:val="AmColumnHeading"/>
            </w:pPr>
            <w:r w:rsidRPr="00422F27">
              <w:t>Texto da Comissão</w:t>
            </w:r>
          </w:p>
        </w:tc>
        <w:tc>
          <w:tcPr>
            <w:tcW w:w="4876" w:type="dxa"/>
          </w:tcPr>
          <w:p w14:paraId="234CD0C3" w14:textId="77777777" w:rsidR="00F0754E" w:rsidRPr="00422F27" w:rsidRDefault="00F0754E" w:rsidP="0013480F">
            <w:pPr>
              <w:pStyle w:val="AmColumnHeading"/>
            </w:pPr>
            <w:r w:rsidRPr="00422F27">
              <w:t>Alteração</w:t>
            </w:r>
          </w:p>
        </w:tc>
      </w:tr>
      <w:tr w:rsidR="00F0754E" w:rsidRPr="00422F27" w14:paraId="2B518CC3" w14:textId="77777777" w:rsidTr="0013480F">
        <w:trPr>
          <w:jc w:val="center"/>
        </w:trPr>
        <w:tc>
          <w:tcPr>
            <w:tcW w:w="4876" w:type="dxa"/>
          </w:tcPr>
          <w:p w14:paraId="50C1EF82" w14:textId="77777777" w:rsidR="00F0754E" w:rsidRPr="00422F27" w:rsidRDefault="00F0754E" w:rsidP="0013480F">
            <w:pPr>
              <w:pStyle w:val="Normal6a"/>
            </w:pPr>
            <w:r w:rsidRPr="00422F27">
              <w:t xml:space="preserve">Os Estados-Membros devem tomar as medidas necessárias para assegurar que as autoridades de coordenação que designaram recebam, sem demora injustificada, o material considerado material referente a abusos sexuais de crianças, </w:t>
            </w:r>
            <w:r w:rsidRPr="00422F27">
              <w:rPr>
                <w:b/>
                <w:i/>
              </w:rPr>
              <w:t>as transcrições de conversações consideradas aliciamento de crianças e os localizadores uniformes de recursos identificados</w:t>
            </w:r>
            <w:r w:rsidRPr="00422F27">
              <w:t xml:space="preserve"> por uma autoridade judicial competente ou por outra autoridade administrativa independente que não a autoridade de coordenação, para comunicação ao Centro da UE nos termos do primeiro parágrafo.</w:t>
            </w:r>
          </w:p>
        </w:tc>
        <w:tc>
          <w:tcPr>
            <w:tcW w:w="4876" w:type="dxa"/>
          </w:tcPr>
          <w:p w14:paraId="3B0E369A" w14:textId="77777777" w:rsidR="00F0754E" w:rsidRPr="00422F27" w:rsidRDefault="00F0754E" w:rsidP="0013480F">
            <w:pPr>
              <w:pStyle w:val="Normal6a"/>
            </w:pPr>
            <w:r w:rsidRPr="00422F27">
              <w:t xml:space="preserve">Os Estados-Membros devem tomar as medidas necessárias para assegurar que as autoridades de coordenação que designaram recebam, sem demora injustificada, o material considerado material referente a abusos sexuais de crianças, </w:t>
            </w:r>
            <w:r w:rsidRPr="00422F27">
              <w:rPr>
                <w:b/>
                <w:bCs/>
                <w:i/>
                <w:iCs/>
              </w:rPr>
              <w:t>identificado</w:t>
            </w:r>
            <w:r w:rsidRPr="00422F27">
              <w:t xml:space="preserve"> por uma autoridade judicial competente ou por outra autoridade administrativa independente que não a autoridade de coordenação, para comunicação ao Centro da UE nos termos do primeiro parágrafo.</w:t>
            </w:r>
          </w:p>
        </w:tc>
      </w:tr>
    </w:tbl>
    <w:p w14:paraId="7291CE02"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E991344" w14:textId="77777777" w:rsidR="00F0754E" w:rsidRPr="00BB1192" w:rsidRDefault="00F0754E" w:rsidP="00F0754E">
      <w:pPr>
        <w:rPr>
          <w:lang w:val="fr-FR"/>
        </w:rPr>
      </w:pPr>
      <w:r w:rsidRPr="00BB1192">
        <w:rPr>
          <w:rStyle w:val="HideTWBExt"/>
          <w:lang w:val="fr-FR"/>
        </w:rPr>
        <w:t>&lt;/Amend&gt;</w:t>
      </w:r>
    </w:p>
    <w:p w14:paraId="6F6195A1"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1490</w:t>
      </w:r>
      <w:r w:rsidRPr="00BB1192">
        <w:rPr>
          <w:rStyle w:val="HideTWBExt"/>
          <w:lang w:val="fr-FR"/>
        </w:rPr>
        <w:t>&lt;/NumAm&gt;</w:t>
      </w:r>
    </w:p>
    <w:p w14:paraId="0DB626DF"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FFDE359"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A0798DC"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40800D5C"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B8D494F"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464208BB" w14:textId="77777777" w:rsidR="00F0754E" w:rsidRPr="00422F27" w:rsidRDefault="00F0754E" w:rsidP="00F0754E">
      <w:pPr>
        <w:pStyle w:val="NormalBold"/>
      </w:pPr>
      <w:r w:rsidRPr="00422F27">
        <w:rPr>
          <w:rStyle w:val="HideTWBExt"/>
        </w:rPr>
        <w:t>&lt;/RepeatBlock-By&gt;</w:t>
      </w:r>
    </w:p>
    <w:p w14:paraId="6E55CE2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CD21D9B" w14:textId="77777777" w:rsidR="00F0754E" w:rsidRPr="00422F27" w:rsidRDefault="00F0754E" w:rsidP="00F0754E">
      <w:pPr>
        <w:pStyle w:val="NormalBold"/>
      </w:pPr>
      <w:r w:rsidRPr="00422F27">
        <w:rPr>
          <w:rStyle w:val="HideTWBExt"/>
        </w:rPr>
        <w:t>&lt;Article&gt;</w:t>
      </w:r>
      <w:r w:rsidRPr="00422F27">
        <w:t>Artigo 36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A7853A7" w14:textId="77777777" w:rsidTr="0013480F">
        <w:trPr>
          <w:trHeight w:hRule="exact" w:val="240"/>
          <w:jc w:val="center"/>
        </w:trPr>
        <w:tc>
          <w:tcPr>
            <w:tcW w:w="9752" w:type="dxa"/>
            <w:gridSpan w:val="2"/>
          </w:tcPr>
          <w:p w14:paraId="53C6BE1D" w14:textId="77777777" w:rsidR="00F0754E" w:rsidRPr="00422F27" w:rsidRDefault="00F0754E" w:rsidP="0013480F"/>
        </w:tc>
      </w:tr>
      <w:tr w:rsidR="00F0754E" w:rsidRPr="00422F27" w14:paraId="1E335F49" w14:textId="77777777" w:rsidTr="0013480F">
        <w:trPr>
          <w:trHeight w:val="240"/>
          <w:jc w:val="center"/>
        </w:trPr>
        <w:tc>
          <w:tcPr>
            <w:tcW w:w="4876" w:type="dxa"/>
          </w:tcPr>
          <w:p w14:paraId="452DDD79" w14:textId="77777777" w:rsidR="00F0754E" w:rsidRPr="00422F27" w:rsidRDefault="00F0754E" w:rsidP="0013480F">
            <w:pPr>
              <w:pStyle w:val="AmColumnHeading"/>
            </w:pPr>
            <w:r w:rsidRPr="00422F27">
              <w:t>Texto da Comissão</w:t>
            </w:r>
          </w:p>
        </w:tc>
        <w:tc>
          <w:tcPr>
            <w:tcW w:w="4876" w:type="dxa"/>
          </w:tcPr>
          <w:p w14:paraId="0B964074" w14:textId="77777777" w:rsidR="00F0754E" w:rsidRPr="00422F27" w:rsidRDefault="00F0754E" w:rsidP="0013480F">
            <w:pPr>
              <w:pStyle w:val="AmColumnHeading"/>
            </w:pPr>
            <w:r w:rsidRPr="00422F27">
              <w:t>Alteração</w:t>
            </w:r>
          </w:p>
        </w:tc>
      </w:tr>
      <w:tr w:rsidR="00F0754E" w:rsidRPr="00422F27" w14:paraId="2ABFC1D8" w14:textId="77777777" w:rsidTr="0013480F">
        <w:trPr>
          <w:jc w:val="center"/>
        </w:trPr>
        <w:tc>
          <w:tcPr>
            <w:tcW w:w="4876" w:type="dxa"/>
          </w:tcPr>
          <w:p w14:paraId="33DB2F63" w14:textId="77777777" w:rsidR="00F0754E" w:rsidRPr="00422F27" w:rsidRDefault="00F0754E" w:rsidP="0013480F">
            <w:pPr>
              <w:pStyle w:val="Normal6a"/>
            </w:pPr>
            <w:r w:rsidRPr="00422F27">
              <w:t>Os Estados-Membros devem tomar as medidas necessárias para assegurar que as autoridades de coordenação que designaram recebam, sem demora injustificada, o material considerado material referente a abusos sexuais de crianças</w:t>
            </w:r>
            <w:r w:rsidRPr="00422F27">
              <w:rPr>
                <w:b/>
                <w:i/>
              </w:rPr>
              <w:t>, as transcrições de conversações consideradas aliciamento de crianças</w:t>
            </w:r>
            <w:r w:rsidRPr="00422F27">
              <w:t xml:space="preserve"> e os localizadores uniformes de recursos identificados por uma autoridade judicial competente ou por outra autoridade administrativa independente que não a autoridade de coordenação, para comunicação ao Centro da UE nos termos do primeiro parágrafo.</w:t>
            </w:r>
          </w:p>
        </w:tc>
        <w:tc>
          <w:tcPr>
            <w:tcW w:w="4876" w:type="dxa"/>
          </w:tcPr>
          <w:p w14:paraId="7AB5C7D2" w14:textId="77777777" w:rsidR="00F0754E" w:rsidRPr="00422F27" w:rsidRDefault="00F0754E" w:rsidP="0013480F">
            <w:pPr>
              <w:pStyle w:val="Normal6a"/>
            </w:pPr>
            <w:r w:rsidRPr="00422F27">
              <w:t>Os Estados-Membros devem tomar as medidas necessárias para assegurar que as autoridades de coordenação que designaram recebam, sem demora injustificada, o material considerado material referente a abusos sexuais de crianças e os localizadores uniformes de recursos identificados por uma autoridade judicial competente ou por outra autoridade administrativa independente que não a autoridade de coordenação, para comunicação ao Centro da UE nos termos do primeiro parágrafo.</w:t>
            </w:r>
          </w:p>
        </w:tc>
      </w:tr>
    </w:tbl>
    <w:p w14:paraId="197C4D5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0B0D714" w14:textId="77777777" w:rsidR="00F0754E" w:rsidRPr="00422F27" w:rsidRDefault="00F0754E" w:rsidP="00F0754E">
      <w:r w:rsidRPr="00422F27">
        <w:rPr>
          <w:rStyle w:val="HideTWBExt"/>
        </w:rPr>
        <w:t>&lt;/Amend&gt;</w:t>
      </w:r>
    </w:p>
    <w:p w14:paraId="7E2BD43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1491</w:t>
      </w:r>
      <w:r w:rsidRPr="00422F27">
        <w:rPr>
          <w:rStyle w:val="HideTWBExt"/>
        </w:rPr>
        <w:t>&lt;/NumAm&gt;</w:t>
      </w:r>
    </w:p>
    <w:p w14:paraId="7278AF9F"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AF653C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6F90495" w14:textId="77777777" w:rsidR="00F0754E" w:rsidRPr="00422F27" w:rsidRDefault="00F0754E" w:rsidP="00F0754E">
      <w:pPr>
        <w:pStyle w:val="NormalBold"/>
      </w:pPr>
      <w:r w:rsidRPr="00422F27">
        <w:rPr>
          <w:rStyle w:val="HideTWBExt"/>
        </w:rPr>
        <w:t>&lt;/RepeatBlock-By&gt;</w:t>
      </w:r>
    </w:p>
    <w:p w14:paraId="4A31BBA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F96C8E" w14:textId="77777777" w:rsidR="00F0754E" w:rsidRPr="00422F27" w:rsidRDefault="00F0754E" w:rsidP="00F0754E">
      <w:pPr>
        <w:pStyle w:val="NormalBold"/>
      </w:pPr>
      <w:r w:rsidRPr="00422F27">
        <w:rPr>
          <w:rStyle w:val="HideTWBExt"/>
        </w:rPr>
        <w:t>&lt;Article&gt;</w:t>
      </w:r>
      <w:r w:rsidRPr="00422F27">
        <w:t>Artigo 36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6E36EEC" w14:textId="77777777" w:rsidTr="0013480F">
        <w:trPr>
          <w:trHeight w:hRule="exact" w:val="240"/>
          <w:jc w:val="center"/>
        </w:trPr>
        <w:tc>
          <w:tcPr>
            <w:tcW w:w="9752" w:type="dxa"/>
            <w:gridSpan w:val="2"/>
          </w:tcPr>
          <w:p w14:paraId="2BC670D5" w14:textId="77777777" w:rsidR="00F0754E" w:rsidRPr="00422F27" w:rsidRDefault="00F0754E" w:rsidP="0013480F"/>
        </w:tc>
      </w:tr>
      <w:tr w:rsidR="00F0754E" w:rsidRPr="00422F27" w14:paraId="0455B468" w14:textId="77777777" w:rsidTr="0013480F">
        <w:trPr>
          <w:trHeight w:val="240"/>
          <w:jc w:val="center"/>
        </w:trPr>
        <w:tc>
          <w:tcPr>
            <w:tcW w:w="4876" w:type="dxa"/>
          </w:tcPr>
          <w:p w14:paraId="0E2341E2" w14:textId="77777777" w:rsidR="00F0754E" w:rsidRPr="00422F27" w:rsidRDefault="00F0754E" w:rsidP="0013480F">
            <w:pPr>
              <w:pStyle w:val="AmColumnHeading"/>
            </w:pPr>
            <w:r w:rsidRPr="00422F27">
              <w:t>Texto da Comissão</w:t>
            </w:r>
          </w:p>
        </w:tc>
        <w:tc>
          <w:tcPr>
            <w:tcW w:w="4876" w:type="dxa"/>
          </w:tcPr>
          <w:p w14:paraId="79A32F2C" w14:textId="77777777" w:rsidR="00F0754E" w:rsidRPr="00422F27" w:rsidRDefault="00F0754E" w:rsidP="0013480F">
            <w:pPr>
              <w:pStyle w:val="AmColumnHeading"/>
            </w:pPr>
            <w:r w:rsidRPr="00422F27">
              <w:t>Alteração</w:t>
            </w:r>
          </w:p>
        </w:tc>
      </w:tr>
      <w:tr w:rsidR="00F0754E" w:rsidRPr="00422F27" w14:paraId="245E7043" w14:textId="77777777" w:rsidTr="0013480F">
        <w:trPr>
          <w:jc w:val="center"/>
        </w:trPr>
        <w:tc>
          <w:tcPr>
            <w:tcW w:w="4876" w:type="dxa"/>
          </w:tcPr>
          <w:p w14:paraId="66F6B25A" w14:textId="77777777" w:rsidR="00F0754E" w:rsidRPr="00422F27" w:rsidRDefault="00F0754E" w:rsidP="0013480F">
            <w:pPr>
              <w:pStyle w:val="Normal6a"/>
            </w:pPr>
            <w:r w:rsidRPr="00422F27">
              <w:rPr>
                <w:b/>
                <w:i/>
              </w:rPr>
              <w:t>2.</w:t>
            </w:r>
            <w:r w:rsidRPr="00422F27">
              <w:tab/>
            </w:r>
            <w:r w:rsidRPr="00422F27">
              <w:rPr>
                <w:b/>
                <w:i/>
              </w:rPr>
              <w:t>A pedido do Centro da UE, sempre que necessário para assegurar que os dados constantes das bases de dados referidas no artigo 44.º, n.º 1, estão completos, são precisos e estão atualizados, as autoridades de coordenação devem verificar e prestar esclarecimentos ou informações adicionais sobre se as condições previstas no n.º 1, alíneas a) e b), foram preenchidas e, se for caso disso, se continuam a estar preenchidas, no que respeita a uma determinada comunicação ao Centro da UE efetuada nos termos do mesmo número.</w:t>
            </w:r>
          </w:p>
        </w:tc>
        <w:tc>
          <w:tcPr>
            <w:tcW w:w="4876" w:type="dxa"/>
          </w:tcPr>
          <w:p w14:paraId="212505DB" w14:textId="77777777" w:rsidR="00F0754E" w:rsidRPr="00422F27" w:rsidRDefault="00F0754E" w:rsidP="0013480F">
            <w:pPr>
              <w:pStyle w:val="Normal6a"/>
            </w:pPr>
            <w:r w:rsidRPr="00422F27">
              <w:rPr>
                <w:b/>
                <w:i/>
              </w:rPr>
              <w:t>Suprimido</w:t>
            </w:r>
          </w:p>
        </w:tc>
      </w:tr>
    </w:tbl>
    <w:p w14:paraId="56057BA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B6684AD" w14:textId="77777777" w:rsidR="00F0754E" w:rsidRPr="00422F27" w:rsidRDefault="00F0754E" w:rsidP="00F0754E">
      <w:r w:rsidRPr="00422F27">
        <w:rPr>
          <w:rStyle w:val="HideTWBExt"/>
        </w:rPr>
        <w:t>&lt;/Amend&gt;</w:t>
      </w:r>
    </w:p>
    <w:p w14:paraId="2601DD4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1492</w:t>
      </w:r>
      <w:r w:rsidRPr="00422F27">
        <w:rPr>
          <w:rStyle w:val="HideTWBExt"/>
        </w:rPr>
        <w:t>&lt;/NumAm&gt;</w:t>
      </w:r>
    </w:p>
    <w:p w14:paraId="3093D42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23E955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5F3F4C9" w14:textId="77777777" w:rsidR="00F0754E" w:rsidRPr="00422F27" w:rsidRDefault="00F0754E" w:rsidP="00F0754E">
      <w:pPr>
        <w:pStyle w:val="NormalBold"/>
      </w:pPr>
      <w:r w:rsidRPr="00422F27">
        <w:rPr>
          <w:rStyle w:val="HideTWBExt"/>
        </w:rPr>
        <w:t>&lt;/RepeatBlock-By&gt;</w:t>
      </w:r>
    </w:p>
    <w:p w14:paraId="1B02961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45C13C" w14:textId="77777777" w:rsidR="00F0754E" w:rsidRPr="00422F27" w:rsidRDefault="00F0754E" w:rsidP="00F0754E">
      <w:pPr>
        <w:pStyle w:val="NormalBold"/>
      </w:pPr>
      <w:r w:rsidRPr="00422F27">
        <w:rPr>
          <w:rStyle w:val="HideTWBExt"/>
        </w:rPr>
        <w:t>&lt;Article&gt;</w:t>
      </w:r>
      <w:r w:rsidRPr="00422F27">
        <w:t>Artigo 36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845F9A6" w14:textId="77777777" w:rsidTr="0013480F">
        <w:trPr>
          <w:trHeight w:hRule="exact" w:val="240"/>
          <w:jc w:val="center"/>
        </w:trPr>
        <w:tc>
          <w:tcPr>
            <w:tcW w:w="9752" w:type="dxa"/>
            <w:gridSpan w:val="2"/>
          </w:tcPr>
          <w:p w14:paraId="0812E774" w14:textId="77777777" w:rsidR="00F0754E" w:rsidRPr="00422F27" w:rsidRDefault="00F0754E" w:rsidP="0013480F"/>
        </w:tc>
      </w:tr>
      <w:tr w:rsidR="00F0754E" w:rsidRPr="00422F27" w14:paraId="77878BD3" w14:textId="77777777" w:rsidTr="0013480F">
        <w:trPr>
          <w:trHeight w:val="240"/>
          <w:jc w:val="center"/>
        </w:trPr>
        <w:tc>
          <w:tcPr>
            <w:tcW w:w="4876" w:type="dxa"/>
          </w:tcPr>
          <w:p w14:paraId="0F872B1A" w14:textId="77777777" w:rsidR="00F0754E" w:rsidRPr="00422F27" w:rsidRDefault="00F0754E" w:rsidP="0013480F">
            <w:pPr>
              <w:pStyle w:val="AmColumnHeading"/>
            </w:pPr>
            <w:r w:rsidRPr="00422F27">
              <w:t>Texto da Comissão</w:t>
            </w:r>
          </w:p>
        </w:tc>
        <w:tc>
          <w:tcPr>
            <w:tcW w:w="4876" w:type="dxa"/>
          </w:tcPr>
          <w:p w14:paraId="4F8D3719" w14:textId="77777777" w:rsidR="00F0754E" w:rsidRPr="00422F27" w:rsidRDefault="00F0754E" w:rsidP="0013480F">
            <w:pPr>
              <w:pStyle w:val="AmColumnHeading"/>
            </w:pPr>
            <w:r w:rsidRPr="00422F27">
              <w:t>Alteração</w:t>
            </w:r>
          </w:p>
        </w:tc>
      </w:tr>
      <w:tr w:rsidR="00F0754E" w:rsidRPr="00422F27" w14:paraId="2EBB690E" w14:textId="77777777" w:rsidTr="0013480F">
        <w:trPr>
          <w:jc w:val="center"/>
        </w:trPr>
        <w:tc>
          <w:tcPr>
            <w:tcW w:w="4876" w:type="dxa"/>
          </w:tcPr>
          <w:p w14:paraId="260C2460" w14:textId="77777777" w:rsidR="00F0754E" w:rsidRPr="00422F27" w:rsidRDefault="00F0754E" w:rsidP="0013480F">
            <w:pPr>
              <w:pStyle w:val="Normal6a"/>
            </w:pPr>
            <w:r w:rsidRPr="00422F27">
              <w:t>3.</w:t>
            </w:r>
            <w:r w:rsidRPr="00422F27">
              <w:tab/>
              <w:t xml:space="preserve">Cabe aos Estados-Membros assegurar que, caso as suas autoridades policiais recebam uma denúncia </w:t>
            </w:r>
            <w:r w:rsidRPr="00422F27">
              <w:rPr>
                <w:b/>
                <w:i/>
              </w:rPr>
              <w:t>de difusão de material referente a abusos sexuais de crianças novo ou de aliciamento de crianças que lhes seja reencaminhada pelo</w:t>
            </w:r>
            <w:r w:rsidRPr="00422F27">
              <w:t xml:space="preserve"> Centro da UE nos termos do artigo 48.º, n.º 3, seja efetuada uma avaliação diligente nos termos do n.º 1 e que, caso se considere que o material </w:t>
            </w:r>
            <w:r w:rsidRPr="00422F27">
              <w:rPr>
                <w:b/>
                <w:i/>
              </w:rPr>
              <w:t>ou a conversação constituem</w:t>
            </w:r>
            <w:r w:rsidRPr="00422F27">
              <w:t xml:space="preserve"> material referente a abusos sexuais de crianças </w:t>
            </w:r>
            <w:r w:rsidRPr="00422F27">
              <w:rPr>
                <w:b/>
                <w:i/>
              </w:rPr>
              <w:t>ou aliciamento de crianças</w:t>
            </w:r>
            <w:r w:rsidRPr="00422F27">
              <w:t xml:space="preserve">, a autoridade de coordenação comunique o material ao Centro da UE, nos termos do referido número, no prazo de </w:t>
            </w:r>
            <w:r w:rsidRPr="00422F27">
              <w:rPr>
                <w:b/>
                <w:i/>
              </w:rPr>
              <w:t>um mês</w:t>
            </w:r>
            <w:r w:rsidRPr="00422F27">
              <w:t xml:space="preserve"> a contar da data de receção da denúncia </w:t>
            </w:r>
            <w:r w:rsidRPr="00422F27">
              <w:rPr>
                <w:b/>
                <w:i/>
              </w:rPr>
              <w:t>ou, se a avaliação for particularmente complexa, de dois meses a contar dessa data</w:t>
            </w:r>
            <w:r w:rsidRPr="00422F27">
              <w:t>.</w:t>
            </w:r>
          </w:p>
        </w:tc>
        <w:tc>
          <w:tcPr>
            <w:tcW w:w="4876" w:type="dxa"/>
          </w:tcPr>
          <w:p w14:paraId="3ADC4121" w14:textId="77777777" w:rsidR="00F0754E" w:rsidRPr="00422F27" w:rsidRDefault="00F0754E" w:rsidP="0013480F">
            <w:pPr>
              <w:pStyle w:val="Normal6a"/>
            </w:pPr>
            <w:r w:rsidRPr="00422F27">
              <w:t>3.</w:t>
            </w:r>
            <w:r w:rsidRPr="00422F27">
              <w:tab/>
              <w:t xml:space="preserve">Cabe aos Estados-Membros assegurar que, caso as suas autoridades policiais recebam uma denúncia </w:t>
            </w:r>
            <w:r w:rsidRPr="00422F27">
              <w:rPr>
                <w:b/>
                <w:bCs/>
                <w:i/>
                <w:iCs/>
              </w:rPr>
              <w:t>do</w:t>
            </w:r>
            <w:r w:rsidRPr="00422F27">
              <w:t xml:space="preserve"> Centro da UE nos termos do artigo 48.º, n.º 3, seja efetuada uma avaliação diligente nos termos do n.º 1 e que, caso se considere que o material </w:t>
            </w:r>
            <w:r w:rsidRPr="00422F27">
              <w:rPr>
                <w:b/>
                <w:bCs/>
                <w:i/>
                <w:iCs/>
              </w:rPr>
              <w:t>constitui</w:t>
            </w:r>
            <w:r w:rsidRPr="00422F27">
              <w:t xml:space="preserve"> material referente a abusos sexuais de crianças, a autoridade de coordenação comunique o material ao Centro da UE, nos termos do referido número, no prazo de </w:t>
            </w:r>
            <w:r w:rsidRPr="00422F27">
              <w:rPr>
                <w:b/>
                <w:i/>
              </w:rPr>
              <w:t>uma semana</w:t>
            </w:r>
            <w:r w:rsidRPr="00422F27">
              <w:t xml:space="preserve"> a contar da data de receção da denúncia.</w:t>
            </w:r>
          </w:p>
        </w:tc>
      </w:tr>
    </w:tbl>
    <w:p w14:paraId="66B9FE4C"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85D9D01" w14:textId="77777777" w:rsidR="00F0754E" w:rsidRPr="00BB1192" w:rsidRDefault="00F0754E" w:rsidP="00F0754E">
      <w:pPr>
        <w:rPr>
          <w:lang w:val="fr-FR"/>
        </w:rPr>
      </w:pPr>
      <w:r w:rsidRPr="00BB1192">
        <w:rPr>
          <w:rStyle w:val="HideTWBExt"/>
          <w:lang w:val="fr-FR"/>
        </w:rPr>
        <w:t>&lt;/Amend&gt;</w:t>
      </w:r>
    </w:p>
    <w:p w14:paraId="3BDA7420"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1493</w:t>
      </w:r>
      <w:r w:rsidRPr="00BB1192">
        <w:rPr>
          <w:rStyle w:val="HideTWBExt"/>
          <w:lang w:val="fr-FR"/>
        </w:rPr>
        <w:t>&lt;/NumAm&gt;</w:t>
      </w:r>
    </w:p>
    <w:p w14:paraId="46A5CBC9"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187C7E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10C68EB"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4421D936"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196BE4A"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F0EF645" w14:textId="77777777" w:rsidR="00F0754E" w:rsidRPr="00422F27" w:rsidRDefault="00F0754E" w:rsidP="00F0754E">
      <w:pPr>
        <w:pStyle w:val="NormalBold"/>
      </w:pPr>
      <w:r w:rsidRPr="00422F27">
        <w:rPr>
          <w:rStyle w:val="HideTWBExt"/>
        </w:rPr>
        <w:t>&lt;/RepeatBlock-By&gt;</w:t>
      </w:r>
    </w:p>
    <w:p w14:paraId="2C0AA9A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1B5DC9" w14:textId="77777777" w:rsidR="00F0754E" w:rsidRPr="00422F27" w:rsidRDefault="00F0754E" w:rsidP="00F0754E">
      <w:pPr>
        <w:pStyle w:val="NormalBold"/>
      </w:pPr>
      <w:r w:rsidRPr="00422F27">
        <w:rPr>
          <w:rStyle w:val="HideTWBExt"/>
        </w:rPr>
        <w:t>&lt;Article&gt;</w:t>
      </w:r>
      <w:r w:rsidRPr="00422F27">
        <w:t>Artigo 36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4AB1E85" w14:textId="77777777" w:rsidTr="0013480F">
        <w:trPr>
          <w:trHeight w:hRule="exact" w:val="240"/>
          <w:jc w:val="center"/>
        </w:trPr>
        <w:tc>
          <w:tcPr>
            <w:tcW w:w="9752" w:type="dxa"/>
            <w:gridSpan w:val="2"/>
          </w:tcPr>
          <w:p w14:paraId="24E9B400" w14:textId="77777777" w:rsidR="00F0754E" w:rsidRPr="00422F27" w:rsidRDefault="00F0754E" w:rsidP="0013480F"/>
        </w:tc>
      </w:tr>
      <w:tr w:rsidR="00F0754E" w:rsidRPr="00422F27" w14:paraId="4F6F740B" w14:textId="77777777" w:rsidTr="0013480F">
        <w:trPr>
          <w:trHeight w:val="240"/>
          <w:jc w:val="center"/>
        </w:trPr>
        <w:tc>
          <w:tcPr>
            <w:tcW w:w="4876" w:type="dxa"/>
          </w:tcPr>
          <w:p w14:paraId="23BEA8D6" w14:textId="77777777" w:rsidR="00F0754E" w:rsidRPr="00422F27" w:rsidRDefault="00F0754E" w:rsidP="0013480F">
            <w:pPr>
              <w:pStyle w:val="AmColumnHeading"/>
            </w:pPr>
            <w:r w:rsidRPr="00422F27">
              <w:t>Texto da Comissão</w:t>
            </w:r>
          </w:p>
        </w:tc>
        <w:tc>
          <w:tcPr>
            <w:tcW w:w="4876" w:type="dxa"/>
          </w:tcPr>
          <w:p w14:paraId="645FEF62" w14:textId="77777777" w:rsidR="00F0754E" w:rsidRPr="00422F27" w:rsidRDefault="00F0754E" w:rsidP="0013480F">
            <w:pPr>
              <w:pStyle w:val="AmColumnHeading"/>
            </w:pPr>
            <w:r w:rsidRPr="00422F27">
              <w:t>Alteração</w:t>
            </w:r>
          </w:p>
        </w:tc>
      </w:tr>
      <w:tr w:rsidR="00F0754E" w:rsidRPr="00422F27" w14:paraId="6F9C01AE" w14:textId="77777777" w:rsidTr="0013480F">
        <w:trPr>
          <w:jc w:val="center"/>
        </w:trPr>
        <w:tc>
          <w:tcPr>
            <w:tcW w:w="4876" w:type="dxa"/>
          </w:tcPr>
          <w:p w14:paraId="01C3A3FD" w14:textId="77777777" w:rsidR="00F0754E" w:rsidRPr="00422F27" w:rsidRDefault="00F0754E" w:rsidP="0013480F">
            <w:pPr>
              <w:pStyle w:val="Normal6a"/>
            </w:pPr>
            <w:r w:rsidRPr="00422F27">
              <w:t>3.</w:t>
            </w:r>
            <w:r w:rsidRPr="00422F27">
              <w:tab/>
              <w:t xml:space="preserve">Cabe aos Estados-Membros assegurar que, caso as suas autoridades policiais recebam uma denúncia de difusão de material referente a abusos sexuais de crianças novo </w:t>
            </w:r>
            <w:r w:rsidRPr="00422F27">
              <w:rPr>
                <w:b/>
                <w:i/>
              </w:rPr>
              <w:t>ou de aliciamento de crianças que lhes seja reencaminhada pelo</w:t>
            </w:r>
            <w:r w:rsidRPr="00422F27">
              <w:t xml:space="preserve"> Centro da UE nos termos do artigo 48.º, n.º 3, seja efetuada uma avaliação diligente nos termos do n.º 1 e que, caso se considere que o material </w:t>
            </w:r>
            <w:r w:rsidRPr="00422F27">
              <w:rPr>
                <w:b/>
                <w:i/>
              </w:rPr>
              <w:t>ou a conversação constituem</w:t>
            </w:r>
            <w:r w:rsidRPr="00422F27">
              <w:t xml:space="preserve"> material referente a abusos sexuais de crianças </w:t>
            </w:r>
            <w:r w:rsidRPr="00422F27">
              <w:rPr>
                <w:b/>
                <w:i/>
              </w:rPr>
              <w:t>ou aliciamento de crianças</w:t>
            </w:r>
            <w:r w:rsidRPr="00422F27">
              <w:t>, a autoridade de coordenação comunique o material ao Centro da UE, nos termos do referido número, no prazo de um mês a contar da data de receção da denúncia ou, se a avaliação for particularmente complexa, de dois meses a contar dessa data.</w:t>
            </w:r>
          </w:p>
        </w:tc>
        <w:tc>
          <w:tcPr>
            <w:tcW w:w="4876" w:type="dxa"/>
          </w:tcPr>
          <w:p w14:paraId="4976DA28" w14:textId="77777777" w:rsidR="00F0754E" w:rsidRPr="00422F27" w:rsidRDefault="00F0754E" w:rsidP="0013480F">
            <w:pPr>
              <w:pStyle w:val="Normal6a"/>
            </w:pPr>
            <w:r w:rsidRPr="00422F27">
              <w:t>3.</w:t>
            </w:r>
            <w:r w:rsidRPr="00422F27">
              <w:tab/>
              <w:t xml:space="preserve">Cabe aos Estados-Membros assegurar que, caso as suas autoridades policiais recebam uma denúncia de difusão de material referente a abusos sexuais de crianças novo </w:t>
            </w:r>
            <w:r w:rsidRPr="00422F27">
              <w:rPr>
                <w:b/>
                <w:bCs/>
                <w:i/>
                <w:iCs/>
              </w:rPr>
              <w:t>do</w:t>
            </w:r>
            <w:r w:rsidRPr="00422F27">
              <w:t xml:space="preserve"> Centro da UE nos termos do artigo 48.º, n.º 3, seja efetuada uma avaliação diligente nos termos do n.º 1 e que, caso se considere que o material </w:t>
            </w:r>
            <w:r w:rsidRPr="00422F27">
              <w:rPr>
                <w:b/>
                <w:bCs/>
                <w:i/>
                <w:iCs/>
              </w:rPr>
              <w:t>constitui</w:t>
            </w:r>
            <w:r w:rsidRPr="00422F27">
              <w:t xml:space="preserve"> material referente a abusos sexuais de crianças, a autoridade de coordenação comunique o material ao Centro da UE, nos termos do referido número, no prazo de um mês a contar da data de receção da denúncia ou, se a avaliação for particularmente complexa, de dois meses a contar dessa data.</w:t>
            </w:r>
          </w:p>
        </w:tc>
      </w:tr>
    </w:tbl>
    <w:p w14:paraId="4EF9563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E6C5185" w14:textId="77777777" w:rsidR="00F0754E" w:rsidRPr="00422F27" w:rsidRDefault="00F0754E" w:rsidP="00F0754E">
      <w:r w:rsidRPr="00422F27">
        <w:rPr>
          <w:rStyle w:val="HideTWBExt"/>
        </w:rPr>
        <w:t>&lt;/Amend&gt;</w:t>
      </w:r>
    </w:p>
    <w:p w14:paraId="7AF3212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1494</w:t>
      </w:r>
      <w:r w:rsidRPr="00422F27">
        <w:rPr>
          <w:rStyle w:val="HideTWBExt"/>
        </w:rPr>
        <w:t>&lt;/NumAm&gt;</w:t>
      </w:r>
    </w:p>
    <w:p w14:paraId="5C4B8AF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91F0FC1"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7AC39C8" w14:textId="77777777" w:rsidR="00F0754E" w:rsidRPr="00422F27" w:rsidRDefault="00F0754E" w:rsidP="00F0754E">
      <w:pPr>
        <w:pStyle w:val="NormalBold"/>
      </w:pPr>
      <w:r w:rsidRPr="00422F27">
        <w:rPr>
          <w:rStyle w:val="HideTWBExt"/>
        </w:rPr>
        <w:t>&lt;/RepeatBlock-By&gt;</w:t>
      </w:r>
    </w:p>
    <w:p w14:paraId="453158E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12BF541" w14:textId="77777777" w:rsidR="00F0754E" w:rsidRPr="00422F27" w:rsidRDefault="00F0754E" w:rsidP="00F0754E">
      <w:pPr>
        <w:pStyle w:val="NormalBold"/>
      </w:pPr>
      <w:r w:rsidRPr="00422F27">
        <w:rPr>
          <w:rStyle w:val="HideTWBExt"/>
        </w:rPr>
        <w:t>&lt;Article&gt;</w:t>
      </w:r>
      <w:r w:rsidRPr="00422F27">
        <w:t>Artigo 36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0423AF7" w14:textId="77777777" w:rsidTr="0013480F">
        <w:trPr>
          <w:trHeight w:hRule="exact" w:val="240"/>
          <w:jc w:val="center"/>
        </w:trPr>
        <w:tc>
          <w:tcPr>
            <w:tcW w:w="9752" w:type="dxa"/>
            <w:gridSpan w:val="2"/>
          </w:tcPr>
          <w:p w14:paraId="5E6C6A98" w14:textId="77777777" w:rsidR="00F0754E" w:rsidRPr="00422F27" w:rsidRDefault="00F0754E" w:rsidP="0013480F"/>
        </w:tc>
      </w:tr>
      <w:tr w:rsidR="00F0754E" w:rsidRPr="00422F27" w14:paraId="3850A1F4" w14:textId="77777777" w:rsidTr="0013480F">
        <w:trPr>
          <w:trHeight w:val="240"/>
          <w:jc w:val="center"/>
        </w:trPr>
        <w:tc>
          <w:tcPr>
            <w:tcW w:w="4876" w:type="dxa"/>
          </w:tcPr>
          <w:p w14:paraId="07DCBEDF" w14:textId="77777777" w:rsidR="00F0754E" w:rsidRPr="00422F27" w:rsidRDefault="00F0754E" w:rsidP="0013480F">
            <w:pPr>
              <w:pStyle w:val="AmColumnHeading"/>
            </w:pPr>
            <w:r w:rsidRPr="00422F27">
              <w:t>Texto da Comissão</w:t>
            </w:r>
          </w:p>
        </w:tc>
        <w:tc>
          <w:tcPr>
            <w:tcW w:w="4876" w:type="dxa"/>
          </w:tcPr>
          <w:p w14:paraId="3A9319C6" w14:textId="77777777" w:rsidR="00F0754E" w:rsidRPr="00422F27" w:rsidRDefault="00F0754E" w:rsidP="0013480F">
            <w:pPr>
              <w:pStyle w:val="AmColumnHeading"/>
            </w:pPr>
            <w:r w:rsidRPr="00422F27">
              <w:t>Alteração</w:t>
            </w:r>
          </w:p>
        </w:tc>
      </w:tr>
      <w:tr w:rsidR="00F0754E" w:rsidRPr="00422F27" w14:paraId="77E34B2D" w14:textId="77777777" w:rsidTr="0013480F">
        <w:trPr>
          <w:jc w:val="center"/>
        </w:trPr>
        <w:tc>
          <w:tcPr>
            <w:tcW w:w="4876" w:type="dxa"/>
          </w:tcPr>
          <w:p w14:paraId="0861E0D1" w14:textId="77777777" w:rsidR="00F0754E" w:rsidRPr="00422F27" w:rsidRDefault="00F0754E" w:rsidP="0013480F">
            <w:pPr>
              <w:pStyle w:val="Normal6a"/>
            </w:pPr>
            <w:r w:rsidRPr="00422F27">
              <w:t>4.</w:t>
            </w:r>
            <w:r w:rsidRPr="00422F27">
              <w:tab/>
              <w:t xml:space="preserve">Devem igualmente assegurar que, caso resulte da avaliação diligente que o material não constitui material referente a abusos sexuais de crianças </w:t>
            </w:r>
            <w:r w:rsidRPr="00422F27">
              <w:rPr>
                <w:b/>
                <w:i/>
              </w:rPr>
              <w:t>ou aliciamento de crianças</w:t>
            </w:r>
            <w:r w:rsidRPr="00422F27">
              <w:t xml:space="preserve">, a autoridade de coordenação seja informada desse resultado e, subsequentemente, informa desse facto o Centro da UE, </w:t>
            </w:r>
            <w:r w:rsidRPr="00422F27">
              <w:rPr>
                <w:b/>
                <w:i/>
              </w:rPr>
              <w:t>nos prazos especificados no primeiro parágrafo</w:t>
            </w:r>
            <w:r w:rsidRPr="00422F27">
              <w:t>.</w:t>
            </w:r>
          </w:p>
        </w:tc>
        <w:tc>
          <w:tcPr>
            <w:tcW w:w="4876" w:type="dxa"/>
          </w:tcPr>
          <w:p w14:paraId="2DFA56DE" w14:textId="77777777" w:rsidR="00F0754E" w:rsidRPr="00422F27" w:rsidRDefault="00F0754E" w:rsidP="0013480F">
            <w:pPr>
              <w:pStyle w:val="Normal6a"/>
            </w:pPr>
            <w:r w:rsidRPr="00422F27">
              <w:t>4.</w:t>
            </w:r>
            <w:r w:rsidRPr="00422F27">
              <w:tab/>
              <w:t xml:space="preserve">Devem igualmente assegurar que, caso resulte da avaliação diligente que o material não constitui material referente a abusos sexuais de crianças, a autoridade de coordenação seja informada desse resultado e, subsequentemente, informa desse facto o Centro da UE, </w:t>
            </w:r>
            <w:r w:rsidRPr="00422F27">
              <w:rPr>
                <w:b/>
                <w:i/>
              </w:rPr>
              <w:t>no prazo de uma semana a contar da data de receção da referida avaliação</w:t>
            </w:r>
            <w:r w:rsidRPr="00422F27">
              <w:t xml:space="preserve">. </w:t>
            </w:r>
            <w:r w:rsidRPr="00422F27">
              <w:rPr>
                <w:b/>
                <w:i/>
              </w:rPr>
              <w:t>Os Estados-Membros devem estabelecer procedimentos eficazes para que esse material, incluindo quaisquer dados conexos, que não constitui material referente a abusos sexuais de crianças seja suprimido dos registos e das bases de dados da autoridade de coordenação e das autoridades policiais dos Estados-Membros no prazo de uma semana após terem recebido a respetiva notificação.</w:t>
            </w:r>
          </w:p>
        </w:tc>
      </w:tr>
    </w:tbl>
    <w:p w14:paraId="65C7F6F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359E75A" w14:textId="77777777" w:rsidR="00F0754E" w:rsidRPr="00422F27" w:rsidRDefault="00F0754E" w:rsidP="00F0754E">
      <w:r w:rsidRPr="00422F27">
        <w:rPr>
          <w:rStyle w:val="HideTWBExt"/>
        </w:rPr>
        <w:t>&lt;/Amend&gt;</w:t>
      </w:r>
    </w:p>
    <w:p w14:paraId="790B4C0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1495</w:t>
      </w:r>
      <w:r w:rsidRPr="00422F27">
        <w:rPr>
          <w:rStyle w:val="HideTWBExt"/>
        </w:rPr>
        <w:t>&lt;/NumAm&gt;</w:t>
      </w:r>
    </w:p>
    <w:p w14:paraId="416FAD3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454CB5A" w14:textId="77777777" w:rsidR="00F0754E" w:rsidRPr="00422F27" w:rsidRDefault="00F0754E" w:rsidP="00F0754E">
      <w:pPr>
        <w:pStyle w:val="NormalBold"/>
      </w:pPr>
      <w:r w:rsidRPr="00422F27">
        <w:rPr>
          <w:rStyle w:val="HideTWBExt"/>
        </w:rPr>
        <w:t>&lt;/RepeatBlock-By&gt;</w:t>
      </w:r>
    </w:p>
    <w:p w14:paraId="740A3A9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777DA93" w14:textId="77777777" w:rsidR="00F0754E" w:rsidRPr="00422F27" w:rsidRDefault="00F0754E" w:rsidP="00F0754E">
      <w:pPr>
        <w:pStyle w:val="NormalBold"/>
      </w:pPr>
      <w:r w:rsidRPr="00422F27">
        <w:rPr>
          <w:rStyle w:val="HideTWBExt"/>
        </w:rPr>
        <w:t>&lt;Article&gt;</w:t>
      </w:r>
      <w:r w:rsidRPr="00422F27">
        <w:t>Artigo 36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43C774C" w14:textId="77777777" w:rsidTr="0013480F">
        <w:trPr>
          <w:trHeight w:hRule="exact" w:val="240"/>
          <w:jc w:val="center"/>
        </w:trPr>
        <w:tc>
          <w:tcPr>
            <w:tcW w:w="9752" w:type="dxa"/>
            <w:gridSpan w:val="2"/>
          </w:tcPr>
          <w:p w14:paraId="5C091A22" w14:textId="77777777" w:rsidR="00F0754E" w:rsidRPr="00422F27" w:rsidRDefault="00F0754E" w:rsidP="0013480F"/>
        </w:tc>
      </w:tr>
      <w:tr w:rsidR="00F0754E" w:rsidRPr="00422F27" w14:paraId="23085C44" w14:textId="77777777" w:rsidTr="0013480F">
        <w:trPr>
          <w:trHeight w:val="240"/>
          <w:jc w:val="center"/>
        </w:trPr>
        <w:tc>
          <w:tcPr>
            <w:tcW w:w="4876" w:type="dxa"/>
          </w:tcPr>
          <w:p w14:paraId="7EB97C7E" w14:textId="77777777" w:rsidR="00F0754E" w:rsidRPr="00422F27" w:rsidRDefault="00F0754E" w:rsidP="0013480F">
            <w:pPr>
              <w:pStyle w:val="AmColumnHeading"/>
            </w:pPr>
            <w:r w:rsidRPr="00422F27">
              <w:t>Texto da Comissão</w:t>
            </w:r>
          </w:p>
        </w:tc>
        <w:tc>
          <w:tcPr>
            <w:tcW w:w="4876" w:type="dxa"/>
          </w:tcPr>
          <w:p w14:paraId="2CE9DE78" w14:textId="77777777" w:rsidR="00F0754E" w:rsidRPr="00422F27" w:rsidRDefault="00F0754E" w:rsidP="0013480F">
            <w:pPr>
              <w:pStyle w:val="AmColumnHeading"/>
            </w:pPr>
            <w:r w:rsidRPr="00422F27">
              <w:t>Alteração</w:t>
            </w:r>
          </w:p>
        </w:tc>
      </w:tr>
      <w:tr w:rsidR="00F0754E" w:rsidRPr="00422F27" w14:paraId="3A41086B" w14:textId="77777777" w:rsidTr="0013480F">
        <w:trPr>
          <w:jc w:val="center"/>
        </w:trPr>
        <w:tc>
          <w:tcPr>
            <w:tcW w:w="4876" w:type="dxa"/>
          </w:tcPr>
          <w:p w14:paraId="12C858CC" w14:textId="77777777" w:rsidR="00F0754E" w:rsidRPr="00422F27" w:rsidRDefault="00F0754E" w:rsidP="0013480F">
            <w:pPr>
              <w:pStyle w:val="Normal6a"/>
            </w:pPr>
            <w:r w:rsidRPr="00422F27">
              <w:t>4.</w:t>
            </w:r>
            <w:r w:rsidRPr="00422F27">
              <w:tab/>
              <w:t xml:space="preserve">Devem igualmente assegurar que, caso resulte da avaliação diligente que o material não constitui material referente a abusos sexuais de crianças </w:t>
            </w:r>
            <w:r w:rsidRPr="00422F27">
              <w:rPr>
                <w:b/>
                <w:i/>
              </w:rPr>
              <w:t>ou aliciamento de crianças</w:t>
            </w:r>
            <w:r w:rsidRPr="00422F27">
              <w:t>, a autoridade de coordenação seja informada desse resultado e, subsequentemente, informa desse facto o Centro da UE, nos prazos especificados no primeiro parágrafo.</w:t>
            </w:r>
          </w:p>
        </w:tc>
        <w:tc>
          <w:tcPr>
            <w:tcW w:w="4876" w:type="dxa"/>
          </w:tcPr>
          <w:p w14:paraId="2B035783" w14:textId="77777777" w:rsidR="00F0754E" w:rsidRPr="00422F27" w:rsidRDefault="00F0754E" w:rsidP="0013480F">
            <w:pPr>
              <w:pStyle w:val="Normal6a"/>
            </w:pPr>
            <w:r w:rsidRPr="00422F27">
              <w:t>4.</w:t>
            </w:r>
            <w:r w:rsidRPr="00422F27">
              <w:tab/>
              <w:t>Devem igualmente assegurar que, caso resulte da avaliação diligente que o material não constitui material referente a abusos sexuais de crianças, a autoridade de coordenação seja informada desse resultado e, subsequentemente, informa desse facto o Centro da UE, nos prazos especificados no primeiro parágrafo.</w:t>
            </w:r>
          </w:p>
        </w:tc>
      </w:tr>
    </w:tbl>
    <w:p w14:paraId="6BECC3D0"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52105AF" w14:textId="77777777" w:rsidR="00F0754E" w:rsidRPr="00BB1192" w:rsidRDefault="00F0754E" w:rsidP="00F0754E">
      <w:pPr>
        <w:rPr>
          <w:lang w:val="fr-FR"/>
        </w:rPr>
      </w:pPr>
      <w:r w:rsidRPr="00BB1192">
        <w:rPr>
          <w:rStyle w:val="HideTWBExt"/>
          <w:lang w:val="fr-FR"/>
        </w:rPr>
        <w:t>&lt;/Amend&gt;</w:t>
      </w:r>
    </w:p>
    <w:p w14:paraId="5453B88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1496</w:t>
      </w:r>
      <w:r w:rsidRPr="00BB1192">
        <w:rPr>
          <w:rStyle w:val="HideTWBExt"/>
          <w:lang w:val="fr-FR"/>
        </w:rPr>
        <w:t>&lt;/NumAm&gt;</w:t>
      </w:r>
    </w:p>
    <w:p w14:paraId="2ADB33B1"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365AD190"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52646F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387E7BA1"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759A4E8"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51834D1" w14:textId="77777777" w:rsidR="00F0754E" w:rsidRPr="00422F27" w:rsidRDefault="00F0754E" w:rsidP="00F0754E">
      <w:pPr>
        <w:pStyle w:val="NormalBold"/>
      </w:pPr>
      <w:r w:rsidRPr="00422F27">
        <w:rPr>
          <w:rStyle w:val="HideTWBExt"/>
        </w:rPr>
        <w:t>&lt;/RepeatBlock-By&gt;</w:t>
      </w:r>
    </w:p>
    <w:p w14:paraId="3CAF1C4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4DCAE6E" w14:textId="77777777" w:rsidR="00F0754E" w:rsidRPr="00422F27" w:rsidRDefault="00F0754E" w:rsidP="00F0754E">
      <w:pPr>
        <w:pStyle w:val="NormalBold"/>
      </w:pPr>
      <w:r w:rsidRPr="00422F27">
        <w:rPr>
          <w:rStyle w:val="HideTWBExt"/>
        </w:rPr>
        <w:t>&lt;Article&gt;</w:t>
      </w:r>
      <w:r w:rsidRPr="00422F27">
        <w:t>Artigo 36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BCAD011" w14:textId="77777777" w:rsidTr="0013480F">
        <w:trPr>
          <w:trHeight w:hRule="exact" w:val="240"/>
          <w:jc w:val="center"/>
        </w:trPr>
        <w:tc>
          <w:tcPr>
            <w:tcW w:w="9752" w:type="dxa"/>
            <w:gridSpan w:val="2"/>
          </w:tcPr>
          <w:p w14:paraId="411C753F" w14:textId="77777777" w:rsidR="00F0754E" w:rsidRPr="00422F27" w:rsidRDefault="00F0754E" w:rsidP="0013480F"/>
        </w:tc>
      </w:tr>
      <w:tr w:rsidR="00F0754E" w:rsidRPr="00422F27" w14:paraId="11E4B1FF" w14:textId="77777777" w:rsidTr="0013480F">
        <w:trPr>
          <w:trHeight w:val="240"/>
          <w:jc w:val="center"/>
        </w:trPr>
        <w:tc>
          <w:tcPr>
            <w:tcW w:w="4876" w:type="dxa"/>
          </w:tcPr>
          <w:p w14:paraId="2E9D28BE" w14:textId="77777777" w:rsidR="00F0754E" w:rsidRPr="00422F27" w:rsidRDefault="00F0754E" w:rsidP="0013480F">
            <w:pPr>
              <w:pStyle w:val="AmColumnHeading"/>
            </w:pPr>
            <w:r w:rsidRPr="00422F27">
              <w:t>Texto da Comissão</w:t>
            </w:r>
          </w:p>
        </w:tc>
        <w:tc>
          <w:tcPr>
            <w:tcW w:w="4876" w:type="dxa"/>
          </w:tcPr>
          <w:p w14:paraId="5E30D192" w14:textId="77777777" w:rsidR="00F0754E" w:rsidRPr="00422F27" w:rsidRDefault="00F0754E" w:rsidP="0013480F">
            <w:pPr>
              <w:pStyle w:val="AmColumnHeading"/>
            </w:pPr>
            <w:r w:rsidRPr="00422F27">
              <w:t>Alteração</w:t>
            </w:r>
          </w:p>
        </w:tc>
      </w:tr>
      <w:tr w:rsidR="00F0754E" w:rsidRPr="00422F27" w14:paraId="7A7D965D" w14:textId="77777777" w:rsidTr="0013480F">
        <w:trPr>
          <w:jc w:val="center"/>
        </w:trPr>
        <w:tc>
          <w:tcPr>
            <w:tcW w:w="4876" w:type="dxa"/>
          </w:tcPr>
          <w:p w14:paraId="0D8D42F4" w14:textId="77777777" w:rsidR="00F0754E" w:rsidRPr="00422F27" w:rsidRDefault="00F0754E" w:rsidP="0013480F">
            <w:pPr>
              <w:pStyle w:val="Normal6a"/>
            </w:pPr>
            <w:r w:rsidRPr="00422F27">
              <w:t>4.</w:t>
            </w:r>
            <w:r w:rsidRPr="00422F27">
              <w:tab/>
              <w:t xml:space="preserve">Devem igualmente assegurar que, caso resulte da avaliação diligente que o material não constitui material referente a abusos sexuais de crianças </w:t>
            </w:r>
            <w:r w:rsidRPr="00422F27">
              <w:rPr>
                <w:b/>
                <w:i/>
              </w:rPr>
              <w:t>ou aliciamento de crianças</w:t>
            </w:r>
            <w:r w:rsidRPr="00422F27">
              <w:t>, a autoridade de coordenação seja informada desse resultado e, subsequentemente, informa desse facto o Centro da UE, nos prazos especificados no primeiro parágrafo.</w:t>
            </w:r>
          </w:p>
        </w:tc>
        <w:tc>
          <w:tcPr>
            <w:tcW w:w="4876" w:type="dxa"/>
          </w:tcPr>
          <w:p w14:paraId="7F4E50C5" w14:textId="77777777" w:rsidR="00F0754E" w:rsidRPr="00422F27" w:rsidRDefault="00F0754E" w:rsidP="0013480F">
            <w:pPr>
              <w:pStyle w:val="Normal6a"/>
            </w:pPr>
            <w:r w:rsidRPr="00422F27">
              <w:t>4.</w:t>
            </w:r>
            <w:r w:rsidRPr="00422F27">
              <w:tab/>
              <w:t>Devem igualmente assegurar que, caso resulte da avaliação diligente que o material não constitui material referente a abusos sexuais de crianças, a autoridade de coordenação seja informada desse resultado e, subsequentemente, informa desse facto o Centro da UE, nos prazos especificados no primeiro parágrafo.</w:t>
            </w:r>
          </w:p>
        </w:tc>
      </w:tr>
    </w:tbl>
    <w:p w14:paraId="3EFE774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332C49F" w14:textId="77777777" w:rsidR="00F0754E" w:rsidRPr="00422F27" w:rsidRDefault="00F0754E" w:rsidP="00F0754E">
      <w:r w:rsidRPr="00422F27">
        <w:rPr>
          <w:rStyle w:val="HideTWBExt"/>
        </w:rPr>
        <w:t>&lt;/Amend&gt;</w:t>
      </w:r>
    </w:p>
    <w:p w14:paraId="3AA34D6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1497</w:t>
      </w:r>
      <w:r w:rsidRPr="00422F27">
        <w:rPr>
          <w:rStyle w:val="HideTWBExt"/>
        </w:rPr>
        <w:t>&lt;/NumAm&gt;</w:t>
      </w:r>
    </w:p>
    <w:p w14:paraId="25DCDFA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57CD9D8" w14:textId="77777777" w:rsidR="00F0754E" w:rsidRPr="00422F27" w:rsidRDefault="00F0754E" w:rsidP="00F0754E">
      <w:pPr>
        <w:pStyle w:val="NormalBold"/>
      </w:pPr>
      <w:r w:rsidRPr="00422F27">
        <w:rPr>
          <w:rStyle w:val="HideTWBExt"/>
        </w:rPr>
        <w:t>&lt;/RepeatBlock-By&gt;</w:t>
      </w:r>
    </w:p>
    <w:p w14:paraId="41BDF49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F5CCC0D" w14:textId="77777777" w:rsidR="00F0754E" w:rsidRPr="00422F27" w:rsidRDefault="00F0754E" w:rsidP="00F0754E">
      <w:pPr>
        <w:pStyle w:val="NormalBold"/>
      </w:pPr>
      <w:r w:rsidRPr="00422F27">
        <w:rPr>
          <w:rStyle w:val="HideTWBExt"/>
        </w:rPr>
        <w:t>&lt;Article&gt;</w:t>
      </w:r>
      <w:r w:rsidRPr="00422F27">
        <w:t>Artigo 37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506D33C" w14:textId="77777777" w:rsidTr="0013480F">
        <w:trPr>
          <w:trHeight w:hRule="exact" w:val="240"/>
          <w:jc w:val="center"/>
        </w:trPr>
        <w:tc>
          <w:tcPr>
            <w:tcW w:w="9752" w:type="dxa"/>
            <w:gridSpan w:val="2"/>
          </w:tcPr>
          <w:p w14:paraId="160CD2FC" w14:textId="77777777" w:rsidR="00F0754E" w:rsidRPr="00422F27" w:rsidRDefault="00F0754E" w:rsidP="0013480F"/>
        </w:tc>
      </w:tr>
      <w:tr w:rsidR="00F0754E" w:rsidRPr="00422F27" w14:paraId="377DD1FE" w14:textId="77777777" w:rsidTr="0013480F">
        <w:trPr>
          <w:trHeight w:val="240"/>
          <w:jc w:val="center"/>
        </w:trPr>
        <w:tc>
          <w:tcPr>
            <w:tcW w:w="4876" w:type="dxa"/>
          </w:tcPr>
          <w:p w14:paraId="71E2556C" w14:textId="77777777" w:rsidR="00F0754E" w:rsidRPr="00422F27" w:rsidRDefault="00F0754E" w:rsidP="0013480F">
            <w:pPr>
              <w:pStyle w:val="AmColumnHeading"/>
            </w:pPr>
            <w:r w:rsidRPr="00422F27">
              <w:t>Texto da Comissão</w:t>
            </w:r>
          </w:p>
        </w:tc>
        <w:tc>
          <w:tcPr>
            <w:tcW w:w="4876" w:type="dxa"/>
          </w:tcPr>
          <w:p w14:paraId="12F40C05" w14:textId="77777777" w:rsidR="00F0754E" w:rsidRPr="00422F27" w:rsidRDefault="00F0754E" w:rsidP="0013480F">
            <w:pPr>
              <w:pStyle w:val="AmColumnHeading"/>
            </w:pPr>
            <w:r w:rsidRPr="00422F27">
              <w:t>Alteração</w:t>
            </w:r>
          </w:p>
        </w:tc>
      </w:tr>
      <w:tr w:rsidR="00F0754E" w:rsidRPr="00422F27" w14:paraId="0B212771" w14:textId="77777777" w:rsidTr="0013480F">
        <w:trPr>
          <w:jc w:val="center"/>
        </w:trPr>
        <w:tc>
          <w:tcPr>
            <w:tcW w:w="4876" w:type="dxa"/>
          </w:tcPr>
          <w:p w14:paraId="70EDBD42" w14:textId="77777777" w:rsidR="00F0754E" w:rsidRPr="00422F27" w:rsidRDefault="00F0754E" w:rsidP="0013480F">
            <w:pPr>
              <w:pStyle w:val="Normal6a"/>
            </w:pPr>
            <w:r w:rsidRPr="00422F27">
              <w:rPr>
                <w:b/>
                <w:i/>
              </w:rPr>
              <w:t>Se a Comissão tiver razões para suspeitar que um prestador de serviços da sociedade da informação relevantes infringiu o presente regulamento de uma forma que envolva pelo menos três Estados-Membros, pode recomendar à autoridade de coordenação que avalie a questão e tome as medidas de investigação e coercitivas necessárias para assegurar o cumprimento do presente regulamento.</w:t>
            </w:r>
          </w:p>
        </w:tc>
        <w:tc>
          <w:tcPr>
            <w:tcW w:w="4876" w:type="dxa"/>
          </w:tcPr>
          <w:p w14:paraId="6B8291D2" w14:textId="77777777" w:rsidR="00F0754E" w:rsidRPr="00422F27" w:rsidRDefault="00F0754E" w:rsidP="0013480F">
            <w:pPr>
              <w:pStyle w:val="Normal6a"/>
            </w:pPr>
            <w:r w:rsidRPr="00422F27">
              <w:rPr>
                <w:b/>
                <w:i/>
              </w:rPr>
              <w:t>Suprimido</w:t>
            </w:r>
          </w:p>
        </w:tc>
      </w:tr>
    </w:tbl>
    <w:p w14:paraId="11F2E12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DB4A3D5" w14:textId="77777777" w:rsidR="00F0754E" w:rsidRPr="00422F27" w:rsidRDefault="00F0754E" w:rsidP="00F0754E">
      <w:r w:rsidRPr="00422F27">
        <w:rPr>
          <w:rStyle w:val="HideTWBExt"/>
        </w:rPr>
        <w:t>&lt;/Amend&gt;</w:t>
      </w:r>
    </w:p>
    <w:p w14:paraId="092BF18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1498</w:t>
      </w:r>
      <w:r w:rsidRPr="00422F27">
        <w:rPr>
          <w:rStyle w:val="HideTWBExt"/>
        </w:rPr>
        <w:t>&lt;/NumAm&gt;</w:t>
      </w:r>
    </w:p>
    <w:p w14:paraId="75DE800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3E30D5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882EF35" w14:textId="77777777" w:rsidR="00F0754E" w:rsidRPr="00422F27" w:rsidRDefault="00F0754E" w:rsidP="00F0754E">
      <w:pPr>
        <w:pStyle w:val="NormalBold"/>
      </w:pPr>
      <w:r w:rsidRPr="00422F27">
        <w:rPr>
          <w:rStyle w:val="HideTWBExt"/>
        </w:rPr>
        <w:t>&lt;/RepeatBlock-By&gt;</w:t>
      </w:r>
    </w:p>
    <w:p w14:paraId="021FBE2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6CF190B" w14:textId="77777777" w:rsidR="00F0754E" w:rsidRPr="00422F27" w:rsidRDefault="00F0754E" w:rsidP="00F0754E">
      <w:pPr>
        <w:pStyle w:val="NormalBold"/>
      </w:pPr>
      <w:r w:rsidRPr="00422F27">
        <w:rPr>
          <w:rStyle w:val="HideTWBExt"/>
        </w:rPr>
        <w:t>&lt;Article&gt;</w:t>
      </w:r>
      <w:r w:rsidRPr="00422F27">
        <w:t>Artigo 37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5AC3FDC" w14:textId="77777777" w:rsidTr="0013480F">
        <w:trPr>
          <w:trHeight w:hRule="exact" w:val="240"/>
          <w:jc w:val="center"/>
        </w:trPr>
        <w:tc>
          <w:tcPr>
            <w:tcW w:w="9752" w:type="dxa"/>
            <w:gridSpan w:val="2"/>
          </w:tcPr>
          <w:p w14:paraId="22006EED" w14:textId="77777777" w:rsidR="00F0754E" w:rsidRPr="00422F27" w:rsidRDefault="00F0754E" w:rsidP="0013480F"/>
        </w:tc>
      </w:tr>
      <w:tr w:rsidR="00F0754E" w:rsidRPr="00422F27" w14:paraId="0F0A68F3" w14:textId="77777777" w:rsidTr="0013480F">
        <w:trPr>
          <w:trHeight w:val="240"/>
          <w:jc w:val="center"/>
        </w:trPr>
        <w:tc>
          <w:tcPr>
            <w:tcW w:w="4876" w:type="dxa"/>
          </w:tcPr>
          <w:p w14:paraId="3C1A9285" w14:textId="77777777" w:rsidR="00F0754E" w:rsidRPr="00422F27" w:rsidRDefault="00F0754E" w:rsidP="0013480F">
            <w:pPr>
              <w:pStyle w:val="AmColumnHeading"/>
            </w:pPr>
            <w:r w:rsidRPr="00422F27">
              <w:t>Texto da Comissão</w:t>
            </w:r>
          </w:p>
        </w:tc>
        <w:tc>
          <w:tcPr>
            <w:tcW w:w="4876" w:type="dxa"/>
          </w:tcPr>
          <w:p w14:paraId="6273C99D" w14:textId="77777777" w:rsidR="00F0754E" w:rsidRPr="00422F27" w:rsidRDefault="00F0754E" w:rsidP="0013480F">
            <w:pPr>
              <w:pStyle w:val="AmColumnHeading"/>
            </w:pPr>
            <w:r w:rsidRPr="00422F27">
              <w:t>Alteração</w:t>
            </w:r>
          </w:p>
        </w:tc>
      </w:tr>
      <w:tr w:rsidR="00F0754E" w:rsidRPr="00422F27" w14:paraId="3FD1114A" w14:textId="77777777" w:rsidTr="0013480F">
        <w:trPr>
          <w:jc w:val="center"/>
        </w:trPr>
        <w:tc>
          <w:tcPr>
            <w:tcW w:w="4876" w:type="dxa"/>
          </w:tcPr>
          <w:p w14:paraId="1D68EEBF" w14:textId="77777777" w:rsidR="00F0754E" w:rsidRPr="00422F27" w:rsidRDefault="00F0754E" w:rsidP="0013480F">
            <w:pPr>
              <w:pStyle w:val="Normal6a"/>
            </w:pPr>
            <w:r w:rsidRPr="00422F27">
              <w:t xml:space="preserve">Se </w:t>
            </w:r>
            <w:r w:rsidRPr="00422F27">
              <w:rPr>
                <w:b/>
                <w:i/>
              </w:rPr>
              <w:t>a</w:t>
            </w:r>
            <w:r w:rsidRPr="00422F27">
              <w:t xml:space="preserve"> Comissão </w:t>
            </w:r>
            <w:r w:rsidRPr="00422F27">
              <w:rPr>
                <w:b/>
                <w:i/>
              </w:rPr>
              <w:t>tiver razões</w:t>
            </w:r>
            <w:r w:rsidRPr="00422F27">
              <w:t xml:space="preserve"> para suspeitar que um prestador de serviços da sociedade da informação relevantes infringiu o presente regulamento de uma forma que </w:t>
            </w:r>
            <w:r w:rsidRPr="00422F27">
              <w:rPr>
                <w:b/>
                <w:i/>
              </w:rPr>
              <w:t>envolva pelo menos</w:t>
            </w:r>
            <w:r w:rsidRPr="00422F27">
              <w:t xml:space="preserve"> três Estados-Membros, pode recomendar à autoridade de coordenação que avalie a questão </w:t>
            </w:r>
            <w:r w:rsidRPr="00422F27">
              <w:rPr>
                <w:b/>
                <w:bCs/>
                <w:i/>
                <w:iCs/>
              </w:rPr>
              <w:t>e tome as medidas de investigação e coercitivas necessárias para assegurar o cumprimento do presente regulamento</w:t>
            </w:r>
            <w:r w:rsidRPr="00422F27">
              <w:t>.</w:t>
            </w:r>
          </w:p>
        </w:tc>
        <w:tc>
          <w:tcPr>
            <w:tcW w:w="4876" w:type="dxa"/>
          </w:tcPr>
          <w:p w14:paraId="5D9BDF44" w14:textId="77777777" w:rsidR="00F0754E" w:rsidRPr="00422F27" w:rsidRDefault="00F0754E" w:rsidP="0013480F">
            <w:pPr>
              <w:pStyle w:val="Normal6a"/>
            </w:pPr>
            <w:r w:rsidRPr="00422F27">
              <w:t>Se</w:t>
            </w:r>
            <w:r w:rsidRPr="00422F27">
              <w:rPr>
                <w:b/>
                <w:i/>
              </w:rPr>
              <w:t>, no parecer fundamentado da</w:t>
            </w:r>
            <w:r w:rsidRPr="00422F27">
              <w:t xml:space="preserve"> Comissão </w:t>
            </w:r>
            <w:r w:rsidRPr="00422F27">
              <w:rPr>
                <w:b/>
                <w:i/>
              </w:rPr>
              <w:t>existirem motivos</w:t>
            </w:r>
            <w:r w:rsidRPr="00422F27">
              <w:t xml:space="preserve"> para suspeitar que um prestador de serviços da sociedade da informação relevantes infringiu o presente regulamento de uma forma que </w:t>
            </w:r>
            <w:r w:rsidRPr="00422F27">
              <w:rPr>
                <w:b/>
                <w:i/>
              </w:rPr>
              <w:t>cause danos em pelo menos</w:t>
            </w:r>
            <w:r w:rsidRPr="00422F27">
              <w:t xml:space="preserve"> três Estados-Membros, pode recomendar à autoridade de coordenação que avalie a questão.</w:t>
            </w:r>
          </w:p>
        </w:tc>
      </w:tr>
    </w:tbl>
    <w:p w14:paraId="529118B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36D7C8C"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3A4FC174" w14:textId="77777777" w:rsidR="00F0754E" w:rsidRPr="00422F27" w:rsidRDefault="00F0754E" w:rsidP="00F0754E">
      <w:pPr>
        <w:pStyle w:val="AmJustText"/>
      </w:pPr>
      <w:r w:rsidRPr="00422F27">
        <w:t>Esta instrução específica da CE estaria em contradição com o artigo 26.º, n.º 2, alínea d).</w:t>
      </w:r>
    </w:p>
    <w:p w14:paraId="20BD5AA1" w14:textId="77777777" w:rsidR="00F0754E" w:rsidRPr="00422F27" w:rsidRDefault="00F0754E" w:rsidP="00F0754E">
      <w:r w:rsidRPr="00422F27">
        <w:rPr>
          <w:rStyle w:val="HideTWBExt"/>
        </w:rPr>
        <w:t>&lt;/Amend&gt;</w:t>
      </w:r>
    </w:p>
    <w:p w14:paraId="770BD28F" w14:textId="77777777" w:rsidR="00F0754E" w:rsidRPr="00BB1192" w:rsidRDefault="00F0754E" w:rsidP="00F0754E">
      <w:pPr>
        <w:pStyle w:val="AmNumberTabs"/>
        <w:rPr>
          <w:lang w:val="en-GB"/>
        </w:rPr>
      </w:pPr>
      <w:r w:rsidRPr="00BB1192">
        <w:rPr>
          <w:rStyle w:val="HideTWBExt"/>
          <w:lang w:val="en-GB"/>
        </w:rPr>
        <w:t>&lt;Amend&gt;</w:t>
      </w:r>
      <w:r w:rsidRPr="00BB1192">
        <w:rPr>
          <w:lang w:val="en-GB"/>
        </w:rPr>
        <w:t>Alteração</w:t>
      </w:r>
      <w:r w:rsidRPr="00BB1192">
        <w:rPr>
          <w:lang w:val="en-GB"/>
        </w:rPr>
        <w:tab/>
      </w:r>
      <w:r w:rsidRPr="00BB1192">
        <w:rPr>
          <w:lang w:val="en-GB"/>
        </w:rPr>
        <w:tab/>
      </w:r>
      <w:r w:rsidRPr="00BB1192">
        <w:rPr>
          <w:rStyle w:val="HideTWBExt"/>
          <w:lang w:val="en-GB"/>
        </w:rPr>
        <w:t>&lt;NumAm&gt;</w:t>
      </w:r>
      <w:r w:rsidRPr="00BB1192">
        <w:rPr>
          <w:lang w:val="en-GB"/>
        </w:rPr>
        <w:t>1499</w:t>
      </w:r>
      <w:r w:rsidRPr="00BB1192">
        <w:rPr>
          <w:rStyle w:val="HideTWBExt"/>
          <w:lang w:val="en-GB"/>
        </w:rPr>
        <w:t>&lt;/NumAm&gt;</w:t>
      </w:r>
    </w:p>
    <w:p w14:paraId="1B99B6A8" w14:textId="77777777" w:rsidR="00F0754E" w:rsidRPr="00BB1192" w:rsidRDefault="00F0754E" w:rsidP="00F0754E">
      <w:pPr>
        <w:pStyle w:val="NormalBold"/>
        <w:rPr>
          <w:lang w:val="en-GB"/>
        </w:rPr>
      </w:pPr>
      <w:r w:rsidRPr="00BB1192">
        <w:rPr>
          <w:rStyle w:val="HideTWBExt"/>
          <w:lang w:val="en-GB"/>
        </w:rPr>
        <w:t>&lt;RepeatBlock-By&gt;&lt;Members&gt;</w:t>
      </w:r>
      <w:r w:rsidRPr="00BB1192">
        <w:rPr>
          <w:lang w:val="en-GB"/>
        </w:rPr>
        <w:t>Charlie Weimers, Cristian Terheş</w:t>
      </w:r>
      <w:r w:rsidRPr="00BB1192">
        <w:rPr>
          <w:rStyle w:val="HideTWBExt"/>
          <w:lang w:val="en-GB"/>
        </w:rPr>
        <w:t>&lt;/Members&gt;</w:t>
      </w:r>
    </w:p>
    <w:p w14:paraId="73010480" w14:textId="77777777" w:rsidR="00F0754E" w:rsidRPr="00BB1192" w:rsidRDefault="00F0754E" w:rsidP="00F0754E">
      <w:pPr>
        <w:pStyle w:val="NormalBold"/>
        <w:rPr>
          <w:lang w:val="en-GB"/>
        </w:rPr>
      </w:pPr>
      <w:r w:rsidRPr="00BB1192">
        <w:rPr>
          <w:rStyle w:val="HideTWBExt"/>
          <w:lang w:val="en-GB"/>
        </w:rPr>
        <w:t>&lt;/RepeatBlock-By&gt;</w:t>
      </w:r>
    </w:p>
    <w:p w14:paraId="0916888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0817259" w14:textId="77777777" w:rsidR="00F0754E" w:rsidRPr="00422F27" w:rsidRDefault="00F0754E" w:rsidP="00F0754E">
      <w:pPr>
        <w:pStyle w:val="NormalBold"/>
      </w:pPr>
      <w:r w:rsidRPr="00422F27">
        <w:rPr>
          <w:rStyle w:val="HideTWBExt"/>
        </w:rPr>
        <w:t>&lt;Article&gt;</w:t>
      </w:r>
      <w:r w:rsidRPr="00422F27">
        <w:t>Artigo 37 – n.º 1 – parágrafo 2-A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A9A8622" w14:textId="77777777" w:rsidTr="0013480F">
        <w:trPr>
          <w:trHeight w:hRule="exact" w:val="240"/>
          <w:jc w:val="center"/>
        </w:trPr>
        <w:tc>
          <w:tcPr>
            <w:tcW w:w="9752" w:type="dxa"/>
            <w:gridSpan w:val="2"/>
          </w:tcPr>
          <w:p w14:paraId="410C941A" w14:textId="77777777" w:rsidR="00F0754E" w:rsidRPr="00422F27" w:rsidRDefault="00F0754E" w:rsidP="0013480F"/>
        </w:tc>
      </w:tr>
      <w:tr w:rsidR="00F0754E" w:rsidRPr="00422F27" w14:paraId="3041BBBB" w14:textId="77777777" w:rsidTr="0013480F">
        <w:trPr>
          <w:trHeight w:val="240"/>
          <w:jc w:val="center"/>
        </w:trPr>
        <w:tc>
          <w:tcPr>
            <w:tcW w:w="4876" w:type="dxa"/>
          </w:tcPr>
          <w:p w14:paraId="35189447" w14:textId="77777777" w:rsidR="00F0754E" w:rsidRPr="00422F27" w:rsidRDefault="00F0754E" w:rsidP="0013480F">
            <w:pPr>
              <w:pStyle w:val="AmColumnHeading"/>
            </w:pPr>
            <w:r w:rsidRPr="00422F27">
              <w:t>Texto da Comissão</w:t>
            </w:r>
          </w:p>
        </w:tc>
        <w:tc>
          <w:tcPr>
            <w:tcW w:w="4876" w:type="dxa"/>
          </w:tcPr>
          <w:p w14:paraId="0AFD3E0A" w14:textId="77777777" w:rsidR="00F0754E" w:rsidRPr="00422F27" w:rsidRDefault="00F0754E" w:rsidP="0013480F">
            <w:pPr>
              <w:pStyle w:val="AmColumnHeading"/>
            </w:pPr>
            <w:r w:rsidRPr="00422F27">
              <w:t>Alteração</w:t>
            </w:r>
          </w:p>
        </w:tc>
      </w:tr>
      <w:tr w:rsidR="00F0754E" w:rsidRPr="00422F27" w14:paraId="7596B03E" w14:textId="77777777" w:rsidTr="0013480F">
        <w:trPr>
          <w:jc w:val="center"/>
        </w:trPr>
        <w:tc>
          <w:tcPr>
            <w:tcW w:w="4876" w:type="dxa"/>
          </w:tcPr>
          <w:p w14:paraId="64CBD451" w14:textId="77777777" w:rsidR="00F0754E" w:rsidRPr="00422F27" w:rsidRDefault="00F0754E" w:rsidP="0013480F">
            <w:pPr>
              <w:pStyle w:val="Normal6a"/>
            </w:pPr>
          </w:p>
        </w:tc>
        <w:tc>
          <w:tcPr>
            <w:tcW w:w="4876" w:type="dxa"/>
          </w:tcPr>
          <w:p w14:paraId="7A9D0A07" w14:textId="77777777" w:rsidR="00F0754E" w:rsidRPr="00422F27" w:rsidRDefault="00F0754E" w:rsidP="0013480F">
            <w:pPr>
              <w:pStyle w:val="Normal6a"/>
            </w:pPr>
            <w:r w:rsidRPr="00422F27">
              <w:rPr>
                <w:b/>
                <w:i/>
              </w:rPr>
              <w:t>Não pode ser tomada qualquer medida sem uma decisão de um tribunal do Estado-Membro onde se encontra o prestador das informações em causa;</w:t>
            </w:r>
          </w:p>
        </w:tc>
      </w:tr>
    </w:tbl>
    <w:p w14:paraId="30F4248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12AE99A" w14:textId="77777777" w:rsidR="00F0754E" w:rsidRPr="00422F27" w:rsidRDefault="00F0754E" w:rsidP="00F0754E">
      <w:r w:rsidRPr="00422F27">
        <w:rPr>
          <w:rStyle w:val="HideTWBExt"/>
        </w:rPr>
        <w:t>&lt;/Amend&gt;</w:t>
      </w:r>
    </w:p>
    <w:p w14:paraId="4CC95A5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1500</w:t>
      </w:r>
      <w:r w:rsidRPr="00422F27">
        <w:rPr>
          <w:rStyle w:val="HideTWBExt"/>
        </w:rPr>
        <w:t>&lt;/NumAm&gt;</w:t>
      </w:r>
    </w:p>
    <w:p w14:paraId="639AD8D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67E049A" w14:textId="77777777" w:rsidR="00F0754E" w:rsidRPr="00422F27" w:rsidRDefault="00F0754E" w:rsidP="00F0754E">
      <w:pPr>
        <w:pStyle w:val="NormalBold"/>
      </w:pPr>
      <w:r w:rsidRPr="00422F27">
        <w:rPr>
          <w:rStyle w:val="HideTWBExt"/>
        </w:rPr>
        <w:t>&lt;/RepeatBlock-By&gt;</w:t>
      </w:r>
    </w:p>
    <w:p w14:paraId="6B8366E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B0EA4E6" w14:textId="77777777" w:rsidR="00F0754E" w:rsidRPr="00422F27" w:rsidRDefault="00F0754E" w:rsidP="00F0754E">
      <w:pPr>
        <w:pStyle w:val="NormalBold"/>
      </w:pPr>
      <w:r w:rsidRPr="00422F27">
        <w:rPr>
          <w:rStyle w:val="HideTWBExt"/>
        </w:rPr>
        <w:t>&lt;Article&gt;</w:t>
      </w:r>
      <w:r w:rsidRPr="00422F27">
        <w:t>Artigo 37 – n.º 2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9193A0D" w14:textId="77777777" w:rsidTr="0013480F">
        <w:trPr>
          <w:trHeight w:hRule="exact" w:val="240"/>
          <w:jc w:val="center"/>
        </w:trPr>
        <w:tc>
          <w:tcPr>
            <w:tcW w:w="9752" w:type="dxa"/>
            <w:gridSpan w:val="2"/>
          </w:tcPr>
          <w:p w14:paraId="6BD8D967" w14:textId="77777777" w:rsidR="00F0754E" w:rsidRPr="00422F27" w:rsidRDefault="00F0754E" w:rsidP="0013480F"/>
        </w:tc>
      </w:tr>
      <w:tr w:rsidR="00F0754E" w:rsidRPr="00422F27" w14:paraId="7FDC51C4" w14:textId="77777777" w:rsidTr="0013480F">
        <w:trPr>
          <w:trHeight w:val="240"/>
          <w:jc w:val="center"/>
        </w:trPr>
        <w:tc>
          <w:tcPr>
            <w:tcW w:w="4876" w:type="dxa"/>
          </w:tcPr>
          <w:p w14:paraId="57D50BD1" w14:textId="77777777" w:rsidR="00F0754E" w:rsidRPr="00422F27" w:rsidRDefault="00F0754E" w:rsidP="0013480F">
            <w:pPr>
              <w:pStyle w:val="AmColumnHeading"/>
            </w:pPr>
            <w:r w:rsidRPr="00422F27">
              <w:t>Texto da Comissão</w:t>
            </w:r>
          </w:p>
        </w:tc>
        <w:tc>
          <w:tcPr>
            <w:tcW w:w="4876" w:type="dxa"/>
          </w:tcPr>
          <w:p w14:paraId="23333DF3" w14:textId="77777777" w:rsidR="00F0754E" w:rsidRPr="00422F27" w:rsidRDefault="00F0754E" w:rsidP="0013480F">
            <w:pPr>
              <w:pStyle w:val="AmColumnHeading"/>
            </w:pPr>
            <w:r w:rsidRPr="00422F27">
              <w:t>Alteração</w:t>
            </w:r>
          </w:p>
        </w:tc>
      </w:tr>
      <w:tr w:rsidR="00F0754E" w:rsidRPr="00422F27" w14:paraId="2EA9530C" w14:textId="77777777" w:rsidTr="0013480F">
        <w:trPr>
          <w:jc w:val="center"/>
        </w:trPr>
        <w:tc>
          <w:tcPr>
            <w:tcW w:w="4876" w:type="dxa"/>
          </w:tcPr>
          <w:p w14:paraId="4239B8C6" w14:textId="77777777" w:rsidR="00F0754E" w:rsidRPr="00422F27" w:rsidRDefault="00F0754E" w:rsidP="0013480F">
            <w:pPr>
              <w:pStyle w:val="Normal6a"/>
            </w:pPr>
            <w:r w:rsidRPr="00422F27">
              <w:t>2.</w:t>
            </w:r>
            <w:r w:rsidRPr="00422F27">
              <w:tab/>
              <w:t xml:space="preserve">O pedido </w:t>
            </w:r>
            <w:r w:rsidRPr="00422F27">
              <w:rPr>
                <w:b/>
                <w:i/>
              </w:rPr>
              <w:t>ou a recomendação referidos</w:t>
            </w:r>
            <w:r w:rsidRPr="00422F27">
              <w:t xml:space="preserve"> no n.º 1 deve indicar, pelo menos:</w:t>
            </w:r>
          </w:p>
        </w:tc>
        <w:tc>
          <w:tcPr>
            <w:tcW w:w="4876" w:type="dxa"/>
          </w:tcPr>
          <w:p w14:paraId="3B726569" w14:textId="77777777" w:rsidR="00F0754E" w:rsidRPr="00422F27" w:rsidRDefault="00F0754E" w:rsidP="0013480F">
            <w:pPr>
              <w:pStyle w:val="Normal6a"/>
            </w:pPr>
            <w:r w:rsidRPr="00422F27">
              <w:t>2.</w:t>
            </w:r>
            <w:r w:rsidRPr="00422F27">
              <w:tab/>
              <w:t xml:space="preserve">O pedido </w:t>
            </w:r>
            <w:r w:rsidRPr="00422F27">
              <w:rPr>
                <w:b/>
                <w:bCs/>
                <w:i/>
                <w:iCs/>
              </w:rPr>
              <w:t>referido</w:t>
            </w:r>
            <w:r w:rsidRPr="00422F27">
              <w:t xml:space="preserve"> no n.º 1 deve indicar, pelo menos:</w:t>
            </w:r>
          </w:p>
        </w:tc>
      </w:tr>
    </w:tbl>
    <w:p w14:paraId="30E3CE6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E71ED22" w14:textId="77777777" w:rsidR="00F0754E" w:rsidRPr="00422F27" w:rsidRDefault="00F0754E" w:rsidP="00F0754E">
      <w:r w:rsidRPr="00422F27">
        <w:rPr>
          <w:rStyle w:val="HideTWBExt"/>
        </w:rPr>
        <w:t>&lt;/Amend&gt;</w:t>
      </w:r>
    </w:p>
    <w:p w14:paraId="11FD9BE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1501</w:t>
      </w:r>
      <w:r w:rsidRPr="00422F27">
        <w:rPr>
          <w:rStyle w:val="HideTWBExt"/>
        </w:rPr>
        <w:t>&lt;/NumAm&gt;</w:t>
      </w:r>
    </w:p>
    <w:p w14:paraId="495237A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22D8928" w14:textId="77777777" w:rsidR="00F0754E" w:rsidRPr="00422F27" w:rsidRDefault="00F0754E" w:rsidP="00F0754E">
      <w:pPr>
        <w:pStyle w:val="NormalBold"/>
      </w:pPr>
      <w:r w:rsidRPr="00422F27">
        <w:rPr>
          <w:rStyle w:val="HideTWBExt"/>
        </w:rPr>
        <w:t>&lt;/RepeatBlock-By&gt;</w:t>
      </w:r>
    </w:p>
    <w:p w14:paraId="57F3CA0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E9A4A2E"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37 – n.º 2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261FA932" w14:textId="77777777" w:rsidTr="0013480F">
        <w:trPr>
          <w:trHeight w:hRule="exact" w:val="240"/>
          <w:jc w:val="center"/>
        </w:trPr>
        <w:tc>
          <w:tcPr>
            <w:tcW w:w="9752" w:type="dxa"/>
            <w:gridSpan w:val="2"/>
          </w:tcPr>
          <w:p w14:paraId="401CA62B" w14:textId="77777777" w:rsidR="00F0754E" w:rsidRPr="00BB1192" w:rsidRDefault="00F0754E" w:rsidP="0013480F">
            <w:pPr>
              <w:rPr>
                <w:lang w:val="es-ES"/>
              </w:rPr>
            </w:pPr>
          </w:p>
        </w:tc>
      </w:tr>
      <w:tr w:rsidR="00F0754E" w:rsidRPr="00422F27" w14:paraId="7D8B357B" w14:textId="77777777" w:rsidTr="0013480F">
        <w:trPr>
          <w:trHeight w:val="240"/>
          <w:jc w:val="center"/>
        </w:trPr>
        <w:tc>
          <w:tcPr>
            <w:tcW w:w="4876" w:type="dxa"/>
          </w:tcPr>
          <w:p w14:paraId="27AABA62" w14:textId="77777777" w:rsidR="00F0754E" w:rsidRPr="00422F27" w:rsidRDefault="00F0754E" w:rsidP="0013480F">
            <w:pPr>
              <w:pStyle w:val="AmColumnHeading"/>
            </w:pPr>
            <w:r w:rsidRPr="00422F27">
              <w:t>Texto da Comissão</w:t>
            </w:r>
          </w:p>
        </w:tc>
        <w:tc>
          <w:tcPr>
            <w:tcW w:w="4876" w:type="dxa"/>
          </w:tcPr>
          <w:p w14:paraId="5BBD058F" w14:textId="77777777" w:rsidR="00F0754E" w:rsidRPr="00422F27" w:rsidRDefault="00F0754E" w:rsidP="0013480F">
            <w:pPr>
              <w:pStyle w:val="AmColumnHeading"/>
            </w:pPr>
            <w:r w:rsidRPr="00422F27">
              <w:t>Alteração</w:t>
            </w:r>
          </w:p>
        </w:tc>
      </w:tr>
      <w:tr w:rsidR="00F0754E" w:rsidRPr="00422F27" w14:paraId="4AEF6513" w14:textId="77777777" w:rsidTr="0013480F">
        <w:trPr>
          <w:jc w:val="center"/>
        </w:trPr>
        <w:tc>
          <w:tcPr>
            <w:tcW w:w="4876" w:type="dxa"/>
          </w:tcPr>
          <w:p w14:paraId="608FBD85" w14:textId="77777777" w:rsidR="00F0754E" w:rsidRPr="00422F27" w:rsidRDefault="00F0754E" w:rsidP="0013480F">
            <w:pPr>
              <w:pStyle w:val="Normal6a"/>
            </w:pPr>
            <w:r w:rsidRPr="00422F27">
              <w:t>b)</w:t>
            </w:r>
            <w:r w:rsidRPr="00422F27">
              <w:tab/>
              <w:t>Uma descrição dos factos pertinentes, as disposições do presente regulamento em questão e as razões pelas quais a autoridade de coordenação que enviou o pedido</w:t>
            </w:r>
            <w:r w:rsidRPr="00422F27">
              <w:rPr>
                <w:b/>
                <w:i/>
              </w:rPr>
              <w:t>, ou a Comissão, suspeita que o prestador de serviços infringiu o presente regulamento</w:t>
            </w:r>
            <w:r w:rsidRPr="00422F27">
              <w:t>;</w:t>
            </w:r>
          </w:p>
        </w:tc>
        <w:tc>
          <w:tcPr>
            <w:tcW w:w="4876" w:type="dxa"/>
          </w:tcPr>
          <w:p w14:paraId="056691AE" w14:textId="77777777" w:rsidR="00F0754E" w:rsidRPr="00422F27" w:rsidRDefault="00F0754E" w:rsidP="0013480F">
            <w:pPr>
              <w:pStyle w:val="Normal6a"/>
            </w:pPr>
            <w:r w:rsidRPr="00422F27">
              <w:t>b)</w:t>
            </w:r>
            <w:r w:rsidRPr="00422F27">
              <w:tab/>
              <w:t>Uma descrição dos factos pertinentes, as disposições do presente regulamento em questão e as razões pelas quais a autoridade de coordenação que enviou o pedido;</w:t>
            </w:r>
          </w:p>
        </w:tc>
      </w:tr>
    </w:tbl>
    <w:p w14:paraId="5D0571D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4ECA962" w14:textId="77777777" w:rsidR="00F0754E" w:rsidRPr="00422F27" w:rsidRDefault="00F0754E" w:rsidP="00F0754E">
      <w:r w:rsidRPr="00422F27">
        <w:rPr>
          <w:rStyle w:val="HideTWBExt"/>
        </w:rPr>
        <w:t>&lt;/Amend&gt;</w:t>
      </w:r>
    </w:p>
    <w:p w14:paraId="47C1AA8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1502</w:t>
      </w:r>
      <w:r w:rsidRPr="00422F27">
        <w:rPr>
          <w:rStyle w:val="HideTWBExt"/>
        </w:rPr>
        <w:t>&lt;/NumAm&gt;</w:t>
      </w:r>
    </w:p>
    <w:p w14:paraId="6BB8282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2EA4175" w14:textId="77777777" w:rsidR="00F0754E" w:rsidRPr="00422F27" w:rsidRDefault="00F0754E" w:rsidP="00F0754E">
      <w:pPr>
        <w:pStyle w:val="NormalBold"/>
      </w:pPr>
      <w:r w:rsidRPr="00422F27">
        <w:rPr>
          <w:rStyle w:val="HideTWBExt"/>
        </w:rPr>
        <w:t>&lt;/RepeatBlock-By&gt;</w:t>
      </w:r>
    </w:p>
    <w:p w14:paraId="3FDDE9C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5DC9E3"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37 – n.º 2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4ADBDEC" w14:textId="77777777" w:rsidTr="0013480F">
        <w:trPr>
          <w:trHeight w:hRule="exact" w:val="240"/>
          <w:jc w:val="center"/>
        </w:trPr>
        <w:tc>
          <w:tcPr>
            <w:tcW w:w="9752" w:type="dxa"/>
            <w:gridSpan w:val="2"/>
          </w:tcPr>
          <w:p w14:paraId="0C16E076" w14:textId="77777777" w:rsidR="00F0754E" w:rsidRPr="00BB1192" w:rsidRDefault="00F0754E" w:rsidP="0013480F">
            <w:pPr>
              <w:rPr>
                <w:lang w:val="es-ES"/>
              </w:rPr>
            </w:pPr>
          </w:p>
        </w:tc>
      </w:tr>
      <w:tr w:rsidR="00F0754E" w:rsidRPr="00422F27" w14:paraId="19584B82" w14:textId="77777777" w:rsidTr="0013480F">
        <w:trPr>
          <w:trHeight w:val="240"/>
          <w:jc w:val="center"/>
        </w:trPr>
        <w:tc>
          <w:tcPr>
            <w:tcW w:w="4876" w:type="dxa"/>
          </w:tcPr>
          <w:p w14:paraId="785BE345" w14:textId="77777777" w:rsidR="00F0754E" w:rsidRPr="00422F27" w:rsidRDefault="00F0754E" w:rsidP="0013480F">
            <w:pPr>
              <w:pStyle w:val="AmColumnHeading"/>
            </w:pPr>
            <w:r w:rsidRPr="00422F27">
              <w:t>Texto da Comissão</w:t>
            </w:r>
          </w:p>
        </w:tc>
        <w:tc>
          <w:tcPr>
            <w:tcW w:w="4876" w:type="dxa"/>
          </w:tcPr>
          <w:p w14:paraId="782AB46A" w14:textId="77777777" w:rsidR="00F0754E" w:rsidRPr="00422F27" w:rsidRDefault="00F0754E" w:rsidP="0013480F">
            <w:pPr>
              <w:pStyle w:val="AmColumnHeading"/>
            </w:pPr>
            <w:r w:rsidRPr="00422F27">
              <w:t>Alteração</w:t>
            </w:r>
          </w:p>
        </w:tc>
      </w:tr>
      <w:tr w:rsidR="00F0754E" w:rsidRPr="00422F27" w14:paraId="5D81442C" w14:textId="77777777" w:rsidTr="0013480F">
        <w:trPr>
          <w:jc w:val="center"/>
        </w:trPr>
        <w:tc>
          <w:tcPr>
            <w:tcW w:w="4876" w:type="dxa"/>
          </w:tcPr>
          <w:p w14:paraId="6B557D96" w14:textId="77777777" w:rsidR="00F0754E" w:rsidRPr="00422F27" w:rsidRDefault="00F0754E" w:rsidP="0013480F">
            <w:pPr>
              <w:pStyle w:val="Normal6a"/>
            </w:pPr>
            <w:r w:rsidRPr="00422F27">
              <w:t>c)</w:t>
            </w:r>
            <w:r w:rsidRPr="00422F27">
              <w:tab/>
              <w:t>Quaisquer outras informações que a autoridade de coordenação que enviou o pedido</w:t>
            </w:r>
            <w:r w:rsidRPr="00422F27">
              <w:rPr>
                <w:b/>
                <w:i/>
              </w:rPr>
              <w:t>, ou a Comissão,</w:t>
            </w:r>
            <w:r w:rsidRPr="00422F27">
              <w:t xml:space="preserve"> considere pertinentes</w:t>
            </w:r>
            <w:r w:rsidRPr="00422F27">
              <w:rPr>
                <w:b/>
                <w:i/>
              </w:rPr>
              <w:t>, incluindo, se for caso disso, informações recolhidas por iniciativa própria ou sugestões de medidas de investigação ou coercitivas específicas a tomar.</w:t>
            </w:r>
          </w:p>
        </w:tc>
        <w:tc>
          <w:tcPr>
            <w:tcW w:w="4876" w:type="dxa"/>
          </w:tcPr>
          <w:p w14:paraId="49BFC8A5" w14:textId="77777777" w:rsidR="00F0754E" w:rsidRPr="00422F27" w:rsidRDefault="00F0754E" w:rsidP="0013480F">
            <w:pPr>
              <w:pStyle w:val="Normal6a"/>
            </w:pPr>
            <w:r w:rsidRPr="00422F27">
              <w:t>c)</w:t>
            </w:r>
            <w:r w:rsidRPr="00422F27">
              <w:tab/>
              <w:t>Quaisquer outras informações que a autoridade de coordenação que enviou o pedido considere pertinentes</w:t>
            </w:r>
            <w:r w:rsidRPr="00422F27">
              <w:rPr>
                <w:b/>
                <w:bCs/>
                <w:i/>
                <w:iCs/>
              </w:rPr>
              <w:t>;</w:t>
            </w:r>
          </w:p>
        </w:tc>
      </w:tr>
    </w:tbl>
    <w:p w14:paraId="43212AD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7578A8" w14:textId="77777777" w:rsidR="00F0754E" w:rsidRPr="00422F27" w:rsidRDefault="00F0754E" w:rsidP="00F0754E">
      <w:r w:rsidRPr="00422F27">
        <w:rPr>
          <w:rStyle w:val="HideTWBExt"/>
        </w:rPr>
        <w:t>&lt;/Amend&gt;</w:t>
      </w:r>
    </w:p>
    <w:p w14:paraId="680A745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1503</w:t>
      </w:r>
      <w:r w:rsidRPr="00422F27">
        <w:rPr>
          <w:rStyle w:val="HideTWBExt"/>
        </w:rPr>
        <w:t>&lt;/NumAm&gt;</w:t>
      </w:r>
    </w:p>
    <w:p w14:paraId="741D7F3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AA69D3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4E99228" w14:textId="77777777" w:rsidR="00F0754E" w:rsidRPr="00422F27" w:rsidRDefault="00F0754E" w:rsidP="00F0754E">
      <w:pPr>
        <w:pStyle w:val="NormalBold"/>
      </w:pPr>
      <w:r w:rsidRPr="00422F27">
        <w:rPr>
          <w:rStyle w:val="HideTWBExt"/>
        </w:rPr>
        <w:t>&lt;/RepeatBlock-By&gt;</w:t>
      </w:r>
    </w:p>
    <w:p w14:paraId="1F98E03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6DDCBEF" w14:textId="77777777" w:rsidR="00F0754E" w:rsidRPr="00422F27" w:rsidRDefault="00F0754E" w:rsidP="00F0754E">
      <w:pPr>
        <w:pStyle w:val="NormalBold"/>
      </w:pPr>
      <w:r w:rsidRPr="00422F27">
        <w:rPr>
          <w:rStyle w:val="HideTWBExt"/>
        </w:rPr>
        <w:t>&lt;Article&gt;</w:t>
      </w:r>
      <w:r w:rsidRPr="00422F27">
        <w:t>Artigo 37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DABC994" w14:textId="77777777" w:rsidTr="0013480F">
        <w:trPr>
          <w:trHeight w:hRule="exact" w:val="240"/>
          <w:jc w:val="center"/>
        </w:trPr>
        <w:tc>
          <w:tcPr>
            <w:tcW w:w="9752" w:type="dxa"/>
            <w:gridSpan w:val="2"/>
          </w:tcPr>
          <w:p w14:paraId="45E56DA2" w14:textId="77777777" w:rsidR="00F0754E" w:rsidRPr="00422F27" w:rsidRDefault="00F0754E" w:rsidP="0013480F"/>
        </w:tc>
      </w:tr>
      <w:tr w:rsidR="00F0754E" w:rsidRPr="00422F27" w14:paraId="57AF8F0B" w14:textId="77777777" w:rsidTr="0013480F">
        <w:trPr>
          <w:trHeight w:val="240"/>
          <w:jc w:val="center"/>
        </w:trPr>
        <w:tc>
          <w:tcPr>
            <w:tcW w:w="4876" w:type="dxa"/>
          </w:tcPr>
          <w:p w14:paraId="1260F18F" w14:textId="77777777" w:rsidR="00F0754E" w:rsidRPr="00422F27" w:rsidRDefault="00F0754E" w:rsidP="0013480F">
            <w:pPr>
              <w:pStyle w:val="AmColumnHeading"/>
            </w:pPr>
            <w:r w:rsidRPr="00422F27">
              <w:t>Texto da Comissão</w:t>
            </w:r>
          </w:p>
        </w:tc>
        <w:tc>
          <w:tcPr>
            <w:tcW w:w="4876" w:type="dxa"/>
          </w:tcPr>
          <w:p w14:paraId="2C1FB6AB" w14:textId="77777777" w:rsidR="00F0754E" w:rsidRPr="00422F27" w:rsidRDefault="00F0754E" w:rsidP="0013480F">
            <w:pPr>
              <w:pStyle w:val="AmColumnHeading"/>
            </w:pPr>
            <w:r w:rsidRPr="00422F27">
              <w:t>Alteração</w:t>
            </w:r>
          </w:p>
        </w:tc>
      </w:tr>
      <w:tr w:rsidR="00F0754E" w:rsidRPr="00422F27" w14:paraId="7A9C1B46" w14:textId="77777777" w:rsidTr="0013480F">
        <w:trPr>
          <w:jc w:val="center"/>
        </w:trPr>
        <w:tc>
          <w:tcPr>
            <w:tcW w:w="4876" w:type="dxa"/>
          </w:tcPr>
          <w:p w14:paraId="050F796F" w14:textId="77777777" w:rsidR="00F0754E" w:rsidRPr="00422F27" w:rsidRDefault="00F0754E" w:rsidP="0013480F">
            <w:pPr>
              <w:pStyle w:val="Normal6a"/>
            </w:pPr>
            <w:r w:rsidRPr="00422F27">
              <w:t>c)</w:t>
            </w:r>
            <w:r w:rsidRPr="00422F27">
              <w:tab/>
              <w:t xml:space="preserve">Quaisquer outras informações que a autoridade de coordenação que enviou o pedido, ou a Comissão, considere pertinentes, incluindo, se for caso disso, informações recolhidas por iniciativa própria </w:t>
            </w:r>
            <w:r w:rsidRPr="00422F27">
              <w:rPr>
                <w:b/>
                <w:i/>
              </w:rPr>
              <w:t>ou sugestões de medidas de investigação ou coercitivas específicas a tomar</w:t>
            </w:r>
            <w:r w:rsidRPr="00422F27">
              <w:t>.</w:t>
            </w:r>
          </w:p>
        </w:tc>
        <w:tc>
          <w:tcPr>
            <w:tcW w:w="4876" w:type="dxa"/>
          </w:tcPr>
          <w:p w14:paraId="3DB24209" w14:textId="77777777" w:rsidR="00F0754E" w:rsidRPr="00422F27" w:rsidRDefault="00F0754E" w:rsidP="0013480F">
            <w:pPr>
              <w:pStyle w:val="Normal6a"/>
            </w:pPr>
            <w:r w:rsidRPr="00422F27">
              <w:t>c)</w:t>
            </w:r>
            <w:r w:rsidRPr="00422F27">
              <w:tab/>
              <w:t>Quaisquer outras informações que a autoridade de coordenação que enviou o pedido, ou a Comissão, considere pertinentes, incluindo, se for caso disso, informações recolhidas por iniciativa própria.</w:t>
            </w:r>
          </w:p>
        </w:tc>
      </w:tr>
    </w:tbl>
    <w:p w14:paraId="51CF3B9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62F31E2"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2B996CE4" w14:textId="77777777" w:rsidR="00F0754E" w:rsidRPr="00422F27" w:rsidRDefault="00F0754E" w:rsidP="00F0754E">
      <w:pPr>
        <w:pStyle w:val="AmJustText"/>
      </w:pPr>
      <w:r w:rsidRPr="00422F27">
        <w:t>Tal constituiria uma receção de instruções contrárias ao artigo 26.º, n.º 2, alínea d).</w:t>
      </w:r>
    </w:p>
    <w:p w14:paraId="37F32CBD" w14:textId="77777777" w:rsidR="00F0754E" w:rsidRPr="00422F27" w:rsidRDefault="00F0754E" w:rsidP="00F0754E">
      <w:r w:rsidRPr="00422F27">
        <w:rPr>
          <w:rStyle w:val="HideTWBExt"/>
        </w:rPr>
        <w:t>&lt;/Amend&gt;</w:t>
      </w:r>
    </w:p>
    <w:p w14:paraId="3678AF7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1504</w:t>
      </w:r>
      <w:r w:rsidRPr="00422F27">
        <w:rPr>
          <w:rStyle w:val="HideTWBExt"/>
        </w:rPr>
        <w:t>&lt;/NumAm&gt;</w:t>
      </w:r>
    </w:p>
    <w:p w14:paraId="4EF152BC"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AFFC79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98EF21" w14:textId="77777777" w:rsidR="00F0754E" w:rsidRPr="00422F27" w:rsidRDefault="00F0754E" w:rsidP="00F0754E">
      <w:pPr>
        <w:pStyle w:val="NormalBold"/>
      </w:pPr>
      <w:r w:rsidRPr="00422F27">
        <w:rPr>
          <w:rStyle w:val="HideTWBExt"/>
        </w:rPr>
        <w:t>&lt;/RepeatBlock-By&gt;</w:t>
      </w:r>
    </w:p>
    <w:p w14:paraId="431AA7D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A4ED2A" w14:textId="77777777" w:rsidR="00F0754E" w:rsidRPr="00422F27" w:rsidRDefault="00F0754E" w:rsidP="00F0754E">
      <w:pPr>
        <w:pStyle w:val="NormalBold"/>
      </w:pPr>
      <w:r w:rsidRPr="00422F27">
        <w:rPr>
          <w:rStyle w:val="HideTWBExt"/>
        </w:rPr>
        <w:t>&lt;Article&gt;</w:t>
      </w:r>
      <w:r w:rsidRPr="00422F27">
        <w:t>Artigo 37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6498E26" w14:textId="77777777" w:rsidTr="0013480F">
        <w:trPr>
          <w:trHeight w:hRule="exact" w:val="240"/>
          <w:jc w:val="center"/>
        </w:trPr>
        <w:tc>
          <w:tcPr>
            <w:tcW w:w="9752" w:type="dxa"/>
            <w:gridSpan w:val="2"/>
          </w:tcPr>
          <w:p w14:paraId="022B6836" w14:textId="77777777" w:rsidR="00F0754E" w:rsidRPr="00422F27" w:rsidRDefault="00F0754E" w:rsidP="0013480F"/>
        </w:tc>
      </w:tr>
      <w:tr w:rsidR="00F0754E" w:rsidRPr="00422F27" w14:paraId="0715A5FD" w14:textId="77777777" w:rsidTr="0013480F">
        <w:trPr>
          <w:trHeight w:val="240"/>
          <w:jc w:val="center"/>
        </w:trPr>
        <w:tc>
          <w:tcPr>
            <w:tcW w:w="4876" w:type="dxa"/>
          </w:tcPr>
          <w:p w14:paraId="5EDF19ED" w14:textId="77777777" w:rsidR="00F0754E" w:rsidRPr="00422F27" w:rsidRDefault="00F0754E" w:rsidP="0013480F">
            <w:pPr>
              <w:pStyle w:val="AmColumnHeading"/>
            </w:pPr>
            <w:r w:rsidRPr="00422F27">
              <w:t>Texto da Comissão</w:t>
            </w:r>
          </w:p>
        </w:tc>
        <w:tc>
          <w:tcPr>
            <w:tcW w:w="4876" w:type="dxa"/>
          </w:tcPr>
          <w:p w14:paraId="2FF28CF0" w14:textId="77777777" w:rsidR="00F0754E" w:rsidRPr="00422F27" w:rsidRDefault="00F0754E" w:rsidP="0013480F">
            <w:pPr>
              <w:pStyle w:val="AmColumnHeading"/>
            </w:pPr>
            <w:r w:rsidRPr="00422F27">
              <w:t>Alteração</w:t>
            </w:r>
          </w:p>
        </w:tc>
      </w:tr>
      <w:tr w:rsidR="00F0754E" w:rsidRPr="00422F27" w14:paraId="2386A1AE" w14:textId="77777777" w:rsidTr="0013480F">
        <w:trPr>
          <w:jc w:val="center"/>
        </w:trPr>
        <w:tc>
          <w:tcPr>
            <w:tcW w:w="4876" w:type="dxa"/>
          </w:tcPr>
          <w:p w14:paraId="648D835F" w14:textId="77777777" w:rsidR="00F0754E" w:rsidRPr="00422F27" w:rsidRDefault="00F0754E" w:rsidP="0013480F">
            <w:pPr>
              <w:pStyle w:val="Normal6a"/>
            </w:pPr>
            <w:r w:rsidRPr="00422F27">
              <w:t xml:space="preserve">Cabe à autoridade de coordenação do local de estabelecimento avaliar a presumível infração, tendo na máxima consideração o pedido </w:t>
            </w:r>
            <w:r w:rsidRPr="00422F27">
              <w:rPr>
                <w:b/>
                <w:i/>
              </w:rPr>
              <w:t>ou a recomendação referidos</w:t>
            </w:r>
            <w:r w:rsidRPr="00422F27">
              <w:t xml:space="preserve"> no n.º 1.</w:t>
            </w:r>
          </w:p>
        </w:tc>
        <w:tc>
          <w:tcPr>
            <w:tcW w:w="4876" w:type="dxa"/>
          </w:tcPr>
          <w:p w14:paraId="23F5B0A6" w14:textId="77777777" w:rsidR="00F0754E" w:rsidRPr="00422F27" w:rsidRDefault="00F0754E" w:rsidP="0013480F">
            <w:pPr>
              <w:pStyle w:val="Normal6a"/>
            </w:pPr>
            <w:r w:rsidRPr="00422F27">
              <w:t xml:space="preserve">Cabe à autoridade de coordenação do local de estabelecimento avaliar a presumível infração, tendo na máxima consideração o pedido </w:t>
            </w:r>
            <w:r w:rsidRPr="00422F27">
              <w:rPr>
                <w:b/>
                <w:bCs/>
                <w:i/>
                <w:iCs/>
              </w:rPr>
              <w:t>referido</w:t>
            </w:r>
            <w:r w:rsidRPr="00422F27">
              <w:t xml:space="preserve"> no n.º 1.</w:t>
            </w:r>
          </w:p>
        </w:tc>
      </w:tr>
    </w:tbl>
    <w:p w14:paraId="7EF54DB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3B3B748" w14:textId="77777777" w:rsidR="00F0754E" w:rsidRPr="00422F27" w:rsidRDefault="00F0754E" w:rsidP="00F0754E">
      <w:r w:rsidRPr="00422F27">
        <w:rPr>
          <w:rStyle w:val="HideTWBExt"/>
        </w:rPr>
        <w:t>&lt;/Amend&gt;</w:t>
      </w:r>
    </w:p>
    <w:p w14:paraId="52F5BF5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1505</w:t>
      </w:r>
      <w:r w:rsidRPr="00422F27">
        <w:rPr>
          <w:rStyle w:val="HideTWBExt"/>
        </w:rPr>
        <w:t>&lt;/NumAm&gt;</w:t>
      </w:r>
    </w:p>
    <w:p w14:paraId="38BB0B2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AA6E19A" w14:textId="77777777" w:rsidR="00F0754E" w:rsidRPr="00422F27" w:rsidRDefault="00F0754E" w:rsidP="00F0754E">
      <w:pPr>
        <w:pStyle w:val="NormalBold"/>
      </w:pPr>
      <w:r w:rsidRPr="00422F27">
        <w:rPr>
          <w:rStyle w:val="HideTWBExt"/>
        </w:rPr>
        <w:t>&lt;/RepeatBlock-By&gt;</w:t>
      </w:r>
    </w:p>
    <w:p w14:paraId="6F29D15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252103D" w14:textId="77777777" w:rsidR="00F0754E" w:rsidRPr="00422F27" w:rsidRDefault="00F0754E" w:rsidP="00F0754E">
      <w:pPr>
        <w:pStyle w:val="NormalBold"/>
      </w:pPr>
      <w:r w:rsidRPr="00422F27">
        <w:rPr>
          <w:rStyle w:val="HideTWBExt"/>
        </w:rPr>
        <w:t>&lt;Article&gt;</w:t>
      </w:r>
      <w:r w:rsidRPr="00422F27">
        <w:t>Artigo 37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E2AA59A" w14:textId="77777777" w:rsidTr="0013480F">
        <w:trPr>
          <w:trHeight w:hRule="exact" w:val="240"/>
          <w:jc w:val="center"/>
        </w:trPr>
        <w:tc>
          <w:tcPr>
            <w:tcW w:w="9752" w:type="dxa"/>
            <w:gridSpan w:val="2"/>
          </w:tcPr>
          <w:p w14:paraId="1145CF34" w14:textId="77777777" w:rsidR="00F0754E" w:rsidRPr="00422F27" w:rsidRDefault="00F0754E" w:rsidP="0013480F"/>
        </w:tc>
      </w:tr>
      <w:tr w:rsidR="00F0754E" w:rsidRPr="00422F27" w14:paraId="7A40F299" w14:textId="77777777" w:rsidTr="0013480F">
        <w:trPr>
          <w:trHeight w:val="240"/>
          <w:jc w:val="center"/>
        </w:trPr>
        <w:tc>
          <w:tcPr>
            <w:tcW w:w="4876" w:type="dxa"/>
          </w:tcPr>
          <w:p w14:paraId="051FE921" w14:textId="77777777" w:rsidR="00F0754E" w:rsidRPr="00422F27" w:rsidRDefault="00F0754E" w:rsidP="0013480F">
            <w:pPr>
              <w:pStyle w:val="AmColumnHeading"/>
            </w:pPr>
            <w:r w:rsidRPr="00422F27">
              <w:t>Texto da Comissão</w:t>
            </w:r>
          </w:p>
        </w:tc>
        <w:tc>
          <w:tcPr>
            <w:tcW w:w="4876" w:type="dxa"/>
          </w:tcPr>
          <w:p w14:paraId="343F44D8" w14:textId="77777777" w:rsidR="00F0754E" w:rsidRPr="00422F27" w:rsidRDefault="00F0754E" w:rsidP="0013480F">
            <w:pPr>
              <w:pStyle w:val="AmColumnHeading"/>
            </w:pPr>
            <w:r w:rsidRPr="00422F27">
              <w:t>Alteração</w:t>
            </w:r>
          </w:p>
        </w:tc>
      </w:tr>
      <w:tr w:rsidR="00F0754E" w:rsidRPr="00422F27" w14:paraId="003CA1EC" w14:textId="77777777" w:rsidTr="0013480F">
        <w:trPr>
          <w:jc w:val="center"/>
        </w:trPr>
        <w:tc>
          <w:tcPr>
            <w:tcW w:w="4876" w:type="dxa"/>
          </w:tcPr>
          <w:p w14:paraId="28A7D982" w14:textId="77777777" w:rsidR="00F0754E" w:rsidRPr="00422F27" w:rsidRDefault="00F0754E" w:rsidP="0013480F">
            <w:pPr>
              <w:pStyle w:val="Normal6a"/>
            </w:pPr>
            <w:r w:rsidRPr="00422F27">
              <w:t xml:space="preserve">Cabe à autoridade de coordenação do local de estabelecimento avaliar a presumível infração, tendo na máxima consideração o pedido </w:t>
            </w:r>
            <w:r w:rsidRPr="00422F27">
              <w:rPr>
                <w:b/>
                <w:i/>
              </w:rPr>
              <w:t>ou a recomendação referidos</w:t>
            </w:r>
            <w:r w:rsidRPr="00422F27">
              <w:t xml:space="preserve"> no n.º 1.</w:t>
            </w:r>
          </w:p>
        </w:tc>
        <w:tc>
          <w:tcPr>
            <w:tcW w:w="4876" w:type="dxa"/>
          </w:tcPr>
          <w:p w14:paraId="4A5028DE" w14:textId="77777777" w:rsidR="00F0754E" w:rsidRPr="00422F27" w:rsidRDefault="00F0754E" w:rsidP="0013480F">
            <w:pPr>
              <w:pStyle w:val="Normal6a"/>
            </w:pPr>
            <w:r w:rsidRPr="00422F27">
              <w:t xml:space="preserve">Cabe à autoridade de coordenação do local de estabelecimento avaliar a presumível infração, tendo na máxima consideração o pedido </w:t>
            </w:r>
            <w:r w:rsidRPr="00422F27">
              <w:rPr>
                <w:b/>
                <w:bCs/>
                <w:i/>
                <w:iCs/>
              </w:rPr>
              <w:t>referido</w:t>
            </w:r>
            <w:r w:rsidRPr="00422F27">
              <w:t xml:space="preserve"> no n.º 1.</w:t>
            </w:r>
          </w:p>
        </w:tc>
      </w:tr>
    </w:tbl>
    <w:p w14:paraId="311C82F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DD952B1" w14:textId="77777777" w:rsidR="00F0754E" w:rsidRPr="00422F27" w:rsidRDefault="00F0754E" w:rsidP="00F0754E">
      <w:r w:rsidRPr="00422F27">
        <w:rPr>
          <w:rStyle w:val="HideTWBExt"/>
        </w:rPr>
        <w:t>&lt;/Amend&gt;</w:t>
      </w:r>
    </w:p>
    <w:p w14:paraId="70C0D46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1506</w:t>
      </w:r>
      <w:r w:rsidRPr="00422F27">
        <w:rPr>
          <w:rStyle w:val="HideTWBExt"/>
        </w:rPr>
        <w:t>&lt;/NumAm&gt;</w:t>
      </w:r>
    </w:p>
    <w:p w14:paraId="30A16AE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B8FFB83" w14:textId="77777777" w:rsidR="00F0754E" w:rsidRPr="00422F27" w:rsidRDefault="00F0754E" w:rsidP="00F0754E">
      <w:pPr>
        <w:pStyle w:val="NormalBold"/>
      </w:pPr>
      <w:r w:rsidRPr="00422F27">
        <w:rPr>
          <w:rStyle w:val="HideTWBExt"/>
        </w:rPr>
        <w:t>&lt;/RepeatBlock-By&gt;</w:t>
      </w:r>
    </w:p>
    <w:p w14:paraId="1DB09C4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B67C814" w14:textId="77777777" w:rsidR="00F0754E" w:rsidRPr="00422F27" w:rsidRDefault="00F0754E" w:rsidP="00F0754E">
      <w:pPr>
        <w:pStyle w:val="NormalBold"/>
      </w:pPr>
      <w:r w:rsidRPr="00422F27">
        <w:rPr>
          <w:rStyle w:val="HideTWBExt"/>
        </w:rPr>
        <w:t>&lt;Article&gt;</w:t>
      </w:r>
      <w:r w:rsidRPr="00422F27">
        <w:t>Artigo 37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119496E" w14:textId="77777777" w:rsidTr="0013480F">
        <w:trPr>
          <w:trHeight w:hRule="exact" w:val="240"/>
          <w:jc w:val="center"/>
        </w:trPr>
        <w:tc>
          <w:tcPr>
            <w:tcW w:w="9752" w:type="dxa"/>
            <w:gridSpan w:val="2"/>
          </w:tcPr>
          <w:p w14:paraId="777365E7" w14:textId="77777777" w:rsidR="00F0754E" w:rsidRPr="00422F27" w:rsidRDefault="00F0754E" w:rsidP="0013480F"/>
        </w:tc>
      </w:tr>
      <w:tr w:rsidR="00F0754E" w:rsidRPr="00422F27" w14:paraId="5FA799AF" w14:textId="77777777" w:rsidTr="0013480F">
        <w:trPr>
          <w:trHeight w:val="240"/>
          <w:jc w:val="center"/>
        </w:trPr>
        <w:tc>
          <w:tcPr>
            <w:tcW w:w="4876" w:type="dxa"/>
          </w:tcPr>
          <w:p w14:paraId="6222B3D6" w14:textId="77777777" w:rsidR="00F0754E" w:rsidRPr="00422F27" w:rsidRDefault="00F0754E" w:rsidP="0013480F">
            <w:pPr>
              <w:pStyle w:val="AmColumnHeading"/>
            </w:pPr>
            <w:r w:rsidRPr="00422F27">
              <w:t>Texto da Comissão</w:t>
            </w:r>
          </w:p>
        </w:tc>
        <w:tc>
          <w:tcPr>
            <w:tcW w:w="4876" w:type="dxa"/>
          </w:tcPr>
          <w:p w14:paraId="6859FF64" w14:textId="77777777" w:rsidR="00F0754E" w:rsidRPr="00422F27" w:rsidRDefault="00F0754E" w:rsidP="0013480F">
            <w:pPr>
              <w:pStyle w:val="AmColumnHeading"/>
            </w:pPr>
            <w:r w:rsidRPr="00422F27">
              <w:t>Alteração</w:t>
            </w:r>
          </w:p>
        </w:tc>
      </w:tr>
      <w:tr w:rsidR="00F0754E" w:rsidRPr="00422F27" w14:paraId="04ED2972" w14:textId="77777777" w:rsidTr="0013480F">
        <w:trPr>
          <w:jc w:val="center"/>
        </w:trPr>
        <w:tc>
          <w:tcPr>
            <w:tcW w:w="4876" w:type="dxa"/>
          </w:tcPr>
          <w:p w14:paraId="3BBFC02B" w14:textId="77777777" w:rsidR="00F0754E" w:rsidRPr="00422F27" w:rsidRDefault="00F0754E" w:rsidP="0013480F">
            <w:pPr>
              <w:pStyle w:val="Normal6a"/>
            </w:pPr>
            <w:r w:rsidRPr="00422F27">
              <w:t xml:space="preserve">Se considerar que não dispõe de informações suficientes para avaliar a presumível infração ou dar seguimento ao pedido </w:t>
            </w:r>
            <w:r w:rsidRPr="00422F27">
              <w:rPr>
                <w:b/>
                <w:i/>
              </w:rPr>
              <w:t>ou recomendação</w:t>
            </w:r>
            <w:r w:rsidRPr="00422F27">
              <w:t xml:space="preserve"> e tiver razões para considerar que a autoridade de coordenação que enviou o pedido</w:t>
            </w:r>
            <w:r w:rsidRPr="00422F27">
              <w:rPr>
                <w:b/>
                <w:i/>
              </w:rPr>
              <w:t>, ou a Comissão,</w:t>
            </w:r>
            <w:r w:rsidRPr="00422F27">
              <w:t xml:space="preserve"> pode fornecer informações adicionais, pode solicitar essas informações. O prazo previsto no n.º 4 é suspenso até à prestação das informações adicionais.</w:t>
            </w:r>
          </w:p>
        </w:tc>
        <w:tc>
          <w:tcPr>
            <w:tcW w:w="4876" w:type="dxa"/>
          </w:tcPr>
          <w:p w14:paraId="463BF32F" w14:textId="77777777" w:rsidR="00F0754E" w:rsidRPr="00422F27" w:rsidRDefault="00F0754E" w:rsidP="0013480F">
            <w:pPr>
              <w:pStyle w:val="Normal6a"/>
            </w:pPr>
            <w:r w:rsidRPr="00422F27">
              <w:t>Se considerar que não dispõe de informações suficientes para avaliar a presumível infração ou dar seguimento ao pedido e tiver razões para considerar que a autoridade de coordenação que enviou o pedido pode fornecer informações adicionais, pode solicitar essas informações. O prazo previsto no n.º 4 é suspenso até à prestação das informações adicionais.</w:t>
            </w:r>
          </w:p>
        </w:tc>
      </w:tr>
    </w:tbl>
    <w:p w14:paraId="195BA5F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BFA2335" w14:textId="77777777" w:rsidR="00F0754E" w:rsidRPr="00422F27" w:rsidRDefault="00F0754E" w:rsidP="00F0754E">
      <w:r w:rsidRPr="00422F27">
        <w:rPr>
          <w:rStyle w:val="HideTWBExt"/>
        </w:rPr>
        <w:t>&lt;/Amend&gt;</w:t>
      </w:r>
    </w:p>
    <w:p w14:paraId="7940347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1507</w:t>
      </w:r>
      <w:r w:rsidRPr="00422F27">
        <w:rPr>
          <w:rStyle w:val="HideTWBExt"/>
        </w:rPr>
        <w:t>&lt;/NumAm&gt;</w:t>
      </w:r>
    </w:p>
    <w:p w14:paraId="2F2A4E9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516C7A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5F66414" w14:textId="77777777" w:rsidR="00F0754E" w:rsidRPr="00422F27" w:rsidRDefault="00F0754E" w:rsidP="00F0754E">
      <w:pPr>
        <w:pStyle w:val="NormalBold"/>
      </w:pPr>
      <w:r w:rsidRPr="00422F27">
        <w:rPr>
          <w:rStyle w:val="HideTWBExt"/>
        </w:rPr>
        <w:t>&lt;/RepeatBlock-By&gt;</w:t>
      </w:r>
    </w:p>
    <w:p w14:paraId="686A2A4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BE3FB65" w14:textId="77777777" w:rsidR="00F0754E" w:rsidRPr="00422F27" w:rsidRDefault="00F0754E" w:rsidP="00F0754E">
      <w:pPr>
        <w:pStyle w:val="NormalBold"/>
      </w:pPr>
      <w:r w:rsidRPr="00422F27">
        <w:rPr>
          <w:rStyle w:val="HideTWBExt"/>
        </w:rPr>
        <w:t>&lt;Article&gt;</w:t>
      </w:r>
      <w:r w:rsidRPr="00422F27">
        <w:t>Artigo 37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76A4D6C" w14:textId="77777777" w:rsidTr="0013480F">
        <w:trPr>
          <w:trHeight w:hRule="exact" w:val="240"/>
          <w:jc w:val="center"/>
        </w:trPr>
        <w:tc>
          <w:tcPr>
            <w:tcW w:w="9752" w:type="dxa"/>
            <w:gridSpan w:val="2"/>
          </w:tcPr>
          <w:p w14:paraId="04302E3B" w14:textId="77777777" w:rsidR="00F0754E" w:rsidRPr="00422F27" w:rsidRDefault="00F0754E" w:rsidP="0013480F"/>
        </w:tc>
      </w:tr>
      <w:tr w:rsidR="00F0754E" w:rsidRPr="00422F27" w14:paraId="50C9DA03" w14:textId="77777777" w:rsidTr="0013480F">
        <w:trPr>
          <w:trHeight w:val="240"/>
          <w:jc w:val="center"/>
        </w:trPr>
        <w:tc>
          <w:tcPr>
            <w:tcW w:w="4876" w:type="dxa"/>
          </w:tcPr>
          <w:p w14:paraId="542906B8" w14:textId="77777777" w:rsidR="00F0754E" w:rsidRPr="00422F27" w:rsidRDefault="00F0754E" w:rsidP="0013480F">
            <w:pPr>
              <w:pStyle w:val="AmColumnHeading"/>
            </w:pPr>
            <w:r w:rsidRPr="00422F27">
              <w:t>Texto da Comissão</w:t>
            </w:r>
          </w:p>
        </w:tc>
        <w:tc>
          <w:tcPr>
            <w:tcW w:w="4876" w:type="dxa"/>
          </w:tcPr>
          <w:p w14:paraId="44F39C8E" w14:textId="77777777" w:rsidR="00F0754E" w:rsidRPr="00422F27" w:rsidRDefault="00F0754E" w:rsidP="0013480F">
            <w:pPr>
              <w:pStyle w:val="AmColumnHeading"/>
            </w:pPr>
            <w:r w:rsidRPr="00422F27">
              <w:t>Alteração</w:t>
            </w:r>
          </w:p>
        </w:tc>
      </w:tr>
      <w:tr w:rsidR="00F0754E" w:rsidRPr="00422F27" w14:paraId="298708CC" w14:textId="77777777" w:rsidTr="0013480F">
        <w:trPr>
          <w:jc w:val="center"/>
        </w:trPr>
        <w:tc>
          <w:tcPr>
            <w:tcW w:w="4876" w:type="dxa"/>
          </w:tcPr>
          <w:p w14:paraId="6ABD8A8A" w14:textId="77777777" w:rsidR="00F0754E" w:rsidRPr="00422F27" w:rsidRDefault="00F0754E" w:rsidP="0013480F">
            <w:pPr>
              <w:pStyle w:val="Normal6a"/>
            </w:pPr>
            <w:r w:rsidRPr="00422F27">
              <w:t xml:space="preserve">Se considerar que não dispõe de informações suficientes para avaliar a presumível infração ou dar seguimento ao pedido </w:t>
            </w:r>
            <w:r w:rsidRPr="00422F27">
              <w:rPr>
                <w:b/>
                <w:i/>
              </w:rPr>
              <w:t>ou recomendação</w:t>
            </w:r>
            <w:r w:rsidRPr="00422F27">
              <w:t xml:space="preserve"> e tiver razões para considerar que a autoridade de coordenação que enviou o pedido, ou a Comissão, pode fornecer informações adicionais, pode solicitar essas informações. O prazo previsto no n.º 4 é suspenso até à prestação das informações adicionais.</w:t>
            </w:r>
          </w:p>
        </w:tc>
        <w:tc>
          <w:tcPr>
            <w:tcW w:w="4876" w:type="dxa"/>
          </w:tcPr>
          <w:p w14:paraId="0478CE17" w14:textId="77777777" w:rsidR="00F0754E" w:rsidRPr="00422F27" w:rsidRDefault="00F0754E" w:rsidP="0013480F">
            <w:pPr>
              <w:pStyle w:val="Normal6a"/>
            </w:pPr>
            <w:r w:rsidRPr="00422F27">
              <w:t>Se considerar que não dispõe de informações suficientes para avaliar a presumível infração ou dar seguimento ao pedido e tiver razões para considerar que a autoridade de coordenação que enviou o pedido, ou a Comissão, pode fornecer informações adicionais, pode solicitar essas informações. O prazo previsto no n.º 4 é suspenso até à prestação das informações adicionais.</w:t>
            </w:r>
          </w:p>
        </w:tc>
      </w:tr>
    </w:tbl>
    <w:p w14:paraId="3C6935A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B3D1733" w14:textId="77777777" w:rsidR="00F0754E" w:rsidRPr="00422F27" w:rsidRDefault="00F0754E" w:rsidP="00F0754E">
      <w:r w:rsidRPr="00422F27">
        <w:rPr>
          <w:rStyle w:val="HideTWBExt"/>
        </w:rPr>
        <w:t>&lt;/Amend&gt;</w:t>
      </w:r>
    </w:p>
    <w:p w14:paraId="1E94EF2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1508</w:t>
      </w:r>
      <w:r w:rsidRPr="00422F27">
        <w:rPr>
          <w:rStyle w:val="HideTWBExt"/>
        </w:rPr>
        <w:t>&lt;/NumAm&gt;</w:t>
      </w:r>
    </w:p>
    <w:p w14:paraId="52A82E3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9010B62" w14:textId="77777777" w:rsidR="00F0754E" w:rsidRPr="00422F27" w:rsidRDefault="00F0754E" w:rsidP="00F0754E">
      <w:pPr>
        <w:pStyle w:val="NormalBold"/>
      </w:pPr>
      <w:r w:rsidRPr="00422F27">
        <w:rPr>
          <w:rStyle w:val="HideTWBExt"/>
        </w:rPr>
        <w:t>&lt;/RepeatBlock-By&gt;</w:t>
      </w:r>
    </w:p>
    <w:p w14:paraId="581E728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31DCE7D" w14:textId="77777777" w:rsidR="00F0754E" w:rsidRPr="00422F27" w:rsidRDefault="00F0754E" w:rsidP="00F0754E">
      <w:pPr>
        <w:pStyle w:val="NormalBold"/>
      </w:pPr>
      <w:r w:rsidRPr="00422F27">
        <w:rPr>
          <w:rStyle w:val="HideTWBExt"/>
        </w:rPr>
        <w:t>&lt;Article&gt;</w:t>
      </w:r>
      <w:r w:rsidRPr="00422F27">
        <w:t>Artigo 37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775B299" w14:textId="77777777" w:rsidTr="0013480F">
        <w:trPr>
          <w:trHeight w:hRule="exact" w:val="240"/>
          <w:jc w:val="center"/>
        </w:trPr>
        <w:tc>
          <w:tcPr>
            <w:tcW w:w="9752" w:type="dxa"/>
            <w:gridSpan w:val="2"/>
          </w:tcPr>
          <w:p w14:paraId="49875286" w14:textId="77777777" w:rsidR="00F0754E" w:rsidRPr="00422F27" w:rsidRDefault="00F0754E" w:rsidP="0013480F"/>
        </w:tc>
      </w:tr>
      <w:tr w:rsidR="00F0754E" w:rsidRPr="00422F27" w14:paraId="20B3FE2E" w14:textId="77777777" w:rsidTr="0013480F">
        <w:trPr>
          <w:trHeight w:val="240"/>
          <w:jc w:val="center"/>
        </w:trPr>
        <w:tc>
          <w:tcPr>
            <w:tcW w:w="4876" w:type="dxa"/>
          </w:tcPr>
          <w:p w14:paraId="29518235" w14:textId="77777777" w:rsidR="00F0754E" w:rsidRPr="00422F27" w:rsidRDefault="00F0754E" w:rsidP="0013480F">
            <w:pPr>
              <w:pStyle w:val="AmColumnHeading"/>
            </w:pPr>
            <w:r w:rsidRPr="00422F27">
              <w:t>Texto da Comissão</w:t>
            </w:r>
          </w:p>
        </w:tc>
        <w:tc>
          <w:tcPr>
            <w:tcW w:w="4876" w:type="dxa"/>
          </w:tcPr>
          <w:p w14:paraId="36FCF0F0" w14:textId="77777777" w:rsidR="00F0754E" w:rsidRPr="00422F27" w:rsidRDefault="00F0754E" w:rsidP="0013480F">
            <w:pPr>
              <w:pStyle w:val="AmColumnHeading"/>
            </w:pPr>
            <w:r w:rsidRPr="00422F27">
              <w:t>Alteração</w:t>
            </w:r>
          </w:p>
        </w:tc>
      </w:tr>
      <w:tr w:rsidR="00F0754E" w:rsidRPr="00422F27" w14:paraId="49EFD108" w14:textId="77777777" w:rsidTr="0013480F">
        <w:trPr>
          <w:jc w:val="center"/>
        </w:trPr>
        <w:tc>
          <w:tcPr>
            <w:tcW w:w="4876" w:type="dxa"/>
          </w:tcPr>
          <w:p w14:paraId="342B0021" w14:textId="77777777" w:rsidR="00F0754E" w:rsidRPr="00422F27" w:rsidRDefault="00F0754E" w:rsidP="0013480F">
            <w:pPr>
              <w:pStyle w:val="Normal6a"/>
            </w:pPr>
            <w:r w:rsidRPr="00422F27">
              <w:t>4.</w:t>
            </w:r>
            <w:r w:rsidRPr="00422F27">
              <w:tab/>
              <w:t xml:space="preserve">A autoridade de coordenação do local de estabelecimento deve comunicar, sem demora injustificada e, em todo o caso, o mais tardar dois meses após a receção do pedido </w:t>
            </w:r>
            <w:r w:rsidRPr="00422F27">
              <w:rPr>
                <w:b/>
                <w:i/>
              </w:rPr>
              <w:t>ou da recomendação referidos</w:t>
            </w:r>
            <w:r w:rsidRPr="00422F27">
              <w:t xml:space="preserve"> no n.º 1, à autoridade de coordenação que enviou o pedido</w:t>
            </w:r>
            <w:r w:rsidRPr="00422F27">
              <w:rPr>
                <w:b/>
                <w:i/>
              </w:rPr>
              <w:t>, ou à Comissão</w:t>
            </w:r>
            <w:r w:rsidRPr="00422F27">
              <w:t>, o resultado da sua avaliação da presumível infração ou, se for caso disso, da avaliação de qualquer outra autoridade competente nos termos do direito nacional, bem como, se aplicável, uma explicação das medidas de investigação ou coercitivas tomadas ou previstas para assegurar o cumprimento do presente regulamento.</w:t>
            </w:r>
          </w:p>
        </w:tc>
        <w:tc>
          <w:tcPr>
            <w:tcW w:w="4876" w:type="dxa"/>
          </w:tcPr>
          <w:p w14:paraId="70B0CE86" w14:textId="77777777" w:rsidR="00F0754E" w:rsidRPr="00422F27" w:rsidRDefault="00F0754E" w:rsidP="0013480F">
            <w:pPr>
              <w:pStyle w:val="Normal6a"/>
            </w:pPr>
            <w:r w:rsidRPr="00422F27">
              <w:t>4.</w:t>
            </w:r>
            <w:r w:rsidRPr="00422F27">
              <w:tab/>
              <w:t xml:space="preserve">A autoridade de coordenação do local de estabelecimento deve comunicar, sem demora injustificada e, em todo o caso, o mais tardar dois meses após a receção do pedido </w:t>
            </w:r>
            <w:r w:rsidRPr="00422F27">
              <w:rPr>
                <w:b/>
                <w:bCs/>
                <w:i/>
                <w:iCs/>
              </w:rPr>
              <w:t>referido</w:t>
            </w:r>
            <w:r w:rsidRPr="00422F27">
              <w:t xml:space="preserve"> no n.º 1, à autoridade de coordenação que enviou o pedido, o resultado da sua avaliação da presumível infração ou, se for caso disso, da avaliação de qualquer outra autoridade competente nos termos do direito nacional, bem como, se aplicável, uma explicação das medidas de investigação ou coercitivas tomadas ou previstas para assegurar o cumprimento do presente regulamento.</w:t>
            </w:r>
          </w:p>
        </w:tc>
      </w:tr>
    </w:tbl>
    <w:p w14:paraId="1032FE8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F5BDDC9" w14:textId="77777777" w:rsidR="00F0754E" w:rsidRPr="00422F27" w:rsidRDefault="00F0754E" w:rsidP="00F0754E">
      <w:r w:rsidRPr="00422F27">
        <w:rPr>
          <w:rStyle w:val="HideTWBExt"/>
        </w:rPr>
        <w:t>&lt;/Amend&gt;</w:t>
      </w:r>
    </w:p>
    <w:p w14:paraId="28A370D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1509</w:t>
      </w:r>
      <w:r w:rsidRPr="00422F27">
        <w:rPr>
          <w:rStyle w:val="HideTWBExt"/>
        </w:rPr>
        <w:t>&lt;/NumAm&gt;</w:t>
      </w:r>
    </w:p>
    <w:p w14:paraId="212DCB6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4E1886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B3A0081" w14:textId="77777777" w:rsidR="00F0754E" w:rsidRPr="00422F27" w:rsidRDefault="00F0754E" w:rsidP="00F0754E">
      <w:pPr>
        <w:pStyle w:val="NormalBold"/>
      </w:pPr>
      <w:r w:rsidRPr="00422F27">
        <w:rPr>
          <w:rStyle w:val="HideTWBExt"/>
        </w:rPr>
        <w:t>&lt;/RepeatBlock-By&gt;</w:t>
      </w:r>
    </w:p>
    <w:p w14:paraId="4B3213B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2BAF9E" w14:textId="77777777" w:rsidR="00F0754E" w:rsidRPr="00422F27" w:rsidRDefault="00F0754E" w:rsidP="00F0754E">
      <w:pPr>
        <w:pStyle w:val="NormalBold"/>
      </w:pPr>
      <w:r w:rsidRPr="00422F27">
        <w:rPr>
          <w:rStyle w:val="HideTWBExt"/>
        </w:rPr>
        <w:t>&lt;Article&gt;</w:t>
      </w:r>
      <w:r w:rsidRPr="00422F27">
        <w:t>Artigo 37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DAFFC1F" w14:textId="77777777" w:rsidTr="0013480F">
        <w:trPr>
          <w:trHeight w:hRule="exact" w:val="240"/>
          <w:jc w:val="center"/>
        </w:trPr>
        <w:tc>
          <w:tcPr>
            <w:tcW w:w="9752" w:type="dxa"/>
            <w:gridSpan w:val="2"/>
          </w:tcPr>
          <w:p w14:paraId="35FD3390" w14:textId="77777777" w:rsidR="00F0754E" w:rsidRPr="00422F27" w:rsidRDefault="00F0754E" w:rsidP="0013480F"/>
        </w:tc>
      </w:tr>
      <w:tr w:rsidR="00F0754E" w:rsidRPr="00422F27" w14:paraId="6801A05E" w14:textId="77777777" w:rsidTr="0013480F">
        <w:trPr>
          <w:trHeight w:val="240"/>
          <w:jc w:val="center"/>
        </w:trPr>
        <w:tc>
          <w:tcPr>
            <w:tcW w:w="4876" w:type="dxa"/>
          </w:tcPr>
          <w:p w14:paraId="7367FECF" w14:textId="77777777" w:rsidR="00F0754E" w:rsidRPr="00422F27" w:rsidRDefault="00F0754E" w:rsidP="0013480F">
            <w:pPr>
              <w:pStyle w:val="AmColumnHeading"/>
            </w:pPr>
            <w:r w:rsidRPr="00422F27">
              <w:t>Texto da Comissão</w:t>
            </w:r>
          </w:p>
        </w:tc>
        <w:tc>
          <w:tcPr>
            <w:tcW w:w="4876" w:type="dxa"/>
          </w:tcPr>
          <w:p w14:paraId="77A74B53" w14:textId="77777777" w:rsidR="00F0754E" w:rsidRPr="00422F27" w:rsidRDefault="00F0754E" w:rsidP="0013480F">
            <w:pPr>
              <w:pStyle w:val="AmColumnHeading"/>
            </w:pPr>
            <w:r w:rsidRPr="00422F27">
              <w:t>Alteração</w:t>
            </w:r>
          </w:p>
        </w:tc>
      </w:tr>
      <w:tr w:rsidR="00F0754E" w:rsidRPr="00422F27" w14:paraId="55DD81B7" w14:textId="77777777" w:rsidTr="0013480F">
        <w:trPr>
          <w:jc w:val="center"/>
        </w:trPr>
        <w:tc>
          <w:tcPr>
            <w:tcW w:w="4876" w:type="dxa"/>
          </w:tcPr>
          <w:p w14:paraId="217221AC" w14:textId="77777777" w:rsidR="00F0754E" w:rsidRPr="00422F27" w:rsidRDefault="00F0754E" w:rsidP="0013480F">
            <w:pPr>
              <w:pStyle w:val="Normal6a"/>
            </w:pPr>
            <w:r w:rsidRPr="00422F27">
              <w:t>4.</w:t>
            </w:r>
            <w:r w:rsidRPr="00422F27">
              <w:tab/>
              <w:t xml:space="preserve">A autoridade de coordenação do local de estabelecimento deve comunicar, sem demora injustificada e, em todo o caso, o mais tardar dois meses após a receção do pedido ou da recomendação referidos no n.º 1, à autoridade de coordenação que enviou o pedido, ou à Comissão, o resultado da sua avaliação da presumível infração ou, se for caso disso, da avaliação de qualquer outra autoridade competente nos termos do direito nacional, bem como, se aplicável, </w:t>
            </w:r>
            <w:r w:rsidRPr="00422F27">
              <w:rPr>
                <w:b/>
                <w:i/>
              </w:rPr>
              <w:t>uma explicação</w:t>
            </w:r>
            <w:r w:rsidRPr="00422F27">
              <w:t xml:space="preserve"> das medidas de investigação ou coercitivas tomadas ou previstas para assegurar o cumprimento do presente regulamento.</w:t>
            </w:r>
          </w:p>
        </w:tc>
        <w:tc>
          <w:tcPr>
            <w:tcW w:w="4876" w:type="dxa"/>
          </w:tcPr>
          <w:p w14:paraId="32829010" w14:textId="77777777" w:rsidR="00F0754E" w:rsidRPr="00422F27" w:rsidRDefault="00F0754E" w:rsidP="0013480F">
            <w:pPr>
              <w:pStyle w:val="Normal6a"/>
            </w:pPr>
            <w:r w:rsidRPr="00422F27">
              <w:t>4.</w:t>
            </w:r>
            <w:r w:rsidRPr="00422F27">
              <w:tab/>
              <w:t xml:space="preserve">A autoridade de coordenação do local de estabelecimento deve comunicar, sem demora injustificada e, em todo o caso, o mais tardar dois meses após a receção do pedido ou da recomendação referidos no n.º 1, à autoridade de coordenação que enviou o pedido, ou à Comissão, o resultado da sua avaliação da presumível infração ou, se for caso disso, da avaliação de qualquer outra autoridade competente nos termos do direito nacional, bem como, se aplicável, </w:t>
            </w:r>
            <w:r w:rsidRPr="00422F27">
              <w:rPr>
                <w:b/>
                <w:i/>
              </w:rPr>
              <w:t>os pormenores</w:t>
            </w:r>
            <w:r w:rsidRPr="00422F27">
              <w:t xml:space="preserve"> das medidas de investigação ou coercitivas tomadas ou previstas para assegurar o cumprimento do presente regulamento.</w:t>
            </w:r>
          </w:p>
        </w:tc>
      </w:tr>
    </w:tbl>
    <w:p w14:paraId="2DC6236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548B255" w14:textId="77777777" w:rsidR="00F0754E" w:rsidRPr="00422F27" w:rsidRDefault="00F0754E" w:rsidP="00F0754E">
      <w:r w:rsidRPr="00422F27">
        <w:rPr>
          <w:rStyle w:val="HideTWBExt"/>
        </w:rPr>
        <w:t>&lt;/Amend&gt;</w:t>
      </w:r>
    </w:p>
    <w:p w14:paraId="335FE68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1510</w:t>
      </w:r>
      <w:r w:rsidRPr="00422F27">
        <w:rPr>
          <w:rStyle w:val="HideTWBExt"/>
        </w:rPr>
        <w:t>&lt;/NumAm&gt;</w:t>
      </w:r>
    </w:p>
    <w:p w14:paraId="011BA18A"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1C10CC1B" w14:textId="77777777" w:rsidR="00F0754E" w:rsidRPr="00422F27" w:rsidRDefault="00F0754E" w:rsidP="00F0754E">
      <w:pPr>
        <w:pStyle w:val="NormalBold"/>
      </w:pPr>
      <w:r w:rsidRPr="00422F27">
        <w:rPr>
          <w:rStyle w:val="HideTWBExt"/>
        </w:rPr>
        <w:t>&lt;/RepeatBlock-By&gt;</w:t>
      </w:r>
    </w:p>
    <w:p w14:paraId="4B72D84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FE061DF" w14:textId="77777777" w:rsidR="00F0754E" w:rsidRPr="00422F27" w:rsidRDefault="00F0754E" w:rsidP="00F0754E">
      <w:pPr>
        <w:pStyle w:val="NormalBold"/>
      </w:pPr>
      <w:r w:rsidRPr="00422F27">
        <w:rPr>
          <w:rStyle w:val="HideTWBExt"/>
        </w:rPr>
        <w:t>&lt;Article&gt;</w:t>
      </w:r>
      <w:r w:rsidRPr="00422F27">
        <w:t>Artigo 38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F321232" w14:textId="77777777" w:rsidTr="0013480F">
        <w:trPr>
          <w:trHeight w:hRule="exact" w:val="240"/>
          <w:jc w:val="center"/>
        </w:trPr>
        <w:tc>
          <w:tcPr>
            <w:tcW w:w="9752" w:type="dxa"/>
            <w:gridSpan w:val="2"/>
          </w:tcPr>
          <w:p w14:paraId="2E174EAD" w14:textId="77777777" w:rsidR="00F0754E" w:rsidRPr="00422F27" w:rsidRDefault="00F0754E" w:rsidP="0013480F"/>
        </w:tc>
      </w:tr>
      <w:tr w:rsidR="00F0754E" w:rsidRPr="00422F27" w14:paraId="1FE56EA7" w14:textId="77777777" w:rsidTr="0013480F">
        <w:trPr>
          <w:trHeight w:val="240"/>
          <w:jc w:val="center"/>
        </w:trPr>
        <w:tc>
          <w:tcPr>
            <w:tcW w:w="4876" w:type="dxa"/>
          </w:tcPr>
          <w:p w14:paraId="4EF0EFB7" w14:textId="77777777" w:rsidR="00F0754E" w:rsidRPr="00422F27" w:rsidRDefault="00F0754E" w:rsidP="0013480F">
            <w:pPr>
              <w:pStyle w:val="AmColumnHeading"/>
            </w:pPr>
            <w:r w:rsidRPr="00422F27">
              <w:t>Texto da Comissão</w:t>
            </w:r>
          </w:p>
        </w:tc>
        <w:tc>
          <w:tcPr>
            <w:tcW w:w="4876" w:type="dxa"/>
          </w:tcPr>
          <w:p w14:paraId="0C291A5F" w14:textId="77777777" w:rsidR="00F0754E" w:rsidRPr="00422F27" w:rsidRDefault="00F0754E" w:rsidP="0013480F">
            <w:pPr>
              <w:pStyle w:val="AmColumnHeading"/>
            </w:pPr>
            <w:r w:rsidRPr="00422F27">
              <w:t>Alteração</w:t>
            </w:r>
          </w:p>
        </w:tc>
      </w:tr>
      <w:tr w:rsidR="00F0754E" w:rsidRPr="00422F27" w14:paraId="771DBFCE" w14:textId="77777777" w:rsidTr="0013480F">
        <w:trPr>
          <w:jc w:val="center"/>
        </w:trPr>
        <w:tc>
          <w:tcPr>
            <w:tcW w:w="4876" w:type="dxa"/>
          </w:tcPr>
          <w:p w14:paraId="3FD2C2BA" w14:textId="77777777" w:rsidR="00F0754E" w:rsidRPr="00422F27" w:rsidRDefault="00F0754E" w:rsidP="0013480F">
            <w:pPr>
              <w:pStyle w:val="Normal6a"/>
            </w:pPr>
            <w:r w:rsidRPr="00422F27">
              <w:t>As autoridades de coordenação podem participar em investigações conjuntas, que podem ser coordenadas com o apoio do Centro da UE, de matérias abrangidas pelo presente regulamento, referentes a prestadores de serviços da sociedade da informação relevantes que ofereçam os seus serviços em vários Estados-Membros.</w:t>
            </w:r>
          </w:p>
        </w:tc>
        <w:tc>
          <w:tcPr>
            <w:tcW w:w="4876" w:type="dxa"/>
          </w:tcPr>
          <w:p w14:paraId="13852D0B" w14:textId="77777777" w:rsidR="00F0754E" w:rsidRPr="00422F27" w:rsidRDefault="00F0754E" w:rsidP="0013480F">
            <w:pPr>
              <w:pStyle w:val="Normal6a"/>
            </w:pPr>
            <w:r w:rsidRPr="00422F27">
              <w:t xml:space="preserve">As autoridades de coordenação </w:t>
            </w:r>
            <w:r w:rsidRPr="00422F27">
              <w:rPr>
                <w:b/>
                <w:i/>
              </w:rPr>
              <w:t>devem partilhar normas e orientações em matéria de boas práticas relativamente à deteção e supressão de material referente a abusos sexuais de crianças e</w:t>
            </w:r>
            <w:r w:rsidRPr="00422F27">
              <w:t xml:space="preserve"> podem participar em investigações conjuntas, que podem ser coordenadas com o apoio do Centro da UE, de matérias abrangidas pelo presente regulamento, referentes a prestadores de serviços da sociedade da informação relevantes que ofereçam os seus serviços em vários Estados-Membros. </w:t>
            </w:r>
            <w:r w:rsidRPr="00422F27">
              <w:rPr>
                <w:b/>
                <w:i/>
              </w:rPr>
              <w:t>Essas investigações conjuntas também terão lugar na Dark Web.</w:t>
            </w:r>
          </w:p>
        </w:tc>
      </w:tr>
    </w:tbl>
    <w:p w14:paraId="4B54469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B25A36A" w14:textId="77777777" w:rsidR="00F0754E" w:rsidRPr="00422F27" w:rsidRDefault="00F0754E" w:rsidP="00F0754E">
      <w:r w:rsidRPr="00422F27">
        <w:rPr>
          <w:rStyle w:val="HideTWBExt"/>
        </w:rPr>
        <w:t>&lt;/Amend&gt;</w:t>
      </w:r>
    </w:p>
    <w:p w14:paraId="350DC85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1511</w:t>
      </w:r>
      <w:r w:rsidRPr="00422F27">
        <w:rPr>
          <w:rStyle w:val="HideTWBExt"/>
        </w:rPr>
        <w:t>&lt;/NumAm&gt;</w:t>
      </w:r>
    </w:p>
    <w:p w14:paraId="6CCB822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64CF61F"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8AE916" w14:textId="77777777" w:rsidR="00F0754E" w:rsidRPr="00422F27" w:rsidRDefault="00F0754E" w:rsidP="00F0754E">
      <w:pPr>
        <w:pStyle w:val="NormalBold"/>
      </w:pPr>
      <w:r w:rsidRPr="00422F27">
        <w:rPr>
          <w:rStyle w:val="HideTWBExt"/>
        </w:rPr>
        <w:t>&lt;/RepeatBlock-By&gt;</w:t>
      </w:r>
    </w:p>
    <w:p w14:paraId="291CEB6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58086CB" w14:textId="77777777" w:rsidR="00F0754E" w:rsidRPr="00422F27" w:rsidRDefault="00F0754E" w:rsidP="00F0754E">
      <w:pPr>
        <w:pStyle w:val="NormalBold"/>
      </w:pPr>
      <w:r w:rsidRPr="00422F27">
        <w:rPr>
          <w:rStyle w:val="HideTWBExt"/>
        </w:rPr>
        <w:t>&lt;Article&gt;</w:t>
      </w:r>
      <w:r w:rsidRPr="00422F27">
        <w:t>Artigo 38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66EE1F6" w14:textId="77777777" w:rsidTr="0013480F">
        <w:trPr>
          <w:trHeight w:hRule="exact" w:val="240"/>
          <w:jc w:val="center"/>
        </w:trPr>
        <w:tc>
          <w:tcPr>
            <w:tcW w:w="9752" w:type="dxa"/>
            <w:gridSpan w:val="2"/>
          </w:tcPr>
          <w:p w14:paraId="3EBFFD8D" w14:textId="77777777" w:rsidR="00F0754E" w:rsidRPr="00422F27" w:rsidRDefault="00F0754E" w:rsidP="0013480F"/>
        </w:tc>
      </w:tr>
      <w:tr w:rsidR="00F0754E" w:rsidRPr="00422F27" w14:paraId="555B6A3C" w14:textId="77777777" w:rsidTr="0013480F">
        <w:trPr>
          <w:trHeight w:val="240"/>
          <w:jc w:val="center"/>
        </w:trPr>
        <w:tc>
          <w:tcPr>
            <w:tcW w:w="4876" w:type="dxa"/>
          </w:tcPr>
          <w:p w14:paraId="46DF8F1B" w14:textId="77777777" w:rsidR="00F0754E" w:rsidRPr="00422F27" w:rsidRDefault="00F0754E" w:rsidP="0013480F">
            <w:pPr>
              <w:pStyle w:val="AmColumnHeading"/>
            </w:pPr>
            <w:r w:rsidRPr="00422F27">
              <w:t>Texto da Comissão</w:t>
            </w:r>
          </w:p>
        </w:tc>
        <w:tc>
          <w:tcPr>
            <w:tcW w:w="4876" w:type="dxa"/>
          </w:tcPr>
          <w:p w14:paraId="0981D880" w14:textId="77777777" w:rsidR="00F0754E" w:rsidRPr="00422F27" w:rsidRDefault="00F0754E" w:rsidP="0013480F">
            <w:pPr>
              <w:pStyle w:val="AmColumnHeading"/>
            </w:pPr>
            <w:r w:rsidRPr="00422F27">
              <w:t>Alteração</w:t>
            </w:r>
          </w:p>
        </w:tc>
      </w:tr>
      <w:tr w:rsidR="00F0754E" w:rsidRPr="00422F27" w14:paraId="0BFF497D" w14:textId="77777777" w:rsidTr="0013480F">
        <w:trPr>
          <w:jc w:val="center"/>
        </w:trPr>
        <w:tc>
          <w:tcPr>
            <w:tcW w:w="4876" w:type="dxa"/>
          </w:tcPr>
          <w:p w14:paraId="2F07616E" w14:textId="77777777" w:rsidR="00F0754E" w:rsidRPr="00422F27" w:rsidRDefault="00F0754E" w:rsidP="0013480F">
            <w:pPr>
              <w:pStyle w:val="Normal6a"/>
            </w:pPr>
            <w:r w:rsidRPr="00422F27">
              <w:t>As autoridades de coordenação podem participar em investigações conjuntas, que podem ser coordenadas com o apoio do Centro da UE, de matérias abrangidas pelo presente regulamento, referentes a prestadores de serviços da sociedade da informação relevantes que ofereçam os seus serviços em vários Estados-Membros.</w:t>
            </w:r>
          </w:p>
        </w:tc>
        <w:tc>
          <w:tcPr>
            <w:tcW w:w="4876" w:type="dxa"/>
          </w:tcPr>
          <w:p w14:paraId="49318670" w14:textId="77777777" w:rsidR="00F0754E" w:rsidRPr="00422F27" w:rsidRDefault="00F0754E" w:rsidP="0013480F">
            <w:pPr>
              <w:pStyle w:val="Normal6a"/>
            </w:pPr>
            <w:r w:rsidRPr="00422F27">
              <w:t xml:space="preserve">As autoridades de coordenação </w:t>
            </w:r>
            <w:r w:rsidRPr="00422F27">
              <w:rPr>
                <w:b/>
                <w:i/>
              </w:rPr>
              <w:t>devem partilhar normas e orientações em matéria de boas práticas relativamente à deteção e supressão de material referente a abusos sexuais de crianças e</w:t>
            </w:r>
            <w:r w:rsidRPr="00422F27">
              <w:t xml:space="preserve"> podem participar em investigações conjuntas, que podem ser coordenadas com o apoio do Centro da UE, de matérias abrangidas pelo presente regulamento, referentes a prestadores de serviços da sociedade da informação relevantes que ofereçam os seus serviços em vários Estados-Membros.</w:t>
            </w:r>
          </w:p>
        </w:tc>
      </w:tr>
    </w:tbl>
    <w:p w14:paraId="5BB2E8D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99C9025" w14:textId="77777777" w:rsidR="00F0754E" w:rsidRPr="00422F27" w:rsidRDefault="00F0754E" w:rsidP="00F0754E">
      <w:r w:rsidRPr="00422F27">
        <w:rPr>
          <w:rStyle w:val="HideTWBExt"/>
        </w:rPr>
        <w:t>&lt;/Amend&gt;</w:t>
      </w:r>
    </w:p>
    <w:p w14:paraId="475EE79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1512</w:t>
      </w:r>
      <w:r w:rsidRPr="00422F27">
        <w:rPr>
          <w:rStyle w:val="HideTWBExt"/>
        </w:rPr>
        <w:t>&lt;/NumAm&gt;</w:t>
      </w:r>
    </w:p>
    <w:p w14:paraId="1EE6B16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331267F"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F9E9AB2" w14:textId="77777777" w:rsidR="00F0754E" w:rsidRPr="00422F27" w:rsidRDefault="00F0754E" w:rsidP="00F0754E">
      <w:pPr>
        <w:pStyle w:val="NormalBold"/>
      </w:pPr>
      <w:r w:rsidRPr="00422F27">
        <w:rPr>
          <w:rStyle w:val="HideTWBExt"/>
        </w:rPr>
        <w:t>&lt;/RepeatBlock-By&gt;</w:t>
      </w:r>
    </w:p>
    <w:p w14:paraId="62A1803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8C0D136" w14:textId="77777777" w:rsidR="00F0754E" w:rsidRPr="00422F27" w:rsidRDefault="00F0754E" w:rsidP="00F0754E">
      <w:pPr>
        <w:pStyle w:val="NormalBold"/>
      </w:pPr>
      <w:r w:rsidRPr="00422F27">
        <w:rPr>
          <w:rStyle w:val="HideTWBExt"/>
        </w:rPr>
        <w:t>&lt;Article&gt;</w:t>
      </w:r>
      <w:r w:rsidRPr="00422F27">
        <w:t>Artigo 38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B80A302" w14:textId="77777777" w:rsidTr="0013480F">
        <w:trPr>
          <w:trHeight w:hRule="exact" w:val="240"/>
          <w:jc w:val="center"/>
        </w:trPr>
        <w:tc>
          <w:tcPr>
            <w:tcW w:w="9752" w:type="dxa"/>
            <w:gridSpan w:val="2"/>
          </w:tcPr>
          <w:p w14:paraId="482701E6" w14:textId="77777777" w:rsidR="00F0754E" w:rsidRPr="00422F27" w:rsidRDefault="00F0754E" w:rsidP="0013480F"/>
        </w:tc>
      </w:tr>
      <w:tr w:rsidR="00F0754E" w:rsidRPr="00422F27" w14:paraId="6BDEECC0" w14:textId="77777777" w:rsidTr="0013480F">
        <w:trPr>
          <w:trHeight w:val="240"/>
          <w:jc w:val="center"/>
        </w:trPr>
        <w:tc>
          <w:tcPr>
            <w:tcW w:w="4876" w:type="dxa"/>
          </w:tcPr>
          <w:p w14:paraId="30FA3E06" w14:textId="77777777" w:rsidR="00F0754E" w:rsidRPr="00422F27" w:rsidRDefault="00F0754E" w:rsidP="0013480F">
            <w:pPr>
              <w:pStyle w:val="AmColumnHeading"/>
            </w:pPr>
            <w:r w:rsidRPr="00422F27">
              <w:t>Texto da Comissão</w:t>
            </w:r>
          </w:p>
        </w:tc>
        <w:tc>
          <w:tcPr>
            <w:tcW w:w="4876" w:type="dxa"/>
          </w:tcPr>
          <w:p w14:paraId="0B2A2BCC" w14:textId="77777777" w:rsidR="00F0754E" w:rsidRPr="00422F27" w:rsidRDefault="00F0754E" w:rsidP="0013480F">
            <w:pPr>
              <w:pStyle w:val="AmColumnHeading"/>
            </w:pPr>
            <w:r w:rsidRPr="00422F27">
              <w:t>Alteração</w:t>
            </w:r>
          </w:p>
        </w:tc>
      </w:tr>
      <w:tr w:rsidR="00F0754E" w:rsidRPr="00422F27" w14:paraId="6B3FE880" w14:textId="77777777" w:rsidTr="0013480F">
        <w:trPr>
          <w:jc w:val="center"/>
        </w:trPr>
        <w:tc>
          <w:tcPr>
            <w:tcW w:w="4876" w:type="dxa"/>
          </w:tcPr>
          <w:p w14:paraId="622D7211" w14:textId="77777777" w:rsidR="00F0754E" w:rsidRPr="00422F27" w:rsidRDefault="00F0754E" w:rsidP="0013480F">
            <w:pPr>
              <w:pStyle w:val="Normal6a"/>
            </w:pPr>
          </w:p>
        </w:tc>
        <w:tc>
          <w:tcPr>
            <w:tcW w:w="4876" w:type="dxa"/>
          </w:tcPr>
          <w:p w14:paraId="047DDACF" w14:textId="77777777" w:rsidR="00F0754E" w:rsidRPr="00422F27" w:rsidRDefault="00F0754E" w:rsidP="0013480F">
            <w:pPr>
              <w:pStyle w:val="Normal6a"/>
            </w:pPr>
            <w:r w:rsidRPr="00422F27">
              <w:rPr>
                <w:b/>
                <w:i/>
              </w:rPr>
              <w:t>1-A.</w:t>
            </w:r>
            <w:r w:rsidRPr="00422F27">
              <w:tab/>
            </w:r>
            <w:r w:rsidRPr="00422F27">
              <w:rPr>
                <w:b/>
                <w:i/>
              </w:rPr>
              <w:t>As autoridades de coordenação devem aumentar a sensibilização do público no que diz respeito à natureza do problema dos materiais referentes ao abuso sexual de crianças. Além disso, devem informar sobre como procurar ajuda e como colaborar com os prestadores de serviços da sociedade da informação relevantes para remover os conteúdos e coordenar os esforços de identificação das vítimas empreendidos em colaboração com os programas existentes para a identificação de vítimas.</w:t>
            </w:r>
          </w:p>
        </w:tc>
      </w:tr>
    </w:tbl>
    <w:p w14:paraId="0DC7644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55E88F4" w14:textId="77777777" w:rsidR="00F0754E" w:rsidRPr="00422F27" w:rsidRDefault="00F0754E" w:rsidP="00F0754E">
      <w:r w:rsidRPr="00422F27">
        <w:rPr>
          <w:rStyle w:val="HideTWBExt"/>
        </w:rPr>
        <w:t>&lt;/Amend&gt;</w:t>
      </w:r>
    </w:p>
    <w:p w14:paraId="7D5CF33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1513</w:t>
      </w:r>
      <w:r w:rsidRPr="00422F27">
        <w:rPr>
          <w:rStyle w:val="HideTWBExt"/>
        </w:rPr>
        <w:t>&lt;/NumAm&gt;</w:t>
      </w:r>
    </w:p>
    <w:p w14:paraId="71EB643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E71BFB1" w14:textId="77777777" w:rsidR="00F0754E" w:rsidRPr="00422F27" w:rsidRDefault="00F0754E" w:rsidP="00F0754E">
      <w:pPr>
        <w:pStyle w:val="NormalBold"/>
      </w:pPr>
      <w:r w:rsidRPr="00422F27">
        <w:rPr>
          <w:rStyle w:val="HideTWBExt"/>
        </w:rPr>
        <w:t>&lt;/RepeatBlock-By&gt;</w:t>
      </w:r>
    </w:p>
    <w:p w14:paraId="1CD3DE6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7085EC1" w14:textId="77777777" w:rsidR="00F0754E" w:rsidRPr="00422F27" w:rsidRDefault="00F0754E" w:rsidP="00F0754E">
      <w:pPr>
        <w:pStyle w:val="NormalBold"/>
      </w:pPr>
      <w:r w:rsidRPr="00422F27">
        <w:rPr>
          <w:rStyle w:val="HideTWBExt"/>
        </w:rPr>
        <w:t>&lt;Article&gt;</w:t>
      </w:r>
      <w:r w:rsidRPr="00422F27">
        <w:t>Artigo 38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C389EFF" w14:textId="77777777" w:rsidTr="0013480F">
        <w:trPr>
          <w:trHeight w:hRule="exact" w:val="240"/>
          <w:jc w:val="center"/>
        </w:trPr>
        <w:tc>
          <w:tcPr>
            <w:tcW w:w="9752" w:type="dxa"/>
            <w:gridSpan w:val="2"/>
          </w:tcPr>
          <w:p w14:paraId="6727C836" w14:textId="77777777" w:rsidR="00F0754E" w:rsidRPr="00422F27" w:rsidRDefault="00F0754E" w:rsidP="0013480F"/>
        </w:tc>
      </w:tr>
      <w:tr w:rsidR="00F0754E" w:rsidRPr="00422F27" w14:paraId="66A9D1E3" w14:textId="77777777" w:rsidTr="0013480F">
        <w:trPr>
          <w:trHeight w:val="240"/>
          <w:jc w:val="center"/>
        </w:trPr>
        <w:tc>
          <w:tcPr>
            <w:tcW w:w="4876" w:type="dxa"/>
          </w:tcPr>
          <w:p w14:paraId="2338A59C" w14:textId="77777777" w:rsidR="00F0754E" w:rsidRPr="00422F27" w:rsidRDefault="00F0754E" w:rsidP="0013480F">
            <w:pPr>
              <w:pStyle w:val="AmColumnHeading"/>
            </w:pPr>
            <w:r w:rsidRPr="00422F27">
              <w:t>Texto da Comissão</w:t>
            </w:r>
          </w:p>
        </w:tc>
        <w:tc>
          <w:tcPr>
            <w:tcW w:w="4876" w:type="dxa"/>
          </w:tcPr>
          <w:p w14:paraId="4F3606A5" w14:textId="77777777" w:rsidR="00F0754E" w:rsidRPr="00422F27" w:rsidRDefault="00F0754E" w:rsidP="0013480F">
            <w:pPr>
              <w:pStyle w:val="AmColumnHeading"/>
            </w:pPr>
            <w:r w:rsidRPr="00422F27">
              <w:t>Alteração</w:t>
            </w:r>
          </w:p>
        </w:tc>
      </w:tr>
      <w:tr w:rsidR="00F0754E" w:rsidRPr="00422F27" w14:paraId="53D1A01A" w14:textId="77777777" w:rsidTr="0013480F">
        <w:trPr>
          <w:jc w:val="center"/>
        </w:trPr>
        <w:tc>
          <w:tcPr>
            <w:tcW w:w="4876" w:type="dxa"/>
          </w:tcPr>
          <w:p w14:paraId="1BE5EB87" w14:textId="77777777" w:rsidR="00F0754E" w:rsidRPr="00422F27" w:rsidRDefault="00F0754E" w:rsidP="0013480F">
            <w:pPr>
              <w:pStyle w:val="Normal6a"/>
            </w:pPr>
            <w:r w:rsidRPr="00422F27">
              <w:t>2.</w:t>
            </w:r>
            <w:r w:rsidRPr="00422F27">
              <w:tab/>
              <w:t>As autoridades de coordenação participantes devem disponibilizar os resultados das investigações conjuntas a outras autoridades de coordenação</w:t>
            </w:r>
            <w:r w:rsidRPr="00422F27">
              <w:rPr>
                <w:b/>
                <w:i/>
              </w:rPr>
              <w:t>, à Comissão</w:t>
            </w:r>
            <w:r w:rsidRPr="00422F27">
              <w:t xml:space="preserve"> e ao Centro da UE, por meio do sistema criado nos termos do artigo 39.º, n.º 2, com vista ao desempenho das respetivas atribuições que lhes incumbem por força do presente regulamento.</w:t>
            </w:r>
          </w:p>
        </w:tc>
        <w:tc>
          <w:tcPr>
            <w:tcW w:w="4876" w:type="dxa"/>
          </w:tcPr>
          <w:p w14:paraId="5E894965" w14:textId="77777777" w:rsidR="00F0754E" w:rsidRPr="00422F27" w:rsidRDefault="00F0754E" w:rsidP="0013480F">
            <w:pPr>
              <w:pStyle w:val="Normal6a"/>
            </w:pPr>
            <w:r w:rsidRPr="00422F27">
              <w:t>2.</w:t>
            </w:r>
            <w:r w:rsidRPr="00422F27">
              <w:tab/>
              <w:t>As autoridades de coordenação participantes devem disponibilizar os resultados das investigações conjuntas a outras autoridades de coordenação e ao Centro da UE, por meio do sistema criado nos termos do artigo 39.º, n.º 2, com vista ao desempenho das respetivas atribuições que lhes incumbem por força do presente regulamento.</w:t>
            </w:r>
          </w:p>
        </w:tc>
      </w:tr>
    </w:tbl>
    <w:p w14:paraId="2BF7DB5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EA56C0B" w14:textId="77777777" w:rsidR="00F0754E" w:rsidRPr="00422F27" w:rsidRDefault="00F0754E" w:rsidP="00F0754E">
      <w:r w:rsidRPr="00422F27">
        <w:rPr>
          <w:rStyle w:val="HideTWBExt"/>
        </w:rPr>
        <w:t>&lt;/Amend&gt;</w:t>
      </w:r>
    </w:p>
    <w:p w14:paraId="5E3FD8C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1514</w:t>
      </w:r>
      <w:r w:rsidRPr="00422F27">
        <w:rPr>
          <w:rStyle w:val="HideTWBExt"/>
        </w:rPr>
        <w:t>&lt;/NumAm&gt;</w:t>
      </w:r>
    </w:p>
    <w:p w14:paraId="526B1963"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71B9CA6C" w14:textId="77777777" w:rsidR="00F0754E" w:rsidRPr="00422F27" w:rsidRDefault="00F0754E" w:rsidP="00F0754E">
      <w:pPr>
        <w:pStyle w:val="NormalBold"/>
      </w:pPr>
      <w:r w:rsidRPr="00422F27">
        <w:rPr>
          <w:rStyle w:val="HideTWBExt"/>
        </w:rPr>
        <w:t>&lt;/RepeatBlock-By&gt;</w:t>
      </w:r>
    </w:p>
    <w:p w14:paraId="7F977AC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14F2E7D" w14:textId="77777777" w:rsidR="00F0754E" w:rsidRPr="00422F27" w:rsidRDefault="00F0754E" w:rsidP="00F0754E">
      <w:pPr>
        <w:pStyle w:val="NormalBold"/>
      </w:pPr>
      <w:r w:rsidRPr="00422F27">
        <w:rPr>
          <w:rStyle w:val="HideTWBExt"/>
        </w:rPr>
        <w:t>&lt;Article&gt;</w:t>
      </w:r>
      <w:r w:rsidRPr="00422F27">
        <w:t>Artigo 38 – n.º 2-A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7553F63" w14:textId="77777777" w:rsidTr="0013480F">
        <w:trPr>
          <w:trHeight w:hRule="exact" w:val="240"/>
          <w:jc w:val="center"/>
        </w:trPr>
        <w:tc>
          <w:tcPr>
            <w:tcW w:w="9752" w:type="dxa"/>
            <w:gridSpan w:val="2"/>
          </w:tcPr>
          <w:p w14:paraId="05B762C8" w14:textId="77777777" w:rsidR="00F0754E" w:rsidRPr="00422F27" w:rsidRDefault="00F0754E" w:rsidP="0013480F"/>
        </w:tc>
      </w:tr>
      <w:tr w:rsidR="00F0754E" w:rsidRPr="00422F27" w14:paraId="36D3F804" w14:textId="77777777" w:rsidTr="0013480F">
        <w:trPr>
          <w:trHeight w:val="240"/>
          <w:jc w:val="center"/>
        </w:trPr>
        <w:tc>
          <w:tcPr>
            <w:tcW w:w="4876" w:type="dxa"/>
          </w:tcPr>
          <w:p w14:paraId="4C6DA3AA" w14:textId="77777777" w:rsidR="00F0754E" w:rsidRPr="00422F27" w:rsidRDefault="00F0754E" w:rsidP="0013480F">
            <w:pPr>
              <w:pStyle w:val="AmColumnHeading"/>
            </w:pPr>
            <w:r w:rsidRPr="00422F27">
              <w:t>Texto da Comissão</w:t>
            </w:r>
          </w:p>
        </w:tc>
        <w:tc>
          <w:tcPr>
            <w:tcW w:w="4876" w:type="dxa"/>
          </w:tcPr>
          <w:p w14:paraId="252C7D69" w14:textId="77777777" w:rsidR="00F0754E" w:rsidRPr="00422F27" w:rsidRDefault="00F0754E" w:rsidP="0013480F">
            <w:pPr>
              <w:pStyle w:val="AmColumnHeading"/>
            </w:pPr>
            <w:r w:rsidRPr="00422F27">
              <w:t>Alteração</w:t>
            </w:r>
          </w:p>
        </w:tc>
      </w:tr>
      <w:tr w:rsidR="00F0754E" w:rsidRPr="00422F27" w14:paraId="4E80F3AA" w14:textId="77777777" w:rsidTr="0013480F">
        <w:trPr>
          <w:jc w:val="center"/>
        </w:trPr>
        <w:tc>
          <w:tcPr>
            <w:tcW w:w="4876" w:type="dxa"/>
          </w:tcPr>
          <w:p w14:paraId="7CDE873E" w14:textId="77777777" w:rsidR="00F0754E" w:rsidRPr="00422F27" w:rsidRDefault="00F0754E" w:rsidP="0013480F">
            <w:pPr>
              <w:pStyle w:val="Normal6a"/>
            </w:pPr>
          </w:p>
        </w:tc>
        <w:tc>
          <w:tcPr>
            <w:tcW w:w="4876" w:type="dxa"/>
          </w:tcPr>
          <w:p w14:paraId="7FF754E6" w14:textId="77777777" w:rsidR="00F0754E" w:rsidRPr="00422F27" w:rsidRDefault="00F0754E" w:rsidP="0013480F">
            <w:pPr>
              <w:pStyle w:val="Normal6a"/>
            </w:pPr>
            <w:r w:rsidRPr="00422F27">
              <w:rPr>
                <w:b/>
                <w:i/>
              </w:rPr>
              <w:t>2-A.</w:t>
            </w:r>
            <w:r w:rsidRPr="00422F27">
              <w:tab/>
            </w:r>
            <w:r w:rsidRPr="00422F27">
              <w:rPr>
                <w:b/>
                <w:i/>
              </w:rPr>
              <w:t>As autoridades de coordenação devem aumentar a sensibilização do público no que diz respeito à natureza do problema dos materiais referentes ao abuso sexual de crianças na Internet. Além disso, devem informar sobre como procurar ajuda e como colaborar com os prestadores de serviços da sociedade da informação relevantes para remover os conteúdos e coordenar os esforços de identificação das vítimas empreendidos em colaboração com os programas existentes para a identificação de vítimas.</w:t>
            </w:r>
          </w:p>
        </w:tc>
      </w:tr>
    </w:tbl>
    <w:p w14:paraId="4410A131"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4D04A5DF" w14:textId="77777777" w:rsidR="00F0754E" w:rsidRPr="00BB1192" w:rsidRDefault="00F0754E" w:rsidP="00F0754E">
      <w:pPr>
        <w:rPr>
          <w:lang w:val="fr-FR"/>
        </w:rPr>
      </w:pPr>
      <w:r w:rsidRPr="00BB1192">
        <w:rPr>
          <w:rStyle w:val="HideTWBExt"/>
          <w:lang w:val="fr-FR"/>
        </w:rPr>
        <w:t>&lt;/Amend&gt;</w:t>
      </w:r>
    </w:p>
    <w:p w14:paraId="0A9BE05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1515</w:t>
      </w:r>
      <w:r w:rsidRPr="00BB1192">
        <w:rPr>
          <w:rStyle w:val="HideTWBExt"/>
          <w:lang w:val="fr-FR"/>
        </w:rPr>
        <w:t>&lt;/NumAm&gt;</w:t>
      </w:r>
    </w:p>
    <w:p w14:paraId="18FAD52F" w14:textId="2522B8FC" w:rsidR="00F0754E" w:rsidRPr="00BB1192" w:rsidRDefault="00F0754E" w:rsidP="00F0754E">
      <w:pPr>
        <w:pStyle w:val="NormalBold"/>
        <w:rPr>
          <w:lang w:val="fr-FR"/>
        </w:rPr>
      </w:pPr>
      <w:r w:rsidRPr="00BB1192">
        <w:rPr>
          <w:rStyle w:val="HideTWBExt"/>
          <w:lang w:val="fr-FR"/>
        </w:rPr>
        <w:t>&lt;RepeatBlock-By&gt;&lt;Members&gt;</w:t>
      </w:r>
      <w:r w:rsidRPr="00BB1192">
        <w:rPr>
          <w:lang w:val="fr-FR"/>
        </w:rPr>
        <w:t>Fabienne Keller</w:t>
      </w:r>
      <w:r w:rsidR="00EB6806" w:rsidRPr="00BB1192">
        <w:rPr>
          <w:lang w:val="fr-FR"/>
        </w:rPr>
        <w:t>, Nathalie Loiseau</w:t>
      </w:r>
      <w:r w:rsidR="00EB6806" w:rsidRPr="00BB1192">
        <w:rPr>
          <w:rStyle w:val="HideTWBExt"/>
          <w:lang w:val="fr-FR"/>
        </w:rPr>
        <w:t xml:space="preserve"> </w:t>
      </w:r>
      <w:r w:rsidRPr="00BB1192">
        <w:rPr>
          <w:rStyle w:val="HideTWBExt"/>
          <w:lang w:val="fr-FR"/>
        </w:rPr>
        <w:t>&lt;/Members&gt;</w:t>
      </w:r>
    </w:p>
    <w:p w14:paraId="69D1228B" w14:textId="77777777" w:rsidR="00F0754E" w:rsidRPr="00BB1192" w:rsidRDefault="00F0754E" w:rsidP="00F0754E">
      <w:pPr>
        <w:pStyle w:val="NormalBold"/>
        <w:rPr>
          <w:lang w:val="fr-FR"/>
        </w:rPr>
      </w:pPr>
      <w:r w:rsidRPr="00BB1192">
        <w:rPr>
          <w:rStyle w:val="HideTWBExt"/>
          <w:lang w:val="fr-FR"/>
        </w:rPr>
        <w:t>&lt;/RepeatBlock-By&gt;</w:t>
      </w:r>
    </w:p>
    <w:p w14:paraId="172730B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584F735" w14:textId="77777777" w:rsidR="00F0754E" w:rsidRPr="00422F27" w:rsidRDefault="00F0754E" w:rsidP="00F0754E">
      <w:pPr>
        <w:pStyle w:val="NormalBold"/>
      </w:pPr>
      <w:r w:rsidRPr="00422F27">
        <w:rPr>
          <w:rStyle w:val="HideTWBExt"/>
        </w:rPr>
        <w:t>&lt;Article&gt;</w:t>
      </w:r>
      <w:r w:rsidRPr="00422F27">
        <w:t>Artigo 39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1027293" w14:textId="77777777" w:rsidTr="0013480F">
        <w:trPr>
          <w:trHeight w:hRule="exact" w:val="240"/>
          <w:jc w:val="center"/>
        </w:trPr>
        <w:tc>
          <w:tcPr>
            <w:tcW w:w="9752" w:type="dxa"/>
            <w:gridSpan w:val="2"/>
          </w:tcPr>
          <w:p w14:paraId="690C8976" w14:textId="77777777" w:rsidR="00F0754E" w:rsidRPr="00422F27" w:rsidRDefault="00F0754E" w:rsidP="0013480F"/>
        </w:tc>
      </w:tr>
      <w:tr w:rsidR="00F0754E" w:rsidRPr="00422F27" w14:paraId="26C74BF9" w14:textId="77777777" w:rsidTr="0013480F">
        <w:trPr>
          <w:trHeight w:val="240"/>
          <w:jc w:val="center"/>
        </w:trPr>
        <w:tc>
          <w:tcPr>
            <w:tcW w:w="4876" w:type="dxa"/>
          </w:tcPr>
          <w:p w14:paraId="75F22ACB" w14:textId="77777777" w:rsidR="00F0754E" w:rsidRPr="00422F27" w:rsidRDefault="00F0754E" w:rsidP="0013480F">
            <w:pPr>
              <w:pStyle w:val="AmColumnHeading"/>
            </w:pPr>
            <w:r w:rsidRPr="00422F27">
              <w:t>Texto da Comissão</w:t>
            </w:r>
          </w:p>
        </w:tc>
        <w:tc>
          <w:tcPr>
            <w:tcW w:w="4876" w:type="dxa"/>
          </w:tcPr>
          <w:p w14:paraId="6660B331" w14:textId="77777777" w:rsidR="00F0754E" w:rsidRPr="00422F27" w:rsidRDefault="00F0754E" w:rsidP="0013480F">
            <w:pPr>
              <w:pStyle w:val="AmColumnHeading"/>
            </w:pPr>
            <w:r w:rsidRPr="00422F27">
              <w:t>Alteração</w:t>
            </w:r>
          </w:p>
        </w:tc>
      </w:tr>
      <w:tr w:rsidR="00F0754E" w:rsidRPr="00422F27" w14:paraId="6E664B1D" w14:textId="77777777" w:rsidTr="0013480F">
        <w:trPr>
          <w:jc w:val="center"/>
        </w:trPr>
        <w:tc>
          <w:tcPr>
            <w:tcW w:w="4876" w:type="dxa"/>
          </w:tcPr>
          <w:p w14:paraId="46BA5BE2" w14:textId="77777777" w:rsidR="00F0754E" w:rsidRPr="00422F27" w:rsidRDefault="00F0754E" w:rsidP="0013480F">
            <w:pPr>
              <w:pStyle w:val="Normal6a"/>
            </w:pPr>
            <w:r w:rsidRPr="00422F27">
              <w:t>1.</w:t>
            </w:r>
            <w:r w:rsidRPr="00422F27">
              <w:tab/>
              <w:t>As autoridades de coordenação devem cooperar entre si, com quaisquer outras autoridades competentes do Estado-Membro que designou a autoridade de coordenação, a Comissão, o Centro da UE e outras agências competentes da União, incluindo a Europol, a fim de facilitar o desempenho das respetivas atribuições que lhes incumbem por força do presente regulamento e assegurar a sua eficaz, eficiente e coerente aplicação e execução coerciva.</w:t>
            </w:r>
          </w:p>
        </w:tc>
        <w:tc>
          <w:tcPr>
            <w:tcW w:w="4876" w:type="dxa"/>
          </w:tcPr>
          <w:p w14:paraId="7663D16D" w14:textId="77777777" w:rsidR="00F0754E" w:rsidRPr="00422F27" w:rsidRDefault="00F0754E" w:rsidP="0013480F">
            <w:pPr>
              <w:pStyle w:val="Normal6a"/>
            </w:pPr>
            <w:r w:rsidRPr="00422F27">
              <w:t>1.</w:t>
            </w:r>
            <w:r w:rsidRPr="00422F27">
              <w:tab/>
              <w:t xml:space="preserve">As autoridades de coordenação devem cooperar entre si, com quaisquer outras autoridades competentes do Estado-Membro que designou a autoridade de coordenação, a Comissão, o Centro da UE e outras agências competentes da União, incluindo a Europol, </w:t>
            </w:r>
            <w:r w:rsidRPr="00422F27">
              <w:rPr>
                <w:b/>
                <w:i/>
              </w:rPr>
              <w:t>a Agência da União Europeia para a Cibersegurança (ENISA), e outras organizações como o Centro Nacional para Crianças Desaparecidas e Exploradas (NCMEC),</w:t>
            </w:r>
            <w:r w:rsidRPr="00422F27">
              <w:t xml:space="preserve"> a fim de facilitar o desempenho das respetivas atribuições que lhes incumbem por força do presente regulamento e assegurar a sua eficaz, eficiente e coerente aplicação e execução coerciva.</w:t>
            </w:r>
          </w:p>
        </w:tc>
      </w:tr>
    </w:tbl>
    <w:p w14:paraId="655C95F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BF10283" w14:textId="77777777" w:rsidR="00F0754E" w:rsidRPr="00422F27" w:rsidRDefault="00F0754E" w:rsidP="00F0754E">
      <w:r w:rsidRPr="00422F27">
        <w:rPr>
          <w:rStyle w:val="HideTWBExt"/>
        </w:rPr>
        <w:t>&lt;/Amend&gt;</w:t>
      </w:r>
    </w:p>
    <w:p w14:paraId="57721CF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1516</w:t>
      </w:r>
      <w:r w:rsidRPr="00422F27">
        <w:rPr>
          <w:rStyle w:val="HideTWBExt"/>
        </w:rPr>
        <w:t>&lt;/NumAm&gt;</w:t>
      </w:r>
    </w:p>
    <w:p w14:paraId="4FCDBEF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322F886" w14:textId="77777777" w:rsidR="00F0754E" w:rsidRPr="00422F27" w:rsidRDefault="00F0754E" w:rsidP="00F0754E">
      <w:pPr>
        <w:pStyle w:val="NormalBold"/>
      </w:pPr>
      <w:r w:rsidRPr="00422F27">
        <w:rPr>
          <w:rStyle w:val="HideTWBExt"/>
        </w:rPr>
        <w:t>&lt;/RepeatBlock-By&gt;</w:t>
      </w:r>
    </w:p>
    <w:p w14:paraId="0FA4DF6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31B717F" w14:textId="77777777" w:rsidR="00F0754E" w:rsidRPr="00422F27" w:rsidRDefault="00F0754E" w:rsidP="00F0754E">
      <w:pPr>
        <w:pStyle w:val="NormalBold"/>
      </w:pPr>
      <w:r w:rsidRPr="00422F27">
        <w:rPr>
          <w:rStyle w:val="HideTWBExt"/>
        </w:rPr>
        <w:t>&lt;Article&gt;</w:t>
      </w:r>
      <w:r w:rsidRPr="00422F27">
        <w:t>Artigo 39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381BA5A" w14:textId="77777777" w:rsidTr="0013480F">
        <w:trPr>
          <w:trHeight w:hRule="exact" w:val="240"/>
          <w:jc w:val="center"/>
        </w:trPr>
        <w:tc>
          <w:tcPr>
            <w:tcW w:w="9752" w:type="dxa"/>
            <w:gridSpan w:val="2"/>
          </w:tcPr>
          <w:p w14:paraId="0EDDF160" w14:textId="77777777" w:rsidR="00F0754E" w:rsidRPr="00422F27" w:rsidRDefault="00F0754E" w:rsidP="0013480F"/>
        </w:tc>
      </w:tr>
      <w:tr w:rsidR="00F0754E" w:rsidRPr="00422F27" w14:paraId="2F08CA7B" w14:textId="77777777" w:rsidTr="0013480F">
        <w:trPr>
          <w:trHeight w:val="240"/>
          <w:jc w:val="center"/>
        </w:trPr>
        <w:tc>
          <w:tcPr>
            <w:tcW w:w="4876" w:type="dxa"/>
          </w:tcPr>
          <w:p w14:paraId="52D6FDAA" w14:textId="77777777" w:rsidR="00F0754E" w:rsidRPr="00422F27" w:rsidRDefault="00F0754E" w:rsidP="0013480F">
            <w:pPr>
              <w:pStyle w:val="AmColumnHeading"/>
            </w:pPr>
            <w:r w:rsidRPr="00422F27">
              <w:t>Texto da Comissão</w:t>
            </w:r>
          </w:p>
        </w:tc>
        <w:tc>
          <w:tcPr>
            <w:tcW w:w="4876" w:type="dxa"/>
          </w:tcPr>
          <w:p w14:paraId="1CCE3D0D" w14:textId="77777777" w:rsidR="00F0754E" w:rsidRPr="00422F27" w:rsidRDefault="00F0754E" w:rsidP="0013480F">
            <w:pPr>
              <w:pStyle w:val="AmColumnHeading"/>
            </w:pPr>
            <w:r w:rsidRPr="00422F27">
              <w:t>Alteração</w:t>
            </w:r>
          </w:p>
        </w:tc>
      </w:tr>
      <w:tr w:rsidR="00F0754E" w:rsidRPr="00422F27" w14:paraId="7E7A62F8" w14:textId="77777777" w:rsidTr="0013480F">
        <w:trPr>
          <w:jc w:val="center"/>
        </w:trPr>
        <w:tc>
          <w:tcPr>
            <w:tcW w:w="4876" w:type="dxa"/>
          </w:tcPr>
          <w:p w14:paraId="7F4C9158" w14:textId="77777777" w:rsidR="00F0754E" w:rsidRPr="00422F27" w:rsidRDefault="00F0754E" w:rsidP="0013480F">
            <w:pPr>
              <w:pStyle w:val="Normal6a"/>
            </w:pPr>
            <w:r w:rsidRPr="00422F27">
              <w:t>1.</w:t>
            </w:r>
            <w:r w:rsidRPr="00422F27">
              <w:tab/>
              <w:t>As autoridades de coordenação devem cooperar entre si, com quaisquer outras autoridades competentes do Estado-Membro que designou a autoridade de coordenação</w:t>
            </w:r>
            <w:r w:rsidRPr="00422F27">
              <w:rPr>
                <w:b/>
                <w:i/>
              </w:rPr>
              <w:t>, a Comissão</w:t>
            </w:r>
            <w:r w:rsidRPr="00422F27">
              <w:t>, o Centro da UE e outras agências competentes da União</w:t>
            </w:r>
            <w:r w:rsidRPr="00422F27">
              <w:rPr>
                <w:b/>
                <w:i/>
              </w:rPr>
              <w:t>, incluindo a Europol</w:t>
            </w:r>
            <w:r w:rsidRPr="00422F27">
              <w:t>, a fim de facilitar o desempenho das respetivas atribuições que lhes incumbem por força do presente regulamento e assegurar a sua eficaz, eficiente e coerente aplicação e execução coerciva.</w:t>
            </w:r>
          </w:p>
        </w:tc>
        <w:tc>
          <w:tcPr>
            <w:tcW w:w="4876" w:type="dxa"/>
          </w:tcPr>
          <w:p w14:paraId="3770D3CE" w14:textId="77777777" w:rsidR="00F0754E" w:rsidRPr="00422F27" w:rsidRDefault="00F0754E" w:rsidP="0013480F">
            <w:pPr>
              <w:pStyle w:val="Normal6a"/>
            </w:pPr>
            <w:r w:rsidRPr="00422F27">
              <w:t>1.</w:t>
            </w:r>
            <w:r w:rsidRPr="00422F27">
              <w:tab/>
              <w:t>As autoridades de coordenação devem cooperar entre si, com quaisquer outras autoridades competentes do Estado-Membro que designou a autoridade de coordenação, o Centro da UE e outras agências competentes da União, a fim de facilitar o desempenho das respetivas atribuições que lhes incumbem por força do presente regulamento e assegurar a sua eficaz, eficiente e coerente aplicação e execução coerciva.</w:t>
            </w:r>
          </w:p>
        </w:tc>
      </w:tr>
    </w:tbl>
    <w:p w14:paraId="3833BBD4"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33B9980C" w14:textId="77777777" w:rsidR="00F0754E" w:rsidRPr="00BB1192" w:rsidRDefault="00F0754E" w:rsidP="00F0754E">
      <w:pPr>
        <w:rPr>
          <w:lang w:val="fr-FR"/>
        </w:rPr>
      </w:pPr>
      <w:r w:rsidRPr="00BB1192">
        <w:rPr>
          <w:rStyle w:val="HideTWBExt"/>
          <w:lang w:val="fr-FR"/>
        </w:rPr>
        <w:t>&lt;/Amend&gt;</w:t>
      </w:r>
    </w:p>
    <w:p w14:paraId="441ACF6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1517</w:t>
      </w:r>
      <w:r w:rsidRPr="00BB1192">
        <w:rPr>
          <w:rStyle w:val="HideTWBExt"/>
          <w:lang w:val="fr-FR"/>
        </w:rPr>
        <w:t>&lt;/NumAm&gt;</w:t>
      </w:r>
    </w:p>
    <w:p w14:paraId="53944B5C"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7B1BDC30"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76DB207C"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4F7A296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C937E6F"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1662145" w14:textId="77777777" w:rsidR="00F0754E" w:rsidRPr="00422F27" w:rsidRDefault="00F0754E" w:rsidP="00F0754E">
      <w:pPr>
        <w:pStyle w:val="NormalBold"/>
      </w:pPr>
      <w:r w:rsidRPr="00422F27">
        <w:rPr>
          <w:rStyle w:val="HideTWBExt"/>
        </w:rPr>
        <w:t>&lt;/RepeatBlock-By&gt;</w:t>
      </w:r>
    </w:p>
    <w:p w14:paraId="26172FB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8DEBD9" w14:textId="77777777" w:rsidR="00F0754E" w:rsidRPr="00422F27" w:rsidRDefault="00F0754E" w:rsidP="00F0754E">
      <w:pPr>
        <w:pStyle w:val="NormalBold"/>
      </w:pPr>
      <w:r w:rsidRPr="00422F27">
        <w:rPr>
          <w:rStyle w:val="HideTWBExt"/>
        </w:rPr>
        <w:t>&lt;Article&gt;</w:t>
      </w:r>
      <w:r w:rsidRPr="00422F27">
        <w:t>Artigo 39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5DDE600" w14:textId="77777777" w:rsidTr="0013480F">
        <w:trPr>
          <w:trHeight w:hRule="exact" w:val="240"/>
          <w:jc w:val="center"/>
        </w:trPr>
        <w:tc>
          <w:tcPr>
            <w:tcW w:w="9752" w:type="dxa"/>
            <w:gridSpan w:val="2"/>
          </w:tcPr>
          <w:p w14:paraId="799DCD67" w14:textId="77777777" w:rsidR="00F0754E" w:rsidRPr="00422F27" w:rsidRDefault="00F0754E" w:rsidP="0013480F"/>
        </w:tc>
      </w:tr>
      <w:tr w:rsidR="00F0754E" w:rsidRPr="00422F27" w14:paraId="7CDD079B" w14:textId="77777777" w:rsidTr="0013480F">
        <w:trPr>
          <w:trHeight w:val="240"/>
          <w:jc w:val="center"/>
        </w:trPr>
        <w:tc>
          <w:tcPr>
            <w:tcW w:w="4876" w:type="dxa"/>
          </w:tcPr>
          <w:p w14:paraId="1CCD51F6" w14:textId="77777777" w:rsidR="00F0754E" w:rsidRPr="00422F27" w:rsidRDefault="00F0754E" w:rsidP="0013480F">
            <w:pPr>
              <w:pStyle w:val="AmColumnHeading"/>
            </w:pPr>
            <w:r w:rsidRPr="00422F27">
              <w:t>Texto da Comissão</w:t>
            </w:r>
          </w:p>
        </w:tc>
        <w:tc>
          <w:tcPr>
            <w:tcW w:w="4876" w:type="dxa"/>
          </w:tcPr>
          <w:p w14:paraId="0BCE1A8B" w14:textId="77777777" w:rsidR="00F0754E" w:rsidRPr="00422F27" w:rsidRDefault="00F0754E" w:rsidP="0013480F">
            <w:pPr>
              <w:pStyle w:val="AmColumnHeading"/>
            </w:pPr>
            <w:r w:rsidRPr="00422F27">
              <w:t>Alteração</w:t>
            </w:r>
          </w:p>
        </w:tc>
      </w:tr>
      <w:tr w:rsidR="00F0754E" w:rsidRPr="00422F27" w14:paraId="7644AA5D" w14:textId="77777777" w:rsidTr="0013480F">
        <w:trPr>
          <w:jc w:val="center"/>
        </w:trPr>
        <w:tc>
          <w:tcPr>
            <w:tcW w:w="4876" w:type="dxa"/>
          </w:tcPr>
          <w:p w14:paraId="4679BF97" w14:textId="77777777" w:rsidR="00F0754E" w:rsidRPr="00422F27" w:rsidRDefault="00F0754E" w:rsidP="0013480F">
            <w:pPr>
              <w:pStyle w:val="Normal6a"/>
            </w:pPr>
            <w:r w:rsidRPr="00422F27">
              <w:t>1.</w:t>
            </w:r>
            <w:r w:rsidRPr="00422F27">
              <w:tab/>
              <w:t xml:space="preserve">As autoridades de coordenação devem cooperar entre si, com quaisquer outras autoridades competentes do Estado-Membro que designou a autoridade de coordenação, a Comissão, o Centro da UE e outras agências competentes da União, </w:t>
            </w:r>
            <w:r w:rsidRPr="00422F27">
              <w:rPr>
                <w:b/>
                <w:i/>
              </w:rPr>
              <w:t>incluindo a Europol,</w:t>
            </w:r>
            <w:r w:rsidRPr="00422F27">
              <w:t xml:space="preserve"> a fim de facilitar o desempenho das respetivas atribuições que lhes incumbem por força do presente regulamento e assegurar a sua eficaz, eficiente e coerente aplicação e execução coerciva.</w:t>
            </w:r>
          </w:p>
        </w:tc>
        <w:tc>
          <w:tcPr>
            <w:tcW w:w="4876" w:type="dxa"/>
          </w:tcPr>
          <w:p w14:paraId="47B7EE7A" w14:textId="77777777" w:rsidR="00F0754E" w:rsidRPr="00422F27" w:rsidRDefault="00F0754E" w:rsidP="0013480F">
            <w:pPr>
              <w:pStyle w:val="Normal6a"/>
            </w:pPr>
            <w:r w:rsidRPr="00422F27">
              <w:t>1.</w:t>
            </w:r>
            <w:r w:rsidRPr="00422F27">
              <w:tab/>
              <w:t>As autoridades de coordenação devem cooperar entre si, com quaisquer outras autoridades competentes do Estado-Membro que designou a autoridade de coordenação, a Comissão, o Centro da UE e outras agências competentes da União, a fim de facilitar o desempenho das respetivas atribuições que lhes incumbem por força do presente regulamento e assegurar a sua eficaz, eficiente e coerente aplicação e execução coerciva.</w:t>
            </w:r>
          </w:p>
        </w:tc>
      </w:tr>
    </w:tbl>
    <w:p w14:paraId="4348AF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673CD92" w14:textId="77777777" w:rsidR="00F0754E" w:rsidRPr="00422F27" w:rsidRDefault="00F0754E" w:rsidP="00F0754E">
      <w:r w:rsidRPr="00422F27">
        <w:rPr>
          <w:rStyle w:val="HideTWBExt"/>
        </w:rPr>
        <w:t>&lt;/Amend&gt;</w:t>
      </w:r>
    </w:p>
    <w:p w14:paraId="1572E94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1518</w:t>
      </w:r>
      <w:r w:rsidRPr="00422F27">
        <w:rPr>
          <w:rStyle w:val="HideTWBExt"/>
        </w:rPr>
        <w:t>&lt;/NumAm&gt;</w:t>
      </w:r>
    </w:p>
    <w:p w14:paraId="746CF7A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365A2D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D254F4D" w14:textId="77777777" w:rsidR="00F0754E" w:rsidRPr="00422F27" w:rsidRDefault="00F0754E" w:rsidP="00F0754E">
      <w:pPr>
        <w:pStyle w:val="NormalBold"/>
      </w:pPr>
      <w:r w:rsidRPr="00422F27">
        <w:rPr>
          <w:rStyle w:val="HideTWBExt"/>
        </w:rPr>
        <w:t>&lt;/RepeatBlock-By&gt;</w:t>
      </w:r>
    </w:p>
    <w:p w14:paraId="5B60091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E49F2E8" w14:textId="77777777" w:rsidR="00F0754E" w:rsidRPr="00422F27" w:rsidRDefault="00F0754E" w:rsidP="00F0754E">
      <w:pPr>
        <w:pStyle w:val="NormalBold"/>
      </w:pPr>
      <w:r w:rsidRPr="00422F27">
        <w:rPr>
          <w:rStyle w:val="HideTWBExt"/>
        </w:rPr>
        <w:t>&lt;Article&gt;</w:t>
      </w:r>
      <w:r w:rsidRPr="00422F27">
        <w:t>Artigo 39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2C2D88E" w14:textId="77777777" w:rsidTr="0013480F">
        <w:trPr>
          <w:trHeight w:hRule="exact" w:val="240"/>
          <w:jc w:val="center"/>
        </w:trPr>
        <w:tc>
          <w:tcPr>
            <w:tcW w:w="9752" w:type="dxa"/>
            <w:gridSpan w:val="2"/>
          </w:tcPr>
          <w:p w14:paraId="45F85432" w14:textId="77777777" w:rsidR="00F0754E" w:rsidRPr="00422F27" w:rsidRDefault="00F0754E" w:rsidP="0013480F"/>
        </w:tc>
      </w:tr>
      <w:tr w:rsidR="00F0754E" w:rsidRPr="00422F27" w14:paraId="48F8E64B" w14:textId="77777777" w:rsidTr="0013480F">
        <w:trPr>
          <w:trHeight w:val="240"/>
          <w:jc w:val="center"/>
        </w:trPr>
        <w:tc>
          <w:tcPr>
            <w:tcW w:w="4876" w:type="dxa"/>
          </w:tcPr>
          <w:p w14:paraId="67FAA9FB" w14:textId="77777777" w:rsidR="00F0754E" w:rsidRPr="00422F27" w:rsidRDefault="00F0754E" w:rsidP="0013480F">
            <w:pPr>
              <w:pStyle w:val="AmColumnHeading"/>
            </w:pPr>
            <w:r w:rsidRPr="00422F27">
              <w:t>Texto da Comissão</w:t>
            </w:r>
          </w:p>
        </w:tc>
        <w:tc>
          <w:tcPr>
            <w:tcW w:w="4876" w:type="dxa"/>
          </w:tcPr>
          <w:p w14:paraId="1657FFB1" w14:textId="77777777" w:rsidR="00F0754E" w:rsidRPr="00422F27" w:rsidRDefault="00F0754E" w:rsidP="0013480F">
            <w:pPr>
              <w:pStyle w:val="AmColumnHeading"/>
            </w:pPr>
            <w:r w:rsidRPr="00422F27">
              <w:t>Alteração</w:t>
            </w:r>
          </w:p>
        </w:tc>
      </w:tr>
      <w:tr w:rsidR="00F0754E" w:rsidRPr="00422F27" w14:paraId="1E65CD3E" w14:textId="77777777" w:rsidTr="0013480F">
        <w:trPr>
          <w:jc w:val="center"/>
        </w:trPr>
        <w:tc>
          <w:tcPr>
            <w:tcW w:w="4876" w:type="dxa"/>
          </w:tcPr>
          <w:p w14:paraId="0FA79F8B" w14:textId="77777777" w:rsidR="00F0754E" w:rsidRPr="00422F27" w:rsidRDefault="00F0754E" w:rsidP="0013480F">
            <w:pPr>
              <w:pStyle w:val="Normal6a"/>
            </w:pPr>
            <w:r w:rsidRPr="00422F27">
              <w:t>2.</w:t>
            </w:r>
            <w:r w:rsidRPr="00422F27">
              <w:tab/>
              <w:t xml:space="preserve">Cabe ao Centro da UE criar e manter um </w:t>
            </w:r>
            <w:r w:rsidRPr="00422F27">
              <w:rPr>
                <w:b/>
                <w:i/>
              </w:rPr>
              <w:t>ou mais sistemas</w:t>
            </w:r>
            <w:r w:rsidRPr="00422F27">
              <w:t xml:space="preserve"> de partilha de informações </w:t>
            </w:r>
            <w:r w:rsidRPr="00422F27">
              <w:rPr>
                <w:b/>
                <w:i/>
              </w:rPr>
              <w:t>fiáveis e seguros que apoiem</w:t>
            </w:r>
            <w:r w:rsidRPr="00422F27">
              <w:t xml:space="preserve"> as comunicações entre as autoridades de coordenação, a Comissão, o Centro da UE, outras agências competentes da União e os prestadores de serviços da sociedade da informação relevantes.</w:t>
            </w:r>
          </w:p>
        </w:tc>
        <w:tc>
          <w:tcPr>
            <w:tcW w:w="4876" w:type="dxa"/>
          </w:tcPr>
          <w:p w14:paraId="2CA0583C" w14:textId="77777777" w:rsidR="00F0754E" w:rsidRPr="00422F27" w:rsidRDefault="00F0754E" w:rsidP="0013480F">
            <w:pPr>
              <w:pStyle w:val="Normal6a"/>
            </w:pPr>
            <w:r w:rsidRPr="00422F27">
              <w:t>2.</w:t>
            </w:r>
            <w:r w:rsidRPr="00422F27">
              <w:tab/>
              <w:t xml:space="preserve">Cabe ao Centro da UE </w:t>
            </w:r>
            <w:r w:rsidRPr="00422F27">
              <w:rPr>
                <w:b/>
                <w:i/>
              </w:rPr>
              <w:t>utilizar o software fornecido pela eu-LISA nos termos do Regulamento (UE) [plataforma de colaboração em linha das equipas de investigação conjuntas] para</w:t>
            </w:r>
            <w:r w:rsidRPr="00422F27">
              <w:t xml:space="preserve"> criar e manter um </w:t>
            </w:r>
            <w:r w:rsidRPr="00422F27">
              <w:rPr>
                <w:b/>
                <w:bCs/>
                <w:i/>
                <w:iCs/>
              </w:rPr>
              <w:t>sistema</w:t>
            </w:r>
            <w:r w:rsidRPr="00422F27">
              <w:t xml:space="preserve"> de partilha de informações </w:t>
            </w:r>
            <w:r w:rsidRPr="00422F27">
              <w:rPr>
                <w:b/>
                <w:bCs/>
                <w:i/>
                <w:iCs/>
              </w:rPr>
              <w:t>fiável e seguro que apoie</w:t>
            </w:r>
            <w:r w:rsidRPr="00422F27">
              <w:t xml:space="preserve"> as comunicações entre as autoridades de coordenação, a Comissão, o Centro da UE, outras agências competentes da União e os prestadores de serviços da sociedade da informação relevantes. </w:t>
            </w:r>
            <w:r w:rsidRPr="00422F27">
              <w:rPr>
                <w:b/>
                <w:i/>
              </w:rPr>
              <w:t>Em conformidade com o disposto no artigo 88.º do Regulamento (UE) 2018/1725, o Centro da UE conserva registos cronológicos das suas operações de tratamento. Não é possível alterar os registos cronológicos.</w:t>
            </w:r>
          </w:p>
        </w:tc>
      </w:tr>
    </w:tbl>
    <w:p w14:paraId="427F760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EDFAE5B" w14:textId="77777777" w:rsidR="00F0754E" w:rsidRPr="00422F27" w:rsidRDefault="00F0754E" w:rsidP="00F0754E">
      <w:r w:rsidRPr="00422F27">
        <w:rPr>
          <w:rStyle w:val="HideTWBExt"/>
        </w:rPr>
        <w:t>&lt;/Amend&gt;</w:t>
      </w:r>
    </w:p>
    <w:p w14:paraId="6322C87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1519</w:t>
      </w:r>
      <w:r w:rsidRPr="00422F27">
        <w:rPr>
          <w:rStyle w:val="HideTWBExt"/>
        </w:rPr>
        <w:t>&lt;/NumAm&gt;</w:t>
      </w:r>
    </w:p>
    <w:p w14:paraId="4871981B"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48E52EF5"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B473D1B"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16FFEEF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37EDEAE"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531A375" w14:textId="77777777" w:rsidR="00F0754E" w:rsidRPr="00422F27" w:rsidRDefault="00F0754E" w:rsidP="00F0754E">
      <w:pPr>
        <w:pStyle w:val="NormalBold"/>
      </w:pPr>
      <w:r w:rsidRPr="00422F27">
        <w:rPr>
          <w:rStyle w:val="HideTWBExt"/>
        </w:rPr>
        <w:t>&lt;/RepeatBlock-By&gt;</w:t>
      </w:r>
    </w:p>
    <w:p w14:paraId="3C58AF3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146F0E1" w14:textId="77777777" w:rsidR="00F0754E" w:rsidRPr="00422F27" w:rsidRDefault="00F0754E" w:rsidP="00F0754E">
      <w:pPr>
        <w:pStyle w:val="NormalBold"/>
      </w:pPr>
      <w:r w:rsidRPr="00422F27">
        <w:rPr>
          <w:rStyle w:val="HideTWBExt"/>
        </w:rPr>
        <w:t>&lt;Article&gt;</w:t>
      </w:r>
      <w:r w:rsidRPr="00422F27">
        <w:t>Artigo 39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2487588" w14:textId="77777777" w:rsidTr="0013480F">
        <w:trPr>
          <w:trHeight w:hRule="exact" w:val="240"/>
          <w:jc w:val="center"/>
        </w:trPr>
        <w:tc>
          <w:tcPr>
            <w:tcW w:w="9752" w:type="dxa"/>
            <w:gridSpan w:val="2"/>
          </w:tcPr>
          <w:p w14:paraId="0993B30B" w14:textId="77777777" w:rsidR="00F0754E" w:rsidRPr="00422F27" w:rsidRDefault="00F0754E" w:rsidP="0013480F"/>
        </w:tc>
      </w:tr>
      <w:tr w:rsidR="00F0754E" w:rsidRPr="00422F27" w14:paraId="3B74C5F2" w14:textId="77777777" w:rsidTr="0013480F">
        <w:trPr>
          <w:trHeight w:val="240"/>
          <w:jc w:val="center"/>
        </w:trPr>
        <w:tc>
          <w:tcPr>
            <w:tcW w:w="4876" w:type="dxa"/>
          </w:tcPr>
          <w:p w14:paraId="30D18F4A" w14:textId="77777777" w:rsidR="00F0754E" w:rsidRPr="00422F27" w:rsidRDefault="00F0754E" w:rsidP="0013480F">
            <w:pPr>
              <w:pStyle w:val="AmColumnHeading"/>
            </w:pPr>
            <w:r w:rsidRPr="00422F27">
              <w:t>Texto da Comissão</w:t>
            </w:r>
          </w:p>
        </w:tc>
        <w:tc>
          <w:tcPr>
            <w:tcW w:w="4876" w:type="dxa"/>
          </w:tcPr>
          <w:p w14:paraId="7272DC27" w14:textId="77777777" w:rsidR="00F0754E" w:rsidRPr="00422F27" w:rsidRDefault="00F0754E" w:rsidP="0013480F">
            <w:pPr>
              <w:pStyle w:val="AmColumnHeading"/>
            </w:pPr>
            <w:r w:rsidRPr="00422F27">
              <w:t>Alteração</w:t>
            </w:r>
          </w:p>
        </w:tc>
      </w:tr>
      <w:tr w:rsidR="00F0754E" w:rsidRPr="00422F27" w14:paraId="4C6EDDB7" w14:textId="77777777" w:rsidTr="0013480F">
        <w:trPr>
          <w:jc w:val="center"/>
        </w:trPr>
        <w:tc>
          <w:tcPr>
            <w:tcW w:w="4876" w:type="dxa"/>
          </w:tcPr>
          <w:p w14:paraId="09DA9F79" w14:textId="77777777" w:rsidR="00F0754E" w:rsidRPr="00422F27" w:rsidRDefault="00F0754E" w:rsidP="0013480F">
            <w:pPr>
              <w:pStyle w:val="Normal6a"/>
            </w:pPr>
            <w:r w:rsidRPr="00422F27">
              <w:t>2.</w:t>
            </w:r>
            <w:r w:rsidRPr="00422F27">
              <w:tab/>
              <w:t>Cabe ao Centro da UE criar e manter um ou mais sistemas de partilha de informações fiáveis e seguros que apoiem as comunicações entre as autoridades de coordenação, a Comissão, o Centro da UE, outras agências competentes da União e os prestadores de serviços da sociedade da informação relevantes.</w:t>
            </w:r>
          </w:p>
        </w:tc>
        <w:tc>
          <w:tcPr>
            <w:tcW w:w="4876" w:type="dxa"/>
          </w:tcPr>
          <w:p w14:paraId="23248E2B" w14:textId="77777777" w:rsidR="00F0754E" w:rsidRPr="00422F27" w:rsidRDefault="00F0754E" w:rsidP="0013480F">
            <w:pPr>
              <w:pStyle w:val="Normal6a"/>
            </w:pPr>
            <w:r w:rsidRPr="00422F27">
              <w:t>2.</w:t>
            </w:r>
            <w:r w:rsidRPr="00422F27">
              <w:tab/>
              <w:t>Cabe ao Centro da UE criar e manter um ou mais sistemas de partilha de informações fiáveis e seguros</w:t>
            </w:r>
            <w:r w:rsidRPr="00422F27">
              <w:rPr>
                <w:b/>
                <w:i/>
              </w:rPr>
              <w:t>, com as mais elevadas normas de cibersegurança,</w:t>
            </w:r>
            <w:r w:rsidRPr="00422F27">
              <w:t xml:space="preserve"> que apoiem as comunicações entre as autoridades de coordenação, a Comissão, o Centro da UE, outras agências competentes da União e os prestadores de serviços da sociedade da informação relevantes.</w:t>
            </w:r>
          </w:p>
        </w:tc>
      </w:tr>
    </w:tbl>
    <w:p w14:paraId="543C840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0A101FE" w14:textId="77777777" w:rsidR="00F0754E" w:rsidRPr="00422F27" w:rsidRDefault="00F0754E" w:rsidP="00F0754E">
      <w:r w:rsidRPr="00422F27">
        <w:rPr>
          <w:rStyle w:val="HideTWBExt"/>
        </w:rPr>
        <w:t>&lt;/Amend&gt;</w:t>
      </w:r>
    </w:p>
    <w:p w14:paraId="0052B1E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1520</w:t>
      </w:r>
      <w:r w:rsidRPr="00422F27">
        <w:rPr>
          <w:rStyle w:val="HideTWBExt"/>
        </w:rPr>
        <w:t>&lt;/NumAm&gt;</w:t>
      </w:r>
    </w:p>
    <w:p w14:paraId="7F7EF80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4FF1077" w14:textId="77777777" w:rsidR="00F0754E" w:rsidRPr="00422F27" w:rsidRDefault="00F0754E" w:rsidP="00F0754E">
      <w:pPr>
        <w:pStyle w:val="NormalBold"/>
      </w:pPr>
      <w:r w:rsidRPr="00422F27">
        <w:rPr>
          <w:rStyle w:val="HideTWBExt"/>
        </w:rPr>
        <w:t>&lt;/RepeatBlock-By&gt;</w:t>
      </w:r>
    </w:p>
    <w:p w14:paraId="082777B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D28F3E2" w14:textId="77777777" w:rsidR="00F0754E" w:rsidRPr="00422F27" w:rsidRDefault="00F0754E" w:rsidP="00F0754E">
      <w:pPr>
        <w:pStyle w:val="NormalBold"/>
      </w:pPr>
      <w:r w:rsidRPr="00422F27">
        <w:rPr>
          <w:rStyle w:val="HideTWBExt"/>
        </w:rPr>
        <w:t>&lt;Article&gt;</w:t>
      </w:r>
      <w:r w:rsidRPr="00422F27">
        <w:t>Artigo 39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AD81328" w14:textId="77777777" w:rsidTr="0013480F">
        <w:trPr>
          <w:trHeight w:hRule="exact" w:val="240"/>
          <w:jc w:val="center"/>
        </w:trPr>
        <w:tc>
          <w:tcPr>
            <w:tcW w:w="9752" w:type="dxa"/>
            <w:gridSpan w:val="2"/>
          </w:tcPr>
          <w:p w14:paraId="572112B8" w14:textId="77777777" w:rsidR="00F0754E" w:rsidRPr="00422F27" w:rsidRDefault="00F0754E" w:rsidP="0013480F"/>
        </w:tc>
      </w:tr>
      <w:tr w:rsidR="00F0754E" w:rsidRPr="00422F27" w14:paraId="50A1D212" w14:textId="77777777" w:rsidTr="0013480F">
        <w:trPr>
          <w:trHeight w:val="240"/>
          <w:jc w:val="center"/>
        </w:trPr>
        <w:tc>
          <w:tcPr>
            <w:tcW w:w="4876" w:type="dxa"/>
          </w:tcPr>
          <w:p w14:paraId="3E63B81A" w14:textId="77777777" w:rsidR="00F0754E" w:rsidRPr="00422F27" w:rsidRDefault="00F0754E" w:rsidP="0013480F">
            <w:pPr>
              <w:pStyle w:val="AmColumnHeading"/>
            </w:pPr>
            <w:r w:rsidRPr="00422F27">
              <w:t>Texto da Comissão</w:t>
            </w:r>
          </w:p>
        </w:tc>
        <w:tc>
          <w:tcPr>
            <w:tcW w:w="4876" w:type="dxa"/>
          </w:tcPr>
          <w:p w14:paraId="129A9DBB" w14:textId="77777777" w:rsidR="00F0754E" w:rsidRPr="00422F27" w:rsidRDefault="00F0754E" w:rsidP="0013480F">
            <w:pPr>
              <w:pStyle w:val="AmColumnHeading"/>
            </w:pPr>
            <w:r w:rsidRPr="00422F27">
              <w:t>Alteração</w:t>
            </w:r>
          </w:p>
        </w:tc>
      </w:tr>
      <w:tr w:rsidR="00F0754E" w:rsidRPr="00422F27" w14:paraId="23108A2E" w14:textId="77777777" w:rsidTr="0013480F">
        <w:trPr>
          <w:jc w:val="center"/>
        </w:trPr>
        <w:tc>
          <w:tcPr>
            <w:tcW w:w="4876" w:type="dxa"/>
          </w:tcPr>
          <w:p w14:paraId="6B04CCC9" w14:textId="77777777" w:rsidR="00F0754E" w:rsidRPr="00422F27" w:rsidRDefault="00F0754E" w:rsidP="0013480F">
            <w:pPr>
              <w:pStyle w:val="Normal6a"/>
            </w:pPr>
            <w:r w:rsidRPr="00422F27">
              <w:t>2.</w:t>
            </w:r>
            <w:r w:rsidRPr="00422F27">
              <w:tab/>
              <w:t xml:space="preserve">Cabe ao Centro da UE criar e manter um </w:t>
            </w:r>
            <w:r w:rsidRPr="00422F27">
              <w:rPr>
                <w:b/>
                <w:i/>
              </w:rPr>
              <w:t>ou mais</w:t>
            </w:r>
            <w:r w:rsidRPr="00422F27">
              <w:t xml:space="preserve"> sistemas de partilha de informações fiáveis e seguros que apoiem as comunicações entre as autoridades de coordenação, </w:t>
            </w:r>
            <w:r w:rsidRPr="00422F27">
              <w:rPr>
                <w:b/>
                <w:i/>
              </w:rPr>
              <w:t>a Comissão,</w:t>
            </w:r>
            <w:r w:rsidRPr="00422F27">
              <w:t xml:space="preserve"> o Centro da UE, outras agências competentes da União e os prestadores de serviços da sociedade da informação relevantes.</w:t>
            </w:r>
          </w:p>
        </w:tc>
        <w:tc>
          <w:tcPr>
            <w:tcW w:w="4876" w:type="dxa"/>
          </w:tcPr>
          <w:p w14:paraId="32312977" w14:textId="77777777" w:rsidR="00F0754E" w:rsidRPr="00422F27" w:rsidRDefault="00F0754E" w:rsidP="0013480F">
            <w:pPr>
              <w:pStyle w:val="Normal6a"/>
            </w:pPr>
            <w:r w:rsidRPr="00422F27">
              <w:t>2.</w:t>
            </w:r>
            <w:r w:rsidRPr="00422F27">
              <w:tab/>
              <w:t>Cabe ao Centro da UE criar e manter um sistemas de partilha de informações fiáveis e seguros que apoiem as comunicações entre as autoridades de coordenação, o Centro da UE, outras agências competentes da União e os prestadores de serviços da sociedade da informação relevantes.</w:t>
            </w:r>
          </w:p>
        </w:tc>
      </w:tr>
    </w:tbl>
    <w:p w14:paraId="4C91D94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2497F71" w14:textId="77777777" w:rsidR="00F0754E" w:rsidRPr="00BB1192" w:rsidRDefault="00F0754E" w:rsidP="00F0754E">
      <w:pPr>
        <w:rPr>
          <w:lang w:val="fr-FR"/>
        </w:rPr>
      </w:pPr>
      <w:r w:rsidRPr="00BB1192">
        <w:rPr>
          <w:rStyle w:val="HideTWBExt"/>
          <w:lang w:val="fr-FR"/>
        </w:rPr>
        <w:t>&lt;/Amend&gt;</w:t>
      </w:r>
    </w:p>
    <w:p w14:paraId="4CC99473"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1521</w:t>
      </w:r>
      <w:r w:rsidRPr="00BB1192">
        <w:rPr>
          <w:rStyle w:val="HideTWBExt"/>
          <w:lang w:val="fr-FR"/>
        </w:rPr>
        <w:t>&lt;/NumAm&gt;</w:t>
      </w:r>
    </w:p>
    <w:p w14:paraId="6C50EFB8"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78094DEB" w14:textId="77777777" w:rsidR="00F0754E" w:rsidRPr="00BB1192" w:rsidRDefault="00F0754E" w:rsidP="00F0754E">
      <w:pPr>
        <w:pStyle w:val="NormalBold"/>
        <w:rPr>
          <w:lang w:val="fr-FR"/>
        </w:rPr>
      </w:pPr>
      <w:r w:rsidRPr="00BB1192">
        <w:rPr>
          <w:rStyle w:val="HideTWBExt"/>
          <w:lang w:val="fr-FR"/>
        </w:rPr>
        <w:t>&lt;/RepeatBlock-By&gt;</w:t>
      </w:r>
    </w:p>
    <w:p w14:paraId="17FF15C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FF23773" w14:textId="77777777" w:rsidR="00F0754E" w:rsidRPr="00422F27" w:rsidRDefault="00F0754E" w:rsidP="00F0754E">
      <w:pPr>
        <w:pStyle w:val="NormalBold"/>
      </w:pPr>
      <w:r w:rsidRPr="00422F27">
        <w:rPr>
          <w:rStyle w:val="HideTWBExt"/>
        </w:rPr>
        <w:t>&lt;Article&gt;</w:t>
      </w:r>
      <w:r w:rsidRPr="00422F27">
        <w:t>Artigo 39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AD347C5" w14:textId="77777777" w:rsidTr="0013480F">
        <w:trPr>
          <w:trHeight w:hRule="exact" w:val="240"/>
          <w:jc w:val="center"/>
        </w:trPr>
        <w:tc>
          <w:tcPr>
            <w:tcW w:w="9752" w:type="dxa"/>
            <w:gridSpan w:val="2"/>
          </w:tcPr>
          <w:p w14:paraId="7A46024D" w14:textId="77777777" w:rsidR="00F0754E" w:rsidRPr="00422F27" w:rsidRDefault="00F0754E" w:rsidP="0013480F"/>
        </w:tc>
      </w:tr>
      <w:tr w:rsidR="00F0754E" w:rsidRPr="00422F27" w14:paraId="53400BF9" w14:textId="77777777" w:rsidTr="0013480F">
        <w:trPr>
          <w:trHeight w:val="240"/>
          <w:jc w:val="center"/>
        </w:trPr>
        <w:tc>
          <w:tcPr>
            <w:tcW w:w="4876" w:type="dxa"/>
          </w:tcPr>
          <w:p w14:paraId="46753DE3" w14:textId="77777777" w:rsidR="00F0754E" w:rsidRPr="00422F27" w:rsidRDefault="00F0754E" w:rsidP="0013480F">
            <w:pPr>
              <w:pStyle w:val="AmColumnHeading"/>
            </w:pPr>
            <w:r w:rsidRPr="00422F27">
              <w:t>Texto da Comissão</w:t>
            </w:r>
          </w:p>
        </w:tc>
        <w:tc>
          <w:tcPr>
            <w:tcW w:w="4876" w:type="dxa"/>
          </w:tcPr>
          <w:p w14:paraId="1AD407E8" w14:textId="77777777" w:rsidR="00F0754E" w:rsidRPr="00422F27" w:rsidRDefault="00F0754E" w:rsidP="0013480F">
            <w:pPr>
              <w:pStyle w:val="AmColumnHeading"/>
            </w:pPr>
            <w:r w:rsidRPr="00422F27">
              <w:t>Alteração</w:t>
            </w:r>
          </w:p>
        </w:tc>
      </w:tr>
      <w:tr w:rsidR="00F0754E" w:rsidRPr="00422F27" w14:paraId="6C256254" w14:textId="77777777" w:rsidTr="0013480F">
        <w:trPr>
          <w:jc w:val="center"/>
        </w:trPr>
        <w:tc>
          <w:tcPr>
            <w:tcW w:w="4876" w:type="dxa"/>
          </w:tcPr>
          <w:p w14:paraId="5B182E3D" w14:textId="77777777" w:rsidR="00F0754E" w:rsidRPr="00422F27" w:rsidRDefault="00F0754E" w:rsidP="0013480F">
            <w:pPr>
              <w:pStyle w:val="Normal6a"/>
            </w:pPr>
            <w:r w:rsidRPr="00422F27">
              <w:t>2.</w:t>
            </w:r>
            <w:r w:rsidRPr="00422F27">
              <w:tab/>
              <w:t>Cabe ao Centro da UE criar e manter um ou mais sistemas de partilha de informações fiáveis e seguros que apoiem as comunicações entre as autoridades de coordenação, a Comissão, o Centro da UE, outras agências competentes da União e os prestadores de serviços da sociedade da informação relevantes.</w:t>
            </w:r>
          </w:p>
        </w:tc>
        <w:tc>
          <w:tcPr>
            <w:tcW w:w="4876" w:type="dxa"/>
          </w:tcPr>
          <w:p w14:paraId="49B2D1BF" w14:textId="77777777" w:rsidR="00F0754E" w:rsidRPr="00422F27" w:rsidRDefault="00F0754E" w:rsidP="0013480F">
            <w:pPr>
              <w:pStyle w:val="Normal6a"/>
            </w:pPr>
            <w:r w:rsidRPr="00422F27">
              <w:t>2.</w:t>
            </w:r>
            <w:r w:rsidRPr="00422F27">
              <w:tab/>
              <w:t>Cabe ao Centro da UE criar e manter um ou mais sistemas de partilha de informações fiáveis e seguros que apoiem as comunicações entre as autoridades de coordenação, a Comissão, o Centro da UE, outras agências competentes da União</w:t>
            </w:r>
            <w:r w:rsidRPr="00422F27">
              <w:rPr>
                <w:b/>
                <w:i/>
              </w:rPr>
              <w:t>, as linhas diretas</w:t>
            </w:r>
            <w:r w:rsidRPr="00422F27">
              <w:t xml:space="preserve"> e os prestadores de serviços da sociedade da informação relevantes.</w:t>
            </w:r>
          </w:p>
        </w:tc>
      </w:tr>
    </w:tbl>
    <w:p w14:paraId="713A177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CA3203F" w14:textId="77777777" w:rsidR="00F0754E" w:rsidRPr="00422F27" w:rsidRDefault="00F0754E" w:rsidP="00F0754E">
      <w:r w:rsidRPr="00422F27">
        <w:rPr>
          <w:rStyle w:val="HideTWBExt"/>
        </w:rPr>
        <w:t>&lt;/Amend&gt;</w:t>
      </w:r>
    </w:p>
    <w:p w14:paraId="4A6A7E7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1522</w:t>
      </w:r>
      <w:r w:rsidRPr="00422F27">
        <w:rPr>
          <w:rStyle w:val="HideTWBExt"/>
        </w:rPr>
        <w:t>&lt;/NumAm&gt;</w:t>
      </w:r>
    </w:p>
    <w:p w14:paraId="7283453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1035DF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937D644" w14:textId="77777777" w:rsidR="00F0754E" w:rsidRPr="00422F27" w:rsidRDefault="00F0754E" w:rsidP="00F0754E">
      <w:pPr>
        <w:pStyle w:val="NormalBold"/>
      </w:pPr>
      <w:r w:rsidRPr="00422F27">
        <w:rPr>
          <w:rStyle w:val="HideTWBExt"/>
        </w:rPr>
        <w:t>&lt;/RepeatBlock-By&gt;</w:t>
      </w:r>
    </w:p>
    <w:p w14:paraId="1E23E83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913776" w14:textId="77777777" w:rsidR="00F0754E" w:rsidRPr="00422F27" w:rsidRDefault="00F0754E" w:rsidP="00F0754E">
      <w:pPr>
        <w:pStyle w:val="NormalBold"/>
      </w:pPr>
      <w:r w:rsidRPr="00422F27">
        <w:rPr>
          <w:rStyle w:val="HideTWBExt"/>
        </w:rPr>
        <w:t>&lt;Article&gt;</w:t>
      </w:r>
      <w:r w:rsidRPr="00422F27">
        <w:t>Artigo 39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3364416" w14:textId="77777777" w:rsidTr="0013480F">
        <w:trPr>
          <w:trHeight w:hRule="exact" w:val="240"/>
          <w:jc w:val="center"/>
        </w:trPr>
        <w:tc>
          <w:tcPr>
            <w:tcW w:w="9752" w:type="dxa"/>
            <w:gridSpan w:val="2"/>
          </w:tcPr>
          <w:p w14:paraId="780998C2" w14:textId="77777777" w:rsidR="00F0754E" w:rsidRPr="00422F27" w:rsidRDefault="00F0754E" w:rsidP="0013480F"/>
        </w:tc>
      </w:tr>
      <w:tr w:rsidR="00F0754E" w:rsidRPr="00422F27" w14:paraId="72097931" w14:textId="77777777" w:rsidTr="0013480F">
        <w:trPr>
          <w:trHeight w:val="240"/>
          <w:jc w:val="center"/>
        </w:trPr>
        <w:tc>
          <w:tcPr>
            <w:tcW w:w="4876" w:type="dxa"/>
          </w:tcPr>
          <w:p w14:paraId="73DED256" w14:textId="77777777" w:rsidR="00F0754E" w:rsidRPr="00422F27" w:rsidRDefault="00F0754E" w:rsidP="0013480F">
            <w:pPr>
              <w:pStyle w:val="AmColumnHeading"/>
            </w:pPr>
            <w:r w:rsidRPr="00422F27">
              <w:t>Texto da Comissão</w:t>
            </w:r>
          </w:p>
        </w:tc>
        <w:tc>
          <w:tcPr>
            <w:tcW w:w="4876" w:type="dxa"/>
          </w:tcPr>
          <w:p w14:paraId="46381EFC" w14:textId="77777777" w:rsidR="00F0754E" w:rsidRPr="00422F27" w:rsidRDefault="00F0754E" w:rsidP="0013480F">
            <w:pPr>
              <w:pStyle w:val="AmColumnHeading"/>
            </w:pPr>
            <w:r w:rsidRPr="00422F27">
              <w:t>Alteração</w:t>
            </w:r>
          </w:p>
        </w:tc>
      </w:tr>
      <w:tr w:rsidR="00F0754E" w:rsidRPr="00422F27" w14:paraId="2D1648C6" w14:textId="77777777" w:rsidTr="0013480F">
        <w:trPr>
          <w:jc w:val="center"/>
        </w:trPr>
        <w:tc>
          <w:tcPr>
            <w:tcW w:w="4876" w:type="dxa"/>
          </w:tcPr>
          <w:p w14:paraId="707B5039" w14:textId="77777777" w:rsidR="00F0754E" w:rsidRPr="00422F27" w:rsidRDefault="00F0754E" w:rsidP="0013480F">
            <w:pPr>
              <w:pStyle w:val="Normal6a"/>
            </w:pPr>
            <w:r w:rsidRPr="00422F27">
              <w:t>3.</w:t>
            </w:r>
            <w:r w:rsidRPr="00422F27">
              <w:tab/>
              <w:t>As autoridades de coordenação, a Comissão, o Centro da UE, as outras agências competentes da União e os prestadores de serviços da sociedade da informação relevantes devem utilizar os sistemas de partilha de informações referidos no n.º 2 para todas as comunicações pertinentes para efeitos do presente regulamento.</w:t>
            </w:r>
          </w:p>
        </w:tc>
        <w:tc>
          <w:tcPr>
            <w:tcW w:w="4876" w:type="dxa"/>
          </w:tcPr>
          <w:p w14:paraId="45C18BA0" w14:textId="77777777" w:rsidR="00F0754E" w:rsidRPr="00422F27" w:rsidRDefault="00F0754E" w:rsidP="0013480F">
            <w:pPr>
              <w:pStyle w:val="Normal6a"/>
            </w:pPr>
            <w:r w:rsidRPr="00422F27">
              <w:t>3.</w:t>
            </w:r>
            <w:r w:rsidRPr="00422F27">
              <w:tab/>
              <w:t xml:space="preserve">As autoridades de coordenação, a Comissão, o Centro da UE, as outras agências competentes da União e os prestadores de serviços da sociedade da informação relevantes devem utilizar os sistemas de partilha de informações referidos no n.º 2 para todas as comunicações pertinentes para efeitos do presente regulamento. </w:t>
            </w:r>
            <w:r w:rsidRPr="00422F27">
              <w:rPr>
                <w:b/>
                <w:i/>
              </w:rPr>
              <w:t>O Regulamento (UE) [plataforma de colaboração em linha das equipas de investigação conjuntas] é aplicável mutatis mutandis.</w:t>
            </w:r>
          </w:p>
        </w:tc>
      </w:tr>
    </w:tbl>
    <w:p w14:paraId="4AF2B0F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B7CCAAD" w14:textId="77777777" w:rsidR="00F0754E" w:rsidRPr="00BB1192" w:rsidRDefault="00F0754E" w:rsidP="00F0754E">
      <w:pPr>
        <w:rPr>
          <w:lang w:val="fr-FR"/>
        </w:rPr>
      </w:pPr>
      <w:r w:rsidRPr="00BB1192">
        <w:rPr>
          <w:rStyle w:val="HideTWBExt"/>
          <w:lang w:val="fr-FR"/>
        </w:rPr>
        <w:t>&lt;/Amend&gt;</w:t>
      </w:r>
    </w:p>
    <w:p w14:paraId="74CBC98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1523</w:t>
      </w:r>
      <w:r w:rsidRPr="00BB1192">
        <w:rPr>
          <w:rStyle w:val="HideTWBExt"/>
          <w:lang w:val="fr-FR"/>
        </w:rPr>
        <w:t>&lt;/NumAm&gt;</w:t>
      </w:r>
    </w:p>
    <w:p w14:paraId="48FFEA55"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1CCD9D11" w14:textId="77777777" w:rsidR="00F0754E" w:rsidRPr="00BB1192" w:rsidRDefault="00F0754E" w:rsidP="00F0754E">
      <w:pPr>
        <w:pStyle w:val="NormalBold"/>
        <w:rPr>
          <w:lang w:val="fr-FR"/>
        </w:rPr>
      </w:pPr>
      <w:r w:rsidRPr="00BB1192">
        <w:rPr>
          <w:rStyle w:val="HideTWBExt"/>
          <w:lang w:val="fr-FR"/>
        </w:rPr>
        <w:t>&lt;/RepeatBlock-By&gt;</w:t>
      </w:r>
    </w:p>
    <w:p w14:paraId="170F550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23D4B00" w14:textId="77777777" w:rsidR="00F0754E" w:rsidRPr="00422F27" w:rsidRDefault="00F0754E" w:rsidP="00F0754E">
      <w:pPr>
        <w:pStyle w:val="NormalBold"/>
      </w:pPr>
      <w:r w:rsidRPr="00422F27">
        <w:rPr>
          <w:rStyle w:val="HideTWBExt"/>
        </w:rPr>
        <w:t>&lt;Article&gt;</w:t>
      </w:r>
      <w:r w:rsidRPr="00422F27">
        <w:t>Artigo 39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010D052" w14:textId="77777777" w:rsidTr="0013480F">
        <w:trPr>
          <w:trHeight w:hRule="exact" w:val="240"/>
          <w:jc w:val="center"/>
        </w:trPr>
        <w:tc>
          <w:tcPr>
            <w:tcW w:w="9752" w:type="dxa"/>
            <w:gridSpan w:val="2"/>
          </w:tcPr>
          <w:p w14:paraId="447322F4" w14:textId="77777777" w:rsidR="00F0754E" w:rsidRPr="00422F27" w:rsidRDefault="00F0754E" w:rsidP="0013480F"/>
        </w:tc>
      </w:tr>
      <w:tr w:rsidR="00F0754E" w:rsidRPr="00422F27" w14:paraId="7E7BAA1C" w14:textId="77777777" w:rsidTr="0013480F">
        <w:trPr>
          <w:trHeight w:val="240"/>
          <w:jc w:val="center"/>
        </w:trPr>
        <w:tc>
          <w:tcPr>
            <w:tcW w:w="4876" w:type="dxa"/>
          </w:tcPr>
          <w:p w14:paraId="70149FEB" w14:textId="77777777" w:rsidR="00F0754E" w:rsidRPr="00422F27" w:rsidRDefault="00F0754E" w:rsidP="0013480F">
            <w:pPr>
              <w:pStyle w:val="AmColumnHeading"/>
            </w:pPr>
            <w:r w:rsidRPr="00422F27">
              <w:t>Texto da Comissão</w:t>
            </w:r>
          </w:p>
        </w:tc>
        <w:tc>
          <w:tcPr>
            <w:tcW w:w="4876" w:type="dxa"/>
          </w:tcPr>
          <w:p w14:paraId="6247FB2C" w14:textId="77777777" w:rsidR="00F0754E" w:rsidRPr="00422F27" w:rsidRDefault="00F0754E" w:rsidP="0013480F">
            <w:pPr>
              <w:pStyle w:val="AmColumnHeading"/>
            </w:pPr>
            <w:r w:rsidRPr="00422F27">
              <w:t>Alteração</w:t>
            </w:r>
          </w:p>
        </w:tc>
      </w:tr>
      <w:tr w:rsidR="00F0754E" w:rsidRPr="00422F27" w14:paraId="6F21D09A" w14:textId="77777777" w:rsidTr="0013480F">
        <w:trPr>
          <w:jc w:val="center"/>
        </w:trPr>
        <w:tc>
          <w:tcPr>
            <w:tcW w:w="4876" w:type="dxa"/>
          </w:tcPr>
          <w:p w14:paraId="693A0049" w14:textId="77777777" w:rsidR="00F0754E" w:rsidRPr="00422F27" w:rsidRDefault="00F0754E" w:rsidP="0013480F">
            <w:pPr>
              <w:pStyle w:val="Normal6a"/>
            </w:pPr>
            <w:r w:rsidRPr="00422F27">
              <w:t>3.</w:t>
            </w:r>
            <w:r w:rsidRPr="00422F27">
              <w:tab/>
              <w:t>As autoridades de coordenação, a Comissão, o Centro da UE, as outras agências competentes da União e os prestadores de serviços da sociedade da informação relevantes devem utilizar os sistemas de partilha de informações referidos no n.º 2 para todas as comunicações pertinentes para efeitos do presente regulamento.</w:t>
            </w:r>
          </w:p>
        </w:tc>
        <w:tc>
          <w:tcPr>
            <w:tcW w:w="4876" w:type="dxa"/>
          </w:tcPr>
          <w:p w14:paraId="7129E422" w14:textId="77777777" w:rsidR="00F0754E" w:rsidRPr="00422F27" w:rsidRDefault="00F0754E" w:rsidP="0013480F">
            <w:pPr>
              <w:pStyle w:val="Normal6a"/>
            </w:pPr>
            <w:r w:rsidRPr="00422F27">
              <w:t>3.</w:t>
            </w:r>
            <w:r w:rsidRPr="00422F27">
              <w:tab/>
              <w:t>As autoridades de coordenação, a Comissão, o Centro da UE</w:t>
            </w:r>
            <w:r w:rsidRPr="00422F27">
              <w:rPr>
                <w:b/>
                <w:i/>
              </w:rPr>
              <w:t>, as linhas diretas</w:t>
            </w:r>
            <w:r w:rsidRPr="00422F27">
              <w:t>, as outras agências competentes da União e os prestadores de serviços da sociedade da informação relevantes devem utilizar os sistemas de partilha de informações referidos no n.º 2 para todas as comunicações pertinentes para efeitos do presente regulamento.</w:t>
            </w:r>
          </w:p>
        </w:tc>
      </w:tr>
    </w:tbl>
    <w:p w14:paraId="7F4CA5A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A7B94F7" w14:textId="77777777" w:rsidR="00F0754E" w:rsidRPr="00422F27" w:rsidRDefault="00F0754E" w:rsidP="00F0754E">
      <w:r w:rsidRPr="00422F27">
        <w:rPr>
          <w:rStyle w:val="HideTWBExt"/>
        </w:rPr>
        <w:t>&lt;/Amend&gt;</w:t>
      </w:r>
    </w:p>
    <w:p w14:paraId="1672A34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1524</w:t>
      </w:r>
      <w:r w:rsidRPr="00422F27">
        <w:rPr>
          <w:rStyle w:val="HideTWBExt"/>
        </w:rPr>
        <w:t>&lt;/NumAm&gt;</w:t>
      </w:r>
    </w:p>
    <w:p w14:paraId="46EEF55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8480CC9" w14:textId="77777777" w:rsidR="00F0754E" w:rsidRPr="00422F27" w:rsidRDefault="00F0754E" w:rsidP="00F0754E">
      <w:pPr>
        <w:pStyle w:val="NormalBold"/>
      </w:pPr>
      <w:r w:rsidRPr="00422F27">
        <w:rPr>
          <w:rStyle w:val="HideTWBExt"/>
        </w:rPr>
        <w:t>&lt;/RepeatBlock-By&gt;</w:t>
      </w:r>
    </w:p>
    <w:p w14:paraId="5F1F5B9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10A01F4" w14:textId="77777777" w:rsidR="00F0754E" w:rsidRPr="00422F27" w:rsidRDefault="00F0754E" w:rsidP="00F0754E">
      <w:pPr>
        <w:pStyle w:val="NormalBold"/>
      </w:pPr>
      <w:r w:rsidRPr="00422F27">
        <w:rPr>
          <w:rStyle w:val="HideTWBExt"/>
        </w:rPr>
        <w:t>&lt;Article&gt;</w:t>
      </w:r>
      <w:r w:rsidRPr="00422F27">
        <w:t>Artigo 39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63DF626" w14:textId="77777777" w:rsidTr="0013480F">
        <w:trPr>
          <w:trHeight w:hRule="exact" w:val="240"/>
          <w:jc w:val="center"/>
        </w:trPr>
        <w:tc>
          <w:tcPr>
            <w:tcW w:w="9752" w:type="dxa"/>
            <w:gridSpan w:val="2"/>
          </w:tcPr>
          <w:p w14:paraId="07F9D3C6" w14:textId="77777777" w:rsidR="00F0754E" w:rsidRPr="00422F27" w:rsidRDefault="00F0754E" w:rsidP="0013480F"/>
        </w:tc>
      </w:tr>
      <w:tr w:rsidR="00F0754E" w:rsidRPr="00422F27" w14:paraId="166C9FA2" w14:textId="77777777" w:rsidTr="0013480F">
        <w:trPr>
          <w:trHeight w:val="240"/>
          <w:jc w:val="center"/>
        </w:trPr>
        <w:tc>
          <w:tcPr>
            <w:tcW w:w="4876" w:type="dxa"/>
          </w:tcPr>
          <w:p w14:paraId="6218D184" w14:textId="77777777" w:rsidR="00F0754E" w:rsidRPr="00422F27" w:rsidRDefault="00F0754E" w:rsidP="0013480F">
            <w:pPr>
              <w:pStyle w:val="AmColumnHeading"/>
            </w:pPr>
            <w:r w:rsidRPr="00422F27">
              <w:t>Texto da Comissão</w:t>
            </w:r>
          </w:p>
        </w:tc>
        <w:tc>
          <w:tcPr>
            <w:tcW w:w="4876" w:type="dxa"/>
          </w:tcPr>
          <w:p w14:paraId="6D2A9A41" w14:textId="77777777" w:rsidR="00F0754E" w:rsidRPr="00422F27" w:rsidRDefault="00F0754E" w:rsidP="0013480F">
            <w:pPr>
              <w:pStyle w:val="AmColumnHeading"/>
            </w:pPr>
            <w:r w:rsidRPr="00422F27">
              <w:t>Alteração</w:t>
            </w:r>
          </w:p>
        </w:tc>
      </w:tr>
      <w:tr w:rsidR="00F0754E" w:rsidRPr="00422F27" w14:paraId="0ACDB0C7" w14:textId="77777777" w:rsidTr="0013480F">
        <w:trPr>
          <w:jc w:val="center"/>
        </w:trPr>
        <w:tc>
          <w:tcPr>
            <w:tcW w:w="4876" w:type="dxa"/>
          </w:tcPr>
          <w:p w14:paraId="6034D29B" w14:textId="77777777" w:rsidR="00F0754E" w:rsidRPr="00422F27" w:rsidRDefault="00F0754E" w:rsidP="0013480F">
            <w:pPr>
              <w:pStyle w:val="Normal6a"/>
            </w:pPr>
            <w:r w:rsidRPr="00422F27">
              <w:t>3.</w:t>
            </w:r>
            <w:r w:rsidRPr="00422F27">
              <w:tab/>
              <w:t>As autoridades de coordenação</w:t>
            </w:r>
            <w:r w:rsidRPr="00422F27">
              <w:rPr>
                <w:b/>
                <w:i/>
              </w:rPr>
              <w:t>, a Comissão</w:t>
            </w:r>
            <w:r w:rsidRPr="00422F27">
              <w:t xml:space="preserve">, o Centro da UE, as outras agências competentes da União e os prestadores de serviços da sociedade da informação relevantes devem utilizar </w:t>
            </w:r>
            <w:r w:rsidRPr="00422F27">
              <w:rPr>
                <w:b/>
                <w:i/>
              </w:rPr>
              <w:t>os sistemas</w:t>
            </w:r>
            <w:r w:rsidRPr="00422F27">
              <w:t xml:space="preserve"> de partilha de informações referidos no n.º 2 para todas as comunicações pertinentes para efeitos do presente regulamento.</w:t>
            </w:r>
          </w:p>
        </w:tc>
        <w:tc>
          <w:tcPr>
            <w:tcW w:w="4876" w:type="dxa"/>
          </w:tcPr>
          <w:p w14:paraId="65806C75" w14:textId="77777777" w:rsidR="00F0754E" w:rsidRPr="00422F27" w:rsidRDefault="00F0754E" w:rsidP="0013480F">
            <w:pPr>
              <w:pStyle w:val="Normal6a"/>
            </w:pPr>
            <w:r w:rsidRPr="00422F27">
              <w:t>3.</w:t>
            </w:r>
            <w:r w:rsidRPr="00422F27">
              <w:tab/>
              <w:t xml:space="preserve">As autoridades de coordenação, o Centro da UE, as outras agências competentes da União e os prestadores de serviços da sociedade da informação relevantes devem utilizar </w:t>
            </w:r>
            <w:r w:rsidRPr="00422F27">
              <w:rPr>
                <w:b/>
                <w:i/>
              </w:rPr>
              <w:t>o sistema</w:t>
            </w:r>
            <w:r w:rsidRPr="00422F27">
              <w:t xml:space="preserve"> de partilha de informações referidos no n.º 2 para todas as comunicações pertinentes para efeitos do presente regulamento.</w:t>
            </w:r>
          </w:p>
        </w:tc>
      </w:tr>
    </w:tbl>
    <w:p w14:paraId="100387D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27E9911" w14:textId="77777777" w:rsidR="00F0754E" w:rsidRPr="00422F27" w:rsidRDefault="00F0754E" w:rsidP="00F0754E">
      <w:r w:rsidRPr="00422F27">
        <w:rPr>
          <w:rStyle w:val="HideTWBExt"/>
        </w:rPr>
        <w:t>&lt;/Amend&gt;</w:t>
      </w:r>
    </w:p>
    <w:p w14:paraId="4F9E7B1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1525</w:t>
      </w:r>
      <w:r w:rsidRPr="00422F27">
        <w:rPr>
          <w:rStyle w:val="HideTWBExt"/>
        </w:rPr>
        <w:t>&lt;/NumAm&gt;</w:t>
      </w:r>
    </w:p>
    <w:p w14:paraId="0DE59EC4"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3D088485" w14:textId="77777777" w:rsidR="00F0754E" w:rsidRPr="00422F27" w:rsidRDefault="00F0754E" w:rsidP="00F0754E">
      <w:pPr>
        <w:pStyle w:val="NormalBold"/>
      </w:pPr>
      <w:r w:rsidRPr="00422F27">
        <w:rPr>
          <w:rStyle w:val="HideTWBExt"/>
        </w:rPr>
        <w:t>&lt;/RepeatBlock-By&gt;</w:t>
      </w:r>
    </w:p>
    <w:p w14:paraId="0AD0A87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1DB1E38" w14:textId="77777777" w:rsidR="00F0754E" w:rsidRPr="00422F27" w:rsidRDefault="00F0754E" w:rsidP="00F0754E">
      <w:pPr>
        <w:pStyle w:val="NormalBold"/>
      </w:pPr>
      <w:r w:rsidRPr="00422F27">
        <w:rPr>
          <w:rStyle w:val="HideTWBExt"/>
        </w:rPr>
        <w:t>&lt;Article&gt;</w:t>
      </w:r>
      <w:r w:rsidRPr="00422F27">
        <w:t>Artigo 39 – n.º 3-A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0D1C30F" w14:textId="77777777" w:rsidTr="0013480F">
        <w:trPr>
          <w:trHeight w:hRule="exact" w:val="240"/>
          <w:jc w:val="center"/>
        </w:trPr>
        <w:tc>
          <w:tcPr>
            <w:tcW w:w="9752" w:type="dxa"/>
            <w:gridSpan w:val="2"/>
          </w:tcPr>
          <w:p w14:paraId="4E230709" w14:textId="77777777" w:rsidR="00F0754E" w:rsidRPr="00422F27" w:rsidRDefault="00F0754E" w:rsidP="0013480F"/>
        </w:tc>
      </w:tr>
      <w:tr w:rsidR="00F0754E" w:rsidRPr="00422F27" w14:paraId="3FFD7C1D" w14:textId="77777777" w:rsidTr="0013480F">
        <w:trPr>
          <w:trHeight w:val="240"/>
          <w:jc w:val="center"/>
        </w:trPr>
        <w:tc>
          <w:tcPr>
            <w:tcW w:w="4876" w:type="dxa"/>
          </w:tcPr>
          <w:p w14:paraId="7A34D84F" w14:textId="77777777" w:rsidR="00F0754E" w:rsidRPr="00422F27" w:rsidRDefault="00F0754E" w:rsidP="0013480F">
            <w:pPr>
              <w:pStyle w:val="AmColumnHeading"/>
            </w:pPr>
            <w:r w:rsidRPr="00422F27">
              <w:t>Texto da Comissão</w:t>
            </w:r>
          </w:p>
        </w:tc>
        <w:tc>
          <w:tcPr>
            <w:tcW w:w="4876" w:type="dxa"/>
          </w:tcPr>
          <w:p w14:paraId="585B41F0" w14:textId="77777777" w:rsidR="00F0754E" w:rsidRPr="00422F27" w:rsidRDefault="00F0754E" w:rsidP="0013480F">
            <w:pPr>
              <w:pStyle w:val="AmColumnHeading"/>
            </w:pPr>
            <w:r w:rsidRPr="00422F27">
              <w:t>Alteração</w:t>
            </w:r>
          </w:p>
        </w:tc>
      </w:tr>
      <w:tr w:rsidR="00F0754E" w:rsidRPr="00422F27" w14:paraId="03E5BFF0" w14:textId="77777777" w:rsidTr="0013480F">
        <w:trPr>
          <w:jc w:val="center"/>
        </w:trPr>
        <w:tc>
          <w:tcPr>
            <w:tcW w:w="4876" w:type="dxa"/>
          </w:tcPr>
          <w:p w14:paraId="7A8F3BE6" w14:textId="77777777" w:rsidR="00F0754E" w:rsidRPr="00422F27" w:rsidRDefault="00F0754E" w:rsidP="0013480F">
            <w:pPr>
              <w:pStyle w:val="Normal6a"/>
            </w:pPr>
          </w:p>
        </w:tc>
        <w:tc>
          <w:tcPr>
            <w:tcW w:w="4876" w:type="dxa"/>
          </w:tcPr>
          <w:p w14:paraId="63F9DED0" w14:textId="77777777" w:rsidR="00F0754E" w:rsidRPr="00422F27" w:rsidRDefault="00F0754E" w:rsidP="0013480F">
            <w:pPr>
              <w:pStyle w:val="Normal6a"/>
            </w:pPr>
            <w:r w:rsidRPr="00422F27">
              <w:rPr>
                <w:b/>
                <w:i/>
              </w:rPr>
              <w:t>3-A.</w:t>
            </w:r>
            <w:r w:rsidRPr="00422F27">
              <w:tab/>
            </w:r>
            <w:r w:rsidRPr="00422F27">
              <w:rPr>
                <w:b/>
                <w:i/>
              </w:rPr>
              <w:t>Se o Centro da UE receber uma denúncia de uma linha direta ou se um prestador de serviços que apresentou a denúncia ao Centro da UE tiver indicado que a denúncia se baseia nas informações recebidas de uma linha direta, o Centro da UE deve coordenar-se com as autoridades de coordenação relevantes a fim de evitar a duplicação de denúncias relativas ao mesmo material que já foi denunciado às autoridades policiais nacionais pelas linhas diretas, e deve controlar a remoção do material referente a abusos sexuais de crianças ou cooperar com a linha direta pertinente para detetar o estado da remoção.</w:t>
            </w:r>
          </w:p>
        </w:tc>
      </w:tr>
    </w:tbl>
    <w:p w14:paraId="2000FCA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0E981C9" w14:textId="77777777" w:rsidR="00F0754E" w:rsidRPr="00BB1192" w:rsidRDefault="00F0754E" w:rsidP="00F0754E">
      <w:pPr>
        <w:rPr>
          <w:lang w:val="fr-FR"/>
        </w:rPr>
      </w:pPr>
      <w:r w:rsidRPr="00BB1192">
        <w:rPr>
          <w:rStyle w:val="HideTWBExt"/>
          <w:lang w:val="fr-FR"/>
        </w:rPr>
        <w:t>&lt;/Amend&gt;</w:t>
      </w:r>
    </w:p>
    <w:p w14:paraId="60A152C8"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1526</w:t>
      </w:r>
      <w:r w:rsidRPr="00BB1192">
        <w:rPr>
          <w:rStyle w:val="HideTWBExt"/>
          <w:lang w:val="fr-FR"/>
        </w:rPr>
        <w:t>&lt;/NumAm&gt;</w:t>
      </w:r>
    </w:p>
    <w:p w14:paraId="27F1A09E"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7BAB9EB1"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1F3EF94"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063ABD3D"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67A70AE"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241916D" w14:textId="77777777" w:rsidR="00F0754E" w:rsidRPr="00422F27" w:rsidRDefault="00F0754E" w:rsidP="00F0754E">
      <w:pPr>
        <w:pStyle w:val="NormalBold"/>
      </w:pPr>
      <w:r w:rsidRPr="00422F27">
        <w:rPr>
          <w:rStyle w:val="HideTWBExt"/>
        </w:rPr>
        <w:t>&lt;/RepeatBlock-By&gt;</w:t>
      </w:r>
    </w:p>
    <w:p w14:paraId="5874E57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793E6D1" w14:textId="77777777" w:rsidR="00F0754E" w:rsidRPr="00422F27" w:rsidRDefault="00F0754E" w:rsidP="00F0754E">
      <w:pPr>
        <w:pStyle w:val="NormalBold"/>
      </w:pPr>
      <w:r w:rsidRPr="00422F27">
        <w:rPr>
          <w:rStyle w:val="HideTWBExt"/>
        </w:rPr>
        <w:t>&lt;Article&gt;</w:t>
      </w:r>
      <w:r w:rsidRPr="00422F27">
        <w:t>Artigo 39-A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18BFF2A" w14:textId="77777777" w:rsidTr="0013480F">
        <w:trPr>
          <w:trHeight w:hRule="exact" w:val="240"/>
          <w:jc w:val="center"/>
        </w:trPr>
        <w:tc>
          <w:tcPr>
            <w:tcW w:w="9752" w:type="dxa"/>
            <w:gridSpan w:val="2"/>
          </w:tcPr>
          <w:p w14:paraId="200A9893" w14:textId="77777777" w:rsidR="00F0754E" w:rsidRPr="00422F27" w:rsidRDefault="00F0754E" w:rsidP="0013480F"/>
        </w:tc>
      </w:tr>
      <w:tr w:rsidR="00F0754E" w:rsidRPr="00422F27" w14:paraId="1BFF2341" w14:textId="77777777" w:rsidTr="0013480F">
        <w:trPr>
          <w:trHeight w:val="240"/>
          <w:jc w:val="center"/>
        </w:trPr>
        <w:tc>
          <w:tcPr>
            <w:tcW w:w="4876" w:type="dxa"/>
          </w:tcPr>
          <w:p w14:paraId="02C8DE34" w14:textId="77777777" w:rsidR="00F0754E" w:rsidRPr="00422F27" w:rsidRDefault="00F0754E" w:rsidP="0013480F">
            <w:pPr>
              <w:pStyle w:val="AmColumnHeading"/>
            </w:pPr>
            <w:r w:rsidRPr="00422F27">
              <w:t>Texto da Comissão</w:t>
            </w:r>
          </w:p>
        </w:tc>
        <w:tc>
          <w:tcPr>
            <w:tcW w:w="4876" w:type="dxa"/>
          </w:tcPr>
          <w:p w14:paraId="6F01329A" w14:textId="77777777" w:rsidR="00F0754E" w:rsidRPr="00422F27" w:rsidRDefault="00F0754E" w:rsidP="0013480F">
            <w:pPr>
              <w:pStyle w:val="AmColumnHeading"/>
            </w:pPr>
            <w:r w:rsidRPr="00422F27">
              <w:t>Alteração</w:t>
            </w:r>
          </w:p>
        </w:tc>
      </w:tr>
      <w:tr w:rsidR="00F0754E" w:rsidRPr="00422F27" w14:paraId="58BC0FDF" w14:textId="77777777" w:rsidTr="0013480F">
        <w:trPr>
          <w:jc w:val="center"/>
        </w:trPr>
        <w:tc>
          <w:tcPr>
            <w:tcW w:w="4876" w:type="dxa"/>
          </w:tcPr>
          <w:p w14:paraId="25F82EFC" w14:textId="77777777" w:rsidR="00F0754E" w:rsidRPr="00422F27" w:rsidRDefault="00F0754E" w:rsidP="0013480F">
            <w:pPr>
              <w:pStyle w:val="Normal6a"/>
            </w:pPr>
          </w:p>
        </w:tc>
        <w:tc>
          <w:tcPr>
            <w:tcW w:w="4876" w:type="dxa"/>
          </w:tcPr>
          <w:p w14:paraId="3D2F4021" w14:textId="77777777" w:rsidR="00F0754E" w:rsidRPr="00422F27" w:rsidRDefault="00F0754E" w:rsidP="0013480F">
            <w:pPr>
              <w:pStyle w:val="Normal6a"/>
              <w:jc w:val="center"/>
            </w:pPr>
            <w:r w:rsidRPr="00422F27">
              <w:rPr>
                <w:b/>
                <w:i/>
              </w:rPr>
              <w:t>Artigo 39.º-A</w:t>
            </w:r>
            <w:r w:rsidRPr="00422F27">
              <w:tab/>
            </w:r>
          </w:p>
        </w:tc>
      </w:tr>
      <w:tr w:rsidR="00F0754E" w:rsidRPr="00422F27" w14:paraId="5CEC01B0" w14:textId="77777777" w:rsidTr="0013480F">
        <w:trPr>
          <w:jc w:val="center"/>
        </w:trPr>
        <w:tc>
          <w:tcPr>
            <w:tcW w:w="4876" w:type="dxa"/>
          </w:tcPr>
          <w:p w14:paraId="41B9CEB4" w14:textId="77777777" w:rsidR="00F0754E" w:rsidRPr="00422F27" w:rsidRDefault="00F0754E" w:rsidP="0013480F">
            <w:pPr>
              <w:pStyle w:val="Normal6a"/>
            </w:pPr>
          </w:p>
        </w:tc>
        <w:tc>
          <w:tcPr>
            <w:tcW w:w="4876" w:type="dxa"/>
          </w:tcPr>
          <w:p w14:paraId="103BB06D" w14:textId="77777777" w:rsidR="00F0754E" w:rsidRPr="00422F27" w:rsidRDefault="00F0754E" w:rsidP="0013480F">
            <w:pPr>
              <w:pStyle w:val="Normal6a"/>
              <w:jc w:val="center"/>
            </w:pPr>
            <w:r w:rsidRPr="00422F27">
              <w:rPr>
                <w:b/>
                <w:i/>
              </w:rPr>
              <w:t>Independência</w:t>
            </w:r>
          </w:p>
        </w:tc>
      </w:tr>
      <w:tr w:rsidR="00F0754E" w:rsidRPr="00422F27" w14:paraId="2B50F84A" w14:textId="77777777" w:rsidTr="0013480F">
        <w:trPr>
          <w:jc w:val="center"/>
        </w:trPr>
        <w:tc>
          <w:tcPr>
            <w:tcW w:w="4876" w:type="dxa"/>
          </w:tcPr>
          <w:p w14:paraId="6509B0B3" w14:textId="77777777" w:rsidR="00F0754E" w:rsidRPr="00422F27" w:rsidRDefault="00F0754E" w:rsidP="0013480F">
            <w:pPr>
              <w:pStyle w:val="Normal6a"/>
            </w:pPr>
          </w:p>
        </w:tc>
        <w:tc>
          <w:tcPr>
            <w:tcW w:w="4876" w:type="dxa"/>
          </w:tcPr>
          <w:p w14:paraId="3FCCB538" w14:textId="77777777" w:rsidR="00F0754E" w:rsidRPr="00422F27" w:rsidRDefault="00F0754E" w:rsidP="0013480F">
            <w:pPr>
              <w:pStyle w:val="Normal6a"/>
            </w:pPr>
            <w:r w:rsidRPr="00422F27">
              <w:rPr>
                <w:b/>
                <w:i/>
              </w:rPr>
              <w:t>A Comissão deve assegurar, no projeto de orçamento geral da União, que o Comité Europeu para a Proteção de Dados e a Autoridade Europeia para a Proteção de Dados sejam dotados de recursos humanos, técnicos e financeiros suficientes, bem como das instalações e infraestruturas necessárias para o desempenho eficaz das suas funções e para o exercício das suas competências nos termos do presente regulamento.</w:t>
            </w:r>
          </w:p>
        </w:tc>
      </w:tr>
    </w:tbl>
    <w:p w14:paraId="5C520BA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2958DD6" w14:textId="77777777" w:rsidR="00F0754E" w:rsidRPr="00422F27" w:rsidRDefault="00F0754E" w:rsidP="00F0754E">
      <w:r w:rsidRPr="00422F27">
        <w:rPr>
          <w:rStyle w:val="HideTWBExt"/>
        </w:rPr>
        <w:t>&lt;/Amend&gt;</w:t>
      </w:r>
    </w:p>
    <w:p w14:paraId="3B51BED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1527</w:t>
      </w:r>
      <w:r w:rsidRPr="00422F27">
        <w:rPr>
          <w:rStyle w:val="HideTWBExt"/>
        </w:rPr>
        <w:t>&lt;/NumAm&gt;</w:t>
      </w:r>
    </w:p>
    <w:p w14:paraId="4A13D284"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757FEE90" w14:textId="77777777" w:rsidR="00F0754E" w:rsidRPr="00422F27" w:rsidRDefault="00F0754E" w:rsidP="00F0754E">
      <w:pPr>
        <w:pStyle w:val="NormalBold"/>
      </w:pPr>
      <w:r w:rsidRPr="00422F27">
        <w:rPr>
          <w:rStyle w:val="HideTWBExt"/>
        </w:rPr>
        <w:t>&lt;/RepeatBlock-By&gt;</w:t>
      </w:r>
    </w:p>
    <w:p w14:paraId="47EFF7A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FBDC4A" w14:textId="77777777" w:rsidR="00F0754E" w:rsidRPr="00422F27" w:rsidRDefault="00F0754E" w:rsidP="00F0754E">
      <w:pPr>
        <w:pStyle w:val="NormalBold"/>
      </w:pPr>
      <w:r w:rsidRPr="00422F27">
        <w:rPr>
          <w:rStyle w:val="HideTWBExt"/>
        </w:rPr>
        <w:t>&lt;Article&gt;</w:t>
      </w:r>
      <w:r w:rsidRPr="00422F27">
        <w:t>Capítulo IV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00806F9" w14:textId="77777777" w:rsidTr="0013480F">
        <w:trPr>
          <w:trHeight w:hRule="exact" w:val="240"/>
          <w:jc w:val="center"/>
        </w:trPr>
        <w:tc>
          <w:tcPr>
            <w:tcW w:w="9752" w:type="dxa"/>
            <w:gridSpan w:val="2"/>
          </w:tcPr>
          <w:p w14:paraId="683EE5F0" w14:textId="77777777" w:rsidR="00F0754E" w:rsidRPr="00422F27" w:rsidRDefault="00F0754E" w:rsidP="0013480F"/>
        </w:tc>
      </w:tr>
      <w:tr w:rsidR="00F0754E" w:rsidRPr="00422F27" w14:paraId="015C6B20" w14:textId="77777777" w:rsidTr="0013480F">
        <w:trPr>
          <w:trHeight w:val="240"/>
          <w:jc w:val="center"/>
        </w:trPr>
        <w:tc>
          <w:tcPr>
            <w:tcW w:w="4876" w:type="dxa"/>
          </w:tcPr>
          <w:p w14:paraId="5F004FAD" w14:textId="77777777" w:rsidR="00F0754E" w:rsidRPr="00422F27" w:rsidRDefault="00F0754E" w:rsidP="0013480F">
            <w:pPr>
              <w:pStyle w:val="AmColumnHeading"/>
            </w:pPr>
            <w:r w:rsidRPr="00422F27">
              <w:t>Texto da Comissão</w:t>
            </w:r>
          </w:p>
        </w:tc>
        <w:tc>
          <w:tcPr>
            <w:tcW w:w="4876" w:type="dxa"/>
          </w:tcPr>
          <w:p w14:paraId="29FD9C28" w14:textId="77777777" w:rsidR="00F0754E" w:rsidRPr="00422F27" w:rsidRDefault="00F0754E" w:rsidP="0013480F">
            <w:pPr>
              <w:pStyle w:val="AmColumnHeading"/>
            </w:pPr>
            <w:r w:rsidRPr="00422F27">
              <w:t>Alteração</w:t>
            </w:r>
          </w:p>
        </w:tc>
      </w:tr>
      <w:tr w:rsidR="00F0754E" w:rsidRPr="00422F27" w14:paraId="5B3D8096" w14:textId="77777777" w:rsidTr="0013480F">
        <w:trPr>
          <w:jc w:val="center"/>
        </w:trPr>
        <w:tc>
          <w:tcPr>
            <w:tcW w:w="4876" w:type="dxa"/>
          </w:tcPr>
          <w:p w14:paraId="51864DC4" w14:textId="77777777" w:rsidR="00F0754E" w:rsidRPr="00422F27" w:rsidRDefault="00F0754E" w:rsidP="0013480F">
            <w:pPr>
              <w:pStyle w:val="Normal6a"/>
            </w:pPr>
            <w:r w:rsidRPr="00422F27">
              <w:t>IV</w:t>
            </w:r>
            <w:r w:rsidRPr="00422F27">
              <w:tab/>
              <w:t xml:space="preserve">CENTRO </w:t>
            </w:r>
            <w:r w:rsidRPr="00422F27">
              <w:rPr>
                <w:b/>
                <w:i/>
              </w:rPr>
              <w:t>DA UE</w:t>
            </w:r>
            <w:r w:rsidRPr="00422F27">
              <w:t xml:space="preserve"> PARA PREVENIR E COMBATER O ABUSO SEXUAL DE CRIANÇAS</w:t>
            </w:r>
          </w:p>
        </w:tc>
        <w:tc>
          <w:tcPr>
            <w:tcW w:w="4876" w:type="dxa"/>
          </w:tcPr>
          <w:p w14:paraId="28623950" w14:textId="77777777" w:rsidR="00F0754E" w:rsidRPr="00422F27" w:rsidRDefault="00F0754E" w:rsidP="0013480F">
            <w:pPr>
              <w:pStyle w:val="Normal6a"/>
            </w:pPr>
            <w:r w:rsidRPr="00422F27">
              <w:t>IV</w:t>
            </w:r>
            <w:r w:rsidRPr="00422F27">
              <w:tab/>
              <w:t xml:space="preserve">CENTRO </w:t>
            </w:r>
            <w:r w:rsidRPr="00422F27">
              <w:rPr>
                <w:b/>
                <w:i/>
              </w:rPr>
              <w:t>COMUM</w:t>
            </w:r>
            <w:r w:rsidRPr="00422F27">
              <w:t xml:space="preserve"> PARA PREVENIR E COMBATER O ABUSO SEXUAL DE CRIANÇAS</w:t>
            </w:r>
          </w:p>
        </w:tc>
      </w:tr>
    </w:tbl>
    <w:p w14:paraId="617AE21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2417AC1" w14:textId="77777777" w:rsidR="00F0754E" w:rsidRPr="00422F27" w:rsidRDefault="00F0754E" w:rsidP="00F0754E">
      <w:r w:rsidRPr="00422F27">
        <w:rPr>
          <w:rStyle w:val="HideTWBExt"/>
        </w:rPr>
        <w:t>&lt;/Amend&gt;</w:t>
      </w:r>
    </w:p>
    <w:p w14:paraId="79E03A4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1528</w:t>
      </w:r>
      <w:r w:rsidRPr="00422F27">
        <w:rPr>
          <w:rStyle w:val="HideTWBExt"/>
        </w:rPr>
        <w:t>&lt;/NumAm&gt;</w:t>
      </w:r>
    </w:p>
    <w:p w14:paraId="2A29EDA0"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58DCF9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C61C419" w14:textId="77777777" w:rsidR="00F0754E" w:rsidRPr="00422F27" w:rsidRDefault="00F0754E" w:rsidP="00F0754E">
      <w:pPr>
        <w:pStyle w:val="NormalBold"/>
      </w:pPr>
      <w:r w:rsidRPr="00422F27">
        <w:rPr>
          <w:rStyle w:val="HideTWBExt"/>
        </w:rPr>
        <w:t>&lt;/RepeatBlock-By&gt;</w:t>
      </w:r>
    </w:p>
    <w:p w14:paraId="5DACD0A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9CE04F1" w14:textId="77777777" w:rsidR="00F0754E" w:rsidRPr="00422F27" w:rsidRDefault="00F0754E" w:rsidP="00F0754E">
      <w:pPr>
        <w:pStyle w:val="NormalBold"/>
      </w:pPr>
      <w:r w:rsidRPr="00422F27">
        <w:rPr>
          <w:rStyle w:val="HideTWBExt"/>
        </w:rPr>
        <w:t>&lt;Article&gt;</w:t>
      </w:r>
      <w:r w:rsidRPr="00422F27">
        <w:t>Capítulo IV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6114659" w14:textId="77777777" w:rsidTr="0013480F">
        <w:trPr>
          <w:trHeight w:hRule="exact" w:val="240"/>
          <w:jc w:val="center"/>
        </w:trPr>
        <w:tc>
          <w:tcPr>
            <w:tcW w:w="9752" w:type="dxa"/>
            <w:gridSpan w:val="2"/>
          </w:tcPr>
          <w:p w14:paraId="7FA05CB3" w14:textId="77777777" w:rsidR="00F0754E" w:rsidRPr="00422F27" w:rsidRDefault="00F0754E" w:rsidP="0013480F"/>
        </w:tc>
      </w:tr>
      <w:tr w:rsidR="00F0754E" w:rsidRPr="00422F27" w14:paraId="256926CC" w14:textId="77777777" w:rsidTr="0013480F">
        <w:trPr>
          <w:trHeight w:val="240"/>
          <w:jc w:val="center"/>
        </w:trPr>
        <w:tc>
          <w:tcPr>
            <w:tcW w:w="4876" w:type="dxa"/>
          </w:tcPr>
          <w:p w14:paraId="1FC49FF9" w14:textId="77777777" w:rsidR="00F0754E" w:rsidRPr="00422F27" w:rsidRDefault="00F0754E" w:rsidP="0013480F">
            <w:pPr>
              <w:pStyle w:val="AmColumnHeading"/>
            </w:pPr>
            <w:r w:rsidRPr="00422F27">
              <w:t>Texto da Comissão</w:t>
            </w:r>
          </w:p>
        </w:tc>
        <w:tc>
          <w:tcPr>
            <w:tcW w:w="4876" w:type="dxa"/>
          </w:tcPr>
          <w:p w14:paraId="5539CC8D" w14:textId="77777777" w:rsidR="00F0754E" w:rsidRPr="00422F27" w:rsidRDefault="00F0754E" w:rsidP="0013480F">
            <w:pPr>
              <w:pStyle w:val="AmColumnHeading"/>
            </w:pPr>
            <w:r w:rsidRPr="00422F27">
              <w:t>Alteração</w:t>
            </w:r>
          </w:p>
        </w:tc>
      </w:tr>
      <w:tr w:rsidR="00F0754E" w:rsidRPr="00422F27" w14:paraId="2208F97F" w14:textId="77777777" w:rsidTr="0013480F">
        <w:trPr>
          <w:jc w:val="center"/>
        </w:trPr>
        <w:tc>
          <w:tcPr>
            <w:tcW w:w="4876" w:type="dxa"/>
          </w:tcPr>
          <w:p w14:paraId="4E023753" w14:textId="77777777" w:rsidR="00F0754E" w:rsidRPr="00422F27" w:rsidRDefault="00F0754E" w:rsidP="0013480F">
            <w:pPr>
              <w:pStyle w:val="Normal6a"/>
            </w:pPr>
            <w:r w:rsidRPr="00422F27">
              <w:t>IV</w:t>
            </w:r>
            <w:r w:rsidRPr="00422F27">
              <w:tab/>
              <w:t xml:space="preserve">CENTRO DA UE PARA </w:t>
            </w:r>
            <w:r w:rsidRPr="00422F27">
              <w:rPr>
                <w:b/>
                <w:i/>
              </w:rPr>
              <w:t>PREVENIR E COMBATER O ABUSO SEXUAL DE</w:t>
            </w:r>
            <w:r w:rsidRPr="00422F27">
              <w:t xml:space="preserve"> CRIANÇAS</w:t>
            </w:r>
          </w:p>
        </w:tc>
        <w:tc>
          <w:tcPr>
            <w:tcW w:w="4876" w:type="dxa"/>
          </w:tcPr>
          <w:p w14:paraId="4611557A" w14:textId="77777777" w:rsidR="00F0754E" w:rsidRPr="00422F27" w:rsidRDefault="00F0754E" w:rsidP="0013480F">
            <w:pPr>
              <w:pStyle w:val="Normal6a"/>
            </w:pPr>
            <w:r w:rsidRPr="00422F27">
              <w:t>IV</w:t>
            </w:r>
            <w:r w:rsidRPr="00422F27">
              <w:tab/>
              <w:t xml:space="preserve">CENTRO DA UE PARA </w:t>
            </w:r>
            <w:r w:rsidRPr="00422F27">
              <w:rPr>
                <w:b/>
                <w:i/>
              </w:rPr>
              <w:t>PROTEGER AS</w:t>
            </w:r>
            <w:r w:rsidRPr="00422F27">
              <w:t xml:space="preserve"> CRIANÇAS</w:t>
            </w:r>
          </w:p>
        </w:tc>
      </w:tr>
    </w:tbl>
    <w:p w14:paraId="4D583E4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D58F12B" w14:textId="77777777" w:rsidR="00F0754E" w:rsidRPr="00422F27" w:rsidRDefault="00F0754E" w:rsidP="00F0754E">
      <w:r w:rsidRPr="00422F27">
        <w:rPr>
          <w:rStyle w:val="HideTWBExt"/>
        </w:rPr>
        <w:t>&lt;/Amend&gt;</w:t>
      </w:r>
    </w:p>
    <w:p w14:paraId="275FD82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1529</w:t>
      </w:r>
      <w:r w:rsidRPr="00422F27">
        <w:rPr>
          <w:rStyle w:val="HideTWBExt"/>
        </w:rPr>
        <w:t>&lt;/NumAm&gt;</w:t>
      </w:r>
    </w:p>
    <w:p w14:paraId="22F4A797"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1ECE07A7" w14:textId="77777777" w:rsidR="00F0754E" w:rsidRPr="00422F27" w:rsidRDefault="00F0754E" w:rsidP="00F0754E">
      <w:pPr>
        <w:pStyle w:val="NormalBold"/>
      </w:pPr>
      <w:r w:rsidRPr="00422F27">
        <w:rPr>
          <w:rStyle w:val="HideTWBExt"/>
        </w:rPr>
        <w:t>&lt;/RepeatBlock-By&gt;</w:t>
      </w:r>
    </w:p>
    <w:p w14:paraId="6108433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506B17B" w14:textId="77777777" w:rsidR="00F0754E" w:rsidRPr="00422F27" w:rsidRDefault="00F0754E" w:rsidP="00F0754E">
      <w:pPr>
        <w:pStyle w:val="NormalBold"/>
      </w:pPr>
      <w:r w:rsidRPr="00422F27">
        <w:rPr>
          <w:rStyle w:val="HideTWBExt"/>
        </w:rPr>
        <w:t>&lt;Article&gt;</w:t>
      </w:r>
      <w:r w:rsidRPr="00422F27">
        <w:t>Artigo 40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51A580E" w14:textId="77777777" w:rsidTr="0013480F">
        <w:trPr>
          <w:trHeight w:hRule="exact" w:val="240"/>
          <w:jc w:val="center"/>
        </w:trPr>
        <w:tc>
          <w:tcPr>
            <w:tcW w:w="9752" w:type="dxa"/>
            <w:gridSpan w:val="2"/>
          </w:tcPr>
          <w:p w14:paraId="3CD366C5" w14:textId="77777777" w:rsidR="00F0754E" w:rsidRPr="00422F27" w:rsidRDefault="00F0754E" w:rsidP="0013480F"/>
        </w:tc>
      </w:tr>
      <w:tr w:rsidR="00F0754E" w:rsidRPr="00422F27" w14:paraId="45ED54D8" w14:textId="77777777" w:rsidTr="0013480F">
        <w:trPr>
          <w:trHeight w:val="240"/>
          <w:jc w:val="center"/>
        </w:trPr>
        <w:tc>
          <w:tcPr>
            <w:tcW w:w="4876" w:type="dxa"/>
          </w:tcPr>
          <w:p w14:paraId="2EB0C550" w14:textId="77777777" w:rsidR="00F0754E" w:rsidRPr="00422F27" w:rsidRDefault="00F0754E" w:rsidP="0013480F">
            <w:pPr>
              <w:pStyle w:val="AmColumnHeading"/>
            </w:pPr>
            <w:r w:rsidRPr="00422F27">
              <w:t>Texto da Comissão</w:t>
            </w:r>
          </w:p>
        </w:tc>
        <w:tc>
          <w:tcPr>
            <w:tcW w:w="4876" w:type="dxa"/>
          </w:tcPr>
          <w:p w14:paraId="4E8E58B1" w14:textId="77777777" w:rsidR="00F0754E" w:rsidRPr="00422F27" w:rsidRDefault="00F0754E" w:rsidP="0013480F">
            <w:pPr>
              <w:pStyle w:val="AmColumnHeading"/>
            </w:pPr>
            <w:r w:rsidRPr="00422F27">
              <w:t>Alteração</w:t>
            </w:r>
          </w:p>
        </w:tc>
      </w:tr>
      <w:tr w:rsidR="00F0754E" w:rsidRPr="00422F27" w14:paraId="653A4B61" w14:textId="77777777" w:rsidTr="0013480F">
        <w:trPr>
          <w:jc w:val="center"/>
        </w:trPr>
        <w:tc>
          <w:tcPr>
            <w:tcW w:w="4876" w:type="dxa"/>
          </w:tcPr>
          <w:p w14:paraId="3CDCB471" w14:textId="77777777" w:rsidR="00F0754E" w:rsidRPr="00422F27" w:rsidRDefault="00F0754E" w:rsidP="0013480F">
            <w:pPr>
              <w:pStyle w:val="Normal6a"/>
            </w:pPr>
            <w:r w:rsidRPr="00422F27">
              <w:t xml:space="preserve">Instituição e âmbito de ação do Centro </w:t>
            </w:r>
            <w:r w:rsidRPr="00422F27">
              <w:rPr>
                <w:b/>
                <w:i/>
              </w:rPr>
              <w:t>da UE</w:t>
            </w:r>
          </w:p>
        </w:tc>
        <w:tc>
          <w:tcPr>
            <w:tcW w:w="4876" w:type="dxa"/>
          </w:tcPr>
          <w:p w14:paraId="7A0321F2" w14:textId="77777777" w:rsidR="00F0754E" w:rsidRPr="00422F27" w:rsidRDefault="00F0754E" w:rsidP="0013480F">
            <w:pPr>
              <w:pStyle w:val="Normal6a"/>
            </w:pPr>
            <w:r w:rsidRPr="00422F27">
              <w:t xml:space="preserve">Instituição e âmbito de ação do Centro </w:t>
            </w:r>
            <w:r w:rsidRPr="00422F27">
              <w:rPr>
                <w:b/>
                <w:i/>
              </w:rPr>
              <w:t>Comum</w:t>
            </w:r>
          </w:p>
        </w:tc>
      </w:tr>
    </w:tbl>
    <w:p w14:paraId="086ABBD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1B57E74" w14:textId="77777777" w:rsidR="00F0754E" w:rsidRPr="00422F27" w:rsidRDefault="00F0754E" w:rsidP="00F0754E">
      <w:r w:rsidRPr="00422F27">
        <w:rPr>
          <w:rStyle w:val="HideTWBExt"/>
        </w:rPr>
        <w:t>&lt;/Amend&gt;</w:t>
      </w:r>
    </w:p>
    <w:p w14:paraId="16CEBFB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1530</w:t>
      </w:r>
      <w:r w:rsidRPr="00422F27">
        <w:rPr>
          <w:rStyle w:val="HideTWBExt"/>
        </w:rPr>
        <w:t>&lt;/NumAm&gt;</w:t>
      </w:r>
    </w:p>
    <w:p w14:paraId="149D4944"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71106641" w14:textId="77777777" w:rsidR="00F0754E" w:rsidRPr="00422F27" w:rsidRDefault="00F0754E" w:rsidP="00F0754E">
      <w:pPr>
        <w:pStyle w:val="NormalBold"/>
      </w:pPr>
      <w:r w:rsidRPr="00422F27">
        <w:rPr>
          <w:rStyle w:val="HideTWBExt"/>
        </w:rPr>
        <w:t>&lt;/RepeatBlock-By&gt;</w:t>
      </w:r>
    </w:p>
    <w:p w14:paraId="1D2FC06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BF5F654" w14:textId="77777777" w:rsidR="00F0754E" w:rsidRPr="00422F27" w:rsidRDefault="00F0754E" w:rsidP="00F0754E">
      <w:pPr>
        <w:pStyle w:val="NormalBold"/>
      </w:pPr>
      <w:r w:rsidRPr="00422F27">
        <w:rPr>
          <w:rStyle w:val="HideTWBExt"/>
        </w:rPr>
        <w:t>&lt;Article&gt;</w:t>
      </w:r>
      <w:r w:rsidRPr="00422F27">
        <w:t>Artigo 40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19149C2" w14:textId="77777777" w:rsidTr="0013480F">
        <w:trPr>
          <w:trHeight w:hRule="exact" w:val="240"/>
          <w:jc w:val="center"/>
        </w:trPr>
        <w:tc>
          <w:tcPr>
            <w:tcW w:w="9752" w:type="dxa"/>
            <w:gridSpan w:val="2"/>
          </w:tcPr>
          <w:p w14:paraId="35F7E176" w14:textId="77777777" w:rsidR="00F0754E" w:rsidRPr="00422F27" w:rsidRDefault="00F0754E" w:rsidP="0013480F"/>
        </w:tc>
      </w:tr>
      <w:tr w:rsidR="00F0754E" w:rsidRPr="00422F27" w14:paraId="7EC0F68C" w14:textId="77777777" w:rsidTr="0013480F">
        <w:trPr>
          <w:trHeight w:val="240"/>
          <w:jc w:val="center"/>
        </w:trPr>
        <w:tc>
          <w:tcPr>
            <w:tcW w:w="4876" w:type="dxa"/>
          </w:tcPr>
          <w:p w14:paraId="3DC73B71" w14:textId="77777777" w:rsidR="00F0754E" w:rsidRPr="00422F27" w:rsidRDefault="00F0754E" w:rsidP="0013480F">
            <w:pPr>
              <w:pStyle w:val="AmColumnHeading"/>
            </w:pPr>
            <w:r w:rsidRPr="00422F27">
              <w:t>Texto da Comissão</w:t>
            </w:r>
          </w:p>
        </w:tc>
        <w:tc>
          <w:tcPr>
            <w:tcW w:w="4876" w:type="dxa"/>
          </w:tcPr>
          <w:p w14:paraId="1F403F16" w14:textId="77777777" w:rsidR="00F0754E" w:rsidRPr="00422F27" w:rsidRDefault="00F0754E" w:rsidP="0013480F">
            <w:pPr>
              <w:pStyle w:val="AmColumnHeading"/>
            </w:pPr>
            <w:r w:rsidRPr="00422F27">
              <w:t>Alteração</w:t>
            </w:r>
          </w:p>
        </w:tc>
      </w:tr>
      <w:tr w:rsidR="00F0754E" w:rsidRPr="00422F27" w14:paraId="3DB11E07" w14:textId="77777777" w:rsidTr="0013480F">
        <w:trPr>
          <w:jc w:val="center"/>
        </w:trPr>
        <w:tc>
          <w:tcPr>
            <w:tcW w:w="4876" w:type="dxa"/>
          </w:tcPr>
          <w:p w14:paraId="4BBF449B" w14:textId="77777777" w:rsidR="00F0754E" w:rsidRPr="00422F27" w:rsidRDefault="00F0754E" w:rsidP="0013480F">
            <w:pPr>
              <w:pStyle w:val="Normal6a"/>
            </w:pPr>
            <w:r w:rsidRPr="00422F27">
              <w:t>1.</w:t>
            </w:r>
            <w:r w:rsidRPr="00422F27">
              <w:tab/>
              <w:t xml:space="preserve">É instituída uma agência </w:t>
            </w:r>
            <w:r w:rsidRPr="00422F27">
              <w:rPr>
                <w:b/>
                <w:i/>
              </w:rPr>
              <w:t>da União Europeia</w:t>
            </w:r>
            <w:r w:rsidRPr="00422F27">
              <w:t xml:space="preserve"> para prevenir e combater o abuso sexual de crianças, denominada Centro </w:t>
            </w:r>
            <w:r w:rsidRPr="00422F27">
              <w:rPr>
                <w:b/>
                <w:i/>
              </w:rPr>
              <w:t>da UE</w:t>
            </w:r>
            <w:r w:rsidRPr="00422F27">
              <w:t xml:space="preserve"> sobre o Abuso Sexual de Crianças.</w:t>
            </w:r>
          </w:p>
        </w:tc>
        <w:tc>
          <w:tcPr>
            <w:tcW w:w="4876" w:type="dxa"/>
          </w:tcPr>
          <w:p w14:paraId="03B7CFF2" w14:textId="77777777" w:rsidR="00F0754E" w:rsidRPr="00422F27" w:rsidRDefault="00F0754E" w:rsidP="0013480F">
            <w:pPr>
              <w:pStyle w:val="Normal6a"/>
            </w:pPr>
            <w:r w:rsidRPr="00422F27">
              <w:t>1.</w:t>
            </w:r>
            <w:r w:rsidRPr="00422F27">
              <w:tab/>
              <w:t xml:space="preserve">É instituída uma agência </w:t>
            </w:r>
            <w:r w:rsidRPr="00422F27">
              <w:rPr>
                <w:b/>
                <w:i/>
              </w:rPr>
              <w:t>intergovernamental</w:t>
            </w:r>
            <w:r w:rsidRPr="00422F27">
              <w:t xml:space="preserve"> para prevenir e combater o abuso sexual de crianças, denominada Centro </w:t>
            </w:r>
            <w:r w:rsidRPr="00422F27">
              <w:rPr>
                <w:b/>
                <w:i/>
              </w:rPr>
              <w:t>Comum</w:t>
            </w:r>
            <w:r w:rsidRPr="00422F27">
              <w:t xml:space="preserve"> sobre o Abuso Sexual de Crianças.</w:t>
            </w:r>
          </w:p>
        </w:tc>
      </w:tr>
    </w:tbl>
    <w:p w14:paraId="4ED9C55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374696F" w14:textId="77777777" w:rsidR="00F0754E" w:rsidRPr="00422F27" w:rsidRDefault="00F0754E" w:rsidP="00F0754E">
      <w:r w:rsidRPr="00422F27">
        <w:rPr>
          <w:rStyle w:val="HideTWBExt"/>
        </w:rPr>
        <w:t>&lt;/Amend&gt;</w:t>
      </w:r>
    </w:p>
    <w:p w14:paraId="0EC8E11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1531</w:t>
      </w:r>
      <w:r w:rsidRPr="00422F27">
        <w:rPr>
          <w:rStyle w:val="HideTWBExt"/>
        </w:rPr>
        <w:t>&lt;/NumAm&gt;</w:t>
      </w:r>
    </w:p>
    <w:p w14:paraId="4B6F002C"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C667E4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306A7DC" w14:textId="77777777" w:rsidR="00F0754E" w:rsidRPr="00422F27" w:rsidRDefault="00F0754E" w:rsidP="00F0754E">
      <w:pPr>
        <w:pStyle w:val="NormalBold"/>
      </w:pPr>
      <w:r w:rsidRPr="00422F27">
        <w:rPr>
          <w:rStyle w:val="HideTWBExt"/>
        </w:rPr>
        <w:t>&lt;/RepeatBlock-By&gt;</w:t>
      </w:r>
    </w:p>
    <w:p w14:paraId="31625C6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57F4E62" w14:textId="77777777" w:rsidR="00F0754E" w:rsidRPr="00422F27" w:rsidRDefault="00F0754E" w:rsidP="00F0754E">
      <w:pPr>
        <w:pStyle w:val="NormalBold"/>
      </w:pPr>
      <w:r w:rsidRPr="00422F27">
        <w:rPr>
          <w:rStyle w:val="HideTWBExt"/>
        </w:rPr>
        <w:t>&lt;Article&gt;</w:t>
      </w:r>
      <w:r w:rsidRPr="00422F27">
        <w:t>Artigo 40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F6241D" w14:textId="77777777" w:rsidTr="0013480F">
        <w:trPr>
          <w:trHeight w:hRule="exact" w:val="240"/>
          <w:jc w:val="center"/>
        </w:trPr>
        <w:tc>
          <w:tcPr>
            <w:tcW w:w="9752" w:type="dxa"/>
            <w:gridSpan w:val="2"/>
          </w:tcPr>
          <w:p w14:paraId="1FEEDF38" w14:textId="77777777" w:rsidR="00F0754E" w:rsidRPr="00422F27" w:rsidRDefault="00F0754E" w:rsidP="0013480F"/>
        </w:tc>
      </w:tr>
      <w:tr w:rsidR="00F0754E" w:rsidRPr="00422F27" w14:paraId="78FCAAD7" w14:textId="77777777" w:rsidTr="0013480F">
        <w:trPr>
          <w:trHeight w:val="240"/>
          <w:jc w:val="center"/>
        </w:trPr>
        <w:tc>
          <w:tcPr>
            <w:tcW w:w="4876" w:type="dxa"/>
          </w:tcPr>
          <w:p w14:paraId="62D42BEC" w14:textId="77777777" w:rsidR="00F0754E" w:rsidRPr="00422F27" w:rsidRDefault="00F0754E" w:rsidP="0013480F">
            <w:pPr>
              <w:pStyle w:val="AmColumnHeading"/>
            </w:pPr>
            <w:r w:rsidRPr="00422F27">
              <w:t>Texto da Comissão</w:t>
            </w:r>
          </w:p>
        </w:tc>
        <w:tc>
          <w:tcPr>
            <w:tcW w:w="4876" w:type="dxa"/>
          </w:tcPr>
          <w:p w14:paraId="00A5F034" w14:textId="77777777" w:rsidR="00F0754E" w:rsidRPr="00422F27" w:rsidRDefault="00F0754E" w:rsidP="0013480F">
            <w:pPr>
              <w:pStyle w:val="AmColumnHeading"/>
            </w:pPr>
            <w:r w:rsidRPr="00422F27">
              <w:t>Alteração</w:t>
            </w:r>
          </w:p>
        </w:tc>
      </w:tr>
      <w:tr w:rsidR="00F0754E" w:rsidRPr="00422F27" w14:paraId="218AE5DD" w14:textId="77777777" w:rsidTr="0013480F">
        <w:trPr>
          <w:jc w:val="center"/>
        </w:trPr>
        <w:tc>
          <w:tcPr>
            <w:tcW w:w="4876" w:type="dxa"/>
          </w:tcPr>
          <w:p w14:paraId="103303E7" w14:textId="77777777" w:rsidR="00F0754E" w:rsidRPr="00422F27" w:rsidRDefault="00F0754E" w:rsidP="0013480F">
            <w:pPr>
              <w:pStyle w:val="Normal6a"/>
            </w:pPr>
            <w:r w:rsidRPr="00422F27">
              <w:t>1.</w:t>
            </w:r>
            <w:r w:rsidRPr="00422F27">
              <w:tab/>
              <w:t xml:space="preserve">É instituída uma agência da União Europeia para </w:t>
            </w:r>
            <w:r w:rsidRPr="00422F27">
              <w:rPr>
                <w:b/>
                <w:i/>
              </w:rPr>
              <w:t>prevenir e combater o abuso sexual de</w:t>
            </w:r>
            <w:r w:rsidRPr="00422F27">
              <w:t xml:space="preserve"> crianças, denominada Centro da UE sobre </w:t>
            </w:r>
            <w:r w:rsidRPr="00422F27">
              <w:rPr>
                <w:b/>
                <w:i/>
              </w:rPr>
              <w:t>o Abuso Sexual de</w:t>
            </w:r>
            <w:r w:rsidRPr="00422F27">
              <w:t xml:space="preserve"> Crianças.</w:t>
            </w:r>
          </w:p>
        </w:tc>
        <w:tc>
          <w:tcPr>
            <w:tcW w:w="4876" w:type="dxa"/>
          </w:tcPr>
          <w:p w14:paraId="1029756F" w14:textId="77777777" w:rsidR="00F0754E" w:rsidRPr="00422F27" w:rsidRDefault="00F0754E" w:rsidP="0013480F">
            <w:pPr>
              <w:pStyle w:val="Normal6a"/>
            </w:pPr>
            <w:r w:rsidRPr="00422F27">
              <w:t>1.</w:t>
            </w:r>
            <w:r w:rsidRPr="00422F27">
              <w:tab/>
              <w:t xml:space="preserve">É instituída uma agência da União Europeia para </w:t>
            </w:r>
            <w:r w:rsidRPr="00422F27">
              <w:rPr>
                <w:b/>
                <w:i/>
              </w:rPr>
              <w:t>proteger as</w:t>
            </w:r>
            <w:r w:rsidRPr="00422F27">
              <w:t xml:space="preserve"> crianças, denominada Centro da UE sobre </w:t>
            </w:r>
            <w:r w:rsidRPr="00422F27">
              <w:rPr>
                <w:b/>
                <w:i/>
              </w:rPr>
              <w:t>a Proteção das</w:t>
            </w:r>
            <w:r w:rsidRPr="00422F27">
              <w:t xml:space="preserve"> Crianças.</w:t>
            </w:r>
          </w:p>
        </w:tc>
      </w:tr>
    </w:tbl>
    <w:p w14:paraId="68A10E2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5A8B0DC" w14:textId="77777777" w:rsidR="00F0754E" w:rsidRPr="00422F27" w:rsidRDefault="00F0754E" w:rsidP="00F0754E">
      <w:r w:rsidRPr="00422F27">
        <w:rPr>
          <w:rStyle w:val="HideTWBExt"/>
        </w:rPr>
        <w:t>&lt;/Amend&gt;</w:t>
      </w:r>
    </w:p>
    <w:p w14:paraId="4579CA5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1532</w:t>
      </w:r>
      <w:r w:rsidRPr="00422F27">
        <w:rPr>
          <w:rStyle w:val="HideTWBExt"/>
        </w:rPr>
        <w:t>&lt;/NumAm&gt;</w:t>
      </w:r>
    </w:p>
    <w:p w14:paraId="6C53E46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96E7F90" w14:textId="77777777" w:rsidR="00F0754E" w:rsidRPr="00422F27" w:rsidRDefault="00F0754E" w:rsidP="00F0754E">
      <w:pPr>
        <w:pStyle w:val="NormalBold"/>
      </w:pPr>
      <w:r w:rsidRPr="00422F27">
        <w:rPr>
          <w:rStyle w:val="HideTWBExt"/>
        </w:rPr>
        <w:t>&lt;/RepeatBlock-By&gt;</w:t>
      </w:r>
    </w:p>
    <w:p w14:paraId="4F20950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02D01E" w14:textId="77777777" w:rsidR="00F0754E" w:rsidRPr="00422F27" w:rsidRDefault="00F0754E" w:rsidP="00F0754E">
      <w:pPr>
        <w:pStyle w:val="NormalBold"/>
      </w:pPr>
      <w:r w:rsidRPr="00422F27">
        <w:rPr>
          <w:rStyle w:val="HideTWBExt"/>
        </w:rPr>
        <w:t>&lt;Article&gt;</w:t>
      </w:r>
      <w:r w:rsidRPr="00422F27">
        <w:t>Artigo 40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5DBD3E7" w14:textId="77777777" w:rsidTr="0013480F">
        <w:trPr>
          <w:trHeight w:hRule="exact" w:val="240"/>
          <w:jc w:val="center"/>
        </w:trPr>
        <w:tc>
          <w:tcPr>
            <w:tcW w:w="9752" w:type="dxa"/>
            <w:gridSpan w:val="2"/>
          </w:tcPr>
          <w:p w14:paraId="76F6D1CE" w14:textId="77777777" w:rsidR="00F0754E" w:rsidRPr="00422F27" w:rsidRDefault="00F0754E" w:rsidP="0013480F"/>
        </w:tc>
      </w:tr>
      <w:tr w:rsidR="00F0754E" w:rsidRPr="00422F27" w14:paraId="596DCCF5" w14:textId="77777777" w:rsidTr="0013480F">
        <w:trPr>
          <w:trHeight w:val="240"/>
          <w:jc w:val="center"/>
        </w:trPr>
        <w:tc>
          <w:tcPr>
            <w:tcW w:w="4876" w:type="dxa"/>
          </w:tcPr>
          <w:p w14:paraId="0D5D3FBB" w14:textId="77777777" w:rsidR="00F0754E" w:rsidRPr="00422F27" w:rsidRDefault="00F0754E" w:rsidP="0013480F">
            <w:pPr>
              <w:pStyle w:val="AmColumnHeading"/>
            </w:pPr>
            <w:r w:rsidRPr="00422F27">
              <w:t>Texto da Comissão</w:t>
            </w:r>
          </w:p>
        </w:tc>
        <w:tc>
          <w:tcPr>
            <w:tcW w:w="4876" w:type="dxa"/>
          </w:tcPr>
          <w:p w14:paraId="4D629152" w14:textId="77777777" w:rsidR="00F0754E" w:rsidRPr="00422F27" w:rsidRDefault="00F0754E" w:rsidP="0013480F">
            <w:pPr>
              <w:pStyle w:val="AmColumnHeading"/>
            </w:pPr>
            <w:r w:rsidRPr="00422F27">
              <w:t>Alteração</w:t>
            </w:r>
          </w:p>
        </w:tc>
      </w:tr>
      <w:tr w:rsidR="00F0754E" w:rsidRPr="00422F27" w14:paraId="3F67BCCF" w14:textId="77777777" w:rsidTr="0013480F">
        <w:trPr>
          <w:jc w:val="center"/>
        </w:trPr>
        <w:tc>
          <w:tcPr>
            <w:tcW w:w="4876" w:type="dxa"/>
          </w:tcPr>
          <w:p w14:paraId="645CA87F" w14:textId="77777777" w:rsidR="00F0754E" w:rsidRPr="00422F27" w:rsidRDefault="00F0754E" w:rsidP="0013480F">
            <w:pPr>
              <w:pStyle w:val="Normal6a"/>
            </w:pPr>
          </w:p>
        </w:tc>
        <w:tc>
          <w:tcPr>
            <w:tcW w:w="4876" w:type="dxa"/>
          </w:tcPr>
          <w:p w14:paraId="51B8F3A4" w14:textId="77777777" w:rsidR="00F0754E" w:rsidRPr="00422F27" w:rsidRDefault="00F0754E" w:rsidP="0013480F">
            <w:pPr>
              <w:pStyle w:val="Normal6a"/>
            </w:pPr>
            <w:r w:rsidRPr="00422F27">
              <w:rPr>
                <w:b/>
                <w:i/>
              </w:rPr>
              <w:t>1-A.</w:t>
            </w:r>
            <w:r w:rsidRPr="00422F27">
              <w:tab/>
            </w:r>
            <w:r w:rsidRPr="00422F27">
              <w:rPr>
                <w:b/>
                <w:i/>
              </w:rPr>
              <w:t>O Centro da UE deve ser completamente independente da Europol.</w:t>
            </w:r>
          </w:p>
        </w:tc>
      </w:tr>
    </w:tbl>
    <w:p w14:paraId="09C3301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01787A4" w14:textId="77777777" w:rsidR="00F0754E" w:rsidRPr="00422F27" w:rsidRDefault="00F0754E" w:rsidP="00F0754E">
      <w:r w:rsidRPr="00422F27">
        <w:rPr>
          <w:rStyle w:val="HideTWBExt"/>
        </w:rPr>
        <w:t>&lt;/Amend&gt;</w:t>
      </w:r>
    </w:p>
    <w:p w14:paraId="7C8BB42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1533</w:t>
      </w:r>
      <w:r w:rsidRPr="00422F27">
        <w:rPr>
          <w:rStyle w:val="HideTWBExt"/>
        </w:rPr>
        <w:t>&lt;/NumAm&gt;</w:t>
      </w:r>
    </w:p>
    <w:p w14:paraId="168AF4F7" w14:textId="77777777" w:rsidR="00F0754E" w:rsidRPr="00BB1192" w:rsidRDefault="00F0754E" w:rsidP="00F0754E">
      <w:pPr>
        <w:pStyle w:val="NormalBold"/>
        <w:rPr>
          <w:lang w:val="en-GB"/>
        </w:rPr>
      </w:pPr>
      <w:r w:rsidRPr="00BB1192">
        <w:rPr>
          <w:rStyle w:val="HideTWBExt"/>
          <w:lang w:val="en-GB"/>
        </w:rPr>
        <w:t>&lt;RepeatBlock-By&gt;&lt;Members&gt;</w:t>
      </w:r>
      <w:r w:rsidRPr="00BB1192">
        <w:rPr>
          <w:lang w:val="en-GB"/>
        </w:rPr>
        <w:t>Charlie Weimers, Cristian Terheş, Rob Rooken</w:t>
      </w:r>
      <w:r w:rsidRPr="00BB1192">
        <w:rPr>
          <w:rStyle w:val="HideTWBExt"/>
          <w:lang w:val="en-GB"/>
        </w:rPr>
        <w:t>&lt;/Members&gt;</w:t>
      </w:r>
    </w:p>
    <w:p w14:paraId="6BE47594" w14:textId="77777777" w:rsidR="00F0754E" w:rsidRPr="00BB1192" w:rsidRDefault="00F0754E" w:rsidP="00F0754E">
      <w:pPr>
        <w:pStyle w:val="NormalBold"/>
        <w:rPr>
          <w:lang w:val="en-GB"/>
        </w:rPr>
      </w:pPr>
      <w:r w:rsidRPr="00BB1192">
        <w:rPr>
          <w:rStyle w:val="HideTWBExt"/>
          <w:lang w:val="en-GB"/>
        </w:rPr>
        <w:t>&lt;/RepeatBlock-By&gt;</w:t>
      </w:r>
    </w:p>
    <w:p w14:paraId="367FA46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9D2E426" w14:textId="77777777" w:rsidR="00F0754E" w:rsidRPr="00422F27" w:rsidRDefault="00F0754E" w:rsidP="00F0754E">
      <w:pPr>
        <w:pStyle w:val="NormalBold"/>
      </w:pPr>
      <w:r w:rsidRPr="00422F27">
        <w:rPr>
          <w:rStyle w:val="HideTWBExt"/>
        </w:rPr>
        <w:t>&lt;Article&gt;</w:t>
      </w:r>
      <w:r w:rsidRPr="00422F27">
        <w:t>Artigo 40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94A0DA4" w14:textId="77777777" w:rsidTr="0013480F">
        <w:trPr>
          <w:trHeight w:hRule="exact" w:val="240"/>
          <w:jc w:val="center"/>
        </w:trPr>
        <w:tc>
          <w:tcPr>
            <w:tcW w:w="9752" w:type="dxa"/>
            <w:gridSpan w:val="2"/>
          </w:tcPr>
          <w:p w14:paraId="0A8772C1" w14:textId="77777777" w:rsidR="00F0754E" w:rsidRPr="00422F27" w:rsidRDefault="00F0754E" w:rsidP="0013480F"/>
        </w:tc>
      </w:tr>
      <w:tr w:rsidR="00F0754E" w:rsidRPr="00422F27" w14:paraId="09AB4E94" w14:textId="77777777" w:rsidTr="0013480F">
        <w:trPr>
          <w:trHeight w:val="240"/>
          <w:jc w:val="center"/>
        </w:trPr>
        <w:tc>
          <w:tcPr>
            <w:tcW w:w="4876" w:type="dxa"/>
          </w:tcPr>
          <w:p w14:paraId="78F9F08A" w14:textId="77777777" w:rsidR="00F0754E" w:rsidRPr="00422F27" w:rsidRDefault="00F0754E" w:rsidP="0013480F">
            <w:pPr>
              <w:pStyle w:val="AmColumnHeading"/>
            </w:pPr>
            <w:r w:rsidRPr="00422F27">
              <w:t>Texto da Comissão</w:t>
            </w:r>
          </w:p>
        </w:tc>
        <w:tc>
          <w:tcPr>
            <w:tcW w:w="4876" w:type="dxa"/>
          </w:tcPr>
          <w:p w14:paraId="278DE588" w14:textId="77777777" w:rsidR="00F0754E" w:rsidRPr="00422F27" w:rsidRDefault="00F0754E" w:rsidP="0013480F">
            <w:pPr>
              <w:pStyle w:val="AmColumnHeading"/>
            </w:pPr>
            <w:r w:rsidRPr="00422F27">
              <w:t>Alteração</w:t>
            </w:r>
          </w:p>
        </w:tc>
      </w:tr>
      <w:tr w:rsidR="00F0754E" w:rsidRPr="00422F27" w14:paraId="04F8808A" w14:textId="77777777" w:rsidTr="0013480F">
        <w:trPr>
          <w:jc w:val="center"/>
        </w:trPr>
        <w:tc>
          <w:tcPr>
            <w:tcW w:w="4876" w:type="dxa"/>
          </w:tcPr>
          <w:p w14:paraId="0BF231C6" w14:textId="77777777" w:rsidR="00F0754E" w:rsidRPr="00422F27" w:rsidRDefault="00F0754E" w:rsidP="0013480F">
            <w:pPr>
              <w:pStyle w:val="Normal6a"/>
            </w:pPr>
            <w:r w:rsidRPr="00422F27">
              <w:t>2.</w:t>
            </w:r>
            <w:r w:rsidRPr="00422F27">
              <w:tab/>
              <w:t>O Centro da UE contribui para a consecução do objetivo do presente regulamento, apoiando e facilitando a aplicação das suas disposições em matéria de deteção, denúncia, supressão ou desativação do acesso e bloqueio dos abusos sexuais de crianças na Internet, bem como recolhendo e partilhando informações e conhecimentos especializados e facilitando a cooperação entre as entidades públicas e privadas pertinentes em matéria de prevenção e combate ao abuso sexual de crianças, em especial na Internet.</w:t>
            </w:r>
          </w:p>
        </w:tc>
        <w:tc>
          <w:tcPr>
            <w:tcW w:w="4876" w:type="dxa"/>
          </w:tcPr>
          <w:p w14:paraId="656C40A2" w14:textId="77777777" w:rsidR="00F0754E" w:rsidRPr="00422F27" w:rsidRDefault="00F0754E" w:rsidP="0013480F">
            <w:pPr>
              <w:pStyle w:val="Normal6a"/>
            </w:pPr>
            <w:r w:rsidRPr="00422F27">
              <w:t>2.</w:t>
            </w:r>
            <w:r w:rsidRPr="00422F27">
              <w:tab/>
              <w:t xml:space="preserve">O Centro da UE contribui para a consecução do objetivo do presente regulamento, apoiando e facilitando a aplicação das suas disposições em matéria de deteção, denúncia, supressão ou desativação do acesso e bloqueio dos abusos sexuais de crianças na Internet, bem como recolhendo e partilhando informações e conhecimentos especializados e facilitando a cooperação entre as entidades públicas e privadas pertinentes em matéria de prevenção e combate ao abuso sexual de crianças, em especial na Internet. </w:t>
            </w:r>
            <w:r w:rsidRPr="00422F27">
              <w:rPr>
                <w:b/>
                <w:i/>
              </w:rPr>
              <w:t>O seu mandato e as suas competências não podem ser alargados sem avaliação prévia e decisão unânime dos Estados-Membros.</w:t>
            </w:r>
          </w:p>
        </w:tc>
      </w:tr>
    </w:tbl>
    <w:p w14:paraId="4C67E10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82FF061" w14:textId="77777777" w:rsidR="00F0754E" w:rsidRPr="00422F27" w:rsidRDefault="00F0754E" w:rsidP="00F0754E">
      <w:r w:rsidRPr="00422F27">
        <w:rPr>
          <w:rStyle w:val="HideTWBExt"/>
        </w:rPr>
        <w:t>&lt;/Amend&gt;</w:t>
      </w:r>
    </w:p>
    <w:p w14:paraId="14A8147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1534</w:t>
      </w:r>
      <w:r w:rsidRPr="00422F27">
        <w:rPr>
          <w:rStyle w:val="HideTWBExt"/>
        </w:rPr>
        <w:t>&lt;/NumAm&gt;</w:t>
      </w:r>
    </w:p>
    <w:p w14:paraId="0F26B8F5"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5B9255A9" w14:textId="77777777" w:rsidR="00F0754E" w:rsidRPr="00422F27" w:rsidRDefault="00F0754E" w:rsidP="00F0754E">
      <w:pPr>
        <w:pStyle w:val="NormalBold"/>
      </w:pPr>
      <w:r w:rsidRPr="00422F27">
        <w:rPr>
          <w:rStyle w:val="HideTWBExt"/>
        </w:rPr>
        <w:t>&lt;/RepeatBlock-By&gt;</w:t>
      </w:r>
    </w:p>
    <w:p w14:paraId="17ED194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DEE7274" w14:textId="77777777" w:rsidR="00F0754E" w:rsidRPr="00422F27" w:rsidRDefault="00F0754E" w:rsidP="00F0754E">
      <w:pPr>
        <w:pStyle w:val="NormalBold"/>
      </w:pPr>
      <w:r w:rsidRPr="00422F27">
        <w:rPr>
          <w:rStyle w:val="HideTWBExt"/>
        </w:rPr>
        <w:t>&lt;Article&gt;</w:t>
      </w:r>
      <w:r w:rsidRPr="00422F27">
        <w:t>Artigo 40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1337093" w14:textId="77777777" w:rsidTr="0013480F">
        <w:trPr>
          <w:trHeight w:hRule="exact" w:val="240"/>
          <w:jc w:val="center"/>
        </w:trPr>
        <w:tc>
          <w:tcPr>
            <w:tcW w:w="9752" w:type="dxa"/>
            <w:gridSpan w:val="2"/>
          </w:tcPr>
          <w:p w14:paraId="3FA9D3E9" w14:textId="77777777" w:rsidR="00F0754E" w:rsidRPr="00422F27" w:rsidRDefault="00F0754E" w:rsidP="0013480F"/>
        </w:tc>
      </w:tr>
      <w:tr w:rsidR="00F0754E" w:rsidRPr="00422F27" w14:paraId="7FA6428C" w14:textId="77777777" w:rsidTr="0013480F">
        <w:trPr>
          <w:trHeight w:val="240"/>
          <w:jc w:val="center"/>
        </w:trPr>
        <w:tc>
          <w:tcPr>
            <w:tcW w:w="4876" w:type="dxa"/>
          </w:tcPr>
          <w:p w14:paraId="5D72BCEC" w14:textId="77777777" w:rsidR="00F0754E" w:rsidRPr="00422F27" w:rsidRDefault="00F0754E" w:rsidP="0013480F">
            <w:pPr>
              <w:pStyle w:val="AmColumnHeading"/>
            </w:pPr>
            <w:r w:rsidRPr="00422F27">
              <w:t>Texto da Comissão</w:t>
            </w:r>
          </w:p>
        </w:tc>
        <w:tc>
          <w:tcPr>
            <w:tcW w:w="4876" w:type="dxa"/>
          </w:tcPr>
          <w:p w14:paraId="15C69DF3" w14:textId="77777777" w:rsidR="00F0754E" w:rsidRPr="00422F27" w:rsidRDefault="00F0754E" w:rsidP="0013480F">
            <w:pPr>
              <w:pStyle w:val="AmColumnHeading"/>
            </w:pPr>
            <w:r w:rsidRPr="00422F27">
              <w:t>Alteração</w:t>
            </w:r>
          </w:p>
        </w:tc>
      </w:tr>
      <w:tr w:rsidR="00F0754E" w:rsidRPr="00422F27" w14:paraId="6760E077" w14:textId="77777777" w:rsidTr="0013480F">
        <w:trPr>
          <w:jc w:val="center"/>
        </w:trPr>
        <w:tc>
          <w:tcPr>
            <w:tcW w:w="4876" w:type="dxa"/>
          </w:tcPr>
          <w:p w14:paraId="2853FBCF" w14:textId="77777777" w:rsidR="00F0754E" w:rsidRPr="00422F27" w:rsidRDefault="00F0754E" w:rsidP="0013480F">
            <w:pPr>
              <w:pStyle w:val="Normal6a"/>
            </w:pPr>
            <w:r w:rsidRPr="00422F27">
              <w:t>2.</w:t>
            </w:r>
            <w:r w:rsidRPr="00422F27">
              <w:tab/>
              <w:t xml:space="preserve">O Centro </w:t>
            </w:r>
            <w:r w:rsidRPr="00422F27">
              <w:rPr>
                <w:b/>
                <w:i/>
              </w:rPr>
              <w:t>da UE</w:t>
            </w:r>
            <w:r w:rsidRPr="00422F27">
              <w:t xml:space="preserve"> contribui para a consecução do objetivo do presente regulamento, apoiando e facilitando a aplicação das suas disposições em matéria de deteção, denúncia, supressão ou desativação do acesso e bloqueio dos abusos sexuais de crianças na Internet, bem como recolhendo e partilhando informações e conhecimentos especializados e facilitando a cooperação entre as entidades públicas e privadas pertinentes em matéria de prevenção e combate ao abuso sexual de crianças, em especial na Internet.</w:t>
            </w:r>
          </w:p>
        </w:tc>
        <w:tc>
          <w:tcPr>
            <w:tcW w:w="4876" w:type="dxa"/>
          </w:tcPr>
          <w:p w14:paraId="38EFECEC" w14:textId="77777777" w:rsidR="00F0754E" w:rsidRPr="00422F27" w:rsidRDefault="00F0754E" w:rsidP="0013480F">
            <w:pPr>
              <w:pStyle w:val="Normal6a"/>
            </w:pPr>
            <w:r w:rsidRPr="00422F27">
              <w:t>2.</w:t>
            </w:r>
            <w:r w:rsidRPr="00422F27">
              <w:tab/>
              <w:t xml:space="preserve">O Centro </w:t>
            </w:r>
            <w:r w:rsidRPr="00422F27">
              <w:rPr>
                <w:b/>
                <w:i/>
              </w:rPr>
              <w:t>Comum</w:t>
            </w:r>
            <w:r w:rsidRPr="00422F27">
              <w:t xml:space="preserve"> contribui para a consecução do objetivo do presente regulamento, apoiando e facilitando a aplicação das suas disposições em matéria de deteção, denúncia, supressão ou desativação do acesso e bloqueio dos abusos sexuais de crianças na Internet, bem como recolhendo e partilhando informações e conhecimentos especializados e facilitando a cooperação entre as entidades públicas e privadas pertinentes em matéria de prevenção e combate ao abuso sexual de crianças, em especial na Internet.</w:t>
            </w:r>
          </w:p>
        </w:tc>
      </w:tr>
    </w:tbl>
    <w:p w14:paraId="0A90210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650D82C" w14:textId="77777777" w:rsidR="00F0754E" w:rsidRPr="00BB1192" w:rsidRDefault="00F0754E" w:rsidP="00F0754E">
      <w:pPr>
        <w:rPr>
          <w:lang w:val="fr-FR"/>
        </w:rPr>
      </w:pPr>
      <w:r w:rsidRPr="00BB1192">
        <w:rPr>
          <w:rStyle w:val="HideTWBExt"/>
          <w:lang w:val="fr-FR"/>
        </w:rPr>
        <w:t>&lt;/Amend&gt;</w:t>
      </w:r>
    </w:p>
    <w:p w14:paraId="1E91811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1535</w:t>
      </w:r>
      <w:r w:rsidRPr="00BB1192">
        <w:rPr>
          <w:rStyle w:val="HideTWBExt"/>
          <w:lang w:val="fr-FR"/>
        </w:rPr>
        <w:t>&lt;/NumAm&gt;</w:t>
      </w:r>
    </w:p>
    <w:p w14:paraId="4F12525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0CED4DD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6CFE51C"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709518E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22E8EC1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CB64BEE" w14:textId="77777777" w:rsidR="00F0754E" w:rsidRPr="00422F27" w:rsidRDefault="00F0754E" w:rsidP="00F0754E">
      <w:pPr>
        <w:pStyle w:val="NormalBold"/>
      </w:pPr>
      <w:r w:rsidRPr="00422F27">
        <w:rPr>
          <w:rStyle w:val="HideTWBExt"/>
        </w:rPr>
        <w:t>&lt;/RepeatBlock-By&gt;</w:t>
      </w:r>
    </w:p>
    <w:p w14:paraId="588BC2E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4C1D34C" w14:textId="77777777" w:rsidR="00F0754E" w:rsidRPr="00422F27" w:rsidRDefault="00F0754E" w:rsidP="00F0754E">
      <w:pPr>
        <w:pStyle w:val="NormalBold"/>
      </w:pPr>
      <w:r w:rsidRPr="00422F27">
        <w:rPr>
          <w:rStyle w:val="HideTWBExt"/>
        </w:rPr>
        <w:t>&lt;Article&gt;</w:t>
      </w:r>
      <w:r w:rsidRPr="00422F27">
        <w:t>Artigo 40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575A317" w14:textId="77777777" w:rsidTr="0013480F">
        <w:trPr>
          <w:trHeight w:hRule="exact" w:val="240"/>
          <w:jc w:val="center"/>
        </w:trPr>
        <w:tc>
          <w:tcPr>
            <w:tcW w:w="9752" w:type="dxa"/>
            <w:gridSpan w:val="2"/>
          </w:tcPr>
          <w:p w14:paraId="1AD3ABE1" w14:textId="77777777" w:rsidR="00F0754E" w:rsidRPr="00422F27" w:rsidRDefault="00F0754E" w:rsidP="0013480F"/>
        </w:tc>
      </w:tr>
      <w:tr w:rsidR="00F0754E" w:rsidRPr="00422F27" w14:paraId="4BC0E9FE" w14:textId="77777777" w:rsidTr="0013480F">
        <w:trPr>
          <w:trHeight w:val="240"/>
          <w:jc w:val="center"/>
        </w:trPr>
        <w:tc>
          <w:tcPr>
            <w:tcW w:w="4876" w:type="dxa"/>
          </w:tcPr>
          <w:p w14:paraId="4CFE86B7" w14:textId="77777777" w:rsidR="00F0754E" w:rsidRPr="00422F27" w:rsidRDefault="00F0754E" w:rsidP="0013480F">
            <w:pPr>
              <w:pStyle w:val="AmColumnHeading"/>
            </w:pPr>
            <w:r w:rsidRPr="00422F27">
              <w:t>Texto da Comissão</w:t>
            </w:r>
          </w:p>
        </w:tc>
        <w:tc>
          <w:tcPr>
            <w:tcW w:w="4876" w:type="dxa"/>
          </w:tcPr>
          <w:p w14:paraId="5B8300C2" w14:textId="77777777" w:rsidR="00F0754E" w:rsidRPr="00422F27" w:rsidRDefault="00F0754E" w:rsidP="0013480F">
            <w:pPr>
              <w:pStyle w:val="AmColumnHeading"/>
            </w:pPr>
            <w:r w:rsidRPr="00422F27">
              <w:t>Alteração</w:t>
            </w:r>
          </w:p>
        </w:tc>
      </w:tr>
      <w:tr w:rsidR="00F0754E" w:rsidRPr="00422F27" w14:paraId="36166AE6" w14:textId="77777777" w:rsidTr="0013480F">
        <w:trPr>
          <w:jc w:val="center"/>
        </w:trPr>
        <w:tc>
          <w:tcPr>
            <w:tcW w:w="4876" w:type="dxa"/>
          </w:tcPr>
          <w:p w14:paraId="42DD951B" w14:textId="77777777" w:rsidR="00F0754E" w:rsidRPr="00422F27" w:rsidRDefault="00F0754E" w:rsidP="0013480F">
            <w:pPr>
              <w:pStyle w:val="Normal6a"/>
            </w:pPr>
            <w:r w:rsidRPr="00422F27">
              <w:t>2.</w:t>
            </w:r>
            <w:r w:rsidRPr="00422F27">
              <w:tab/>
              <w:t>O Centro da UE contribui para a consecução do objetivo do presente regulamento, apoiando e facilitando a aplicação das suas disposições em matéria de deteção, denúncia</w:t>
            </w:r>
            <w:r w:rsidRPr="00422F27">
              <w:rPr>
                <w:b/>
                <w:i/>
              </w:rPr>
              <w:t>,</w:t>
            </w:r>
            <w:r w:rsidRPr="00422F27">
              <w:t xml:space="preserve"> supressão </w:t>
            </w:r>
            <w:r w:rsidRPr="00422F27">
              <w:rPr>
                <w:b/>
                <w:i/>
              </w:rPr>
              <w:t>ou desativação do acesso e bloqueio dos</w:t>
            </w:r>
            <w:r w:rsidRPr="00422F27">
              <w:t xml:space="preserve"> abusos sexuais de crianças </w:t>
            </w:r>
            <w:r w:rsidRPr="00422F27">
              <w:rPr>
                <w:b/>
                <w:bCs/>
                <w:i/>
                <w:iCs/>
              </w:rPr>
              <w:t>na Internet</w:t>
            </w:r>
            <w:r w:rsidRPr="00422F27">
              <w:t>, bem como recolhendo e partilhando informações e conhecimentos especializados e facilitando a cooperação entre as entidades públicas e privadas pertinentes em matéria de prevenção e combate ao abuso sexual de crianças, em especial na Internet.</w:t>
            </w:r>
          </w:p>
        </w:tc>
        <w:tc>
          <w:tcPr>
            <w:tcW w:w="4876" w:type="dxa"/>
          </w:tcPr>
          <w:p w14:paraId="49AE12DC" w14:textId="77777777" w:rsidR="00F0754E" w:rsidRPr="00422F27" w:rsidRDefault="00F0754E" w:rsidP="0013480F">
            <w:pPr>
              <w:pStyle w:val="Normal6a"/>
            </w:pPr>
            <w:r w:rsidRPr="00422F27">
              <w:t>2.</w:t>
            </w:r>
            <w:r w:rsidRPr="00422F27">
              <w:tab/>
              <w:t xml:space="preserve">O Centro da UE contribui para a consecução do objetivo do presente regulamento, apoiando e facilitando a aplicação das suas disposições em matéria de deteção, denúncia </w:t>
            </w:r>
            <w:r w:rsidRPr="00422F27">
              <w:rPr>
                <w:b/>
                <w:i/>
              </w:rPr>
              <w:t>e</w:t>
            </w:r>
            <w:r w:rsidRPr="00422F27">
              <w:t xml:space="preserve"> supressão </w:t>
            </w:r>
            <w:r w:rsidRPr="00422F27">
              <w:rPr>
                <w:b/>
                <w:i/>
              </w:rPr>
              <w:t>do material referente a</w:t>
            </w:r>
            <w:r w:rsidRPr="00422F27">
              <w:t xml:space="preserve"> abusos sexuais de crianças, bem como recolhendo e partilhando informações e conhecimentos especializados e facilitando a cooperação entre as entidades públicas e privadas pertinentes em matéria de prevenção e combate ao abuso sexual de crianças, em especial na Internet.</w:t>
            </w:r>
          </w:p>
        </w:tc>
      </w:tr>
    </w:tbl>
    <w:p w14:paraId="150FBF6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82E1DE5" w14:textId="77777777" w:rsidR="00F0754E" w:rsidRPr="00422F27" w:rsidRDefault="00F0754E" w:rsidP="00F0754E">
      <w:r w:rsidRPr="00422F27">
        <w:rPr>
          <w:rStyle w:val="HideTWBExt"/>
        </w:rPr>
        <w:t>&lt;/Amend&gt;</w:t>
      </w:r>
    </w:p>
    <w:p w14:paraId="662D553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1536</w:t>
      </w:r>
      <w:r w:rsidRPr="00422F27">
        <w:rPr>
          <w:rStyle w:val="HideTWBExt"/>
        </w:rPr>
        <w:t>&lt;/NumAm&gt;</w:t>
      </w:r>
    </w:p>
    <w:p w14:paraId="742B1E3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532C16E" w14:textId="77777777" w:rsidR="00F0754E" w:rsidRPr="00422F27" w:rsidRDefault="00F0754E" w:rsidP="00F0754E">
      <w:pPr>
        <w:pStyle w:val="NormalBold"/>
      </w:pPr>
      <w:r w:rsidRPr="00422F27">
        <w:rPr>
          <w:rStyle w:val="HideTWBExt"/>
        </w:rPr>
        <w:t>&lt;/RepeatBlock-By&gt;</w:t>
      </w:r>
    </w:p>
    <w:p w14:paraId="77335B4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8415CC2" w14:textId="77777777" w:rsidR="00F0754E" w:rsidRPr="00422F27" w:rsidRDefault="00F0754E" w:rsidP="00F0754E">
      <w:pPr>
        <w:pStyle w:val="NormalBold"/>
      </w:pPr>
      <w:r w:rsidRPr="00422F27">
        <w:rPr>
          <w:rStyle w:val="HideTWBExt"/>
        </w:rPr>
        <w:t>&lt;Article&gt;</w:t>
      </w:r>
      <w:r w:rsidRPr="00422F27">
        <w:t>Artigo 40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B3B41F0" w14:textId="77777777" w:rsidTr="0013480F">
        <w:trPr>
          <w:trHeight w:hRule="exact" w:val="240"/>
          <w:jc w:val="center"/>
        </w:trPr>
        <w:tc>
          <w:tcPr>
            <w:tcW w:w="9752" w:type="dxa"/>
            <w:gridSpan w:val="2"/>
          </w:tcPr>
          <w:p w14:paraId="4E902729" w14:textId="77777777" w:rsidR="00F0754E" w:rsidRPr="00422F27" w:rsidRDefault="00F0754E" w:rsidP="0013480F"/>
        </w:tc>
      </w:tr>
      <w:tr w:rsidR="00F0754E" w:rsidRPr="00422F27" w14:paraId="262D1DC4" w14:textId="77777777" w:rsidTr="0013480F">
        <w:trPr>
          <w:trHeight w:val="240"/>
          <w:jc w:val="center"/>
        </w:trPr>
        <w:tc>
          <w:tcPr>
            <w:tcW w:w="4876" w:type="dxa"/>
          </w:tcPr>
          <w:p w14:paraId="7B5D5931" w14:textId="77777777" w:rsidR="00F0754E" w:rsidRPr="00422F27" w:rsidRDefault="00F0754E" w:rsidP="0013480F">
            <w:pPr>
              <w:pStyle w:val="AmColumnHeading"/>
            </w:pPr>
            <w:r w:rsidRPr="00422F27">
              <w:t>Texto da Comissão</w:t>
            </w:r>
          </w:p>
        </w:tc>
        <w:tc>
          <w:tcPr>
            <w:tcW w:w="4876" w:type="dxa"/>
          </w:tcPr>
          <w:p w14:paraId="4733B82B" w14:textId="77777777" w:rsidR="00F0754E" w:rsidRPr="00422F27" w:rsidRDefault="00F0754E" w:rsidP="0013480F">
            <w:pPr>
              <w:pStyle w:val="AmColumnHeading"/>
            </w:pPr>
            <w:r w:rsidRPr="00422F27">
              <w:t>Alteração</w:t>
            </w:r>
          </w:p>
        </w:tc>
      </w:tr>
      <w:tr w:rsidR="00F0754E" w:rsidRPr="00422F27" w14:paraId="205D4D7F" w14:textId="77777777" w:rsidTr="0013480F">
        <w:trPr>
          <w:jc w:val="center"/>
        </w:trPr>
        <w:tc>
          <w:tcPr>
            <w:tcW w:w="4876" w:type="dxa"/>
          </w:tcPr>
          <w:p w14:paraId="2BDBC15F" w14:textId="77777777" w:rsidR="00F0754E" w:rsidRPr="00422F27" w:rsidRDefault="00F0754E" w:rsidP="0013480F">
            <w:pPr>
              <w:pStyle w:val="Normal6a"/>
            </w:pPr>
            <w:r w:rsidRPr="00422F27">
              <w:t>2.</w:t>
            </w:r>
            <w:r w:rsidRPr="00422F27">
              <w:tab/>
              <w:t xml:space="preserve">O Centro da UE contribui para a consecução </w:t>
            </w:r>
            <w:r w:rsidRPr="00422F27">
              <w:rPr>
                <w:b/>
                <w:i/>
              </w:rPr>
              <w:t>do objetivo</w:t>
            </w:r>
            <w:r w:rsidRPr="00422F27">
              <w:t xml:space="preserve"> do presente regulamento, apoiando e facilitando a aplicação das suas disposições em matéria de </w:t>
            </w:r>
            <w:r w:rsidRPr="00422F27">
              <w:rPr>
                <w:b/>
                <w:i/>
              </w:rPr>
              <w:t>deteção,</w:t>
            </w:r>
            <w:r w:rsidRPr="00422F27">
              <w:t xml:space="preserve"> denúncia</w:t>
            </w:r>
            <w:r w:rsidRPr="00422F27">
              <w:rPr>
                <w:b/>
                <w:i/>
              </w:rPr>
              <w:t>,</w:t>
            </w:r>
            <w:r w:rsidRPr="00422F27">
              <w:t xml:space="preserve"> supressão </w:t>
            </w:r>
            <w:r w:rsidRPr="00422F27">
              <w:rPr>
                <w:b/>
                <w:i/>
              </w:rPr>
              <w:t>ou desativação do acesso e bloqueio</w:t>
            </w:r>
            <w:r w:rsidRPr="00422F27">
              <w:t xml:space="preserve"> dos abusos sexuais de crianças na Internet, bem como recolhendo e partilhando informações e conhecimentos especializados e facilitando a cooperação entre as entidades públicas e privadas pertinentes em matéria de prevenção e combate ao abuso sexual de crianças, em especial na Internet.</w:t>
            </w:r>
          </w:p>
        </w:tc>
        <w:tc>
          <w:tcPr>
            <w:tcW w:w="4876" w:type="dxa"/>
          </w:tcPr>
          <w:p w14:paraId="289612D5" w14:textId="77777777" w:rsidR="00F0754E" w:rsidRPr="00422F27" w:rsidRDefault="00F0754E" w:rsidP="0013480F">
            <w:pPr>
              <w:pStyle w:val="Normal6a"/>
            </w:pPr>
            <w:r w:rsidRPr="00422F27">
              <w:t>2.</w:t>
            </w:r>
            <w:r w:rsidRPr="00422F27">
              <w:tab/>
              <w:t xml:space="preserve">O Centro da UE contribui para a consecução </w:t>
            </w:r>
            <w:r w:rsidRPr="00422F27">
              <w:rPr>
                <w:b/>
                <w:i/>
              </w:rPr>
              <w:t>dos objetivos</w:t>
            </w:r>
            <w:r w:rsidRPr="00422F27">
              <w:t xml:space="preserve"> do presente regulamento, apoiando e facilitando a aplicação das suas disposições em matéria de denúncia </w:t>
            </w:r>
            <w:r w:rsidRPr="00422F27">
              <w:rPr>
                <w:b/>
                <w:i/>
              </w:rPr>
              <w:t>e</w:t>
            </w:r>
            <w:r w:rsidRPr="00422F27">
              <w:t xml:space="preserve"> supressão dos abusos sexuais de crianças na Internet, bem como recolhendo e partilhando informações</w:t>
            </w:r>
            <w:r w:rsidRPr="00422F27">
              <w:rPr>
                <w:b/>
                <w:i/>
              </w:rPr>
              <w:t>, materiais educativos, boas práticas</w:t>
            </w:r>
            <w:r w:rsidRPr="00422F27">
              <w:t xml:space="preserve"> e conhecimentos especializados e facilitando a cooperação entre as entidades públicas e privadas pertinentes em matéria de prevenção e combate ao abuso sexual de crianças, em especial na Internet.</w:t>
            </w:r>
          </w:p>
        </w:tc>
      </w:tr>
    </w:tbl>
    <w:p w14:paraId="3672CBF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D08945B" w14:textId="77777777" w:rsidR="00F0754E" w:rsidRPr="00422F27" w:rsidRDefault="00F0754E" w:rsidP="00F0754E">
      <w:r w:rsidRPr="00422F27">
        <w:rPr>
          <w:rStyle w:val="HideTWBExt"/>
        </w:rPr>
        <w:t>&lt;/Amend&gt;</w:t>
      </w:r>
    </w:p>
    <w:p w14:paraId="6394312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1537</w:t>
      </w:r>
      <w:r w:rsidRPr="00422F27">
        <w:rPr>
          <w:rStyle w:val="HideTWBExt"/>
        </w:rPr>
        <w:t>&lt;/NumAm&gt;</w:t>
      </w:r>
    </w:p>
    <w:p w14:paraId="472F64BD"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003874E4" w14:textId="77777777" w:rsidR="00F0754E" w:rsidRPr="00422F27" w:rsidRDefault="00F0754E" w:rsidP="00F0754E">
      <w:pPr>
        <w:pStyle w:val="NormalBold"/>
      </w:pPr>
      <w:r w:rsidRPr="00422F27">
        <w:rPr>
          <w:rStyle w:val="HideTWBExt"/>
        </w:rPr>
        <w:t>&lt;/RepeatBlock-By&gt;</w:t>
      </w:r>
    </w:p>
    <w:p w14:paraId="10E8F43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3EDD452" w14:textId="77777777" w:rsidR="00F0754E" w:rsidRPr="00422F27" w:rsidRDefault="00F0754E" w:rsidP="00F0754E">
      <w:pPr>
        <w:pStyle w:val="NormalBold"/>
      </w:pPr>
      <w:r w:rsidRPr="00422F27">
        <w:rPr>
          <w:rStyle w:val="HideTWBExt"/>
        </w:rPr>
        <w:t>&lt;Article&gt;</w:t>
      </w:r>
      <w:r w:rsidRPr="00422F27">
        <w:t>Artigo 41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8ED8039" w14:textId="77777777" w:rsidTr="0013480F">
        <w:trPr>
          <w:trHeight w:hRule="exact" w:val="240"/>
          <w:jc w:val="center"/>
        </w:trPr>
        <w:tc>
          <w:tcPr>
            <w:tcW w:w="9752" w:type="dxa"/>
            <w:gridSpan w:val="2"/>
          </w:tcPr>
          <w:p w14:paraId="65F73D09" w14:textId="77777777" w:rsidR="00F0754E" w:rsidRPr="00422F27" w:rsidRDefault="00F0754E" w:rsidP="0013480F"/>
        </w:tc>
      </w:tr>
      <w:tr w:rsidR="00F0754E" w:rsidRPr="00422F27" w14:paraId="7388E9E1" w14:textId="77777777" w:rsidTr="0013480F">
        <w:trPr>
          <w:trHeight w:val="240"/>
          <w:jc w:val="center"/>
        </w:trPr>
        <w:tc>
          <w:tcPr>
            <w:tcW w:w="4876" w:type="dxa"/>
          </w:tcPr>
          <w:p w14:paraId="2A5CF183" w14:textId="77777777" w:rsidR="00F0754E" w:rsidRPr="00422F27" w:rsidRDefault="00F0754E" w:rsidP="0013480F">
            <w:pPr>
              <w:pStyle w:val="AmColumnHeading"/>
            </w:pPr>
            <w:r w:rsidRPr="00422F27">
              <w:t>Texto da Comissão</w:t>
            </w:r>
          </w:p>
        </w:tc>
        <w:tc>
          <w:tcPr>
            <w:tcW w:w="4876" w:type="dxa"/>
          </w:tcPr>
          <w:p w14:paraId="4AA9EA28" w14:textId="77777777" w:rsidR="00F0754E" w:rsidRPr="00422F27" w:rsidRDefault="00F0754E" w:rsidP="0013480F">
            <w:pPr>
              <w:pStyle w:val="AmColumnHeading"/>
            </w:pPr>
            <w:r w:rsidRPr="00422F27">
              <w:t>Alteração</w:t>
            </w:r>
          </w:p>
        </w:tc>
      </w:tr>
      <w:tr w:rsidR="00F0754E" w:rsidRPr="00422F27" w14:paraId="1D78714D" w14:textId="77777777" w:rsidTr="0013480F">
        <w:trPr>
          <w:jc w:val="center"/>
        </w:trPr>
        <w:tc>
          <w:tcPr>
            <w:tcW w:w="4876" w:type="dxa"/>
          </w:tcPr>
          <w:p w14:paraId="66814569" w14:textId="77777777" w:rsidR="00F0754E" w:rsidRPr="00422F27" w:rsidRDefault="00F0754E" w:rsidP="0013480F">
            <w:pPr>
              <w:pStyle w:val="Normal6a"/>
            </w:pPr>
            <w:r w:rsidRPr="00422F27">
              <w:t>1.</w:t>
            </w:r>
            <w:r w:rsidRPr="00422F27">
              <w:tab/>
              <w:t xml:space="preserve">O Centro </w:t>
            </w:r>
            <w:r w:rsidRPr="00422F27">
              <w:rPr>
                <w:b/>
                <w:i/>
              </w:rPr>
              <w:t>da UE</w:t>
            </w:r>
            <w:r w:rsidRPr="00422F27">
              <w:t xml:space="preserve"> é um organismo </w:t>
            </w:r>
            <w:r w:rsidRPr="00422F27">
              <w:rPr>
                <w:b/>
                <w:i/>
              </w:rPr>
              <w:t>da União</w:t>
            </w:r>
            <w:r w:rsidRPr="00422F27">
              <w:t xml:space="preserve"> com personalidade jurídica.</w:t>
            </w:r>
          </w:p>
        </w:tc>
        <w:tc>
          <w:tcPr>
            <w:tcW w:w="4876" w:type="dxa"/>
          </w:tcPr>
          <w:p w14:paraId="0850C3E9" w14:textId="77777777" w:rsidR="00F0754E" w:rsidRPr="00422F27" w:rsidRDefault="00F0754E" w:rsidP="0013480F">
            <w:pPr>
              <w:pStyle w:val="Normal6a"/>
            </w:pPr>
            <w:r w:rsidRPr="00422F27">
              <w:t>1.</w:t>
            </w:r>
            <w:r w:rsidRPr="00422F27">
              <w:tab/>
              <w:t xml:space="preserve">O Centro </w:t>
            </w:r>
            <w:r w:rsidRPr="00422F27">
              <w:rPr>
                <w:b/>
                <w:i/>
              </w:rPr>
              <w:t>Comum</w:t>
            </w:r>
            <w:r w:rsidRPr="00422F27">
              <w:t xml:space="preserve"> é um organismo </w:t>
            </w:r>
            <w:r w:rsidRPr="00422F27">
              <w:rPr>
                <w:b/>
                <w:i/>
              </w:rPr>
              <w:t>intergovernamental</w:t>
            </w:r>
            <w:r w:rsidRPr="00422F27">
              <w:t xml:space="preserve"> com personalidade jurídica </w:t>
            </w:r>
            <w:r w:rsidRPr="00422F27">
              <w:rPr>
                <w:b/>
                <w:i/>
              </w:rPr>
              <w:t>num Estado-Membro</w:t>
            </w:r>
            <w:r w:rsidRPr="00422F27">
              <w:t>.</w:t>
            </w:r>
          </w:p>
        </w:tc>
      </w:tr>
    </w:tbl>
    <w:p w14:paraId="309F5E8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CFA4CCA" w14:textId="77777777" w:rsidR="00F0754E" w:rsidRPr="00422F27" w:rsidRDefault="00F0754E" w:rsidP="00F0754E">
      <w:r w:rsidRPr="00422F27">
        <w:rPr>
          <w:rStyle w:val="HideTWBExt"/>
        </w:rPr>
        <w:t>&lt;/Amend&gt;</w:t>
      </w:r>
    </w:p>
    <w:p w14:paraId="6FEA82A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1538</w:t>
      </w:r>
      <w:r w:rsidRPr="00422F27">
        <w:rPr>
          <w:rStyle w:val="HideTWBExt"/>
        </w:rPr>
        <w:t>&lt;/NumAm&gt;</w:t>
      </w:r>
    </w:p>
    <w:p w14:paraId="12A22439" w14:textId="77777777" w:rsidR="00F0754E" w:rsidRPr="00422F27" w:rsidRDefault="00F0754E" w:rsidP="00F0754E">
      <w:pPr>
        <w:pStyle w:val="NormalBold"/>
      </w:pPr>
      <w:r w:rsidRPr="00422F27">
        <w:rPr>
          <w:rStyle w:val="HideTWBExt"/>
        </w:rPr>
        <w:t>&lt;RepeatBlock-By&gt;&lt;Members&gt;</w:t>
      </w:r>
      <w:r w:rsidRPr="00422F27">
        <w:t>Charlie Weimers, Cristian Terheş, Rob Rooken</w:t>
      </w:r>
      <w:r w:rsidRPr="00422F27">
        <w:rPr>
          <w:rStyle w:val="HideTWBExt"/>
        </w:rPr>
        <w:t>&lt;/Members&gt;</w:t>
      </w:r>
    </w:p>
    <w:p w14:paraId="715447FD" w14:textId="77777777" w:rsidR="00F0754E" w:rsidRPr="00422F27" w:rsidRDefault="00F0754E" w:rsidP="00F0754E">
      <w:pPr>
        <w:pStyle w:val="NormalBold"/>
      </w:pPr>
      <w:r w:rsidRPr="00422F27">
        <w:rPr>
          <w:rStyle w:val="HideTWBExt"/>
        </w:rPr>
        <w:t>&lt;/RepeatBlock-By&gt;</w:t>
      </w:r>
    </w:p>
    <w:p w14:paraId="495AB85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85E85CC" w14:textId="77777777" w:rsidR="00F0754E" w:rsidRPr="00422F27" w:rsidRDefault="00F0754E" w:rsidP="00F0754E">
      <w:pPr>
        <w:pStyle w:val="NormalBold"/>
      </w:pPr>
      <w:r w:rsidRPr="00422F27">
        <w:rPr>
          <w:rStyle w:val="HideTWBExt"/>
        </w:rPr>
        <w:t>&lt;Article&gt;</w:t>
      </w:r>
      <w:r w:rsidRPr="00422F27">
        <w:t>Artigo 41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FB6B9AB" w14:textId="77777777" w:rsidTr="0013480F">
        <w:trPr>
          <w:trHeight w:hRule="exact" w:val="240"/>
          <w:jc w:val="center"/>
        </w:trPr>
        <w:tc>
          <w:tcPr>
            <w:tcW w:w="9752" w:type="dxa"/>
            <w:gridSpan w:val="2"/>
          </w:tcPr>
          <w:p w14:paraId="1D3FB2B0" w14:textId="77777777" w:rsidR="00F0754E" w:rsidRPr="00422F27" w:rsidRDefault="00F0754E" w:rsidP="0013480F"/>
        </w:tc>
      </w:tr>
      <w:tr w:rsidR="00F0754E" w:rsidRPr="00422F27" w14:paraId="7A301487" w14:textId="77777777" w:rsidTr="0013480F">
        <w:trPr>
          <w:trHeight w:val="240"/>
          <w:jc w:val="center"/>
        </w:trPr>
        <w:tc>
          <w:tcPr>
            <w:tcW w:w="4876" w:type="dxa"/>
          </w:tcPr>
          <w:p w14:paraId="0FFDA3A6" w14:textId="77777777" w:rsidR="00F0754E" w:rsidRPr="00422F27" w:rsidRDefault="00F0754E" w:rsidP="0013480F">
            <w:pPr>
              <w:pStyle w:val="AmColumnHeading"/>
            </w:pPr>
            <w:r w:rsidRPr="00422F27">
              <w:t>Texto da Comissão</w:t>
            </w:r>
          </w:p>
        </w:tc>
        <w:tc>
          <w:tcPr>
            <w:tcW w:w="4876" w:type="dxa"/>
          </w:tcPr>
          <w:p w14:paraId="107BD892" w14:textId="77777777" w:rsidR="00F0754E" w:rsidRPr="00422F27" w:rsidRDefault="00F0754E" w:rsidP="0013480F">
            <w:pPr>
              <w:pStyle w:val="AmColumnHeading"/>
            </w:pPr>
            <w:r w:rsidRPr="00422F27">
              <w:t>Alteração</w:t>
            </w:r>
          </w:p>
        </w:tc>
      </w:tr>
      <w:tr w:rsidR="00F0754E" w:rsidRPr="00422F27" w14:paraId="2498FFBF" w14:textId="77777777" w:rsidTr="0013480F">
        <w:trPr>
          <w:jc w:val="center"/>
        </w:trPr>
        <w:tc>
          <w:tcPr>
            <w:tcW w:w="4876" w:type="dxa"/>
          </w:tcPr>
          <w:p w14:paraId="219087CA" w14:textId="77777777" w:rsidR="00F0754E" w:rsidRPr="00422F27" w:rsidRDefault="00F0754E" w:rsidP="0013480F">
            <w:pPr>
              <w:pStyle w:val="Normal6a"/>
            </w:pPr>
            <w:r w:rsidRPr="00422F27">
              <w:t>2.</w:t>
            </w:r>
            <w:r w:rsidRPr="00422F27">
              <w:tab/>
              <w:t xml:space="preserve">Em cada um dos Estados-Membros, o Centro da UE deve </w:t>
            </w:r>
            <w:r w:rsidRPr="00422F27">
              <w:rPr>
                <w:b/>
                <w:i/>
              </w:rPr>
              <w:t>gozar da capacidade jurídica mais ampla reconhecida pelo</w:t>
            </w:r>
            <w:r w:rsidRPr="00422F27">
              <w:t xml:space="preserve"> direito nacional </w:t>
            </w:r>
            <w:r w:rsidRPr="00422F27">
              <w:rPr>
                <w:b/>
                <w:i/>
              </w:rPr>
              <w:t>às pessoas coletivas</w:t>
            </w:r>
            <w:r w:rsidRPr="00422F27">
              <w:t xml:space="preserve">. Pode, </w:t>
            </w:r>
            <w:r w:rsidRPr="00422F27">
              <w:rPr>
                <w:b/>
                <w:i/>
              </w:rPr>
              <w:t>designadamente</w:t>
            </w:r>
            <w:r w:rsidRPr="00422F27">
              <w:t>, adquirir ou alienar bens móveis e imóveis e estar em juízo.</w:t>
            </w:r>
          </w:p>
        </w:tc>
        <w:tc>
          <w:tcPr>
            <w:tcW w:w="4876" w:type="dxa"/>
          </w:tcPr>
          <w:p w14:paraId="40B616E4" w14:textId="77777777" w:rsidR="00F0754E" w:rsidRPr="00422F27" w:rsidRDefault="00F0754E" w:rsidP="0013480F">
            <w:pPr>
              <w:pStyle w:val="Normal6a"/>
            </w:pPr>
            <w:r w:rsidRPr="00422F27">
              <w:t>2.</w:t>
            </w:r>
            <w:r w:rsidRPr="00422F27">
              <w:tab/>
              <w:t xml:space="preserve">Em cada um dos Estados-Membros, o Centro da UE deve </w:t>
            </w:r>
            <w:r w:rsidRPr="00422F27">
              <w:rPr>
                <w:b/>
                <w:i/>
              </w:rPr>
              <w:t>cumprir e respeitar plenamente o</w:t>
            </w:r>
            <w:r w:rsidRPr="00422F27">
              <w:t xml:space="preserve"> direito nacional. Pode, </w:t>
            </w:r>
            <w:r w:rsidRPr="00422F27">
              <w:rPr>
                <w:b/>
                <w:i/>
              </w:rPr>
              <w:t>com o consentimento do Estado-Membro em causa</w:t>
            </w:r>
            <w:r w:rsidRPr="00422F27">
              <w:t>, adquirir ou alienar bens móveis e imóveis e estar em juízo.</w:t>
            </w:r>
          </w:p>
        </w:tc>
      </w:tr>
    </w:tbl>
    <w:p w14:paraId="1C9810D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0CAC267" w14:textId="77777777" w:rsidR="00F0754E" w:rsidRPr="00422F27" w:rsidRDefault="00F0754E" w:rsidP="00F0754E">
      <w:r w:rsidRPr="00422F27">
        <w:rPr>
          <w:rStyle w:val="HideTWBExt"/>
        </w:rPr>
        <w:t>&lt;/Amend&gt;</w:t>
      </w:r>
    </w:p>
    <w:p w14:paraId="35A9B75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1539</w:t>
      </w:r>
      <w:r w:rsidRPr="00422F27">
        <w:rPr>
          <w:rStyle w:val="HideTWBExt"/>
        </w:rPr>
        <w:t>&lt;/NumAm&gt;</w:t>
      </w:r>
    </w:p>
    <w:p w14:paraId="4AEC24DB"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604EB6A1" w14:textId="77777777" w:rsidR="00F0754E" w:rsidRPr="00422F27" w:rsidRDefault="00F0754E" w:rsidP="00F0754E">
      <w:pPr>
        <w:pStyle w:val="NormalBold"/>
      </w:pPr>
      <w:r w:rsidRPr="00422F27">
        <w:rPr>
          <w:rStyle w:val="HideTWBExt"/>
        </w:rPr>
        <w:t>&lt;/RepeatBlock-By&gt;</w:t>
      </w:r>
    </w:p>
    <w:p w14:paraId="46C12CD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BE2BCC0"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7DE2CE0" w14:textId="77777777" w:rsidTr="0013480F">
        <w:trPr>
          <w:trHeight w:hRule="exact" w:val="240"/>
          <w:jc w:val="center"/>
        </w:trPr>
        <w:tc>
          <w:tcPr>
            <w:tcW w:w="9752" w:type="dxa"/>
            <w:gridSpan w:val="2"/>
          </w:tcPr>
          <w:p w14:paraId="447000DE" w14:textId="77777777" w:rsidR="00F0754E" w:rsidRPr="00422F27" w:rsidRDefault="00F0754E" w:rsidP="0013480F"/>
        </w:tc>
      </w:tr>
      <w:tr w:rsidR="00F0754E" w:rsidRPr="00422F27" w14:paraId="4B98A2F9" w14:textId="77777777" w:rsidTr="0013480F">
        <w:trPr>
          <w:trHeight w:val="240"/>
          <w:jc w:val="center"/>
        </w:trPr>
        <w:tc>
          <w:tcPr>
            <w:tcW w:w="4876" w:type="dxa"/>
          </w:tcPr>
          <w:p w14:paraId="416C5A40" w14:textId="77777777" w:rsidR="00F0754E" w:rsidRPr="00422F27" w:rsidRDefault="00F0754E" w:rsidP="0013480F">
            <w:pPr>
              <w:pStyle w:val="AmColumnHeading"/>
            </w:pPr>
            <w:r w:rsidRPr="00422F27">
              <w:t>Texto da Comissão</w:t>
            </w:r>
          </w:p>
        </w:tc>
        <w:tc>
          <w:tcPr>
            <w:tcW w:w="4876" w:type="dxa"/>
          </w:tcPr>
          <w:p w14:paraId="74CF3106" w14:textId="77777777" w:rsidR="00F0754E" w:rsidRPr="00422F27" w:rsidRDefault="00F0754E" w:rsidP="0013480F">
            <w:pPr>
              <w:pStyle w:val="AmColumnHeading"/>
            </w:pPr>
            <w:r w:rsidRPr="00422F27">
              <w:t>Alteração</w:t>
            </w:r>
          </w:p>
        </w:tc>
      </w:tr>
      <w:tr w:rsidR="00F0754E" w:rsidRPr="00422F27" w14:paraId="3BCAB01C" w14:textId="77777777" w:rsidTr="0013480F">
        <w:trPr>
          <w:jc w:val="center"/>
        </w:trPr>
        <w:tc>
          <w:tcPr>
            <w:tcW w:w="4876" w:type="dxa"/>
          </w:tcPr>
          <w:p w14:paraId="39B10499" w14:textId="77777777" w:rsidR="00F0754E" w:rsidRPr="00422F27" w:rsidRDefault="00F0754E" w:rsidP="0013480F">
            <w:pPr>
              <w:pStyle w:val="Normal6a"/>
            </w:pPr>
            <w:r w:rsidRPr="00422F27">
              <w:rPr>
                <w:b/>
                <w:i/>
              </w:rPr>
              <w:t>O</w:t>
            </w:r>
            <w:r w:rsidRPr="00422F27">
              <w:t xml:space="preserve"> Centro </w:t>
            </w:r>
            <w:r w:rsidRPr="00422F27">
              <w:rPr>
                <w:b/>
                <w:i/>
              </w:rPr>
              <w:t>da UE tem sede na Haia, Países Baixos</w:t>
            </w:r>
            <w:r w:rsidRPr="00422F27">
              <w:t>.</w:t>
            </w:r>
          </w:p>
        </w:tc>
        <w:tc>
          <w:tcPr>
            <w:tcW w:w="4876" w:type="dxa"/>
          </w:tcPr>
          <w:p w14:paraId="570A28C3" w14:textId="77777777" w:rsidR="00F0754E" w:rsidRPr="00422F27" w:rsidRDefault="00F0754E" w:rsidP="0013480F">
            <w:pPr>
              <w:pStyle w:val="Normal6a"/>
            </w:pPr>
            <w:r w:rsidRPr="00422F27">
              <w:rPr>
                <w:b/>
                <w:i/>
              </w:rPr>
              <w:t>A escolha do local da sede do</w:t>
            </w:r>
            <w:r w:rsidRPr="00422F27">
              <w:t xml:space="preserve"> Centro </w:t>
            </w:r>
            <w:r w:rsidRPr="00422F27">
              <w:rPr>
                <w:b/>
                <w:i/>
              </w:rPr>
              <w:t>é efetuada de acordo com o processo legislativo ordinário, com base nos seguintes critérios:</w:t>
            </w:r>
          </w:p>
        </w:tc>
      </w:tr>
      <w:tr w:rsidR="00F0754E" w:rsidRPr="00422F27" w14:paraId="1EA5CAFE" w14:textId="77777777" w:rsidTr="0013480F">
        <w:trPr>
          <w:jc w:val="center"/>
        </w:trPr>
        <w:tc>
          <w:tcPr>
            <w:tcW w:w="4876" w:type="dxa"/>
          </w:tcPr>
          <w:p w14:paraId="69D2F1E5" w14:textId="77777777" w:rsidR="00F0754E" w:rsidRPr="00422F27" w:rsidRDefault="00F0754E" w:rsidP="0013480F">
            <w:pPr>
              <w:pStyle w:val="Normal6a"/>
            </w:pPr>
          </w:p>
        </w:tc>
        <w:tc>
          <w:tcPr>
            <w:tcW w:w="4876" w:type="dxa"/>
          </w:tcPr>
          <w:p w14:paraId="5C96C238" w14:textId="77777777" w:rsidR="00F0754E" w:rsidRPr="00422F27" w:rsidRDefault="00F0754E" w:rsidP="0013480F">
            <w:pPr>
              <w:pStyle w:val="Normal6a"/>
            </w:pPr>
            <w:r w:rsidRPr="00422F27">
              <w:rPr>
                <w:b/>
                <w:i/>
              </w:rPr>
              <w:t>a) Não afeta o exercício das atribuições e dos poderes do Centro, a organização da sua estrutura de governação, o funcionamento da sua organização principal ou o financiamento principal das suas atividades;</w:t>
            </w:r>
          </w:p>
        </w:tc>
      </w:tr>
      <w:tr w:rsidR="00F0754E" w:rsidRPr="00422F27" w14:paraId="25DE2F6A" w14:textId="77777777" w:rsidTr="0013480F">
        <w:trPr>
          <w:jc w:val="center"/>
        </w:trPr>
        <w:tc>
          <w:tcPr>
            <w:tcW w:w="4876" w:type="dxa"/>
          </w:tcPr>
          <w:p w14:paraId="59693449" w14:textId="77777777" w:rsidR="00F0754E" w:rsidRPr="00422F27" w:rsidRDefault="00F0754E" w:rsidP="0013480F">
            <w:pPr>
              <w:pStyle w:val="Normal6a"/>
            </w:pPr>
          </w:p>
        </w:tc>
        <w:tc>
          <w:tcPr>
            <w:tcW w:w="4876" w:type="dxa"/>
          </w:tcPr>
          <w:p w14:paraId="3407AF55" w14:textId="77777777" w:rsidR="00F0754E" w:rsidRPr="00422F27" w:rsidRDefault="00F0754E" w:rsidP="0013480F">
            <w:pPr>
              <w:pStyle w:val="Normal6a"/>
            </w:pPr>
            <w:r w:rsidRPr="00422F27">
              <w:rPr>
                <w:b/>
                <w:i/>
              </w:rPr>
              <w:t>b) Assegura que o Centro pode recrutar o pessoal altamente qualificado e especializado de que necessita para desempenhar as atribuições e exercer os poderes previstos no presente regulamento;</w:t>
            </w:r>
          </w:p>
        </w:tc>
      </w:tr>
      <w:tr w:rsidR="00F0754E" w:rsidRPr="00422F27" w14:paraId="216B9B9B" w14:textId="77777777" w:rsidTr="0013480F">
        <w:trPr>
          <w:jc w:val="center"/>
        </w:trPr>
        <w:tc>
          <w:tcPr>
            <w:tcW w:w="4876" w:type="dxa"/>
          </w:tcPr>
          <w:p w14:paraId="57CDBFB0" w14:textId="77777777" w:rsidR="00F0754E" w:rsidRPr="00422F27" w:rsidRDefault="00F0754E" w:rsidP="0013480F">
            <w:pPr>
              <w:pStyle w:val="Normal6a"/>
            </w:pPr>
          </w:p>
        </w:tc>
        <w:tc>
          <w:tcPr>
            <w:tcW w:w="4876" w:type="dxa"/>
          </w:tcPr>
          <w:p w14:paraId="0B3F9609" w14:textId="77777777" w:rsidR="00F0754E" w:rsidRPr="00422F27" w:rsidRDefault="00F0754E" w:rsidP="0013480F">
            <w:pPr>
              <w:pStyle w:val="Normal6a"/>
            </w:pPr>
            <w:r w:rsidRPr="00422F27">
              <w:rPr>
                <w:b/>
                <w:i/>
              </w:rPr>
              <w:t>c) Assegura que possa ser instalada no local aquando da entrada em vigor do presente regulamento;</w:t>
            </w:r>
          </w:p>
        </w:tc>
      </w:tr>
      <w:tr w:rsidR="00F0754E" w:rsidRPr="00422F27" w14:paraId="372BA6F4" w14:textId="77777777" w:rsidTr="0013480F">
        <w:trPr>
          <w:jc w:val="center"/>
        </w:trPr>
        <w:tc>
          <w:tcPr>
            <w:tcW w:w="4876" w:type="dxa"/>
          </w:tcPr>
          <w:p w14:paraId="383D55F6" w14:textId="77777777" w:rsidR="00F0754E" w:rsidRPr="00422F27" w:rsidRDefault="00F0754E" w:rsidP="0013480F">
            <w:pPr>
              <w:pStyle w:val="Normal6a"/>
            </w:pPr>
          </w:p>
        </w:tc>
        <w:tc>
          <w:tcPr>
            <w:tcW w:w="4876" w:type="dxa"/>
          </w:tcPr>
          <w:p w14:paraId="2417913D" w14:textId="77777777" w:rsidR="00F0754E" w:rsidRPr="00422F27" w:rsidRDefault="00F0754E" w:rsidP="0013480F">
            <w:pPr>
              <w:pStyle w:val="Normal6a"/>
            </w:pPr>
            <w:r w:rsidRPr="00422F27">
              <w:rPr>
                <w:b/>
                <w:i/>
              </w:rPr>
              <w:t>d) Assegura a acessibilidade adequada do local, a existência de estruturas de ensino adequadas para os filhos dos membros do pessoal, o acesso adequado ao mercado de trabalho, à segurança social e aos cuidados de saúde, tanto para os filhos como para os cônjuges;</w:t>
            </w:r>
          </w:p>
        </w:tc>
      </w:tr>
      <w:tr w:rsidR="00F0754E" w:rsidRPr="00422F27" w14:paraId="4686A7A7" w14:textId="77777777" w:rsidTr="0013480F">
        <w:trPr>
          <w:jc w:val="center"/>
        </w:trPr>
        <w:tc>
          <w:tcPr>
            <w:tcW w:w="4876" w:type="dxa"/>
          </w:tcPr>
          <w:p w14:paraId="20B0B7A8" w14:textId="77777777" w:rsidR="00F0754E" w:rsidRPr="00422F27" w:rsidRDefault="00F0754E" w:rsidP="0013480F">
            <w:pPr>
              <w:pStyle w:val="Normal6a"/>
            </w:pPr>
          </w:p>
        </w:tc>
        <w:tc>
          <w:tcPr>
            <w:tcW w:w="4876" w:type="dxa"/>
          </w:tcPr>
          <w:p w14:paraId="368279C7" w14:textId="77777777" w:rsidR="00F0754E" w:rsidRPr="00422F27" w:rsidRDefault="00F0754E" w:rsidP="0013480F">
            <w:pPr>
              <w:pStyle w:val="Normal6a"/>
            </w:pPr>
            <w:r w:rsidRPr="00422F27">
              <w:rPr>
                <w:b/>
                <w:i/>
              </w:rPr>
              <w:t>d-A) Assegura uma distribuição geográfica equilibrada das instituições, agências e organismos da UE em toda a União;</w:t>
            </w:r>
          </w:p>
        </w:tc>
      </w:tr>
      <w:tr w:rsidR="00F0754E" w:rsidRPr="00422F27" w14:paraId="6AA632E7" w14:textId="77777777" w:rsidTr="0013480F">
        <w:trPr>
          <w:jc w:val="center"/>
        </w:trPr>
        <w:tc>
          <w:tcPr>
            <w:tcW w:w="4876" w:type="dxa"/>
          </w:tcPr>
          <w:p w14:paraId="36DA7BC6" w14:textId="77777777" w:rsidR="00F0754E" w:rsidRPr="00422F27" w:rsidRDefault="00F0754E" w:rsidP="0013480F">
            <w:pPr>
              <w:pStyle w:val="Normal6a"/>
            </w:pPr>
          </w:p>
        </w:tc>
        <w:tc>
          <w:tcPr>
            <w:tcW w:w="4876" w:type="dxa"/>
          </w:tcPr>
          <w:p w14:paraId="76CB270E" w14:textId="77777777" w:rsidR="00F0754E" w:rsidRPr="00422F27" w:rsidRDefault="00F0754E" w:rsidP="0013480F">
            <w:pPr>
              <w:pStyle w:val="Normal6a"/>
            </w:pPr>
            <w:r w:rsidRPr="00422F27">
              <w:rPr>
                <w:b/>
                <w:i/>
              </w:rPr>
              <w:t>d-B) Assegura que o seu quadro nacional em matéria de abuso sexual de crianças é de qualidade e reputação comprovadas e beneficia da experiência das autoridades nacionais;</w:t>
            </w:r>
          </w:p>
        </w:tc>
      </w:tr>
      <w:tr w:rsidR="00F0754E" w:rsidRPr="00422F27" w14:paraId="02E21BE6" w14:textId="77777777" w:rsidTr="0013480F">
        <w:trPr>
          <w:jc w:val="center"/>
        </w:trPr>
        <w:tc>
          <w:tcPr>
            <w:tcW w:w="4876" w:type="dxa"/>
          </w:tcPr>
          <w:p w14:paraId="04FBBAA3" w14:textId="77777777" w:rsidR="00F0754E" w:rsidRPr="00422F27" w:rsidRDefault="00F0754E" w:rsidP="0013480F">
            <w:pPr>
              <w:pStyle w:val="Normal6a"/>
            </w:pPr>
          </w:p>
        </w:tc>
        <w:tc>
          <w:tcPr>
            <w:tcW w:w="4876" w:type="dxa"/>
          </w:tcPr>
          <w:p w14:paraId="4833B636" w14:textId="77777777" w:rsidR="00F0754E" w:rsidRPr="00422F27" w:rsidRDefault="00F0754E" w:rsidP="0013480F">
            <w:pPr>
              <w:pStyle w:val="Normal6a"/>
            </w:pPr>
            <w:r w:rsidRPr="00422F27">
              <w:rPr>
                <w:b/>
                <w:i/>
              </w:rPr>
              <w:t>d-C) Permite oportunidades de formação adequadas para combater as atividades de abuso sexual de crianças;</w:t>
            </w:r>
          </w:p>
        </w:tc>
      </w:tr>
      <w:tr w:rsidR="00F0754E" w:rsidRPr="00422F27" w14:paraId="5D96098C" w14:textId="77777777" w:rsidTr="0013480F">
        <w:trPr>
          <w:jc w:val="center"/>
        </w:trPr>
        <w:tc>
          <w:tcPr>
            <w:tcW w:w="4876" w:type="dxa"/>
          </w:tcPr>
          <w:p w14:paraId="3754F7B5" w14:textId="77777777" w:rsidR="00F0754E" w:rsidRPr="00422F27" w:rsidRDefault="00F0754E" w:rsidP="0013480F">
            <w:pPr>
              <w:pStyle w:val="Normal6a"/>
            </w:pPr>
          </w:p>
        </w:tc>
        <w:tc>
          <w:tcPr>
            <w:tcW w:w="4876" w:type="dxa"/>
          </w:tcPr>
          <w:p w14:paraId="51AFBA97" w14:textId="77777777" w:rsidR="00F0754E" w:rsidRPr="00422F27" w:rsidRDefault="00F0754E" w:rsidP="0013480F">
            <w:pPr>
              <w:pStyle w:val="Normal6a"/>
            </w:pPr>
            <w:r w:rsidRPr="00422F27">
              <w:rPr>
                <w:b/>
                <w:i/>
              </w:rPr>
              <w:t>d-D) Permite uma estreita cooperação com as instituições, as agências e os organismos da UE, embora seja independente de qualquer deles;</w:t>
            </w:r>
          </w:p>
        </w:tc>
      </w:tr>
      <w:tr w:rsidR="00F0754E" w:rsidRPr="00422F27" w14:paraId="28376290" w14:textId="77777777" w:rsidTr="0013480F">
        <w:trPr>
          <w:jc w:val="center"/>
        </w:trPr>
        <w:tc>
          <w:tcPr>
            <w:tcW w:w="4876" w:type="dxa"/>
          </w:tcPr>
          <w:p w14:paraId="5FF91FC4" w14:textId="77777777" w:rsidR="00F0754E" w:rsidRPr="00422F27" w:rsidRDefault="00F0754E" w:rsidP="0013480F">
            <w:pPr>
              <w:pStyle w:val="Normal6a"/>
            </w:pPr>
          </w:p>
        </w:tc>
        <w:tc>
          <w:tcPr>
            <w:tcW w:w="4876" w:type="dxa"/>
          </w:tcPr>
          <w:p w14:paraId="73448F39" w14:textId="77777777" w:rsidR="00F0754E" w:rsidRPr="00422F27" w:rsidRDefault="00F0754E" w:rsidP="0013480F">
            <w:pPr>
              <w:pStyle w:val="Normal6a"/>
            </w:pPr>
            <w:r w:rsidRPr="00422F27">
              <w:rPr>
                <w:b/>
                <w:i/>
              </w:rPr>
              <w:t>d-E) Assegura a sustentabilidade e a segurança e conectividade digitais no que respeita às infraestruturas físicas e informáticas e às condições de trabalho</w:t>
            </w:r>
            <w:r w:rsidRPr="00422F27">
              <w:t>.</w:t>
            </w:r>
          </w:p>
        </w:tc>
      </w:tr>
    </w:tbl>
    <w:p w14:paraId="6FCCF4A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4D33377" w14:textId="77777777" w:rsidR="00F0754E" w:rsidRPr="00422F27" w:rsidRDefault="00F0754E" w:rsidP="00F0754E">
      <w:r w:rsidRPr="00422F27">
        <w:rPr>
          <w:rStyle w:val="HideTWBExt"/>
        </w:rPr>
        <w:t>&lt;/Amend&gt;</w:t>
      </w:r>
    </w:p>
    <w:p w14:paraId="2FFCA6B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1540</w:t>
      </w:r>
      <w:r w:rsidRPr="00422F27">
        <w:rPr>
          <w:rStyle w:val="HideTWBExt"/>
        </w:rPr>
        <w:t>&lt;/NumAm&gt;</w:t>
      </w:r>
    </w:p>
    <w:p w14:paraId="0A9416F8"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6E41D7D2" w14:textId="77777777" w:rsidR="00F0754E" w:rsidRPr="00422F27" w:rsidRDefault="00F0754E" w:rsidP="00F0754E">
      <w:pPr>
        <w:pStyle w:val="NormalBold"/>
      </w:pPr>
      <w:r w:rsidRPr="00422F27">
        <w:rPr>
          <w:rStyle w:val="HideTWBExt"/>
        </w:rPr>
        <w:t>&lt;/RepeatBlock-By&gt;</w:t>
      </w:r>
    </w:p>
    <w:p w14:paraId="6F01882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8D20DFA"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3491E50" w14:textId="77777777" w:rsidTr="0013480F">
        <w:trPr>
          <w:trHeight w:hRule="exact" w:val="240"/>
          <w:jc w:val="center"/>
        </w:trPr>
        <w:tc>
          <w:tcPr>
            <w:tcW w:w="9752" w:type="dxa"/>
            <w:gridSpan w:val="2"/>
          </w:tcPr>
          <w:p w14:paraId="1D6EEB64" w14:textId="77777777" w:rsidR="00F0754E" w:rsidRPr="00422F27" w:rsidRDefault="00F0754E" w:rsidP="0013480F"/>
        </w:tc>
      </w:tr>
      <w:tr w:rsidR="00F0754E" w:rsidRPr="00422F27" w14:paraId="40AA4F99" w14:textId="77777777" w:rsidTr="0013480F">
        <w:trPr>
          <w:trHeight w:val="240"/>
          <w:jc w:val="center"/>
        </w:trPr>
        <w:tc>
          <w:tcPr>
            <w:tcW w:w="4876" w:type="dxa"/>
          </w:tcPr>
          <w:p w14:paraId="671CCBBC" w14:textId="77777777" w:rsidR="00F0754E" w:rsidRPr="00422F27" w:rsidRDefault="00F0754E" w:rsidP="0013480F">
            <w:pPr>
              <w:pStyle w:val="AmColumnHeading"/>
            </w:pPr>
            <w:r w:rsidRPr="00422F27">
              <w:t>Texto da Comissão</w:t>
            </w:r>
          </w:p>
        </w:tc>
        <w:tc>
          <w:tcPr>
            <w:tcW w:w="4876" w:type="dxa"/>
          </w:tcPr>
          <w:p w14:paraId="56C0E1FB" w14:textId="77777777" w:rsidR="00F0754E" w:rsidRPr="00422F27" w:rsidRDefault="00F0754E" w:rsidP="0013480F">
            <w:pPr>
              <w:pStyle w:val="AmColumnHeading"/>
            </w:pPr>
            <w:r w:rsidRPr="00422F27">
              <w:t>Alteração</w:t>
            </w:r>
          </w:p>
        </w:tc>
      </w:tr>
      <w:tr w:rsidR="00F0754E" w:rsidRPr="00422F27" w14:paraId="78CA3A55" w14:textId="77777777" w:rsidTr="0013480F">
        <w:trPr>
          <w:jc w:val="center"/>
        </w:trPr>
        <w:tc>
          <w:tcPr>
            <w:tcW w:w="4876" w:type="dxa"/>
          </w:tcPr>
          <w:p w14:paraId="60BC6C42" w14:textId="77777777" w:rsidR="00F0754E" w:rsidRPr="00422F27" w:rsidRDefault="00F0754E" w:rsidP="0013480F">
            <w:pPr>
              <w:pStyle w:val="Normal6a"/>
            </w:pPr>
            <w:r w:rsidRPr="00422F27">
              <w:t xml:space="preserve">O Centro da UE tem sede </w:t>
            </w:r>
            <w:r w:rsidRPr="00422F27">
              <w:rPr>
                <w:b/>
                <w:i/>
              </w:rPr>
              <w:t>na Haia, Países Baixos</w:t>
            </w:r>
            <w:r w:rsidRPr="00422F27">
              <w:t>.</w:t>
            </w:r>
          </w:p>
        </w:tc>
        <w:tc>
          <w:tcPr>
            <w:tcW w:w="4876" w:type="dxa"/>
          </w:tcPr>
          <w:p w14:paraId="37920B5A" w14:textId="77777777" w:rsidR="00F0754E" w:rsidRPr="00422F27" w:rsidRDefault="00F0754E" w:rsidP="0013480F">
            <w:pPr>
              <w:pStyle w:val="Normal6a"/>
            </w:pPr>
            <w:r w:rsidRPr="00422F27">
              <w:t xml:space="preserve">O Centro da UE tem sede </w:t>
            </w:r>
            <w:r w:rsidRPr="00422F27">
              <w:rPr>
                <w:b/>
                <w:i/>
              </w:rPr>
              <w:t>em […]</w:t>
            </w:r>
          </w:p>
        </w:tc>
      </w:tr>
      <w:tr w:rsidR="00F0754E" w:rsidRPr="00422F27" w14:paraId="03AC158C" w14:textId="77777777" w:rsidTr="0013480F">
        <w:trPr>
          <w:jc w:val="center"/>
        </w:trPr>
        <w:tc>
          <w:tcPr>
            <w:tcW w:w="4876" w:type="dxa"/>
          </w:tcPr>
          <w:p w14:paraId="012CC964" w14:textId="77777777" w:rsidR="00F0754E" w:rsidRPr="00422F27" w:rsidRDefault="00F0754E" w:rsidP="0013480F">
            <w:pPr>
              <w:pStyle w:val="Normal6a"/>
            </w:pPr>
          </w:p>
        </w:tc>
        <w:tc>
          <w:tcPr>
            <w:tcW w:w="4876" w:type="dxa"/>
          </w:tcPr>
          <w:p w14:paraId="2E36B435" w14:textId="77777777" w:rsidR="00F0754E" w:rsidRPr="00422F27" w:rsidRDefault="00F0754E" w:rsidP="0013480F">
            <w:pPr>
              <w:pStyle w:val="Normal6a"/>
            </w:pPr>
            <w:r w:rsidRPr="00422F27">
              <w:rPr>
                <w:b/>
                <w:i/>
              </w:rPr>
              <w:t>A escolha do local da sede do Centro da UE será efetuada de acordo com o processo legislativo ordinário, com base nos seguintes critérios:</w:t>
            </w:r>
          </w:p>
        </w:tc>
      </w:tr>
      <w:tr w:rsidR="00F0754E" w:rsidRPr="00422F27" w14:paraId="18AE902F" w14:textId="77777777" w:rsidTr="0013480F">
        <w:trPr>
          <w:jc w:val="center"/>
        </w:trPr>
        <w:tc>
          <w:tcPr>
            <w:tcW w:w="4876" w:type="dxa"/>
          </w:tcPr>
          <w:p w14:paraId="7BC354FD" w14:textId="77777777" w:rsidR="00F0754E" w:rsidRPr="00422F27" w:rsidRDefault="00F0754E" w:rsidP="0013480F">
            <w:pPr>
              <w:pStyle w:val="Normal6a"/>
            </w:pPr>
          </w:p>
        </w:tc>
        <w:tc>
          <w:tcPr>
            <w:tcW w:w="4876" w:type="dxa"/>
          </w:tcPr>
          <w:p w14:paraId="0FA06E27" w14:textId="77777777" w:rsidR="00F0754E" w:rsidRPr="00422F27" w:rsidRDefault="00F0754E" w:rsidP="0013480F">
            <w:pPr>
              <w:pStyle w:val="Normal6a"/>
            </w:pPr>
            <w:r w:rsidRPr="00422F27">
              <w:rPr>
                <w:b/>
                <w:i/>
              </w:rPr>
              <w:t>a) Não afeta o exercício das atribuições e poderes do Centro da UE, a organização da sua estrutura de governação, o funcionamento da sua organização principal ou o financiamento principal das suas atividades;</w:t>
            </w:r>
          </w:p>
        </w:tc>
      </w:tr>
      <w:tr w:rsidR="00F0754E" w:rsidRPr="00422F27" w14:paraId="3DB2733C" w14:textId="77777777" w:rsidTr="0013480F">
        <w:trPr>
          <w:jc w:val="center"/>
        </w:trPr>
        <w:tc>
          <w:tcPr>
            <w:tcW w:w="4876" w:type="dxa"/>
          </w:tcPr>
          <w:p w14:paraId="7BDE0F85" w14:textId="77777777" w:rsidR="00F0754E" w:rsidRPr="00422F27" w:rsidRDefault="00F0754E" w:rsidP="0013480F">
            <w:pPr>
              <w:pStyle w:val="Normal6a"/>
            </w:pPr>
          </w:p>
        </w:tc>
        <w:tc>
          <w:tcPr>
            <w:tcW w:w="4876" w:type="dxa"/>
          </w:tcPr>
          <w:p w14:paraId="11066737" w14:textId="77777777" w:rsidR="00F0754E" w:rsidRPr="00422F27" w:rsidRDefault="00F0754E" w:rsidP="0013480F">
            <w:pPr>
              <w:pStyle w:val="Normal6a"/>
            </w:pPr>
            <w:r w:rsidRPr="00422F27">
              <w:rPr>
                <w:b/>
                <w:i/>
              </w:rPr>
              <w:t>b) Assegura que o Centro da UE pode recrutar o pessoal altamente qualificado e especializado de que necessita para desempenhar as atribuições e exercer os poderes previstos no presente regulamento;</w:t>
            </w:r>
          </w:p>
        </w:tc>
      </w:tr>
      <w:tr w:rsidR="00F0754E" w:rsidRPr="00422F27" w14:paraId="7DF2AF86" w14:textId="77777777" w:rsidTr="0013480F">
        <w:trPr>
          <w:jc w:val="center"/>
        </w:trPr>
        <w:tc>
          <w:tcPr>
            <w:tcW w:w="4876" w:type="dxa"/>
          </w:tcPr>
          <w:p w14:paraId="01FB9EDD" w14:textId="77777777" w:rsidR="00F0754E" w:rsidRPr="00422F27" w:rsidRDefault="00F0754E" w:rsidP="0013480F">
            <w:pPr>
              <w:pStyle w:val="Normal6a"/>
            </w:pPr>
          </w:p>
        </w:tc>
        <w:tc>
          <w:tcPr>
            <w:tcW w:w="4876" w:type="dxa"/>
          </w:tcPr>
          <w:p w14:paraId="2D0A4480" w14:textId="77777777" w:rsidR="00F0754E" w:rsidRPr="00422F27" w:rsidRDefault="00F0754E" w:rsidP="0013480F">
            <w:pPr>
              <w:pStyle w:val="Normal6a"/>
            </w:pPr>
            <w:r w:rsidRPr="00422F27">
              <w:rPr>
                <w:b/>
                <w:i/>
              </w:rPr>
              <w:t>c) Assegura que possa ser instalada no local aquando da entrada em vigor do presente regulamento;</w:t>
            </w:r>
          </w:p>
        </w:tc>
      </w:tr>
      <w:tr w:rsidR="00F0754E" w:rsidRPr="00422F27" w14:paraId="49410ACD" w14:textId="77777777" w:rsidTr="0013480F">
        <w:trPr>
          <w:jc w:val="center"/>
        </w:trPr>
        <w:tc>
          <w:tcPr>
            <w:tcW w:w="4876" w:type="dxa"/>
          </w:tcPr>
          <w:p w14:paraId="6244B465" w14:textId="77777777" w:rsidR="00F0754E" w:rsidRPr="00422F27" w:rsidRDefault="00F0754E" w:rsidP="0013480F">
            <w:pPr>
              <w:pStyle w:val="Normal6a"/>
            </w:pPr>
          </w:p>
        </w:tc>
        <w:tc>
          <w:tcPr>
            <w:tcW w:w="4876" w:type="dxa"/>
          </w:tcPr>
          <w:p w14:paraId="00C96554" w14:textId="77777777" w:rsidR="00F0754E" w:rsidRPr="00422F27" w:rsidRDefault="00F0754E" w:rsidP="0013480F">
            <w:pPr>
              <w:pStyle w:val="Normal6a"/>
            </w:pPr>
            <w:r w:rsidRPr="00422F27">
              <w:rPr>
                <w:b/>
                <w:i/>
              </w:rPr>
              <w:t>d) Assegura a acessibilidade adequada do local, a existência de estruturas de ensino adequadas para os filhos dos membros do pessoal, o acesso adequado ao mercado de trabalho, à segurança social e aos cuidados de saúde, tanto para os filhos como para os cônjuges;</w:t>
            </w:r>
          </w:p>
        </w:tc>
      </w:tr>
      <w:tr w:rsidR="00F0754E" w:rsidRPr="00422F27" w14:paraId="09807990" w14:textId="77777777" w:rsidTr="0013480F">
        <w:trPr>
          <w:jc w:val="center"/>
        </w:trPr>
        <w:tc>
          <w:tcPr>
            <w:tcW w:w="4876" w:type="dxa"/>
          </w:tcPr>
          <w:p w14:paraId="5F4838A8" w14:textId="77777777" w:rsidR="00F0754E" w:rsidRPr="00422F27" w:rsidRDefault="00F0754E" w:rsidP="0013480F">
            <w:pPr>
              <w:pStyle w:val="Normal6a"/>
            </w:pPr>
          </w:p>
        </w:tc>
        <w:tc>
          <w:tcPr>
            <w:tcW w:w="4876" w:type="dxa"/>
          </w:tcPr>
          <w:p w14:paraId="70B276B2" w14:textId="77777777" w:rsidR="00F0754E" w:rsidRPr="00422F27" w:rsidRDefault="00F0754E" w:rsidP="0013480F">
            <w:pPr>
              <w:pStyle w:val="Normal6a"/>
            </w:pPr>
            <w:r w:rsidRPr="00422F27">
              <w:rPr>
                <w:b/>
                <w:i/>
              </w:rPr>
              <w:t>d-A) Assegura uma distribuição geográfica equilibrada das instituições, agências e organismos da UE em toda a União;</w:t>
            </w:r>
          </w:p>
        </w:tc>
      </w:tr>
      <w:tr w:rsidR="00F0754E" w:rsidRPr="00422F27" w14:paraId="554B0319" w14:textId="77777777" w:rsidTr="0013480F">
        <w:trPr>
          <w:jc w:val="center"/>
        </w:trPr>
        <w:tc>
          <w:tcPr>
            <w:tcW w:w="4876" w:type="dxa"/>
          </w:tcPr>
          <w:p w14:paraId="20C43632" w14:textId="77777777" w:rsidR="00F0754E" w:rsidRPr="00422F27" w:rsidRDefault="00F0754E" w:rsidP="0013480F">
            <w:pPr>
              <w:pStyle w:val="Normal6a"/>
            </w:pPr>
          </w:p>
        </w:tc>
        <w:tc>
          <w:tcPr>
            <w:tcW w:w="4876" w:type="dxa"/>
          </w:tcPr>
          <w:p w14:paraId="225FEE70" w14:textId="77777777" w:rsidR="00F0754E" w:rsidRPr="00422F27" w:rsidRDefault="00F0754E" w:rsidP="0013480F">
            <w:pPr>
              <w:pStyle w:val="Normal6a"/>
            </w:pPr>
            <w:r w:rsidRPr="00422F27">
              <w:rPr>
                <w:b/>
                <w:i/>
              </w:rPr>
              <w:t>d-B) Assegura que o seu quadro nacional em matéria de proteção das crianças é de qualidade e reputação comprovadas e beneficia da experiência das autoridades nacionais;</w:t>
            </w:r>
          </w:p>
        </w:tc>
      </w:tr>
      <w:tr w:rsidR="00F0754E" w:rsidRPr="00422F27" w14:paraId="07D19440" w14:textId="77777777" w:rsidTr="0013480F">
        <w:trPr>
          <w:jc w:val="center"/>
        </w:trPr>
        <w:tc>
          <w:tcPr>
            <w:tcW w:w="4876" w:type="dxa"/>
          </w:tcPr>
          <w:p w14:paraId="39C2A9B4" w14:textId="77777777" w:rsidR="00F0754E" w:rsidRPr="00422F27" w:rsidRDefault="00F0754E" w:rsidP="0013480F">
            <w:pPr>
              <w:pStyle w:val="Normal6a"/>
            </w:pPr>
          </w:p>
        </w:tc>
        <w:tc>
          <w:tcPr>
            <w:tcW w:w="4876" w:type="dxa"/>
          </w:tcPr>
          <w:p w14:paraId="7BF52D23" w14:textId="77777777" w:rsidR="00F0754E" w:rsidRPr="00422F27" w:rsidRDefault="00F0754E" w:rsidP="0013480F">
            <w:pPr>
              <w:pStyle w:val="Normal6a"/>
            </w:pPr>
            <w:r w:rsidRPr="00422F27">
              <w:rPr>
                <w:b/>
                <w:i/>
              </w:rPr>
              <w:t>d-D) Permite uma estreita cooperação com as instituições, agências e organismos da UE;</w:t>
            </w:r>
          </w:p>
        </w:tc>
      </w:tr>
      <w:tr w:rsidR="00F0754E" w:rsidRPr="00422F27" w14:paraId="31974509" w14:textId="77777777" w:rsidTr="0013480F">
        <w:trPr>
          <w:jc w:val="center"/>
        </w:trPr>
        <w:tc>
          <w:tcPr>
            <w:tcW w:w="4876" w:type="dxa"/>
          </w:tcPr>
          <w:p w14:paraId="0E310A88" w14:textId="77777777" w:rsidR="00F0754E" w:rsidRPr="00422F27" w:rsidRDefault="00F0754E" w:rsidP="0013480F">
            <w:pPr>
              <w:pStyle w:val="Normal6a"/>
            </w:pPr>
          </w:p>
        </w:tc>
        <w:tc>
          <w:tcPr>
            <w:tcW w:w="4876" w:type="dxa"/>
          </w:tcPr>
          <w:p w14:paraId="0A6DCE7D" w14:textId="77777777" w:rsidR="00F0754E" w:rsidRPr="00422F27" w:rsidRDefault="00F0754E" w:rsidP="0013480F">
            <w:pPr>
              <w:pStyle w:val="Normal6a"/>
            </w:pPr>
            <w:r w:rsidRPr="00422F27">
              <w:rPr>
                <w:b/>
                <w:i/>
              </w:rPr>
              <w:t>d-E) Assegura a segurança e conectividade digitais no que respeita às infraestruturas físicas e informáticas e às condições de trabalho</w:t>
            </w:r>
            <w:r w:rsidRPr="00422F27">
              <w:t>.</w:t>
            </w:r>
          </w:p>
        </w:tc>
      </w:tr>
    </w:tbl>
    <w:p w14:paraId="134049E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45F0DE3" w14:textId="77777777" w:rsidR="00F0754E" w:rsidRPr="00422F27" w:rsidRDefault="00F0754E" w:rsidP="00F0754E">
      <w:r w:rsidRPr="00422F27">
        <w:rPr>
          <w:rStyle w:val="HideTWBExt"/>
        </w:rPr>
        <w:t>&lt;/Amend&gt;</w:t>
      </w:r>
    </w:p>
    <w:p w14:paraId="40D2FB2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1541</w:t>
      </w:r>
      <w:r w:rsidRPr="00422F27">
        <w:rPr>
          <w:rStyle w:val="HideTWBExt"/>
        </w:rPr>
        <w:t>&lt;/NumAm&gt;</w:t>
      </w:r>
    </w:p>
    <w:p w14:paraId="78F8F2E2" w14:textId="46210154"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w:t>
      </w:r>
      <w:r w:rsidR="00EB6806" w:rsidRPr="00422F27">
        <w:t>, Nathalie Loiseau</w:t>
      </w:r>
      <w:r w:rsidR="00EB6806" w:rsidRPr="00422F27">
        <w:rPr>
          <w:rStyle w:val="HideTWBExt"/>
        </w:rPr>
        <w:t xml:space="preserve"> </w:t>
      </w:r>
      <w:r w:rsidRPr="00422F27">
        <w:rPr>
          <w:rStyle w:val="HideTWBExt"/>
        </w:rPr>
        <w:t>&lt;/Members&gt;</w:t>
      </w:r>
    </w:p>
    <w:p w14:paraId="018AB666" w14:textId="77777777" w:rsidR="00F0754E" w:rsidRPr="00422F27" w:rsidRDefault="00F0754E" w:rsidP="00F0754E">
      <w:pPr>
        <w:pStyle w:val="NormalBold"/>
      </w:pPr>
      <w:r w:rsidRPr="00422F27">
        <w:rPr>
          <w:rStyle w:val="HideTWBExt"/>
        </w:rPr>
        <w:t>&lt;/RepeatBlock-By&gt;</w:t>
      </w:r>
    </w:p>
    <w:p w14:paraId="418428E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6228C41"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B87F367" w14:textId="77777777" w:rsidTr="0013480F">
        <w:trPr>
          <w:trHeight w:hRule="exact" w:val="240"/>
          <w:jc w:val="center"/>
        </w:trPr>
        <w:tc>
          <w:tcPr>
            <w:tcW w:w="9752" w:type="dxa"/>
            <w:gridSpan w:val="2"/>
          </w:tcPr>
          <w:p w14:paraId="766B4020" w14:textId="77777777" w:rsidR="00F0754E" w:rsidRPr="00422F27" w:rsidRDefault="00F0754E" w:rsidP="0013480F"/>
        </w:tc>
      </w:tr>
      <w:tr w:rsidR="00F0754E" w:rsidRPr="00422F27" w14:paraId="43E75E88" w14:textId="77777777" w:rsidTr="0013480F">
        <w:trPr>
          <w:trHeight w:val="240"/>
          <w:jc w:val="center"/>
        </w:trPr>
        <w:tc>
          <w:tcPr>
            <w:tcW w:w="4876" w:type="dxa"/>
          </w:tcPr>
          <w:p w14:paraId="79917FEB" w14:textId="77777777" w:rsidR="00F0754E" w:rsidRPr="00422F27" w:rsidRDefault="00F0754E" w:rsidP="0013480F">
            <w:pPr>
              <w:pStyle w:val="AmColumnHeading"/>
            </w:pPr>
            <w:r w:rsidRPr="00422F27">
              <w:t>Texto da Comissão</w:t>
            </w:r>
          </w:p>
        </w:tc>
        <w:tc>
          <w:tcPr>
            <w:tcW w:w="4876" w:type="dxa"/>
          </w:tcPr>
          <w:p w14:paraId="5DE561D7" w14:textId="77777777" w:rsidR="00F0754E" w:rsidRPr="00422F27" w:rsidRDefault="00F0754E" w:rsidP="0013480F">
            <w:pPr>
              <w:pStyle w:val="AmColumnHeading"/>
            </w:pPr>
            <w:r w:rsidRPr="00422F27">
              <w:t>Alteração</w:t>
            </w:r>
          </w:p>
        </w:tc>
      </w:tr>
      <w:tr w:rsidR="00F0754E" w:rsidRPr="00422F27" w14:paraId="76D60080" w14:textId="77777777" w:rsidTr="0013480F">
        <w:trPr>
          <w:jc w:val="center"/>
        </w:trPr>
        <w:tc>
          <w:tcPr>
            <w:tcW w:w="4876" w:type="dxa"/>
          </w:tcPr>
          <w:p w14:paraId="1E2250B0" w14:textId="77777777" w:rsidR="00F0754E" w:rsidRPr="00422F27" w:rsidRDefault="00F0754E" w:rsidP="0013480F">
            <w:pPr>
              <w:pStyle w:val="Normal6a"/>
            </w:pPr>
            <w:r w:rsidRPr="00422F27">
              <w:rPr>
                <w:b/>
                <w:bCs/>
                <w:i/>
                <w:iCs/>
              </w:rPr>
              <w:t>O</w:t>
            </w:r>
            <w:r w:rsidRPr="00422F27">
              <w:t xml:space="preserve"> Centro da UE </w:t>
            </w:r>
            <w:r w:rsidRPr="00422F27">
              <w:rPr>
                <w:b/>
                <w:bCs/>
                <w:i/>
                <w:iCs/>
              </w:rPr>
              <w:t>tem sede na Haia, Países Baixos</w:t>
            </w:r>
            <w:r w:rsidRPr="00422F27">
              <w:t>.</w:t>
            </w:r>
          </w:p>
        </w:tc>
        <w:tc>
          <w:tcPr>
            <w:tcW w:w="4876" w:type="dxa"/>
          </w:tcPr>
          <w:p w14:paraId="257E3C24" w14:textId="77777777" w:rsidR="00F0754E" w:rsidRPr="00422F27" w:rsidRDefault="00F0754E" w:rsidP="0013480F">
            <w:pPr>
              <w:pStyle w:val="Normal6a"/>
            </w:pPr>
            <w:r w:rsidRPr="00422F27">
              <w:rPr>
                <w:b/>
                <w:i/>
              </w:rPr>
              <w:t>A escolha do local da sede do</w:t>
            </w:r>
            <w:r w:rsidRPr="00422F27">
              <w:t xml:space="preserve"> Centro da UE </w:t>
            </w:r>
            <w:r w:rsidRPr="00422F27">
              <w:rPr>
                <w:b/>
                <w:i/>
              </w:rPr>
              <w:t>é efetuada de acordo com o processo legislativo ordinário, com base nos seguintes critérios:</w:t>
            </w:r>
          </w:p>
        </w:tc>
      </w:tr>
      <w:tr w:rsidR="00F0754E" w:rsidRPr="00422F27" w14:paraId="1A275DE1" w14:textId="77777777" w:rsidTr="0013480F">
        <w:trPr>
          <w:jc w:val="center"/>
        </w:trPr>
        <w:tc>
          <w:tcPr>
            <w:tcW w:w="4876" w:type="dxa"/>
          </w:tcPr>
          <w:p w14:paraId="0ADE1D06" w14:textId="77777777" w:rsidR="00F0754E" w:rsidRPr="00422F27" w:rsidRDefault="00F0754E" w:rsidP="0013480F">
            <w:pPr>
              <w:pStyle w:val="Normal6a"/>
            </w:pPr>
          </w:p>
        </w:tc>
        <w:tc>
          <w:tcPr>
            <w:tcW w:w="4876" w:type="dxa"/>
          </w:tcPr>
          <w:p w14:paraId="060C1FAA" w14:textId="77777777" w:rsidR="00F0754E" w:rsidRPr="00422F27" w:rsidRDefault="00F0754E" w:rsidP="0013480F">
            <w:pPr>
              <w:pStyle w:val="Normal6a"/>
            </w:pPr>
            <w:r w:rsidRPr="00422F27">
              <w:rPr>
                <w:b/>
                <w:i/>
              </w:rPr>
              <w:t>a) Não afeta a execução das funções do Centro da UE nem a organização da sua estrutura de governação;</w:t>
            </w:r>
          </w:p>
        </w:tc>
      </w:tr>
      <w:tr w:rsidR="00F0754E" w:rsidRPr="00422F27" w14:paraId="520C8B18" w14:textId="77777777" w:rsidTr="0013480F">
        <w:trPr>
          <w:jc w:val="center"/>
        </w:trPr>
        <w:tc>
          <w:tcPr>
            <w:tcW w:w="4876" w:type="dxa"/>
          </w:tcPr>
          <w:p w14:paraId="73493F27" w14:textId="77777777" w:rsidR="00F0754E" w:rsidRPr="00422F27" w:rsidRDefault="00F0754E" w:rsidP="0013480F">
            <w:pPr>
              <w:pStyle w:val="Normal6a"/>
            </w:pPr>
          </w:p>
        </w:tc>
        <w:tc>
          <w:tcPr>
            <w:tcW w:w="4876" w:type="dxa"/>
          </w:tcPr>
          <w:p w14:paraId="5C08A0C5" w14:textId="77777777" w:rsidR="00F0754E" w:rsidRPr="00422F27" w:rsidRDefault="00F0754E" w:rsidP="0013480F">
            <w:pPr>
              <w:pStyle w:val="Normal6a"/>
            </w:pPr>
            <w:r w:rsidRPr="00422F27">
              <w:rPr>
                <w:b/>
                <w:i/>
              </w:rPr>
              <w:t>b) Assegura que o Centro da UE possa recrutar o pessoal altamente qualificado e especializado de que necessita para desempenhar as funções previstas no presente regulamento;</w:t>
            </w:r>
          </w:p>
        </w:tc>
      </w:tr>
      <w:tr w:rsidR="00F0754E" w:rsidRPr="00422F27" w14:paraId="192DD844" w14:textId="77777777" w:rsidTr="0013480F">
        <w:trPr>
          <w:jc w:val="center"/>
        </w:trPr>
        <w:tc>
          <w:tcPr>
            <w:tcW w:w="4876" w:type="dxa"/>
          </w:tcPr>
          <w:p w14:paraId="4640F647" w14:textId="77777777" w:rsidR="00F0754E" w:rsidRPr="00422F27" w:rsidRDefault="00F0754E" w:rsidP="0013480F">
            <w:pPr>
              <w:pStyle w:val="Normal6a"/>
            </w:pPr>
          </w:p>
        </w:tc>
        <w:tc>
          <w:tcPr>
            <w:tcW w:w="4876" w:type="dxa"/>
          </w:tcPr>
          <w:p w14:paraId="4534E479" w14:textId="77777777" w:rsidR="00F0754E" w:rsidRPr="00422F27" w:rsidRDefault="00F0754E" w:rsidP="0013480F">
            <w:pPr>
              <w:pStyle w:val="Normal6a"/>
            </w:pPr>
            <w:r w:rsidRPr="00422F27">
              <w:rPr>
                <w:b/>
                <w:i/>
              </w:rPr>
              <w:t>c) Assegura que possa ser instalada no local aquando da entrada em vigor do presente regulamento;</w:t>
            </w:r>
          </w:p>
        </w:tc>
      </w:tr>
      <w:tr w:rsidR="00F0754E" w:rsidRPr="00422F27" w14:paraId="683D117F" w14:textId="77777777" w:rsidTr="0013480F">
        <w:trPr>
          <w:jc w:val="center"/>
        </w:trPr>
        <w:tc>
          <w:tcPr>
            <w:tcW w:w="4876" w:type="dxa"/>
          </w:tcPr>
          <w:p w14:paraId="0ECE682C" w14:textId="77777777" w:rsidR="00F0754E" w:rsidRPr="00422F27" w:rsidRDefault="00F0754E" w:rsidP="0013480F">
            <w:pPr>
              <w:pStyle w:val="Normal6a"/>
            </w:pPr>
          </w:p>
        </w:tc>
        <w:tc>
          <w:tcPr>
            <w:tcW w:w="4876" w:type="dxa"/>
          </w:tcPr>
          <w:p w14:paraId="1F7F0DB1" w14:textId="77777777" w:rsidR="00F0754E" w:rsidRPr="00422F27" w:rsidRDefault="00F0754E" w:rsidP="0013480F">
            <w:pPr>
              <w:pStyle w:val="Normal6a"/>
            </w:pPr>
            <w:r w:rsidRPr="00422F27">
              <w:rPr>
                <w:b/>
                <w:i/>
              </w:rPr>
              <w:t>d) Assegura a acessibilidade adequada do local, a existência de estruturas de ensino adequadas para os filhos dos membros do pessoal, o acesso adequado ao mercado de trabalho, à segurança social e aos cuidados de saúde, tanto para os filhos como para os cônjuges;</w:t>
            </w:r>
          </w:p>
        </w:tc>
      </w:tr>
      <w:tr w:rsidR="00F0754E" w:rsidRPr="00422F27" w14:paraId="3346E49F" w14:textId="77777777" w:rsidTr="0013480F">
        <w:trPr>
          <w:jc w:val="center"/>
        </w:trPr>
        <w:tc>
          <w:tcPr>
            <w:tcW w:w="4876" w:type="dxa"/>
          </w:tcPr>
          <w:p w14:paraId="09D518F2" w14:textId="77777777" w:rsidR="00F0754E" w:rsidRPr="00422F27" w:rsidRDefault="00F0754E" w:rsidP="0013480F">
            <w:pPr>
              <w:pStyle w:val="Normal6a"/>
            </w:pPr>
          </w:p>
        </w:tc>
        <w:tc>
          <w:tcPr>
            <w:tcW w:w="4876" w:type="dxa"/>
          </w:tcPr>
          <w:p w14:paraId="4F2AAD4B" w14:textId="77777777" w:rsidR="00F0754E" w:rsidRPr="00422F27" w:rsidRDefault="00F0754E" w:rsidP="0013480F">
            <w:pPr>
              <w:pStyle w:val="Normal6a"/>
            </w:pPr>
            <w:r w:rsidRPr="00422F27">
              <w:rPr>
                <w:b/>
                <w:i/>
              </w:rPr>
              <w:t>e) Permite uma estreita cooperação com as instituições, agências e organismos da UE;</w:t>
            </w:r>
          </w:p>
        </w:tc>
      </w:tr>
      <w:tr w:rsidR="00F0754E" w:rsidRPr="00422F27" w14:paraId="33A72D02" w14:textId="77777777" w:rsidTr="0013480F">
        <w:trPr>
          <w:jc w:val="center"/>
        </w:trPr>
        <w:tc>
          <w:tcPr>
            <w:tcW w:w="4876" w:type="dxa"/>
          </w:tcPr>
          <w:p w14:paraId="41BD8173" w14:textId="77777777" w:rsidR="00F0754E" w:rsidRPr="00422F27" w:rsidRDefault="00F0754E" w:rsidP="0013480F">
            <w:pPr>
              <w:pStyle w:val="Normal6a"/>
            </w:pPr>
          </w:p>
        </w:tc>
        <w:tc>
          <w:tcPr>
            <w:tcW w:w="4876" w:type="dxa"/>
          </w:tcPr>
          <w:p w14:paraId="1E1C02E1" w14:textId="77777777" w:rsidR="00F0754E" w:rsidRPr="00422F27" w:rsidRDefault="00F0754E" w:rsidP="0013480F">
            <w:pPr>
              <w:pStyle w:val="Normal6a"/>
            </w:pPr>
            <w:r w:rsidRPr="00422F27">
              <w:rPr>
                <w:b/>
                <w:i/>
              </w:rPr>
              <w:t>f) Assegura a sustentabilidade e a segurança e conectividade digitais no que respeita às infraestruturas físicas e informáticas e às condições de trabalho</w:t>
            </w:r>
            <w:r w:rsidRPr="00422F27">
              <w:t>.</w:t>
            </w:r>
          </w:p>
        </w:tc>
      </w:tr>
    </w:tbl>
    <w:p w14:paraId="2F76733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E2E64AF" w14:textId="77777777" w:rsidR="00F0754E" w:rsidRPr="00422F27" w:rsidRDefault="00F0754E" w:rsidP="00F0754E">
      <w:r w:rsidRPr="00422F27">
        <w:rPr>
          <w:rStyle w:val="HideTWBExt"/>
        </w:rPr>
        <w:t>&lt;/Amend&gt;</w:t>
      </w:r>
    </w:p>
    <w:p w14:paraId="43A1D81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1542</w:t>
      </w:r>
      <w:r w:rsidRPr="00422F27">
        <w:rPr>
          <w:rStyle w:val="HideTWBExt"/>
        </w:rPr>
        <w:t>&lt;/NumAm&gt;</w:t>
      </w:r>
    </w:p>
    <w:p w14:paraId="32EB7A6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EC3233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F2B13D3" w14:textId="77777777" w:rsidR="00F0754E" w:rsidRPr="00422F27" w:rsidRDefault="00F0754E" w:rsidP="00F0754E">
      <w:pPr>
        <w:pStyle w:val="NormalBold"/>
      </w:pPr>
      <w:r w:rsidRPr="00422F27">
        <w:rPr>
          <w:rStyle w:val="HideTWBExt"/>
        </w:rPr>
        <w:t>&lt;/RepeatBlock-By&gt;</w:t>
      </w:r>
    </w:p>
    <w:p w14:paraId="62A488D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D22EF22"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5AAE2E1" w14:textId="77777777" w:rsidTr="0013480F">
        <w:trPr>
          <w:trHeight w:hRule="exact" w:val="240"/>
          <w:jc w:val="center"/>
        </w:trPr>
        <w:tc>
          <w:tcPr>
            <w:tcW w:w="9752" w:type="dxa"/>
            <w:gridSpan w:val="2"/>
          </w:tcPr>
          <w:p w14:paraId="203CC053" w14:textId="77777777" w:rsidR="00F0754E" w:rsidRPr="00422F27" w:rsidRDefault="00F0754E" w:rsidP="0013480F"/>
        </w:tc>
      </w:tr>
      <w:tr w:rsidR="00F0754E" w:rsidRPr="00422F27" w14:paraId="0D1153B8" w14:textId="77777777" w:rsidTr="0013480F">
        <w:trPr>
          <w:trHeight w:val="240"/>
          <w:jc w:val="center"/>
        </w:trPr>
        <w:tc>
          <w:tcPr>
            <w:tcW w:w="4876" w:type="dxa"/>
          </w:tcPr>
          <w:p w14:paraId="17CEAA75" w14:textId="77777777" w:rsidR="00F0754E" w:rsidRPr="00422F27" w:rsidRDefault="00F0754E" w:rsidP="0013480F">
            <w:pPr>
              <w:pStyle w:val="AmColumnHeading"/>
            </w:pPr>
            <w:r w:rsidRPr="00422F27">
              <w:t>Texto da Comissão</w:t>
            </w:r>
          </w:p>
        </w:tc>
        <w:tc>
          <w:tcPr>
            <w:tcW w:w="4876" w:type="dxa"/>
          </w:tcPr>
          <w:p w14:paraId="6E6E0060" w14:textId="77777777" w:rsidR="00F0754E" w:rsidRPr="00422F27" w:rsidRDefault="00F0754E" w:rsidP="0013480F">
            <w:pPr>
              <w:pStyle w:val="AmColumnHeading"/>
            </w:pPr>
            <w:r w:rsidRPr="00422F27">
              <w:t>Alteração</w:t>
            </w:r>
          </w:p>
        </w:tc>
      </w:tr>
      <w:tr w:rsidR="00F0754E" w:rsidRPr="00422F27" w14:paraId="7ED8655A" w14:textId="77777777" w:rsidTr="0013480F">
        <w:trPr>
          <w:jc w:val="center"/>
        </w:trPr>
        <w:tc>
          <w:tcPr>
            <w:tcW w:w="4876" w:type="dxa"/>
          </w:tcPr>
          <w:p w14:paraId="6CC58299" w14:textId="77777777" w:rsidR="00F0754E" w:rsidRPr="00422F27" w:rsidRDefault="00F0754E" w:rsidP="0013480F">
            <w:pPr>
              <w:pStyle w:val="Normal6a"/>
            </w:pPr>
            <w:r w:rsidRPr="00422F27">
              <w:rPr>
                <w:b/>
                <w:i/>
              </w:rPr>
              <w:t>O</w:t>
            </w:r>
            <w:r w:rsidRPr="00422F27">
              <w:t xml:space="preserve"> Centro da UE </w:t>
            </w:r>
            <w:r w:rsidRPr="00422F27">
              <w:rPr>
                <w:b/>
                <w:bCs/>
                <w:i/>
                <w:iCs/>
              </w:rPr>
              <w:t>tem sede na Haia, Países Baixos</w:t>
            </w:r>
            <w:r w:rsidRPr="00422F27">
              <w:t>.</w:t>
            </w:r>
          </w:p>
        </w:tc>
        <w:tc>
          <w:tcPr>
            <w:tcW w:w="4876" w:type="dxa"/>
          </w:tcPr>
          <w:p w14:paraId="70300FBB" w14:textId="77777777" w:rsidR="00F0754E" w:rsidRPr="00422F27" w:rsidRDefault="00F0754E" w:rsidP="0013480F">
            <w:pPr>
              <w:pStyle w:val="Normal6a"/>
            </w:pPr>
            <w:r w:rsidRPr="00422F27">
              <w:rPr>
                <w:b/>
                <w:i/>
              </w:rPr>
              <w:t xml:space="preserve"> A escolha do local da sede do</w:t>
            </w:r>
            <w:r w:rsidRPr="00422F27">
              <w:t xml:space="preserve"> Centro da UE </w:t>
            </w:r>
            <w:r w:rsidRPr="00422F27">
              <w:rPr>
                <w:b/>
                <w:i/>
              </w:rPr>
              <w:t>é efetuada de acordo com o processo legislativo ordinário</w:t>
            </w:r>
            <w:r w:rsidRPr="00422F27">
              <w:t xml:space="preserve">. </w:t>
            </w:r>
            <w:r w:rsidRPr="00422F27">
              <w:rPr>
                <w:b/>
                <w:i/>
              </w:rPr>
              <w:t>Ao avaliar as possíveis opções de localização do Centro da UE, devem ser respeitados, nomeadamente, os seguintes critérios:</w:t>
            </w:r>
          </w:p>
        </w:tc>
      </w:tr>
      <w:tr w:rsidR="00F0754E" w:rsidRPr="00422F27" w14:paraId="727A8583" w14:textId="77777777" w:rsidTr="0013480F">
        <w:trPr>
          <w:jc w:val="center"/>
        </w:trPr>
        <w:tc>
          <w:tcPr>
            <w:tcW w:w="4876" w:type="dxa"/>
          </w:tcPr>
          <w:p w14:paraId="4EB5279A" w14:textId="77777777" w:rsidR="00F0754E" w:rsidRPr="00422F27" w:rsidRDefault="00F0754E" w:rsidP="0013480F">
            <w:pPr>
              <w:pStyle w:val="Normal6a"/>
            </w:pPr>
          </w:p>
        </w:tc>
        <w:tc>
          <w:tcPr>
            <w:tcW w:w="4876" w:type="dxa"/>
          </w:tcPr>
          <w:p w14:paraId="16BD2D2B" w14:textId="77777777" w:rsidR="00F0754E" w:rsidRPr="00422F27" w:rsidRDefault="00F0754E" w:rsidP="0013480F">
            <w:pPr>
              <w:pStyle w:val="Normal6a"/>
            </w:pPr>
            <w:r w:rsidRPr="00422F27">
              <w:rPr>
                <w:b/>
                <w:i/>
              </w:rPr>
              <w:t>a) Não afeta a execução das funções do Centro da UE nem a organização da sua estrutura de governação;</w:t>
            </w:r>
          </w:p>
        </w:tc>
      </w:tr>
      <w:tr w:rsidR="00F0754E" w:rsidRPr="00422F27" w14:paraId="26361E09" w14:textId="77777777" w:rsidTr="0013480F">
        <w:trPr>
          <w:jc w:val="center"/>
        </w:trPr>
        <w:tc>
          <w:tcPr>
            <w:tcW w:w="4876" w:type="dxa"/>
          </w:tcPr>
          <w:p w14:paraId="6160E9F3" w14:textId="77777777" w:rsidR="00F0754E" w:rsidRPr="00422F27" w:rsidRDefault="00F0754E" w:rsidP="0013480F">
            <w:pPr>
              <w:pStyle w:val="Normal6a"/>
            </w:pPr>
          </w:p>
        </w:tc>
        <w:tc>
          <w:tcPr>
            <w:tcW w:w="4876" w:type="dxa"/>
          </w:tcPr>
          <w:p w14:paraId="5DFBF6C0" w14:textId="77777777" w:rsidR="00F0754E" w:rsidRPr="00422F27" w:rsidRDefault="00F0754E" w:rsidP="0013480F">
            <w:pPr>
              <w:pStyle w:val="Normal6a"/>
            </w:pPr>
            <w:r w:rsidRPr="00422F27">
              <w:rPr>
                <w:b/>
                <w:i/>
              </w:rPr>
              <w:t>b) Não compromete a sua independência em relação aos Estados-Membros da UE ou às instituições, às agências e aos organismos da UE, nomeadamente a Europol;</w:t>
            </w:r>
          </w:p>
        </w:tc>
      </w:tr>
      <w:tr w:rsidR="00F0754E" w:rsidRPr="00422F27" w14:paraId="6EE1CF58" w14:textId="77777777" w:rsidTr="0013480F">
        <w:trPr>
          <w:jc w:val="center"/>
        </w:trPr>
        <w:tc>
          <w:tcPr>
            <w:tcW w:w="4876" w:type="dxa"/>
          </w:tcPr>
          <w:p w14:paraId="052B0388" w14:textId="77777777" w:rsidR="00F0754E" w:rsidRPr="00422F27" w:rsidRDefault="00F0754E" w:rsidP="0013480F">
            <w:pPr>
              <w:pStyle w:val="Normal6a"/>
            </w:pPr>
          </w:p>
        </w:tc>
        <w:tc>
          <w:tcPr>
            <w:tcW w:w="4876" w:type="dxa"/>
          </w:tcPr>
          <w:p w14:paraId="5E333E17" w14:textId="77777777" w:rsidR="00F0754E" w:rsidRPr="00422F27" w:rsidRDefault="00F0754E" w:rsidP="0013480F">
            <w:pPr>
              <w:pStyle w:val="Normal6a"/>
            </w:pPr>
            <w:r w:rsidRPr="00422F27">
              <w:rPr>
                <w:b/>
                <w:i/>
              </w:rPr>
              <w:t>c) Assegura uma distribuição geográfica equilibrada das instituições, agências e organismos da UE em toda a União;</w:t>
            </w:r>
          </w:p>
        </w:tc>
      </w:tr>
    </w:tbl>
    <w:p w14:paraId="67DC5EC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C2BC84A" w14:textId="77777777" w:rsidR="00F0754E" w:rsidRPr="00422F27" w:rsidRDefault="00F0754E" w:rsidP="00F0754E">
      <w:r w:rsidRPr="00422F27">
        <w:rPr>
          <w:rStyle w:val="HideTWBExt"/>
        </w:rPr>
        <w:t>&lt;/Amend&gt;</w:t>
      </w:r>
    </w:p>
    <w:p w14:paraId="4391F21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1543</w:t>
      </w:r>
      <w:r w:rsidRPr="00422F27">
        <w:rPr>
          <w:rStyle w:val="HideTWBExt"/>
        </w:rPr>
        <w:t>&lt;/NumAm&gt;</w:t>
      </w:r>
    </w:p>
    <w:p w14:paraId="51006D1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865C8F3" w14:textId="77777777" w:rsidR="00F0754E" w:rsidRPr="00422F27" w:rsidRDefault="00F0754E" w:rsidP="00F0754E">
      <w:pPr>
        <w:pStyle w:val="NormalBold"/>
      </w:pPr>
      <w:r w:rsidRPr="00422F27">
        <w:rPr>
          <w:rStyle w:val="HideTWBExt"/>
        </w:rPr>
        <w:t>&lt;/RepeatBlock-By&gt;</w:t>
      </w:r>
    </w:p>
    <w:p w14:paraId="13DAD19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CA77A5A"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71E6068" w14:textId="77777777" w:rsidTr="0013480F">
        <w:trPr>
          <w:trHeight w:hRule="exact" w:val="240"/>
          <w:jc w:val="center"/>
        </w:trPr>
        <w:tc>
          <w:tcPr>
            <w:tcW w:w="9752" w:type="dxa"/>
            <w:gridSpan w:val="2"/>
          </w:tcPr>
          <w:p w14:paraId="500DA922" w14:textId="77777777" w:rsidR="00F0754E" w:rsidRPr="00422F27" w:rsidRDefault="00F0754E" w:rsidP="0013480F"/>
        </w:tc>
      </w:tr>
      <w:tr w:rsidR="00F0754E" w:rsidRPr="00422F27" w14:paraId="5CF0C07F" w14:textId="77777777" w:rsidTr="0013480F">
        <w:trPr>
          <w:trHeight w:val="240"/>
          <w:jc w:val="center"/>
        </w:trPr>
        <w:tc>
          <w:tcPr>
            <w:tcW w:w="4876" w:type="dxa"/>
          </w:tcPr>
          <w:p w14:paraId="23655491" w14:textId="77777777" w:rsidR="00F0754E" w:rsidRPr="00422F27" w:rsidRDefault="00F0754E" w:rsidP="0013480F">
            <w:pPr>
              <w:pStyle w:val="AmColumnHeading"/>
            </w:pPr>
            <w:r w:rsidRPr="00422F27">
              <w:t>Texto da Comissão</w:t>
            </w:r>
          </w:p>
        </w:tc>
        <w:tc>
          <w:tcPr>
            <w:tcW w:w="4876" w:type="dxa"/>
          </w:tcPr>
          <w:p w14:paraId="016A0FE7" w14:textId="77777777" w:rsidR="00F0754E" w:rsidRPr="00422F27" w:rsidRDefault="00F0754E" w:rsidP="0013480F">
            <w:pPr>
              <w:pStyle w:val="AmColumnHeading"/>
            </w:pPr>
            <w:r w:rsidRPr="00422F27">
              <w:t>Alteração</w:t>
            </w:r>
          </w:p>
        </w:tc>
      </w:tr>
      <w:tr w:rsidR="00F0754E" w:rsidRPr="00422F27" w14:paraId="31C67B3E" w14:textId="77777777" w:rsidTr="0013480F">
        <w:trPr>
          <w:jc w:val="center"/>
        </w:trPr>
        <w:tc>
          <w:tcPr>
            <w:tcW w:w="4876" w:type="dxa"/>
          </w:tcPr>
          <w:p w14:paraId="1B15AF18" w14:textId="77777777" w:rsidR="00F0754E" w:rsidRPr="00422F27" w:rsidRDefault="00F0754E" w:rsidP="0013480F">
            <w:pPr>
              <w:pStyle w:val="Normal6a"/>
            </w:pPr>
            <w:r w:rsidRPr="00422F27">
              <w:t xml:space="preserve">O Centro da UE tem sede </w:t>
            </w:r>
            <w:r w:rsidRPr="00422F27">
              <w:rPr>
                <w:b/>
                <w:i/>
              </w:rPr>
              <w:t>na Haia, Países Baixos</w:t>
            </w:r>
            <w:r w:rsidRPr="00422F27">
              <w:t>.</w:t>
            </w:r>
          </w:p>
        </w:tc>
        <w:tc>
          <w:tcPr>
            <w:tcW w:w="4876" w:type="dxa"/>
          </w:tcPr>
          <w:p w14:paraId="29EADA53" w14:textId="77777777" w:rsidR="00F0754E" w:rsidRPr="00422F27" w:rsidRDefault="00F0754E" w:rsidP="0013480F">
            <w:pPr>
              <w:pStyle w:val="Normal6a"/>
            </w:pPr>
            <w:r w:rsidRPr="00422F27">
              <w:t xml:space="preserve">O Centro da UE tem sede </w:t>
            </w:r>
            <w:r w:rsidRPr="00422F27">
              <w:rPr>
                <w:b/>
                <w:i/>
              </w:rPr>
              <w:t>em Bratislava, na Eslováquia</w:t>
            </w:r>
            <w:r w:rsidRPr="00422F27">
              <w:t>.</w:t>
            </w:r>
          </w:p>
        </w:tc>
      </w:tr>
    </w:tbl>
    <w:p w14:paraId="2672D23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DF84A66" w14:textId="77777777" w:rsidR="00F0754E" w:rsidRPr="00BB1192" w:rsidRDefault="00F0754E" w:rsidP="00F0754E">
      <w:pPr>
        <w:rPr>
          <w:lang w:val="fr-FR"/>
        </w:rPr>
      </w:pPr>
      <w:r w:rsidRPr="00BB1192">
        <w:rPr>
          <w:rStyle w:val="HideTWBExt"/>
          <w:lang w:val="fr-FR"/>
        </w:rPr>
        <w:t>&lt;/Amend&gt;</w:t>
      </w:r>
    </w:p>
    <w:p w14:paraId="45C00B22"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1544</w:t>
      </w:r>
      <w:r w:rsidRPr="00BB1192">
        <w:rPr>
          <w:rStyle w:val="HideTWBExt"/>
          <w:lang w:val="fr-FR"/>
        </w:rPr>
        <w:t>&lt;/NumAm&gt;</w:t>
      </w:r>
    </w:p>
    <w:p w14:paraId="7377FF33"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D863E4A"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21072FB"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4C17AF5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3AEAA9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1ED38215" w14:textId="77777777" w:rsidR="00F0754E" w:rsidRPr="00422F27" w:rsidRDefault="00F0754E" w:rsidP="00F0754E">
      <w:pPr>
        <w:pStyle w:val="NormalBold"/>
      </w:pPr>
      <w:r w:rsidRPr="00422F27">
        <w:rPr>
          <w:rStyle w:val="HideTWBExt"/>
        </w:rPr>
        <w:t>&lt;/RepeatBlock-By&gt;</w:t>
      </w:r>
    </w:p>
    <w:p w14:paraId="3332129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2FFA563" w14:textId="77777777" w:rsidR="00F0754E" w:rsidRPr="00422F27" w:rsidRDefault="00F0754E" w:rsidP="00F0754E">
      <w:pPr>
        <w:pStyle w:val="NormalBold"/>
      </w:pPr>
      <w:r w:rsidRPr="00422F27">
        <w:rPr>
          <w:rStyle w:val="HideTWBExt"/>
        </w:rPr>
        <w:t>&lt;Article&gt;</w:t>
      </w:r>
      <w:r w:rsidRPr="00422F27">
        <w:t>Artigo 42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13F81B5" w14:textId="77777777" w:rsidTr="0013480F">
        <w:trPr>
          <w:trHeight w:hRule="exact" w:val="240"/>
          <w:jc w:val="center"/>
        </w:trPr>
        <w:tc>
          <w:tcPr>
            <w:tcW w:w="9752" w:type="dxa"/>
            <w:gridSpan w:val="2"/>
          </w:tcPr>
          <w:p w14:paraId="447896D7" w14:textId="77777777" w:rsidR="00F0754E" w:rsidRPr="00422F27" w:rsidRDefault="00F0754E" w:rsidP="0013480F"/>
        </w:tc>
      </w:tr>
      <w:tr w:rsidR="00F0754E" w:rsidRPr="00422F27" w14:paraId="6EB294CC" w14:textId="77777777" w:rsidTr="0013480F">
        <w:trPr>
          <w:trHeight w:val="240"/>
          <w:jc w:val="center"/>
        </w:trPr>
        <w:tc>
          <w:tcPr>
            <w:tcW w:w="4876" w:type="dxa"/>
          </w:tcPr>
          <w:p w14:paraId="5C5FE128" w14:textId="77777777" w:rsidR="00F0754E" w:rsidRPr="00422F27" w:rsidRDefault="00F0754E" w:rsidP="0013480F">
            <w:pPr>
              <w:pStyle w:val="AmColumnHeading"/>
            </w:pPr>
            <w:r w:rsidRPr="00422F27">
              <w:t>Texto da Comissão</w:t>
            </w:r>
          </w:p>
        </w:tc>
        <w:tc>
          <w:tcPr>
            <w:tcW w:w="4876" w:type="dxa"/>
          </w:tcPr>
          <w:p w14:paraId="654DA4A7" w14:textId="77777777" w:rsidR="00F0754E" w:rsidRPr="00422F27" w:rsidRDefault="00F0754E" w:rsidP="0013480F">
            <w:pPr>
              <w:pStyle w:val="AmColumnHeading"/>
            </w:pPr>
            <w:r w:rsidRPr="00422F27">
              <w:t>Alteração</w:t>
            </w:r>
          </w:p>
        </w:tc>
      </w:tr>
      <w:tr w:rsidR="00F0754E" w:rsidRPr="00422F27" w14:paraId="1752F968" w14:textId="77777777" w:rsidTr="0013480F">
        <w:trPr>
          <w:jc w:val="center"/>
        </w:trPr>
        <w:tc>
          <w:tcPr>
            <w:tcW w:w="4876" w:type="dxa"/>
          </w:tcPr>
          <w:p w14:paraId="54035928" w14:textId="77777777" w:rsidR="00F0754E" w:rsidRPr="00422F27" w:rsidRDefault="00F0754E" w:rsidP="0013480F">
            <w:pPr>
              <w:pStyle w:val="Normal6a"/>
            </w:pPr>
            <w:r w:rsidRPr="00422F27">
              <w:t xml:space="preserve">O Centro da UE tem sede </w:t>
            </w:r>
            <w:r w:rsidRPr="00422F27">
              <w:rPr>
                <w:b/>
                <w:i/>
              </w:rPr>
              <w:t>na Haia, Países Baixos</w:t>
            </w:r>
            <w:r w:rsidRPr="00422F27">
              <w:t>.</w:t>
            </w:r>
          </w:p>
        </w:tc>
        <w:tc>
          <w:tcPr>
            <w:tcW w:w="4876" w:type="dxa"/>
          </w:tcPr>
          <w:p w14:paraId="1F8047E6" w14:textId="77777777" w:rsidR="00F0754E" w:rsidRPr="00422F27" w:rsidRDefault="00F0754E" w:rsidP="0013480F">
            <w:pPr>
              <w:pStyle w:val="Normal6a"/>
            </w:pPr>
            <w:r w:rsidRPr="00422F27">
              <w:t xml:space="preserve">O Centro da UE tem </w:t>
            </w:r>
            <w:r w:rsidRPr="00422F27">
              <w:rPr>
                <w:b/>
                <w:i/>
              </w:rPr>
              <w:t>a sua</w:t>
            </w:r>
            <w:r w:rsidRPr="00422F27">
              <w:t xml:space="preserve"> sede </w:t>
            </w:r>
            <w:r w:rsidRPr="00422F27">
              <w:rPr>
                <w:b/>
                <w:bCs/>
                <w:i/>
                <w:iCs/>
              </w:rPr>
              <w:t>em [...]</w:t>
            </w:r>
            <w:r w:rsidRPr="00422F27">
              <w:t>.</w:t>
            </w:r>
          </w:p>
        </w:tc>
      </w:tr>
    </w:tbl>
    <w:p w14:paraId="6536BCC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FF43E3B" w14:textId="77777777" w:rsidR="00F0754E" w:rsidRPr="00422F27" w:rsidRDefault="00F0754E" w:rsidP="00F0754E">
      <w:r w:rsidRPr="00422F27">
        <w:rPr>
          <w:rStyle w:val="HideTWBExt"/>
        </w:rPr>
        <w:t>&lt;/Amend&gt;</w:t>
      </w:r>
    </w:p>
    <w:p w14:paraId="3B04326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1545</w:t>
      </w:r>
      <w:r w:rsidRPr="00422F27">
        <w:rPr>
          <w:rStyle w:val="HideTWBExt"/>
        </w:rPr>
        <w:t>&lt;/NumAm&gt;</w:t>
      </w:r>
    </w:p>
    <w:p w14:paraId="2B0DFA0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23D8DE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E79829B" w14:textId="77777777" w:rsidR="00F0754E" w:rsidRPr="00422F27" w:rsidRDefault="00F0754E" w:rsidP="00F0754E">
      <w:pPr>
        <w:pStyle w:val="NormalBold"/>
      </w:pPr>
      <w:r w:rsidRPr="00422F27">
        <w:rPr>
          <w:rStyle w:val="HideTWBExt"/>
        </w:rPr>
        <w:t>&lt;/RepeatBlock-By&gt;</w:t>
      </w:r>
    </w:p>
    <w:p w14:paraId="369423D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C2EC28B" w14:textId="77777777" w:rsidR="00F0754E" w:rsidRPr="00422F27" w:rsidRDefault="00F0754E" w:rsidP="00F0754E">
      <w:pPr>
        <w:pStyle w:val="NormalBold"/>
      </w:pPr>
      <w:r w:rsidRPr="00422F27">
        <w:rPr>
          <w:rStyle w:val="HideTWBExt"/>
        </w:rPr>
        <w:t>&lt;Article&gt;</w:t>
      </w:r>
      <w:r w:rsidRPr="00422F27">
        <w:t>Artigo 43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E056FC8" w14:textId="77777777" w:rsidTr="0013480F">
        <w:trPr>
          <w:trHeight w:hRule="exact" w:val="240"/>
          <w:jc w:val="center"/>
        </w:trPr>
        <w:tc>
          <w:tcPr>
            <w:tcW w:w="9752" w:type="dxa"/>
            <w:gridSpan w:val="2"/>
          </w:tcPr>
          <w:p w14:paraId="58EA427C" w14:textId="77777777" w:rsidR="00F0754E" w:rsidRPr="00422F27" w:rsidRDefault="00F0754E" w:rsidP="0013480F"/>
        </w:tc>
      </w:tr>
      <w:tr w:rsidR="00F0754E" w:rsidRPr="00422F27" w14:paraId="3CBF72B0" w14:textId="77777777" w:rsidTr="0013480F">
        <w:trPr>
          <w:trHeight w:val="240"/>
          <w:jc w:val="center"/>
        </w:trPr>
        <w:tc>
          <w:tcPr>
            <w:tcW w:w="4876" w:type="dxa"/>
          </w:tcPr>
          <w:p w14:paraId="219E123E" w14:textId="77777777" w:rsidR="00F0754E" w:rsidRPr="00422F27" w:rsidRDefault="00F0754E" w:rsidP="0013480F">
            <w:pPr>
              <w:pStyle w:val="AmColumnHeading"/>
            </w:pPr>
            <w:r w:rsidRPr="00422F27">
              <w:t>Texto da Comissão</w:t>
            </w:r>
          </w:p>
        </w:tc>
        <w:tc>
          <w:tcPr>
            <w:tcW w:w="4876" w:type="dxa"/>
          </w:tcPr>
          <w:p w14:paraId="482E8C0C" w14:textId="77777777" w:rsidR="00F0754E" w:rsidRPr="00422F27" w:rsidRDefault="00F0754E" w:rsidP="0013480F">
            <w:pPr>
              <w:pStyle w:val="AmColumnHeading"/>
            </w:pPr>
            <w:r w:rsidRPr="00422F27">
              <w:t>Alteração</w:t>
            </w:r>
          </w:p>
        </w:tc>
      </w:tr>
      <w:tr w:rsidR="00F0754E" w:rsidRPr="00422F27" w14:paraId="2CF6C4A0" w14:textId="77777777" w:rsidTr="0013480F">
        <w:trPr>
          <w:jc w:val="center"/>
        </w:trPr>
        <w:tc>
          <w:tcPr>
            <w:tcW w:w="4876" w:type="dxa"/>
          </w:tcPr>
          <w:p w14:paraId="179FAAF9" w14:textId="77777777" w:rsidR="00F0754E" w:rsidRPr="00422F27" w:rsidRDefault="00F0754E" w:rsidP="0013480F">
            <w:pPr>
              <w:pStyle w:val="Normal6a"/>
            </w:pPr>
            <w:r w:rsidRPr="00422F27">
              <w:t>43</w:t>
            </w:r>
            <w:r w:rsidRPr="00422F27">
              <w:tab/>
              <w:t>Atribuições do Centro da UE</w:t>
            </w:r>
          </w:p>
        </w:tc>
        <w:tc>
          <w:tcPr>
            <w:tcW w:w="4876" w:type="dxa"/>
          </w:tcPr>
          <w:p w14:paraId="636ECE8C" w14:textId="77777777" w:rsidR="00F0754E" w:rsidRPr="00422F27" w:rsidRDefault="00F0754E" w:rsidP="0013480F">
            <w:pPr>
              <w:pStyle w:val="Normal6a"/>
            </w:pPr>
            <w:r w:rsidRPr="00422F27">
              <w:t>43</w:t>
            </w:r>
            <w:r w:rsidRPr="00422F27">
              <w:tab/>
              <w:t xml:space="preserve">Atribuições do Centro da UE </w:t>
            </w:r>
            <w:r w:rsidRPr="00422F27">
              <w:rPr>
                <w:b/>
                <w:i/>
              </w:rPr>
              <w:t>para a Proteção das Crianças</w:t>
            </w:r>
          </w:p>
        </w:tc>
      </w:tr>
    </w:tbl>
    <w:p w14:paraId="11E1F9F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53ED897" w14:textId="77777777" w:rsidR="00F0754E" w:rsidRPr="00422F27" w:rsidRDefault="00F0754E" w:rsidP="00F0754E">
      <w:r w:rsidRPr="00422F27">
        <w:rPr>
          <w:rStyle w:val="HideTWBExt"/>
        </w:rPr>
        <w:t>&lt;/Amend&gt;</w:t>
      </w:r>
    </w:p>
    <w:p w14:paraId="1D1B0E9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1546</w:t>
      </w:r>
      <w:r w:rsidRPr="00422F27">
        <w:rPr>
          <w:rStyle w:val="HideTWBExt"/>
        </w:rPr>
        <w:t>&lt;/NumAm&gt;</w:t>
      </w:r>
    </w:p>
    <w:p w14:paraId="320BEDAF"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EAA0DD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CE1E4F2" w14:textId="77777777" w:rsidR="00F0754E" w:rsidRPr="00422F27" w:rsidRDefault="00F0754E" w:rsidP="00F0754E">
      <w:pPr>
        <w:pStyle w:val="NormalBold"/>
      </w:pPr>
      <w:r w:rsidRPr="00422F27">
        <w:rPr>
          <w:rStyle w:val="HideTWBExt"/>
        </w:rPr>
        <w:t>&lt;/RepeatBlock-By&gt;</w:t>
      </w:r>
    </w:p>
    <w:p w14:paraId="7118EAB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3F116F1" w14:textId="77777777" w:rsidR="00F0754E" w:rsidRPr="00422F27" w:rsidRDefault="00F0754E" w:rsidP="00F0754E">
      <w:pPr>
        <w:pStyle w:val="NormalBold"/>
      </w:pPr>
      <w:r w:rsidRPr="00422F27">
        <w:rPr>
          <w:rStyle w:val="HideTWBExt"/>
        </w:rPr>
        <w:t>&lt;Article&gt;</w:t>
      </w:r>
      <w:r w:rsidRPr="00422F27">
        <w:t>Artigo 43 – parágrafo -1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0964950" w14:textId="77777777" w:rsidTr="0013480F">
        <w:trPr>
          <w:trHeight w:hRule="exact" w:val="240"/>
          <w:jc w:val="center"/>
        </w:trPr>
        <w:tc>
          <w:tcPr>
            <w:tcW w:w="9752" w:type="dxa"/>
            <w:gridSpan w:val="2"/>
          </w:tcPr>
          <w:p w14:paraId="3309F8B0" w14:textId="77777777" w:rsidR="00F0754E" w:rsidRPr="00422F27" w:rsidRDefault="00F0754E" w:rsidP="0013480F"/>
        </w:tc>
      </w:tr>
      <w:tr w:rsidR="00F0754E" w:rsidRPr="00422F27" w14:paraId="2F55E593" w14:textId="77777777" w:rsidTr="0013480F">
        <w:trPr>
          <w:trHeight w:val="240"/>
          <w:jc w:val="center"/>
        </w:trPr>
        <w:tc>
          <w:tcPr>
            <w:tcW w:w="4876" w:type="dxa"/>
          </w:tcPr>
          <w:p w14:paraId="40873F94" w14:textId="77777777" w:rsidR="00F0754E" w:rsidRPr="00422F27" w:rsidRDefault="00F0754E" w:rsidP="0013480F">
            <w:pPr>
              <w:pStyle w:val="AmColumnHeading"/>
            </w:pPr>
            <w:r w:rsidRPr="00422F27">
              <w:t>Texto da Comissão</w:t>
            </w:r>
          </w:p>
        </w:tc>
        <w:tc>
          <w:tcPr>
            <w:tcW w:w="4876" w:type="dxa"/>
          </w:tcPr>
          <w:p w14:paraId="1F9EEF7A" w14:textId="77777777" w:rsidR="00F0754E" w:rsidRPr="00422F27" w:rsidRDefault="00F0754E" w:rsidP="0013480F">
            <w:pPr>
              <w:pStyle w:val="AmColumnHeading"/>
            </w:pPr>
            <w:r w:rsidRPr="00422F27">
              <w:t>Alteração</w:t>
            </w:r>
          </w:p>
        </w:tc>
      </w:tr>
      <w:tr w:rsidR="00F0754E" w:rsidRPr="00422F27" w14:paraId="392CE33A" w14:textId="77777777" w:rsidTr="0013480F">
        <w:trPr>
          <w:jc w:val="center"/>
        </w:trPr>
        <w:tc>
          <w:tcPr>
            <w:tcW w:w="4876" w:type="dxa"/>
          </w:tcPr>
          <w:p w14:paraId="0D551278" w14:textId="77777777" w:rsidR="00F0754E" w:rsidRPr="00422F27" w:rsidRDefault="00F0754E" w:rsidP="0013480F">
            <w:pPr>
              <w:pStyle w:val="Normal6a"/>
            </w:pPr>
          </w:p>
        </w:tc>
        <w:tc>
          <w:tcPr>
            <w:tcW w:w="4876" w:type="dxa"/>
          </w:tcPr>
          <w:p w14:paraId="13B245CF" w14:textId="77777777" w:rsidR="00F0754E" w:rsidRPr="00422F27" w:rsidRDefault="00F0754E" w:rsidP="0013480F">
            <w:pPr>
              <w:pStyle w:val="Normal6a"/>
            </w:pPr>
            <w:r w:rsidRPr="00422F27">
              <w:rPr>
                <w:b/>
                <w:i/>
              </w:rPr>
              <w:t>-1</w:t>
            </w:r>
            <w:r w:rsidRPr="00422F27">
              <w:tab/>
            </w:r>
            <w:r w:rsidRPr="00422F27">
              <w:rPr>
                <w:b/>
                <w:i/>
              </w:rPr>
              <w:t>O objetivo da Agência deve ser prestar às instituições, aos órgãos e aos organismos pertinentes da UE e dos seus Estados-Membros, bem como às organizações da sociedade civil e aos organismos de investigação envolvidos na aplicação do direito da UE, assistência, conhecimentos especializados e coordenação em matéria de prevenção e combate ao abuso sexual de crianças, a fim de apoiá-los na tomada de medidas ou na formulação de ações no âmbito das respetivas esferas de competência, no pleno respeito dos direitos fundamentais.</w:t>
            </w:r>
          </w:p>
        </w:tc>
      </w:tr>
    </w:tbl>
    <w:p w14:paraId="0A15F76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7C1AB6D" w14:textId="77777777" w:rsidR="00F0754E" w:rsidRPr="00422F27" w:rsidRDefault="00F0754E" w:rsidP="00F0754E">
      <w:r w:rsidRPr="00422F27">
        <w:rPr>
          <w:rStyle w:val="HideTWBExt"/>
        </w:rPr>
        <w:t>&lt;/Amend&gt;</w:t>
      </w:r>
    </w:p>
    <w:p w14:paraId="0300B18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1547</w:t>
      </w:r>
      <w:r w:rsidRPr="00422F27">
        <w:rPr>
          <w:rStyle w:val="HideTWBExt"/>
        </w:rPr>
        <w:t>&lt;/NumAm&gt;</w:t>
      </w:r>
    </w:p>
    <w:p w14:paraId="4CA7DF63"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F31B42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0D92F30" w14:textId="77777777" w:rsidR="00F0754E" w:rsidRPr="00422F27" w:rsidRDefault="00F0754E" w:rsidP="00F0754E">
      <w:pPr>
        <w:pStyle w:val="NormalBold"/>
      </w:pPr>
      <w:r w:rsidRPr="00422F27">
        <w:rPr>
          <w:rStyle w:val="HideTWBExt"/>
        </w:rPr>
        <w:t>&lt;/RepeatBlock-By&gt;</w:t>
      </w:r>
    </w:p>
    <w:p w14:paraId="76F3F0F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76F49B6" w14:textId="77777777" w:rsidR="00F0754E" w:rsidRPr="00422F27" w:rsidRDefault="00F0754E" w:rsidP="00F0754E">
      <w:pPr>
        <w:pStyle w:val="NormalBold"/>
      </w:pPr>
      <w:r w:rsidRPr="00422F27">
        <w:rPr>
          <w:rStyle w:val="HideTWBExt"/>
        </w:rPr>
        <w:t>&lt;Article&gt;</w:t>
      </w:r>
      <w:r w:rsidRPr="00422F27">
        <w:t>Artigo 43 – parágrafo 1 – ponto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DC7A02F" w14:textId="77777777" w:rsidTr="0013480F">
        <w:trPr>
          <w:trHeight w:hRule="exact" w:val="240"/>
          <w:jc w:val="center"/>
        </w:trPr>
        <w:tc>
          <w:tcPr>
            <w:tcW w:w="9752" w:type="dxa"/>
            <w:gridSpan w:val="2"/>
          </w:tcPr>
          <w:p w14:paraId="536B7DD8" w14:textId="77777777" w:rsidR="00F0754E" w:rsidRPr="00422F27" w:rsidRDefault="00F0754E" w:rsidP="0013480F"/>
        </w:tc>
      </w:tr>
      <w:tr w:rsidR="00F0754E" w:rsidRPr="00422F27" w14:paraId="17BD671B" w14:textId="77777777" w:rsidTr="0013480F">
        <w:trPr>
          <w:trHeight w:val="240"/>
          <w:jc w:val="center"/>
        </w:trPr>
        <w:tc>
          <w:tcPr>
            <w:tcW w:w="4876" w:type="dxa"/>
          </w:tcPr>
          <w:p w14:paraId="4E59074F" w14:textId="77777777" w:rsidR="00F0754E" w:rsidRPr="00422F27" w:rsidRDefault="00F0754E" w:rsidP="0013480F">
            <w:pPr>
              <w:pStyle w:val="AmColumnHeading"/>
            </w:pPr>
            <w:r w:rsidRPr="00422F27">
              <w:t>Texto da Comissão</w:t>
            </w:r>
          </w:p>
        </w:tc>
        <w:tc>
          <w:tcPr>
            <w:tcW w:w="4876" w:type="dxa"/>
          </w:tcPr>
          <w:p w14:paraId="487A528B" w14:textId="77777777" w:rsidR="00F0754E" w:rsidRPr="00422F27" w:rsidRDefault="00F0754E" w:rsidP="0013480F">
            <w:pPr>
              <w:pStyle w:val="AmColumnHeading"/>
            </w:pPr>
            <w:r w:rsidRPr="00422F27">
              <w:t>Alteração</w:t>
            </w:r>
          </w:p>
        </w:tc>
      </w:tr>
      <w:tr w:rsidR="00F0754E" w:rsidRPr="00422F27" w14:paraId="1335B6A6" w14:textId="77777777" w:rsidTr="0013480F">
        <w:trPr>
          <w:jc w:val="center"/>
        </w:trPr>
        <w:tc>
          <w:tcPr>
            <w:tcW w:w="4876" w:type="dxa"/>
          </w:tcPr>
          <w:p w14:paraId="58292AA8" w14:textId="77777777" w:rsidR="00F0754E" w:rsidRPr="00422F27" w:rsidRDefault="00F0754E" w:rsidP="0013480F">
            <w:pPr>
              <w:pStyle w:val="Normal6a"/>
            </w:pPr>
            <w:r w:rsidRPr="00422F27">
              <w:t>a)</w:t>
            </w:r>
            <w:r w:rsidRPr="00422F27">
              <w:tab/>
              <w:t>Apoiando a Comissão na elaboração das orientações referidas no artigo </w:t>
            </w:r>
            <w:r w:rsidRPr="00422F27">
              <w:rPr>
                <w:b/>
                <w:i/>
              </w:rPr>
              <w:t>3.º, n.º 8</w:t>
            </w:r>
            <w:r w:rsidRPr="00422F27">
              <w:t>, no artigo 4.º, n.º 5</w:t>
            </w:r>
            <w:r w:rsidRPr="00422F27">
              <w:rPr>
                <w:b/>
                <w:i/>
              </w:rPr>
              <w:t>, no artigo 6.º, n.º 4</w:t>
            </w:r>
            <w:r w:rsidRPr="00422F27">
              <w:t xml:space="preserve">, e no artigo 11.º, nomeadamente mediante a recolha e o fornecimento de informações, conhecimentos especializados e boas práticas pertinentes, tendo em conta os pareceres do Comité da Tecnologia </w:t>
            </w:r>
            <w:r w:rsidRPr="00422F27">
              <w:rPr>
                <w:b/>
                <w:bCs/>
                <w:i/>
                <w:iCs/>
              </w:rPr>
              <w:t>referido no artigo</w:t>
            </w:r>
            <w:r w:rsidRPr="00422F27">
              <w:t> 66.º;</w:t>
            </w:r>
          </w:p>
        </w:tc>
        <w:tc>
          <w:tcPr>
            <w:tcW w:w="4876" w:type="dxa"/>
          </w:tcPr>
          <w:p w14:paraId="3E56638C" w14:textId="77777777" w:rsidR="00F0754E" w:rsidRPr="00422F27" w:rsidRDefault="00F0754E" w:rsidP="0013480F">
            <w:pPr>
              <w:pStyle w:val="Normal6a"/>
            </w:pPr>
            <w:r w:rsidRPr="00422F27">
              <w:t>a)</w:t>
            </w:r>
            <w:r w:rsidRPr="00422F27">
              <w:tab/>
              <w:t xml:space="preserve">Apoiando a Comissão na elaboração das orientações referidas no artigo </w:t>
            </w:r>
            <w:r w:rsidRPr="00422F27">
              <w:rPr>
                <w:b/>
                <w:i/>
              </w:rPr>
              <w:t>3.º, n.º 6</w:t>
            </w:r>
            <w:r w:rsidRPr="00422F27">
              <w:t xml:space="preserve">, no artigo 4.º, n.º 5, e no artigo 11.º, nomeadamente mediante a recolha e o fornecimento de informações, conhecimentos especializados e boas práticas pertinentes, tendo em conta os pareceres do Comité da Tecnologia </w:t>
            </w:r>
            <w:r w:rsidRPr="00422F27">
              <w:rPr>
                <w:b/>
                <w:i/>
              </w:rPr>
              <w:t>e do Conselho Consultivo de Sobreviventes referidos nos artigos</w:t>
            </w:r>
            <w:r w:rsidRPr="00422F27">
              <w:t xml:space="preserve"> 66.º </w:t>
            </w:r>
            <w:r w:rsidRPr="00422F27">
              <w:rPr>
                <w:b/>
                <w:i/>
              </w:rPr>
              <w:t>e 66.º-A (novo)</w:t>
            </w:r>
            <w:r w:rsidRPr="00422F27">
              <w:t>;</w:t>
            </w:r>
          </w:p>
        </w:tc>
      </w:tr>
    </w:tbl>
    <w:p w14:paraId="0EACA80B"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0B76825" w14:textId="77777777" w:rsidR="00F0754E" w:rsidRPr="00BB1192" w:rsidRDefault="00F0754E" w:rsidP="00F0754E">
      <w:pPr>
        <w:rPr>
          <w:lang w:val="fr-FR"/>
        </w:rPr>
      </w:pPr>
      <w:r w:rsidRPr="00BB1192">
        <w:rPr>
          <w:rStyle w:val="HideTWBExt"/>
          <w:lang w:val="fr-FR"/>
        </w:rPr>
        <w:t>&lt;/Amend&gt;</w:t>
      </w:r>
    </w:p>
    <w:p w14:paraId="640D262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1548</w:t>
      </w:r>
      <w:r w:rsidRPr="00BB1192">
        <w:rPr>
          <w:rStyle w:val="HideTWBExt"/>
          <w:lang w:val="fr-FR"/>
        </w:rPr>
        <w:t>&lt;/NumAm&gt;</w:t>
      </w:r>
    </w:p>
    <w:p w14:paraId="677DD4D3"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15A8C00"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9B9C4AC"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16BAF12C"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CC2F40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E18C8F2" w14:textId="77777777" w:rsidR="00F0754E" w:rsidRPr="00422F27" w:rsidRDefault="00F0754E" w:rsidP="00F0754E">
      <w:pPr>
        <w:pStyle w:val="NormalBold"/>
      </w:pPr>
      <w:r w:rsidRPr="00422F27">
        <w:rPr>
          <w:rStyle w:val="HideTWBExt"/>
        </w:rPr>
        <w:t>&lt;/RepeatBlock-By&gt;</w:t>
      </w:r>
    </w:p>
    <w:p w14:paraId="17E1D74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E0CF099" w14:textId="77777777" w:rsidR="00F0754E" w:rsidRPr="00422F27" w:rsidRDefault="00F0754E" w:rsidP="00F0754E">
      <w:pPr>
        <w:pStyle w:val="NormalBold"/>
      </w:pPr>
      <w:r w:rsidRPr="00422F27">
        <w:rPr>
          <w:rStyle w:val="HideTWBExt"/>
        </w:rPr>
        <w:t>&lt;Article&gt;</w:t>
      </w:r>
      <w:r w:rsidRPr="00422F27">
        <w:t>Artigo 43 – parágrafo 1 – ponto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C2F99B6" w14:textId="77777777" w:rsidTr="0013480F">
        <w:trPr>
          <w:trHeight w:hRule="exact" w:val="240"/>
          <w:jc w:val="center"/>
        </w:trPr>
        <w:tc>
          <w:tcPr>
            <w:tcW w:w="9752" w:type="dxa"/>
            <w:gridSpan w:val="2"/>
          </w:tcPr>
          <w:p w14:paraId="6176F8B1" w14:textId="77777777" w:rsidR="00F0754E" w:rsidRPr="00422F27" w:rsidRDefault="00F0754E" w:rsidP="0013480F"/>
        </w:tc>
      </w:tr>
      <w:tr w:rsidR="00F0754E" w:rsidRPr="00422F27" w14:paraId="442F0F25" w14:textId="77777777" w:rsidTr="0013480F">
        <w:trPr>
          <w:trHeight w:val="240"/>
          <w:jc w:val="center"/>
        </w:trPr>
        <w:tc>
          <w:tcPr>
            <w:tcW w:w="4876" w:type="dxa"/>
          </w:tcPr>
          <w:p w14:paraId="392894D0" w14:textId="77777777" w:rsidR="00F0754E" w:rsidRPr="00422F27" w:rsidRDefault="00F0754E" w:rsidP="0013480F">
            <w:pPr>
              <w:pStyle w:val="AmColumnHeading"/>
            </w:pPr>
            <w:r w:rsidRPr="00422F27">
              <w:t>Texto da Comissão</w:t>
            </w:r>
          </w:p>
        </w:tc>
        <w:tc>
          <w:tcPr>
            <w:tcW w:w="4876" w:type="dxa"/>
          </w:tcPr>
          <w:p w14:paraId="64E1C428" w14:textId="77777777" w:rsidR="00F0754E" w:rsidRPr="00422F27" w:rsidRDefault="00F0754E" w:rsidP="0013480F">
            <w:pPr>
              <w:pStyle w:val="AmColumnHeading"/>
            </w:pPr>
            <w:r w:rsidRPr="00422F27">
              <w:t>Alteração</w:t>
            </w:r>
          </w:p>
        </w:tc>
      </w:tr>
      <w:tr w:rsidR="00F0754E" w:rsidRPr="00422F27" w14:paraId="0D1748F6" w14:textId="77777777" w:rsidTr="0013480F">
        <w:trPr>
          <w:jc w:val="center"/>
        </w:trPr>
        <w:tc>
          <w:tcPr>
            <w:tcW w:w="4876" w:type="dxa"/>
          </w:tcPr>
          <w:p w14:paraId="5C64C566" w14:textId="77777777" w:rsidR="00F0754E" w:rsidRPr="00422F27" w:rsidRDefault="00F0754E" w:rsidP="0013480F">
            <w:pPr>
              <w:pStyle w:val="Normal6a"/>
            </w:pPr>
            <w:r w:rsidRPr="00422F27">
              <w:t>a)</w:t>
            </w:r>
            <w:r w:rsidRPr="00422F27">
              <w:tab/>
              <w:t xml:space="preserve">Apoiando a Comissão na elaboração das orientações referidas no artigo 3.º, n.º 8, no artigo 4.º, n.º 5, </w:t>
            </w:r>
            <w:r w:rsidRPr="00422F27">
              <w:rPr>
                <w:b/>
                <w:i/>
              </w:rPr>
              <w:t>no artigo 6.º, n.º 4,</w:t>
            </w:r>
            <w:r w:rsidRPr="00422F27">
              <w:t xml:space="preserve"> e no artigo 11.º, nomeadamente mediante a recolha e o fornecimento de informações, conhecimentos especializados e boas práticas pertinentes, tendo em conta os pareceres do Comité da Tecnologia referido no artigo 66.º;</w:t>
            </w:r>
          </w:p>
        </w:tc>
        <w:tc>
          <w:tcPr>
            <w:tcW w:w="4876" w:type="dxa"/>
          </w:tcPr>
          <w:p w14:paraId="20F5B46C" w14:textId="77777777" w:rsidR="00F0754E" w:rsidRPr="00422F27" w:rsidRDefault="00F0754E" w:rsidP="0013480F">
            <w:pPr>
              <w:pStyle w:val="Normal6a"/>
            </w:pPr>
            <w:r w:rsidRPr="00422F27">
              <w:t>a)</w:t>
            </w:r>
            <w:r w:rsidRPr="00422F27">
              <w:tab/>
              <w:t xml:space="preserve">Apoiando a Comissão </w:t>
            </w:r>
            <w:r w:rsidRPr="00422F27">
              <w:rPr>
                <w:b/>
                <w:i/>
              </w:rPr>
              <w:t>e o Comité Europeu para a Proteção de Dados</w:t>
            </w:r>
            <w:r w:rsidRPr="00422F27">
              <w:t xml:space="preserve"> na elaboração das orientações referidas no artigo 3.º, n.º 8, no artigo 4.º, n.º 5, e no artigo 11.º, nomeadamente mediante a recolha e o fornecimento de informações, conhecimentos especializados e boas práticas pertinentes, tendo em conta os pareceres do Comité da Tecnologia referido no artigo 66.º;</w:t>
            </w:r>
          </w:p>
        </w:tc>
      </w:tr>
    </w:tbl>
    <w:p w14:paraId="5156C1E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859D87F" w14:textId="77777777" w:rsidR="00F0754E" w:rsidRPr="00422F27" w:rsidRDefault="00F0754E" w:rsidP="00F0754E">
      <w:r w:rsidRPr="00422F27">
        <w:rPr>
          <w:rStyle w:val="HideTWBExt"/>
        </w:rPr>
        <w:t>&lt;/Amend&gt;</w:t>
      </w:r>
    </w:p>
    <w:p w14:paraId="760C5D7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1549</w:t>
      </w:r>
      <w:r w:rsidRPr="00422F27">
        <w:rPr>
          <w:rStyle w:val="HideTWBExt"/>
        </w:rPr>
        <w:t>&lt;/NumAm&gt;</w:t>
      </w:r>
    </w:p>
    <w:p w14:paraId="536B00B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B083065" w14:textId="77777777" w:rsidR="00F0754E" w:rsidRPr="00422F27" w:rsidRDefault="00F0754E" w:rsidP="00F0754E">
      <w:pPr>
        <w:pStyle w:val="NormalBold"/>
      </w:pPr>
      <w:r w:rsidRPr="00422F27">
        <w:rPr>
          <w:rStyle w:val="HideTWBExt"/>
        </w:rPr>
        <w:t>&lt;/RepeatBlock-By&gt;</w:t>
      </w:r>
    </w:p>
    <w:p w14:paraId="1435757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1E77FB0" w14:textId="77777777" w:rsidR="00F0754E" w:rsidRPr="00422F27" w:rsidRDefault="00F0754E" w:rsidP="00F0754E">
      <w:pPr>
        <w:pStyle w:val="NormalBold"/>
      </w:pPr>
      <w:r w:rsidRPr="00422F27">
        <w:rPr>
          <w:rStyle w:val="HideTWBExt"/>
        </w:rPr>
        <w:t>&lt;Article&gt;</w:t>
      </w:r>
      <w:r w:rsidRPr="00422F27">
        <w:t>Artigo 43 – parágrafo 1 – ponto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493E262" w14:textId="77777777" w:rsidTr="0013480F">
        <w:trPr>
          <w:trHeight w:hRule="exact" w:val="240"/>
          <w:jc w:val="center"/>
        </w:trPr>
        <w:tc>
          <w:tcPr>
            <w:tcW w:w="9752" w:type="dxa"/>
            <w:gridSpan w:val="2"/>
          </w:tcPr>
          <w:p w14:paraId="091A64A6" w14:textId="77777777" w:rsidR="00F0754E" w:rsidRPr="00422F27" w:rsidRDefault="00F0754E" w:rsidP="0013480F"/>
        </w:tc>
      </w:tr>
      <w:tr w:rsidR="00F0754E" w:rsidRPr="00422F27" w14:paraId="068673E9" w14:textId="77777777" w:rsidTr="0013480F">
        <w:trPr>
          <w:trHeight w:val="240"/>
          <w:jc w:val="center"/>
        </w:trPr>
        <w:tc>
          <w:tcPr>
            <w:tcW w:w="4876" w:type="dxa"/>
          </w:tcPr>
          <w:p w14:paraId="4860BEA4" w14:textId="77777777" w:rsidR="00F0754E" w:rsidRPr="00422F27" w:rsidRDefault="00F0754E" w:rsidP="0013480F">
            <w:pPr>
              <w:pStyle w:val="AmColumnHeading"/>
            </w:pPr>
            <w:r w:rsidRPr="00422F27">
              <w:t>Texto da Comissão</w:t>
            </w:r>
          </w:p>
        </w:tc>
        <w:tc>
          <w:tcPr>
            <w:tcW w:w="4876" w:type="dxa"/>
          </w:tcPr>
          <w:p w14:paraId="427E68C7" w14:textId="77777777" w:rsidR="00F0754E" w:rsidRPr="00422F27" w:rsidRDefault="00F0754E" w:rsidP="0013480F">
            <w:pPr>
              <w:pStyle w:val="AmColumnHeading"/>
            </w:pPr>
            <w:r w:rsidRPr="00422F27">
              <w:t>Alteração</w:t>
            </w:r>
          </w:p>
        </w:tc>
      </w:tr>
      <w:tr w:rsidR="00F0754E" w:rsidRPr="00422F27" w14:paraId="47A91FCE" w14:textId="77777777" w:rsidTr="0013480F">
        <w:trPr>
          <w:jc w:val="center"/>
        </w:trPr>
        <w:tc>
          <w:tcPr>
            <w:tcW w:w="4876" w:type="dxa"/>
          </w:tcPr>
          <w:p w14:paraId="6F196E69" w14:textId="77777777" w:rsidR="00F0754E" w:rsidRPr="00422F27" w:rsidRDefault="00F0754E" w:rsidP="0013480F">
            <w:pPr>
              <w:pStyle w:val="Normal6a"/>
            </w:pPr>
            <w:r w:rsidRPr="00422F27">
              <w:t>a)</w:t>
            </w:r>
            <w:r w:rsidRPr="00422F27">
              <w:tab/>
            </w:r>
            <w:r w:rsidRPr="00422F27">
              <w:rPr>
                <w:b/>
                <w:i/>
              </w:rPr>
              <w:t>Apoiando a Comissão na elaboração das</w:t>
            </w:r>
            <w:r w:rsidRPr="00422F27">
              <w:t xml:space="preserve"> orientações referidas no artigo 3.º, n.º 8, no artigo 4.º, n.º 5, no artigo 6.º, n.º 4</w:t>
            </w:r>
            <w:r w:rsidRPr="00422F27">
              <w:rPr>
                <w:b/>
                <w:i/>
              </w:rPr>
              <w:t>, e no artigo 11.º</w:t>
            </w:r>
            <w:r w:rsidRPr="00422F27">
              <w:t>, nomeadamente mediante a recolha e o fornecimento de informações, conhecimentos especializados e boas práticas pertinentes, tendo em conta os pareceres do Comité da Tecnologia referido no artigo 66.º;</w:t>
            </w:r>
          </w:p>
        </w:tc>
        <w:tc>
          <w:tcPr>
            <w:tcW w:w="4876" w:type="dxa"/>
          </w:tcPr>
          <w:p w14:paraId="3DAD97E6" w14:textId="77777777" w:rsidR="00F0754E" w:rsidRPr="00422F27" w:rsidRDefault="00F0754E" w:rsidP="0013480F">
            <w:pPr>
              <w:pStyle w:val="Normal6a"/>
            </w:pPr>
            <w:r w:rsidRPr="00422F27">
              <w:t>a)</w:t>
            </w:r>
            <w:r w:rsidRPr="00422F27">
              <w:tab/>
            </w:r>
            <w:r w:rsidRPr="00422F27">
              <w:rPr>
                <w:b/>
                <w:i/>
              </w:rPr>
              <w:t>Elaborando as</w:t>
            </w:r>
            <w:r w:rsidRPr="00422F27">
              <w:t xml:space="preserve"> orientações referidas no artigo 3.º, n.º 8, no artigo 4.º, n.º 5, </w:t>
            </w:r>
            <w:r w:rsidRPr="00422F27">
              <w:rPr>
                <w:b/>
                <w:bCs/>
                <w:i/>
                <w:iCs/>
              </w:rPr>
              <w:t>e</w:t>
            </w:r>
            <w:r w:rsidRPr="00422F27">
              <w:t xml:space="preserve"> no artigo 6.º, n.º 4, nomeadamente mediante a recolha e o fornecimento de informações, conhecimentos especializados e boas práticas pertinentes, tendo em conta os pareceres do Comité da Tecnologia referido no artigo 66.º;</w:t>
            </w:r>
          </w:p>
        </w:tc>
      </w:tr>
    </w:tbl>
    <w:p w14:paraId="3E36061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9947B8B" w14:textId="77777777" w:rsidR="00F0754E" w:rsidRPr="00422F27" w:rsidRDefault="00F0754E" w:rsidP="00F0754E">
      <w:r w:rsidRPr="00422F27">
        <w:rPr>
          <w:rStyle w:val="HideTWBExt"/>
        </w:rPr>
        <w:t>&lt;/Amend&gt;</w:t>
      </w:r>
    </w:p>
    <w:p w14:paraId="64F283E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1550</w:t>
      </w:r>
      <w:r w:rsidRPr="00422F27">
        <w:rPr>
          <w:rStyle w:val="HideTWBExt"/>
        </w:rPr>
        <w:t>&lt;/NumAm&gt;</w:t>
      </w:r>
    </w:p>
    <w:p w14:paraId="46BA9AD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FD3223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D47856" w14:textId="77777777" w:rsidR="00F0754E" w:rsidRPr="00422F27" w:rsidRDefault="00F0754E" w:rsidP="00F0754E">
      <w:pPr>
        <w:pStyle w:val="NormalBold"/>
      </w:pPr>
      <w:r w:rsidRPr="00422F27">
        <w:rPr>
          <w:rStyle w:val="HideTWBExt"/>
        </w:rPr>
        <w:t>&lt;/RepeatBlock-By&gt;</w:t>
      </w:r>
    </w:p>
    <w:p w14:paraId="2F196BD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D4BB0FB" w14:textId="77777777" w:rsidR="00F0754E" w:rsidRPr="00422F27" w:rsidRDefault="00F0754E" w:rsidP="00F0754E">
      <w:pPr>
        <w:pStyle w:val="NormalBold"/>
      </w:pPr>
      <w:r w:rsidRPr="00422F27">
        <w:rPr>
          <w:rStyle w:val="HideTWBExt"/>
        </w:rPr>
        <w:t>&lt;Article&gt;</w:t>
      </w:r>
      <w:r w:rsidRPr="00422F27">
        <w:t>Artigo 43 – parágrafo 1 – ponto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128ABB" w14:textId="77777777" w:rsidTr="0013480F">
        <w:trPr>
          <w:trHeight w:hRule="exact" w:val="240"/>
          <w:jc w:val="center"/>
        </w:trPr>
        <w:tc>
          <w:tcPr>
            <w:tcW w:w="9752" w:type="dxa"/>
            <w:gridSpan w:val="2"/>
          </w:tcPr>
          <w:p w14:paraId="5BD19A1F" w14:textId="77777777" w:rsidR="00F0754E" w:rsidRPr="00422F27" w:rsidRDefault="00F0754E" w:rsidP="0013480F"/>
        </w:tc>
      </w:tr>
      <w:tr w:rsidR="00F0754E" w:rsidRPr="00422F27" w14:paraId="7646E673" w14:textId="77777777" w:rsidTr="0013480F">
        <w:trPr>
          <w:trHeight w:val="240"/>
          <w:jc w:val="center"/>
        </w:trPr>
        <w:tc>
          <w:tcPr>
            <w:tcW w:w="4876" w:type="dxa"/>
          </w:tcPr>
          <w:p w14:paraId="4960D7E3" w14:textId="77777777" w:rsidR="00F0754E" w:rsidRPr="00422F27" w:rsidRDefault="00F0754E" w:rsidP="0013480F">
            <w:pPr>
              <w:pStyle w:val="AmColumnHeading"/>
            </w:pPr>
            <w:r w:rsidRPr="00422F27">
              <w:t>Texto da Comissão</w:t>
            </w:r>
          </w:p>
        </w:tc>
        <w:tc>
          <w:tcPr>
            <w:tcW w:w="4876" w:type="dxa"/>
          </w:tcPr>
          <w:p w14:paraId="234702E6" w14:textId="77777777" w:rsidR="00F0754E" w:rsidRPr="00422F27" w:rsidRDefault="00F0754E" w:rsidP="0013480F">
            <w:pPr>
              <w:pStyle w:val="AmColumnHeading"/>
            </w:pPr>
            <w:r w:rsidRPr="00422F27">
              <w:t>Alteração</w:t>
            </w:r>
          </w:p>
        </w:tc>
      </w:tr>
      <w:tr w:rsidR="00F0754E" w:rsidRPr="00422F27" w14:paraId="6CC2C87A" w14:textId="77777777" w:rsidTr="0013480F">
        <w:trPr>
          <w:jc w:val="center"/>
        </w:trPr>
        <w:tc>
          <w:tcPr>
            <w:tcW w:w="4876" w:type="dxa"/>
          </w:tcPr>
          <w:p w14:paraId="1903D320" w14:textId="77777777" w:rsidR="00F0754E" w:rsidRPr="00422F27" w:rsidRDefault="00F0754E" w:rsidP="0013480F">
            <w:pPr>
              <w:pStyle w:val="Normal6a"/>
            </w:pPr>
            <w:r w:rsidRPr="00422F27">
              <w:rPr>
                <w:b/>
                <w:i/>
              </w:rPr>
              <w:t>b)</w:t>
            </w:r>
            <w:r w:rsidRPr="00422F27">
              <w:tab/>
            </w:r>
            <w:r w:rsidRPr="00422F27">
              <w:rPr>
                <w:b/>
                <w:i/>
              </w:rPr>
              <w:t>A pedido de um prestador de serviços de informação relevantes, fornecendo uma análise de amostras de dados anonimizados para a finalidade referida no artigo 3.º, n.º 3;</w:t>
            </w:r>
          </w:p>
        </w:tc>
        <w:tc>
          <w:tcPr>
            <w:tcW w:w="4876" w:type="dxa"/>
          </w:tcPr>
          <w:p w14:paraId="42C72427" w14:textId="77777777" w:rsidR="00F0754E" w:rsidRPr="00422F27" w:rsidRDefault="00F0754E" w:rsidP="0013480F">
            <w:pPr>
              <w:pStyle w:val="Normal6a"/>
            </w:pPr>
            <w:r w:rsidRPr="00422F27">
              <w:rPr>
                <w:b/>
                <w:i/>
              </w:rPr>
              <w:t>Suprimido</w:t>
            </w:r>
          </w:p>
        </w:tc>
      </w:tr>
    </w:tbl>
    <w:p w14:paraId="0791E82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38324EA" w14:textId="77777777" w:rsidR="00F0754E" w:rsidRPr="00422F27" w:rsidRDefault="00F0754E" w:rsidP="00F0754E">
      <w:r w:rsidRPr="00422F27">
        <w:rPr>
          <w:rStyle w:val="HideTWBExt"/>
        </w:rPr>
        <w:t>&lt;/Amend&gt;</w:t>
      </w:r>
    </w:p>
    <w:p w14:paraId="66CE8C6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1551</w:t>
      </w:r>
      <w:r w:rsidRPr="00422F27">
        <w:rPr>
          <w:rStyle w:val="HideTWBExt"/>
        </w:rPr>
        <w:t>&lt;/NumAm&gt;</w:t>
      </w:r>
    </w:p>
    <w:p w14:paraId="1CEE510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DA80136" w14:textId="77777777" w:rsidR="00F0754E" w:rsidRPr="00422F27" w:rsidRDefault="00F0754E" w:rsidP="00F0754E">
      <w:pPr>
        <w:pStyle w:val="NormalBold"/>
      </w:pPr>
      <w:r w:rsidRPr="00422F27">
        <w:rPr>
          <w:rStyle w:val="HideTWBExt"/>
        </w:rPr>
        <w:t>&lt;/RepeatBlock-By&gt;</w:t>
      </w:r>
    </w:p>
    <w:p w14:paraId="31437C3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5020150" w14:textId="77777777" w:rsidR="00F0754E" w:rsidRPr="00422F27" w:rsidRDefault="00F0754E" w:rsidP="00F0754E">
      <w:pPr>
        <w:pStyle w:val="NormalBold"/>
      </w:pPr>
      <w:r w:rsidRPr="00422F27">
        <w:rPr>
          <w:rStyle w:val="HideTWBExt"/>
        </w:rPr>
        <w:t>&lt;Article&gt;</w:t>
      </w:r>
      <w:r w:rsidRPr="00422F27">
        <w:t>Artigo 43 – parágrafo 1 – ponto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3E86B8F" w14:textId="77777777" w:rsidTr="0013480F">
        <w:trPr>
          <w:trHeight w:hRule="exact" w:val="240"/>
          <w:jc w:val="center"/>
        </w:trPr>
        <w:tc>
          <w:tcPr>
            <w:tcW w:w="9752" w:type="dxa"/>
            <w:gridSpan w:val="2"/>
          </w:tcPr>
          <w:p w14:paraId="38F902AD" w14:textId="77777777" w:rsidR="00F0754E" w:rsidRPr="00422F27" w:rsidRDefault="00F0754E" w:rsidP="0013480F"/>
        </w:tc>
      </w:tr>
      <w:tr w:rsidR="00F0754E" w:rsidRPr="00422F27" w14:paraId="7D40E5DB" w14:textId="77777777" w:rsidTr="0013480F">
        <w:trPr>
          <w:trHeight w:val="240"/>
          <w:jc w:val="center"/>
        </w:trPr>
        <w:tc>
          <w:tcPr>
            <w:tcW w:w="4876" w:type="dxa"/>
          </w:tcPr>
          <w:p w14:paraId="46731614" w14:textId="77777777" w:rsidR="00F0754E" w:rsidRPr="00422F27" w:rsidRDefault="00F0754E" w:rsidP="0013480F">
            <w:pPr>
              <w:pStyle w:val="AmColumnHeading"/>
            </w:pPr>
            <w:r w:rsidRPr="00422F27">
              <w:t>Texto da Comissão</w:t>
            </w:r>
          </w:p>
        </w:tc>
        <w:tc>
          <w:tcPr>
            <w:tcW w:w="4876" w:type="dxa"/>
          </w:tcPr>
          <w:p w14:paraId="4822E1E5" w14:textId="77777777" w:rsidR="00F0754E" w:rsidRPr="00422F27" w:rsidRDefault="00F0754E" w:rsidP="0013480F">
            <w:pPr>
              <w:pStyle w:val="AmColumnHeading"/>
            </w:pPr>
            <w:r w:rsidRPr="00422F27">
              <w:t>Alteração</w:t>
            </w:r>
          </w:p>
        </w:tc>
      </w:tr>
      <w:tr w:rsidR="00F0754E" w:rsidRPr="00422F27" w14:paraId="3CADCDBF" w14:textId="77777777" w:rsidTr="0013480F">
        <w:trPr>
          <w:jc w:val="center"/>
        </w:trPr>
        <w:tc>
          <w:tcPr>
            <w:tcW w:w="4876" w:type="dxa"/>
          </w:tcPr>
          <w:p w14:paraId="3DBEF054" w14:textId="77777777" w:rsidR="00F0754E" w:rsidRPr="00422F27" w:rsidRDefault="00F0754E" w:rsidP="0013480F">
            <w:pPr>
              <w:pStyle w:val="Normal6a"/>
            </w:pPr>
            <w:r w:rsidRPr="00422F27">
              <w:rPr>
                <w:b/>
                <w:i/>
              </w:rPr>
              <w:t>b)</w:t>
            </w:r>
            <w:r w:rsidRPr="00422F27">
              <w:tab/>
            </w:r>
            <w:r w:rsidRPr="00422F27">
              <w:rPr>
                <w:b/>
                <w:i/>
              </w:rPr>
              <w:t>A pedido de um prestador de serviços de informação relevantes, fornecendo uma análise de amostras de dados anonimizados para a finalidade referida no artigo 3.º, n.º 3;</w:t>
            </w:r>
          </w:p>
        </w:tc>
        <w:tc>
          <w:tcPr>
            <w:tcW w:w="4876" w:type="dxa"/>
          </w:tcPr>
          <w:p w14:paraId="6116A466" w14:textId="77777777" w:rsidR="00F0754E" w:rsidRPr="00422F27" w:rsidRDefault="00F0754E" w:rsidP="0013480F">
            <w:pPr>
              <w:pStyle w:val="Normal6a"/>
            </w:pPr>
            <w:r w:rsidRPr="00422F27">
              <w:rPr>
                <w:b/>
                <w:i/>
              </w:rPr>
              <w:t>Suprimido</w:t>
            </w:r>
          </w:p>
        </w:tc>
      </w:tr>
    </w:tbl>
    <w:p w14:paraId="72BAF96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9FF6055" w14:textId="77777777" w:rsidR="00F0754E" w:rsidRPr="00422F27" w:rsidRDefault="00F0754E" w:rsidP="00F0754E">
      <w:r w:rsidRPr="00422F27">
        <w:rPr>
          <w:rStyle w:val="HideTWBExt"/>
        </w:rPr>
        <w:t>&lt;/Amend&gt;</w:t>
      </w:r>
    </w:p>
    <w:p w14:paraId="0626CF7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1552</w:t>
      </w:r>
      <w:r w:rsidRPr="00422F27">
        <w:rPr>
          <w:rStyle w:val="HideTWBExt"/>
        </w:rPr>
        <w:t>&lt;/NumAm&gt;</w:t>
      </w:r>
    </w:p>
    <w:p w14:paraId="19F0D14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698951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69C4B1A" w14:textId="77777777" w:rsidR="00F0754E" w:rsidRPr="00422F27" w:rsidRDefault="00F0754E" w:rsidP="00F0754E">
      <w:pPr>
        <w:pStyle w:val="NormalBold"/>
      </w:pPr>
      <w:r w:rsidRPr="00422F27">
        <w:rPr>
          <w:rStyle w:val="HideTWBExt"/>
        </w:rPr>
        <w:t>&lt;/RepeatBlock-By&gt;</w:t>
      </w:r>
    </w:p>
    <w:p w14:paraId="14FA03A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6BFEE1" w14:textId="77777777" w:rsidR="00F0754E" w:rsidRPr="00422F27" w:rsidRDefault="00F0754E" w:rsidP="00F0754E">
      <w:pPr>
        <w:pStyle w:val="NormalBold"/>
      </w:pPr>
      <w:r w:rsidRPr="00422F27">
        <w:rPr>
          <w:rStyle w:val="HideTWBExt"/>
        </w:rPr>
        <w:t>&lt;Article&gt;</w:t>
      </w:r>
      <w:r w:rsidRPr="00422F27">
        <w:t>Artigo 43 – parágrafo 1 – ponto 1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D59C99F" w14:textId="77777777" w:rsidTr="0013480F">
        <w:trPr>
          <w:trHeight w:hRule="exact" w:val="240"/>
          <w:jc w:val="center"/>
        </w:trPr>
        <w:tc>
          <w:tcPr>
            <w:tcW w:w="9752" w:type="dxa"/>
            <w:gridSpan w:val="2"/>
          </w:tcPr>
          <w:p w14:paraId="081DE152" w14:textId="77777777" w:rsidR="00F0754E" w:rsidRPr="00422F27" w:rsidRDefault="00F0754E" w:rsidP="0013480F"/>
        </w:tc>
      </w:tr>
      <w:tr w:rsidR="00F0754E" w:rsidRPr="00422F27" w14:paraId="3C9E1871" w14:textId="77777777" w:rsidTr="0013480F">
        <w:trPr>
          <w:trHeight w:val="240"/>
          <w:jc w:val="center"/>
        </w:trPr>
        <w:tc>
          <w:tcPr>
            <w:tcW w:w="4876" w:type="dxa"/>
          </w:tcPr>
          <w:p w14:paraId="7898D9DC" w14:textId="77777777" w:rsidR="00F0754E" w:rsidRPr="00422F27" w:rsidRDefault="00F0754E" w:rsidP="0013480F">
            <w:pPr>
              <w:pStyle w:val="AmColumnHeading"/>
            </w:pPr>
            <w:r w:rsidRPr="00422F27">
              <w:t>Texto da Comissão</w:t>
            </w:r>
          </w:p>
        </w:tc>
        <w:tc>
          <w:tcPr>
            <w:tcW w:w="4876" w:type="dxa"/>
          </w:tcPr>
          <w:p w14:paraId="1AEACBEE" w14:textId="77777777" w:rsidR="00F0754E" w:rsidRPr="00422F27" w:rsidRDefault="00F0754E" w:rsidP="0013480F">
            <w:pPr>
              <w:pStyle w:val="AmColumnHeading"/>
            </w:pPr>
            <w:r w:rsidRPr="00422F27">
              <w:t>Alteração</w:t>
            </w:r>
          </w:p>
        </w:tc>
      </w:tr>
      <w:tr w:rsidR="00F0754E" w:rsidRPr="00422F27" w14:paraId="5FCC801F" w14:textId="77777777" w:rsidTr="0013480F">
        <w:trPr>
          <w:jc w:val="center"/>
        </w:trPr>
        <w:tc>
          <w:tcPr>
            <w:tcW w:w="4876" w:type="dxa"/>
          </w:tcPr>
          <w:p w14:paraId="181C7C9F" w14:textId="77777777" w:rsidR="00F0754E" w:rsidRPr="00422F27" w:rsidRDefault="00F0754E" w:rsidP="0013480F">
            <w:pPr>
              <w:pStyle w:val="Normal6a"/>
            </w:pPr>
          </w:p>
        </w:tc>
        <w:tc>
          <w:tcPr>
            <w:tcW w:w="4876" w:type="dxa"/>
          </w:tcPr>
          <w:p w14:paraId="17E5A3E0" w14:textId="77777777" w:rsidR="00F0754E" w:rsidRPr="00422F27" w:rsidRDefault="00F0754E" w:rsidP="0013480F">
            <w:pPr>
              <w:pStyle w:val="Normal6a"/>
            </w:pPr>
            <w:r w:rsidRPr="00422F27">
              <w:rPr>
                <w:b/>
                <w:i/>
              </w:rPr>
              <w:t>b-A)</w:t>
            </w:r>
            <w:r w:rsidRPr="00422F27">
              <w:tab/>
            </w:r>
            <w:r w:rsidRPr="00422F27">
              <w:rPr>
                <w:b/>
                <w:i/>
              </w:rPr>
              <w:t>Explorando contas, incluindo contas de menores, em serviços de comunicações interpessoais independentes do número acessíveis ao público e comunicando à autoridade de coordenação do local de estabelecimento os resultados pertinentes relativos ao risco de aliciamento de crianças; sempre que o Centro tome conhecimento de um potencial abuso sexual de crianças na Internet, aplica-se, mutatis mutandis, o artigo 48.º, n.º 3, do presente regulamento;</w:t>
            </w:r>
          </w:p>
        </w:tc>
      </w:tr>
    </w:tbl>
    <w:p w14:paraId="435C047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C2550CE"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7E99D26A" w14:textId="77777777" w:rsidR="00F0754E" w:rsidRPr="00422F27" w:rsidRDefault="00F0754E" w:rsidP="00F0754E">
      <w:pPr>
        <w:pStyle w:val="AmJustText"/>
      </w:pPr>
      <w:r w:rsidRPr="00422F27">
        <w:t>O risco de aliciamento de crianças pode ser monitorizado através da exploração de supostas contas de crianças nos serviços de comunicações, comunicando os resultados pertinentes à autoridade competente para supervisionar as medidas específicas tomadas pelo prestador de serviços. Esta abordagem pode também ter um efeito dissuasor no aliciamento de crianças. A missão da exploração de contas para a monitorização dos riscos não inclui a incitação à prática de infrações penais.</w:t>
      </w:r>
    </w:p>
    <w:p w14:paraId="6E2A15B4" w14:textId="77777777" w:rsidR="00F0754E" w:rsidRPr="00422F27" w:rsidRDefault="00F0754E" w:rsidP="00F0754E">
      <w:r w:rsidRPr="00422F27">
        <w:rPr>
          <w:rStyle w:val="HideTWBExt"/>
        </w:rPr>
        <w:t>&lt;/Amend&gt;</w:t>
      </w:r>
    </w:p>
    <w:p w14:paraId="2873D8F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1553</w:t>
      </w:r>
      <w:r w:rsidRPr="00422F27">
        <w:rPr>
          <w:rStyle w:val="HideTWBExt"/>
        </w:rPr>
        <w:t>&lt;/NumAm&gt;</w:t>
      </w:r>
    </w:p>
    <w:p w14:paraId="7F562A3A"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279EF85F" w14:textId="77777777" w:rsidR="00F0754E" w:rsidRPr="00422F27" w:rsidRDefault="00F0754E" w:rsidP="00F0754E">
      <w:pPr>
        <w:pStyle w:val="NormalBold"/>
      </w:pPr>
      <w:r w:rsidRPr="00422F27">
        <w:rPr>
          <w:rStyle w:val="HideTWBExt"/>
        </w:rPr>
        <w:t>&lt;/RepeatBlock-By&gt;</w:t>
      </w:r>
    </w:p>
    <w:p w14:paraId="18AB0D6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52D3D45" w14:textId="77777777" w:rsidR="00F0754E" w:rsidRPr="00422F27" w:rsidRDefault="00F0754E" w:rsidP="00F0754E">
      <w:pPr>
        <w:pStyle w:val="NormalBold"/>
      </w:pPr>
      <w:r w:rsidRPr="00422F27">
        <w:rPr>
          <w:rStyle w:val="HideTWBExt"/>
        </w:rPr>
        <w:t>&lt;Article&gt;</w:t>
      </w:r>
      <w:r w:rsidRPr="00422F27">
        <w:t>Artigo 43 – parágrafo 1 – ponto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EBF9A37" w14:textId="77777777" w:rsidTr="0013480F">
        <w:trPr>
          <w:trHeight w:hRule="exact" w:val="240"/>
          <w:jc w:val="center"/>
        </w:trPr>
        <w:tc>
          <w:tcPr>
            <w:tcW w:w="9752" w:type="dxa"/>
            <w:gridSpan w:val="2"/>
          </w:tcPr>
          <w:p w14:paraId="639463A5" w14:textId="77777777" w:rsidR="00F0754E" w:rsidRPr="00422F27" w:rsidRDefault="00F0754E" w:rsidP="0013480F"/>
        </w:tc>
      </w:tr>
      <w:tr w:rsidR="00F0754E" w:rsidRPr="00422F27" w14:paraId="6E97BB46" w14:textId="77777777" w:rsidTr="0013480F">
        <w:trPr>
          <w:trHeight w:val="240"/>
          <w:jc w:val="center"/>
        </w:trPr>
        <w:tc>
          <w:tcPr>
            <w:tcW w:w="4876" w:type="dxa"/>
          </w:tcPr>
          <w:p w14:paraId="278C11B0" w14:textId="77777777" w:rsidR="00F0754E" w:rsidRPr="00422F27" w:rsidRDefault="00F0754E" w:rsidP="0013480F">
            <w:pPr>
              <w:pStyle w:val="AmColumnHeading"/>
            </w:pPr>
            <w:r w:rsidRPr="00422F27">
              <w:t>Texto da Comissão</w:t>
            </w:r>
          </w:p>
        </w:tc>
        <w:tc>
          <w:tcPr>
            <w:tcW w:w="4876" w:type="dxa"/>
          </w:tcPr>
          <w:p w14:paraId="438F6162" w14:textId="77777777" w:rsidR="00F0754E" w:rsidRPr="00422F27" w:rsidRDefault="00F0754E" w:rsidP="0013480F">
            <w:pPr>
              <w:pStyle w:val="AmColumnHeading"/>
            </w:pPr>
            <w:r w:rsidRPr="00422F27">
              <w:t>Alteração</w:t>
            </w:r>
          </w:p>
        </w:tc>
      </w:tr>
      <w:tr w:rsidR="00F0754E" w:rsidRPr="00422F27" w14:paraId="01E79578" w14:textId="77777777" w:rsidTr="0013480F">
        <w:trPr>
          <w:jc w:val="center"/>
        </w:trPr>
        <w:tc>
          <w:tcPr>
            <w:tcW w:w="4876" w:type="dxa"/>
          </w:tcPr>
          <w:p w14:paraId="4DF861FE" w14:textId="77777777" w:rsidR="00F0754E" w:rsidRPr="00422F27" w:rsidRDefault="00F0754E" w:rsidP="0013480F">
            <w:pPr>
              <w:pStyle w:val="Normal6a"/>
            </w:pPr>
            <w:r w:rsidRPr="00422F27">
              <w:rPr>
                <w:b/>
                <w:i/>
              </w:rPr>
              <w:t>(2)</w:t>
            </w:r>
            <w:r w:rsidRPr="00422F27">
              <w:tab/>
            </w:r>
            <w:r w:rsidRPr="00422F27">
              <w:rPr>
                <w:b/>
                <w:i/>
              </w:rPr>
              <w:t>Facilitar o processo de deteção referido no capítulo II, secção 2:</w:t>
            </w:r>
          </w:p>
        </w:tc>
        <w:tc>
          <w:tcPr>
            <w:tcW w:w="4876" w:type="dxa"/>
          </w:tcPr>
          <w:p w14:paraId="4CD426F6" w14:textId="77777777" w:rsidR="00F0754E" w:rsidRPr="00422F27" w:rsidRDefault="00F0754E" w:rsidP="0013480F">
            <w:pPr>
              <w:pStyle w:val="Normal6a"/>
            </w:pPr>
            <w:r w:rsidRPr="00422F27">
              <w:rPr>
                <w:b/>
                <w:i/>
              </w:rPr>
              <w:t>Suprimido</w:t>
            </w:r>
          </w:p>
        </w:tc>
      </w:tr>
      <w:tr w:rsidR="00F0754E" w:rsidRPr="00422F27" w14:paraId="522350A3" w14:textId="77777777" w:rsidTr="0013480F">
        <w:trPr>
          <w:jc w:val="center"/>
        </w:trPr>
        <w:tc>
          <w:tcPr>
            <w:tcW w:w="4876" w:type="dxa"/>
          </w:tcPr>
          <w:p w14:paraId="2C5DD7DD" w14:textId="77777777" w:rsidR="00F0754E" w:rsidRPr="00422F27" w:rsidRDefault="00F0754E" w:rsidP="0013480F">
            <w:pPr>
              <w:pStyle w:val="Normal6a"/>
            </w:pPr>
            <w:r w:rsidRPr="00422F27">
              <w:rPr>
                <w:b/>
                <w:i/>
              </w:rPr>
              <w:t>a) Emitindo os pareceres sobre as ordens de deteção pretendidas referidos no artigo 7.º, n.º 3, primeiro parágrafo, alínea d);</w:t>
            </w:r>
          </w:p>
        </w:tc>
        <w:tc>
          <w:tcPr>
            <w:tcW w:w="4876" w:type="dxa"/>
          </w:tcPr>
          <w:p w14:paraId="272F06C4" w14:textId="77777777" w:rsidR="00F0754E" w:rsidRPr="00422F27" w:rsidRDefault="00F0754E" w:rsidP="0013480F">
            <w:pPr>
              <w:pStyle w:val="Normal6a"/>
            </w:pPr>
          </w:p>
        </w:tc>
      </w:tr>
      <w:tr w:rsidR="00F0754E" w:rsidRPr="00422F27" w14:paraId="314E2A30" w14:textId="77777777" w:rsidTr="0013480F">
        <w:trPr>
          <w:jc w:val="center"/>
        </w:trPr>
        <w:tc>
          <w:tcPr>
            <w:tcW w:w="4876" w:type="dxa"/>
          </w:tcPr>
          <w:p w14:paraId="2FD96956" w14:textId="77777777" w:rsidR="00F0754E" w:rsidRPr="00422F27" w:rsidRDefault="00F0754E" w:rsidP="0013480F">
            <w:pPr>
              <w:pStyle w:val="Normal6a"/>
            </w:pPr>
            <w:r w:rsidRPr="00422F27">
              <w:rPr>
                <w:b/>
                <w:i/>
              </w:rPr>
              <w:t>b) Mantendo e gerindo as bases de dados de indicadores referidas no artigo 44.º;</w:t>
            </w:r>
          </w:p>
        </w:tc>
        <w:tc>
          <w:tcPr>
            <w:tcW w:w="4876" w:type="dxa"/>
          </w:tcPr>
          <w:p w14:paraId="42AAE634" w14:textId="77777777" w:rsidR="00F0754E" w:rsidRPr="00422F27" w:rsidRDefault="00F0754E" w:rsidP="0013480F">
            <w:pPr>
              <w:pStyle w:val="Normal6a"/>
            </w:pPr>
          </w:p>
        </w:tc>
      </w:tr>
      <w:tr w:rsidR="00F0754E" w:rsidRPr="00422F27" w14:paraId="007B9A24" w14:textId="77777777" w:rsidTr="0013480F">
        <w:trPr>
          <w:jc w:val="center"/>
        </w:trPr>
        <w:tc>
          <w:tcPr>
            <w:tcW w:w="4876" w:type="dxa"/>
          </w:tcPr>
          <w:p w14:paraId="1EB5505A" w14:textId="77777777" w:rsidR="00F0754E" w:rsidRPr="00422F27" w:rsidRDefault="00F0754E" w:rsidP="0013480F">
            <w:pPr>
              <w:pStyle w:val="Normal6a"/>
            </w:pPr>
            <w:r w:rsidRPr="00422F27">
              <w:rPr>
                <w:b/>
                <w:i/>
              </w:rPr>
              <w:t>c) Concedendo aos prestadores de serviços de armazenagem em servidor e prestadores de serviços de comunicações interpessoais que tenham recebido uma ordem de deteção acesso às bases de dados de indicadores pertinentes nos termos do artigo 46.º;</w:t>
            </w:r>
          </w:p>
        </w:tc>
        <w:tc>
          <w:tcPr>
            <w:tcW w:w="4876" w:type="dxa"/>
          </w:tcPr>
          <w:p w14:paraId="2CD8492A" w14:textId="77777777" w:rsidR="00F0754E" w:rsidRPr="00422F27" w:rsidRDefault="00F0754E" w:rsidP="0013480F">
            <w:pPr>
              <w:pStyle w:val="Normal6a"/>
            </w:pPr>
          </w:p>
        </w:tc>
      </w:tr>
      <w:tr w:rsidR="00F0754E" w:rsidRPr="00422F27" w14:paraId="15976667" w14:textId="77777777" w:rsidTr="0013480F">
        <w:trPr>
          <w:jc w:val="center"/>
        </w:trPr>
        <w:tc>
          <w:tcPr>
            <w:tcW w:w="4876" w:type="dxa"/>
          </w:tcPr>
          <w:p w14:paraId="20D50E4D" w14:textId="77777777" w:rsidR="00F0754E" w:rsidRPr="00422F27" w:rsidRDefault="00F0754E" w:rsidP="0013480F">
            <w:pPr>
              <w:pStyle w:val="Normal6a"/>
            </w:pPr>
            <w:r w:rsidRPr="00422F27">
              <w:rPr>
                <w:b/>
                <w:i/>
              </w:rPr>
              <w:t>d) Disponibilizando tecnologias aos prestadores de serviços para a execução das ordens de deteção que lhes são emitidas, nos termos do artigo 50.º, n.º 1;</w:t>
            </w:r>
          </w:p>
        </w:tc>
        <w:tc>
          <w:tcPr>
            <w:tcW w:w="4876" w:type="dxa"/>
          </w:tcPr>
          <w:p w14:paraId="289274CB" w14:textId="77777777" w:rsidR="00F0754E" w:rsidRPr="00422F27" w:rsidRDefault="00F0754E" w:rsidP="0013480F">
            <w:pPr>
              <w:pStyle w:val="Normal6a"/>
            </w:pPr>
          </w:p>
        </w:tc>
      </w:tr>
    </w:tbl>
    <w:p w14:paraId="6C4046A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8E39D4A" w14:textId="77777777" w:rsidR="00F0754E" w:rsidRPr="00422F27" w:rsidRDefault="00F0754E" w:rsidP="00F0754E">
      <w:r w:rsidRPr="00422F27">
        <w:rPr>
          <w:rStyle w:val="HideTWBExt"/>
        </w:rPr>
        <w:t>&lt;/Amend&gt;</w:t>
      </w:r>
    </w:p>
    <w:p w14:paraId="76CC8EA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1554</w:t>
      </w:r>
      <w:r w:rsidRPr="00422F27">
        <w:rPr>
          <w:rStyle w:val="HideTWBExt"/>
        </w:rPr>
        <w:t>&lt;/NumAm&gt;</w:t>
      </w:r>
    </w:p>
    <w:p w14:paraId="2089768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4942AF9" w14:textId="77777777" w:rsidR="00F0754E" w:rsidRPr="00422F27" w:rsidRDefault="00F0754E" w:rsidP="00F0754E">
      <w:pPr>
        <w:pStyle w:val="NormalBold"/>
      </w:pPr>
      <w:r w:rsidRPr="00422F27">
        <w:rPr>
          <w:rStyle w:val="HideTWBExt"/>
        </w:rPr>
        <w:t>&lt;/RepeatBlock-By&gt;</w:t>
      </w:r>
    </w:p>
    <w:p w14:paraId="534172D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0DE8608" w14:textId="77777777" w:rsidR="00F0754E" w:rsidRPr="00422F27" w:rsidRDefault="00F0754E" w:rsidP="00F0754E">
      <w:pPr>
        <w:pStyle w:val="NormalBold"/>
      </w:pPr>
      <w:r w:rsidRPr="00422F27">
        <w:rPr>
          <w:rStyle w:val="HideTWBExt"/>
        </w:rPr>
        <w:t>&lt;Article&gt;</w:t>
      </w:r>
      <w:r w:rsidRPr="00422F27">
        <w:t>Artigo 43 – parágrafo 1 – ponto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4A2FABB" w14:textId="77777777" w:rsidTr="0013480F">
        <w:trPr>
          <w:trHeight w:hRule="exact" w:val="240"/>
          <w:jc w:val="center"/>
        </w:trPr>
        <w:tc>
          <w:tcPr>
            <w:tcW w:w="9752" w:type="dxa"/>
            <w:gridSpan w:val="2"/>
          </w:tcPr>
          <w:p w14:paraId="43C8AD09" w14:textId="77777777" w:rsidR="00F0754E" w:rsidRPr="00422F27" w:rsidRDefault="00F0754E" w:rsidP="0013480F"/>
        </w:tc>
      </w:tr>
      <w:tr w:rsidR="00F0754E" w:rsidRPr="00422F27" w14:paraId="1CBDA92F" w14:textId="77777777" w:rsidTr="0013480F">
        <w:trPr>
          <w:trHeight w:val="240"/>
          <w:jc w:val="center"/>
        </w:trPr>
        <w:tc>
          <w:tcPr>
            <w:tcW w:w="4876" w:type="dxa"/>
          </w:tcPr>
          <w:p w14:paraId="7B797DD8" w14:textId="77777777" w:rsidR="00F0754E" w:rsidRPr="00422F27" w:rsidRDefault="00F0754E" w:rsidP="0013480F">
            <w:pPr>
              <w:pStyle w:val="AmColumnHeading"/>
            </w:pPr>
            <w:r w:rsidRPr="00422F27">
              <w:t>Texto da Comissão</w:t>
            </w:r>
          </w:p>
        </w:tc>
        <w:tc>
          <w:tcPr>
            <w:tcW w:w="4876" w:type="dxa"/>
          </w:tcPr>
          <w:p w14:paraId="7EDDC439" w14:textId="77777777" w:rsidR="00F0754E" w:rsidRPr="00422F27" w:rsidRDefault="00F0754E" w:rsidP="0013480F">
            <w:pPr>
              <w:pStyle w:val="AmColumnHeading"/>
            </w:pPr>
            <w:r w:rsidRPr="00422F27">
              <w:t>Alteração</w:t>
            </w:r>
          </w:p>
        </w:tc>
      </w:tr>
      <w:tr w:rsidR="00F0754E" w:rsidRPr="00422F27" w14:paraId="1AE68D3E" w14:textId="77777777" w:rsidTr="0013480F">
        <w:trPr>
          <w:jc w:val="center"/>
        </w:trPr>
        <w:tc>
          <w:tcPr>
            <w:tcW w:w="4876" w:type="dxa"/>
          </w:tcPr>
          <w:p w14:paraId="331027E6" w14:textId="77777777" w:rsidR="00F0754E" w:rsidRPr="00422F27" w:rsidRDefault="00F0754E" w:rsidP="0013480F">
            <w:pPr>
              <w:pStyle w:val="Normal6a"/>
            </w:pPr>
            <w:r w:rsidRPr="00422F27">
              <w:rPr>
                <w:b/>
                <w:i/>
              </w:rPr>
              <w:t>(2)</w:t>
            </w:r>
            <w:r w:rsidRPr="00422F27">
              <w:tab/>
            </w:r>
            <w:r w:rsidRPr="00422F27">
              <w:rPr>
                <w:b/>
                <w:i/>
              </w:rPr>
              <w:t>Facilitar o processo de deteção referido no capítulo II, secção 2:</w:t>
            </w:r>
          </w:p>
        </w:tc>
        <w:tc>
          <w:tcPr>
            <w:tcW w:w="4876" w:type="dxa"/>
          </w:tcPr>
          <w:p w14:paraId="0DD76266" w14:textId="77777777" w:rsidR="00F0754E" w:rsidRPr="00422F27" w:rsidRDefault="00F0754E" w:rsidP="0013480F">
            <w:pPr>
              <w:pStyle w:val="Normal6a"/>
            </w:pPr>
            <w:r w:rsidRPr="00422F27">
              <w:rPr>
                <w:b/>
                <w:i/>
              </w:rPr>
              <w:t>Suprimido</w:t>
            </w:r>
          </w:p>
        </w:tc>
      </w:tr>
      <w:tr w:rsidR="00F0754E" w:rsidRPr="00422F27" w14:paraId="5B69931D" w14:textId="77777777" w:rsidTr="0013480F">
        <w:trPr>
          <w:jc w:val="center"/>
        </w:trPr>
        <w:tc>
          <w:tcPr>
            <w:tcW w:w="4876" w:type="dxa"/>
          </w:tcPr>
          <w:p w14:paraId="19C5411E" w14:textId="77777777" w:rsidR="00F0754E" w:rsidRPr="00422F27" w:rsidRDefault="00F0754E" w:rsidP="0013480F">
            <w:pPr>
              <w:pStyle w:val="Normal6a"/>
            </w:pPr>
            <w:r w:rsidRPr="00422F27">
              <w:rPr>
                <w:b/>
                <w:i/>
              </w:rPr>
              <w:t>a) Emitindo os pareceres sobre as ordens de deteção pretendidas referidos no artigo 7.º, n.º 3, primeiro parágrafo, alínea d);</w:t>
            </w:r>
          </w:p>
        </w:tc>
        <w:tc>
          <w:tcPr>
            <w:tcW w:w="4876" w:type="dxa"/>
          </w:tcPr>
          <w:p w14:paraId="3F5FDB37" w14:textId="77777777" w:rsidR="00F0754E" w:rsidRPr="00422F27" w:rsidRDefault="00F0754E" w:rsidP="0013480F">
            <w:pPr>
              <w:pStyle w:val="Normal6a"/>
            </w:pPr>
          </w:p>
        </w:tc>
      </w:tr>
      <w:tr w:rsidR="00F0754E" w:rsidRPr="00422F27" w14:paraId="1D412887" w14:textId="77777777" w:rsidTr="0013480F">
        <w:trPr>
          <w:jc w:val="center"/>
        </w:trPr>
        <w:tc>
          <w:tcPr>
            <w:tcW w:w="4876" w:type="dxa"/>
          </w:tcPr>
          <w:p w14:paraId="7C3D99F8" w14:textId="77777777" w:rsidR="00F0754E" w:rsidRPr="00422F27" w:rsidRDefault="00F0754E" w:rsidP="0013480F">
            <w:pPr>
              <w:pStyle w:val="Normal6a"/>
            </w:pPr>
            <w:r w:rsidRPr="00422F27">
              <w:rPr>
                <w:b/>
                <w:i/>
              </w:rPr>
              <w:t>b) Mantendo e gerindo as bases de dados de indicadores referidas no artigo 44.º;</w:t>
            </w:r>
          </w:p>
        </w:tc>
        <w:tc>
          <w:tcPr>
            <w:tcW w:w="4876" w:type="dxa"/>
          </w:tcPr>
          <w:p w14:paraId="6248C883" w14:textId="77777777" w:rsidR="00F0754E" w:rsidRPr="00422F27" w:rsidRDefault="00F0754E" w:rsidP="0013480F">
            <w:pPr>
              <w:pStyle w:val="Normal6a"/>
            </w:pPr>
          </w:p>
        </w:tc>
      </w:tr>
      <w:tr w:rsidR="00F0754E" w:rsidRPr="00422F27" w14:paraId="08102A8A" w14:textId="77777777" w:rsidTr="0013480F">
        <w:trPr>
          <w:jc w:val="center"/>
        </w:trPr>
        <w:tc>
          <w:tcPr>
            <w:tcW w:w="4876" w:type="dxa"/>
          </w:tcPr>
          <w:p w14:paraId="67BC7BD6" w14:textId="77777777" w:rsidR="00F0754E" w:rsidRPr="00422F27" w:rsidRDefault="00F0754E" w:rsidP="0013480F">
            <w:pPr>
              <w:pStyle w:val="Normal6a"/>
            </w:pPr>
            <w:r w:rsidRPr="00422F27">
              <w:rPr>
                <w:b/>
                <w:i/>
              </w:rPr>
              <w:t>c) Concedendo aos prestadores de serviços de armazenagem em servidor e prestadores de serviços de comunicações interpessoais que tenham recebido uma ordem de deteção acesso às bases de dados de indicadores pertinentes nos termos do artigo 46.º;</w:t>
            </w:r>
          </w:p>
        </w:tc>
        <w:tc>
          <w:tcPr>
            <w:tcW w:w="4876" w:type="dxa"/>
          </w:tcPr>
          <w:p w14:paraId="44E7B4CE" w14:textId="77777777" w:rsidR="00F0754E" w:rsidRPr="00422F27" w:rsidRDefault="00F0754E" w:rsidP="0013480F">
            <w:pPr>
              <w:pStyle w:val="Normal6a"/>
            </w:pPr>
          </w:p>
        </w:tc>
      </w:tr>
      <w:tr w:rsidR="00F0754E" w:rsidRPr="00422F27" w14:paraId="35A1E8A4" w14:textId="77777777" w:rsidTr="0013480F">
        <w:trPr>
          <w:jc w:val="center"/>
        </w:trPr>
        <w:tc>
          <w:tcPr>
            <w:tcW w:w="4876" w:type="dxa"/>
          </w:tcPr>
          <w:p w14:paraId="6F3CB297" w14:textId="77777777" w:rsidR="00F0754E" w:rsidRPr="00422F27" w:rsidRDefault="00F0754E" w:rsidP="0013480F">
            <w:pPr>
              <w:pStyle w:val="Normal6a"/>
            </w:pPr>
            <w:r w:rsidRPr="00422F27">
              <w:rPr>
                <w:b/>
                <w:i/>
              </w:rPr>
              <w:t>d) Disponibilizando tecnologias aos prestadores de serviços para a execução das ordens de deteção que lhes são emitidas, nos termos do artigo 50.º, n.º 1;</w:t>
            </w:r>
          </w:p>
        </w:tc>
        <w:tc>
          <w:tcPr>
            <w:tcW w:w="4876" w:type="dxa"/>
          </w:tcPr>
          <w:p w14:paraId="069C4F7B" w14:textId="77777777" w:rsidR="00F0754E" w:rsidRPr="00422F27" w:rsidRDefault="00F0754E" w:rsidP="0013480F">
            <w:pPr>
              <w:pStyle w:val="Normal6a"/>
            </w:pPr>
          </w:p>
        </w:tc>
      </w:tr>
    </w:tbl>
    <w:p w14:paraId="1F66B5F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25EBAA3" w14:textId="77777777" w:rsidR="00F0754E" w:rsidRPr="00422F27" w:rsidRDefault="00F0754E" w:rsidP="00F0754E">
      <w:r w:rsidRPr="00422F27">
        <w:rPr>
          <w:rStyle w:val="HideTWBExt"/>
        </w:rPr>
        <w:t>&lt;/Amend&gt;</w:t>
      </w:r>
    </w:p>
    <w:p w14:paraId="52C1677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1555</w:t>
      </w:r>
      <w:r w:rsidRPr="00422F27">
        <w:rPr>
          <w:rStyle w:val="HideTWBExt"/>
        </w:rPr>
        <w:t>&lt;/NumAm&gt;</w:t>
      </w:r>
    </w:p>
    <w:p w14:paraId="60AB64D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A48B52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25A1DE3" w14:textId="77777777" w:rsidR="00F0754E" w:rsidRPr="00422F27" w:rsidRDefault="00F0754E" w:rsidP="00F0754E">
      <w:pPr>
        <w:pStyle w:val="NormalBold"/>
      </w:pPr>
      <w:r w:rsidRPr="00422F27">
        <w:rPr>
          <w:rStyle w:val="HideTWBExt"/>
        </w:rPr>
        <w:t>&lt;/RepeatBlock-By&gt;</w:t>
      </w:r>
    </w:p>
    <w:p w14:paraId="1639785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5C96FA7" w14:textId="77777777" w:rsidR="00F0754E" w:rsidRPr="00422F27" w:rsidRDefault="00F0754E" w:rsidP="00F0754E">
      <w:pPr>
        <w:pStyle w:val="NormalBold"/>
      </w:pPr>
      <w:r w:rsidRPr="00422F27">
        <w:rPr>
          <w:rStyle w:val="HideTWBExt"/>
        </w:rPr>
        <w:t>&lt;Article&gt;</w:t>
      </w:r>
      <w:r w:rsidRPr="00422F27">
        <w:t>Artigo 43 – parágrafo 1 – ponto 2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7F64E27" w14:textId="77777777" w:rsidTr="0013480F">
        <w:trPr>
          <w:trHeight w:hRule="exact" w:val="240"/>
          <w:jc w:val="center"/>
        </w:trPr>
        <w:tc>
          <w:tcPr>
            <w:tcW w:w="9752" w:type="dxa"/>
            <w:gridSpan w:val="2"/>
          </w:tcPr>
          <w:p w14:paraId="0BCD244D" w14:textId="77777777" w:rsidR="00F0754E" w:rsidRPr="00422F27" w:rsidRDefault="00F0754E" w:rsidP="0013480F"/>
        </w:tc>
      </w:tr>
      <w:tr w:rsidR="00F0754E" w:rsidRPr="00422F27" w14:paraId="7249E1EC" w14:textId="77777777" w:rsidTr="0013480F">
        <w:trPr>
          <w:trHeight w:val="240"/>
          <w:jc w:val="center"/>
        </w:trPr>
        <w:tc>
          <w:tcPr>
            <w:tcW w:w="4876" w:type="dxa"/>
          </w:tcPr>
          <w:p w14:paraId="1F210024" w14:textId="77777777" w:rsidR="00F0754E" w:rsidRPr="00422F27" w:rsidRDefault="00F0754E" w:rsidP="0013480F">
            <w:pPr>
              <w:pStyle w:val="AmColumnHeading"/>
            </w:pPr>
            <w:r w:rsidRPr="00422F27">
              <w:t>Texto da Comissão</w:t>
            </w:r>
          </w:p>
        </w:tc>
        <w:tc>
          <w:tcPr>
            <w:tcW w:w="4876" w:type="dxa"/>
          </w:tcPr>
          <w:p w14:paraId="500F33FA" w14:textId="77777777" w:rsidR="00F0754E" w:rsidRPr="00422F27" w:rsidRDefault="00F0754E" w:rsidP="0013480F">
            <w:pPr>
              <w:pStyle w:val="AmColumnHeading"/>
            </w:pPr>
            <w:r w:rsidRPr="00422F27">
              <w:t>Alteração</w:t>
            </w:r>
          </w:p>
        </w:tc>
      </w:tr>
      <w:tr w:rsidR="00F0754E" w:rsidRPr="00422F27" w14:paraId="323F458D" w14:textId="77777777" w:rsidTr="0013480F">
        <w:trPr>
          <w:jc w:val="center"/>
        </w:trPr>
        <w:tc>
          <w:tcPr>
            <w:tcW w:w="4876" w:type="dxa"/>
          </w:tcPr>
          <w:p w14:paraId="176D0E5A" w14:textId="77777777" w:rsidR="00F0754E" w:rsidRPr="00422F27" w:rsidRDefault="00F0754E" w:rsidP="0013480F">
            <w:pPr>
              <w:pStyle w:val="Normal6a"/>
            </w:pPr>
            <w:r w:rsidRPr="00422F27">
              <w:t>b)</w:t>
            </w:r>
            <w:r w:rsidRPr="00422F27">
              <w:tab/>
              <w:t xml:space="preserve">Mantendo e gerindo as bases de dados de indicadores </w:t>
            </w:r>
            <w:r w:rsidRPr="00422F27">
              <w:rPr>
                <w:b/>
                <w:i/>
              </w:rPr>
              <w:t>referidas no artigo 44.º</w:t>
            </w:r>
            <w:r w:rsidRPr="00422F27">
              <w:t>;</w:t>
            </w:r>
          </w:p>
        </w:tc>
        <w:tc>
          <w:tcPr>
            <w:tcW w:w="4876" w:type="dxa"/>
          </w:tcPr>
          <w:p w14:paraId="4DCC50A9" w14:textId="77777777" w:rsidR="00F0754E" w:rsidRPr="00422F27" w:rsidRDefault="00F0754E" w:rsidP="0013480F">
            <w:pPr>
              <w:pStyle w:val="Normal6a"/>
            </w:pPr>
            <w:r w:rsidRPr="00422F27">
              <w:t>b)</w:t>
            </w:r>
            <w:r w:rsidRPr="00422F27">
              <w:tab/>
              <w:t xml:space="preserve">Mantendo e gerindo as bases de dados de indicadores </w:t>
            </w:r>
            <w:r w:rsidRPr="00422F27">
              <w:rPr>
                <w:b/>
                <w:i/>
              </w:rPr>
              <w:t>de material referente a abusos sexuais de crianças conhecido</w:t>
            </w:r>
            <w:r w:rsidRPr="00422F27">
              <w:t>;</w:t>
            </w:r>
          </w:p>
        </w:tc>
      </w:tr>
    </w:tbl>
    <w:p w14:paraId="405C0A1D"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5FCD6D9" w14:textId="77777777" w:rsidR="00F0754E" w:rsidRPr="00BB1192" w:rsidRDefault="00F0754E" w:rsidP="00F0754E">
      <w:pPr>
        <w:rPr>
          <w:lang w:val="fr-FR"/>
        </w:rPr>
      </w:pPr>
      <w:r w:rsidRPr="00BB1192">
        <w:rPr>
          <w:rStyle w:val="HideTWBExt"/>
          <w:lang w:val="fr-FR"/>
        </w:rPr>
        <w:t>&lt;/Amend&gt;</w:t>
      </w:r>
    </w:p>
    <w:p w14:paraId="27D3646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1556</w:t>
      </w:r>
      <w:r w:rsidRPr="00BB1192">
        <w:rPr>
          <w:rStyle w:val="HideTWBExt"/>
          <w:lang w:val="fr-FR"/>
        </w:rPr>
        <w:t>&lt;/NumAm&gt;</w:t>
      </w:r>
    </w:p>
    <w:p w14:paraId="73BFC54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EFFB99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37FA14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25C2A2A"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4CA7EA1"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7689325" w14:textId="77777777" w:rsidR="00F0754E" w:rsidRPr="00422F27" w:rsidRDefault="00F0754E" w:rsidP="00F0754E">
      <w:pPr>
        <w:pStyle w:val="NormalBold"/>
      </w:pPr>
      <w:r w:rsidRPr="00422F27">
        <w:rPr>
          <w:rStyle w:val="HideTWBExt"/>
        </w:rPr>
        <w:t>&lt;/RepeatBlock-By&gt;</w:t>
      </w:r>
    </w:p>
    <w:p w14:paraId="31E1D62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E226C2" w14:textId="77777777" w:rsidR="00F0754E" w:rsidRPr="00422F27" w:rsidRDefault="00F0754E" w:rsidP="00F0754E">
      <w:pPr>
        <w:pStyle w:val="NormalBold"/>
      </w:pPr>
      <w:r w:rsidRPr="00422F27">
        <w:rPr>
          <w:rStyle w:val="HideTWBExt"/>
        </w:rPr>
        <w:t>&lt;Article&gt;</w:t>
      </w:r>
      <w:r w:rsidRPr="00422F27">
        <w:t>Artigo 43 – parágrafo 1 – ponto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DFD3C6" w14:textId="77777777" w:rsidTr="0013480F">
        <w:trPr>
          <w:trHeight w:hRule="exact" w:val="240"/>
          <w:jc w:val="center"/>
        </w:trPr>
        <w:tc>
          <w:tcPr>
            <w:tcW w:w="9752" w:type="dxa"/>
            <w:gridSpan w:val="2"/>
          </w:tcPr>
          <w:p w14:paraId="61F5B2F9" w14:textId="77777777" w:rsidR="00F0754E" w:rsidRPr="00422F27" w:rsidRDefault="00F0754E" w:rsidP="0013480F"/>
        </w:tc>
      </w:tr>
      <w:tr w:rsidR="00F0754E" w:rsidRPr="00422F27" w14:paraId="78F58FA9" w14:textId="77777777" w:rsidTr="0013480F">
        <w:trPr>
          <w:trHeight w:val="240"/>
          <w:jc w:val="center"/>
        </w:trPr>
        <w:tc>
          <w:tcPr>
            <w:tcW w:w="4876" w:type="dxa"/>
          </w:tcPr>
          <w:p w14:paraId="0ACC1A31" w14:textId="77777777" w:rsidR="00F0754E" w:rsidRPr="00422F27" w:rsidRDefault="00F0754E" w:rsidP="0013480F">
            <w:pPr>
              <w:pStyle w:val="AmColumnHeading"/>
            </w:pPr>
            <w:r w:rsidRPr="00422F27">
              <w:t>Texto da Comissão</w:t>
            </w:r>
          </w:p>
        </w:tc>
        <w:tc>
          <w:tcPr>
            <w:tcW w:w="4876" w:type="dxa"/>
          </w:tcPr>
          <w:p w14:paraId="5315734F" w14:textId="77777777" w:rsidR="00F0754E" w:rsidRPr="00422F27" w:rsidRDefault="00F0754E" w:rsidP="0013480F">
            <w:pPr>
              <w:pStyle w:val="AmColumnHeading"/>
            </w:pPr>
            <w:r w:rsidRPr="00422F27">
              <w:t>Alteração</w:t>
            </w:r>
          </w:p>
        </w:tc>
      </w:tr>
      <w:tr w:rsidR="00F0754E" w:rsidRPr="00422F27" w14:paraId="1D1742AA" w14:textId="77777777" w:rsidTr="0013480F">
        <w:trPr>
          <w:jc w:val="center"/>
        </w:trPr>
        <w:tc>
          <w:tcPr>
            <w:tcW w:w="4876" w:type="dxa"/>
          </w:tcPr>
          <w:p w14:paraId="7F955128" w14:textId="77777777" w:rsidR="00F0754E" w:rsidRPr="00422F27" w:rsidRDefault="00F0754E" w:rsidP="0013480F">
            <w:pPr>
              <w:pStyle w:val="Normal6a"/>
            </w:pPr>
            <w:r w:rsidRPr="00422F27">
              <w:t>c)</w:t>
            </w:r>
            <w:r w:rsidRPr="00422F27">
              <w:tab/>
              <w:t>Concedendo aos prestadores de serviços de armazenagem em servidor e prestadores de serviços de comunicações interpessoais que tenham recebido uma ordem de deteção acesso às bases de dados de indicadores pertinentes nos termos do artigo 46.º;</w:t>
            </w:r>
          </w:p>
        </w:tc>
        <w:tc>
          <w:tcPr>
            <w:tcW w:w="4876" w:type="dxa"/>
          </w:tcPr>
          <w:p w14:paraId="1E577B05" w14:textId="77777777" w:rsidR="00F0754E" w:rsidRPr="00422F27" w:rsidRDefault="00F0754E" w:rsidP="0013480F">
            <w:pPr>
              <w:pStyle w:val="Normal6a"/>
            </w:pPr>
            <w:r w:rsidRPr="00422F27">
              <w:t>c)</w:t>
            </w:r>
            <w:r w:rsidRPr="00422F27">
              <w:tab/>
              <w:t xml:space="preserve">Concedendo aos prestadores de serviços de armazenagem em servidor e prestadores de serviços de comunicações interpessoais </w:t>
            </w:r>
            <w:r w:rsidRPr="00422F27">
              <w:rPr>
                <w:b/>
                <w:i/>
              </w:rPr>
              <w:t>independentes do número</w:t>
            </w:r>
            <w:r w:rsidRPr="00422F27">
              <w:t xml:space="preserve"> que tenham recebido uma ordem de deteção acesso às bases de dados de indicadores pertinentes nos termos do artigo 46.º;</w:t>
            </w:r>
          </w:p>
        </w:tc>
      </w:tr>
    </w:tbl>
    <w:p w14:paraId="2065310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5178986" w14:textId="77777777" w:rsidR="00F0754E" w:rsidRPr="00422F27" w:rsidRDefault="00F0754E" w:rsidP="00F0754E">
      <w:r w:rsidRPr="00422F27">
        <w:rPr>
          <w:rStyle w:val="HideTWBExt"/>
        </w:rPr>
        <w:t>&lt;/Amend&gt;</w:t>
      </w:r>
    </w:p>
    <w:p w14:paraId="392A81C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1557</w:t>
      </w:r>
      <w:r w:rsidRPr="00422F27">
        <w:rPr>
          <w:rStyle w:val="HideTWBExt"/>
        </w:rPr>
        <w:t>&lt;/NumAm&gt;</w:t>
      </w:r>
    </w:p>
    <w:p w14:paraId="2EC0D36F"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367C08A4" w14:textId="77777777" w:rsidR="00F0754E" w:rsidRPr="00422F27" w:rsidRDefault="00F0754E" w:rsidP="00F0754E">
      <w:pPr>
        <w:pStyle w:val="NormalBold"/>
      </w:pPr>
      <w:r w:rsidRPr="00422F27">
        <w:rPr>
          <w:rStyle w:val="HideTWBExt"/>
        </w:rPr>
        <w:t>&lt;/RepeatBlock-By&gt;</w:t>
      </w:r>
    </w:p>
    <w:p w14:paraId="4F6441B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439BD8E" w14:textId="77777777" w:rsidR="00F0754E" w:rsidRPr="00422F27" w:rsidRDefault="00F0754E" w:rsidP="00F0754E">
      <w:pPr>
        <w:pStyle w:val="NormalBold"/>
      </w:pPr>
      <w:r w:rsidRPr="00422F27">
        <w:rPr>
          <w:rStyle w:val="HideTWBExt"/>
        </w:rPr>
        <w:t>&lt;Article&gt;</w:t>
      </w:r>
      <w:r w:rsidRPr="00422F27">
        <w:t>Artigo 43 – parágrafo 1 – ponto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DA9195D" w14:textId="77777777" w:rsidTr="0013480F">
        <w:trPr>
          <w:trHeight w:hRule="exact" w:val="240"/>
          <w:jc w:val="center"/>
        </w:trPr>
        <w:tc>
          <w:tcPr>
            <w:tcW w:w="9752" w:type="dxa"/>
            <w:gridSpan w:val="2"/>
          </w:tcPr>
          <w:p w14:paraId="4629D3A4" w14:textId="77777777" w:rsidR="00F0754E" w:rsidRPr="00422F27" w:rsidRDefault="00F0754E" w:rsidP="0013480F"/>
        </w:tc>
      </w:tr>
      <w:tr w:rsidR="00F0754E" w:rsidRPr="00422F27" w14:paraId="244BE726" w14:textId="77777777" w:rsidTr="0013480F">
        <w:trPr>
          <w:trHeight w:val="240"/>
          <w:jc w:val="center"/>
        </w:trPr>
        <w:tc>
          <w:tcPr>
            <w:tcW w:w="4876" w:type="dxa"/>
          </w:tcPr>
          <w:p w14:paraId="6B3ED601" w14:textId="77777777" w:rsidR="00F0754E" w:rsidRPr="00422F27" w:rsidRDefault="00F0754E" w:rsidP="0013480F">
            <w:pPr>
              <w:pStyle w:val="AmColumnHeading"/>
            </w:pPr>
            <w:r w:rsidRPr="00422F27">
              <w:t>Texto da Comissão</w:t>
            </w:r>
          </w:p>
        </w:tc>
        <w:tc>
          <w:tcPr>
            <w:tcW w:w="4876" w:type="dxa"/>
          </w:tcPr>
          <w:p w14:paraId="64A4E0AB" w14:textId="77777777" w:rsidR="00F0754E" w:rsidRPr="00422F27" w:rsidRDefault="00F0754E" w:rsidP="0013480F">
            <w:pPr>
              <w:pStyle w:val="AmColumnHeading"/>
            </w:pPr>
            <w:r w:rsidRPr="00422F27">
              <w:t>Alteração</w:t>
            </w:r>
          </w:p>
        </w:tc>
      </w:tr>
      <w:tr w:rsidR="00F0754E" w:rsidRPr="00422F27" w14:paraId="4029D118" w14:textId="77777777" w:rsidTr="0013480F">
        <w:trPr>
          <w:jc w:val="center"/>
        </w:trPr>
        <w:tc>
          <w:tcPr>
            <w:tcW w:w="4876" w:type="dxa"/>
          </w:tcPr>
          <w:p w14:paraId="0EEF6D48" w14:textId="77777777" w:rsidR="00F0754E" w:rsidRPr="00422F27" w:rsidRDefault="00F0754E" w:rsidP="0013480F">
            <w:pPr>
              <w:pStyle w:val="Normal6a"/>
            </w:pPr>
            <w:r w:rsidRPr="00422F27">
              <w:t>c)</w:t>
            </w:r>
            <w:r w:rsidRPr="00422F27">
              <w:tab/>
              <w:t>Concedendo aos prestadores de serviços de armazenagem em servidor e prestadores de serviços de comunicações interpessoais que tenham recebido uma ordem de deteção acesso às bases de dados de indicadores pertinentes nos termos do artigo 46.º;</w:t>
            </w:r>
          </w:p>
        </w:tc>
        <w:tc>
          <w:tcPr>
            <w:tcW w:w="4876" w:type="dxa"/>
          </w:tcPr>
          <w:p w14:paraId="124019C8" w14:textId="77777777" w:rsidR="00F0754E" w:rsidRPr="00422F27" w:rsidRDefault="00F0754E" w:rsidP="0013480F">
            <w:pPr>
              <w:pStyle w:val="Normal6a"/>
            </w:pPr>
            <w:r w:rsidRPr="00422F27">
              <w:t>c)</w:t>
            </w:r>
            <w:r w:rsidRPr="00422F27">
              <w:tab/>
              <w:t xml:space="preserve">Concedendo aos prestadores de serviços de armazenagem em servidor e prestadores de serviços de comunicações interpessoais </w:t>
            </w:r>
            <w:r w:rsidRPr="00422F27">
              <w:rPr>
                <w:b/>
                <w:i/>
              </w:rPr>
              <w:t>independentes do número</w:t>
            </w:r>
            <w:r w:rsidRPr="00422F27">
              <w:t xml:space="preserve"> que tenham recebido uma ordem de deteção acesso às bases de dados de indicadores pertinentes nos termos do artigo 46.º;</w:t>
            </w:r>
          </w:p>
        </w:tc>
      </w:tr>
    </w:tbl>
    <w:p w14:paraId="1F474B7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D276549" w14:textId="77777777" w:rsidR="00F0754E" w:rsidRPr="00422F27" w:rsidRDefault="00F0754E" w:rsidP="00F0754E">
      <w:r w:rsidRPr="00422F27">
        <w:rPr>
          <w:rStyle w:val="HideTWBExt"/>
        </w:rPr>
        <w:t>&lt;/Amend&gt;</w:t>
      </w:r>
    </w:p>
    <w:p w14:paraId="44EB918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1558</w:t>
      </w:r>
      <w:r w:rsidRPr="00422F27">
        <w:rPr>
          <w:rStyle w:val="HideTWBExt"/>
        </w:rPr>
        <w:t>&lt;/NumAm&gt;</w:t>
      </w:r>
    </w:p>
    <w:p w14:paraId="1C3B957B"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4E25F8F" w14:textId="77777777" w:rsidR="00F0754E" w:rsidRPr="00422F27" w:rsidRDefault="00F0754E" w:rsidP="00F0754E">
      <w:pPr>
        <w:pStyle w:val="NormalBold"/>
      </w:pPr>
      <w:r w:rsidRPr="00422F27">
        <w:rPr>
          <w:rStyle w:val="HideTWBExt"/>
        </w:rPr>
        <w:t>&lt;/RepeatBlock-By&gt;</w:t>
      </w:r>
    </w:p>
    <w:p w14:paraId="6B78BC8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1E651A1" w14:textId="77777777" w:rsidR="00F0754E" w:rsidRPr="00422F27" w:rsidRDefault="00F0754E" w:rsidP="00F0754E">
      <w:pPr>
        <w:pStyle w:val="NormalBold"/>
      </w:pPr>
      <w:r w:rsidRPr="00422F27">
        <w:rPr>
          <w:rStyle w:val="HideTWBExt"/>
        </w:rPr>
        <w:t>&lt;Article&gt;</w:t>
      </w:r>
      <w:r w:rsidRPr="00422F27">
        <w:t>Artigo 43 – parágrafo 1 – ponto 4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7D17B04" w14:textId="77777777" w:rsidTr="0013480F">
        <w:trPr>
          <w:trHeight w:hRule="exact" w:val="240"/>
          <w:jc w:val="center"/>
        </w:trPr>
        <w:tc>
          <w:tcPr>
            <w:tcW w:w="9752" w:type="dxa"/>
            <w:gridSpan w:val="2"/>
          </w:tcPr>
          <w:p w14:paraId="4BD65040" w14:textId="77777777" w:rsidR="00F0754E" w:rsidRPr="00422F27" w:rsidRDefault="00F0754E" w:rsidP="0013480F"/>
        </w:tc>
      </w:tr>
      <w:tr w:rsidR="00F0754E" w:rsidRPr="00422F27" w14:paraId="48F1387F" w14:textId="77777777" w:rsidTr="0013480F">
        <w:trPr>
          <w:trHeight w:val="240"/>
          <w:jc w:val="center"/>
        </w:trPr>
        <w:tc>
          <w:tcPr>
            <w:tcW w:w="4876" w:type="dxa"/>
          </w:tcPr>
          <w:p w14:paraId="3A694B81" w14:textId="77777777" w:rsidR="00F0754E" w:rsidRPr="00422F27" w:rsidRDefault="00F0754E" w:rsidP="0013480F">
            <w:pPr>
              <w:pStyle w:val="AmColumnHeading"/>
            </w:pPr>
            <w:r w:rsidRPr="00422F27">
              <w:t>Texto da Comissão</w:t>
            </w:r>
          </w:p>
        </w:tc>
        <w:tc>
          <w:tcPr>
            <w:tcW w:w="4876" w:type="dxa"/>
          </w:tcPr>
          <w:p w14:paraId="748261DC" w14:textId="77777777" w:rsidR="00F0754E" w:rsidRPr="00422F27" w:rsidRDefault="00F0754E" w:rsidP="0013480F">
            <w:pPr>
              <w:pStyle w:val="AmColumnHeading"/>
            </w:pPr>
            <w:r w:rsidRPr="00422F27">
              <w:t>Alteração</w:t>
            </w:r>
          </w:p>
        </w:tc>
      </w:tr>
      <w:tr w:rsidR="00F0754E" w:rsidRPr="00422F27" w14:paraId="122E5E5A" w14:textId="77777777" w:rsidTr="0013480F">
        <w:trPr>
          <w:jc w:val="center"/>
        </w:trPr>
        <w:tc>
          <w:tcPr>
            <w:tcW w:w="4876" w:type="dxa"/>
          </w:tcPr>
          <w:p w14:paraId="6911387A" w14:textId="77777777" w:rsidR="00F0754E" w:rsidRPr="00422F27" w:rsidRDefault="00F0754E" w:rsidP="0013480F">
            <w:pPr>
              <w:pStyle w:val="Normal6a"/>
            </w:pPr>
            <w:r w:rsidRPr="00422F27">
              <w:t>(4)</w:t>
            </w:r>
            <w:r w:rsidRPr="00422F27">
              <w:tab/>
              <w:t>Facilitar o processo de supressão referido no capítulo II, secção 4</w:t>
            </w:r>
            <w:r w:rsidRPr="00422F27">
              <w:rPr>
                <w:b/>
                <w:i/>
              </w:rPr>
              <w:t>, e os outros processos referidos nas secções 5 e 6 do mesmo capítulo</w:t>
            </w:r>
            <w:r w:rsidRPr="00422F27">
              <w:t>:</w:t>
            </w:r>
          </w:p>
        </w:tc>
        <w:tc>
          <w:tcPr>
            <w:tcW w:w="4876" w:type="dxa"/>
          </w:tcPr>
          <w:p w14:paraId="54B08014" w14:textId="77777777" w:rsidR="00F0754E" w:rsidRPr="00422F27" w:rsidRDefault="00F0754E" w:rsidP="0013480F">
            <w:pPr>
              <w:pStyle w:val="Normal6a"/>
            </w:pPr>
            <w:r w:rsidRPr="00422F27">
              <w:t>(4)</w:t>
            </w:r>
            <w:r w:rsidRPr="00422F27">
              <w:tab/>
              <w:t>Facilitar o processo de denúncia referido no capítulo II, secção 4:</w:t>
            </w:r>
          </w:p>
        </w:tc>
      </w:tr>
    </w:tbl>
    <w:p w14:paraId="17E6696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D67666B" w14:textId="77777777" w:rsidR="00F0754E" w:rsidRPr="00422F27" w:rsidRDefault="00F0754E" w:rsidP="00F0754E">
      <w:r w:rsidRPr="00422F27">
        <w:rPr>
          <w:rStyle w:val="HideTWBExt"/>
        </w:rPr>
        <w:t>&lt;/Amend&gt;</w:t>
      </w:r>
    </w:p>
    <w:p w14:paraId="69DF850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1559</w:t>
      </w:r>
      <w:r w:rsidRPr="00422F27">
        <w:rPr>
          <w:rStyle w:val="HideTWBExt"/>
        </w:rPr>
        <w:t>&lt;/NumAm&gt;</w:t>
      </w:r>
    </w:p>
    <w:p w14:paraId="3EFF195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B7BD02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7EC84AA" w14:textId="77777777" w:rsidR="00F0754E" w:rsidRPr="00422F27" w:rsidRDefault="00F0754E" w:rsidP="00F0754E">
      <w:pPr>
        <w:pStyle w:val="NormalBold"/>
      </w:pPr>
      <w:r w:rsidRPr="00422F27">
        <w:rPr>
          <w:rStyle w:val="HideTWBExt"/>
        </w:rPr>
        <w:t>&lt;/RepeatBlock-By&gt;</w:t>
      </w:r>
    </w:p>
    <w:p w14:paraId="07AA3F3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94798BD" w14:textId="77777777" w:rsidR="00F0754E" w:rsidRPr="00422F27" w:rsidRDefault="00F0754E" w:rsidP="00F0754E">
      <w:pPr>
        <w:pStyle w:val="NormalBold"/>
      </w:pPr>
      <w:r w:rsidRPr="00422F27">
        <w:rPr>
          <w:rStyle w:val="HideTWBExt"/>
        </w:rPr>
        <w:t>&lt;Article&gt;</w:t>
      </w:r>
      <w:r w:rsidRPr="00422F27">
        <w:t>Artigo 43 – parágrafo 1 – ponto 4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22812E1" w14:textId="77777777" w:rsidTr="0013480F">
        <w:trPr>
          <w:trHeight w:hRule="exact" w:val="240"/>
          <w:jc w:val="center"/>
        </w:trPr>
        <w:tc>
          <w:tcPr>
            <w:tcW w:w="9752" w:type="dxa"/>
            <w:gridSpan w:val="2"/>
          </w:tcPr>
          <w:p w14:paraId="3ABB6540" w14:textId="77777777" w:rsidR="00F0754E" w:rsidRPr="00422F27" w:rsidRDefault="00F0754E" w:rsidP="0013480F"/>
        </w:tc>
      </w:tr>
      <w:tr w:rsidR="00F0754E" w:rsidRPr="00422F27" w14:paraId="0B0944E4" w14:textId="77777777" w:rsidTr="0013480F">
        <w:trPr>
          <w:trHeight w:val="240"/>
          <w:jc w:val="center"/>
        </w:trPr>
        <w:tc>
          <w:tcPr>
            <w:tcW w:w="4876" w:type="dxa"/>
          </w:tcPr>
          <w:p w14:paraId="16691849" w14:textId="77777777" w:rsidR="00F0754E" w:rsidRPr="00422F27" w:rsidRDefault="00F0754E" w:rsidP="0013480F">
            <w:pPr>
              <w:pStyle w:val="AmColumnHeading"/>
            </w:pPr>
            <w:r w:rsidRPr="00422F27">
              <w:t>Texto da Comissão</w:t>
            </w:r>
          </w:p>
        </w:tc>
        <w:tc>
          <w:tcPr>
            <w:tcW w:w="4876" w:type="dxa"/>
          </w:tcPr>
          <w:p w14:paraId="58D55420" w14:textId="77777777" w:rsidR="00F0754E" w:rsidRPr="00422F27" w:rsidRDefault="00F0754E" w:rsidP="0013480F">
            <w:pPr>
              <w:pStyle w:val="AmColumnHeading"/>
            </w:pPr>
            <w:r w:rsidRPr="00422F27">
              <w:t>Alteração</w:t>
            </w:r>
          </w:p>
        </w:tc>
      </w:tr>
      <w:tr w:rsidR="00F0754E" w:rsidRPr="00422F27" w14:paraId="2DEFAD37" w14:textId="77777777" w:rsidTr="0013480F">
        <w:trPr>
          <w:jc w:val="center"/>
        </w:trPr>
        <w:tc>
          <w:tcPr>
            <w:tcW w:w="4876" w:type="dxa"/>
          </w:tcPr>
          <w:p w14:paraId="7DA49C91" w14:textId="77777777" w:rsidR="00F0754E" w:rsidRPr="00422F27" w:rsidRDefault="00F0754E" w:rsidP="0013480F">
            <w:pPr>
              <w:pStyle w:val="Normal6a"/>
            </w:pPr>
            <w:r w:rsidRPr="00422F27">
              <w:t>(4)</w:t>
            </w:r>
            <w:r w:rsidRPr="00422F27">
              <w:tab/>
              <w:t xml:space="preserve">Facilitar o processo de supressão referido no capítulo II, secção 4, e os outros processos referidos </w:t>
            </w:r>
            <w:r w:rsidRPr="00422F27">
              <w:rPr>
                <w:b/>
                <w:i/>
              </w:rPr>
              <w:t>nas secções 5 e</w:t>
            </w:r>
            <w:r w:rsidRPr="00422F27">
              <w:t xml:space="preserve"> 6 do mesmo capítulo:</w:t>
            </w:r>
          </w:p>
        </w:tc>
        <w:tc>
          <w:tcPr>
            <w:tcW w:w="4876" w:type="dxa"/>
          </w:tcPr>
          <w:p w14:paraId="2F175A4B" w14:textId="77777777" w:rsidR="00F0754E" w:rsidRPr="00422F27" w:rsidRDefault="00F0754E" w:rsidP="0013480F">
            <w:pPr>
              <w:pStyle w:val="Normal6a"/>
            </w:pPr>
            <w:r w:rsidRPr="00422F27">
              <w:t>(4)</w:t>
            </w:r>
            <w:r w:rsidRPr="00422F27">
              <w:tab/>
              <w:t xml:space="preserve">Facilitar o processo de supressão referido no capítulo II, secção 4, e os outros processos referidos </w:t>
            </w:r>
            <w:r w:rsidRPr="00422F27">
              <w:rPr>
                <w:b/>
                <w:bCs/>
                <w:i/>
                <w:iCs/>
              </w:rPr>
              <w:t>na secção</w:t>
            </w:r>
            <w:r w:rsidRPr="00422F27">
              <w:t xml:space="preserve"> 6 do mesmo capítulo:</w:t>
            </w:r>
          </w:p>
        </w:tc>
      </w:tr>
    </w:tbl>
    <w:p w14:paraId="5ED4D2C6"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5A6CDD3" w14:textId="77777777" w:rsidR="00F0754E" w:rsidRPr="00BB1192" w:rsidRDefault="00F0754E" w:rsidP="00F0754E">
      <w:pPr>
        <w:rPr>
          <w:lang w:val="fr-FR"/>
        </w:rPr>
      </w:pPr>
      <w:r w:rsidRPr="00BB1192">
        <w:rPr>
          <w:rStyle w:val="HideTWBExt"/>
          <w:lang w:val="fr-FR"/>
        </w:rPr>
        <w:t>&lt;/Amend&gt;</w:t>
      </w:r>
    </w:p>
    <w:p w14:paraId="3BFCE7BF"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1560</w:t>
      </w:r>
      <w:r w:rsidRPr="00BB1192">
        <w:rPr>
          <w:rStyle w:val="HideTWBExt"/>
          <w:lang w:val="fr-FR"/>
        </w:rPr>
        <w:t>&lt;/NumAm&gt;</w:t>
      </w:r>
    </w:p>
    <w:p w14:paraId="705355C3"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80E0FB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E7D3B97"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0563E97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50083B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FCA35F5" w14:textId="77777777" w:rsidR="00F0754E" w:rsidRPr="00422F27" w:rsidRDefault="00F0754E" w:rsidP="00F0754E">
      <w:pPr>
        <w:pStyle w:val="NormalBold"/>
      </w:pPr>
      <w:r w:rsidRPr="00422F27">
        <w:rPr>
          <w:rStyle w:val="HideTWBExt"/>
        </w:rPr>
        <w:t>&lt;/RepeatBlock-By&gt;</w:t>
      </w:r>
    </w:p>
    <w:p w14:paraId="6B84EB7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54A30E9" w14:textId="77777777" w:rsidR="00F0754E" w:rsidRPr="00422F27" w:rsidRDefault="00F0754E" w:rsidP="00F0754E">
      <w:pPr>
        <w:pStyle w:val="NormalBold"/>
      </w:pPr>
      <w:r w:rsidRPr="00422F27">
        <w:rPr>
          <w:rStyle w:val="HideTWBExt"/>
        </w:rPr>
        <w:t>&lt;Article&gt;</w:t>
      </w:r>
      <w:r w:rsidRPr="00422F27">
        <w:t>Artigo 43 – parágrafo 1 – ponto 4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0B13A2B" w14:textId="77777777" w:rsidTr="0013480F">
        <w:trPr>
          <w:trHeight w:hRule="exact" w:val="240"/>
          <w:jc w:val="center"/>
        </w:trPr>
        <w:tc>
          <w:tcPr>
            <w:tcW w:w="9752" w:type="dxa"/>
            <w:gridSpan w:val="2"/>
          </w:tcPr>
          <w:p w14:paraId="6A433E12" w14:textId="77777777" w:rsidR="00F0754E" w:rsidRPr="00422F27" w:rsidRDefault="00F0754E" w:rsidP="0013480F"/>
        </w:tc>
      </w:tr>
      <w:tr w:rsidR="00F0754E" w:rsidRPr="00422F27" w14:paraId="293BBB2A" w14:textId="77777777" w:rsidTr="0013480F">
        <w:trPr>
          <w:trHeight w:val="240"/>
          <w:jc w:val="center"/>
        </w:trPr>
        <w:tc>
          <w:tcPr>
            <w:tcW w:w="4876" w:type="dxa"/>
          </w:tcPr>
          <w:p w14:paraId="1A11403E" w14:textId="77777777" w:rsidR="00F0754E" w:rsidRPr="00422F27" w:rsidRDefault="00F0754E" w:rsidP="0013480F">
            <w:pPr>
              <w:pStyle w:val="AmColumnHeading"/>
            </w:pPr>
            <w:r w:rsidRPr="00422F27">
              <w:t>Texto da Comissão</w:t>
            </w:r>
          </w:p>
        </w:tc>
        <w:tc>
          <w:tcPr>
            <w:tcW w:w="4876" w:type="dxa"/>
          </w:tcPr>
          <w:p w14:paraId="22DA3BFA" w14:textId="77777777" w:rsidR="00F0754E" w:rsidRPr="00422F27" w:rsidRDefault="00F0754E" w:rsidP="0013480F">
            <w:pPr>
              <w:pStyle w:val="AmColumnHeading"/>
            </w:pPr>
            <w:r w:rsidRPr="00422F27">
              <w:t>Alteração</w:t>
            </w:r>
          </w:p>
        </w:tc>
      </w:tr>
      <w:tr w:rsidR="00F0754E" w:rsidRPr="00422F27" w14:paraId="707C35CF" w14:textId="77777777" w:rsidTr="0013480F">
        <w:trPr>
          <w:jc w:val="center"/>
        </w:trPr>
        <w:tc>
          <w:tcPr>
            <w:tcW w:w="4876" w:type="dxa"/>
          </w:tcPr>
          <w:p w14:paraId="73880FD3" w14:textId="77777777" w:rsidR="00F0754E" w:rsidRPr="00422F27" w:rsidRDefault="00F0754E" w:rsidP="0013480F">
            <w:pPr>
              <w:pStyle w:val="Normal6a"/>
            </w:pPr>
            <w:r w:rsidRPr="00422F27">
              <w:rPr>
                <w:b/>
                <w:i/>
              </w:rPr>
              <w:t>b)</w:t>
            </w:r>
            <w:r w:rsidRPr="00422F27">
              <w:tab/>
            </w:r>
            <w:r w:rsidRPr="00422F27">
              <w:rPr>
                <w:b/>
                <w:i/>
              </w:rPr>
              <w:t>Cooperação e resposta a pedidos das autoridades de coordenação em relação às ordens de bloqueio pretendidas, tal como referido no artigo 16.º, n.º 2;</w:t>
            </w:r>
          </w:p>
        </w:tc>
        <w:tc>
          <w:tcPr>
            <w:tcW w:w="4876" w:type="dxa"/>
          </w:tcPr>
          <w:p w14:paraId="45D3FC20" w14:textId="77777777" w:rsidR="00F0754E" w:rsidRPr="00422F27" w:rsidRDefault="00F0754E" w:rsidP="0013480F">
            <w:pPr>
              <w:pStyle w:val="Normal6a"/>
            </w:pPr>
            <w:r w:rsidRPr="00422F27">
              <w:rPr>
                <w:b/>
                <w:i/>
              </w:rPr>
              <w:t>Suprimido</w:t>
            </w:r>
          </w:p>
        </w:tc>
      </w:tr>
    </w:tbl>
    <w:p w14:paraId="68292C6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E993BF8" w14:textId="77777777" w:rsidR="00F0754E" w:rsidRPr="00422F27" w:rsidRDefault="00F0754E" w:rsidP="00F0754E">
      <w:r w:rsidRPr="00422F27">
        <w:rPr>
          <w:rStyle w:val="HideTWBExt"/>
        </w:rPr>
        <w:t>&lt;/Amend&gt;</w:t>
      </w:r>
    </w:p>
    <w:p w14:paraId="627981F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1561</w:t>
      </w:r>
      <w:r w:rsidRPr="00422F27">
        <w:rPr>
          <w:rStyle w:val="HideTWBExt"/>
        </w:rPr>
        <w:t>&lt;/NumAm&gt;</w:t>
      </w:r>
    </w:p>
    <w:p w14:paraId="6A7AB57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08FA76A" w14:textId="77777777" w:rsidR="00F0754E" w:rsidRPr="00422F27" w:rsidRDefault="00F0754E" w:rsidP="00F0754E">
      <w:pPr>
        <w:pStyle w:val="NormalBold"/>
      </w:pPr>
      <w:r w:rsidRPr="00422F27">
        <w:rPr>
          <w:rStyle w:val="HideTWBExt"/>
        </w:rPr>
        <w:t>&lt;/RepeatBlock-By&gt;</w:t>
      </w:r>
    </w:p>
    <w:p w14:paraId="22164E8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CD01DD0" w14:textId="77777777" w:rsidR="00F0754E" w:rsidRPr="00422F27" w:rsidRDefault="00F0754E" w:rsidP="00F0754E">
      <w:pPr>
        <w:pStyle w:val="NormalBold"/>
      </w:pPr>
      <w:r w:rsidRPr="00422F27">
        <w:rPr>
          <w:rStyle w:val="HideTWBExt"/>
        </w:rPr>
        <w:t>&lt;Article&gt;</w:t>
      </w:r>
      <w:r w:rsidRPr="00422F27">
        <w:t>Artigo 43 – parágrafo 1 – ponto 4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9C35156" w14:textId="77777777" w:rsidTr="0013480F">
        <w:trPr>
          <w:trHeight w:hRule="exact" w:val="240"/>
          <w:jc w:val="center"/>
        </w:trPr>
        <w:tc>
          <w:tcPr>
            <w:tcW w:w="9752" w:type="dxa"/>
            <w:gridSpan w:val="2"/>
          </w:tcPr>
          <w:p w14:paraId="67148871" w14:textId="77777777" w:rsidR="00F0754E" w:rsidRPr="00422F27" w:rsidRDefault="00F0754E" w:rsidP="0013480F"/>
        </w:tc>
      </w:tr>
      <w:tr w:rsidR="00F0754E" w:rsidRPr="00422F27" w14:paraId="652EF800" w14:textId="77777777" w:rsidTr="0013480F">
        <w:trPr>
          <w:trHeight w:val="240"/>
          <w:jc w:val="center"/>
        </w:trPr>
        <w:tc>
          <w:tcPr>
            <w:tcW w:w="4876" w:type="dxa"/>
          </w:tcPr>
          <w:p w14:paraId="75141480" w14:textId="77777777" w:rsidR="00F0754E" w:rsidRPr="00422F27" w:rsidRDefault="00F0754E" w:rsidP="0013480F">
            <w:pPr>
              <w:pStyle w:val="AmColumnHeading"/>
            </w:pPr>
            <w:r w:rsidRPr="00422F27">
              <w:t>Texto da Comissão</w:t>
            </w:r>
          </w:p>
        </w:tc>
        <w:tc>
          <w:tcPr>
            <w:tcW w:w="4876" w:type="dxa"/>
          </w:tcPr>
          <w:p w14:paraId="1E635E8D" w14:textId="77777777" w:rsidR="00F0754E" w:rsidRPr="00422F27" w:rsidRDefault="00F0754E" w:rsidP="0013480F">
            <w:pPr>
              <w:pStyle w:val="AmColumnHeading"/>
            </w:pPr>
            <w:r w:rsidRPr="00422F27">
              <w:t>Alteração</w:t>
            </w:r>
          </w:p>
        </w:tc>
      </w:tr>
      <w:tr w:rsidR="00F0754E" w:rsidRPr="00422F27" w14:paraId="12C1B1CD" w14:textId="77777777" w:rsidTr="0013480F">
        <w:trPr>
          <w:jc w:val="center"/>
        </w:trPr>
        <w:tc>
          <w:tcPr>
            <w:tcW w:w="4876" w:type="dxa"/>
          </w:tcPr>
          <w:p w14:paraId="55ECFB5B" w14:textId="77777777" w:rsidR="00F0754E" w:rsidRPr="00422F27" w:rsidRDefault="00F0754E" w:rsidP="0013480F">
            <w:pPr>
              <w:pStyle w:val="Normal6a"/>
            </w:pPr>
            <w:r w:rsidRPr="00422F27">
              <w:rPr>
                <w:b/>
                <w:i/>
              </w:rPr>
              <w:t>b)</w:t>
            </w:r>
            <w:r w:rsidRPr="00422F27">
              <w:tab/>
            </w:r>
            <w:r w:rsidRPr="00422F27">
              <w:rPr>
                <w:b/>
                <w:i/>
              </w:rPr>
              <w:t>Cooperação e resposta a pedidos das autoridades de coordenação em relação às ordens de bloqueio pretendidas, tal como referido no artigo 16.º, n.º 2;</w:t>
            </w:r>
          </w:p>
        </w:tc>
        <w:tc>
          <w:tcPr>
            <w:tcW w:w="4876" w:type="dxa"/>
          </w:tcPr>
          <w:p w14:paraId="7F73A659" w14:textId="77777777" w:rsidR="00F0754E" w:rsidRPr="00422F27" w:rsidRDefault="00F0754E" w:rsidP="0013480F">
            <w:pPr>
              <w:pStyle w:val="Normal6a"/>
            </w:pPr>
            <w:r w:rsidRPr="00422F27">
              <w:rPr>
                <w:b/>
                <w:i/>
              </w:rPr>
              <w:t>Suprimido</w:t>
            </w:r>
          </w:p>
        </w:tc>
      </w:tr>
    </w:tbl>
    <w:p w14:paraId="2BCEB68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43E1817" w14:textId="77777777" w:rsidR="00F0754E" w:rsidRPr="00422F27" w:rsidRDefault="00F0754E" w:rsidP="00F0754E">
      <w:r w:rsidRPr="00422F27">
        <w:rPr>
          <w:rStyle w:val="HideTWBExt"/>
        </w:rPr>
        <w:t>&lt;/Amend&gt;</w:t>
      </w:r>
    </w:p>
    <w:p w14:paraId="00B2C76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1562</w:t>
      </w:r>
      <w:r w:rsidRPr="00422F27">
        <w:rPr>
          <w:rStyle w:val="HideTWBExt"/>
        </w:rPr>
        <w:t>&lt;/NumAm&gt;</w:t>
      </w:r>
    </w:p>
    <w:p w14:paraId="6597C15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9E0C5B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F0D57F2" w14:textId="77777777" w:rsidR="00F0754E" w:rsidRPr="00422F27" w:rsidRDefault="00F0754E" w:rsidP="00F0754E">
      <w:pPr>
        <w:pStyle w:val="NormalBold"/>
      </w:pPr>
      <w:r w:rsidRPr="00422F27">
        <w:rPr>
          <w:rStyle w:val="HideTWBExt"/>
        </w:rPr>
        <w:t>&lt;/RepeatBlock-By&gt;</w:t>
      </w:r>
    </w:p>
    <w:p w14:paraId="0DF3925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440F821" w14:textId="77777777" w:rsidR="00F0754E" w:rsidRPr="00422F27" w:rsidRDefault="00F0754E" w:rsidP="00F0754E">
      <w:pPr>
        <w:pStyle w:val="NormalBold"/>
      </w:pPr>
      <w:r w:rsidRPr="00422F27">
        <w:rPr>
          <w:rStyle w:val="HideTWBExt"/>
        </w:rPr>
        <w:t>&lt;Article&gt;</w:t>
      </w:r>
      <w:r w:rsidRPr="00422F27">
        <w:t>Artigo 43 – parágrafo 1 – ponto 4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6CE75A" w14:textId="77777777" w:rsidTr="0013480F">
        <w:trPr>
          <w:trHeight w:hRule="exact" w:val="240"/>
          <w:jc w:val="center"/>
        </w:trPr>
        <w:tc>
          <w:tcPr>
            <w:tcW w:w="9752" w:type="dxa"/>
            <w:gridSpan w:val="2"/>
          </w:tcPr>
          <w:p w14:paraId="5B7BE77F" w14:textId="77777777" w:rsidR="00F0754E" w:rsidRPr="00422F27" w:rsidRDefault="00F0754E" w:rsidP="0013480F"/>
        </w:tc>
      </w:tr>
      <w:tr w:rsidR="00F0754E" w:rsidRPr="00422F27" w14:paraId="326CD3DC" w14:textId="77777777" w:rsidTr="0013480F">
        <w:trPr>
          <w:trHeight w:val="240"/>
          <w:jc w:val="center"/>
        </w:trPr>
        <w:tc>
          <w:tcPr>
            <w:tcW w:w="4876" w:type="dxa"/>
          </w:tcPr>
          <w:p w14:paraId="5BF436F8" w14:textId="77777777" w:rsidR="00F0754E" w:rsidRPr="00422F27" w:rsidRDefault="00F0754E" w:rsidP="0013480F">
            <w:pPr>
              <w:pStyle w:val="AmColumnHeading"/>
            </w:pPr>
            <w:r w:rsidRPr="00422F27">
              <w:t>Texto da Comissão</w:t>
            </w:r>
          </w:p>
        </w:tc>
        <w:tc>
          <w:tcPr>
            <w:tcW w:w="4876" w:type="dxa"/>
          </w:tcPr>
          <w:p w14:paraId="42EDA8AD" w14:textId="77777777" w:rsidR="00F0754E" w:rsidRPr="00422F27" w:rsidRDefault="00F0754E" w:rsidP="0013480F">
            <w:pPr>
              <w:pStyle w:val="AmColumnHeading"/>
            </w:pPr>
            <w:r w:rsidRPr="00422F27">
              <w:t>Alteração</w:t>
            </w:r>
          </w:p>
        </w:tc>
      </w:tr>
      <w:tr w:rsidR="00F0754E" w:rsidRPr="00422F27" w14:paraId="52686307" w14:textId="77777777" w:rsidTr="0013480F">
        <w:trPr>
          <w:jc w:val="center"/>
        </w:trPr>
        <w:tc>
          <w:tcPr>
            <w:tcW w:w="4876" w:type="dxa"/>
          </w:tcPr>
          <w:p w14:paraId="14085EB0" w14:textId="77777777" w:rsidR="00F0754E" w:rsidRPr="00422F27" w:rsidRDefault="00F0754E" w:rsidP="0013480F">
            <w:pPr>
              <w:pStyle w:val="Normal6a"/>
            </w:pPr>
            <w:r w:rsidRPr="00422F27">
              <w:rPr>
                <w:b/>
                <w:i/>
              </w:rPr>
              <w:t>b)</w:t>
            </w:r>
            <w:r w:rsidRPr="00422F27">
              <w:tab/>
            </w:r>
            <w:r w:rsidRPr="00422F27">
              <w:rPr>
                <w:b/>
                <w:i/>
              </w:rPr>
              <w:t>Cooperação e resposta a pedidos das autoridades de coordenação em relação às ordens de bloqueio pretendidas, tal como referido no artigo 16.º, n.º 2;</w:t>
            </w:r>
          </w:p>
        </w:tc>
        <w:tc>
          <w:tcPr>
            <w:tcW w:w="4876" w:type="dxa"/>
          </w:tcPr>
          <w:p w14:paraId="20254F85" w14:textId="77777777" w:rsidR="00F0754E" w:rsidRPr="00422F27" w:rsidRDefault="00F0754E" w:rsidP="0013480F">
            <w:pPr>
              <w:pStyle w:val="Normal6a"/>
            </w:pPr>
            <w:r w:rsidRPr="00422F27">
              <w:rPr>
                <w:b/>
                <w:i/>
              </w:rPr>
              <w:t>Suprimido</w:t>
            </w:r>
          </w:p>
        </w:tc>
      </w:tr>
    </w:tbl>
    <w:p w14:paraId="09ABE8D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310967D" w14:textId="77777777" w:rsidR="00F0754E" w:rsidRPr="00422F27" w:rsidRDefault="00F0754E" w:rsidP="00F0754E">
      <w:r w:rsidRPr="00422F27">
        <w:rPr>
          <w:rStyle w:val="HideTWBExt"/>
        </w:rPr>
        <w:t>&lt;/Amend&gt;</w:t>
      </w:r>
    </w:p>
    <w:p w14:paraId="317555D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1563</w:t>
      </w:r>
      <w:r w:rsidRPr="00422F27">
        <w:rPr>
          <w:rStyle w:val="HideTWBExt"/>
        </w:rPr>
        <w:t>&lt;/NumAm&gt;</w:t>
      </w:r>
    </w:p>
    <w:p w14:paraId="7D6C1DA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7BB9BF7" w14:textId="77777777" w:rsidR="00F0754E" w:rsidRPr="00422F27" w:rsidRDefault="00F0754E" w:rsidP="00F0754E">
      <w:pPr>
        <w:pStyle w:val="NormalBold"/>
      </w:pPr>
      <w:r w:rsidRPr="00422F27">
        <w:rPr>
          <w:rStyle w:val="HideTWBExt"/>
        </w:rPr>
        <w:t>&lt;/RepeatBlock-By&gt;</w:t>
      </w:r>
    </w:p>
    <w:p w14:paraId="335B210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A0F02A0" w14:textId="77777777" w:rsidR="00F0754E" w:rsidRPr="00422F27" w:rsidRDefault="00F0754E" w:rsidP="00F0754E">
      <w:pPr>
        <w:pStyle w:val="NormalBold"/>
      </w:pPr>
      <w:r w:rsidRPr="00422F27">
        <w:rPr>
          <w:rStyle w:val="HideTWBExt"/>
        </w:rPr>
        <w:t>&lt;Article&gt;</w:t>
      </w:r>
      <w:r w:rsidRPr="00422F27">
        <w:t>Artigo 43 – parágrafo 1 – ponto 4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A34EB3A" w14:textId="77777777" w:rsidTr="0013480F">
        <w:trPr>
          <w:trHeight w:hRule="exact" w:val="240"/>
          <w:jc w:val="center"/>
        </w:trPr>
        <w:tc>
          <w:tcPr>
            <w:tcW w:w="9752" w:type="dxa"/>
            <w:gridSpan w:val="2"/>
          </w:tcPr>
          <w:p w14:paraId="3CE4A258" w14:textId="77777777" w:rsidR="00F0754E" w:rsidRPr="00422F27" w:rsidRDefault="00F0754E" w:rsidP="0013480F"/>
        </w:tc>
      </w:tr>
      <w:tr w:rsidR="00F0754E" w:rsidRPr="00422F27" w14:paraId="394F6AB8" w14:textId="77777777" w:rsidTr="0013480F">
        <w:trPr>
          <w:trHeight w:val="240"/>
          <w:jc w:val="center"/>
        </w:trPr>
        <w:tc>
          <w:tcPr>
            <w:tcW w:w="4876" w:type="dxa"/>
          </w:tcPr>
          <w:p w14:paraId="4B30E111" w14:textId="77777777" w:rsidR="00F0754E" w:rsidRPr="00422F27" w:rsidRDefault="00F0754E" w:rsidP="0013480F">
            <w:pPr>
              <w:pStyle w:val="AmColumnHeading"/>
            </w:pPr>
            <w:r w:rsidRPr="00422F27">
              <w:t>Texto da Comissão</w:t>
            </w:r>
          </w:p>
        </w:tc>
        <w:tc>
          <w:tcPr>
            <w:tcW w:w="4876" w:type="dxa"/>
          </w:tcPr>
          <w:p w14:paraId="2D373094" w14:textId="77777777" w:rsidR="00F0754E" w:rsidRPr="00422F27" w:rsidRDefault="00F0754E" w:rsidP="0013480F">
            <w:pPr>
              <w:pStyle w:val="AmColumnHeading"/>
            </w:pPr>
            <w:r w:rsidRPr="00422F27">
              <w:t>Alteração</w:t>
            </w:r>
          </w:p>
        </w:tc>
      </w:tr>
      <w:tr w:rsidR="00F0754E" w:rsidRPr="00422F27" w14:paraId="2BA6C6C1" w14:textId="77777777" w:rsidTr="0013480F">
        <w:trPr>
          <w:jc w:val="center"/>
        </w:trPr>
        <w:tc>
          <w:tcPr>
            <w:tcW w:w="4876" w:type="dxa"/>
          </w:tcPr>
          <w:p w14:paraId="36BDDD3A" w14:textId="77777777" w:rsidR="00F0754E" w:rsidRPr="00422F27" w:rsidRDefault="00F0754E" w:rsidP="0013480F">
            <w:pPr>
              <w:pStyle w:val="Normal6a"/>
            </w:pPr>
            <w:r w:rsidRPr="00422F27">
              <w:rPr>
                <w:b/>
                <w:i/>
              </w:rPr>
              <w:t>c)</w:t>
            </w:r>
            <w:r w:rsidRPr="00422F27">
              <w:tab/>
            </w:r>
            <w:r w:rsidRPr="00422F27">
              <w:rPr>
                <w:b/>
                <w:i/>
              </w:rPr>
              <w:t>Recebendo e tratando as ordens de bloqueio que lhe tenham sido transmitidas nos termos do artigo 17.º, n.º 3;</w:t>
            </w:r>
          </w:p>
        </w:tc>
        <w:tc>
          <w:tcPr>
            <w:tcW w:w="4876" w:type="dxa"/>
          </w:tcPr>
          <w:p w14:paraId="2CDCBF61" w14:textId="77777777" w:rsidR="00F0754E" w:rsidRPr="00422F27" w:rsidRDefault="00F0754E" w:rsidP="0013480F">
            <w:pPr>
              <w:pStyle w:val="Normal6a"/>
            </w:pPr>
            <w:r w:rsidRPr="00422F27">
              <w:rPr>
                <w:b/>
                <w:i/>
              </w:rPr>
              <w:t>Suprimido</w:t>
            </w:r>
          </w:p>
        </w:tc>
      </w:tr>
    </w:tbl>
    <w:p w14:paraId="38239DC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9688F98" w14:textId="77777777" w:rsidR="00F0754E" w:rsidRPr="00422F27" w:rsidRDefault="00F0754E" w:rsidP="00F0754E">
      <w:r w:rsidRPr="00422F27">
        <w:rPr>
          <w:rStyle w:val="HideTWBExt"/>
        </w:rPr>
        <w:t>&lt;/Amend&gt;</w:t>
      </w:r>
    </w:p>
    <w:p w14:paraId="7543ADA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1564</w:t>
      </w:r>
      <w:r w:rsidRPr="00422F27">
        <w:rPr>
          <w:rStyle w:val="HideTWBExt"/>
        </w:rPr>
        <w:t>&lt;/NumAm&gt;</w:t>
      </w:r>
    </w:p>
    <w:p w14:paraId="4069CD5D"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35F83FA1"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FADCAF9"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195070E0"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E07009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DAF6C90" w14:textId="77777777" w:rsidR="00F0754E" w:rsidRPr="00422F27" w:rsidRDefault="00F0754E" w:rsidP="00F0754E">
      <w:pPr>
        <w:pStyle w:val="NormalBold"/>
      </w:pPr>
      <w:r w:rsidRPr="00422F27">
        <w:rPr>
          <w:rStyle w:val="HideTWBExt"/>
        </w:rPr>
        <w:t>&lt;/RepeatBlock-By&gt;</w:t>
      </w:r>
    </w:p>
    <w:p w14:paraId="3DE4AED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91583B2" w14:textId="77777777" w:rsidR="00F0754E" w:rsidRPr="00422F27" w:rsidRDefault="00F0754E" w:rsidP="00F0754E">
      <w:pPr>
        <w:pStyle w:val="NormalBold"/>
      </w:pPr>
      <w:r w:rsidRPr="00422F27">
        <w:rPr>
          <w:rStyle w:val="HideTWBExt"/>
        </w:rPr>
        <w:t>&lt;Article&gt;</w:t>
      </w:r>
      <w:r w:rsidRPr="00422F27">
        <w:t>Artigo 43 – parágrafo 1 – ponto 4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27FC324" w14:textId="77777777" w:rsidTr="0013480F">
        <w:trPr>
          <w:trHeight w:hRule="exact" w:val="240"/>
          <w:jc w:val="center"/>
        </w:trPr>
        <w:tc>
          <w:tcPr>
            <w:tcW w:w="9752" w:type="dxa"/>
            <w:gridSpan w:val="2"/>
          </w:tcPr>
          <w:p w14:paraId="1969FF9C" w14:textId="77777777" w:rsidR="00F0754E" w:rsidRPr="00422F27" w:rsidRDefault="00F0754E" w:rsidP="0013480F"/>
        </w:tc>
      </w:tr>
      <w:tr w:rsidR="00F0754E" w:rsidRPr="00422F27" w14:paraId="45C59FC9" w14:textId="77777777" w:rsidTr="0013480F">
        <w:trPr>
          <w:trHeight w:val="240"/>
          <w:jc w:val="center"/>
        </w:trPr>
        <w:tc>
          <w:tcPr>
            <w:tcW w:w="4876" w:type="dxa"/>
          </w:tcPr>
          <w:p w14:paraId="4A6DE9C9" w14:textId="77777777" w:rsidR="00F0754E" w:rsidRPr="00422F27" w:rsidRDefault="00F0754E" w:rsidP="0013480F">
            <w:pPr>
              <w:pStyle w:val="AmColumnHeading"/>
            </w:pPr>
            <w:r w:rsidRPr="00422F27">
              <w:t>Texto da Comissão</w:t>
            </w:r>
          </w:p>
        </w:tc>
        <w:tc>
          <w:tcPr>
            <w:tcW w:w="4876" w:type="dxa"/>
          </w:tcPr>
          <w:p w14:paraId="75AE9637" w14:textId="77777777" w:rsidR="00F0754E" w:rsidRPr="00422F27" w:rsidRDefault="00F0754E" w:rsidP="0013480F">
            <w:pPr>
              <w:pStyle w:val="AmColumnHeading"/>
            </w:pPr>
            <w:r w:rsidRPr="00422F27">
              <w:t>Alteração</w:t>
            </w:r>
          </w:p>
        </w:tc>
      </w:tr>
      <w:tr w:rsidR="00F0754E" w:rsidRPr="00422F27" w14:paraId="1AD0E3AC" w14:textId="77777777" w:rsidTr="0013480F">
        <w:trPr>
          <w:jc w:val="center"/>
        </w:trPr>
        <w:tc>
          <w:tcPr>
            <w:tcW w:w="4876" w:type="dxa"/>
          </w:tcPr>
          <w:p w14:paraId="498FB9C3" w14:textId="77777777" w:rsidR="00F0754E" w:rsidRPr="00422F27" w:rsidRDefault="00F0754E" w:rsidP="0013480F">
            <w:pPr>
              <w:pStyle w:val="Normal6a"/>
            </w:pPr>
            <w:r w:rsidRPr="00422F27">
              <w:rPr>
                <w:b/>
                <w:i/>
              </w:rPr>
              <w:t>c)</w:t>
            </w:r>
            <w:r w:rsidRPr="00422F27">
              <w:tab/>
            </w:r>
            <w:r w:rsidRPr="00422F27">
              <w:rPr>
                <w:b/>
                <w:i/>
              </w:rPr>
              <w:t>Recebendo e tratando as ordens de bloqueio que lhe tenham sido transmitidas nos termos do artigo 17.º, n.º 3;</w:t>
            </w:r>
          </w:p>
        </w:tc>
        <w:tc>
          <w:tcPr>
            <w:tcW w:w="4876" w:type="dxa"/>
          </w:tcPr>
          <w:p w14:paraId="29D63C37" w14:textId="77777777" w:rsidR="00F0754E" w:rsidRPr="00422F27" w:rsidRDefault="00F0754E" w:rsidP="0013480F">
            <w:pPr>
              <w:pStyle w:val="Normal6a"/>
            </w:pPr>
            <w:r w:rsidRPr="00422F27">
              <w:rPr>
                <w:b/>
                <w:i/>
              </w:rPr>
              <w:t>Suprimido</w:t>
            </w:r>
          </w:p>
        </w:tc>
      </w:tr>
    </w:tbl>
    <w:p w14:paraId="5ABB013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32AA2F9" w14:textId="77777777" w:rsidR="00F0754E" w:rsidRPr="00422F27" w:rsidRDefault="00F0754E" w:rsidP="00F0754E">
      <w:r w:rsidRPr="00422F27">
        <w:rPr>
          <w:rStyle w:val="HideTWBExt"/>
        </w:rPr>
        <w:t>&lt;/Amend&gt;</w:t>
      </w:r>
    </w:p>
    <w:p w14:paraId="6A6894D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1565</w:t>
      </w:r>
      <w:r w:rsidRPr="00422F27">
        <w:rPr>
          <w:rStyle w:val="HideTWBExt"/>
        </w:rPr>
        <w:t>&lt;/NumAm&gt;</w:t>
      </w:r>
    </w:p>
    <w:p w14:paraId="4923E61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13EA0E1"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AAE84C5" w14:textId="77777777" w:rsidR="00F0754E" w:rsidRPr="00422F27" w:rsidRDefault="00F0754E" w:rsidP="00F0754E">
      <w:pPr>
        <w:pStyle w:val="NormalBold"/>
      </w:pPr>
      <w:r w:rsidRPr="00422F27">
        <w:rPr>
          <w:rStyle w:val="HideTWBExt"/>
        </w:rPr>
        <w:t>&lt;/RepeatBlock-By&gt;</w:t>
      </w:r>
    </w:p>
    <w:p w14:paraId="742859C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B08EEED" w14:textId="77777777" w:rsidR="00F0754E" w:rsidRPr="00422F27" w:rsidRDefault="00F0754E" w:rsidP="00F0754E">
      <w:pPr>
        <w:pStyle w:val="NormalBold"/>
      </w:pPr>
      <w:r w:rsidRPr="00422F27">
        <w:rPr>
          <w:rStyle w:val="HideTWBExt"/>
        </w:rPr>
        <w:t>&lt;Article&gt;</w:t>
      </w:r>
      <w:r w:rsidRPr="00422F27">
        <w:t>Artigo 43 – parágrafo 1 – ponto 4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440723" w14:textId="77777777" w:rsidTr="0013480F">
        <w:trPr>
          <w:trHeight w:hRule="exact" w:val="240"/>
          <w:jc w:val="center"/>
        </w:trPr>
        <w:tc>
          <w:tcPr>
            <w:tcW w:w="9752" w:type="dxa"/>
            <w:gridSpan w:val="2"/>
          </w:tcPr>
          <w:p w14:paraId="30C2C673" w14:textId="77777777" w:rsidR="00F0754E" w:rsidRPr="00422F27" w:rsidRDefault="00F0754E" w:rsidP="0013480F"/>
        </w:tc>
      </w:tr>
      <w:tr w:rsidR="00F0754E" w:rsidRPr="00422F27" w14:paraId="1F917738" w14:textId="77777777" w:rsidTr="0013480F">
        <w:trPr>
          <w:trHeight w:val="240"/>
          <w:jc w:val="center"/>
        </w:trPr>
        <w:tc>
          <w:tcPr>
            <w:tcW w:w="4876" w:type="dxa"/>
          </w:tcPr>
          <w:p w14:paraId="3BD2AFFE" w14:textId="77777777" w:rsidR="00F0754E" w:rsidRPr="00422F27" w:rsidRDefault="00F0754E" w:rsidP="0013480F">
            <w:pPr>
              <w:pStyle w:val="AmColumnHeading"/>
            </w:pPr>
            <w:r w:rsidRPr="00422F27">
              <w:t>Texto da Comissão</w:t>
            </w:r>
          </w:p>
        </w:tc>
        <w:tc>
          <w:tcPr>
            <w:tcW w:w="4876" w:type="dxa"/>
          </w:tcPr>
          <w:p w14:paraId="1CB67ACB" w14:textId="77777777" w:rsidR="00F0754E" w:rsidRPr="00422F27" w:rsidRDefault="00F0754E" w:rsidP="0013480F">
            <w:pPr>
              <w:pStyle w:val="AmColumnHeading"/>
            </w:pPr>
            <w:r w:rsidRPr="00422F27">
              <w:t>Alteração</w:t>
            </w:r>
          </w:p>
        </w:tc>
      </w:tr>
      <w:tr w:rsidR="00F0754E" w:rsidRPr="00422F27" w14:paraId="1A4D09F0" w14:textId="77777777" w:rsidTr="0013480F">
        <w:trPr>
          <w:jc w:val="center"/>
        </w:trPr>
        <w:tc>
          <w:tcPr>
            <w:tcW w:w="4876" w:type="dxa"/>
          </w:tcPr>
          <w:p w14:paraId="2A975F09" w14:textId="77777777" w:rsidR="00F0754E" w:rsidRPr="00422F27" w:rsidRDefault="00F0754E" w:rsidP="0013480F">
            <w:pPr>
              <w:pStyle w:val="Normal6a"/>
            </w:pPr>
            <w:r w:rsidRPr="00422F27">
              <w:rPr>
                <w:b/>
                <w:i/>
              </w:rPr>
              <w:t>c)</w:t>
            </w:r>
            <w:r w:rsidRPr="00422F27">
              <w:tab/>
            </w:r>
            <w:r w:rsidRPr="00422F27">
              <w:rPr>
                <w:b/>
                <w:i/>
              </w:rPr>
              <w:t>Recebendo e tratando as ordens de bloqueio que lhe tenham sido transmitidas nos termos do artigo 17.º, n.º 3;</w:t>
            </w:r>
          </w:p>
        </w:tc>
        <w:tc>
          <w:tcPr>
            <w:tcW w:w="4876" w:type="dxa"/>
          </w:tcPr>
          <w:p w14:paraId="0C259EE2" w14:textId="77777777" w:rsidR="00F0754E" w:rsidRPr="00422F27" w:rsidRDefault="00F0754E" w:rsidP="0013480F">
            <w:pPr>
              <w:pStyle w:val="Normal6a"/>
            </w:pPr>
            <w:r w:rsidRPr="00422F27">
              <w:rPr>
                <w:b/>
                <w:i/>
              </w:rPr>
              <w:t>Suprimido</w:t>
            </w:r>
          </w:p>
        </w:tc>
      </w:tr>
    </w:tbl>
    <w:p w14:paraId="1882FAC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3DA8B49" w14:textId="77777777" w:rsidR="00F0754E" w:rsidRPr="00422F27" w:rsidRDefault="00F0754E" w:rsidP="00F0754E">
      <w:r w:rsidRPr="00422F27">
        <w:rPr>
          <w:rStyle w:val="HideTWBExt"/>
        </w:rPr>
        <w:t>&lt;/Amend&gt;</w:t>
      </w:r>
    </w:p>
    <w:p w14:paraId="5A17DEC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1566</w:t>
      </w:r>
      <w:r w:rsidRPr="00422F27">
        <w:rPr>
          <w:rStyle w:val="HideTWBExt"/>
        </w:rPr>
        <w:t>&lt;/NumAm&gt;</w:t>
      </w:r>
    </w:p>
    <w:p w14:paraId="60C9972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0B9D6B1" w14:textId="77777777" w:rsidR="00F0754E" w:rsidRPr="00422F27" w:rsidRDefault="00F0754E" w:rsidP="00F0754E">
      <w:pPr>
        <w:pStyle w:val="NormalBold"/>
      </w:pPr>
      <w:r w:rsidRPr="00422F27">
        <w:rPr>
          <w:rStyle w:val="HideTWBExt"/>
        </w:rPr>
        <w:t>&lt;/RepeatBlock-By&gt;</w:t>
      </w:r>
    </w:p>
    <w:p w14:paraId="646E1E5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F8FBC5C" w14:textId="77777777" w:rsidR="00F0754E" w:rsidRPr="00422F27" w:rsidRDefault="00F0754E" w:rsidP="00F0754E">
      <w:pPr>
        <w:pStyle w:val="NormalBold"/>
      </w:pPr>
      <w:r w:rsidRPr="00422F27">
        <w:rPr>
          <w:rStyle w:val="HideTWBExt"/>
        </w:rPr>
        <w:t>&lt;Article&gt;</w:t>
      </w:r>
      <w:r w:rsidRPr="00422F27">
        <w:t>Artigo 43 – parágrafo 1 – ponto 4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570E2E9" w14:textId="77777777" w:rsidTr="0013480F">
        <w:trPr>
          <w:trHeight w:hRule="exact" w:val="240"/>
          <w:jc w:val="center"/>
        </w:trPr>
        <w:tc>
          <w:tcPr>
            <w:tcW w:w="9752" w:type="dxa"/>
            <w:gridSpan w:val="2"/>
          </w:tcPr>
          <w:p w14:paraId="783A08CF" w14:textId="77777777" w:rsidR="00F0754E" w:rsidRPr="00422F27" w:rsidRDefault="00F0754E" w:rsidP="0013480F"/>
        </w:tc>
      </w:tr>
      <w:tr w:rsidR="00F0754E" w:rsidRPr="00422F27" w14:paraId="2B49E41E" w14:textId="77777777" w:rsidTr="0013480F">
        <w:trPr>
          <w:trHeight w:val="240"/>
          <w:jc w:val="center"/>
        </w:trPr>
        <w:tc>
          <w:tcPr>
            <w:tcW w:w="4876" w:type="dxa"/>
          </w:tcPr>
          <w:p w14:paraId="36BDEC45" w14:textId="77777777" w:rsidR="00F0754E" w:rsidRPr="00422F27" w:rsidRDefault="00F0754E" w:rsidP="0013480F">
            <w:pPr>
              <w:pStyle w:val="AmColumnHeading"/>
            </w:pPr>
            <w:r w:rsidRPr="00422F27">
              <w:t>Texto da Comissão</w:t>
            </w:r>
          </w:p>
        </w:tc>
        <w:tc>
          <w:tcPr>
            <w:tcW w:w="4876" w:type="dxa"/>
          </w:tcPr>
          <w:p w14:paraId="2F1DF4ED" w14:textId="77777777" w:rsidR="00F0754E" w:rsidRPr="00422F27" w:rsidRDefault="00F0754E" w:rsidP="0013480F">
            <w:pPr>
              <w:pStyle w:val="AmColumnHeading"/>
            </w:pPr>
            <w:r w:rsidRPr="00422F27">
              <w:t>Alteração</w:t>
            </w:r>
          </w:p>
        </w:tc>
      </w:tr>
      <w:tr w:rsidR="00F0754E" w:rsidRPr="00422F27" w14:paraId="384E1496" w14:textId="77777777" w:rsidTr="0013480F">
        <w:trPr>
          <w:jc w:val="center"/>
        </w:trPr>
        <w:tc>
          <w:tcPr>
            <w:tcW w:w="4876" w:type="dxa"/>
          </w:tcPr>
          <w:p w14:paraId="4CC11955" w14:textId="77777777" w:rsidR="00F0754E" w:rsidRPr="00422F27" w:rsidRDefault="00F0754E" w:rsidP="0013480F">
            <w:pPr>
              <w:pStyle w:val="Normal6a"/>
            </w:pPr>
            <w:r w:rsidRPr="00422F27">
              <w:t>d)</w:t>
            </w:r>
            <w:r w:rsidRPr="00422F27">
              <w:tab/>
              <w:t xml:space="preserve">Prestando informações e apoio </w:t>
            </w:r>
            <w:r w:rsidRPr="00422F27">
              <w:rPr>
                <w:b/>
                <w:i/>
              </w:rPr>
              <w:t>às vítimas</w:t>
            </w:r>
            <w:r w:rsidRPr="00422F27">
              <w:t xml:space="preserve"> em conformidade com os artigos 20.º e 21.º;</w:t>
            </w:r>
          </w:p>
        </w:tc>
        <w:tc>
          <w:tcPr>
            <w:tcW w:w="4876" w:type="dxa"/>
          </w:tcPr>
          <w:p w14:paraId="26F5A1D4" w14:textId="77777777" w:rsidR="00F0754E" w:rsidRPr="00422F27" w:rsidRDefault="00F0754E" w:rsidP="0013480F">
            <w:pPr>
              <w:pStyle w:val="Normal6a"/>
            </w:pPr>
            <w:r w:rsidRPr="00422F27">
              <w:t>d)</w:t>
            </w:r>
            <w:r w:rsidRPr="00422F27">
              <w:tab/>
              <w:t xml:space="preserve">Prestando informações e apoio </w:t>
            </w:r>
            <w:r w:rsidRPr="00422F27">
              <w:rPr>
                <w:b/>
                <w:i/>
              </w:rPr>
              <w:t>aos sobreviventes</w:t>
            </w:r>
            <w:r w:rsidRPr="00422F27">
              <w:t xml:space="preserve"> em conformidade com os artigos 20.º e 21.º;</w:t>
            </w:r>
          </w:p>
        </w:tc>
      </w:tr>
    </w:tbl>
    <w:p w14:paraId="26789EC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C6FFB6D" w14:textId="77777777" w:rsidR="00F0754E" w:rsidRPr="00422F27" w:rsidRDefault="00F0754E" w:rsidP="00F0754E">
      <w:r w:rsidRPr="00422F27">
        <w:rPr>
          <w:rStyle w:val="HideTWBExt"/>
        </w:rPr>
        <w:t>&lt;/Amend&gt;</w:t>
      </w:r>
    </w:p>
    <w:p w14:paraId="2A048E8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1567</w:t>
      </w:r>
      <w:r w:rsidRPr="00422F27">
        <w:rPr>
          <w:rStyle w:val="HideTWBExt"/>
        </w:rPr>
        <w:t>&lt;/NumAm&gt;</w:t>
      </w:r>
    </w:p>
    <w:p w14:paraId="0BDD560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539CA6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5165098" w14:textId="77777777" w:rsidR="00F0754E" w:rsidRPr="00422F27" w:rsidRDefault="00F0754E" w:rsidP="00F0754E">
      <w:pPr>
        <w:pStyle w:val="NormalBold"/>
      </w:pPr>
      <w:r w:rsidRPr="00422F27">
        <w:rPr>
          <w:rStyle w:val="HideTWBExt"/>
        </w:rPr>
        <w:t>&lt;/RepeatBlock-By&gt;</w:t>
      </w:r>
    </w:p>
    <w:p w14:paraId="541EB12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87E3DFE" w14:textId="77777777" w:rsidR="00F0754E" w:rsidRPr="00422F27" w:rsidRDefault="00F0754E" w:rsidP="00F0754E">
      <w:pPr>
        <w:pStyle w:val="NormalBold"/>
      </w:pPr>
      <w:r w:rsidRPr="00422F27">
        <w:rPr>
          <w:rStyle w:val="HideTWBExt"/>
        </w:rPr>
        <w:t>&lt;Article&gt;</w:t>
      </w:r>
      <w:r w:rsidRPr="00422F27">
        <w:t>Artigo 43 – parágrafo 1 – ponto 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BC3B919" w14:textId="77777777" w:rsidTr="0013480F">
        <w:trPr>
          <w:trHeight w:hRule="exact" w:val="240"/>
          <w:jc w:val="center"/>
        </w:trPr>
        <w:tc>
          <w:tcPr>
            <w:tcW w:w="9752" w:type="dxa"/>
            <w:gridSpan w:val="2"/>
          </w:tcPr>
          <w:p w14:paraId="5E1D0E8A" w14:textId="77777777" w:rsidR="00F0754E" w:rsidRPr="00422F27" w:rsidRDefault="00F0754E" w:rsidP="0013480F"/>
        </w:tc>
      </w:tr>
      <w:tr w:rsidR="00F0754E" w:rsidRPr="00422F27" w14:paraId="3E8E42DE" w14:textId="77777777" w:rsidTr="0013480F">
        <w:trPr>
          <w:trHeight w:val="240"/>
          <w:jc w:val="center"/>
        </w:trPr>
        <w:tc>
          <w:tcPr>
            <w:tcW w:w="4876" w:type="dxa"/>
          </w:tcPr>
          <w:p w14:paraId="3EA0BC50" w14:textId="77777777" w:rsidR="00F0754E" w:rsidRPr="00422F27" w:rsidRDefault="00F0754E" w:rsidP="0013480F">
            <w:pPr>
              <w:pStyle w:val="AmColumnHeading"/>
            </w:pPr>
            <w:r w:rsidRPr="00422F27">
              <w:t>Texto da Comissão</w:t>
            </w:r>
          </w:p>
        </w:tc>
        <w:tc>
          <w:tcPr>
            <w:tcW w:w="4876" w:type="dxa"/>
          </w:tcPr>
          <w:p w14:paraId="376526CC" w14:textId="77777777" w:rsidR="00F0754E" w:rsidRPr="00422F27" w:rsidRDefault="00F0754E" w:rsidP="0013480F">
            <w:pPr>
              <w:pStyle w:val="AmColumnHeading"/>
            </w:pPr>
            <w:r w:rsidRPr="00422F27">
              <w:t>Alteração</w:t>
            </w:r>
          </w:p>
        </w:tc>
      </w:tr>
      <w:tr w:rsidR="00F0754E" w:rsidRPr="00422F27" w14:paraId="5BFC7D79" w14:textId="77777777" w:rsidTr="0013480F">
        <w:trPr>
          <w:jc w:val="center"/>
        </w:trPr>
        <w:tc>
          <w:tcPr>
            <w:tcW w:w="4876" w:type="dxa"/>
          </w:tcPr>
          <w:p w14:paraId="72A8018E" w14:textId="77777777" w:rsidR="00F0754E" w:rsidRPr="00422F27" w:rsidRDefault="00F0754E" w:rsidP="0013480F">
            <w:pPr>
              <w:pStyle w:val="Normal6a"/>
            </w:pPr>
          </w:p>
        </w:tc>
        <w:tc>
          <w:tcPr>
            <w:tcW w:w="4876" w:type="dxa"/>
          </w:tcPr>
          <w:p w14:paraId="3250ACA8" w14:textId="77777777" w:rsidR="00F0754E" w:rsidRPr="00422F27" w:rsidRDefault="00F0754E" w:rsidP="0013480F">
            <w:pPr>
              <w:pStyle w:val="Normal6a"/>
            </w:pPr>
            <w:r w:rsidRPr="00422F27">
              <w:rPr>
                <w:b/>
                <w:i/>
              </w:rPr>
              <w:t>(4-A)</w:t>
            </w:r>
            <w:r w:rsidRPr="00422F27">
              <w:tab/>
            </w:r>
            <w:r w:rsidRPr="00422F27">
              <w:rPr>
                <w:b/>
                <w:i/>
              </w:rPr>
              <w:t>Realizar pesquisas proativas de conteúdos acessíveis ao público em serviços de alojamento virtual para detetar material referente a abusos sexuais de crianças conhecido nos termos do artigo 49.º;</w:t>
            </w:r>
          </w:p>
        </w:tc>
      </w:tr>
    </w:tbl>
    <w:p w14:paraId="0066800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74928D5" w14:textId="77777777" w:rsidR="00F0754E" w:rsidRPr="00422F27" w:rsidRDefault="00F0754E" w:rsidP="00F0754E">
      <w:r w:rsidRPr="00422F27">
        <w:rPr>
          <w:rStyle w:val="HideTWBExt"/>
        </w:rPr>
        <w:t>&lt;/Amend&gt;</w:t>
      </w:r>
    </w:p>
    <w:p w14:paraId="64B329B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1568</w:t>
      </w:r>
      <w:r w:rsidRPr="00422F27">
        <w:rPr>
          <w:rStyle w:val="HideTWBExt"/>
        </w:rPr>
        <w:t>&lt;/NumAm&gt;</w:t>
      </w:r>
    </w:p>
    <w:p w14:paraId="485378E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5528E63" w14:textId="77777777" w:rsidR="00F0754E" w:rsidRPr="00422F27" w:rsidRDefault="00F0754E" w:rsidP="00F0754E">
      <w:pPr>
        <w:pStyle w:val="NormalBold"/>
      </w:pPr>
      <w:r w:rsidRPr="00422F27">
        <w:rPr>
          <w:rStyle w:val="HideTWBExt"/>
        </w:rPr>
        <w:t>&lt;/RepeatBlock-By&gt;</w:t>
      </w:r>
    </w:p>
    <w:p w14:paraId="0B2D3C9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17A316A" w14:textId="77777777" w:rsidR="00F0754E" w:rsidRPr="00422F27" w:rsidRDefault="00F0754E" w:rsidP="00F0754E">
      <w:pPr>
        <w:pStyle w:val="NormalBold"/>
      </w:pPr>
      <w:r w:rsidRPr="00422F27">
        <w:rPr>
          <w:rStyle w:val="HideTWBExt"/>
        </w:rPr>
        <w:t>&lt;Article&gt;</w:t>
      </w:r>
      <w:r w:rsidRPr="00422F27">
        <w:t>Artigo 43 – parágrafo 1 – ponto 5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7B7FFB0" w14:textId="77777777" w:rsidTr="0013480F">
        <w:trPr>
          <w:trHeight w:hRule="exact" w:val="240"/>
          <w:jc w:val="center"/>
        </w:trPr>
        <w:tc>
          <w:tcPr>
            <w:tcW w:w="9752" w:type="dxa"/>
            <w:gridSpan w:val="2"/>
          </w:tcPr>
          <w:p w14:paraId="27C69111" w14:textId="77777777" w:rsidR="00F0754E" w:rsidRPr="00422F27" w:rsidRDefault="00F0754E" w:rsidP="0013480F"/>
        </w:tc>
      </w:tr>
      <w:tr w:rsidR="00F0754E" w:rsidRPr="00422F27" w14:paraId="5503E65D" w14:textId="77777777" w:rsidTr="0013480F">
        <w:trPr>
          <w:trHeight w:val="240"/>
          <w:jc w:val="center"/>
        </w:trPr>
        <w:tc>
          <w:tcPr>
            <w:tcW w:w="4876" w:type="dxa"/>
          </w:tcPr>
          <w:p w14:paraId="38D8B37E" w14:textId="77777777" w:rsidR="00F0754E" w:rsidRPr="00422F27" w:rsidRDefault="00F0754E" w:rsidP="0013480F">
            <w:pPr>
              <w:pStyle w:val="AmColumnHeading"/>
            </w:pPr>
            <w:r w:rsidRPr="00422F27">
              <w:t>Texto da Comissão</w:t>
            </w:r>
          </w:p>
        </w:tc>
        <w:tc>
          <w:tcPr>
            <w:tcW w:w="4876" w:type="dxa"/>
          </w:tcPr>
          <w:p w14:paraId="6C6AB739" w14:textId="77777777" w:rsidR="00F0754E" w:rsidRPr="00422F27" w:rsidRDefault="00F0754E" w:rsidP="0013480F">
            <w:pPr>
              <w:pStyle w:val="AmColumnHeading"/>
            </w:pPr>
            <w:r w:rsidRPr="00422F27">
              <w:t>Alteração</w:t>
            </w:r>
          </w:p>
        </w:tc>
      </w:tr>
      <w:tr w:rsidR="00F0754E" w:rsidRPr="00422F27" w14:paraId="5EF74F91" w14:textId="77777777" w:rsidTr="0013480F">
        <w:trPr>
          <w:jc w:val="center"/>
        </w:trPr>
        <w:tc>
          <w:tcPr>
            <w:tcW w:w="4876" w:type="dxa"/>
          </w:tcPr>
          <w:p w14:paraId="11A963EA" w14:textId="77777777" w:rsidR="00F0754E" w:rsidRPr="00422F27" w:rsidRDefault="00F0754E" w:rsidP="0013480F">
            <w:pPr>
              <w:pStyle w:val="Normal6a"/>
            </w:pPr>
            <w:r w:rsidRPr="00422F27">
              <w:t>(5)</w:t>
            </w:r>
            <w:r w:rsidRPr="00422F27">
              <w:tab/>
              <w:t xml:space="preserve">Apoiar as autoridades de coordenação </w:t>
            </w:r>
            <w:r w:rsidRPr="00422F27">
              <w:rPr>
                <w:b/>
                <w:i/>
              </w:rPr>
              <w:t>e a Comissão</w:t>
            </w:r>
            <w:r w:rsidRPr="00422F27">
              <w:t xml:space="preserve"> no desempenho das atribuições que lhes incumbem por força do presente regulamento e facilitar a cooperação, a coordenação e a comunicação nas matérias abrangidas pelo presente regulamento:</w:t>
            </w:r>
          </w:p>
        </w:tc>
        <w:tc>
          <w:tcPr>
            <w:tcW w:w="4876" w:type="dxa"/>
          </w:tcPr>
          <w:p w14:paraId="2A6AD197" w14:textId="77777777" w:rsidR="00F0754E" w:rsidRPr="00422F27" w:rsidRDefault="00F0754E" w:rsidP="0013480F">
            <w:pPr>
              <w:pStyle w:val="Normal6a"/>
            </w:pPr>
            <w:r w:rsidRPr="00422F27">
              <w:t>(5)</w:t>
            </w:r>
            <w:r w:rsidRPr="00422F27">
              <w:tab/>
              <w:t>Apoiar as autoridades de coordenação no desempenho das atribuições que lhes incumbem por força do presente regulamento e facilitar a cooperação, a coordenação e a comunicação nas matérias abrangidas pelo presente regulamento:</w:t>
            </w:r>
          </w:p>
        </w:tc>
      </w:tr>
    </w:tbl>
    <w:p w14:paraId="50B452F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0E030D7" w14:textId="77777777" w:rsidR="00F0754E" w:rsidRPr="00422F27" w:rsidRDefault="00F0754E" w:rsidP="00F0754E">
      <w:r w:rsidRPr="00422F27">
        <w:rPr>
          <w:rStyle w:val="HideTWBExt"/>
        </w:rPr>
        <w:t>&lt;/Amend&gt;</w:t>
      </w:r>
    </w:p>
    <w:p w14:paraId="1877A5E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1569</w:t>
      </w:r>
      <w:r w:rsidRPr="00422F27">
        <w:rPr>
          <w:rStyle w:val="HideTWBExt"/>
        </w:rPr>
        <w:t>&lt;/NumAm&gt;</w:t>
      </w:r>
    </w:p>
    <w:p w14:paraId="41250AD4"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51D346B" w14:textId="77777777" w:rsidR="00F0754E" w:rsidRPr="00422F27" w:rsidRDefault="00F0754E" w:rsidP="00F0754E">
      <w:pPr>
        <w:pStyle w:val="NormalBold"/>
      </w:pPr>
      <w:r w:rsidRPr="00422F27">
        <w:rPr>
          <w:rStyle w:val="HideTWBExt"/>
        </w:rPr>
        <w:t>&lt;/RepeatBlock-By&gt;</w:t>
      </w:r>
    </w:p>
    <w:p w14:paraId="0C70B8B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6A7DF9" w14:textId="77777777" w:rsidR="00F0754E" w:rsidRPr="00422F27" w:rsidRDefault="00F0754E" w:rsidP="00F0754E">
      <w:pPr>
        <w:pStyle w:val="NormalBold"/>
      </w:pPr>
      <w:r w:rsidRPr="00422F27">
        <w:rPr>
          <w:rStyle w:val="HideTWBExt"/>
        </w:rPr>
        <w:t>&lt;Article&gt;</w:t>
      </w:r>
      <w:r w:rsidRPr="00422F27">
        <w:t>Artigo 43 – parágrafo 1 – ponto 5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6E2B73E" w14:textId="77777777" w:rsidTr="0013480F">
        <w:trPr>
          <w:trHeight w:hRule="exact" w:val="240"/>
          <w:jc w:val="center"/>
        </w:trPr>
        <w:tc>
          <w:tcPr>
            <w:tcW w:w="9752" w:type="dxa"/>
            <w:gridSpan w:val="2"/>
          </w:tcPr>
          <w:p w14:paraId="1F6F9638" w14:textId="77777777" w:rsidR="00F0754E" w:rsidRPr="00422F27" w:rsidRDefault="00F0754E" w:rsidP="0013480F"/>
        </w:tc>
      </w:tr>
      <w:tr w:rsidR="00F0754E" w:rsidRPr="00422F27" w14:paraId="60AFF322" w14:textId="77777777" w:rsidTr="0013480F">
        <w:trPr>
          <w:trHeight w:val="240"/>
          <w:jc w:val="center"/>
        </w:trPr>
        <w:tc>
          <w:tcPr>
            <w:tcW w:w="4876" w:type="dxa"/>
          </w:tcPr>
          <w:p w14:paraId="129C7149" w14:textId="77777777" w:rsidR="00F0754E" w:rsidRPr="00422F27" w:rsidRDefault="00F0754E" w:rsidP="0013480F">
            <w:pPr>
              <w:pStyle w:val="AmColumnHeading"/>
            </w:pPr>
            <w:r w:rsidRPr="00422F27">
              <w:t>Texto da Comissão</w:t>
            </w:r>
          </w:p>
        </w:tc>
        <w:tc>
          <w:tcPr>
            <w:tcW w:w="4876" w:type="dxa"/>
          </w:tcPr>
          <w:p w14:paraId="16B2B3FF" w14:textId="77777777" w:rsidR="00F0754E" w:rsidRPr="00422F27" w:rsidRDefault="00F0754E" w:rsidP="0013480F">
            <w:pPr>
              <w:pStyle w:val="AmColumnHeading"/>
            </w:pPr>
            <w:r w:rsidRPr="00422F27">
              <w:t>Alteração</w:t>
            </w:r>
          </w:p>
        </w:tc>
      </w:tr>
      <w:tr w:rsidR="00F0754E" w:rsidRPr="00422F27" w14:paraId="1DEF0EA5" w14:textId="77777777" w:rsidTr="0013480F">
        <w:trPr>
          <w:jc w:val="center"/>
        </w:trPr>
        <w:tc>
          <w:tcPr>
            <w:tcW w:w="4876" w:type="dxa"/>
          </w:tcPr>
          <w:p w14:paraId="590F53B7" w14:textId="77777777" w:rsidR="00F0754E" w:rsidRPr="00422F27" w:rsidRDefault="00F0754E" w:rsidP="0013480F">
            <w:pPr>
              <w:pStyle w:val="Normal6a"/>
            </w:pPr>
            <w:r w:rsidRPr="00422F27">
              <w:rPr>
                <w:b/>
                <w:i/>
              </w:rPr>
              <w:t>c)</w:t>
            </w:r>
            <w:r w:rsidRPr="00422F27">
              <w:tab/>
            </w:r>
            <w:r w:rsidRPr="00422F27">
              <w:rPr>
                <w:b/>
                <w:i/>
              </w:rPr>
              <w:t>Prestação de assistência à Comissão, a pedido desta, no que respeita às suas atribuições no âmbito do mecanismo de cooperação referido no artigo 37.º;</w:t>
            </w:r>
          </w:p>
        </w:tc>
        <w:tc>
          <w:tcPr>
            <w:tcW w:w="4876" w:type="dxa"/>
          </w:tcPr>
          <w:p w14:paraId="3C0B70B1" w14:textId="77777777" w:rsidR="00F0754E" w:rsidRPr="00422F27" w:rsidRDefault="00F0754E" w:rsidP="0013480F">
            <w:pPr>
              <w:pStyle w:val="Normal6a"/>
            </w:pPr>
            <w:r w:rsidRPr="00422F27">
              <w:rPr>
                <w:b/>
                <w:i/>
              </w:rPr>
              <w:t>Suprimido</w:t>
            </w:r>
          </w:p>
        </w:tc>
      </w:tr>
    </w:tbl>
    <w:p w14:paraId="7711895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6CE8753" w14:textId="77777777" w:rsidR="00F0754E" w:rsidRPr="00422F27" w:rsidRDefault="00F0754E" w:rsidP="00F0754E">
      <w:r w:rsidRPr="00422F27">
        <w:rPr>
          <w:rStyle w:val="HideTWBExt"/>
        </w:rPr>
        <w:t>&lt;/Amend&gt;</w:t>
      </w:r>
    </w:p>
    <w:p w14:paraId="494D7A7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1570</w:t>
      </w:r>
      <w:r w:rsidRPr="00422F27">
        <w:rPr>
          <w:rStyle w:val="HideTWBExt"/>
        </w:rPr>
        <w:t>&lt;/NumAm&gt;</w:t>
      </w:r>
    </w:p>
    <w:p w14:paraId="3C5FBAD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F907A64" w14:textId="77777777" w:rsidR="00F0754E" w:rsidRPr="00422F27" w:rsidRDefault="00F0754E" w:rsidP="00F0754E">
      <w:pPr>
        <w:pStyle w:val="NormalBold"/>
      </w:pPr>
      <w:r w:rsidRPr="00422F27">
        <w:rPr>
          <w:rStyle w:val="HideTWBExt"/>
        </w:rPr>
        <w:t>&lt;/RepeatBlock-By&gt;</w:t>
      </w:r>
    </w:p>
    <w:p w14:paraId="24B41A7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C67C2F6" w14:textId="77777777" w:rsidR="00F0754E" w:rsidRPr="00422F27" w:rsidRDefault="00F0754E" w:rsidP="00F0754E">
      <w:pPr>
        <w:pStyle w:val="NormalBold"/>
      </w:pPr>
      <w:r w:rsidRPr="00422F27">
        <w:rPr>
          <w:rStyle w:val="HideTWBExt"/>
        </w:rPr>
        <w:t>&lt;Article&gt;</w:t>
      </w:r>
      <w:r w:rsidRPr="00422F27">
        <w:t>Artigo 43 – parágrafo 1– ponto 5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0F74756" w14:textId="77777777" w:rsidTr="0013480F">
        <w:trPr>
          <w:trHeight w:hRule="exact" w:val="240"/>
          <w:jc w:val="center"/>
        </w:trPr>
        <w:tc>
          <w:tcPr>
            <w:tcW w:w="9752" w:type="dxa"/>
            <w:gridSpan w:val="2"/>
          </w:tcPr>
          <w:p w14:paraId="23AF23A5" w14:textId="77777777" w:rsidR="00F0754E" w:rsidRPr="00422F27" w:rsidRDefault="00F0754E" w:rsidP="0013480F"/>
        </w:tc>
      </w:tr>
      <w:tr w:rsidR="00F0754E" w:rsidRPr="00422F27" w14:paraId="488F8841" w14:textId="77777777" w:rsidTr="0013480F">
        <w:trPr>
          <w:trHeight w:val="240"/>
          <w:jc w:val="center"/>
        </w:trPr>
        <w:tc>
          <w:tcPr>
            <w:tcW w:w="4876" w:type="dxa"/>
          </w:tcPr>
          <w:p w14:paraId="79787246" w14:textId="77777777" w:rsidR="00F0754E" w:rsidRPr="00422F27" w:rsidRDefault="00F0754E" w:rsidP="0013480F">
            <w:pPr>
              <w:pStyle w:val="AmColumnHeading"/>
            </w:pPr>
            <w:r w:rsidRPr="00422F27">
              <w:t>Texto da Comissão</w:t>
            </w:r>
          </w:p>
        </w:tc>
        <w:tc>
          <w:tcPr>
            <w:tcW w:w="4876" w:type="dxa"/>
          </w:tcPr>
          <w:p w14:paraId="1CC4E4F0" w14:textId="77777777" w:rsidR="00F0754E" w:rsidRPr="00422F27" w:rsidRDefault="00F0754E" w:rsidP="0013480F">
            <w:pPr>
              <w:pStyle w:val="AmColumnHeading"/>
            </w:pPr>
            <w:r w:rsidRPr="00422F27">
              <w:t>Alteração</w:t>
            </w:r>
          </w:p>
        </w:tc>
      </w:tr>
      <w:tr w:rsidR="00F0754E" w:rsidRPr="00422F27" w14:paraId="60359EDF" w14:textId="77777777" w:rsidTr="0013480F">
        <w:trPr>
          <w:jc w:val="center"/>
        </w:trPr>
        <w:tc>
          <w:tcPr>
            <w:tcW w:w="4876" w:type="dxa"/>
          </w:tcPr>
          <w:p w14:paraId="456B00E0" w14:textId="77777777" w:rsidR="00F0754E" w:rsidRPr="00422F27" w:rsidRDefault="00F0754E" w:rsidP="0013480F">
            <w:pPr>
              <w:pStyle w:val="Normal6a"/>
            </w:pPr>
            <w:r w:rsidRPr="00422F27">
              <w:t>e)</w:t>
            </w:r>
            <w:r w:rsidRPr="00422F27">
              <w:tab/>
              <w:t xml:space="preserve">Assistindo a Comissão na elaboração dos atos delegados e de execução </w:t>
            </w:r>
            <w:r w:rsidRPr="00422F27">
              <w:rPr>
                <w:b/>
                <w:i/>
              </w:rPr>
              <w:t>e das orientações</w:t>
            </w:r>
            <w:r w:rsidRPr="00422F27">
              <w:t xml:space="preserve"> que a Comissão adota ao abrigo do presente regulamento;</w:t>
            </w:r>
          </w:p>
        </w:tc>
        <w:tc>
          <w:tcPr>
            <w:tcW w:w="4876" w:type="dxa"/>
          </w:tcPr>
          <w:p w14:paraId="350D745B" w14:textId="77777777" w:rsidR="00F0754E" w:rsidRPr="00422F27" w:rsidRDefault="00F0754E" w:rsidP="0013480F">
            <w:pPr>
              <w:pStyle w:val="Normal6a"/>
            </w:pPr>
            <w:r w:rsidRPr="00422F27">
              <w:t>e)</w:t>
            </w:r>
            <w:r w:rsidRPr="00422F27">
              <w:tab/>
              <w:t>Assistindo a Comissão na elaboração dos atos delegados e de execução que a Comissão adota ao abrigo do presente regulamento;</w:t>
            </w:r>
          </w:p>
        </w:tc>
      </w:tr>
    </w:tbl>
    <w:p w14:paraId="041CCCB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FE68469" w14:textId="77777777" w:rsidR="00F0754E" w:rsidRPr="00422F27" w:rsidRDefault="00F0754E" w:rsidP="00F0754E">
      <w:r w:rsidRPr="00422F27">
        <w:rPr>
          <w:rStyle w:val="HideTWBExt"/>
        </w:rPr>
        <w:t>&lt;/Amend&gt;</w:t>
      </w:r>
    </w:p>
    <w:p w14:paraId="35B804F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1571</w:t>
      </w:r>
      <w:r w:rsidRPr="00422F27">
        <w:rPr>
          <w:rStyle w:val="HideTWBExt"/>
        </w:rPr>
        <w:t>&lt;/NumAm&gt;</w:t>
      </w:r>
    </w:p>
    <w:p w14:paraId="6FA3684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AE4188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B8DB774" w14:textId="77777777" w:rsidR="00F0754E" w:rsidRPr="00422F27" w:rsidRDefault="00F0754E" w:rsidP="00F0754E">
      <w:pPr>
        <w:pStyle w:val="NormalBold"/>
      </w:pPr>
      <w:r w:rsidRPr="00422F27">
        <w:rPr>
          <w:rStyle w:val="HideTWBExt"/>
        </w:rPr>
        <w:t>&lt;/RepeatBlock-By&gt;</w:t>
      </w:r>
    </w:p>
    <w:p w14:paraId="16C3B0D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C63D775" w14:textId="77777777" w:rsidR="00F0754E" w:rsidRPr="00422F27" w:rsidRDefault="00F0754E" w:rsidP="00F0754E">
      <w:pPr>
        <w:pStyle w:val="NormalBold"/>
      </w:pPr>
      <w:r w:rsidRPr="00422F27">
        <w:rPr>
          <w:rStyle w:val="HideTWBExt"/>
        </w:rPr>
        <w:t>&lt;Article&gt;</w:t>
      </w:r>
      <w:r w:rsidRPr="00422F27">
        <w:t>Artigo 43 – parágrafo 1 – ponto 6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56335F4" w14:textId="77777777" w:rsidTr="0013480F">
        <w:trPr>
          <w:trHeight w:hRule="exact" w:val="240"/>
          <w:jc w:val="center"/>
        </w:trPr>
        <w:tc>
          <w:tcPr>
            <w:tcW w:w="9752" w:type="dxa"/>
            <w:gridSpan w:val="2"/>
          </w:tcPr>
          <w:p w14:paraId="4D4D9BEA" w14:textId="77777777" w:rsidR="00F0754E" w:rsidRPr="00422F27" w:rsidRDefault="00F0754E" w:rsidP="0013480F"/>
        </w:tc>
      </w:tr>
      <w:tr w:rsidR="00F0754E" w:rsidRPr="00422F27" w14:paraId="14A99A4C" w14:textId="77777777" w:rsidTr="0013480F">
        <w:trPr>
          <w:trHeight w:val="240"/>
          <w:jc w:val="center"/>
        </w:trPr>
        <w:tc>
          <w:tcPr>
            <w:tcW w:w="4876" w:type="dxa"/>
          </w:tcPr>
          <w:p w14:paraId="3A19923B" w14:textId="77777777" w:rsidR="00F0754E" w:rsidRPr="00422F27" w:rsidRDefault="00F0754E" w:rsidP="0013480F">
            <w:pPr>
              <w:pStyle w:val="AmColumnHeading"/>
            </w:pPr>
            <w:r w:rsidRPr="00422F27">
              <w:t>Texto da Comissão</w:t>
            </w:r>
          </w:p>
        </w:tc>
        <w:tc>
          <w:tcPr>
            <w:tcW w:w="4876" w:type="dxa"/>
          </w:tcPr>
          <w:p w14:paraId="020BAAF1" w14:textId="77777777" w:rsidR="00F0754E" w:rsidRPr="00422F27" w:rsidRDefault="00F0754E" w:rsidP="0013480F">
            <w:pPr>
              <w:pStyle w:val="AmColumnHeading"/>
            </w:pPr>
            <w:r w:rsidRPr="00422F27">
              <w:t>Alteração</w:t>
            </w:r>
          </w:p>
        </w:tc>
      </w:tr>
      <w:tr w:rsidR="00F0754E" w:rsidRPr="00422F27" w14:paraId="7E7C6EB3" w14:textId="77777777" w:rsidTr="0013480F">
        <w:trPr>
          <w:jc w:val="center"/>
        </w:trPr>
        <w:tc>
          <w:tcPr>
            <w:tcW w:w="4876" w:type="dxa"/>
          </w:tcPr>
          <w:p w14:paraId="499118AC" w14:textId="77777777" w:rsidR="00F0754E" w:rsidRPr="00422F27" w:rsidRDefault="00F0754E" w:rsidP="0013480F">
            <w:pPr>
              <w:pStyle w:val="Normal6a"/>
            </w:pPr>
            <w:r w:rsidRPr="00422F27">
              <w:t>a)</w:t>
            </w:r>
            <w:r w:rsidRPr="00422F27">
              <w:tab/>
              <w:t>Recolhendo, registando, analisando e comunicando informações, fornecendo análises com base na recolha de dados anonimizados e não pessoais e disponibilizando conhecimentos especializados sobre questões relacionadas com a prevenção e o combate ao abuso sexual de crianças na Internet em conformidade com o artigo 51.º;</w:t>
            </w:r>
          </w:p>
        </w:tc>
        <w:tc>
          <w:tcPr>
            <w:tcW w:w="4876" w:type="dxa"/>
          </w:tcPr>
          <w:p w14:paraId="5E6C5EC4" w14:textId="77777777" w:rsidR="00F0754E" w:rsidRPr="00422F27" w:rsidRDefault="00F0754E" w:rsidP="0013480F">
            <w:pPr>
              <w:pStyle w:val="Normal6a"/>
            </w:pPr>
            <w:r w:rsidRPr="00422F27">
              <w:t>a)</w:t>
            </w:r>
            <w:r w:rsidRPr="00422F27">
              <w:tab/>
              <w:t>Recolhendo, registando, analisando e comunicando informações, fornecendo análises com base na recolha de dados anonimizados e não pessoais e disponibilizando conhecimentos especializados sobre questões relacionadas com a prevenção e o combate ao abuso sexual de crianças na Internet em conformidade com o artigo 51.º</w:t>
            </w:r>
            <w:r w:rsidRPr="00422F27">
              <w:rPr>
                <w:b/>
                <w:i/>
              </w:rPr>
              <w:t>, incluindo programas de educação, de sensibilização e de intervenção, e facilitando a elaboração de recomendações e orientações sobre a prevenção e a atenuação do abuso sexual de crianças, em especial no espaço digital e tendo em conta a evolução tecnológica</w:t>
            </w:r>
            <w:r w:rsidRPr="00422F27">
              <w:t>;</w:t>
            </w:r>
          </w:p>
        </w:tc>
      </w:tr>
    </w:tbl>
    <w:p w14:paraId="06AFBFA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F57BEBD" w14:textId="77777777" w:rsidR="00F0754E" w:rsidRPr="00422F27" w:rsidRDefault="00F0754E" w:rsidP="00F0754E">
      <w:r w:rsidRPr="00422F27">
        <w:rPr>
          <w:rStyle w:val="HideTWBExt"/>
        </w:rPr>
        <w:t>&lt;/Amend&gt;</w:t>
      </w:r>
    </w:p>
    <w:p w14:paraId="4AD3D59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1572</w:t>
      </w:r>
      <w:r w:rsidRPr="00422F27">
        <w:rPr>
          <w:rStyle w:val="HideTWBExt"/>
        </w:rPr>
        <w:t>&lt;/NumAm&gt;</w:t>
      </w:r>
    </w:p>
    <w:p w14:paraId="3BB6D5F5"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703ADD63" w14:textId="77777777" w:rsidR="00F0754E" w:rsidRPr="00422F27" w:rsidRDefault="00F0754E" w:rsidP="00F0754E">
      <w:pPr>
        <w:pStyle w:val="NormalBold"/>
      </w:pPr>
      <w:r w:rsidRPr="00422F27">
        <w:rPr>
          <w:rStyle w:val="HideTWBExt"/>
        </w:rPr>
        <w:t>&lt;/RepeatBlock-By&gt;</w:t>
      </w:r>
    </w:p>
    <w:p w14:paraId="1D4C007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7B9FB65" w14:textId="77777777" w:rsidR="00F0754E" w:rsidRPr="00422F27" w:rsidRDefault="00F0754E" w:rsidP="00F0754E">
      <w:pPr>
        <w:pStyle w:val="NormalBold"/>
      </w:pPr>
      <w:r w:rsidRPr="00422F27">
        <w:rPr>
          <w:rStyle w:val="HideTWBExt"/>
        </w:rPr>
        <w:t>&lt;Article&gt;</w:t>
      </w:r>
      <w:r w:rsidRPr="00422F27">
        <w:t>Artigo 43 – parágrafo 1 – ponto 6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826632" w14:textId="77777777" w:rsidTr="0013480F">
        <w:trPr>
          <w:trHeight w:hRule="exact" w:val="240"/>
          <w:jc w:val="center"/>
        </w:trPr>
        <w:tc>
          <w:tcPr>
            <w:tcW w:w="9752" w:type="dxa"/>
            <w:gridSpan w:val="2"/>
          </w:tcPr>
          <w:p w14:paraId="04EE0D57" w14:textId="77777777" w:rsidR="00F0754E" w:rsidRPr="00422F27" w:rsidRDefault="00F0754E" w:rsidP="0013480F"/>
        </w:tc>
      </w:tr>
      <w:tr w:rsidR="00F0754E" w:rsidRPr="00422F27" w14:paraId="00168707" w14:textId="77777777" w:rsidTr="0013480F">
        <w:trPr>
          <w:trHeight w:val="240"/>
          <w:jc w:val="center"/>
        </w:trPr>
        <w:tc>
          <w:tcPr>
            <w:tcW w:w="4876" w:type="dxa"/>
          </w:tcPr>
          <w:p w14:paraId="149770B9" w14:textId="77777777" w:rsidR="00F0754E" w:rsidRPr="00422F27" w:rsidRDefault="00F0754E" w:rsidP="0013480F">
            <w:pPr>
              <w:pStyle w:val="AmColumnHeading"/>
            </w:pPr>
            <w:r w:rsidRPr="00422F27">
              <w:t>Texto da Comissão</w:t>
            </w:r>
          </w:p>
        </w:tc>
        <w:tc>
          <w:tcPr>
            <w:tcW w:w="4876" w:type="dxa"/>
          </w:tcPr>
          <w:p w14:paraId="10CC138B" w14:textId="77777777" w:rsidR="00F0754E" w:rsidRPr="00422F27" w:rsidRDefault="00F0754E" w:rsidP="0013480F">
            <w:pPr>
              <w:pStyle w:val="AmColumnHeading"/>
            </w:pPr>
            <w:r w:rsidRPr="00422F27">
              <w:t>Alteração</w:t>
            </w:r>
          </w:p>
        </w:tc>
      </w:tr>
      <w:tr w:rsidR="00F0754E" w:rsidRPr="00422F27" w14:paraId="233B8D57" w14:textId="77777777" w:rsidTr="0013480F">
        <w:trPr>
          <w:jc w:val="center"/>
        </w:trPr>
        <w:tc>
          <w:tcPr>
            <w:tcW w:w="4876" w:type="dxa"/>
          </w:tcPr>
          <w:p w14:paraId="7B46CE9D" w14:textId="77777777" w:rsidR="00F0754E" w:rsidRPr="00422F27" w:rsidRDefault="00F0754E" w:rsidP="0013480F">
            <w:pPr>
              <w:pStyle w:val="Normal6a"/>
            </w:pPr>
            <w:r w:rsidRPr="00422F27">
              <w:t>a)</w:t>
            </w:r>
            <w:r w:rsidRPr="00422F27">
              <w:tab/>
              <w:t>Recolhendo, registando, analisando e comunicando informações, fornecendo análises com base na recolha de dados anonimizados e não pessoais e disponibilizando conhecimentos especializados sobre questões relacionadas com a prevenção e o combate ao abuso sexual de crianças na Internet em conformidade com o artigo 51.º;</w:t>
            </w:r>
          </w:p>
        </w:tc>
        <w:tc>
          <w:tcPr>
            <w:tcW w:w="4876" w:type="dxa"/>
          </w:tcPr>
          <w:p w14:paraId="66714A48" w14:textId="77777777" w:rsidR="00F0754E" w:rsidRPr="00422F27" w:rsidRDefault="00F0754E" w:rsidP="0013480F">
            <w:pPr>
              <w:pStyle w:val="Normal6a"/>
            </w:pPr>
            <w:r w:rsidRPr="00422F27">
              <w:t>a)</w:t>
            </w:r>
            <w:r w:rsidRPr="00422F27">
              <w:tab/>
              <w:t xml:space="preserve">Recolhendo, registando, analisando e comunicando informações </w:t>
            </w:r>
            <w:r w:rsidRPr="00422F27">
              <w:rPr>
                <w:b/>
                <w:i/>
              </w:rPr>
              <w:t>específicas do género e da idade</w:t>
            </w:r>
            <w:r w:rsidRPr="00422F27">
              <w:t>, fornecendo análises com base na recolha de dados anonimizados e não pessoais</w:t>
            </w:r>
            <w:r w:rsidRPr="00422F27">
              <w:rPr>
                <w:b/>
                <w:i/>
              </w:rPr>
              <w:t>, incluindo dados categorizados por género e idade,</w:t>
            </w:r>
            <w:r w:rsidRPr="00422F27">
              <w:t xml:space="preserve"> e disponibilizando conhecimentos especializados sobre questões relacionadas com a prevenção e o combate ao abuso sexual de crianças na Internet em conformidade com o artigo 51.º;</w:t>
            </w:r>
          </w:p>
        </w:tc>
      </w:tr>
    </w:tbl>
    <w:p w14:paraId="3EAA0CA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CB38E60" w14:textId="77777777" w:rsidR="00F0754E" w:rsidRPr="00422F27" w:rsidRDefault="00F0754E" w:rsidP="00F0754E">
      <w:r w:rsidRPr="00422F27">
        <w:rPr>
          <w:rStyle w:val="HideTWBExt"/>
        </w:rPr>
        <w:t>&lt;/Amend&gt;</w:t>
      </w:r>
    </w:p>
    <w:p w14:paraId="27BB67C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1573</w:t>
      </w:r>
      <w:r w:rsidRPr="00422F27">
        <w:rPr>
          <w:rStyle w:val="HideTWBExt"/>
        </w:rPr>
        <w:t>&lt;/NumAm&gt;</w:t>
      </w:r>
    </w:p>
    <w:p w14:paraId="5B88C39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8C4353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A3A9C7C" w14:textId="77777777" w:rsidR="00F0754E" w:rsidRPr="00422F27" w:rsidRDefault="00F0754E" w:rsidP="00F0754E">
      <w:pPr>
        <w:pStyle w:val="NormalBold"/>
      </w:pPr>
      <w:r w:rsidRPr="00422F27">
        <w:rPr>
          <w:rStyle w:val="HideTWBExt"/>
        </w:rPr>
        <w:t>&lt;/RepeatBlock-By&gt;</w:t>
      </w:r>
    </w:p>
    <w:p w14:paraId="0591ED2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A44D706" w14:textId="77777777" w:rsidR="00F0754E" w:rsidRPr="00422F27" w:rsidRDefault="00F0754E" w:rsidP="00F0754E">
      <w:pPr>
        <w:pStyle w:val="NormalBold"/>
      </w:pPr>
      <w:r w:rsidRPr="00422F27">
        <w:rPr>
          <w:rStyle w:val="HideTWBExt"/>
        </w:rPr>
        <w:t>&lt;Article&gt;</w:t>
      </w:r>
      <w:r w:rsidRPr="00422F27">
        <w:t>Artigo 43 – parágrafo 1 – ponto 6 – alínea a-A)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84AFE5A" w14:textId="77777777" w:rsidTr="0013480F">
        <w:trPr>
          <w:trHeight w:hRule="exact" w:val="240"/>
          <w:jc w:val="center"/>
        </w:trPr>
        <w:tc>
          <w:tcPr>
            <w:tcW w:w="9752" w:type="dxa"/>
            <w:gridSpan w:val="2"/>
          </w:tcPr>
          <w:p w14:paraId="4DF9EECD" w14:textId="77777777" w:rsidR="00F0754E" w:rsidRPr="00422F27" w:rsidRDefault="00F0754E" w:rsidP="0013480F"/>
        </w:tc>
      </w:tr>
      <w:tr w:rsidR="00F0754E" w:rsidRPr="00422F27" w14:paraId="016D3A33" w14:textId="77777777" w:rsidTr="0013480F">
        <w:trPr>
          <w:trHeight w:val="240"/>
          <w:jc w:val="center"/>
        </w:trPr>
        <w:tc>
          <w:tcPr>
            <w:tcW w:w="4876" w:type="dxa"/>
          </w:tcPr>
          <w:p w14:paraId="400C67EF" w14:textId="77777777" w:rsidR="00F0754E" w:rsidRPr="00422F27" w:rsidRDefault="00F0754E" w:rsidP="0013480F">
            <w:pPr>
              <w:pStyle w:val="AmColumnHeading"/>
            </w:pPr>
            <w:r w:rsidRPr="00422F27">
              <w:t>Texto da Comissão</w:t>
            </w:r>
          </w:p>
        </w:tc>
        <w:tc>
          <w:tcPr>
            <w:tcW w:w="4876" w:type="dxa"/>
          </w:tcPr>
          <w:p w14:paraId="36FC203B" w14:textId="77777777" w:rsidR="00F0754E" w:rsidRPr="00422F27" w:rsidRDefault="00F0754E" w:rsidP="0013480F">
            <w:pPr>
              <w:pStyle w:val="AmColumnHeading"/>
            </w:pPr>
            <w:r w:rsidRPr="00422F27">
              <w:t>Alteração</w:t>
            </w:r>
          </w:p>
        </w:tc>
      </w:tr>
      <w:tr w:rsidR="00F0754E" w:rsidRPr="00422F27" w14:paraId="11B00EFC" w14:textId="77777777" w:rsidTr="0013480F">
        <w:trPr>
          <w:jc w:val="center"/>
        </w:trPr>
        <w:tc>
          <w:tcPr>
            <w:tcW w:w="4876" w:type="dxa"/>
          </w:tcPr>
          <w:p w14:paraId="565E63EF" w14:textId="77777777" w:rsidR="00F0754E" w:rsidRPr="00422F27" w:rsidRDefault="00F0754E" w:rsidP="0013480F">
            <w:pPr>
              <w:pStyle w:val="Normal6a"/>
            </w:pPr>
          </w:p>
        </w:tc>
        <w:tc>
          <w:tcPr>
            <w:tcW w:w="4876" w:type="dxa"/>
          </w:tcPr>
          <w:p w14:paraId="7E2CA482" w14:textId="77777777" w:rsidR="00F0754E" w:rsidRPr="00422F27" w:rsidRDefault="00F0754E" w:rsidP="0013480F">
            <w:pPr>
              <w:pStyle w:val="Normal6a"/>
            </w:pPr>
            <w:r w:rsidRPr="00422F27">
              <w:rPr>
                <w:b/>
                <w:i/>
              </w:rPr>
              <w:t>a-A)</w:t>
            </w:r>
            <w:r w:rsidRPr="00422F27">
              <w:tab/>
            </w:r>
            <w:r w:rsidRPr="00422F27">
              <w:rPr>
                <w:b/>
                <w:i/>
              </w:rPr>
              <w:t>Apoiando campanhas de sensibilização e de prevenção na União, levadas a cabo por organismos públicos e privados, partes interessadas e instituições de ensino, e elaborando boas práticas neste domínio;</w:t>
            </w:r>
          </w:p>
        </w:tc>
      </w:tr>
    </w:tbl>
    <w:p w14:paraId="2A3B817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7E344C4" w14:textId="77777777" w:rsidR="00F0754E" w:rsidRPr="00422F27" w:rsidRDefault="00F0754E" w:rsidP="00F0754E">
      <w:r w:rsidRPr="00422F27">
        <w:rPr>
          <w:rStyle w:val="HideTWBExt"/>
        </w:rPr>
        <w:t>&lt;/Amend&gt;</w:t>
      </w:r>
    </w:p>
    <w:p w14:paraId="3C1B2C4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1574</w:t>
      </w:r>
      <w:r w:rsidRPr="00422F27">
        <w:rPr>
          <w:rStyle w:val="HideTWBExt"/>
        </w:rPr>
        <w:t>&lt;/NumAm&gt;</w:t>
      </w:r>
    </w:p>
    <w:p w14:paraId="797F7CF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AE9ADE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C23EBA" w14:textId="77777777" w:rsidR="00F0754E" w:rsidRPr="00422F27" w:rsidRDefault="00F0754E" w:rsidP="00F0754E">
      <w:pPr>
        <w:pStyle w:val="NormalBold"/>
      </w:pPr>
      <w:r w:rsidRPr="00422F27">
        <w:rPr>
          <w:rStyle w:val="HideTWBExt"/>
        </w:rPr>
        <w:t>&lt;/RepeatBlock-By&gt;</w:t>
      </w:r>
    </w:p>
    <w:p w14:paraId="73ED596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38BE3F0" w14:textId="77777777" w:rsidR="00F0754E" w:rsidRPr="00422F27" w:rsidRDefault="00F0754E" w:rsidP="00F0754E">
      <w:pPr>
        <w:pStyle w:val="NormalBold"/>
      </w:pPr>
      <w:r w:rsidRPr="00422F27">
        <w:rPr>
          <w:rStyle w:val="HideTWBExt"/>
        </w:rPr>
        <w:t>&lt;Article&gt;</w:t>
      </w:r>
      <w:r w:rsidRPr="00422F27">
        <w:t>Artigo 43 – parágrafo 1 – ponto 6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B5816F6" w14:textId="77777777" w:rsidTr="0013480F">
        <w:trPr>
          <w:trHeight w:hRule="exact" w:val="240"/>
          <w:jc w:val="center"/>
        </w:trPr>
        <w:tc>
          <w:tcPr>
            <w:tcW w:w="9752" w:type="dxa"/>
            <w:gridSpan w:val="2"/>
          </w:tcPr>
          <w:p w14:paraId="58B46373" w14:textId="77777777" w:rsidR="00F0754E" w:rsidRPr="00422F27" w:rsidRDefault="00F0754E" w:rsidP="0013480F"/>
        </w:tc>
      </w:tr>
      <w:tr w:rsidR="00F0754E" w:rsidRPr="00422F27" w14:paraId="3E1E26AB" w14:textId="77777777" w:rsidTr="0013480F">
        <w:trPr>
          <w:trHeight w:val="240"/>
          <w:jc w:val="center"/>
        </w:trPr>
        <w:tc>
          <w:tcPr>
            <w:tcW w:w="4876" w:type="dxa"/>
          </w:tcPr>
          <w:p w14:paraId="1D75893A" w14:textId="77777777" w:rsidR="00F0754E" w:rsidRPr="00422F27" w:rsidRDefault="00F0754E" w:rsidP="0013480F">
            <w:pPr>
              <w:pStyle w:val="AmColumnHeading"/>
            </w:pPr>
            <w:r w:rsidRPr="00422F27">
              <w:t>Texto da Comissão</w:t>
            </w:r>
          </w:p>
        </w:tc>
        <w:tc>
          <w:tcPr>
            <w:tcW w:w="4876" w:type="dxa"/>
          </w:tcPr>
          <w:p w14:paraId="411E2FD7" w14:textId="77777777" w:rsidR="00F0754E" w:rsidRPr="00422F27" w:rsidRDefault="00F0754E" w:rsidP="0013480F">
            <w:pPr>
              <w:pStyle w:val="AmColumnHeading"/>
            </w:pPr>
            <w:r w:rsidRPr="00422F27">
              <w:t>Alteração</w:t>
            </w:r>
          </w:p>
        </w:tc>
      </w:tr>
      <w:tr w:rsidR="00F0754E" w:rsidRPr="00422F27" w14:paraId="30F238FE" w14:textId="77777777" w:rsidTr="0013480F">
        <w:trPr>
          <w:jc w:val="center"/>
        </w:trPr>
        <w:tc>
          <w:tcPr>
            <w:tcW w:w="4876" w:type="dxa"/>
          </w:tcPr>
          <w:p w14:paraId="25BE469D" w14:textId="77777777" w:rsidR="00F0754E" w:rsidRPr="00422F27" w:rsidRDefault="00F0754E" w:rsidP="0013480F">
            <w:pPr>
              <w:pStyle w:val="Normal6a"/>
            </w:pPr>
            <w:r w:rsidRPr="00422F27">
              <w:t>b)</w:t>
            </w:r>
            <w:r w:rsidRPr="00422F27">
              <w:tab/>
              <w:t>Apoiando o desenvolvimento e a divulgação de investigação e conhecimentos especializados sobre essas matérias e sobre a assistência às vítimas, nomeadamente servindo de plataforma de conhecimentos especializados para apoiar políticas assentes em dados concretos;</w:t>
            </w:r>
          </w:p>
        </w:tc>
        <w:tc>
          <w:tcPr>
            <w:tcW w:w="4876" w:type="dxa"/>
          </w:tcPr>
          <w:p w14:paraId="0FA7BC5F" w14:textId="77777777" w:rsidR="00F0754E" w:rsidRPr="00422F27" w:rsidRDefault="00F0754E" w:rsidP="0013480F">
            <w:pPr>
              <w:pStyle w:val="Normal6a"/>
            </w:pPr>
            <w:r w:rsidRPr="00422F27">
              <w:t>b)</w:t>
            </w:r>
            <w:r w:rsidRPr="00422F27">
              <w:tab/>
              <w:t xml:space="preserve">Apoiando o desenvolvimento e a divulgação de investigação e conhecimentos especializados sobre essas matérias e sobre a assistência às vítimas, nomeadamente servindo de plataforma de conhecimentos especializados para apoiar políticas assentes em dados concretos </w:t>
            </w:r>
            <w:r w:rsidRPr="00422F27">
              <w:rPr>
                <w:b/>
                <w:i/>
              </w:rPr>
              <w:t>e estabelecendo ligações entre investigadores e profissionais</w:t>
            </w:r>
            <w:r w:rsidRPr="00422F27">
              <w:t>;</w:t>
            </w:r>
          </w:p>
        </w:tc>
      </w:tr>
    </w:tbl>
    <w:p w14:paraId="57812FC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11E3E5" w14:textId="77777777" w:rsidR="00F0754E" w:rsidRPr="00422F27" w:rsidRDefault="00F0754E" w:rsidP="00F0754E">
      <w:r w:rsidRPr="00422F27">
        <w:rPr>
          <w:rStyle w:val="HideTWBExt"/>
        </w:rPr>
        <w:t>&lt;/Amend&gt;</w:t>
      </w:r>
    </w:p>
    <w:p w14:paraId="0040DCB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1575</w:t>
      </w:r>
      <w:r w:rsidRPr="00422F27">
        <w:rPr>
          <w:rStyle w:val="HideTWBExt"/>
        </w:rPr>
        <w:t>&lt;/NumAm&gt;</w:t>
      </w:r>
    </w:p>
    <w:p w14:paraId="535FEECF"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225959FD" w14:textId="77777777" w:rsidR="00F0754E" w:rsidRPr="00422F27" w:rsidRDefault="00F0754E" w:rsidP="00F0754E">
      <w:pPr>
        <w:pStyle w:val="NormalBold"/>
      </w:pPr>
      <w:r w:rsidRPr="00422F27">
        <w:rPr>
          <w:rStyle w:val="HideTWBExt"/>
        </w:rPr>
        <w:t>&lt;/RepeatBlock-By&gt;</w:t>
      </w:r>
    </w:p>
    <w:p w14:paraId="58DDF82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85E7AD" w14:textId="77777777" w:rsidR="00F0754E" w:rsidRPr="00422F27" w:rsidRDefault="00F0754E" w:rsidP="00F0754E">
      <w:pPr>
        <w:pStyle w:val="NormalBold"/>
      </w:pPr>
      <w:r w:rsidRPr="00422F27">
        <w:rPr>
          <w:rStyle w:val="HideTWBExt"/>
        </w:rPr>
        <w:t>&lt;Article&gt;</w:t>
      </w:r>
      <w:r w:rsidRPr="00422F27">
        <w:t>Artigo 43 – parágrafo 1 – ponto 6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16D6F25" w14:textId="77777777" w:rsidTr="0013480F">
        <w:trPr>
          <w:trHeight w:hRule="exact" w:val="240"/>
          <w:jc w:val="center"/>
        </w:trPr>
        <w:tc>
          <w:tcPr>
            <w:tcW w:w="9752" w:type="dxa"/>
            <w:gridSpan w:val="2"/>
          </w:tcPr>
          <w:p w14:paraId="6A15CD2F" w14:textId="77777777" w:rsidR="00F0754E" w:rsidRPr="00422F27" w:rsidRDefault="00F0754E" w:rsidP="0013480F"/>
        </w:tc>
      </w:tr>
      <w:tr w:rsidR="00F0754E" w:rsidRPr="00422F27" w14:paraId="051CEFD0" w14:textId="77777777" w:rsidTr="0013480F">
        <w:trPr>
          <w:trHeight w:val="240"/>
          <w:jc w:val="center"/>
        </w:trPr>
        <w:tc>
          <w:tcPr>
            <w:tcW w:w="4876" w:type="dxa"/>
          </w:tcPr>
          <w:p w14:paraId="3E4DCDEF" w14:textId="77777777" w:rsidR="00F0754E" w:rsidRPr="00422F27" w:rsidRDefault="00F0754E" w:rsidP="0013480F">
            <w:pPr>
              <w:pStyle w:val="AmColumnHeading"/>
            </w:pPr>
            <w:r w:rsidRPr="00422F27">
              <w:t>Texto da Comissão</w:t>
            </w:r>
          </w:p>
        </w:tc>
        <w:tc>
          <w:tcPr>
            <w:tcW w:w="4876" w:type="dxa"/>
          </w:tcPr>
          <w:p w14:paraId="49E22E74" w14:textId="77777777" w:rsidR="00F0754E" w:rsidRPr="00422F27" w:rsidRDefault="00F0754E" w:rsidP="0013480F">
            <w:pPr>
              <w:pStyle w:val="AmColumnHeading"/>
            </w:pPr>
            <w:r w:rsidRPr="00422F27">
              <w:t>Alteração</w:t>
            </w:r>
          </w:p>
        </w:tc>
      </w:tr>
      <w:tr w:rsidR="00F0754E" w:rsidRPr="00422F27" w14:paraId="6305F79F" w14:textId="77777777" w:rsidTr="0013480F">
        <w:trPr>
          <w:jc w:val="center"/>
        </w:trPr>
        <w:tc>
          <w:tcPr>
            <w:tcW w:w="4876" w:type="dxa"/>
          </w:tcPr>
          <w:p w14:paraId="42289F9B" w14:textId="77777777" w:rsidR="00F0754E" w:rsidRPr="00422F27" w:rsidRDefault="00F0754E" w:rsidP="0013480F">
            <w:pPr>
              <w:pStyle w:val="Normal6a"/>
            </w:pPr>
            <w:r w:rsidRPr="00422F27">
              <w:t>b)</w:t>
            </w:r>
            <w:r w:rsidRPr="00422F27">
              <w:tab/>
              <w:t xml:space="preserve">Apoiando o desenvolvimento e a divulgação de investigação e conhecimentos especializados sobre essas matérias e sobre a assistência </w:t>
            </w:r>
            <w:r w:rsidRPr="00422F27">
              <w:rPr>
                <w:b/>
                <w:i/>
              </w:rPr>
              <w:t>às vítimas</w:t>
            </w:r>
            <w:r w:rsidRPr="00422F27">
              <w:t>, nomeadamente servindo de plataforma de conhecimentos especializados para apoiar políticas assentes em dados concretos;</w:t>
            </w:r>
          </w:p>
        </w:tc>
        <w:tc>
          <w:tcPr>
            <w:tcW w:w="4876" w:type="dxa"/>
          </w:tcPr>
          <w:p w14:paraId="2B7FDB1F" w14:textId="77777777" w:rsidR="00F0754E" w:rsidRPr="00422F27" w:rsidRDefault="00F0754E" w:rsidP="0013480F">
            <w:pPr>
              <w:pStyle w:val="Normal6a"/>
            </w:pPr>
            <w:r w:rsidRPr="00422F27">
              <w:t>b)</w:t>
            </w:r>
            <w:r w:rsidRPr="00422F27">
              <w:tab/>
              <w:t xml:space="preserve">Apoiando o desenvolvimento e a divulgação de investigação e conhecimentos especializados sobre essas matérias e sobre a assistência </w:t>
            </w:r>
            <w:r w:rsidRPr="00422F27">
              <w:rPr>
                <w:b/>
                <w:i/>
              </w:rPr>
              <w:t>aos sobreviventes, tendo em conta a dimensão de género</w:t>
            </w:r>
            <w:r w:rsidRPr="00422F27">
              <w:t>, nomeadamente servindo de plataforma de conhecimentos especializados para apoiar políticas assentes em dados concretos;</w:t>
            </w:r>
          </w:p>
        </w:tc>
      </w:tr>
    </w:tbl>
    <w:p w14:paraId="76F973E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AE0BA16" w14:textId="77777777" w:rsidR="00F0754E" w:rsidRPr="00422F27" w:rsidRDefault="00F0754E" w:rsidP="00F0754E">
      <w:r w:rsidRPr="00422F27">
        <w:rPr>
          <w:rStyle w:val="HideTWBExt"/>
        </w:rPr>
        <w:t>&lt;/Amend&gt;</w:t>
      </w:r>
    </w:p>
    <w:p w14:paraId="0202307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1576</w:t>
      </w:r>
      <w:r w:rsidRPr="00422F27">
        <w:rPr>
          <w:rStyle w:val="HideTWBExt"/>
        </w:rPr>
        <w:t>&lt;/NumAm&gt;</w:t>
      </w:r>
    </w:p>
    <w:p w14:paraId="2908F1B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72D8F5C" w14:textId="77777777" w:rsidR="00F0754E" w:rsidRPr="00422F27" w:rsidRDefault="00F0754E" w:rsidP="00F0754E">
      <w:pPr>
        <w:pStyle w:val="NormalBold"/>
      </w:pPr>
      <w:r w:rsidRPr="00422F27">
        <w:rPr>
          <w:rStyle w:val="HideTWBExt"/>
        </w:rPr>
        <w:t>&lt;/RepeatBlock-By&gt;</w:t>
      </w:r>
    </w:p>
    <w:p w14:paraId="09E1AEC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1FA4FB9" w14:textId="77777777" w:rsidR="00F0754E" w:rsidRPr="00422F27" w:rsidRDefault="00F0754E" w:rsidP="00F0754E">
      <w:pPr>
        <w:pStyle w:val="NormalBold"/>
      </w:pPr>
      <w:r w:rsidRPr="00422F27">
        <w:rPr>
          <w:rStyle w:val="HideTWBExt"/>
        </w:rPr>
        <w:t>&lt;Article&gt;</w:t>
      </w:r>
      <w:r w:rsidRPr="00422F27">
        <w:t>Artigo 43 – parágrafo 1 – ponto 6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8ACF536" w14:textId="77777777" w:rsidTr="0013480F">
        <w:trPr>
          <w:trHeight w:hRule="exact" w:val="240"/>
          <w:jc w:val="center"/>
        </w:trPr>
        <w:tc>
          <w:tcPr>
            <w:tcW w:w="9752" w:type="dxa"/>
            <w:gridSpan w:val="2"/>
          </w:tcPr>
          <w:p w14:paraId="6AD140B9" w14:textId="77777777" w:rsidR="00F0754E" w:rsidRPr="00422F27" w:rsidRDefault="00F0754E" w:rsidP="0013480F"/>
        </w:tc>
      </w:tr>
      <w:tr w:rsidR="00F0754E" w:rsidRPr="00422F27" w14:paraId="078AE110" w14:textId="77777777" w:rsidTr="0013480F">
        <w:trPr>
          <w:trHeight w:val="240"/>
          <w:jc w:val="center"/>
        </w:trPr>
        <w:tc>
          <w:tcPr>
            <w:tcW w:w="4876" w:type="dxa"/>
          </w:tcPr>
          <w:p w14:paraId="1E480A23" w14:textId="77777777" w:rsidR="00F0754E" w:rsidRPr="00422F27" w:rsidRDefault="00F0754E" w:rsidP="0013480F">
            <w:pPr>
              <w:pStyle w:val="AmColumnHeading"/>
            </w:pPr>
            <w:r w:rsidRPr="00422F27">
              <w:t>Texto da Comissão</w:t>
            </w:r>
          </w:p>
        </w:tc>
        <w:tc>
          <w:tcPr>
            <w:tcW w:w="4876" w:type="dxa"/>
          </w:tcPr>
          <w:p w14:paraId="4CB99B62" w14:textId="77777777" w:rsidR="00F0754E" w:rsidRPr="00422F27" w:rsidRDefault="00F0754E" w:rsidP="0013480F">
            <w:pPr>
              <w:pStyle w:val="AmColumnHeading"/>
            </w:pPr>
            <w:r w:rsidRPr="00422F27">
              <w:t>Alteração</w:t>
            </w:r>
          </w:p>
        </w:tc>
      </w:tr>
      <w:tr w:rsidR="00F0754E" w:rsidRPr="00422F27" w14:paraId="2166C521" w14:textId="77777777" w:rsidTr="0013480F">
        <w:trPr>
          <w:jc w:val="center"/>
        </w:trPr>
        <w:tc>
          <w:tcPr>
            <w:tcW w:w="4876" w:type="dxa"/>
          </w:tcPr>
          <w:p w14:paraId="75E8C9D9" w14:textId="77777777" w:rsidR="00F0754E" w:rsidRPr="00422F27" w:rsidRDefault="00F0754E" w:rsidP="0013480F">
            <w:pPr>
              <w:pStyle w:val="Normal6a"/>
            </w:pPr>
            <w:r w:rsidRPr="00422F27">
              <w:t>b)</w:t>
            </w:r>
            <w:r w:rsidRPr="00422F27">
              <w:tab/>
              <w:t xml:space="preserve">Apoiando o desenvolvimento e a divulgação de investigação e conhecimentos especializados sobre essas matérias e sobre a assistência </w:t>
            </w:r>
            <w:r w:rsidRPr="00422F27">
              <w:rPr>
                <w:b/>
                <w:i/>
              </w:rPr>
              <w:t>às vítimas</w:t>
            </w:r>
            <w:r w:rsidRPr="00422F27">
              <w:t>, nomeadamente servindo de plataforma de conhecimentos especializados para apoiar políticas assentes em dados concretos;</w:t>
            </w:r>
          </w:p>
        </w:tc>
        <w:tc>
          <w:tcPr>
            <w:tcW w:w="4876" w:type="dxa"/>
          </w:tcPr>
          <w:p w14:paraId="7E947C05" w14:textId="77777777" w:rsidR="00F0754E" w:rsidRPr="00422F27" w:rsidRDefault="00F0754E" w:rsidP="0013480F">
            <w:pPr>
              <w:pStyle w:val="Normal6a"/>
            </w:pPr>
            <w:r w:rsidRPr="00422F27">
              <w:t>b)</w:t>
            </w:r>
            <w:r w:rsidRPr="00422F27">
              <w:tab/>
              <w:t xml:space="preserve">Apoiando o desenvolvimento e a divulgação de investigação e conhecimentos especializados sobre essas matérias e sobre a assistência </w:t>
            </w:r>
            <w:r w:rsidRPr="00422F27">
              <w:rPr>
                <w:b/>
                <w:i/>
              </w:rPr>
              <w:t>aos sobreviventes</w:t>
            </w:r>
            <w:r w:rsidRPr="00422F27">
              <w:t>, nomeadamente servindo de plataforma de conhecimentos especializados para apoiar políticas assentes em dados concretos;</w:t>
            </w:r>
          </w:p>
        </w:tc>
      </w:tr>
    </w:tbl>
    <w:p w14:paraId="7EA5397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39A3FBB" w14:textId="77777777" w:rsidR="00F0754E" w:rsidRPr="00422F27" w:rsidRDefault="00F0754E" w:rsidP="00F0754E">
      <w:r w:rsidRPr="00422F27">
        <w:rPr>
          <w:rStyle w:val="HideTWBExt"/>
        </w:rPr>
        <w:t>&lt;/Amend&gt;</w:t>
      </w:r>
    </w:p>
    <w:p w14:paraId="4AFE1EF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1577</w:t>
      </w:r>
      <w:r w:rsidRPr="00422F27">
        <w:rPr>
          <w:rStyle w:val="HideTWBExt"/>
        </w:rPr>
        <w:t>&lt;/NumAm&gt;</w:t>
      </w:r>
    </w:p>
    <w:p w14:paraId="11F7F368" w14:textId="77777777" w:rsidR="00F0754E" w:rsidRPr="00422F27" w:rsidRDefault="00F0754E" w:rsidP="00F0754E">
      <w:pPr>
        <w:pStyle w:val="NormalBold"/>
      </w:pPr>
      <w:r w:rsidRPr="00422F27">
        <w:rPr>
          <w:rStyle w:val="HideTWBExt"/>
        </w:rPr>
        <w:t>&lt;RepeatBlock-By&gt;&lt;Members&gt;</w:t>
      </w:r>
      <w:r w:rsidRPr="00422F27">
        <w:t>Paul Tang, Alex Agius Saliba, Marcos Ros Sempere, Birgit Sippel, Theresa Bielowski</w:t>
      </w:r>
      <w:r w:rsidRPr="00422F27">
        <w:rPr>
          <w:rStyle w:val="HideTWBExt"/>
        </w:rPr>
        <w:t>&lt;/Members&gt;</w:t>
      </w:r>
    </w:p>
    <w:p w14:paraId="70419D4B" w14:textId="77777777" w:rsidR="00F0754E" w:rsidRPr="00422F27" w:rsidRDefault="00F0754E" w:rsidP="00F0754E">
      <w:pPr>
        <w:pStyle w:val="NormalBold"/>
      </w:pPr>
      <w:r w:rsidRPr="00422F27">
        <w:rPr>
          <w:rStyle w:val="HideTWBExt"/>
        </w:rPr>
        <w:t>&lt;/RepeatBlock-By&gt;</w:t>
      </w:r>
    </w:p>
    <w:p w14:paraId="203C2F2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E983AB" w14:textId="77777777" w:rsidR="00F0754E" w:rsidRPr="00422F27" w:rsidRDefault="00F0754E" w:rsidP="00F0754E">
      <w:pPr>
        <w:pStyle w:val="NormalBold"/>
      </w:pPr>
      <w:r w:rsidRPr="00422F27">
        <w:rPr>
          <w:rStyle w:val="HideTWBExt"/>
        </w:rPr>
        <w:t>&lt;Article&gt;</w:t>
      </w:r>
      <w:r w:rsidRPr="00422F27">
        <w:t>Artigo 43 – parágrafo 1 – ponto 6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17804CA" w14:textId="77777777" w:rsidTr="0013480F">
        <w:trPr>
          <w:trHeight w:hRule="exact" w:val="240"/>
          <w:jc w:val="center"/>
        </w:trPr>
        <w:tc>
          <w:tcPr>
            <w:tcW w:w="9752" w:type="dxa"/>
            <w:gridSpan w:val="2"/>
          </w:tcPr>
          <w:p w14:paraId="7C6D202B" w14:textId="77777777" w:rsidR="00F0754E" w:rsidRPr="00422F27" w:rsidRDefault="00F0754E" w:rsidP="0013480F"/>
        </w:tc>
      </w:tr>
      <w:tr w:rsidR="00F0754E" w:rsidRPr="00422F27" w14:paraId="70C35EDE" w14:textId="77777777" w:rsidTr="0013480F">
        <w:trPr>
          <w:trHeight w:val="240"/>
          <w:jc w:val="center"/>
        </w:trPr>
        <w:tc>
          <w:tcPr>
            <w:tcW w:w="4876" w:type="dxa"/>
          </w:tcPr>
          <w:p w14:paraId="745C73E6" w14:textId="77777777" w:rsidR="00F0754E" w:rsidRPr="00422F27" w:rsidRDefault="00F0754E" w:rsidP="0013480F">
            <w:pPr>
              <w:pStyle w:val="AmColumnHeading"/>
            </w:pPr>
            <w:r w:rsidRPr="00422F27">
              <w:t>Texto da Comissão</w:t>
            </w:r>
          </w:p>
        </w:tc>
        <w:tc>
          <w:tcPr>
            <w:tcW w:w="4876" w:type="dxa"/>
          </w:tcPr>
          <w:p w14:paraId="19D73971" w14:textId="77777777" w:rsidR="00F0754E" w:rsidRPr="00422F27" w:rsidRDefault="00F0754E" w:rsidP="0013480F">
            <w:pPr>
              <w:pStyle w:val="AmColumnHeading"/>
            </w:pPr>
            <w:r w:rsidRPr="00422F27">
              <w:t>Alteração</w:t>
            </w:r>
          </w:p>
        </w:tc>
      </w:tr>
      <w:tr w:rsidR="00F0754E" w:rsidRPr="00422F27" w14:paraId="61DB1D1B" w14:textId="77777777" w:rsidTr="0013480F">
        <w:trPr>
          <w:jc w:val="center"/>
        </w:trPr>
        <w:tc>
          <w:tcPr>
            <w:tcW w:w="4876" w:type="dxa"/>
          </w:tcPr>
          <w:p w14:paraId="121B5B0B" w14:textId="77777777" w:rsidR="00F0754E" w:rsidRPr="00422F27" w:rsidRDefault="00F0754E" w:rsidP="0013480F">
            <w:pPr>
              <w:pStyle w:val="Normal6a"/>
            </w:pPr>
          </w:p>
        </w:tc>
        <w:tc>
          <w:tcPr>
            <w:tcW w:w="4876" w:type="dxa"/>
          </w:tcPr>
          <w:p w14:paraId="3E807A28" w14:textId="77777777" w:rsidR="00F0754E" w:rsidRPr="00422F27" w:rsidRDefault="00F0754E" w:rsidP="0013480F">
            <w:pPr>
              <w:pStyle w:val="Normal6a"/>
            </w:pPr>
            <w:r w:rsidRPr="00422F27">
              <w:rPr>
                <w:b/>
                <w:i/>
              </w:rPr>
              <w:t>b-A)</w:t>
            </w:r>
            <w:r w:rsidRPr="00422F27">
              <w:tab/>
            </w:r>
            <w:r w:rsidRPr="00422F27">
              <w:rPr>
                <w:b/>
                <w:i/>
              </w:rPr>
              <w:t>Disponibilizando conhecimentos técnicos especializados e promovendo o intercâmbio de boas práticas entre os Estados-Membros relacionadas com a sensibilização, na educação formal e não formal, para a prevenção do abuso sexual de crianças na Internet, devendo esses esforços ser adequados à idade e sensíveis à dimensão de género;</w:t>
            </w:r>
          </w:p>
        </w:tc>
      </w:tr>
    </w:tbl>
    <w:p w14:paraId="2DF8871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262BDD1" w14:textId="77777777" w:rsidR="00F0754E" w:rsidRPr="00422F27" w:rsidRDefault="00F0754E" w:rsidP="00F0754E">
      <w:r w:rsidRPr="00422F27">
        <w:rPr>
          <w:rStyle w:val="HideTWBExt"/>
        </w:rPr>
        <w:t>&lt;/Amend&gt;</w:t>
      </w:r>
    </w:p>
    <w:p w14:paraId="059106F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1578</w:t>
      </w:r>
      <w:r w:rsidRPr="00422F27">
        <w:rPr>
          <w:rStyle w:val="HideTWBExt"/>
        </w:rPr>
        <w:t>&lt;/NumAm&gt;</w:t>
      </w:r>
    </w:p>
    <w:p w14:paraId="27C5B78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71EA8E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E42B795" w14:textId="77777777" w:rsidR="00F0754E" w:rsidRPr="00422F27" w:rsidRDefault="00F0754E" w:rsidP="00F0754E">
      <w:pPr>
        <w:pStyle w:val="NormalBold"/>
      </w:pPr>
      <w:r w:rsidRPr="00422F27">
        <w:rPr>
          <w:rStyle w:val="HideTWBExt"/>
        </w:rPr>
        <w:t>&lt;/RepeatBlock-By&gt;</w:t>
      </w:r>
    </w:p>
    <w:p w14:paraId="008986C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7053EBD" w14:textId="77777777" w:rsidR="00F0754E" w:rsidRPr="00422F27" w:rsidRDefault="00F0754E" w:rsidP="00F0754E">
      <w:pPr>
        <w:pStyle w:val="NormalBold"/>
      </w:pPr>
      <w:r w:rsidRPr="00422F27">
        <w:rPr>
          <w:rStyle w:val="HideTWBExt"/>
        </w:rPr>
        <w:t>&lt;Article&gt;</w:t>
      </w:r>
      <w:r w:rsidRPr="00422F27">
        <w:t>Artigo 43 – parágrafo 1 – ponto 6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9587772" w14:textId="77777777" w:rsidTr="0013480F">
        <w:trPr>
          <w:trHeight w:hRule="exact" w:val="240"/>
          <w:jc w:val="center"/>
        </w:trPr>
        <w:tc>
          <w:tcPr>
            <w:tcW w:w="9752" w:type="dxa"/>
            <w:gridSpan w:val="2"/>
          </w:tcPr>
          <w:p w14:paraId="5F44B173" w14:textId="77777777" w:rsidR="00F0754E" w:rsidRPr="00422F27" w:rsidRDefault="00F0754E" w:rsidP="0013480F"/>
        </w:tc>
      </w:tr>
      <w:tr w:rsidR="00F0754E" w:rsidRPr="00422F27" w14:paraId="370BB10F" w14:textId="77777777" w:rsidTr="0013480F">
        <w:trPr>
          <w:trHeight w:val="240"/>
          <w:jc w:val="center"/>
        </w:trPr>
        <w:tc>
          <w:tcPr>
            <w:tcW w:w="4876" w:type="dxa"/>
          </w:tcPr>
          <w:p w14:paraId="01EB351F" w14:textId="77777777" w:rsidR="00F0754E" w:rsidRPr="00422F27" w:rsidRDefault="00F0754E" w:rsidP="0013480F">
            <w:pPr>
              <w:pStyle w:val="AmColumnHeading"/>
            </w:pPr>
            <w:r w:rsidRPr="00422F27">
              <w:t>Texto da Comissão</w:t>
            </w:r>
          </w:p>
        </w:tc>
        <w:tc>
          <w:tcPr>
            <w:tcW w:w="4876" w:type="dxa"/>
          </w:tcPr>
          <w:p w14:paraId="37619E89" w14:textId="77777777" w:rsidR="00F0754E" w:rsidRPr="00422F27" w:rsidRDefault="00F0754E" w:rsidP="0013480F">
            <w:pPr>
              <w:pStyle w:val="AmColumnHeading"/>
            </w:pPr>
            <w:r w:rsidRPr="00422F27">
              <w:t>Alteração</w:t>
            </w:r>
          </w:p>
        </w:tc>
      </w:tr>
      <w:tr w:rsidR="00F0754E" w:rsidRPr="00422F27" w14:paraId="50A4B10C" w14:textId="77777777" w:rsidTr="0013480F">
        <w:trPr>
          <w:jc w:val="center"/>
        </w:trPr>
        <w:tc>
          <w:tcPr>
            <w:tcW w:w="4876" w:type="dxa"/>
          </w:tcPr>
          <w:p w14:paraId="56945B46" w14:textId="77777777" w:rsidR="00F0754E" w:rsidRPr="00422F27" w:rsidRDefault="00F0754E" w:rsidP="0013480F">
            <w:pPr>
              <w:pStyle w:val="Normal6a"/>
            </w:pPr>
          </w:p>
        </w:tc>
        <w:tc>
          <w:tcPr>
            <w:tcW w:w="4876" w:type="dxa"/>
          </w:tcPr>
          <w:p w14:paraId="147E6992" w14:textId="77777777" w:rsidR="00F0754E" w:rsidRPr="00422F27" w:rsidRDefault="00F0754E" w:rsidP="0013480F">
            <w:pPr>
              <w:pStyle w:val="Normal6a"/>
            </w:pPr>
            <w:r w:rsidRPr="00422F27">
              <w:rPr>
                <w:b/>
                <w:i/>
              </w:rPr>
              <w:t>b-A)</w:t>
            </w:r>
            <w:r w:rsidRPr="00422F27">
              <w:tab/>
            </w:r>
            <w:r w:rsidRPr="00422F27">
              <w:rPr>
                <w:b/>
                <w:i/>
              </w:rPr>
              <w:t>Contribuindo para a realização de campanhas de sensibilização em função dos potenciais riscos que o ambiente em linha representa para as crianças, a fim de as dotar de competências adequadas para detetar potenciais aliciamentos e enganos, garantir a utilização segura da Internet pelas crianças;</w:t>
            </w:r>
          </w:p>
        </w:tc>
      </w:tr>
    </w:tbl>
    <w:p w14:paraId="5928FD3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487EBDF" w14:textId="77777777" w:rsidR="00F0754E" w:rsidRPr="00422F27" w:rsidRDefault="00F0754E" w:rsidP="00F0754E">
      <w:r w:rsidRPr="00422F27">
        <w:rPr>
          <w:rStyle w:val="HideTWBExt"/>
        </w:rPr>
        <w:t>&lt;/Amend&gt;</w:t>
      </w:r>
    </w:p>
    <w:p w14:paraId="1C1A79F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1579</w:t>
      </w:r>
      <w:r w:rsidRPr="00422F27">
        <w:rPr>
          <w:rStyle w:val="HideTWBExt"/>
        </w:rPr>
        <w:t>&lt;/NumAm&gt;</w:t>
      </w:r>
    </w:p>
    <w:p w14:paraId="3EC4C953"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1E6C4687" w14:textId="77777777" w:rsidR="00F0754E" w:rsidRPr="00422F27" w:rsidRDefault="00F0754E" w:rsidP="00F0754E">
      <w:pPr>
        <w:pStyle w:val="NormalBold"/>
      </w:pPr>
      <w:r w:rsidRPr="00422F27">
        <w:rPr>
          <w:rStyle w:val="HideTWBExt"/>
        </w:rPr>
        <w:t>&lt;/RepeatBlock-By&gt;</w:t>
      </w:r>
    </w:p>
    <w:p w14:paraId="3ADA668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79D5AA8" w14:textId="77777777" w:rsidR="00F0754E" w:rsidRPr="00422F27" w:rsidRDefault="00F0754E" w:rsidP="00F0754E">
      <w:pPr>
        <w:pStyle w:val="NormalBold"/>
      </w:pPr>
      <w:r w:rsidRPr="00422F27">
        <w:rPr>
          <w:rStyle w:val="HideTWBExt"/>
        </w:rPr>
        <w:t>&lt;Article&gt;</w:t>
      </w:r>
      <w:r w:rsidRPr="00422F27">
        <w:t>Artigo 43 – parágrafo 1 – ponto 6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C49ED5E" w14:textId="77777777" w:rsidTr="0013480F">
        <w:trPr>
          <w:trHeight w:hRule="exact" w:val="240"/>
          <w:jc w:val="center"/>
        </w:trPr>
        <w:tc>
          <w:tcPr>
            <w:tcW w:w="9752" w:type="dxa"/>
            <w:gridSpan w:val="2"/>
          </w:tcPr>
          <w:p w14:paraId="1AABCFA7" w14:textId="77777777" w:rsidR="00F0754E" w:rsidRPr="00422F27" w:rsidRDefault="00F0754E" w:rsidP="0013480F"/>
        </w:tc>
      </w:tr>
      <w:tr w:rsidR="00F0754E" w:rsidRPr="00422F27" w14:paraId="5047B5EE" w14:textId="77777777" w:rsidTr="0013480F">
        <w:trPr>
          <w:trHeight w:val="240"/>
          <w:jc w:val="center"/>
        </w:trPr>
        <w:tc>
          <w:tcPr>
            <w:tcW w:w="4876" w:type="dxa"/>
          </w:tcPr>
          <w:p w14:paraId="4B2415BA" w14:textId="77777777" w:rsidR="00F0754E" w:rsidRPr="00422F27" w:rsidRDefault="00F0754E" w:rsidP="0013480F">
            <w:pPr>
              <w:pStyle w:val="AmColumnHeading"/>
            </w:pPr>
            <w:r w:rsidRPr="00422F27">
              <w:t>Texto da Comissão</w:t>
            </w:r>
          </w:p>
        </w:tc>
        <w:tc>
          <w:tcPr>
            <w:tcW w:w="4876" w:type="dxa"/>
          </w:tcPr>
          <w:p w14:paraId="42624D99" w14:textId="77777777" w:rsidR="00F0754E" w:rsidRPr="00422F27" w:rsidRDefault="00F0754E" w:rsidP="0013480F">
            <w:pPr>
              <w:pStyle w:val="AmColumnHeading"/>
            </w:pPr>
            <w:r w:rsidRPr="00422F27">
              <w:t>Alteração</w:t>
            </w:r>
          </w:p>
        </w:tc>
      </w:tr>
      <w:tr w:rsidR="00F0754E" w:rsidRPr="00422F27" w14:paraId="51308152" w14:textId="77777777" w:rsidTr="0013480F">
        <w:trPr>
          <w:jc w:val="center"/>
        </w:trPr>
        <w:tc>
          <w:tcPr>
            <w:tcW w:w="4876" w:type="dxa"/>
          </w:tcPr>
          <w:p w14:paraId="6A1B5302" w14:textId="77777777" w:rsidR="00F0754E" w:rsidRPr="00422F27" w:rsidRDefault="00F0754E" w:rsidP="0013480F">
            <w:pPr>
              <w:pStyle w:val="Normal6a"/>
            </w:pPr>
          </w:p>
        </w:tc>
        <w:tc>
          <w:tcPr>
            <w:tcW w:w="4876" w:type="dxa"/>
          </w:tcPr>
          <w:p w14:paraId="354C74FB" w14:textId="77777777" w:rsidR="00F0754E" w:rsidRPr="00422F27" w:rsidRDefault="00F0754E" w:rsidP="0013480F">
            <w:pPr>
              <w:pStyle w:val="Normal6a"/>
            </w:pPr>
            <w:r w:rsidRPr="00422F27">
              <w:rPr>
                <w:b/>
                <w:i/>
              </w:rPr>
              <w:t>b-A)</w:t>
            </w:r>
            <w:r w:rsidRPr="00422F27">
              <w:tab/>
            </w:r>
            <w:r w:rsidRPr="00422F27">
              <w:rPr>
                <w:b/>
                <w:i/>
              </w:rPr>
              <w:t>Apoiando as autoridades nacionais no desenvolvimento de material de sensibilização adequado à idade dos menores, incluindo campanhas específicas sobre como evitar riscos ao navegar na Internet.</w:t>
            </w:r>
          </w:p>
        </w:tc>
      </w:tr>
    </w:tbl>
    <w:p w14:paraId="4CDE133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E93D215" w14:textId="77777777" w:rsidR="00F0754E" w:rsidRPr="00422F27" w:rsidRDefault="00F0754E" w:rsidP="00F0754E">
      <w:r w:rsidRPr="00422F27">
        <w:rPr>
          <w:rStyle w:val="HideTWBExt"/>
        </w:rPr>
        <w:t>&lt;/Amend&gt;</w:t>
      </w:r>
    </w:p>
    <w:p w14:paraId="34A8BBA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1580</w:t>
      </w:r>
      <w:r w:rsidRPr="00422F27">
        <w:rPr>
          <w:rStyle w:val="HideTWBExt"/>
        </w:rPr>
        <w:t>&lt;/NumAm&gt;</w:t>
      </w:r>
    </w:p>
    <w:p w14:paraId="483498D7" w14:textId="030AE633" w:rsidR="00F0754E" w:rsidRPr="00422F27" w:rsidRDefault="00F0754E" w:rsidP="00F0754E">
      <w:pPr>
        <w:pStyle w:val="NormalBold"/>
      </w:pPr>
      <w:r w:rsidRPr="00422F27">
        <w:rPr>
          <w:rStyle w:val="HideTWBExt"/>
        </w:rPr>
        <w:t>&lt;RepeatBlock-By&gt;&lt;Members&gt;</w:t>
      </w:r>
      <w:r w:rsidRPr="00422F27">
        <w:t>Hilde Vautmans, Abir Al-Sahlani, Maite Pagazaurtundúa, Olivier Chastel, Fabienne Keller, Lucia Ďuriš Nicholsonová</w:t>
      </w:r>
      <w:r w:rsidR="00EB6806" w:rsidRPr="00422F27">
        <w:t>, Nathalie Loiseau</w:t>
      </w:r>
      <w:r w:rsidR="00EB6806" w:rsidRPr="00422F27">
        <w:rPr>
          <w:rStyle w:val="HideTWBExt"/>
        </w:rPr>
        <w:t xml:space="preserve"> </w:t>
      </w:r>
      <w:r w:rsidRPr="00422F27">
        <w:rPr>
          <w:rStyle w:val="HideTWBExt"/>
        </w:rPr>
        <w:t>&lt;/Members&gt;</w:t>
      </w:r>
    </w:p>
    <w:p w14:paraId="24D84467" w14:textId="77777777" w:rsidR="00F0754E" w:rsidRPr="00422F27" w:rsidRDefault="00F0754E" w:rsidP="00F0754E">
      <w:pPr>
        <w:pStyle w:val="NormalBold"/>
      </w:pPr>
      <w:r w:rsidRPr="00422F27">
        <w:rPr>
          <w:rStyle w:val="HideTWBExt"/>
        </w:rPr>
        <w:t>&lt;/RepeatBlock-By&gt;</w:t>
      </w:r>
    </w:p>
    <w:p w14:paraId="17C4E42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771A9F8" w14:textId="77777777" w:rsidR="00F0754E" w:rsidRPr="00422F27" w:rsidRDefault="00F0754E" w:rsidP="00F0754E">
      <w:pPr>
        <w:pStyle w:val="NormalBold"/>
      </w:pPr>
      <w:r w:rsidRPr="00422F27">
        <w:rPr>
          <w:rStyle w:val="HideTWBExt"/>
        </w:rPr>
        <w:t>&lt;Article&gt;</w:t>
      </w:r>
      <w:r w:rsidRPr="00422F27">
        <w:t>Artigo 43 – parágrafo 1 – ponto 6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76ACA1D" w14:textId="77777777" w:rsidTr="0013480F">
        <w:trPr>
          <w:trHeight w:hRule="exact" w:val="240"/>
          <w:jc w:val="center"/>
        </w:trPr>
        <w:tc>
          <w:tcPr>
            <w:tcW w:w="9752" w:type="dxa"/>
            <w:gridSpan w:val="2"/>
          </w:tcPr>
          <w:p w14:paraId="5E928E52" w14:textId="77777777" w:rsidR="00F0754E" w:rsidRPr="00422F27" w:rsidRDefault="00F0754E" w:rsidP="0013480F"/>
        </w:tc>
      </w:tr>
      <w:tr w:rsidR="00F0754E" w:rsidRPr="00422F27" w14:paraId="2D90905B" w14:textId="77777777" w:rsidTr="0013480F">
        <w:trPr>
          <w:trHeight w:val="240"/>
          <w:jc w:val="center"/>
        </w:trPr>
        <w:tc>
          <w:tcPr>
            <w:tcW w:w="4876" w:type="dxa"/>
          </w:tcPr>
          <w:p w14:paraId="16D88AB6" w14:textId="77777777" w:rsidR="00F0754E" w:rsidRPr="00422F27" w:rsidRDefault="00F0754E" w:rsidP="0013480F">
            <w:pPr>
              <w:pStyle w:val="AmColumnHeading"/>
            </w:pPr>
            <w:r w:rsidRPr="00422F27">
              <w:t>Texto da Comissão</w:t>
            </w:r>
          </w:p>
        </w:tc>
        <w:tc>
          <w:tcPr>
            <w:tcW w:w="4876" w:type="dxa"/>
          </w:tcPr>
          <w:p w14:paraId="0C4E293C" w14:textId="77777777" w:rsidR="00F0754E" w:rsidRPr="00422F27" w:rsidRDefault="00F0754E" w:rsidP="0013480F">
            <w:pPr>
              <w:pStyle w:val="AmColumnHeading"/>
            </w:pPr>
            <w:r w:rsidRPr="00422F27">
              <w:t>Alteração</w:t>
            </w:r>
          </w:p>
        </w:tc>
      </w:tr>
      <w:tr w:rsidR="00F0754E" w:rsidRPr="00422F27" w14:paraId="4E8C1AF3" w14:textId="77777777" w:rsidTr="0013480F">
        <w:trPr>
          <w:jc w:val="center"/>
        </w:trPr>
        <w:tc>
          <w:tcPr>
            <w:tcW w:w="4876" w:type="dxa"/>
          </w:tcPr>
          <w:p w14:paraId="1DFEB752" w14:textId="77777777" w:rsidR="00F0754E" w:rsidRPr="00422F27" w:rsidRDefault="00F0754E" w:rsidP="0013480F">
            <w:pPr>
              <w:pStyle w:val="Normal6a"/>
            </w:pPr>
          </w:p>
        </w:tc>
        <w:tc>
          <w:tcPr>
            <w:tcW w:w="4876" w:type="dxa"/>
          </w:tcPr>
          <w:p w14:paraId="4FCB8A79" w14:textId="77777777" w:rsidR="00F0754E" w:rsidRPr="00422F27" w:rsidRDefault="00F0754E" w:rsidP="0013480F">
            <w:pPr>
              <w:pStyle w:val="Normal6a"/>
            </w:pPr>
            <w:r w:rsidRPr="00422F27">
              <w:rPr>
                <w:b/>
                <w:i/>
              </w:rPr>
              <w:t>b-A)</w:t>
            </w:r>
            <w:r w:rsidRPr="00422F27">
              <w:tab/>
            </w:r>
            <w:r w:rsidRPr="00422F27">
              <w:rPr>
                <w:b/>
                <w:i/>
              </w:rPr>
              <w:t>Encaminhando as vítimas para os serviços nacionais adequados de proteção da criança;</w:t>
            </w:r>
          </w:p>
        </w:tc>
      </w:tr>
    </w:tbl>
    <w:p w14:paraId="6FF2B1B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C97D633" w14:textId="77777777" w:rsidR="00F0754E" w:rsidRPr="00422F27" w:rsidRDefault="00F0754E" w:rsidP="00F0754E">
      <w:r w:rsidRPr="00422F27">
        <w:rPr>
          <w:rStyle w:val="HideTWBExt"/>
        </w:rPr>
        <w:t>&lt;/Amend&gt;</w:t>
      </w:r>
    </w:p>
    <w:p w14:paraId="5BD64BC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1581</w:t>
      </w:r>
      <w:r w:rsidRPr="00422F27">
        <w:rPr>
          <w:rStyle w:val="HideTWBExt"/>
        </w:rPr>
        <w:t>&lt;/NumAm&gt;</w:t>
      </w:r>
    </w:p>
    <w:p w14:paraId="4726724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8FBDFB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C27753" w14:textId="77777777" w:rsidR="00F0754E" w:rsidRPr="00422F27" w:rsidRDefault="00F0754E" w:rsidP="00F0754E">
      <w:pPr>
        <w:pStyle w:val="NormalBold"/>
      </w:pPr>
      <w:r w:rsidRPr="00422F27">
        <w:rPr>
          <w:rStyle w:val="HideTWBExt"/>
        </w:rPr>
        <w:t>&lt;/RepeatBlock-By&gt;</w:t>
      </w:r>
    </w:p>
    <w:p w14:paraId="7C68910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291A11F" w14:textId="77777777" w:rsidR="00F0754E" w:rsidRPr="00422F27" w:rsidRDefault="00F0754E" w:rsidP="00F0754E">
      <w:pPr>
        <w:pStyle w:val="NormalBold"/>
      </w:pPr>
      <w:r w:rsidRPr="00422F27">
        <w:rPr>
          <w:rStyle w:val="HideTWBExt"/>
        </w:rPr>
        <w:t>&lt;Article&gt;</w:t>
      </w:r>
      <w:r w:rsidRPr="00422F27">
        <w:t>Artigo 43 – parágrafo 1 – ponto 6 – alínea b-B)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4799515" w14:textId="77777777" w:rsidTr="0013480F">
        <w:trPr>
          <w:trHeight w:hRule="exact" w:val="240"/>
          <w:jc w:val="center"/>
        </w:trPr>
        <w:tc>
          <w:tcPr>
            <w:tcW w:w="9752" w:type="dxa"/>
            <w:gridSpan w:val="2"/>
          </w:tcPr>
          <w:p w14:paraId="37DF16C7" w14:textId="77777777" w:rsidR="00F0754E" w:rsidRPr="00422F27" w:rsidRDefault="00F0754E" w:rsidP="0013480F"/>
        </w:tc>
      </w:tr>
      <w:tr w:rsidR="00F0754E" w:rsidRPr="00422F27" w14:paraId="2CBA154A" w14:textId="77777777" w:rsidTr="0013480F">
        <w:trPr>
          <w:trHeight w:val="240"/>
          <w:jc w:val="center"/>
        </w:trPr>
        <w:tc>
          <w:tcPr>
            <w:tcW w:w="4876" w:type="dxa"/>
          </w:tcPr>
          <w:p w14:paraId="4758F05D" w14:textId="77777777" w:rsidR="00F0754E" w:rsidRPr="00422F27" w:rsidRDefault="00F0754E" w:rsidP="0013480F">
            <w:pPr>
              <w:pStyle w:val="AmColumnHeading"/>
            </w:pPr>
            <w:r w:rsidRPr="00422F27">
              <w:t>Texto da Comissão</w:t>
            </w:r>
          </w:p>
        </w:tc>
        <w:tc>
          <w:tcPr>
            <w:tcW w:w="4876" w:type="dxa"/>
          </w:tcPr>
          <w:p w14:paraId="3A0A004B" w14:textId="77777777" w:rsidR="00F0754E" w:rsidRPr="00422F27" w:rsidRDefault="00F0754E" w:rsidP="0013480F">
            <w:pPr>
              <w:pStyle w:val="AmColumnHeading"/>
            </w:pPr>
            <w:r w:rsidRPr="00422F27">
              <w:t>Alteração</w:t>
            </w:r>
          </w:p>
        </w:tc>
      </w:tr>
      <w:tr w:rsidR="00F0754E" w:rsidRPr="00422F27" w14:paraId="57D35A3D" w14:textId="77777777" w:rsidTr="0013480F">
        <w:trPr>
          <w:jc w:val="center"/>
        </w:trPr>
        <w:tc>
          <w:tcPr>
            <w:tcW w:w="4876" w:type="dxa"/>
          </w:tcPr>
          <w:p w14:paraId="79CF7BC4" w14:textId="77777777" w:rsidR="00F0754E" w:rsidRPr="00422F27" w:rsidRDefault="00F0754E" w:rsidP="0013480F">
            <w:pPr>
              <w:pStyle w:val="Normal6a"/>
            </w:pPr>
          </w:p>
        </w:tc>
        <w:tc>
          <w:tcPr>
            <w:tcW w:w="4876" w:type="dxa"/>
          </w:tcPr>
          <w:p w14:paraId="27CBFDC6" w14:textId="77777777" w:rsidR="00F0754E" w:rsidRPr="00422F27" w:rsidRDefault="00F0754E" w:rsidP="0013480F">
            <w:pPr>
              <w:pStyle w:val="Normal6a"/>
            </w:pPr>
            <w:r w:rsidRPr="00422F27">
              <w:rPr>
                <w:b/>
                <w:i/>
              </w:rPr>
              <w:t>b-B)</w:t>
            </w:r>
            <w:r w:rsidRPr="00422F27">
              <w:tab/>
            </w:r>
            <w:r w:rsidRPr="00422F27">
              <w:rPr>
                <w:b/>
                <w:i/>
              </w:rPr>
              <w:t>Prestando assistência com conhecimentos, incluindo conhecimentos especializados, no desenvolvimento e na oferta de ações de formação de professores em toda a União, a fim de conferir aos professores as competências necessárias para orientar as crianças na utilização segura dos serviços da sociedade da informação e na deteção de comportamentos potencialmente maliciosos em linha;</w:t>
            </w:r>
          </w:p>
        </w:tc>
      </w:tr>
    </w:tbl>
    <w:p w14:paraId="6239B0A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A3BA082" w14:textId="77777777" w:rsidR="00F0754E" w:rsidRPr="00422F27" w:rsidRDefault="00F0754E" w:rsidP="00F0754E">
      <w:r w:rsidRPr="00422F27">
        <w:rPr>
          <w:rStyle w:val="HideTWBExt"/>
        </w:rPr>
        <w:t>&lt;/Amend&gt;</w:t>
      </w:r>
    </w:p>
    <w:p w14:paraId="04A98E2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1582</w:t>
      </w:r>
      <w:r w:rsidRPr="00422F27">
        <w:rPr>
          <w:rStyle w:val="HideTWBExt"/>
        </w:rPr>
        <w:t>&lt;/NumAm&gt;</w:t>
      </w:r>
    </w:p>
    <w:p w14:paraId="77BE1134" w14:textId="77777777" w:rsidR="00F0754E" w:rsidRPr="00422F27" w:rsidRDefault="00F0754E" w:rsidP="00F0754E">
      <w:pPr>
        <w:pStyle w:val="NormalBold"/>
      </w:pPr>
      <w:r w:rsidRPr="00422F27">
        <w:rPr>
          <w:rStyle w:val="HideTWBExt"/>
        </w:rPr>
        <w:t>&lt;RepeatBlock-By&gt;&lt;Members&gt;</w:t>
      </w:r>
      <w:r w:rsidRPr="00422F27">
        <w:t>Paul Tang, Alex Agius Saliba, Birgit Sippel, Theresa Bielowski</w:t>
      </w:r>
      <w:r w:rsidRPr="00422F27">
        <w:rPr>
          <w:rStyle w:val="HideTWBExt"/>
        </w:rPr>
        <w:t>&lt;/Members&gt;</w:t>
      </w:r>
    </w:p>
    <w:p w14:paraId="51A6DED7" w14:textId="77777777" w:rsidR="00F0754E" w:rsidRPr="00422F27" w:rsidRDefault="00F0754E" w:rsidP="00F0754E">
      <w:pPr>
        <w:pStyle w:val="NormalBold"/>
      </w:pPr>
      <w:r w:rsidRPr="00422F27">
        <w:rPr>
          <w:rStyle w:val="HideTWBExt"/>
        </w:rPr>
        <w:t>&lt;/RepeatBlock-By&gt;</w:t>
      </w:r>
    </w:p>
    <w:p w14:paraId="09BFCE2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E536A4F" w14:textId="77777777" w:rsidR="00F0754E" w:rsidRPr="00422F27" w:rsidRDefault="00F0754E" w:rsidP="00F0754E">
      <w:pPr>
        <w:pStyle w:val="NormalBold"/>
      </w:pPr>
      <w:r w:rsidRPr="00422F27">
        <w:rPr>
          <w:rStyle w:val="HideTWBExt"/>
        </w:rPr>
        <w:t>&lt;Article&gt;</w:t>
      </w:r>
      <w:r w:rsidRPr="00422F27">
        <w:t>Artigo 43 – parágrafo 1 – ponto 6 – alínea b-B)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539F59" w14:textId="77777777" w:rsidTr="0013480F">
        <w:trPr>
          <w:trHeight w:hRule="exact" w:val="240"/>
          <w:jc w:val="center"/>
        </w:trPr>
        <w:tc>
          <w:tcPr>
            <w:tcW w:w="9752" w:type="dxa"/>
            <w:gridSpan w:val="2"/>
          </w:tcPr>
          <w:p w14:paraId="01221386" w14:textId="77777777" w:rsidR="00F0754E" w:rsidRPr="00422F27" w:rsidRDefault="00F0754E" w:rsidP="0013480F"/>
        </w:tc>
      </w:tr>
      <w:tr w:rsidR="00F0754E" w:rsidRPr="00422F27" w14:paraId="1F7208C0" w14:textId="77777777" w:rsidTr="0013480F">
        <w:trPr>
          <w:trHeight w:val="240"/>
          <w:jc w:val="center"/>
        </w:trPr>
        <w:tc>
          <w:tcPr>
            <w:tcW w:w="4876" w:type="dxa"/>
          </w:tcPr>
          <w:p w14:paraId="0A14DE7F" w14:textId="77777777" w:rsidR="00F0754E" w:rsidRPr="00422F27" w:rsidRDefault="00F0754E" w:rsidP="0013480F">
            <w:pPr>
              <w:pStyle w:val="AmColumnHeading"/>
            </w:pPr>
            <w:r w:rsidRPr="00422F27">
              <w:t>Texto da Comissão</w:t>
            </w:r>
          </w:p>
        </w:tc>
        <w:tc>
          <w:tcPr>
            <w:tcW w:w="4876" w:type="dxa"/>
          </w:tcPr>
          <w:p w14:paraId="5DA85FDA" w14:textId="77777777" w:rsidR="00F0754E" w:rsidRPr="00422F27" w:rsidRDefault="00F0754E" w:rsidP="0013480F">
            <w:pPr>
              <w:pStyle w:val="AmColumnHeading"/>
            </w:pPr>
            <w:r w:rsidRPr="00422F27">
              <w:t>Alteração</w:t>
            </w:r>
          </w:p>
        </w:tc>
      </w:tr>
      <w:tr w:rsidR="00F0754E" w:rsidRPr="00422F27" w14:paraId="2B919AB9" w14:textId="77777777" w:rsidTr="0013480F">
        <w:trPr>
          <w:jc w:val="center"/>
        </w:trPr>
        <w:tc>
          <w:tcPr>
            <w:tcW w:w="4876" w:type="dxa"/>
          </w:tcPr>
          <w:p w14:paraId="74C661BF" w14:textId="77777777" w:rsidR="00F0754E" w:rsidRPr="00422F27" w:rsidRDefault="00F0754E" w:rsidP="0013480F">
            <w:pPr>
              <w:pStyle w:val="Normal6a"/>
            </w:pPr>
          </w:p>
        </w:tc>
        <w:tc>
          <w:tcPr>
            <w:tcW w:w="4876" w:type="dxa"/>
          </w:tcPr>
          <w:p w14:paraId="79A0DED5" w14:textId="77777777" w:rsidR="00F0754E" w:rsidRPr="00422F27" w:rsidRDefault="00F0754E" w:rsidP="0013480F">
            <w:pPr>
              <w:pStyle w:val="Normal6a"/>
            </w:pPr>
            <w:r w:rsidRPr="00422F27">
              <w:rPr>
                <w:b/>
                <w:i/>
              </w:rPr>
              <w:t>b-B)</w:t>
            </w:r>
            <w:r w:rsidRPr="00422F27">
              <w:tab/>
            </w:r>
            <w:r w:rsidRPr="00422F27">
              <w:rPr>
                <w:b/>
                <w:i/>
              </w:rPr>
              <w:t>Procedendo ao intercâmbio de boas práticas entre as autoridades de coordenação no que se refere às ferramentas disponíveis para reduzir o risco de as crianças se tornarem vítimas de abuso sexual e para prestar assistência especializada aos sobreviventes, de uma forma adequada à idade e sensível à dimensão de género.</w:t>
            </w:r>
          </w:p>
        </w:tc>
      </w:tr>
    </w:tbl>
    <w:p w14:paraId="0BE9831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8573265" w14:textId="77777777" w:rsidR="00F0754E" w:rsidRPr="00422F27" w:rsidRDefault="00F0754E" w:rsidP="00F0754E">
      <w:r w:rsidRPr="00422F27">
        <w:rPr>
          <w:rStyle w:val="HideTWBExt"/>
        </w:rPr>
        <w:t>&lt;/Amend&gt;</w:t>
      </w:r>
    </w:p>
    <w:p w14:paraId="3FD3978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1583</w:t>
      </w:r>
      <w:r w:rsidRPr="00422F27">
        <w:rPr>
          <w:rStyle w:val="HideTWBExt"/>
        </w:rPr>
        <w:t>&lt;/NumAm&gt;</w:t>
      </w:r>
    </w:p>
    <w:p w14:paraId="33688470" w14:textId="77777777" w:rsidR="00F0754E" w:rsidRPr="00422F27" w:rsidRDefault="00F0754E" w:rsidP="00F0754E">
      <w:pPr>
        <w:pStyle w:val="NormalBold"/>
      </w:pPr>
      <w:r w:rsidRPr="00422F27">
        <w:rPr>
          <w:rStyle w:val="HideTWBExt"/>
        </w:rPr>
        <w:t>&lt;RepeatBlock-By&gt;&lt;Members&gt;</w:t>
      </w:r>
      <w:r w:rsidRPr="00422F27">
        <w:t>Annalisa Tardino</w:t>
      </w:r>
      <w:r w:rsidRPr="00422F27">
        <w:rPr>
          <w:rStyle w:val="HideTWBExt"/>
        </w:rPr>
        <w:t>&lt;/Members&gt;</w:t>
      </w:r>
    </w:p>
    <w:p w14:paraId="4BAD7C3A" w14:textId="77777777" w:rsidR="00F0754E" w:rsidRPr="00422F27" w:rsidRDefault="00F0754E" w:rsidP="00F0754E">
      <w:pPr>
        <w:pStyle w:val="NormalBold"/>
      </w:pPr>
      <w:r w:rsidRPr="00422F27">
        <w:rPr>
          <w:rStyle w:val="HideTWBExt"/>
        </w:rPr>
        <w:t>&lt;/RepeatBlock-By&gt;</w:t>
      </w:r>
    </w:p>
    <w:p w14:paraId="5983981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86F3840" w14:textId="77777777" w:rsidR="00F0754E" w:rsidRPr="00422F27" w:rsidRDefault="00F0754E" w:rsidP="00F0754E">
      <w:pPr>
        <w:pStyle w:val="NormalBold"/>
      </w:pPr>
      <w:r w:rsidRPr="00422F27">
        <w:rPr>
          <w:rStyle w:val="HideTWBExt"/>
        </w:rPr>
        <w:t>&lt;Article&gt;</w:t>
      </w:r>
      <w:r w:rsidRPr="00422F27">
        <w:t>Artigo 43 – parágrafo 1 – ponto 6 – alínea b-B)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6753965" w14:textId="77777777" w:rsidTr="0013480F">
        <w:trPr>
          <w:trHeight w:hRule="exact" w:val="240"/>
          <w:jc w:val="center"/>
        </w:trPr>
        <w:tc>
          <w:tcPr>
            <w:tcW w:w="9752" w:type="dxa"/>
            <w:gridSpan w:val="2"/>
          </w:tcPr>
          <w:p w14:paraId="4DCDAD11" w14:textId="77777777" w:rsidR="00F0754E" w:rsidRPr="00422F27" w:rsidRDefault="00F0754E" w:rsidP="0013480F"/>
        </w:tc>
      </w:tr>
      <w:tr w:rsidR="00F0754E" w:rsidRPr="00422F27" w14:paraId="18A31779" w14:textId="77777777" w:rsidTr="0013480F">
        <w:trPr>
          <w:trHeight w:val="240"/>
          <w:jc w:val="center"/>
        </w:trPr>
        <w:tc>
          <w:tcPr>
            <w:tcW w:w="4876" w:type="dxa"/>
          </w:tcPr>
          <w:p w14:paraId="3A27B7D3" w14:textId="77777777" w:rsidR="00F0754E" w:rsidRPr="00422F27" w:rsidRDefault="00F0754E" w:rsidP="0013480F">
            <w:pPr>
              <w:pStyle w:val="AmColumnHeading"/>
            </w:pPr>
            <w:r w:rsidRPr="00422F27">
              <w:t>Texto da Comissão</w:t>
            </w:r>
          </w:p>
        </w:tc>
        <w:tc>
          <w:tcPr>
            <w:tcW w:w="4876" w:type="dxa"/>
          </w:tcPr>
          <w:p w14:paraId="20C3F538" w14:textId="77777777" w:rsidR="00F0754E" w:rsidRPr="00422F27" w:rsidRDefault="00F0754E" w:rsidP="0013480F">
            <w:pPr>
              <w:pStyle w:val="AmColumnHeading"/>
            </w:pPr>
            <w:r w:rsidRPr="00422F27">
              <w:t>Alteração</w:t>
            </w:r>
          </w:p>
        </w:tc>
      </w:tr>
      <w:tr w:rsidR="00F0754E" w:rsidRPr="00422F27" w14:paraId="4E79240D" w14:textId="77777777" w:rsidTr="0013480F">
        <w:trPr>
          <w:jc w:val="center"/>
        </w:trPr>
        <w:tc>
          <w:tcPr>
            <w:tcW w:w="4876" w:type="dxa"/>
          </w:tcPr>
          <w:p w14:paraId="43C8444A" w14:textId="77777777" w:rsidR="00F0754E" w:rsidRPr="00422F27" w:rsidRDefault="00F0754E" w:rsidP="0013480F">
            <w:pPr>
              <w:pStyle w:val="Normal6a"/>
            </w:pPr>
          </w:p>
        </w:tc>
        <w:tc>
          <w:tcPr>
            <w:tcW w:w="4876" w:type="dxa"/>
          </w:tcPr>
          <w:p w14:paraId="74F0A1B9" w14:textId="77777777" w:rsidR="00F0754E" w:rsidRPr="00422F27" w:rsidRDefault="00F0754E" w:rsidP="0013480F">
            <w:pPr>
              <w:pStyle w:val="Normal6a"/>
            </w:pPr>
            <w:r w:rsidRPr="00422F27">
              <w:rPr>
                <w:b/>
                <w:i/>
              </w:rPr>
              <w:t>b-B)</w:t>
            </w:r>
            <w:r w:rsidRPr="00422F27">
              <w:tab/>
            </w:r>
            <w:r w:rsidRPr="00422F27">
              <w:rPr>
                <w:b/>
                <w:i/>
              </w:rPr>
              <w:t>Apoiando as autoridades nacionais no desenvolvimento de material de sensibilização destinado a adultos, incluindo os pais e os educadores.</w:t>
            </w:r>
          </w:p>
        </w:tc>
      </w:tr>
    </w:tbl>
    <w:p w14:paraId="1868EBA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C2532D9" w14:textId="77777777" w:rsidR="00F0754E" w:rsidRPr="00422F27" w:rsidRDefault="00F0754E" w:rsidP="00F0754E">
      <w:r w:rsidRPr="00422F27">
        <w:rPr>
          <w:rStyle w:val="HideTWBExt"/>
        </w:rPr>
        <w:t>&lt;/Amend&gt;</w:t>
      </w:r>
    </w:p>
    <w:p w14:paraId="3F3D2A4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1584</w:t>
      </w:r>
      <w:r w:rsidRPr="00422F27">
        <w:rPr>
          <w:rStyle w:val="HideTWBExt"/>
        </w:rPr>
        <w:t>&lt;/NumAm&gt;</w:t>
      </w:r>
    </w:p>
    <w:p w14:paraId="288B742F"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8F4E93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6A3E163" w14:textId="77777777" w:rsidR="00F0754E" w:rsidRPr="00422F27" w:rsidRDefault="00F0754E" w:rsidP="00F0754E">
      <w:pPr>
        <w:pStyle w:val="NormalBold"/>
      </w:pPr>
      <w:r w:rsidRPr="00422F27">
        <w:rPr>
          <w:rStyle w:val="HideTWBExt"/>
        </w:rPr>
        <w:t>&lt;/RepeatBlock-By&gt;</w:t>
      </w:r>
    </w:p>
    <w:p w14:paraId="480A56D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FB2B266" w14:textId="77777777" w:rsidR="00F0754E" w:rsidRPr="00422F27" w:rsidRDefault="00F0754E" w:rsidP="00F0754E">
      <w:pPr>
        <w:pStyle w:val="NormalBold"/>
      </w:pPr>
      <w:r w:rsidRPr="00422F27">
        <w:rPr>
          <w:rStyle w:val="HideTWBExt"/>
        </w:rPr>
        <w:t>&lt;Article&gt;</w:t>
      </w:r>
      <w:r w:rsidRPr="00422F27">
        <w:t>Artigo 43 – parágrafo 1 – ponto 6 – alínea b-C)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2D48036" w14:textId="77777777" w:rsidTr="0013480F">
        <w:trPr>
          <w:trHeight w:hRule="exact" w:val="240"/>
          <w:jc w:val="center"/>
        </w:trPr>
        <w:tc>
          <w:tcPr>
            <w:tcW w:w="9752" w:type="dxa"/>
            <w:gridSpan w:val="2"/>
          </w:tcPr>
          <w:p w14:paraId="1572DEA8" w14:textId="77777777" w:rsidR="00F0754E" w:rsidRPr="00422F27" w:rsidRDefault="00F0754E" w:rsidP="0013480F"/>
        </w:tc>
      </w:tr>
      <w:tr w:rsidR="00F0754E" w:rsidRPr="00422F27" w14:paraId="7D8ADAD8" w14:textId="77777777" w:rsidTr="0013480F">
        <w:trPr>
          <w:trHeight w:val="240"/>
          <w:jc w:val="center"/>
        </w:trPr>
        <w:tc>
          <w:tcPr>
            <w:tcW w:w="4876" w:type="dxa"/>
          </w:tcPr>
          <w:p w14:paraId="5D4785C3" w14:textId="77777777" w:rsidR="00F0754E" w:rsidRPr="00422F27" w:rsidRDefault="00F0754E" w:rsidP="0013480F">
            <w:pPr>
              <w:pStyle w:val="AmColumnHeading"/>
            </w:pPr>
            <w:r w:rsidRPr="00422F27">
              <w:t>Texto da Comissão</w:t>
            </w:r>
          </w:p>
        </w:tc>
        <w:tc>
          <w:tcPr>
            <w:tcW w:w="4876" w:type="dxa"/>
          </w:tcPr>
          <w:p w14:paraId="1BE36448" w14:textId="77777777" w:rsidR="00F0754E" w:rsidRPr="00422F27" w:rsidRDefault="00F0754E" w:rsidP="0013480F">
            <w:pPr>
              <w:pStyle w:val="AmColumnHeading"/>
            </w:pPr>
            <w:r w:rsidRPr="00422F27">
              <w:t>Alteração</w:t>
            </w:r>
          </w:p>
        </w:tc>
      </w:tr>
      <w:tr w:rsidR="00F0754E" w:rsidRPr="00422F27" w14:paraId="33DD4C94" w14:textId="77777777" w:rsidTr="0013480F">
        <w:trPr>
          <w:jc w:val="center"/>
        </w:trPr>
        <w:tc>
          <w:tcPr>
            <w:tcW w:w="4876" w:type="dxa"/>
          </w:tcPr>
          <w:p w14:paraId="52FA959E" w14:textId="77777777" w:rsidR="00F0754E" w:rsidRPr="00422F27" w:rsidRDefault="00F0754E" w:rsidP="0013480F">
            <w:pPr>
              <w:pStyle w:val="Normal6a"/>
            </w:pPr>
          </w:p>
        </w:tc>
        <w:tc>
          <w:tcPr>
            <w:tcW w:w="4876" w:type="dxa"/>
          </w:tcPr>
          <w:p w14:paraId="724A9FB1" w14:textId="77777777" w:rsidR="00F0754E" w:rsidRPr="00422F27" w:rsidRDefault="00F0754E" w:rsidP="0013480F">
            <w:pPr>
              <w:pStyle w:val="Normal6a"/>
            </w:pPr>
            <w:r w:rsidRPr="00422F27">
              <w:rPr>
                <w:b/>
                <w:i/>
              </w:rPr>
              <w:t>b-C)</w:t>
            </w:r>
            <w:r w:rsidRPr="00422F27">
              <w:tab/>
            </w:r>
            <w:r w:rsidRPr="00422F27">
              <w:rPr>
                <w:b/>
                <w:i/>
              </w:rPr>
              <w:t>Apoiando a colaboração dos serviços de apoio às vítimas e elaborando boas práticas;</w:t>
            </w:r>
          </w:p>
        </w:tc>
      </w:tr>
    </w:tbl>
    <w:p w14:paraId="4BCF863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35D75AC" w14:textId="77777777" w:rsidR="00F0754E" w:rsidRPr="00422F27" w:rsidRDefault="00F0754E" w:rsidP="00F0754E">
      <w:r w:rsidRPr="00422F27">
        <w:rPr>
          <w:rStyle w:val="HideTWBExt"/>
        </w:rPr>
        <w:t>&lt;/Amend&gt;</w:t>
      </w:r>
    </w:p>
    <w:p w14:paraId="5EEC42A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1585</w:t>
      </w:r>
      <w:r w:rsidRPr="00422F27">
        <w:rPr>
          <w:rStyle w:val="HideTWBExt"/>
        </w:rPr>
        <w:t>&lt;/NumAm&gt;</w:t>
      </w:r>
    </w:p>
    <w:p w14:paraId="28C71D26"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79B61205" w14:textId="77777777" w:rsidR="00F0754E" w:rsidRPr="00422F27" w:rsidRDefault="00F0754E" w:rsidP="00F0754E">
      <w:pPr>
        <w:pStyle w:val="NormalBold"/>
      </w:pPr>
      <w:r w:rsidRPr="00422F27">
        <w:rPr>
          <w:rStyle w:val="HideTWBExt"/>
        </w:rPr>
        <w:t>&lt;/RepeatBlock-By&gt;</w:t>
      </w:r>
    </w:p>
    <w:p w14:paraId="58DE342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F831953" w14:textId="77777777" w:rsidR="00F0754E" w:rsidRPr="00422F27" w:rsidRDefault="00F0754E" w:rsidP="00F0754E">
      <w:pPr>
        <w:pStyle w:val="NormalBold"/>
      </w:pPr>
      <w:r w:rsidRPr="00422F27">
        <w:rPr>
          <w:rStyle w:val="HideTWBExt"/>
        </w:rPr>
        <w:t>&lt;Article&gt;</w:t>
      </w:r>
      <w:r w:rsidRPr="00422F27">
        <w:t>Artigo 43 – parágrafo 1 – ponto 6 – alínea b-C)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5B28462" w14:textId="77777777" w:rsidTr="0013480F">
        <w:trPr>
          <w:trHeight w:hRule="exact" w:val="240"/>
          <w:jc w:val="center"/>
        </w:trPr>
        <w:tc>
          <w:tcPr>
            <w:tcW w:w="9752" w:type="dxa"/>
            <w:gridSpan w:val="2"/>
          </w:tcPr>
          <w:p w14:paraId="436F7399" w14:textId="77777777" w:rsidR="00F0754E" w:rsidRPr="00422F27" w:rsidRDefault="00F0754E" w:rsidP="0013480F"/>
        </w:tc>
      </w:tr>
      <w:tr w:rsidR="00F0754E" w:rsidRPr="00422F27" w14:paraId="4B00688A" w14:textId="77777777" w:rsidTr="0013480F">
        <w:trPr>
          <w:trHeight w:val="240"/>
          <w:jc w:val="center"/>
        </w:trPr>
        <w:tc>
          <w:tcPr>
            <w:tcW w:w="4876" w:type="dxa"/>
          </w:tcPr>
          <w:p w14:paraId="4C8D683C" w14:textId="77777777" w:rsidR="00F0754E" w:rsidRPr="00422F27" w:rsidRDefault="00F0754E" w:rsidP="0013480F">
            <w:pPr>
              <w:pStyle w:val="AmColumnHeading"/>
            </w:pPr>
            <w:r w:rsidRPr="00422F27">
              <w:t>Texto da Comissão</w:t>
            </w:r>
          </w:p>
        </w:tc>
        <w:tc>
          <w:tcPr>
            <w:tcW w:w="4876" w:type="dxa"/>
          </w:tcPr>
          <w:p w14:paraId="67E4AE52" w14:textId="77777777" w:rsidR="00F0754E" w:rsidRPr="00422F27" w:rsidRDefault="00F0754E" w:rsidP="0013480F">
            <w:pPr>
              <w:pStyle w:val="AmColumnHeading"/>
            </w:pPr>
            <w:r w:rsidRPr="00422F27">
              <w:t>Alteração</w:t>
            </w:r>
          </w:p>
        </w:tc>
      </w:tr>
      <w:tr w:rsidR="00F0754E" w:rsidRPr="00422F27" w14:paraId="0F3A1C19" w14:textId="77777777" w:rsidTr="0013480F">
        <w:trPr>
          <w:jc w:val="center"/>
        </w:trPr>
        <w:tc>
          <w:tcPr>
            <w:tcW w:w="4876" w:type="dxa"/>
          </w:tcPr>
          <w:p w14:paraId="69B74D6C" w14:textId="77777777" w:rsidR="00F0754E" w:rsidRPr="00422F27" w:rsidRDefault="00F0754E" w:rsidP="0013480F">
            <w:pPr>
              <w:pStyle w:val="Normal6a"/>
            </w:pPr>
          </w:p>
        </w:tc>
        <w:tc>
          <w:tcPr>
            <w:tcW w:w="4876" w:type="dxa"/>
          </w:tcPr>
          <w:p w14:paraId="38221987" w14:textId="77777777" w:rsidR="00F0754E" w:rsidRPr="00422F27" w:rsidRDefault="00F0754E" w:rsidP="0013480F">
            <w:pPr>
              <w:pStyle w:val="Normal6a"/>
            </w:pPr>
            <w:r w:rsidRPr="00422F27">
              <w:rPr>
                <w:b/>
                <w:i/>
              </w:rPr>
              <w:t>b-C)</w:t>
            </w:r>
            <w:r w:rsidRPr="00422F27">
              <w:tab/>
            </w:r>
            <w:r w:rsidRPr="00422F27">
              <w:rPr>
                <w:b/>
                <w:i/>
              </w:rPr>
              <w:t>Encaminhando os sobreviventes para serviços adequados de proteção da criança;</w:t>
            </w:r>
          </w:p>
        </w:tc>
      </w:tr>
    </w:tbl>
    <w:p w14:paraId="4354AC9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26D2D70" w14:textId="77777777" w:rsidR="00F0754E" w:rsidRPr="00422F27" w:rsidRDefault="00F0754E" w:rsidP="00F0754E">
      <w:r w:rsidRPr="00422F27">
        <w:rPr>
          <w:rStyle w:val="HideTWBExt"/>
        </w:rPr>
        <w:t>&lt;/Amend&gt;</w:t>
      </w:r>
    </w:p>
    <w:p w14:paraId="01340FF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1586</w:t>
      </w:r>
      <w:r w:rsidRPr="00422F27">
        <w:rPr>
          <w:rStyle w:val="HideTWBExt"/>
        </w:rPr>
        <w:t>&lt;/NumAm&gt;</w:t>
      </w:r>
    </w:p>
    <w:p w14:paraId="45564C0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AAFA7B1"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FC10166" w14:textId="77777777" w:rsidR="00F0754E" w:rsidRPr="00422F27" w:rsidRDefault="00F0754E" w:rsidP="00F0754E">
      <w:pPr>
        <w:pStyle w:val="NormalBold"/>
      </w:pPr>
      <w:r w:rsidRPr="00422F27">
        <w:rPr>
          <w:rStyle w:val="HideTWBExt"/>
        </w:rPr>
        <w:t>&lt;/RepeatBlock-By&gt;</w:t>
      </w:r>
    </w:p>
    <w:p w14:paraId="0A5F869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DBA1A5B" w14:textId="77777777" w:rsidR="00F0754E" w:rsidRPr="00422F27" w:rsidRDefault="00F0754E" w:rsidP="00F0754E">
      <w:pPr>
        <w:pStyle w:val="NormalBold"/>
      </w:pPr>
      <w:r w:rsidRPr="00422F27">
        <w:rPr>
          <w:rStyle w:val="HideTWBExt"/>
        </w:rPr>
        <w:t>&lt;Article&gt;</w:t>
      </w:r>
      <w:r w:rsidRPr="00422F27">
        <w:t>Artigo 43 – parágrafo 1 – ponto 6 – alínea b-D)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13C851E" w14:textId="77777777" w:rsidTr="0013480F">
        <w:trPr>
          <w:trHeight w:hRule="exact" w:val="240"/>
          <w:jc w:val="center"/>
        </w:trPr>
        <w:tc>
          <w:tcPr>
            <w:tcW w:w="9752" w:type="dxa"/>
            <w:gridSpan w:val="2"/>
          </w:tcPr>
          <w:p w14:paraId="3791D8F2" w14:textId="77777777" w:rsidR="00F0754E" w:rsidRPr="00422F27" w:rsidRDefault="00F0754E" w:rsidP="0013480F"/>
        </w:tc>
      </w:tr>
      <w:tr w:rsidR="00F0754E" w:rsidRPr="00422F27" w14:paraId="7F40635A" w14:textId="77777777" w:rsidTr="0013480F">
        <w:trPr>
          <w:trHeight w:val="240"/>
          <w:jc w:val="center"/>
        </w:trPr>
        <w:tc>
          <w:tcPr>
            <w:tcW w:w="4876" w:type="dxa"/>
          </w:tcPr>
          <w:p w14:paraId="39CBBB7F" w14:textId="77777777" w:rsidR="00F0754E" w:rsidRPr="00422F27" w:rsidRDefault="00F0754E" w:rsidP="0013480F">
            <w:pPr>
              <w:pStyle w:val="AmColumnHeading"/>
            </w:pPr>
            <w:r w:rsidRPr="00422F27">
              <w:t>Texto da Comissão</w:t>
            </w:r>
          </w:p>
        </w:tc>
        <w:tc>
          <w:tcPr>
            <w:tcW w:w="4876" w:type="dxa"/>
          </w:tcPr>
          <w:p w14:paraId="57E4CAAE" w14:textId="77777777" w:rsidR="00F0754E" w:rsidRPr="00422F27" w:rsidRDefault="00F0754E" w:rsidP="0013480F">
            <w:pPr>
              <w:pStyle w:val="AmColumnHeading"/>
            </w:pPr>
            <w:r w:rsidRPr="00422F27">
              <w:t>Alteração</w:t>
            </w:r>
          </w:p>
        </w:tc>
      </w:tr>
      <w:tr w:rsidR="00F0754E" w:rsidRPr="00422F27" w14:paraId="51B3B5AC" w14:textId="77777777" w:rsidTr="0013480F">
        <w:trPr>
          <w:jc w:val="center"/>
        </w:trPr>
        <w:tc>
          <w:tcPr>
            <w:tcW w:w="4876" w:type="dxa"/>
          </w:tcPr>
          <w:p w14:paraId="64307458" w14:textId="77777777" w:rsidR="00F0754E" w:rsidRPr="00422F27" w:rsidRDefault="00F0754E" w:rsidP="0013480F">
            <w:pPr>
              <w:pStyle w:val="Normal6a"/>
            </w:pPr>
          </w:p>
        </w:tc>
        <w:tc>
          <w:tcPr>
            <w:tcW w:w="4876" w:type="dxa"/>
          </w:tcPr>
          <w:p w14:paraId="31EC4F87" w14:textId="77777777" w:rsidR="00F0754E" w:rsidRPr="00422F27" w:rsidRDefault="00F0754E" w:rsidP="0013480F">
            <w:pPr>
              <w:pStyle w:val="Normal6a"/>
            </w:pPr>
            <w:r w:rsidRPr="00422F27">
              <w:rPr>
                <w:b/>
                <w:i/>
              </w:rPr>
              <w:t>b-D)</w:t>
            </w:r>
            <w:r w:rsidRPr="00422F27">
              <w:tab/>
            </w:r>
            <w:r w:rsidRPr="00422F27">
              <w:rPr>
                <w:b/>
                <w:i/>
              </w:rPr>
              <w:t>Apoiando o intercâmbio de autoridades policiais e prestadores de serviços e elaborando boas práticas;</w:t>
            </w:r>
          </w:p>
        </w:tc>
      </w:tr>
    </w:tbl>
    <w:p w14:paraId="764D7A3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555D3E4" w14:textId="77777777" w:rsidR="00F0754E" w:rsidRPr="00422F27" w:rsidRDefault="00F0754E" w:rsidP="00F0754E">
      <w:r w:rsidRPr="00422F27">
        <w:rPr>
          <w:rStyle w:val="HideTWBExt"/>
        </w:rPr>
        <w:t>&lt;/Amend&gt;</w:t>
      </w:r>
    </w:p>
    <w:p w14:paraId="2B80AB0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1587</w:t>
      </w:r>
      <w:r w:rsidRPr="00422F27">
        <w:rPr>
          <w:rStyle w:val="HideTWBExt"/>
        </w:rPr>
        <w:t>&lt;/NumAm&gt;</w:t>
      </w:r>
    </w:p>
    <w:p w14:paraId="022D05CE"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14446B68" w14:textId="77777777" w:rsidR="00F0754E" w:rsidRPr="00422F27" w:rsidRDefault="00F0754E" w:rsidP="00F0754E">
      <w:pPr>
        <w:pStyle w:val="NormalBold"/>
      </w:pPr>
      <w:r w:rsidRPr="00422F27">
        <w:rPr>
          <w:rStyle w:val="HideTWBExt"/>
        </w:rPr>
        <w:t>&lt;/RepeatBlock-By&gt;</w:t>
      </w:r>
    </w:p>
    <w:p w14:paraId="1FD937C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B3D59E1" w14:textId="77777777" w:rsidR="00F0754E" w:rsidRPr="00422F27" w:rsidRDefault="00F0754E" w:rsidP="00F0754E">
      <w:pPr>
        <w:pStyle w:val="NormalBold"/>
      </w:pPr>
      <w:r w:rsidRPr="00422F27">
        <w:rPr>
          <w:rStyle w:val="HideTWBExt"/>
        </w:rPr>
        <w:t>&lt;Article&gt;</w:t>
      </w:r>
      <w:r w:rsidRPr="00422F27">
        <w:t>Artigo 43 – parágrafo 1 – ponto 6 – alínea c-A)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C6A6B5F" w14:textId="77777777" w:rsidTr="0013480F">
        <w:trPr>
          <w:trHeight w:hRule="exact" w:val="240"/>
          <w:jc w:val="center"/>
        </w:trPr>
        <w:tc>
          <w:tcPr>
            <w:tcW w:w="9752" w:type="dxa"/>
            <w:gridSpan w:val="2"/>
          </w:tcPr>
          <w:p w14:paraId="2BADFA5C" w14:textId="77777777" w:rsidR="00F0754E" w:rsidRPr="00422F27" w:rsidRDefault="00F0754E" w:rsidP="0013480F"/>
        </w:tc>
      </w:tr>
      <w:tr w:rsidR="00F0754E" w:rsidRPr="00422F27" w14:paraId="16BD8325" w14:textId="77777777" w:rsidTr="0013480F">
        <w:trPr>
          <w:trHeight w:val="240"/>
          <w:jc w:val="center"/>
        </w:trPr>
        <w:tc>
          <w:tcPr>
            <w:tcW w:w="4876" w:type="dxa"/>
          </w:tcPr>
          <w:p w14:paraId="29A5EE16" w14:textId="77777777" w:rsidR="00F0754E" w:rsidRPr="00422F27" w:rsidRDefault="00F0754E" w:rsidP="0013480F">
            <w:pPr>
              <w:pStyle w:val="AmColumnHeading"/>
            </w:pPr>
            <w:r w:rsidRPr="00422F27">
              <w:t>Texto da Comissão</w:t>
            </w:r>
          </w:p>
        </w:tc>
        <w:tc>
          <w:tcPr>
            <w:tcW w:w="4876" w:type="dxa"/>
          </w:tcPr>
          <w:p w14:paraId="5DAB7BE9" w14:textId="77777777" w:rsidR="00F0754E" w:rsidRPr="00422F27" w:rsidRDefault="00F0754E" w:rsidP="0013480F">
            <w:pPr>
              <w:pStyle w:val="AmColumnHeading"/>
            </w:pPr>
            <w:r w:rsidRPr="00422F27">
              <w:t>Alteração</w:t>
            </w:r>
          </w:p>
        </w:tc>
      </w:tr>
      <w:tr w:rsidR="00F0754E" w:rsidRPr="00422F27" w14:paraId="7A9AD78C" w14:textId="77777777" w:rsidTr="0013480F">
        <w:trPr>
          <w:jc w:val="center"/>
        </w:trPr>
        <w:tc>
          <w:tcPr>
            <w:tcW w:w="4876" w:type="dxa"/>
          </w:tcPr>
          <w:p w14:paraId="7F5CF2B0" w14:textId="77777777" w:rsidR="00F0754E" w:rsidRPr="00422F27" w:rsidRDefault="00F0754E" w:rsidP="0013480F">
            <w:pPr>
              <w:pStyle w:val="Normal6a"/>
            </w:pPr>
          </w:p>
        </w:tc>
        <w:tc>
          <w:tcPr>
            <w:tcW w:w="4876" w:type="dxa"/>
          </w:tcPr>
          <w:p w14:paraId="2BD73862" w14:textId="77777777" w:rsidR="00F0754E" w:rsidRPr="00422F27" w:rsidRDefault="00F0754E" w:rsidP="0013480F">
            <w:pPr>
              <w:pStyle w:val="Normal6a"/>
            </w:pPr>
            <w:r w:rsidRPr="00422F27">
              <w:rPr>
                <w:b/>
                <w:i/>
              </w:rPr>
              <w:t>c-A)</w:t>
            </w:r>
            <w:r w:rsidRPr="00422F27">
              <w:tab/>
            </w:r>
            <w:r w:rsidRPr="00422F27">
              <w:rPr>
                <w:b/>
                <w:i/>
              </w:rPr>
              <w:t>Na sua interação com os sobreviventes ou em qualquer decisão que os afete, o Centro da UE deve atuar de forma a minimizar os riscos para os sobreviventes, em especial as crianças, dar resposta aos danos que lhes foram causados e às suas necessidades, com sensibilidade para com o sobrevivente e de um modo adequado à idade e sensível à dimensão de género.</w:t>
            </w:r>
          </w:p>
        </w:tc>
      </w:tr>
    </w:tbl>
    <w:p w14:paraId="214C0EC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DE0622D" w14:textId="77777777" w:rsidR="00F0754E" w:rsidRPr="00422F27" w:rsidRDefault="00F0754E" w:rsidP="00F0754E">
      <w:r w:rsidRPr="00422F27">
        <w:rPr>
          <w:rStyle w:val="HideTWBExt"/>
        </w:rPr>
        <w:t>&lt;/Amend&gt;</w:t>
      </w:r>
    </w:p>
    <w:p w14:paraId="4529B80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1588</w:t>
      </w:r>
      <w:r w:rsidRPr="00422F27">
        <w:rPr>
          <w:rStyle w:val="HideTWBExt"/>
        </w:rPr>
        <w:t>&lt;/NumAm&gt;</w:t>
      </w:r>
    </w:p>
    <w:p w14:paraId="6C86BBA3"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07D95228" w14:textId="77777777" w:rsidR="00F0754E" w:rsidRPr="00422F27" w:rsidRDefault="00F0754E" w:rsidP="00F0754E">
      <w:pPr>
        <w:pStyle w:val="NormalBold"/>
      </w:pPr>
      <w:r w:rsidRPr="00422F27">
        <w:rPr>
          <w:rStyle w:val="HideTWBExt"/>
        </w:rPr>
        <w:t>&lt;/RepeatBlock-By&gt;</w:t>
      </w:r>
    </w:p>
    <w:p w14:paraId="3731786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FE5309A" w14:textId="77777777" w:rsidR="00F0754E" w:rsidRPr="00422F27" w:rsidRDefault="00F0754E" w:rsidP="00F0754E">
      <w:pPr>
        <w:pStyle w:val="NormalBold"/>
      </w:pPr>
      <w:r w:rsidRPr="00422F27">
        <w:rPr>
          <w:rStyle w:val="HideTWBExt"/>
        </w:rPr>
        <w:t>&lt;Article&gt;</w:t>
      </w:r>
      <w:r w:rsidRPr="00422F27">
        <w:t>Artigo 43 – parágrafo 1 – ponto 6 – alínea c-B)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25D2DFB" w14:textId="77777777" w:rsidTr="0013480F">
        <w:trPr>
          <w:trHeight w:hRule="exact" w:val="240"/>
          <w:jc w:val="center"/>
        </w:trPr>
        <w:tc>
          <w:tcPr>
            <w:tcW w:w="9752" w:type="dxa"/>
            <w:gridSpan w:val="2"/>
          </w:tcPr>
          <w:p w14:paraId="168689B2" w14:textId="77777777" w:rsidR="00F0754E" w:rsidRPr="00422F27" w:rsidRDefault="00F0754E" w:rsidP="0013480F"/>
        </w:tc>
      </w:tr>
      <w:tr w:rsidR="00F0754E" w:rsidRPr="00422F27" w14:paraId="38DC0D3B" w14:textId="77777777" w:rsidTr="0013480F">
        <w:trPr>
          <w:trHeight w:val="240"/>
          <w:jc w:val="center"/>
        </w:trPr>
        <w:tc>
          <w:tcPr>
            <w:tcW w:w="4876" w:type="dxa"/>
          </w:tcPr>
          <w:p w14:paraId="0BB9D87E" w14:textId="77777777" w:rsidR="00F0754E" w:rsidRPr="00422F27" w:rsidRDefault="00F0754E" w:rsidP="0013480F">
            <w:pPr>
              <w:pStyle w:val="AmColumnHeading"/>
            </w:pPr>
            <w:r w:rsidRPr="00422F27">
              <w:t>Texto da Comissão</w:t>
            </w:r>
          </w:p>
        </w:tc>
        <w:tc>
          <w:tcPr>
            <w:tcW w:w="4876" w:type="dxa"/>
          </w:tcPr>
          <w:p w14:paraId="73B3193C" w14:textId="77777777" w:rsidR="00F0754E" w:rsidRPr="00422F27" w:rsidRDefault="00F0754E" w:rsidP="0013480F">
            <w:pPr>
              <w:pStyle w:val="AmColumnHeading"/>
            </w:pPr>
            <w:r w:rsidRPr="00422F27">
              <w:t>Alteração</w:t>
            </w:r>
          </w:p>
        </w:tc>
      </w:tr>
      <w:tr w:rsidR="00F0754E" w:rsidRPr="00422F27" w14:paraId="68EA4EEB" w14:textId="77777777" w:rsidTr="0013480F">
        <w:trPr>
          <w:jc w:val="center"/>
        </w:trPr>
        <w:tc>
          <w:tcPr>
            <w:tcW w:w="4876" w:type="dxa"/>
          </w:tcPr>
          <w:p w14:paraId="6CF462C7" w14:textId="77777777" w:rsidR="00F0754E" w:rsidRPr="00422F27" w:rsidRDefault="00F0754E" w:rsidP="0013480F">
            <w:pPr>
              <w:pStyle w:val="Normal6a"/>
            </w:pPr>
          </w:p>
        </w:tc>
        <w:tc>
          <w:tcPr>
            <w:tcW w:w="4876" w:type="dxa"/>
          </w:tcPr>
          <w:p w14:paraId="767E5E08" w14:textId="77777777" w:rsidR="00F0754E" w:rsidRPr="00422F27" w:rsidRDefault="00F0754E" w:rsidP="0013480F">
            <w:pPr>
              <w:pStyle w:val="Normal6a"/>
            </w:pPr>
            <w:r w:rsidRPr="00422F27">
              <w:rPr>
                <w:b/>
                <w:i/>
              </w:rPr>
              <w:t>c-B)</w:t>
            </w:r>
            <w:r w:rsidRPr="00422F27">
              <w:tab/>
            </w:r>
            <w:r w:rsidRPr="00422F27">
              <w:rPr>
                <w:b/>
                <w:i/>
              </w:rPr>
              <w:t>Criando e supervisionando uma «lista de hash da UE de material referente a abusos sexuais de crianças» e alterando o conteúdo dessa lista, de forma independente e autónoma, e sem influências ou interferências políticas, governamentais ou da indústria;</w:t>
            </w:r>
          </w:p>
        </w:tc>
      </w:tr>
    </w:tbl>
    <w:p w14:paraId="7FE26A8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C1CCE9A" w14:textId="77777777" w:rsidR="00F0754E" w:rsidRPr="00422F27" w:rsidRDefault="00F0754E" w:rsidP="00F0754E">
      <w:r w:rsidRPr="00422F27">
        <w:rPr>
          <w:rStyle w:val="HideTWBExt"/>
        </w:rPr>
        <w:t>&lt;/Amend&gt;</w:t>
      </w:r>
    </w:p>
    <w:p w14:paraId="492C690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1589</w:t>
      </w:r>
      <w:r w:rsidRPr="00422F27">
        <w:rPr>
          <w:rStyle w:val="HideTWBExt"/>
        </w:rPr>
        <w:t>&lt;/NumAm&gt;</w:t>
      </w:r>
    </w:p>
    <w:p w14:paraId="47C516F7"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6F0EE622" w14:textId="77777777" w:rsidR="00F0754E" w:rsidRPr="00422F27" w:rsidRDefault="00F0754E" w:rsidP="00F0754E">
      <w:pPr>
        <w:pStyle w:val="NormalBold"/>
      </w:pPr>
      <w:r w:rsidRPr="00422F27">
        <w:rPr>
          <w:rStyle w:val="HideTWBExt"/>
        </w:rPr>
        <w:t>&lt;/RepeatBlock-By&gt;</w:t>
      </w:r>
    </w:p>
    <w:p w14:paraId="299F8F7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9500F2A" w14:textId="77777777" w:rsidR="00F0754E" w:rsidRPr="00422F27" w:rsidRDefault="00F0754E" w:rsidP="00F0754E">
      <w:pPr>
        <w:pStyle w:val="NormalBold"/>
      </w:pPr>
      <w:r w:rsidRPr="00422F27">
        <w:rPr>
          <w:rStyle w:val="HideTWBExt"/>
        </w:rPr>
        <w:t>&lt;Article&gt;</w:t>
      </w:r>
      <w:r w:rsidRPr="00422F27">
        <w:t>Artigo 43 – parágrafo 1 – ponto 6 – alínea c-C)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5EA57D0" w14:textId="77777777" w:rsidTr="0013480F">
        <w:trPr>
          <w:trHeight w:hRule="exact" w:val="240"/>
          <w:jc w:val="center"/>
        </w:trPr>
        <w:tc>
          <w:tcPr>
            <w:tcW w:w="9752" w:type="dxa"/>
            <w:gridSpan w:val="2"/>
          </w:tcPr>
          <w:p w14:paraId="3F62A1EA" w14:textId="77777777" w:rsidR="00F0754E" w:rsidRPr="00422F27" w:rsidRDefault="00F0754E" w:rsidP="0013480F"/>
        </w:tc>
      </w:tr>
      <w:tr w:rsidR="00F0754E" w:rsidRPr="00422F27" w14:paraId="56F2BF72" w14:textId="77777777" w:rsidTr="0013480F">
        <w:trPr>
          <w:trHeight w:val="240"/>
          <w:jc w:val="center"/>
        </w:trPr>
        <w:tc>
          <w:tcPr>
            <w:tcW w:w="4876" w:type="dxa"/>
          </w:tcPr>
          <w:p w14:paraId="4A379D2E" w14:textId="77777777" w:rsidR="00F0754E" w:rsidRPr="00422F27" w:rsidRDefault="00F0754E" w:rsidP="0013480F">
            <w:pPr>
              <w:pStyle w:val="AmColumnHeading"/>
            </w:pPr>
            <w:r w:rsidRPr="00422F27">
              <w:t>Texto da Comissão</w:t>
            </w:r>
          </w:p>
        </w:tc>
        <w:tc>
          <w:tcPr>
            <w:tcW w:w="4876" w:type="dxa"/>
          </w:tcPr>
          <w:p w14:paraId="5295C6A6" w14:textId="77777777" w:rsidR="00F0754E" w:rsidRPr="00422F27" w:rsidRDefault="00F0754E" w:rsidP="0013480F">
            <w:pPr>
              <w:pStyle w:val="AmColumnHeading"/>
            </w:pPr>
            <w:r w:rsidRPr="00422F27">
              <w:t>Alteração</w:t>
            </w:r>
          </w:p>
        </w:tc>
      </w:tr>
      <w:tr w:rsidR="00F0754E" w:rsidRPr="00422F27" w14:paraId="707BDB61" w14:textId="77777777" w:rsidTr="0013480F">
        <w:trPr>
          <w:jc w:val="center"/>
        </w:trPr>
        <w:tc>
          <w:tcPr>
            <w:tcW w:w="4876" w:type="dxa"/>
          </w:tcPr>
          <w:p w14:paraId="39A75CE5" w14:textId="77777777" w:rsidR="00F0754E" w:rsidRPr="00422F27" w:rsidRDefault="00F0754E" w:rsidP="0013480F">
            <w:pPr>
              <w:pStyle w:val="Normal6a"/>
            </w:pPr>
          </w:p>
        </w:tc>
        <w:tc>
          <w:tcPr>
            <w:tcW w:w="4876" w:type="dxa"/>
          </w:tcPr>
          <w:p w14:paraId="64A386EB" w14:textId="77777777" w:rsidR="00F0754E" w:rsidRPr="00422F27" w:rsidRDefault="00F0754E" w:rsidP="0013480F">
            <w:pPr>
              <w:pStyle w:val="Normal6a"/>
            </w:pPr>
            <w:r w:rsidRPr="00422F27">
              <w:rPr>
                <w:b/>
                <w:i/>
              </w:rPr>
              <w:t>c-C)</w:t>
            </w:r>
            <w:r w:rsidRPr="00422F27">
              <w:tab/>
            </w:r>
            <w:r w:rsidRPr="00422F27">
              <w:rPr>
                <w:b/>
                <w:i/>
              </w:rPr>
              <w:t>Desenvolvendo, em conformidade com o ato de execução referido no artigo 43.º-A, o serviço europeu centralizado de apoio em caso de abuso de adolescentes (eCHAT), interligando, através de uma interoperabilidade eficaz, as linhas nacionais de apoio, permitindo que as crianças possam entrar em contacto de modo permanente, através de uma linha de apoio central reconhecida, de forma anónima, na sua própria língua e gratuitamente;</w:t>
            </w:r>
          </w:p>
        </w:tc>
      </w:tr>
    </w:tbl>
    <w:p w14:paraId="5A9C1BA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1DE1350" w14:textId="77777777" w:rsidR="00F0754E" w:rsidRPr="00422F27" w:rsidRDefault="00F0754E" w:rsidP="00F0754E">
      <w:r w:rsidRPr="00422F27">
        <w:rPr>
          <w:rStyle w:val="HideTWBExt"/>
        </w:rPr>
        <w:t>&lt;/Amend&gt;</w:t>
      </w:r>
    </w:p>
    <w:p w14:paraId="537B69D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1590</w:t>
      </w:r>
      <w:r w:rsidRPr="00422F27">
        <w:rPr>
          <w:rStyle w:val="HideTWBExt"/>
        </w:rPr>
        <w:t>&lt;/NumAm&gt;</w:t>
      </w:r>
    </w:p>
    <w:p w14:paraId="40981886"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25F1A818" w14:textId="77777777" w:rsidR="00F0754E" w:rsidRPr="00422F27" w:rsidRDefault="00F0754E" w:rsidP="00F0754E">
      <w:pPr>
        <w:pStyle w:val="NormalBold"/>
      </w:pPr>
      <w:r w:rsidRPr="00422F27">
        <w:rPr>
          <w:rStyle w:val="HideTWBExt"/>
        </w:rPr>
        <w:t>&lt;/RepeatBlock-By&gt;</w:t>
      </w:r>
    </w:p>
    <w:p w14:paraId="42CA6B4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A822C00" w14:textId="77777777" w:rsidR="00F0754E" w:rsidRPr="00422F27" w:rsidRDefault="00F0754E" w:rsidP="00F0754E">
      <w:pPr>
        <w:pStyle w:val="NormalBold"/>
      </w:pPr>
      <w:r w:rsidRPr="00422F27">
        <w:rPr>
          <w:rStyle w:val="HideTWBExt"/>
        </w:rPr>
        <w:t>&lt;Article&gt;</w:t>
      </w:r>
      <w:r w:rsidRPr="00422F27">
        <w:t>Artigo 43 – parágrafo 1 – ponto 6 – alínea c-D)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AEE6F07" w14:textId="77777777" w:rsidTr="0013480F">
        <w:trPr>
          <w:trHeight w:hRule="exact" w:val="240"/>
          <w:jc w:val="center"/>
        </w:trPr>
        <w:tc>
          <w:tcPr>
            <w:tcW w:w="9752" w:type="dxa"/>
            <w:gridSpan w:val="2"/>
          </w:tcPr>
          <w:p w14:paraId="1EDEF875" w14:textId="77777777" w:rsidR="00F0754E" w:rsidRPr="00422F27" w:rsidRDefault="00F0754E" w:rsidP="0013480F"/>
        </w:tc>
      </w:tr>
      <w:tr w:rsidR="00F0754E" w:rsidRPr="00422F27" w14:paraId="40F1F092" w14:textId="77777777" w:rsidTr="0013480F">
        <w:trPr>
          <w:trHeight w:val="240"/>
          <w:jc w:val="center"/>
        </w:trPr>
        <w:tc>
          <w:tcPr>
            <w:tcW w:w="4876" w:type="dxa"/>
          </w:tcPr>
          <w:p w14:paraId="5826472B" w14:textId="77777777" w:rsidR="00F0754E" w:rsidRPr="00422F27" w:rsidRDefault="00F0754E" w:rsidP="0013480F">
            <w:pPr>
              <w:pStyle w:val="AmColumnHeading"/>
            </w:pPr>
            <w:r w:rsidRPr="00422F27">
              <w:t>Texto da Comissão</w:t>
            </w:r>
          </w:p>
        </w:tc>
        <w:tc>
          <w:tcPr>
            <w:tcW w:w="4876" w:type="dxa"/>
          </w:tcPr>
          <w:p w14:paraId="4F851E8D" w14:textId="77777777" w:rsidR="00F0754E" w:rsidRPr="00422F27" w:rsidRDefault="00F0754E" w:rsidP="0013480F">
            <w:pPr>
              <w:pStyle w:val="AmColumnHeading"/>
            </w:pPr>
            <w:r w:rsidRPr="00422F27">
              <w:t>Alteração</w:t>
            </w:r>
          </w:p>
        </w:tc>
      </w:tr>
      <w:tr w:rsidR="00F0754E" w:rsidRPr="00422F27" w14:paraId="7D9FFAE2" w14:textId="77777777" w:rsidTr="0013480F">
        <w:trPr>
          <w:jc w:val="center"/>
        </w:trPr>
        <w:tc>
          <w:tcPr>
            <w:tcW w:w="4876" w:type="dxa"/>
          </w:tcPr>
          <w:p w14:paraId="1CA6F9B7" w14:textId="77777777" w:rsidR="00F0754E" w:rsidRPr="00422F27" w:rsidRDefault="00F0754E" w:rsidP="0013480F">
            <w:pPr>
              <w:pStyle w:val="Normal6a"/>
            </w:pPr>
          </w:p>
        </w:tc>
        <w:tc>
          <w:tcPr>
            <w:tcW w:w="4876" w:type="dxa"/>
          </w:tcPr>
          <w:p w14:paraId="4CC6B1CE" w14:textId="77777777" w:rsidR="00F0754E" w:rsidRPr="00422F27" w:rsidRDefault="00F0754E" w:rsidP="0013480F">
            <w:pPr>
              <w:pStyle w:val="Normal6a"/>
            </w:pPr>
            <w:r w:rsidRPr="00422F27">
              <w:rPr>
                <w:b/>
                <w:i/>
              </w:rPr>
              <w:t>c-D)</w:t>
            </w:r>
            <w:r w:rsidRPr="00422F27">
              <w:tab/>
            </w:r>
            <w:r w:rsidRPr="00422F27">
              <w:rPr>
                <w:b/>
                <w:i/>
              </w:rPr>
              <w:t>Dispondo dos recursos necessários para desenvolver, sempre que possível, ferramentas tecnológicas de hashing de fonte aberta para serviços pertinentes da sociedade da informação de pequena e média dimensão, a fim de impedir a difusão de material referente a abusos sexuais de crianças conhecido em conteúdos acessíveis ao público.</w:t>
            </w:r>
          </w:p>
        </w:tc>
      </w:tr>
    </w:tbl>
    <w:p w14:paraId="7D68A2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2212A9A" w14:textId="77777777" w:rsidR="00F0754E" w:rsidRPr="00422F27" w:rsidRDefault="00F0754E" w:rsidP="00F0754E">
      <w:r w:rsidRPr="00422F27">
        <w:rPr>
          <w:rStyle w:val="HideTWBExt"/>
        </w:rPr>
        <w:t>&lt;/Amend&gt;</w:t>
      </w:r>
    </w:p>
    <w:p w14:paraId="630B7D2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1591</w:t>
      </w:r>
      <w:r w:rsidRPr="00422F27">
        <w:rPr>
          <w:rStyle w:val="HideTWBExt"/>
        </w:rPr>
        <w:t>&lt;/NumAm&gt;</w:t>
      </w:r>
    </w:p>
    <w:p w14:paraId="4ACD196F"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3955901D" w14:textId="77777777" w:rsidR="00F0754E" w:rsidRPr="00422F27" w:rsidRDefault="00F0754E" w:rsidP="00F0754E">
      <w:pPr>
        <w:pStyle w:val="NormalBold"/>
      </w:pPr>
      <w:r w:rsidRPr="00422F27">
        <w:rPr>
          <w:rStyle w:val="HideTWBExt"/>
        </w:rPr>
        <w:t>&lt;/RepeatBlock-By&gt;</w:t>
      </w:r>
    </w:p>
    <w:p w14:paraId="22868BB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EABBE62" w14:textId="77777777" w:rsidR="00F0754E" w:rsidRPr="00422F27" w:rsidRDefault="00F0754E" w:rsidP="00F0754E">
      <w:pPr>
        <w:pStyle w:val="NormalBold"/>
      </w:pPr>
      <w:r w:rsidRPr="00422F27">
        <w:rPr>
          <w:rStyle w:val="HideTWBExt"/>
        </w:rPr>
        <w:t>&lt;Article&gt;</w:t>
      </w:r>
      <w:r w:rsidRPr="00422F27">
        <w:t>Artigo 43 – parágrafo 1 – ponto 6 – alínea c-E)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A0BF0D3" w14:textId="77777777" w:rsidTr="0013480F">
        <w:trPr>
          <w:trHeight w:hRule="exact" w:val="240"/>
          <w:jc w:val="center"/>
        </w:trPr>
        <w:tc>
          <w:tcPr>
            <w:tcW w:w="9752" w:type="dxa"/>
            <w:gridSpan w:val="2"/>
          </w:tcPr>
          <w:p w14:paraId="3DB37E95" w14:textId="77777777" w:rsidR="00F0754E" w:rsidRPr="00422F27" w:rsidRDefault="00F0754E" w:rsidP="0013480F"/>
        </w:tc>
      </w:tr>
      <w:tr w:rsidR="00F0754E" w:rsidRPr="00422F27" w14:paraId="29E596EE" w14:textId="77777777" w:rsidTr="0013480F">
        <w:trPr>
          <w:trHeight w:val="240"/>
          <w:jc w:val="center"/>
        </w:trPr>
        <w:tc>
          <w:tcPr>
            <w:tcW w:w="4876" w:type="dxa"/>
          </w:tcPr>
          <w:p w14:paraId="27228833" w14:textId="77777777" w:rsidR="00F0754E" w:rsidRPr="00422F27" w:rsidRDefault="00F0754E" w:rsidP="0013480F">
            <w:pPr>
              <w:pStyle w:val="AmColumnHeading"/>
            </w:pPr>
            <w:r w:rsidRPr="00422F27">
              <w:t>Texto da Comissão</w:t>
            </w:r>
          </w:p>
        </w:tc>
        <w:tc>
          <w:tcPr>
            <w:tcW w:w="4876" w:type="dxa"/>
          </w:tcPr>
          <w:p w14:paraId="72CFD32F" w14:textId="77777777" w:rsidR="00F0754E" w:rsidRPr="00422F27" w:rsidRDefault="00F0754E" w:rsidP="0013480F">
            <w:pPr>
              <w:pStyle w:val="AmColumnHeading"/>
            </w:pPr>
            <w:r w:rsidRPr="00422F27">
              <w:t>Alteração</w:t>
            </w:r>
          </w:p>
        </w:tc>
      </w:tr>
      <w:tr w:rsidR="00F0754E" w:rsidRPr="00422F27" w14:paraId="0834A8C3" w14:textId="77777777" w:rsidTr="0013480F">
        <w:trPr>
          <w:jc w:val="center"/>
        </w:trPr>
        <w:tc>
          <w:tcPr>
            <w:tcW w:w="4876" w:type="dxa"/>
          </w:tcPr>
          <w:p w14:paraId="67DBEED1" w14:textId="77777777" w:rsidR="00F0754E" w:rsidRPr="00422F27" w:rsidRDefault="00F0754E" w:rsidP="0013480F">
            <w:pPr>
              <w:pStyle w:val="Normal6a"/>
            </w:pPr>
          </w:p>
        </w:tc>
        <w:tc>
          <w:tcPr>
            <w:tcW w:w="4876" w:type="dxa"/>
          </w:tcPr>
          <w:p w14:paraId="7B65B744" w14:textId="77777777" w:rsidR="00F0754E" w:rsidRPr="00422F27" w:rsidRDefault="00F0754E" w:rsidP="0013480F">
            <w:pPr>
              <w:pStyle w:val="Normal6a"/>
            </w:pPr>
            <w:r w:rsidRPr="00422F27">
              <w:rPr>
                <w:b/>
                <w:i/>
              </w:rPr>
              <w:t>c-E)</w:t>
            </w:r>
            <w:r w:rsidRPr="00422F27">
              <w:tab/>
            </w:r>
            <w:r w:rsidRPr="00422F27">
              <w:rPr>
                <w:b/>
                <w:i/>
              </w:rPr>
              <w:t>Coordenando a partilha e a triagem de relatórios de atividades suspeitas sobre alegado «material referente a abusos sexuais de crianças conhecido», operando de forma independente e autónoma, livre de influências ou interferências políticas, governamentais ou industriais e no pleno respeito dos direitos fundamentais, incluindo a privacidade e a proteção de dados.</w:t>
            </w:r>
          </w:p>
        </w:tc>
      </w:tr>
      <w:tr w:rsidR="00F0754E" w:rsidRPr="00422F27" w14:paraId="197B1882" w14:textId="77777777" w:rsidTr="0013480F">
        <w:trPr>
          <w:jc w:val="center"/>
        </w:trPr>
        <w:tc>
          <w:tcPr>
            <w:tcW w:w="4876" w:type="dxa"/>
          </w:tcPr>
          <w:p w14:paraId="673AFA75" w14:textId="77777777" w:rsidR="00F0754E" w:rsidRPr="00422F27" w:rsidRDefault="00F0754E" w:rsidP="0013480F">
            <w:pPr>
              <w:pStyle w:val="Normal6a"/>
            </w:pPr>
          </w:p>
        </w:tc>
        <w:tc>
          <w:tcPr>
            <w:tcW w:w="4876" w:type="dxa"/>
          </w:tcPr>
          <w:p w14:paraId="5CA74E7E" w14:textId="77777777" w:rsidR="00F0754E" w:rsidRPr="00422F27" w:rsidRDefault="00F0754E" w:rsidP="0013480F">
            <w:pPr>
              <w:pStyle w:val="Normal6a"/>
            </w:pPr>
            <w:r w:rsidRPr="00422F27">
              <w:rPr>
                <w:b/>
                <w:i/>
              </w:rPr>
              <w:t>[Até um ano após a entrada em vigor], a Comissão deve adotar um ato delegado que estabeleça os requisitos para o formato dos relatórios de atividades suspeitas, tal como referido no presente número, e a diferenciação entre relatórios de atividades suspeitas passíveis de ação e não passíveis de ação. Esse ato delegado não deve proibir, enfraquecer ou comprometer a cifragem de ponta a ponta, nem proibir os prestadores de serviços da sociedade de informação de prestarem os seus serviços aplicando a cifragem de ponta a ponta, nem ser interpretado nesse sentido.</w:t>
            </w:r>
          </w:p>
        </w:tc>
      </w:tr>
    </w:tbl>
    <w:p w14:paraId="2267F9D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9E75817"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0B2B0E53" w14:textId="77777777" w:rsidR="00F0754E" w:rsidRPr="00422F27" w:rsidRDefault="00F0754E" w:rsidP="00F0754E">
      <w:pPr>
        <w:pStyle w:val="AmJustText"/>
      </w:pPr>
      <w:r w:rsidRPr="00422F27">
        <w:t>A coordenação e a triagem eficazes dos relatórios de atividades suspeitas reduzem significativamente a carga de trabalho das autoridades policiais. Ao simplificarem o intercâmbio de informações, podem dedicar os seus recursos de forma mais eficiente à investigação de casos passíveis de ação e à detenção dos infratores. Além disso, permite ao Centro da UE elaborar relatórios de tendências, identificar padrões emergentes e adicionar rapidamente novos conteúdos à sua base de dados de hashing.</w:t>
      </w:r>
    </w:p>
    <w:p w14:paraId="0DD140D3" w14:textId="77777777" w:rsidR="00F0754E" w:rsidRPr="00422F27" w:rsidRDefault="00F0754E" w:rsidP="00F0754E">
      <w:r w:rsidRPr="00422F27">
        <w:rPr>
          <w:rStyle w:val="HideTWBExt"/>
        </w:rPr>
        <w:t>&lt;/Amend&gt;</w:t>
      </w:r>
    </w:p>
    <w:p w14:paraId="67A0F2E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1592</w:t>
      </w:r>
      <w:r w:rsidRPr="00422F27">
        <w:rPr>
          <w:rStyle w:val="HideTWBExt"/>
        </w:rPr>
        <w:t>&lt;/NumAm&gt;</w:t>
      </w:r>
    </w:p>
    <w:p w14:paraId="24926F84"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20CCE343" w14:textId="77777777" w:rsidR="00F0754E" w:rsidRPr="00422F27" w:rsidRDefault="00F0754E" w:rsidP="00F0754E">
      <w:pPr>
        <w:pStyle w:val="NormalBold"/>
      </w:pPr>
      <w:r w:rsidRPr="00422F27">
        <w:rPr>
          <w:rStyle w:val="HideTWBExt"/>
        </w:rPr>
        <w:t>&lt;/RepeatBlock-By&gt;</w:t>
      </w:r>
    </w:p>
    <w:p w14:paraId="6F373FA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592D4D9" w14:textId="77777777" w:rsidR="00F0754E" w:rsidRPr="00422F27" w:rsidRDefault="00F0754E" w:rsidP="00F0754E">
      <w:pPr>
        <w:pStyle w:val="NormalBold"/>
      </w:pPr>
      <w:r w:rsidRPr="00422F27">
        <w:rPr>
          <w:rStyle w:val="HideTWBExt"/>
        </w:rPr>
        <w:t>&lt;Article&gt;</w:t>
      </w:r>
      <w:r w:rsidRPr="00422F27">
        <w:t>Artigo 43 – parágrafo 1 – ponto 6 – alínea c-F)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603D8F4" w14:textId="77777777" w:rsidTr="0013480F">
        <w:trPr>
          <w:trHeight w:hRule="exact" w:val="240"/>
          <w:jc w:val="center"/>
        </w:trPr>
        <w:tc>
          <w:tcPr>
            <w:tcW w:w="9752" w:type="dxa"/>
            <w:gridSpan w:val="2"/>
          </w:tcPr>
          <w:p w14:paraId="5CFC4C31" w14:textId="77777777" w:rsidR="00F0754E" w:rsidRPr="00422F27" w:rsidRDefault="00F0754E" w:rsidP="0013480F"/>
        </w:tc>
      </w:tr>
      <w:tr w:rsidR="00F0754E" w:rsidRPr="00422F27" w14:paraId="1D17AE6C" w14:textId="77777777" w:rsidTr="0013480F">
        <w:trPr>
          <w:trHeight w:val="240"/>
          <w:jc w:val="center"/>
        </w:trPr>
        <w:tc>
          <w:tcPr>
            <w:tcW w:w="4876" w:type="dxa"/>
          </w:tcPr>
          <w:p w14:paraId="6CA6EAB8" w14:textId="77777777" w:rsidR="00F0754E" w:rsidRPr="00422F27" w:rsidRDefault="00F0754E" w:rsidP="0013480F">
            <w:pPr>
              <w:pStyle w:val="AmColumnHeading"/>
            </w:pPr>
            <w:r w:rsidRPr="00422F27">
              <w:t>Texto da Comissão</w:t>
            </w:r>
          </w:p>
        </w:tc>
        <w:tc>
          <w:tcPr>
            <w:tcW w:w="4876" w:type="dxa"/>
          </w:tcPr>
          <w:p w14:paraId="5A878C21" w14:textId="77777777" w:rsidR="00F0754E" w:rsidRPr="00422F27" w:rsidRDefault="00F0754E" w:rsidP="0013480F">
            <w:pPr>
              <w:pStyle w:val="AmColumnHeading"/>
            </w:pPr>
            <w:r w:rsidRPr="00422F27">
              <w:t>Alteração</w:t>
            </w:r>
          </w:p>
        </w:tc>
      </w:tr>
      <w:tr w:rsidR="00F0754E" w:rsidRPr="00422F27" w14:paraId="48B8B496" w14:textId="77777777" w:rsidTr="0013480F">
        <w:trPr>
          <w:jc w:val="center"/>
        </w:trPr>
        <w:tc>
          <w:tcPr>
            <w:tcW w:w="4876" w:type="dxa"/>
          </w:tcPr>
          <w:p w14:paraId="308B364F" w14:textId="77777777" w:rsidR="00F0754E" w:rsidRPr="00422F27" w:rsidRDefault="00F0754E" w:rsidP="0013480F">
            <w:pPr>
              <w:pStyle w:val="Normal6a"/>
            </w:pPr>
          </w:p>
        </w:tc>
        <w:tc>
          <w:tcPr>
            <w:tcW w:w="4876" w:type="dxa"/>
          </w:tcPr>
          <w:p w14:paraId="67AF3CB4" w14:textId="77777777" w:rsidR="00F0754E" w:rsidRPr="00422F27" w:rsidRDefault="00F0754E" w:rsidP="0013480F">
            <w:pPr>
              <w:pStyle w:val="Normal6a"/>
            </w:pPr>
            <w:r w:rsidRPr="00422F27">
              <w:rPr>
                <w:b/>
                <w:i/>
              </w:rPr>
              <w:t>c-F)</w:t>
            </w:r>
            <w:r w:rsidRPr="00422F27">
              <w:tab/>
            </w:r>
            <w:r w:rsidRPr="00422F27">
              <w:rPr>
                <w:b/>
                <w:i/>
              </w:rPr>
              <w:t>Analisando, com recurso a tecnologia comprovada, os servidores públicos e os canais de comunicações públicos em busca de material referente a abusos sexuais de crianças conhecido, exclusivamente para efeitos de alteração da lista de hash da UE e de sinalização do conteúdo para supressão ao prestador de serviços do servidor público ou canal de comunicações público específico, sem prejuízo do disposto no artigo 3.º.</w:t>
            </w:r>
          </w:p>
        </w:tc>
      </w:tr>
      <w:tr w:rsidR="00F0754E" w:rsidRPr="00422F27" w14:paraId="2BC4B9B1" w14:textId="77777777" w:rsidTr="0013480F">
        <w:trPr>
          <w:jc w:val="center"/>
        </w:trPr>
        <w:tc>
          <w:tcPr>
            <w:tcW w:w="4876" w:type="dxa"/>
          </w:tcPr>
          <w:p w14:paraId="70F4A73F" w14:textId="77777777" w:rsidR="00F0754E" w:rsidRPr="00422F27" w:rsidRDefault="00F0754E" w:rsidP="0013480F">
            <w:pPr>
              <w:pStyle w:val="Normal6a"/>
            </w:pPr>
          </w:p>
        </w:tc>
        <w:tc>
          <w:tcPr>
            <w:tcW w:w="4876" w:type="dxa"/>
          </w:tcPr>
          <w:p w14:paraId="74C10409" w14:textId="77777777" w:rsidR="00F0754E" w:rsidRPr="00422F27" w:rsidRDefault="00F0754E" w:rsidP="0013480F">
            <w:pPr>
              <w:pStyle w:val="Normal6a"/>
            </w:pPr>
            <w:r w:rsidRPr="00422F27">
              <w:rPr>
                <w:b/>
                <w:i/>
              </w:rPr>
              <w:t>O Comité Europeu para a Proteção de Dados emite orientações sobre a conformidade com o Regulamento (UE) 2016/679 das tecnologias existentes e futuras utilizadas para efeitos de análise.</w:t>
            </w:r>
          </w:p>
        </w:tc>
      </w:tr>
    </w:tbl>
    <w:p w14:paraId="35148ED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0B8E29C" w14:textId="77777777" w:rsidR="00F0754E" w:rsidRPr="00422F27" w:rsidRDefault="00F0754E" w:rsidP="00F0754E">
      <w:r w:rsidRPr="00422F27">
        <w:rPr>
          <w:rStyle w:val="HideTWBExt"/>
        </w:rPr>
        <w:t>&lt;/Amend&gt;</w:t>
      </w:r>
    </w:p>
    <w:p w14:paraId="7A7D30A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1593</w:t>
      </w:r>
      <w:r w:rsidRPr="00422F27">
        <w:rPr>
          <w:rStyle w:val="HideTWBExt"/>
        </w:rPr>
        <w:t>&lt;/NumAm&gt;</w:t>
      </w:r>
    </w:p>
    <w:p w14:paraId="2FBF6755" w14:textId="302F6930" w:rsidR="00F0754E" w:rsidRPr="00422F27" w:rsidRDefault="00F0754E" w:rsidP="00F0754E">
      <w:pPr>
        <w:pStyle w:val="NormalBold"/>
      </w:pPr>
      <w:r w:rsidRPr="00422F27">
        <w:rPr>
          <w:rStyle w:val="HideTWBExt"/>
        </w:rPr>
        <w:t>&lt;RepeatBlock-By&gt;&lt;Members&gt;</w:t>
      </w:r>
      <w:r w:rsidRPr="00422F27">
        <w:t>Hilde Vautmans, Abir Al-Sahlani, Maite Pagazaurtundúa, Olivier Chastel, Fabienne Keller, Lucia Ďuriš Nicholsonová</w:t>
      </w:r>
      <w:r w:rsidR="00EB6806" w:rsidRPr="00422F27">
        <w:t>, Nathalie Loiseau</w:t>
      </w:r>
      <w:r w:rsidR="00EB6806" w:rsidRPr="00422F27">
        <w:rPr>
          <w:rStyle w:val="HideTWBExt"/>
        </w:rPr>
        <w:t xml:space="preserve"> </w:t>
      </w:r>
      <w:r w:rsidRPr="00422F27">
        <w:rPr>
          <w:rStyle w:val="HideTWBExt"/>
        </w:rPr>
        <w:t>&lt;/Members&gt;</w:t>
      </w:r>
    </w:p>
    <w:p w14:paraId="5CEBEF6F" w14:textId="77777777" w:rsidR="00F0754E" w:rsidRPr="00422F27" w:rsidRDefault="00F0754E" w:rsidP="00F0754E">
      <w:pPr>
        <w:pStyle w:val="NormalBold"/>
      </w:pPr>
      <w:r w:rsidRPr="00422F27">
        <w:rPr>
          <w:rStyle w:val="HideTWBExt"/>
        </w:rPr>
        <w:t>&lt;/RepeatBlock-By&gt;</w:t>
      </w:r>
    </w:p>
    <w:p w14:paraId="624D611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91D105" w14:textId="77777777" w:rsidR="00F0754E" w:rsidRPr="00422F27" w:rsidRDefault="00F0754E" w:rsidP="00F0754E">
      <w:pPr>
        <w:pStyle w:val="NormalBold"/>
      </w:pPr>
      <w:r w:rsidRPr="00422F27">
        <w:rPr>
          <w:rStyle w:val="HideTWBExt"/>
        </w:rPr>
        <w:t>&lt;Article&gt;</w:t>
      </w:r>
      <w:r w:rsidRPr="00422F27">
        <w:t>Artigo 43 – parágrafo 1 – ponto 6-A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36577E1" w14:textId="77777777" w:rsidTr="0013480F">
        <w:trPr>
          <w:trHeight w:hRule="exact" w:val="240"/>
          <w:jc w:val="center"/>
        </w:trPr>
        <w:tc>
          <w:tcPr>
            <w:tcW w:w="9752" w:type="dxa"/>
            <w:gridSpan w:val="2"/>
          </w:tcPr>
          <w:p w14:paraId="6E0C92B7" w14:textId="77777777" w:rsidR="00F0754E" w:rsidRPr="00422F27" w:rsidRDefault="00F0754E" w:rsidP="0013480F"/>
        </w:tc>
      </w:tr>
      <w:tr w:rsidR="00F0754E" w:rsidRPr="00422F27" w14:paraId="052C9207" w14:textId="77777777" w:rsidTr="0013480F">
        <w:trPr>
          <w:trHeight w:val="240"/>
          <w:jc w:val="center"/>
        </w:trPr>
        <w:tc>
          <w:tcPr>
            <w:tcW w:w="4876" w:type="dxa"/>
          </w:tcPr>
          <w:p w14:paraId="16B4E741" w14:textId="77777777" w:rsidR="00F0754E" w:rsidRPr="00422F27" w:rsidRDefault="00F0754E" w:rsidP="0013480F">
            <w:pPr>
              <w:pStyle w:val="AmColumnHeading"/>
            </w:pPr>
            <w:r w:rsidRPr="00422F27">
              <w:t>Texto da Comissão</w:t>
            </w:r>
          </w:p>
        </w:tc>
        <w:tc>
          <w:tcPr>
            <w:tcW w:w="4876" w:type="dxa"/>
          </w:tcPr>
          <w:p w14:paraId="35186D79" w14:textId="77777777" w:rsidR="00F0754E" w:rsidRPr="00422F27" w:rsidRDefault="00F0754E" w:rsidP="0013480F">
            <w:pPr>
              <w:pStyle w:val="AmColumnHeading"/>
            </w:pPr>
            <w:r w:rsidRPr="00422F27">
              <w:t>Alteração</w:t>
            </w:r>
          </w:p>
        </w:tc>
      </w:tr>
      <w:tr w:rsidR="00F0754E" w:rsidRPr="00422F27" w14:paraId="7E67EC14" w14:textId="77777777" w:rsidTr="0013480F">
        <w:trPr>
          <w:jc w:val="center"/>
        </w:trPr>
        <w:tc>
          <w:tcPr>
            <w:tcW w:w="4876" w:type="dxa"/>
          </w:tcPr>
          <w:p w14:paraId="19EACC92" w14:textId="77777777" w:rsidR="00F0754E" w:rsidRPr="00422F27" w:rsidRDefault="00F0754E" w:rsidP="0013480F">
            <w:pPr>
              <w:pStyle w:val="Normal6a"/>
            </w:pPr>
          </w:p>
        </w:tc>
        <w:tc>
          <w:tcPr>
            <w:tcW w:w="4876" w:type="dxa"/>
          </w:tcPr>
          <w:p w14:paraId="5FB6AF17" w14:textId="77777777" w:rsidR="00F0754E" w:rsidRPr="00422F27" w:rsidRDefault="00F0754E" w:rsidP="0013480F">
            <w:pPr>
              <w:pStyle w:val="Normal6a"/>
            </w:pPr>
            <w:r w:rsidRPr="00422F27">
              <w:rPr>
                <w:b/>
                <w:i/>
              </w:rPr>
              <w:t>(6-A)</w:t>
            </w:r>
            <w:r w:rsidRPr="00422F27">
              <w:tab/>
            </w:r>
            <w:r w:rsidRPr="00422F27">
              <w:rPr>
                <w:b/>
                <w:i/>
              </w:rPr>
              <w:t>Apoiar os Estados-Membros na elaboração de medidas preventivas, como campanhas de sensibilização para combater o abuso sexual de crianças, com especial incidência nas raparigas e noutros grupos demográficos predominantes, nomeadamente:</w:t>
            </w:r>
          </w:p>
        </w:tc>
      </w:tr>
      <w:tr w:rsidR="00F0754E" w:rsidRPr="00422F27" w14:paraId="7A154A44" w14:textId="77777777" w:rsidTr="0013480F">
        <w:trPr>
          <w:jc w:val="center"/>
        </w:trPr>
        <w:tc>
          <w:tcPr>
            <w:tcW w:w="4876" w:type="dxa"/>
          </w:tcPr>
          <w:p w14:paraId="73D8BC97" w14:textId="77777777" w:rsidR="00F0754E" w:rsidRPr="00422F27" w:rsidRDefault="00F0754E" w:rsidP="0013480F">
            <w:pPr>
              <w:pStyle w:val="Normal6a"/>
            </w:pPr>
          </w:p>
        </w:tc>
        <w:tc>
          <w:tcPr>
            <w:tcW w:w="4876" w:type="dxa"/>
          </w:tcPr>
          <w:p w14:paraId="5CC7DA79" w14:textId="77777777" w:rsidR="00F0754E" w:rsidRPr="00422F27" w:rsidRDefault="00F0754E" w:rsidP="0013480F">
            <w:pPr>
              <w:pStyle w:val="Normal6a"/>
            </w:pPr>
            <w:r w:rsidRPr="00422F27">
              <w:rPr>
                <w:b/>
                <w:i/>
              </w:rPr>
              <w:t>a) Atuando em nome das vítimas na ligação com outras autoridades competentes dos Estados-Membros para efeitos de reparação e de todos os outros programas de apoio às vítimas;</w:t>
            </w:r>
          </w:p>
        </w:tc>
      </w:tr>
      <w:tr w:rsidR="00F0754E" w:rsidRPr="00422F27" w14:paraId="78CF4D60" w14:textId="77777777" w:rsidTr="0013480F">
        <w:trPr>
          <w:jc w:val="center"/>
        </w:trPr>
        <w:tc>
          <w:tcPr>
            <w:tcW w:w="4876" w:type="dxa"/>
          </w:tcPr>
          <w:p w14:paraId="1DCF0BA4" w14:textId="77777777" w:rsidR="00F0754E" w:rsidRPr="00422F27" w:rsidRDefault="00F0754E" w:rsidP="0013480F">
            <w:pPr>
              <w:pStyle w:val="Normal6a"/>
            </w:pPr>
          </w:p>
        </w:tc>
        <w:tc>
          <w:tcPr>
            <w:tcW w:w="4876" w:type="dxa"/>
          </w:tcPr>
          <w:p w14:paraId="2AFE4CA6" w14:textId="77777777" w:rsidR="00F0754E" w:rsidRPr="00422F27" w:rsidRDefault="00F0754E" w:rsidP="0013480F">
            <w:pPr>
              <w:pStyle w:val="Normal6a"/>
            </w:pPr>
            <w:r w:rsidRPr="00422F27">
              <w:rPr>
                <w:b/>
                <w:i/>
              </w:rPr>
              <w:t>b) Encaminhando as vítimas para os serviços de proteção das crianças adequados e para serviços de apoio jurídico pro bono;</w:t>
            </w:r>
          </w:p>
        </w:tc>
      </w:tr>
      <w:tr w:rsidR="00F0754E" w:rsidRPr="00422F27" w14:paraId="68280A78" w14:textId="77777777" w:rsidTr="0013480F">
        <w:trPr>
          <w:jc w:val="center"/>
        </w:trPr>
        <w:tc>
          <w:tcPr>
            <w:tcW w:w="4876" w:type="dxa"/>
          </w:tcPr>
          <w:p w14:paraId="43D84A3F" w14:textId="77777777" w:rsidR="00F0754E" w:rsidRPr="00422F27" w:rsidRDefault="00F0754E" w:rsidP="0013480F">
            <w:pPr>
              <w:pStyle w:val="Normal6a"/>
            </w:pPr>
          </w:p>
        </w:tc>
        <w:tc>
          <w:tcPr>
            <w:tcW w:w="4876" w:type="dxa"/>
          </w:tcPr>
          <w:p w14:paraId="5BA51BCA" w14:textId="77777777" w:rsidR="00F0754E" w:rsidRPr="00422F27" w:rsidRDefault="00F0754E" w:rsidP="0013480F">
            <w:pPr>
              <w:pStyle w:val="Normal6a"/>
            </w:pPr>
            <w:r w:rsidRPr="00422F27">
              <w:rPr>
                <w:b/>
                <w:i/>
              </w:rPr>
              <w:t>c) Facilitando o acesso aos serviços de apoio à saúde qualificados para a prestação de cuidados, incluindo a saúde mental e o apoio psicológico;</w:t>
            </w:r>
          </w:p>
        </w:tc>
      </w:tr>
    </w:tbl>
    <w:p w14:paraId="6326819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7479D68" w14:textId="77777777" w:rsidR="00F0754E" w:rsidRPr="00422F27" w:rsidRDefault="00F0754E" w:rsidP="00F0754E">
      <w:r w:rsidRPr="00422F27">
        <w:rPr>
          <w:rStyle w:val="HideTWBExt"/>
        </w:rPr>
        <w:t>&lt;/Amend&gt;</w:t>
      </w:r>
    </w:p>
    <w:p w14:paraId="7BF45F8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1594</w:t>
      </w:r>
      <w:r w:rsidRPr="00422F27">
        <w:rPr>
          <w:rStyle w:val="HideTWBExt"/>
        </w:rPr>
        <w:t>&lt;/NumAm&gt;</w:t>
      </w:r>
    </w:p>
    <w:p w14:paraId="6900A51D" w14:textId="77777777" w:rsidR="00F0754E" w:rsidRPr="00422F27" w:rsidRDefault="00F0754E" w:rsidP="00F0754E">
      <w:pPr>
        <w:pStyle w:val="NormalBold"/>
      </w:pPr>
      <w:r w:rsidRPr="00422F27">
        <w:rPr>
          <w:rStyle w:val="HideTWBExt"/>
        </w:rPr>
        <w:t>&lt;RepeatBlock-By&gt;&lt;Members&gt;</w:t>
      </w:r>
      <w:r w:rsidRPr="00422F27">
        <w:t>Javier Moreno Sánchez, Juan Fernando López Aguilar, Domènec Ruiz Devesa, Pietro Bartolo, Hilde Vautmans, Antonio López-Istúriz White, Milan Brglez, Heléne Fritzon, Estrella Durá Ferrandis, Evin Incir, Carina Ohlsson, Caterina Chinnici, Cyrus Engerer</w:t>
      </w:r>
      <w:r w:rsidRPr="00422F27">
        <w:rPr>
          <w:rStyle w:val="HideTWBExt"/>
        </w:rPr>
        <w:t>&lt;/Members&gt;</w:t>
      </w:r>
    </w:p>
    <w:p w14:paraId="58CB2DDD" w14:textId="77777777" w:rsidR="00F0754E" w:rsidRPr="00422F27" w:rsidRDefault="00F0754E" w:rsidP="00F0754E">
      <w:pPr>
        <w:pStyle w:val="NormalBold"/>
      </w:pPr>
      <w:r w:rsidRPr="00422F27">
        <w:rPr>
          <w:rStyle w:val="HideTWBExt"/>
        </w:rPr>
        <w:t>&lt;/RepeatBlock-By&gt;</w:t>
      </w:r>
    </w:p>
    <w:p w14:paraId="05AB597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9931BF2" w14:textId="77777777" w:rsidR="00F0754E" w:rsidRPr="00422F27" w:rsidRDefault="00F0754E" w:rsidP="00F0754E">
      <w:pPr>
        <w:pStyle w:val="NormalBold"/>
      </w:pPr>
      <w:r w:rsidRPr="00422F27">
        <w:rPr>
          <w:rStyle w:val="HideTWBExt"/>
        </w:rPr>
        <w:t>&lt;Article&gt;</w:t>
      </w:r>
      <w:r w:rsidRPr="00422F27">
        <w:t>Artigo 43 – parágrafo 1 – ponto 6-A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55D97BC" w14:textId="77777777" w:rsidTr="0013480F">
        <w:trPr>
          <w:trHeight w:hRule="exact" w:val="240"/>
          <w:jc w:val="center"/>
        </w:trPr>
        <w:tc>
          <w:tcPr>
            <w:tcW w:w="9752" w:type="dxa"/>
            <w:gridSpan w:val="2"/>
          </w:tcPr>
          <w:p w14:paraId="3BA3C8DD" w14:textId="77777777" w:rsidR="00F0754E" w:rsidRPr="00422F27" w:rsidRDefault="00F0754E" w:rsidP="0013480F"/>
        </w:tc>
      </w:tr>
      <w:tr w:rsidR="00F0754E" w:rsidRPr="00422F27" w14:paraId="6F174583" w14:textId="77777777" w:rsidTr="0013480F">
        <w:trPr>
          <w:trHeight w:val="240"/>
          <w:jc w:val="center"/>
        </w:trPr>
        <w:tc>
          <w:tcPr>
            <w:tcW w:w="4876" w:type="dxa"/>
          </w:tcPr>
          <w:p w14:paraId="4292CBC8" w14:textId="77777777" w:rsidR="00F0754E" w:rsidRPr="00422F27" w:rsidRDefault="00F0754E" w:rsidP="0013480F">
            <w:pPr>
              <w:pStyle w:val="AmColumnHeading"/>
            </w:pPr>
            <w:r w:rsidRPr="00422F27">
              <w:t>Texto da Comissão</w:t>
            </w:r>
          </w:p>
        </w:tc>
        <w:tc>
          <w:tcPr>
            <w:tcW w:w="4876" w:type="dxa"/>
          </w:tcPr>
          <w:p w14:paraId="14A0923F" w14:textId="77777777" w:rsidR="00F0754E" w:rsidRPr="00422F27" w:rsidRDefault="00F0754E" w:rsidP="0013480F">
            <w:pPr>
              <w:pStyle w:val="AmColumnHeading"/>
            </w:pPr>
            <w:r w:rsidRPr="00422F27">
              <w:t>Alteração</w:t>
            </w:r>
          </w:p>
        </w:tc>
      </w:tr>
      <w:tr w:rsidR="00F0754E" w:rsidRPr="00422F27" w14:paraId="2BA07A05" w14:textId="77777777" w:rsidTr="0013480F">
        <w:trPr>
          <w:jc w:val="center"/>
        </w:trPr>
        <w:tc>
          <w:tcPr>
            <w:tcW w:w="4876" w:type="dxa"/>
          </w:tcPr>
          <w:p w14:paraId="6AD2AF7E" w14:textId="77777777" w:rsidR="00F0754E" w:rsidRPr="00422F27" w:rsidRDefault="00F0754E" w:rsidP="0013480F">
            <w:pPr>
              <w:pStyle w:val="Normal6a"/>
            </w:pPr>
          </w:p>
        </w:tc>
        <w:tc>
          <w:tcPr>
            <w:tcW w:w="4876" w:type="dxa"/>
          </w:tcPr>
          <w:p w14:paraId="2FA36D2F" w14:textId="77777777" w:rsidR="00F0754E" w:rsidRPr="00422F27" w:rsidRDefault="00F0754E" w:rsidP="0013480F">
            <w:pPr>
              <w:pStyle w:val="Normal6a"/>
            </w:pPr>
            <w:r w:rsidRPr="00422F27">
              <w:rPr>
                <w:b/>
                <w:i/>
              </w:rPr>
              <w:t>(6-A)</w:t>
            </w:r>
            <w:r w:rsidRPr="00422F27">
              <w:tab/>
            </w:r>
            <w:r w:rsidRPr="00422F27">
              <w:rPr>
                <w:b/>
                <w:i/>
              </w:rPr>
              <w:t>Apoiar os Estados-Membros na elaboração de medidas preventivas, como campanhas de sensibilização para combater o abuso sexual de crianças, com especial incidência nas raparigas e noutros grupos demográficos predominantes, nomeadamente:</w:t>
            </w:r>
          </w:p>
        </w:tc>
      </w:tr>
      <w:tr w:rsidR="00F0754E" w:rsidRPr="00422F27" w14:paraId="270C36A1" w14:textId="77777777" w:rsidTr="0013480F">
        <w:trPr>
          <w:jc w:val="center"/>
        </w:trPr>
        <w:tc>
          <w:tcPr>
            <w:tcW w:w="4876" w:type="dxa"/>
          </w:tcPr>
          <w:p w14:paraId="4675D268" w14:textId="77777777" w:rsidR="00F0754E" w:rsidRPr="00422F27" w:rsidRDefault="00F0754E" w:rsidP="0013480F">
            <w:pPr>
              <w:pStyle w:val="Normal6a"/>
            </w:pPr>
          </w:p>
        </w:tc>
        <w:tc>
          <w:tcPr>
            <w:tcW w:w="4876" w:type="dxa"/>
          </w:tcPr>
          <w:p w14:paraId="3115A94A" w14:textId="77777777" w:rsidR="00F0754E" w:rsidRPr="00422F27" w:rsidRDefault="00F0754E" w:rsidP="0013480F">
            <w:pPr>
              <w:pStyle w:val="Normal6a"/>
            </w:pPr>
            <w:r w:rsidRPr="00422F27">
              <w:rPr>
                <w:b/>
                <w:i/>
              </w:rPr>
              <w:t>a) Atuando em nome das vítimas na ligação com outras autoridades competentes dos Estados-Membros para efeitos de reparação e de todos os outros programas de apoio às vítimas;</w:t>
            </w:r>
          </w:p>
        </w:tc>
      </w:tr>
      <w:tr w:rsidR="00F0754E" w:rsidRPr="00422F27" w14:paraId="37286C11" w14:textId="77777777" w:rsidTr="0013480F">
        <w:trPr>
          <w:jc w:val="center"/>
        </w:trPr>
        <w:tc>
          <w:tcPr>
            <w:tcW w:w="4876" w:type="dxa"/>
          </w:tcPr>
          <w:p w14:paraId="1A98818D" w14:textId="77777777" w:rsidR="00F0754E" w:rsidRPr="00422F27" w:rsidRDefault="00F0754E" w:rsidP="0013480F">
            <w:pPr>
              <w:pStyle w:val="Normal6a"/>
            </w:pPr>
          </w:p>
        </w:tc>
        <w:tc>
          <w:tcPr>
            <w:tcW w:w="4876" w:type="dxa"/>
          </w:tcPr>
          <w:p w14:paraId="67AEC780" w14:textId="77777777" w:rsidR="00F0754E" w:rsidRPr="00422F27" w:rsidRDefault="00F0754E" w:rsidP="0013480F">
            <w:pPr>
              <w:pStyle w:val="Normal6a"/>
            </w:pPr>
            <w:r w:rsidRPr="00422F27">
              <w:rPr>
                <w:b/>
                <w:i/>
              </w:rPr>
              <w:t>b) Encaminhando as vítimas para os serviços de proteção das crianças adequados e para serviços de apoio jurídico pro bono.</w:t>
            </w:r>
          </w:p>
        </w:tc>
      </w:tr>
    </w:tbl>
    <w:p w14:paraId="24C6979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1B2B719" w14:textId="77777777" w:rsidR="00F0754E" w:rsidRPr="00422F27" w:rsidRDefault="00F0754E" w:rsidP="00F0754E">
      <w:r w:rsidRPr="00422F27">
        <w:rPr>
          <w:rStyle w:val="HideTWBExt"/>
        </w:rPr>
        <w:t>&lt;/Amend&gt;</w:t>
      </w:r>
    </w:p>
    <w:p w14:paraId="091F28E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1595</w:t>
      </w:r>
      <w:r w:rsidRPr="00422F27">
        <w:rPr>
          <w:rStyle w:val="HideTWBExt"/>
        </w:rPr>
        <w:t>&lt;/NumAm&gt;</w:t>
      </w:r>
    </w:p>
    <w:p w14:paraId="0B71363C" w14:textId="77777777" w:rsidR="00F0754E" w:rsidRPr="00422F27" w:rsidRDefault="00F0754E" w:rsidP="00F0754E">
      <w:pPr>
        <w:pStyle w:val="NormalBold"/>
      </w:pPr>
      <w:r w:rsidRPr="00422F27">
        <w:rPr>
          <w:rStyle w:val="HideTWBExt"/>
        </w:rPr>
        <w:t>&lt;RepeatBlock-By&gt;&lt;Members&gt;</w:t>
      </w:r>
      <w:r w:rsidRPr="00422F27">
        <w:t>Karolin Braunsberger-Reinhold</w:t>
      </w:r>
      <w:r w:rsidRPr="00422F27">
        <w:rPr>
          <w:rStyle w:val="HideTWBExt"/>
        </w:rPr>
        <w:t>&lt;/Members&gt;</w:t>
      </w:r>
    </w:p>
    <w:p w14:paraId="113A4922" w14:textId="77777777" w:rsidR="00F0754E" w:rsidRPr="00422F27" w:rsidRDefault="00F0754E" w:rsidP="00F0754E">
      <w:pPr>
        <w:pStyle w:val="NormalBold"/>
      </w:pPr>
      <w:r w:rsidRPr="00422F27">
        <w:rPr>
          <w:rStyle w:val="HideTWBExt"/>
        </w:rPr>
        <w:t>&lt;/RepeatBlock-By&gt;</w:t>
      </w:r>
    </w:p>
    <w:p w14:paraId="04144CB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9CF8DCE" w14:textId="77777777" w:rsidR="00F0754E" w:rsidRPr="00422F27" w:rsidRDefault="00F0754E" w:rsidP="00F0754E">
      <w:pPr>
        <w:pStyle w:val="NormalBold"/>
      </w:pPr>
      <w:r w:rsidRPr="00422F27">
        <w:rPr>
          <w:rStyle w:val="HideTWBExt"/>
        </w:rPr>
        <w:t>&lt;Article&gt;</w:t>
      </w:r>
      <w:r w:rsidRPr="00422F27">
        <w:t>Artigo 43 – parágrafo 1 – ponto 6-A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30F3497" w14:textId="77777777" w:rsidTr="0013480F">
        <w:trPr>
          <w:trHeight w:hRule="exact" w:val="240"/>
          <w:jc w:val="center"/>
        </w:trPr>
        <w:tc>
          <w:tcPr>
            <w:tcW w:w="9752" w:type="dxa"/>
            <w:gridSpan w:val="2"/>
          </w:tcPr>
          <w:p w14:paraId="4A7FC757" w14:textId="77777777" w:rsidR="00F0754E" w:rsidRPr="00422F27" w:rsidRDefault="00F0754E" w:rsidP="0013480F"/>
        </w:tc>
      </w:tr>
      <w:tr w:rsidR="00F0754E" w:rsidRPr="00422F27" w14:paraId="1029E475" w14:textId="77777777" w:rsidTr="0013480F">
        <w:trPr>
          <w:trHeight w:val="240"/>
          <w:jc w:val="center"/>
        </w:trPr>
        <w:tc>
          <w:tcPr>
            <w:tcW w:w="4876" w:type="dxa"/>
          </w:tcPr>
          <w:p w14:paraId="1961527C" w14:textId="77777777" w:rsidR="00F0754E" w:rsidRPr="00422F27" w:rsidRDefault="00F0754E" w:rsidP="0013480F">
            <w:pPr>
              <w:pStyle w:val="AmColumnHeading"/>
            </w:pPr>
            <w:r w:rsidRPr="00422F27">
              <w:t>Texto da Comissão</w:t>
            </w:r>
          </w:p>
        </w:tc>
        <w:tc>
          <w:tcPr>
            <w:tcW w:w="4876" w:type="dxa"/>
          </w:tcPr>
          <w:p w14:paraId="45A6196A" w14:textId="77777777" w:rsidR="00F0754E" w:rsidRPr="00422F27" w:rsidRDefault="00F0754E" w:rsidP="0013480F">
            <w:pPr>
              <w:pStyle w:val="AmColumnHeading"/>
            </w:pPr>
            <w:r w:rsidRPr="00422F27">
              <w:t>Alteração</w:t>
            </w:r>
          </w:p>
        </w:tc>
      </w:tr>
      <w:tr w:rsidR="00F0754E" w:rsidRPr="00422F27" w14:paraId="53EABE0B" w14:textId="77777777" w:rsidTr="0013480F">
        <w:trPr>
          <w:jc w:val="center"/>
        </w:trPr>
        <w:tc>
          <w:tcPr>
            <w:tcW w:w="4876" w:type="dxa"/>
          </w:tcPr>
          <w:p w14:paraId="322E1407" w14:textId="77777777" w:rsidR="00F0754E" w:rsidRPr="00422F27" w:rsidRDefault="00F0754E" w:rsidP="0013480F">
            <w:pPr>
              <w:pStyle w:val="Normal6a"/>
            </w:pPr>
          </w:p>
        </w:tc>
        <w:tc>
          <w:tcPr>
            <w:tcW w:w="4876" w:type="dxa"/>
          </w:tcPr>
          <w:p w14:paraId="2CC31AE0" w14:textId="77777777" w:rsidR="00F0754E" w:rsidRPr="00422F27" w:rsidRDefault="00F0754E" w:rsidP="0013480F">
            <w:pPr>
              <w:pStyle w:val="Normal6a"/>
            </w:pPr>
            <w:r w:rsidRPr="00422F27">
              <w:rPr>
                <w:b/>
                <w:i/>
              </w:rPr>
              <w:t>(6-A)</w:t>
            </w:r>
            <w:r w:rsidRPr="00422F27">
              <w:tab/>
            </w:r>
            <w:r w:rsidRPr="00422F27">
              <w:rPr>
                <w:b/>
                <w:i/>
              </w:rPr>
              <w:t>Estabelecendo mecanismos para ouvir e incorporar os pontos de vista das crianças no seu trabalho, em conformidade com a Diretiva 2012/29/UE e a Carta dos Direitos Fundamentais da União Europeia.</w:t>
            </w:r>
          </w:p>
        </w:tc>
      </w:tr>
    </w:tbl>
    <w:p w14:paraId="6F898E7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B2AC58C" w14:textId="77777777" w:rsidR="00F0754E" w:rsidRPr="00422F27" w:rsidRDefault="00F0754E" w:rsidP="00F0754E">
      <w:r w:rsidRPr="00422F27">
        <w:rPr>
          <w:rStyle w:val="HideTWBExt"/>
        </w:rPr>
        <w:t>&lt;/Amend&gt;</w:t>
      </w:r>
    </w:p>
    <w:p w14:paraId="1CFEBE2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1596</w:t>
      </w:r>
      <w:r w:rsidRPr="00422F27">
        <w:rPr>
          <w:rStyle w:val="HideTWBExt"/>
        </w:rPr>
        <w:t>&lt;/NumAm&gt;</w:t>
      </w:r>
    </w:p>
    <w:p w14:paraId="73D1AC51" w14:textId="77777777" w:rsidR="00F0754E" w:rsidRPr="00422F27" w:rsidRDefault="00F0754E" w:rsidP="00F0754E">
      <w:pPr>
        <w:pStyle w:val="NormalBold"/>
      </w:pPr>
      <w:r w:rsidRPr="00422F27">
        <w:rPr>
          <w:rStyle w:val="HideTWBExt"/>
        </w:rPr>
        <w:t>&lt;RepeatBlock-By&gt;&lt;Members&gt;</w:t>
      </w:r>
      <w:r w:rsidRPr="00422F27">
        <w:t>Karolin Braunsberger-Reinhold</w:t>
      </w:r>
      <w:r w:rsidRPr="00422F27">
        <w:rPr>
          <w:rStyle w:val="HideTWBExt"/>
        </w:rPr>
        <w:t>&lt;/Members&gt;</w:t>
      </w:r>
    </w:p>
    <w:p w14:paraId="4DCC8A93" w14:textId="77777777" w:rsidR="00F0754E" w:rsidRPr="00422F27" w:rsidRDefault="00F0754E" w:rsidP="00F0754E">
      <w:pPr>
        <w:pStyle w:val="NormalBold"/>
      </w:pPr>
      <w:r w:rsidRPr="00422F27">
        <w:rPr>
          <w:rStyle w:val="HideTWBExt"/>
        </w:rPr>
        <w:t>&lt;/RepeatBlock-By&gt;</w:t>
      </w:r>
    </w:p>
    <w:p w14:paraId="3AECF9A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3243C0" w14:textId="77777777" w:rsidR="00F0754E" w:rsidRPr="00422F27" w:rsidRDefault="00F0754E" w:rsidP="00F0754E">
      <w:pPr>
        <w:pStyle w:val="NormalBold"/>
      </w:pPr>
      <w:r w:rsidRPr="00422F27">
        <w:rPr>
          <w:rStyle w:val="HideTWBExt"/>
        </w:rPr>
        <w:t>&lt;Article&gt;</w:t>
      </w:r>
      <w:r w:rsidRPr="00422F27">
        <w:t>Artigo 43 – parágrafo 1 – ponto 6-B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548A1DC" w14:textId="77777777" w:rsidTr="0013480F">
        <w:trPr>
          <w:trHeight w:hRule="exact" w:val="240"/>
          <w:jc w:val="center"/>
        </w:trPr>
        <w:tc>
          <w:tcPr>
            <w:tcW w:w="9752" w:type="dxa"/>
            <w:gridSpan w:val="2"/>
          </w:tcPr>
          <w:p w14:paraId="135DEC8D" w14:textId="77777777" w:rsidR="00F0754E" w:rsidRPr="00422F27" w:rsidRDefault="00F0754E" w:rsidP="0013480F"/>
        </w:tc>
      </w:tr>
      <w:tr w:rsidR="00F0754E" w:rsidRPr="00422F27" w14:paraId="0C70A589" w14:textId="77777777" w:rsidTr="0013480F">
        <w:trPr>
          <w:trHeight w:val="240"/>
          <w:jc w:val="center"/>
        </w:trPr>
        <w:tc>
          <w:tcPr>
            <w:tcW w:w="4876" w:type="dxa"/>
          </w:tcPr>
          <w:p w14:paraId="1E763716" w14:textId="77777777" w:rsidR="00F0754E" w:rsidRPr="00422F27" w:rsidRDefault="00F0754E" w:rsidP="0013480F">
            <w:pPr>
              <w:pStyle w:val="AmColumnHeading"/>
            </w:pPr>
            <w:r w:rsidRPr="00422F27">
              <w:t>Texto da Comissão</w:t>
            </w:r>
          </w:p>
        </w:tc>
        <w:tc>
          <w:tcPr>
            <w:tcW w:w="4876" w:type="dxa"/>
          </w:tcPr>
          <w:p w14:paraId="382C0961" w14:textId="77777777" w:rsidR="00F0754E" w:rsidRPr="00422F27" w:rsidRDefault="00F0754E" w:rsidP="0013480F">
            <w:pPr>
              <w:pStyle w:val="AmColumnHeading"/>
            </w:pPr>
            <w:r w:rsidRPr="00422F27">
              <w:t>Alteração</w:t>
            </w:r>
          </w:p>
        </w:tc>
      </w:tr>
      <w:tr w:rsidR="00F0754E" w:rsidRPr="00422F27" w14:paraId="20097D19" w14:textId="77777777" w:rsidTr="0013480F">
        <w:trPr>
          <w:jc w:val="center"/>
        </w:trPr>
        <w:tc>
          <w:tcPr>
            <w:tcW w:w="4876" w:type="dxa"/>
          </w:tcPr>
          <w:p w14:paraId="588B1D55" w14:textId="77777777" w:rsidR="00F0754E" w:rsidRPr="00422F27" w:rsidRDefault="00F0754E" w:rsidP="0013480F">
            <w:pPr>
              <w:pStyle w:val="Normal6a"/>
            </w:pPr>
          </w:p>
        </w:tc>
        <w:tc>
          <w:tcPr>
            <w:tcW w:w="4876" w:type="dxa"/>
          </w:tcPr>
          <w:p w14:paraId="6BF1384B" w14:textId="77777777" w:rsidR="00F0754E" w:rsidRPr="00422F27" w:rsidRDefault="00F0754E" w:rsidP="0013480F">
            <w:pPr>
              <w:pStyle w:val="Normal6a"/>
            </w:pPr>
            <w:r w:rsidRPr="00422F27">
              <w:rPr>
                <w:b/>
                <w:i/>
              </w:rPr>
              <w:t>(6-B)</w:t>
            </w:r>
            <w:r w:rsidRPr="00422F27">
              <w:tab/>
            </w:r>
            <w:r w:rsidRPr="00422F27">
              <w:rPr>
                <w:b/>
                <w:i/>
              </w:rPr>
              <w:t>Deve atuar do modo a minimizar os riscos para as vítimas, especialmente para as crianças, quando interagem com elas e em qualquer decisão que lhes diga respeito;</w:t>
            </w:r>
          </w:p>
        </w:tc>
      </w:tr>
    </w:tbl>
    <w:p w14:paraId="2710F8A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11F1C71" w14:textId="77777777" w:rsidR="00F0754E" w:rsidRPr="00422F27" w:rsidRDefault="00F0754E" w:rsidP="00F0754E">
      <w:r w:rsidRPr="00422F27">
        <w:rPr>
          <w:rStyle w:val="HideTWBExt"/>
        </w:rPr>
        <w:t>&lt;/Amend&gt;</w:t>
      </w:r>
    </w:p>
    <w:p w14:paraId="32686DC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1597</w:t>
      </w:r>
      <w:r w:rsidRPr="00422F27">
        <w:rPr>
          <w:rStyle w:val="HideTWBExt"/>
        </w:rPr>
        <w:t>&lt;/NumAm&gt;</w:t>
      </w:r>
    </w:p>
    <w:p w14:paraId="6B474F97" w14:textId="77777777" w:rsidR="00F0754E" w:rsidRPr="00422F27" w:rsidRDefault="00F0754E" w:rsidP="00F0754E">
      <w:pPr>
        <w:pStyle w:val="NormalBold"/>
      </w:pPr>
      <w:r w:rsidRPr="00422F27">
        <w:rPr>
          <w:rStyle w:val="HideTWBExt"/>
        </w:rPr>
        <w:t>&lt;RepeatBlock-By&gt;&lt;Members&gt;</w:t>
      </w:r>
      <w:r w:rsidRPr="00422F27">
        <w:t>Paul Tang, Alex Agius Saliba, Theresa Bielowski</w:t>
      </w:r>
      <w:r w:rsidRPr="00422F27">
        <w:rPr>
          <w:rStyle w:val="HideTWBExt"/>
        </w:rPr>
        <w:t>&lt;/Members&gt;</w:t>
      </w:r>
    </w:p>
    <w:p w14:paraId="29C542D3" w14:textId="77777777" w:rsidR="00F0754E" w:rsidRPr="00422F27" w:rsidRDefault="00F0754E" w:rsidP="00F0754E">
      <w:pPr>
        <w:pStyle w:val="NormalBold"/>
      </w:pPr>
      <w:r w:rsidRPr="00422F27">
        <w:rPr>
          <w:rStyle w:val="HideTWBExt"/>
        </w:rPr>
        <w:t>&lt;/RepeatBlock-By&gt;</w:t>
      </w:r>
    </w:p>
    <w:p w14:paraId="0FA172F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C35CAB" w14:textId="77777777" w:rsidR="00F0754E" w:rsidRPr="00422F27" w:rsidRDefault="00F0754E" w:rsidP="00F0754E">
      <w:pPr>
        <w:pStyle w:val="NormalBold"/>
      </w:pPr>
      <w:r w:rsidRPr="00422F27">
        <w:rPr>
          <w:rStyle w:val="HideTWBExt"/>
        </w:rPr>
        <w:t>&lt;Article&gt;</w:t>
      </w:r>
      <w:r w:rsidRPr="00422F27">
        <w:t>Artigo 43-A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F6AC948" w14:textId="77777777" w:rsidTr="0013480F">
        <w:trPr>
          <w:trHeight w:hRule="exact" w:val="240"/>
          <w:jc w:val="center"/>
        </w:trPr>
        <w:tc>
          <w:tcPr>
            <w:tcW w:w="9752" w:type="dxa"/>
            <w:gridSpan w:val="2"/>
          </w:tcPr>
          <w:p w14:paraId="44C6F326" w14:textId="77777777" w:rsidR="00F0754E" w:rsidRPr="00422F27" w:rsidRDefault="00F0754E" w:rsidP="0013480F"/>
        </w:tc>
      </w:tr>
      <w:tr w:rsidR="00F0754E" w:rsidRPr="00422F27" w14:paraId="2590177B" w14:textId="77777777" w:rsidTr="0013480F">
        <w:trPr>
          <w:trHeight w:val="240"/>
          <w:jc w:val="center"/>
        </w:trPr>
        <w:tc>
          <w:tcPr>
            <w:tcW w:w="4876" w:type="dxa"/>
          </w:tcPr>
          <w:p w14:paraId="5EB885C7" w14:textId="77777777" w:rsidR="00F0754E" w:rsidRPr="00422F27" w:rsidRDefault="00F0754E" w:rsidP="0013480F">
            <w:pPr>
              <w:pStyle w:val="AmColumnHeading"/>
            </w:pPr>
            <w:r w:rsidRPr="00422F27">
              <w:t>Texto da Comissão</w:t>
            </w:r>
          </w:p>
        </w:tc>
        <w:tc>
          <w:tcPr>
            <w:tcW w:w="4876" w:type="dxa"/>
          </w:tcPr>
          <w:p w14:paraId="67F10D17" w14:textId="77777777" w:rsidR="00F0754E" w:rsidRPr="00422F27" w:rsidRDefault="00F0754E" w:rsidP="0013480F">
            <w:pPr>
              <w:pStyle w:val="AmColumnHeading"/>
            </w:pPr>
            <w:r w:rsidRPr="00422F27">
              <w:t>Alteração</w:t>
            </w:r>
          </w:p>
        </w:tc>
      </w:tr>
      <w:tr w:rsidR="00F0754E" w:rsidRPr="00422F27" w14:paraId="5AFED70D" w14:textId="77777777" w:rsidTr="0013480F">
        <w:trPr>
          <w:jc w:val="center"/>
        </w:trPr>
        <w:tc>
          <w:tcPr>
            <w:tcW w:w="4876" w:type="dxa"/>
          </w:tcPr>
          <w:p w14:paraId="23E18148" w14:textId="77777777" w:rsidR="00F0754E" w:rsidRPr="00422F27" w:rsidRDefault="00F0754E" w:rsidP="0013480F">
            <w:pPr>
              <w:pStyle w:val="Normal6a"/>
            </w:pPr>
          </w:p>
        </w:tc>
        <w:tc>
          <w:tcPr>
            <w:tcW w:w="4876" w:type="dxa"/>
          </w:tcPr>
          <w:p w14:paraId="1D297875" w14:textId="77777777" w:rsidR="00F0754E" w:rsidRPr="00422F27" w:rsidRDefault="00F0754E" w:rsidP="0013480F">
            <w:pPr>
              <w:pStyle w:val="Normal6a"/>
              <w:jc w:val="center"/>
            </w:pPr>
            <w:r w:rsidRPr="00422F27">
              <w:rPr>
                <w:b/>
                <w:i/>
              </w:rPr>
              <w:t>Artigo 43.º-A</w:t>
            </w:r>
            <w:r w:rsidRPr="00422F27">
              <w:tab/>
            </w:r>
          </w:p>
        </w:tc>
      </w:tr>
      <w:tr w:rsidR="00F0754E" w:rsidRPr="00422F27" w14:paraId="35DD4FF7" w14:textId="77777777" w:rsidTr="0013480F">
        <w:trPr>
          <w:jc w:val="center"/>
        </w:trPr>
        <w:tc>
          <w:tcPr>
            <w:tcW w:w="4876" w:type="dxa"/>
          </w:tcPr>
          <w:p w14:paraId="7D8CF08D" w14:textId="77777777" w:rsidR="00F0754E" w:rsidRPr="00422F27" w:rsidRDefault="00F0754E" w:rsidP="0013480F">
            <w:pPr>
              <w:pStyle w:val="Normal6a"/>
            </w:pPr>
          </w:p>
        </w:tc>
        <w:tc>
          <w:tcPr>
            <w:tcW w:w="4876" w:type="dxa"/>
          </w:tcPr>
          <w:p w14:paraId="22F54178" w14:textId="77777777" w:rsidR="00F0754E" w:rsidRPr="00422F27" w:rsidRDefault="00F0754E" w:rsidP="0013480F">
            <w:pPr>
              <w:pStyle w:val="Normal6a"/>
              <w:jc w:val="center"/>
            </w:pPr>
            <w:r w:rsidRPr="00422F27">
              <w:rPr>
                <w:b/>
                <w:i/>
              </w:rPr>
              <w:t>Ato de execução no que diz respeito à interconexão das linhas de apoio</w:t>
            </w:r>
          </w:p>
        </w:tc>
      </w:tr>
      <w:tr w:rsidR="00F0754E" w:rsidRPr="00422F27" w14:paraId="7D44127E" w14:textId="77777777" w:rsidTr="0013480F">
        <w:trPr>
          <w:jc w:val="center"/>
        </w:trPr>
        <w:tc>
          <w:tcPr>
            <w:tcW w:w="4876" w:type="dxa"/>
          </w:tcPr>
          <w:p w14:paraId="0651997D" w14:textId="77777777" w:rsidR="00F0754E" w:rsidRPr="00422F27" w:rsidRDefault="00F0754E" w:rsidP="0013480F">
            <w:pPr>
              <w:pStyle w:val="Normal6a"/>
            </w:pPr>
          </w:p>
        </w:tc>
        <w:tc>
          <w:tcPr>
            <w:tcW w:w="4876" w:type="dxa"/>
          </w:tcPr>
          <w:p w14:paraId="037A1353" w14:textId="77777777" w:rsidR="00F0754E" w:rsidRPr="00422F27" w:rsidRDefault="00F0754E" w:rsidP="0013480F">
            <w:pPr>
              <w:pStyle w:val="Normal6a"/>
            </w:pPr>
            <w:r w:rsidRPr="00422F27">
              <w:rPr>
                <w:b/>
                <w:i/>
              </w:rPr>
              <w:t>1. A linha de apoio nacional a que se refere o artigo 43.º deve ser interconectada através da Linha de Apoio Centralizada Europeia para o Abuso de Adolescentes (eCHAT) a ser desenvolvida e operada pelo Centro da UE até... [dois anos após a data de entrada em vigor do presente regulamento]</w:t>
            </w:r>
          </w:p>
        </w:tc>
      </w:tr>
      <w:tr w:rsidR="00F0754E" w:rsidRPr="00422F27" w14:paraId="19D1FDE9" w14:textId="77777777" w:rsidTr="0013480F">
        <w:trPr>
          <w:jc w:val="center"/>
        </w:trPr>
        <w:tc>
          <w:tcPr>
            <w:tcW w:w="4876" w:type="dxa"/>
          </w:tcPr>
          <w:p w14:paraId="37866695" w14:textId="77777777" w:rsidR="00F0754E" w:rsidRPr="00422F27" w:rsidRDefault="00F0754E" w:rsidP="0013480F">
            <w:pPr>
              <w:pStyle w:val="Normal6a"/>
            </w:pPr>
          </w:p>
        </w:tc>
        <w:tc>
          <w:tcPr>
            <w:tcW w:w="4876" w:type="dxa"/>
          </w:tcPr>
          <w:p w14:paraId="3A1A30E1" w14:textId="77777777" w:rsidR="00F0754E" w:rsidRPr="00422F27" w:rsidRDefault="00F0754E" w:rsidP="0013480F">
            <w:pPr>
              <w:pStyle w:val="Normal6a"/>
            </w:pPr>
            <w:r w:rsidRPr="00422F27">
              <w:rPr>
                <w:b/>
                <w:i/>
              </w:rPr>
              <w:t>2. A Comissão fica habilitada a adotar, por meio de atos de execução, as especificações técnicas e os procedimentos necessários para permitir a interconexão dos sistemas de conversação em linha das linhas diretas nacionais através do eCHAT, nos termos do artigo 43.º, no que diz respeito:</w:t>
            </w:r>
          </w:p>
        </w:tc>
      </w:tr>
      <w:tr w:rsidR="00F0754E" w:rsidRPr="00422F27" w14:paraId="03E3898F" w14:textId="77777777" w:rsidTr="0013480F">
        <w:trPr>
          <w:jc w:val="center"/>
        </w:trPr>
        <w:tc>
          <w:tcPr>
            <w:tcW w:w="4876" w:type="dxa"/>
          </w:tcPr>
          <w:p w14:paraId="280682C7" w14:textId="77777777" w:rsidR="00F0754E" w:rsidRPr="00422F27" w:rsidRDefault="00F0754E" w:rsidP="0013480F">
            <w:pPr>
              <w:pStyle w:val="Normal6a"/>
            </w:pPr>
          </w:p>
        </w:tc>
        <w:tc>
          <w:tcPr>
            <w:tcW w:w="4876" w:type="dxa"/>
          </w:tcPr>
          <w:p w14:paraId="1CD3C970" w14:textId="77777777" w:rsidR="00F0754E" w:rsidRPr="00422F27" w:rsidRDefault="00F0754E" w:rsidP="0013480F">
            <w:pPr>
              <w:pStyle w:val="Normal6a"/>
            </w:pPr>
            <w:r w:rsidRPr="00422F27">
              <w:rPr>
                <w:b/>
                <w:i/>
              </w:rPr>
              <w:t>a) Aos dados técnicos necessários para que o sistema eCHAT desempenhe as suas funções e o método de armazenamento, utilização e proteção desses dados técnicos;</w:t>
            </w:r>
          </w:p>
        </w:tc>
      </w:tr>
      <w:tr w:rsidR="00F0754E" w:rsidRPr="00422F27" w14:paraId="0588A822" w14:textId="77777777" w:rsidTr="0013480F">
        <w:trPr>
          <w:jc w:val="center"/>
        </w:trPr>
        <w:tc>
          <w:tcPr>
            <w:tcW w:w="4876" w:type="dxa"/>
          </w:tcPr>
          <w:p w14:paraId="4B20EB72" w14:textId="77777777" w:rsidR="00F0754E" w:rsidRPr="00422F27" w:rsidRDefault="00F0754E" w:rsidP="0013480F">
            <w:pPr>
              <w:pStyle w:val="Normal6a"/>
            </w:pPr>
          </w:p>
        </w:tc>
        <w:tc>
          <w:tcPr>
            <w:tcW w:w="4876" w:type="dxa"/>
          </w:tcPr>
          <w:p w14:paraId="48F54C9B" w14:textId="77777777" w:rsidR="00F0754E" w:rsidRPr="00422F27" w:rsidRDefault="00F0754E" w:rsidP="0013480F">
            <w:pPr>
              <w:pStyle w:val="Normal6a"/>
            </w:pPr>
            <w:r w:rsidRPr="00422F27">
              <w:rPr>
                <w:b/>
                <w:i/>
              </w:rPr>
              <w:t>b) Aos critérios comuns segundo os quais as linhas de apoio nacionais estarão disponíveis através do sistema de interconexão das linhas de apoio;</w:t>
            </w:r>
          </w:p>
        </w:tc>
      </w:tr>
      <w:tr w:rsidR="00F0754E" w:rsidRPr="00422F27" w14:paraId="51E2D6A5" w14:textId="77777777" w:rsidTr="0013480F">
        <w:trPr>
          <w:jc w:val="center"/>
        </w:trPr>
        <w:tc>
          <w:tcPr>
            <w:tcW w:w="4876" w:type="dxa"/>
          </w:tcPr>
          <w:p w14:paraId="66A6E150" w14:textId="77777777" w:rsidR="00F0754E" w:rsidRPr="00422F27" w:rsidRDefault="00F0754E" w:rsidP="0013480F">
            <w:pPr>
              <w:pStyle w:val="Normal6a"/>
            </w:pPr>
          </w:p>
        </w:tc>
        <w:tc>
          <w:tcPr>
            <w:tcW w:w="4876" w:type="dxa"/>
          </w:tcPr>
          <w:p w14:paraId="2B1EA669" w14:textId="77777777" w:rsidR="00F0754E" w:rsidRPr="00422F27" w:rsidRDefault="00F0754E" w:rsidP="0013480F">
            <w:pPr>
              <w:pStyle w:val="Normal6a"/>
            </w:pPr>
            <w:r w:rsidRPr="00422F27">
              <w:rPr>
                <w:b/>
                <w:i/>
              </w:rPr>
              <w:t>c) Aos pormenores técnicos sobre a forma como as linhas de apoio serão disponibilizadas;</w:t>
            </w:r>
          </w:p>
        </w:tc>
      </w:tr>
      <w:tr w:rsidR="00F0754E" w:rsidRPr="00422F27" w14:paraId="1F5CCB6F" w14:textId="77777777" w:rsidTr="0013480F">
        <w:trPr>
          <w:jc w:val="center"/>
        </w:trPr>
        <w:tc>
          <w:tcPr>
            <w:tcW w:w="4876" w:type="dxa"/>
          </w:tcPr>
          <w:p w14:paraId="0651633E" w14:textId="77777777" w:rsidR="00F0754E" w:rsidRPr="00422F27" w:rsidRDefault="00F0754E" w:rsidP="0013480F">
            <w:pPr>
              <w:pStyle w:val="Normal6a"/>
            </w:pPr>
          </w:p>
        </w:tc>
        <w:tc>
          <w:tcPr>
            <w:tcW w:w="4876" w:type="dxa"/>
          </w:tcPr>
          <w:p w14:paraId="7B58F931" w14:textId="77777777" w:rsidR="00F0754E" w:rsidRPr="00422F27" w:rsidRDefault="00F0754E" w:rsidP="0013480F">
            <w:pPr>
              <w:pStyle w:val="Normal6a"/>
            </w:pPr>
            <w:r w:rsidRPr="00422F27">
              <w:rPr>
                <w:b/>
                <w:i/>
              </w:rPr>
              <w:t>d) Às condições técnicas de disponibilidade dos serviços prestados pelo sistema de interconexão das linhas de apoio;</w:t>
            </w:r>
          </w:p>
        </w:tc>
      </w:tr>
      <w:tr w:rsidR="00F0754E" w:rsidRPr="00422F27" w14:paraId="0E434425" w14:textId="77777777" w:rsidTr="0013480F">
        <w:trPr>
          <w:jc w:val="center"/>
        </w:trPr>
        <w:tc>
          <w:tcPr>
            <w:tcW w:w="4876" w:type="dxa"/>
          </w:tcPr>
          <w:p w14:paraId="45F513E7" w14:textId="77777777" w:rsidR="00F0754E" w:rsidRPr="00422F27" w:rsidRDefault="00F0754E" w:rsidP="0013480F">
            <w:pPr>
              <w:pStyle w:val="Normal6a"/>
            </w:pPr>
          </w:p>
        </w:tc>
        <w:tc>
          <w:tcPr>
            <w:tcW w:w="4876" w:type="dxa"/>
          </w:tcPr>
          <w:p w14:paraId="66094FB2" w14:textId="77777777" w:rsidR="00F0754E" w:rsidRPr="00422F27" w:rsidRDefault="00F0754E" w:rsidP="0013480F">
            <w:pPr>
              <w:pStyle w:val="Normal6a"/>
            </w:pPr>
            <w:r w:rsidRPr="00422F27">
              <w:rPr>
                <w:b/>
                <w:i/>
              </w:rPr>
              <w:t>Esses atos de execução são adotados pelo procedimento de exame referido no artigo 5.º do Regulamento (UE) n.º 182/2011.</w:t>
            </w:r>
          </w:p>
        </w:tc>
      </w:tr>
      <w:tr w:rsidR="00F0754E" w:rsidRPr="00422F27" w14:paraId="68119FE9" w14:textId="77777777" w:rsidTr="0013480F">
        <w:trPr>
          <w:jc w:val="center"/>
        </w:trPr>
        <w:tc>
          <w:tcPr>
            <w:tcW w:w="4876" w:type="dxa"/>
          </w:tcPr>
          <w:p w14:paraId="459A092C" w14:textId="77777777" w:rsidR="00F0754E" w:rsidRPr="00422F27" w:rsidRDefault="00F0754E" w:rsidP="0013480F">
            <w:pPr>
              <w:pStyle w:val="Normal6a"/>
            </w:pPr>
          </w:p>
        </w:tc>
        <w:tc>
          <w:tcPr>
            <w:tcW w:w="4876" w:type="dxa"/>
          </w:tcPr>
          <w:p w14:paraId="415EACA2" w14:textId="77777777" w:rsidR="00F0754E" w:rsidRPr="00422F27" w:rsidRDefault="00F0754E" w:rsidP="0013480F">
            <w:pPr>
              <w:pStyle w:val="Normal6a"/>
            </w:pPr>
            <w:r w:rsidRPr="00422F27">
              <w:rPr>
                <w:b/>
                <w:i/>
              </w:rPr>
              <w:t>3. Ao adotar os atos de execução a que se refere o n.º 2, a Comissão deve ter em conta a tecnologia comprovada e as práticas existentes.</w:t>
            </w:r>
          </w:p>
        </w:tc>
      </w:tr>
    </w:tbl>
    <w:p w14:paraId="07309E6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F3A0A24" w14:textId="77777777" w:rsidR="00F0754E" w:rsidRPr="00422F27" w:rsidRDefault="00F0754E" w:rsidP="00F0754E">
      <w:r w:rsidRPr="00422F27">
        <w:rPr>
          <w:rStyle w:val="HideTWBExt"/>
        </w:rPr>
        <w:t>&lt;/Amend&gt;</w:t>
      </w:r>
    </w:p>
    <w:p w14:paraId="6E12F8C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1598</w:t>
      </w:r>
      <w:r w:rsidRPr="00422F27">
        <w:rPr>
          <w:rStyle w:val="HideTWBExt"/>
        </w:rPr>
        <w:t>&lt;/NumAm&gt;</w:t>
      </w:r>
    </w:p>
    <w:p w14:paraId="68DDFCB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7361650" w14:textId="77777777" w:rsidR="00F0754E" w:rsidRPr="00422F27" w:rsidRDefault="00F0754E" w:rsidP="00F0754E">
      <w:pPr>
        <w:pStyle w:val="NormalBold"/>
      </w:pPr>
      <w:r w:rsidRPr="00422F27">
        <w:rPr>
          <w:rStyle w:val="HideTWBExt"/>
        </w:rPr>
        <w:t>&lt;/RepeatBlock-By&gt;</w:t>
      </w:r>
    </w:p>
    <w:p w14:paraId="6102B64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016C87C" w14:textId="77777777" w:rsidR="00F0754E" w:rsidRPr="00422F27" w:rsidRDefault="00F0754E" w:rsidP="00F0754E">
      <w:pPr>
        <w:pStyle w:val="NormalBold"/>
      </w:pPr>
      <w:r w:rsidRPr="00422F27">
        <w:rPr>
          <w:rStyle w:val="HideTWBExt"/>
        </w:rPr>
        <w:t>&lt;Article&gt;</w:t>
      </w:r>
      <w:r w:rsidRPr="00422F27">
        <w:t>Artigo 44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B08B92D" w14:textId="77777777" w:rsidTr="0013480F">
        <w:trPr>
          <w:trHeight w:hRule="exact" w:val="240"/>
          <w:jc w:val="center"/>
        </w:trPr>
        <w:tc>
          <w:tcPr>
            <w:tcW w:w="9752" w:type="dxa"/>
            <w:gridSpan w:val="2"/>
          </w:tcPr>
          <w:p w14:paraId="451613F7" w14:textId="77777777" w:rsidR="00F0754E" w:rsidRPr="00422F27" w:rsidRDefault="00F0754E" w:rsidP="0013480F"/>
        </w:tc>
      </w:tr>
      <w:tr w:rsidR="00F0754E" w:rsidRPr="00422F27" w14:paraId="7DF7435E" w14:textId="77777777" w:rsidTr="0013480F">
        <w:trPr>
          <w:trHeight w:val="240"/>
          <w:jc w:val="center"/>
        </w:trPr>
        <w:tc>
          <w:tcPr>
            <w:tcW w:w="4876" w:type="dxa"/>
          </w:tcPr>
          <w:p w14:paraId="18B4FA5F" w14:textId="77777777" w:rsidR="00F0754E" w:rsidRPr="00422F27" w:rsidRDefault="00F0754E" w:rsidP="0013480F">
            <w:pPr>
              <w:pStyle w:val="AmColumnHeading"/>
            </w:pPr>
            <w:r w:rsidRPr="00422F27">
              <w:t>Texto da Comissão</w:t>
            </w:r>
          </w:p>
        </w:tc>
        <w:tc>
          <w:tcPr>
            <w:tcW w:w="4876" w:type="dxa"/>
          </w:tcPr>
          <w:p w14:paraId="71F5CE46" w14:textId="77777777" w:rsidR="00F0754E" w:rsidRPr="00422F27" w:rsidRDefault="00F0754E" w:rsidP="0013480F">
            <w:pPr>
              <w:pStyle w:val="AmColumnHeading"/>
            </w:pPr>
            <w:r w:rsidRPr="00422F27">
              <w:t>Alteração</w:t>
            </w:r>
          </w:p>
        </w:tc>
      </w:tr>
      <w:tr w:rsidR="00F0754E" w:rsidRPr="00422F27" w14:paraId="1CBE256B" w14:textId="77777777" w:rsidTr="0013480F">
        <w:trPr>
          <w:jc w:val="center"/>
        </w:trPr>
        <w:tc>
          <w:tcPr>
            <w:tcW w:w="4876" w:type="dxa"/>
          </w:tcPr>
          <w:p w14:paraId="11E07BBD" w14:textId="77777777" w:rsidR="00F0754E" w:rsidRPr="00422F27" w:rsidRDefault="00F0754E" w:rsidP="0013480F">
            <w:pPr>
              <w:pStyle w:val="Normal6a"/>
              <w:jc w:val="center"/>
            </w:pPr>
            <w:r w:rsidRPr="00422F27">
              <w:rPr>
                <w:b/>
                <w:i/>
              </w:rPr>
              <w:t>Artigo 44.º</w:t>
            </w:r>
            <w:r w:rsidRPr="00422F27">
              <w:tab/>
            </w:r>
          </w:p>
        </w:tc>
        <w:tc>
          <w:tcPr>
            <w:tcW w:w="4876" w:type="dxa"/>
          </w:tcPr>
          <w:p w14:paraId="6BF7CE9C" w14:textId="77777777" w:rsidR="00F0754E" w:rsidRPr="00422F27" w:rsidRDefault="00F0754E" w:rsidP="0013480F">
            <w:pPr>
              <w:pStyle w:val="Normal6a"/>
            </w:pPr>
            <w:r w:rsidRPr="00422F27">
              <w:rPr>
                <w:b/>
                <w:i/>
              </w:rPr>
              <w:t>Suprimido</w:t>
            </w:r>
          </w:p>
        </w:tc>
      </w:tr>
      <w:tr w:rsidR="00F0754E" w:rsidRPr="00422F27" w14:paraId="177B2284" w14:textId="77777777" w:rsidTr="0013480F">
        <w:trPr>
          <w:jc w:val="center"/>
        </w:trPr>
        <w:tc>
          <w:tcPr>
            <w:tcW w:w="4876" w:type="dxa"/>
          </w:tcPr>
          <w:p w14:paraId="45AE3F54" w14:textId="77777777" w:rsidR="00F0754E" w:rsidRPr="00422F27" w:rsidRDefault="00F0754E" w:rsidP="0013480F">
            <w:pPr>
              <w:pStyle w:val="Normal6a"/>
              <w:jc w:val="center"/>
            </w:pPr>
            <w:r w:rsidRPr="00422F27">
              <w:rPr>
                <w:b/>
                <w:i/>
              </w:rPr>
              <w:t>Bases de dados de indicadores</w:t>
            </w:r>
          </w:p>
        </w:tc>
        <w:tc>
          <w:tcPr>
            <w:tcW w:w="4876" w:type="dxa"/>
          </w:tcPr>
          <w:p w14:paraId="48C061F7" w14:textId="77777777" w:rsidR="00F0754E" w:rsidRPr="00422F27" w:rsidRDefault="00F0754E" w:rsidP="0013480F">
            <w:pPr>
              <w:pStyle w:val="Normal6a"/>
            </w:pPr>
          </w:p>
        </w:tc>
      </w:tr>
      <w:tr w:rsidR="00F0754E" w:rsidRPr="00422F27" w14:paraId="144605F3" w14:textId="77777777" w:rsidTr="0013480F">
        <w:trPr>
          <w:jc w:val="center"/>
        </w:trPr>
        <w:tc>
          <w:tcPr>
            <w:tcW w:w="4876" w:type="dxa"/>
          </w:tcPr>
          <w:p w14:paraId="69E7D700" w14:textId="77777777" w:rsidR="00F0754E" w:rsidRPr="00422F27" w:rsidRDefault="00F0754E" w:rsidP="0013480F">
            <w:pPr>
              <w:pStyle w:val="Normal6a"/>
            </w:pPr>
            <w:r w:rsidRPr="00422F27">
              <w:rPr>
                <w:b/>
                <w:i/>
              </w:rPr>
              <w:t>1. O Centro da UE cria, mantém e gere bases de dados dos seguintes três tipos de indicadores de abuso sexual de crianças na Internet:</w:t>
            </w:r>
          </w:p>
        </w:tc>
        <w:tc>
          <w:tcPr>
            <w:tcW w:w="4876" w:type="dxa"/>
          </w:tcPr>
          <w:p w14:paraId="7E300BEA" w14:textId="77777777" w:rsidR="00F0754E" w:rsidRPr="00422F27" w:rsidRDefault="00F0754E" w:rsidP="0013480F">
            <w:pPr>
              <w:pStyle w:val="Normal6a"/>
            </w:pPr>
          </w:p>
        </w:tc>
      </w:tr>
      <w:tr w:rsidR="00F0754E" w:rsidRPr="00422F27" w14:paraId="756DA4A7" w14:textId="77777777" w:rsidTr="0013480F">
        <w:trPr>
          <w:jc w:val="center"/>
        </w:trPr>
        <w:tc>
          <w:tcPr>
            <w:tcW w:w="4876" w:type="dxa"/>
          </w:tcPr>
          <w:p w14:paraId="5D5EEB28" w14:textId="77777777" w:rsidR="00F0754E" w:rsidRPr="00422F27" w:rsidRDefault="00F0754E" w:rsidP="0013480F">
            <w:pPr>
              <w:pStyle w:val="Normal6a"/>
            </w:pPr>
            <w:r w:rsidRPr="00422F27">
              <w:rPr>
                <w:b/>
                <w:i/>
              </w:rPr>
              <w:t>a) Indicadores para detetar a difusão de material referente a abusos sexuais de crianças que tenha sido anteriormente detetado e considerado material referente a abusos sexuais de crianças nos termos do artigo 36.º, n.º 1;</w:t>
            </w:r>
          </w:p>
        </w:tc>
        <w:tc>
          <w:tcPr>
            <w:tcW w:w="4876" w:type="dxa"/>
          </w:tcPr>
          <w:p w14:paraId="1D7039FF" w14:textId="77777777" w:rsidR="00F0754E" w:rsidRPr="00422F27" w:rsidRDefault="00F0754E" w:rsidP="0013480F">
            <w:pPr>
              <w:pStyle w:val="Normal6a"/>
            </w:pPr>
          </w:p>
        </w:tc>
      </w:tr>
      <w:tr w:rsidR="00F0754E" w:rsidRPr="00422F27" w14:paraId="3A962E2C" w14:textId="77777777" w:rsidTr="0013480F">
        <w:trPr>
          <w:jc w:val="center"/>
        </w:trPr>
        <w:tc>
          <w:tcPr>
            <w:tcW w:w="4876" w:type="dxa"/>
          </w:tcPr>
          <w:p w14:paraId="0A52A3A4" w14:textId="77777777" w:rsidR="00F0754E" w:rsidRPr="00422F27" w:rsidRDefault="00F0754E" w:rsidP="0013480F">
            <w:pPr>
              <w:pStyle w:val="Normal6a"/>
            </w:pPr>
            <w:r w:rsidRPr="00422F27">
              <w:rPr>
                <w:b/>
                <w:i/>
              </w:rPr>
              <w:t>b) Indicadores para detetar a difusão de material referente a abusos sexuais de crianças que não tenha sido anteriormente detetado e considerado material referente a abusos sexuais de crianças nos termos do artigo 36.º, n.º 1;</w:t>
            </w:r>
          </w:p>
        </w:tc>
        <w:tc>
          <w:tcPr>
            <w:tcW w:w="4876" w:type="dxa"/>
          </w:tcPr>
          <w:p w14:paraId="1F5C7F8E" w14:textId="77777777" w:rsidR="00F0754E" w:rsidRPr="00422F27" w:rsidRDefault="00F0754E" w:rsidP="0013480F">
            <w:pPr>
              <w:pStyle w:val="Normal6a"/>
            </w:pPr>
          </w:p>
        </w:tc>
      </w:tr>
      <w:tr w:rsidR="00F0754E" w:rsidRPr="00422F27" w14:paraId="0EDFAD83" w14:textId="77777777" w:rsidTr="0013480F">
        <w:trPr>
          <w:jc w:val="center"/>
        </w:trPr>
        <w:tc>
          <w:tcPr>
            <w:tcW w:w="4876" w:type="dxa"/>
          </w:tcPr>
          <w:p w14:paraId="2E7621AE" w14:textId="77777777" w:rsidR="00F0754E" w:rsidRPr="00422F27" w:rsidRDefault="00F0754E" w:rsidP="0013480F">
            <w:pPr>
              <w:pStyle w:val="Normal6a"/>
            </w:pPr>
            <w:r w:rsidRPr="00422F27">
              <w:rPr>
                <w:b/>
                <w:i/>
              </w:rPr>
              <w:t>c) Indicadores para detetar o aliciamento de crianças.</w:t>
            </w:r>
          </w:p>
        </w:tc>
        <w:tc>
          <w:tcPr>
            <w:tcW w:w="4876" w:type="dxa"/>
          </w:tcPr>
          <w:p w14:paraId="04F6E5EF" w14:textId="77777777" w:rsidR="00F0754E" w:rsidRPr="00422F27" w:rsidRDefault="00F0754E" w:rsidP="0013480F">
            <w:pPr>
              <w:pStyle w:val="Normal6a"/>
            </w:pPr>
          </w:p>
        </w:tc>
      </w:tr>
      <w:tr w:rsidR="00F0754E" w:rsidRPr="00422F27" w14:paraId="19A65905" w14:textId="77777777" w:rsidTr="0013480F">
        <w:trPr>
          <w:jc w:val="center"/>
        </w:trPr>
        <w:tc>
          <w:tcPr>
            <w:tcW w:w="4876" w:type="dxa"/>
          </w:tcPr>
          <w:p w14:paraId="36102A18" w14:textId="77777777" w:rsidR="00F0754E" w:rsidRPr="00422F27" w:rsidRDefault="00F0754E" w:rsidP="0013480F">
            <w:pPr>
              <w:pStyle w:val="Normal6a"/>
            </w:pPr>
            <w:r w:rsidRPr="00422F27">
              <w:rPr>
                <w:b/>
                <w:i/>
              </w:rPr>
              <w:t>2. As bases de dados dos indicadores devem conter apenas:</w:t>
            </w:r>
          </w:p>
        </w:tc>
        <w:tc>
          <w:tcPr>
            <w:tcW w:w="4876" w:type="dxa"/>
          </w:tcPr>
          <w:p w14:paraId="252BBAB4" w14:textId="77777777" w:rsidR="00F0754E" w:rsidRPr="00422F27" w:rsidRDefault="00F0754E" w:rsidP="0013480F">
            <w:pPr>
              <w:pStyle w:val="Normal6a"/>
            </w:pPr>
          </w:p>
        </w:tc>
      </w:tr>
      <w:tr w:rsidR="00F0754E" w:rsidRPr="00422F27" w14:paraId="6F8D3CB3" w14:textId="77777777" w:rsidTr="0013480F">
        <w:trPr>
          <w:jc w:val="center"/>
        </w:trPr>
        <w:tc>
          <w:tcPr>
            <w:tcW w:w="4876" w:type="dxa"/>
          </w:tcPr>
          <w:p w14:paraId="1DB1CF30" w14:textId="77777777" w:rsidR="00F0754E" w:rsidRPr="00422F27" w:rsidRDefault="00F0754E" w:rsidP="0013480F">
            <w:pPr>
              <w:pStyle w:val="Normal6a"/>
            </w:pPr>
            <w:r w:rsidRPr="00422F27">
              <w:rPr>
                <w:b/>
                <w:i/>
              </w:rPr>
              <w:t>a) Indicadores pertinentes, que consistem em identificadores digitais a utilizar para detetar a difusão de material referente a abusos sexuais de crianças, conhecido ou novo, ou o aliciamento de crianças, consoante o caso, em serviços de armazenagem em servidor e serviços de comunicações interpessoais, gerados pelo Centro da UE nos termos do n.º 3;</w:t>
            </w:r>
          </w:p>
        </w:tc>
        <w:tc>
          <w:tcPr>
            <w:tcW w:w="4876" w:type="dxa"/>
          </w:tcPr>
          <w:p w14:paraId="49662B05" w14:textId="77777777" w:rsidR="00F0754E" w:rsidRPr="00422F27" w:rsidRDefault="00F0754E" w:rsidP="0013480F">
            <w:pPr>
              <w:pStyle w:val="Normal6a"/>
            </w:pPr>
          </w:p>
        </w:tc>
      </w:tr>
      <w:tr w:rsidR="00F0754E" w:rsidRPr="00422F27" w14:paraId="1CC381D5" w14:textId="77777777" w:rsidTr="0013480F">
        <w:trPr>
          <w:jc w:val="center"/>
        </w:trPr>
        <w:tc>
          <w:tcPr>
            <w:tcW w:w="4876" w:type="dxa"/>
          </w:tcPr>
          <w:p w14:paraId="185E8FB9" w14:textId="77777777" w:rsidR="00F0754E" w:rsidRPr="00422F27" w:rsidRDefault="00F0754E" w:rsidP="0013480F">
            <w:pPr>
              <w:pStyle w:val="Normal6a"/>
            </w:pPr>
            <w:r w:rsidRPr="00422F27">
              <w:rPr>
                <w:b/>
                <w:i/>
              </w:rPr>
              <w:t>b) No que respeita ao n.º 1, alínea a), uma lista de localizadores uniformes de recursos compilada pelo Centro da UE nos termos do n.º 3;</w:t>
            </w:r>
          </w:p>
        </w:tc>
        <w:tc>
          <w:tcPr>
            <w:tcW w:w="4876" w:type="dxa"/>
          </w:tcPr>
          <w:p w14:paraId="7EBC66DF" w14:textId="77777777" w:rsidR="00F0754E" w:rsidRPr="00422F27" w:rsidRDefault="00F0754E" w:rsidP="0013480F">
            <w:pPr>
              <w:pStyle w:val="Normal6a"/>
            </w:pPr>
          </w:p>
        </w:tc>
      </w:tr>
      <w:tr w:rsidR="00F0754E" w:rsidRPr="00422F27" w14:paraId="70DB6CC5" w14:textId="77777777" w:rsidTr="0013480F">
        <w:trPr>
          <w:jc w:val="center"/>
        </w:trPr>
        <w:tc>
          <w:tcPr>
            <w:tcW w:w="4876" w:type="dxa"/>
          </w:tcPr>
          <w:p w14:paraId="135895EF" w14:textId="77777777" w:rsidR="00F0754E" w:rsidRPr="00422F27" w:rsidRDefault="00F0754E" w:rsidP="0013480F">
            <w:pPr>
              <w:pStyle w:val="Normal6a"/>
            </w:pPr>
            <w:r w:rsidRPr="00422F27">
              <w:rPr>
                <w:b/>
                <w:i/>
              </w:rPr>
              <w:t>c) As informações adicionais necessárias para facilitar a utilização dos indicadores em conformidade com o presente regulamento, incluindo identificadores que permitam distinguir entre imagens, vídeos e, se for caso disso, outros tipos de material, para fins de deteção da difusão de material referente a abusos sexuais de crianças, conhecido e novo, e identificadores linguísticos para fins de deteção do aliciamento de crianças.</w:t>
            </w:r>
          </w:p>
        </w:tc>
        <w:tc>
          <w:tcPr>
            <w:tcW w:w="4876" w:type="dxa"/>
          </w:tcPr>
          <w:p w14:paraId="487CA53A" w14:textId="77777777" w:rsidR="00F0754E" w:rsidRPr="00422F27" w:rsidRDefault="00F0754E" w:rsidP="0013480F">
            <w:pPr>
              <w:pStyle w:val="Normal6a"/>
            </w:pPr>
          </w:p>
        </w:tc>
      </w:tr>
      <w:tr w:rsidR="00F0754E" w:rsidRPr="00422F27" w14:paraId="76186630" w14:textId="77777777" w:rsidTr="0013480F">
        <w:trPr>
          <w:jc w:val="center"/>
        </w:trPr>
        <w:tc>
          <w:tcPr>
            <w:tcW w:w="4876" w:type="dxa"/>
          </w:tcPr>
          <w:p w14:paraId="2CE8C571" w14:textId="77777777" w:rsidR="00F0754E" w:rsidRPr="00422F27" w:rsidRDefault="00F0754E" w:rsidP="0013480F">
            <w:pPr>
              <w:pStyle w:val="Normal6a"/>
            </w:pPr>
            <w:r w:rsidRPr="00422F27">
              <w:rPr>
                <w:b/>
                <w:i/>
              </w:rPr>
              <w:t>3.</w:t>
            </w:r>
          </w:p>
        </w:tc>
        <w:tc>
          <w:tcPr>
            <w:tcW w:w="4876" w:type="dxa"/>
          </w:tcPr>
          <w:p w14:paraId="78EB4DE6" w14:textId="77777777" w:rsidR="00F0754E" w:rsidRPr="00422F27" w:rsidRDefault="00F0754E" w:rsidP="0013480F">
            <w:pPr>
              <w:pStyle w:val="Normal6a"/>
            </w:pPr>
          </w:p>
        </w:tc>
      </w:tr>
      <w:tr w:rsidR="00F0754E" w:rsidRPr="00422F27" w14:paraId="502C8673" w14:textId="77777777" w:rsidTr="0013480F">
        <w:trPr>
          <w:jc w:val="center"/>
        </w:trPr>
        <w:tc>
          <w:tcPr>
            <w:tcW w:w="4876" w:type="dxa"/>
          </w:tcPr>
          <w:p w14:paraId="21154689" w14:textId="77777777" w:rsidR="00F0754E" w:rsidRPr="00422F27" w:rsidRDefault="00F0754E" w:rsidP="0013480F">
            <w:pPr>
              <w:pStyle w:val="Normal6a"/>
            </w:pPr>
            <w:r w:rsidRPr="00422F27">
              <w:rPr>
                <w:b/>
                <w:i/>
              </w:rPr>
              <w:t>O Centro da UE deve gerar os indicadores referidos no n.º 2, alínea a), exclusivamente com base no material referente a abusos sexuais de crianças e no aliciamento de crianças considerado como tal pelas autoridades de coordenação ou pelos tribunais ou outras autoridades independentes dos Estados-Membros que lhe seja comunicado pelas autoridades de coordenação nos termos do artigo 36.º, n.º 1, alínea a).</w:t>
            </w:r>
          </w:p>
        </w:tc>
        <w:tc>
          <w:tcPr>
            <w:tcW w:w="4876" w:type="dxa"/>
          </w:tcPr>
          <w:p w14:paraId="483FBC6D" w14:textId="77777777" w:rsidR="00F0754E" w:rsidRPr="00422F27" w:rsidRDefault="00F0754E" w:rsidP="0013480F">
            <w:pPr>
              <w:pStyle w:val="Normal6a"/>
            </w:pPr>
          </w:p>
        </w:tc>
      </w:tr>
      <w:tr w:rsidR="00F0754E" w:rsidRPr="00422F27" w14:paraId="099D3299" w14:textId="77777777" w:rsidTr="0013480F">
        <w:trPr>
          <w:jc w:val="center"/>
        </w:trPr>
        <w:tc>
          <w:tcPr>
            <w:tcW w:w="4876" w:type="dxa"/>
          </w:tcPr>
          <w:p w14:paraId="572ED659" w14:textId="77777777" w:rsidR="00F0754E" w:rsidRPr="00422F27" w:rsidRDefault="00F0754E" w:rsidP="0013480F">
            <w:pPr>
              <w:pStyle w:val="Normal6a"/>
            </w:pPr>
            <w:r w:rsidRPr="00422F27">
              <w:rPr>
                <w:b/>
                <w:i/>
              </w:rPr>
              <w:t>O Centro da UE deve compilar a lista de localizadores uniformes de recursos referida no n.º 2, alínea b), exclusivamente com base nos localizadores uniformes de recursos que lhe sejam comunicados nos termos do artigo 36.º, n.º 1, alínea b).</w:t>
            </w:r>
          </w:p>
        </w:tc>
        <w:tc>
          <w:tcPr>
            <w:tcW w:w="4876" w:type="dxa"/>
          </w:tcPr>
          <w:p w14:paraId="3AE1F5BD" w14:textId="77777777" w:rsidR="00F0754E" w:rsidRPr="00422F27" w:rsidRDefault="00F0754E" w:rsidP="0013480F">
            <w:pPr>
              <w:pStyle w:val="Normal6a"/>
            </w:pPr>
          </w:p>
        </w:tc>
      </w:tr>
      <w:tr w:rsidR="00F0754E" w:rsidRPr="00422F27" w14:paraId="32906CF7" w14:textId="77777777" w:rsidTr="0013480F">
        <w:trPr>
          <w:jc w:val="center"/>
        </w:trPr>
        <w:tc>
          <w:tcPr>
            <w:tcW w:w="4876" w:type="dxa"/>
          </w:tcPr>
          <w:p w14:paraId="6EAAD060" w14:textId="77777777" w:rsidR="00F0754E" w:rsidRPr="00422F27" w:rsidRDefault="00F0754E" w:rsidP="0013480F">
            <w:pPr>
              <w:pStyle w:val="Normal6a"/>
            </w:pPr>
            <w:r w:rsidRPr="00422F27">
              <w:rPr>
                <w:b/>
                <w:i/>
              </w:rPr>
              <w:t>4. O Centro da UE deve conservar registos das comunicações e do processo aplicado para gerar os indicadores e compilar a lista referida no primeiro e segundo parágrafos. Deve ainda conservar esses registos enquanto os indicadores, incluindo os localizadores uniformes de recursos a que correspondem, constarem das bases de dados de indicadores referidas no n.º 1.</w:t>
            </w:r>
          </w:p>
        </w:tc>
        <w:tc>
          <w:tcPr>
            <w:tcW w:w="4876" w:type="dxa"/>
          </w:tcPr>
          <w:p w14:paraId="2A08E6F1" w14:textId="77777777" w:rsidR="00F0754E" w:rsidRPr="00422F27" w:rsidRDefault="00F0754E" w:rsidP="0013480F">
            <w:pPr>
              <w:pStyle w:val="Normal6a"/>
            </w:pPr>
          </w:p>
        </w:tc>
      </w:tr>
    </w:tbl>
    <w:p w14:paraId="69B1092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7B94408" w14:textId="77777777" w:rsidR="00F0754E" w:rsidRPr="00422F27" w:rsidRDefault="00F0754E" w:rsidP="00F0754E">
      <w:r w:rsidRPr="00422F27">
        <w:rPr>
          <w:rStyle w:val="HideTWBExt"/>
        </w:rPr>
        <w:t>&lt;/Amend&gt;</w:t>
      </w:r>
    </w:p>
    <w:p w14:paraId="62FCF76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1599</w:t>
      </w:r>
      <w:r w:rsidRPr="00422F27">
        <w:rPr>
          <w:rStyle w:val="HideTWBExt"/>
        </w:rPr>
        <w:t>&lt;/NumAm&gt;</w:t>
      </w:r>
    </w:p>
    <w:p w14:paraId="1DABFE9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A51B37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B5F2F01" w14:textId="77777777" w:rsidR="00F0754E" w:rsidRPr="00422F27" w:rsidRDefault="00F0754E" w:rsidP="00F0754E">
      <w:pPr>
        <w:pStyle w:val="NormalBold"/>
      </w:pPr>
      <w:r w:rsidRPr="00422F27">
        <w:rPr>
          <w:rStyle w:val="HideTWBExt"/>
        </w:rPr>
        <w:t>&lt;/RepeatBlock-By&gt;</w:t>
      </w:r>
    </w:p>
    <w:p w14:paraId="6D9B117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FA6689" w14:textId="77777777" w:rsidR="00F0754E" w:rsidRPr="00422F27" w:rsidRDefault="00F0754E" w:rsidP="00F0754E">
      <w:pPr>
        <w:pStyle w:val="NormalBold"/>
      </w:pPr>
      <w:r w:rsidRPr="00422F27">
        <w:rPr>
          <w:rStyle w:val="HideTWBExt"/>
        </w:rPr>
        <w:t>&lt;Article&gt;</w:t>
      </w:r>
      <w:r w:rsidRPr="00422F27">
        <w:t>Artigo 44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938E6E7" w14:textId="77777777" w:rsidTr="0013480F">
        <w:trPr>
          <w:trHeight w:hRule="exact" w:val="240"/>
          <w:jc w:val="center"/>
        </w:trPr>
        <w:tc>
          <w:tcPr>
            <w:tcW w:w="9752" w:type="dxa"/>
            <w:gridSpan w:val="2"/>
          </w:tcPr>
          <w:p w14:paraId="513C814A" w14:textId="77777777" w:rsidR="00F0754E" w:rsidRPr="00422F27" w:rsidRDefault="00F0754E" w:rsidP="0013480F"/>
        </w:tc>
      </w:tr>
      <w:tr w:rsidR="00F0754E" w:rsidRPr="00422F27" w14:paraId="44A60C58" w14:textId="77777777" w:rsidTr="0013480F">
        <w:trPr>
          <w:trHeight w:val="240"/>
          <w:jc w:val="center"/>
        </w:trPr>
        <w:tc>
          <w:tcPr>
            <w:tcW w:w="4876" w:type="dxa"/>
          </w:tcPr>
          <w:p w14:paraId="36FED86D" w14:textId="77777777" w:rsidR="00F0754E" w:rsidRPr="00422F27" w:rsidRDefault="00F0754E" w:rsidP="0013480F">
            <w:pPr>
              <w:pStyle w:val="AmColumnHeading"/>
            </w:pPr>
            <w:r w:rsidRPr="00422F27">
              <w:t>Texto da Comissão</w:t>
            </w:r>
          </w:p>
        </w:tc>
        <w:tc>
          <w:tcPr>
            <w:tcW w:w="4876" w:type="dxa"/>
          </w:tcPr>
          <w:p w14:paraId="69C1A363" w14:textId="77777777" w:rsidR="00F0754E" w:rsidRPr="00422F27" w:rsidRDefault="00F0754E" w:rsidP="0013480F">
            <w:pPr>
              <w:pStyle w:val="AmColumnHeading"/>
            </w:pPr>
            <w:r w:rsidRPr="00422F27">
              <w:t>Alteração</w:t>
            </w:r>
          </w:p>
        </w:tc>
      </w:tr>
      <w:tr w:rsidR="00F0754E" w:rsidRPr="00422F27" w14:paraId="21DEA336" w14:textId="77777777" w:rsidTr="0013480F">
        <w:trPr>
          <w:jc w:val="center"/>
        </w:trPr>
        <w:tc>
          <w:tcPr>
            <w:tcW w:w="4876" w:type="dxa"/>
          </w:tcPr>
          <w:p w14:paraId="31345DB7" w14:textId="77777777" w:rsidR="00F0754E" w:rsidRPr="00422F27" w:rsidRDefault="00F0754E" w:rsidP="0013480F">
            <w:pPr>
              <w:pStyle w:val="Normal6a"/>
            </w:pPr>
            <w:r w:rsidRPr="00422F27">
              <w:t>1.</w:t>
            </w:r>
            <w:r w:rsidRPr="00422F27">
              <w:tab/>
              <w:t xml:space="preserve">O Centro da UE cria, mantém e gere bases de dados dos seguintes </w:t>
            </w:r>
            <w:r w:rsidRPr="00422F27">
              <w:rPr>
                <w:b/>
                <w:i/>
              </w:rPr>
              <w:t>três</w:t>
            </w:r>
            <w:r w:rsidRPr="00422F27">
              <w:t xml:space="preserve"> tipos de indicadores de </w:t>
            </w:r>
            <w:r w:rsidRPr="00422F27">
              <w:rPr>
                <w:b/>
                <w:bCs/>
                <w:i/>
                <w:iCs/>
              </w:rPr>
              <w:t>abuso sexual</w:t>
            </w:r>
            <w:r w:rsidRPr="00422F27">
              <w:t xml:space="preserve"> de crianças na Internet:</w:t>
            </w:r>
          </w:p>
        </w:tc>
        <w:tc>
          <w:tcPr>
            <w:tcW w:w="4876" w:type="dxa"/>
          </w:tcPr>
          <w:p w14:paraId="40FC15D7" w14:textId="77777777" w:rsidR="00F0754E" w:rsidRPr="00422F27" w:rsidRDefault="00F0754E" w:rsidP="0013480F">
            <w:pPr>
              <w:pStyle w:val="Normal6a"/>
            </w:pPr>
            <w:r w:rsidRPr="00422F27">
              <w:t>1.</w:t>
            </w:r>
            <w:r w:rsidRPr="00422F27">
              <w:tab/>
              <w:t xml:space="preserve">O Centro da UE cria, mantém e gere bases de dados dos seguintes tipos de indicadores de </w:t>
            </w:r>
            <w:r w:rsidRPr="00422F27">
              <w:rPr>
                <w:b/>
                <w:i/>
              </w:rPr>
              <w:t>material referente a abusos sexuais</w:t>
            </w:r>
            <w:r w:rsidRPr="00422F27">
              <w:t xml:space="preserve"> de crianças na Internet:</w:t>
            </w:r>
          </w:p>
        </w:tc>
      </w:tr>
    </w:tbl>
    <w:p w14:paraId="75281AB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E96D9D8" w14:textId="77777777" w:rsidR="00F0754E" w:rsidRPr="00BB1192" w:rsidRDefault="00F0754E" w:rsidP="00F0754E">
      <w:pPr>
        <w:rPr>
          <w:lang w:val="fr-FR"/>
        </w:rPr>
      </w:pPr>
      <w:r w:rsidRPr="00BB1192">
        <w:rPr>
          <w:rStyle w:val="HideTWBExt"/>
          <w:lang w:val="fr-FR"/>
        </w:rPr>
        <w:t>&lt;/Amend&gt;</w:t>
      </w:r>
    </w:p>
    <w:p w14:paraId="72B4097A"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1600</w:t>
      </w:r>
      <w:r w:rsidRPr="00BB1192">
        <w:rPr>
          <w:rStyle w:val="HideTWBExt"/>
          <w:lang w:val="fr-FR"/>
        </w:rPr>
        <w:t>&lt;/NumAm&gt;</w:t>
      </w:r>
    </w:p>
    <w:p w14:paraId="7FDC8FEB"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B8A1B4A"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C45B589"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951FF77"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9C26900"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0242E6A4" w14:textId="77777777" w:rsidR="00F0754E" w:rsidRPr="00422F27" w:rsidRDefault="00F0754E" w:rsidP="00F0754E">
      <w:pPr>
        <w:pStyle w:val="NormalBold"/>
      </w:pPr>
      <w:r w:rsidRPr="00422F27">
        <w:rPr>
          <w:rStyle w:val="HideTWBExt"/>
        </w:rPr>
        <w:t>&lt;/RepeatBlock-By&gt;</w:t>
      </w:r>
    </w:p>
    <w:p w14:paraId="5B96D98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524C400" w14:textId="77777777" w:rsidR="00F0754E" w:rsidRPr="00422F27" w:rsidRDefault="00F0754E" w:rsidP="00F0754E">
      <w:pPr>
        <w:pStyle w:val="NormalBold"/>
      </w:pPr>
      <w:r w:rsidRPr="00422F27">
        <w:rPr>
          <w:rStyle w:val="HideTWBExt"/>
        </w:rPr>
        <w:t>&lt;Article&gt;</w:t>
      </w:r>
      <w:r w:rsidRPr="00422F27">
        <w:t>Artigo 44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2719957" w14:textId="77777777" w:rsidTr="0013480F">
        <w:trPr>
          <w:trHeight w:hRule="exact" w:val="240"/>
          <w:jc w:val="center"/>
        </w:trPr>
        <w:tc>
          <w:tcPr>
            <w:tcW w:w="9752" w:type="dxa"/>
            <w:gridSpan w:val="2"/>
          </w:tcPr>
          <w:p w14:paraId="2E80134F" w14:textId="77777777" w:rsidR="00F0754E" w:rsidRPr="00422F27" w:rsidRDefault="00F0754E" w:rsidP="0013480F"/>
        </w:tc>
      </w:tr>
      <w:tr w:rsidR="00F0754E" w:rsidRPr="00422F27" w14:paraId="4EAE9D2A" w14:textId="77777777" w:rsidTr="0013480F">
        <w:trPr>
          <w:trHeight w:val="240"/>
          <w:jc w:val="center"/>
        </w:trPr>
        <w:tc>
          <w:tcPr>
            <w:tcW w:w="4876" w:type="dxa"/>
          </w:tcPr>
          <w:p w14:paraId="5B1457B3" w14:textId="77777777" w:rsidR="00F0754E" w:rsidRPr="00422F27" w:rsidRDefault="00F0754E" w:rsidP="0013480F">
            <w:pPr>
              <w:pStyle w:val="AmColumnHeading"/>
            </w:pPr>
            <w:r w:rsidRPr="00422F27">
              <w:t>Texto da Comissão</w:t>
            </w:r>
          </w:p>
        </w:tc>
        <w:tc>
          <w:tcPr>
            <w:tcW w:w="4876" w:type="dxa"/>
          </w:tcPr>
          <w:p w14:paraId="3675579B" w14:textId="77777777" w:rsidR="00F0754E" w:rsidRPr="00422F27" w:rsidRDefault="00F0754E" w:rsidP="0013480F">
            <w:pPr>
              <w:pStyle w:val="AmColumnHeading"/>
            </w:pPr>
            <w:r w:rsidRPr="00422F27">
              <w:t>Alteração</w:t>
            </w:r>
          </w:p>
        </w:tc>
      </w:tr>
      <w:tr w:rsidR="00F0754E" w:rsidRPr="00422F27" w14:paraId="653326AD" w14:textId="77777777" w:rsidTr="0013480F">
        <w:trPr>
          <w:jc w:val="center"/>
        </w:trPr>
        <w:tc>
          <w:tcPr>
            <w:tcW w:w="4876" w:type="dxa"/>
          </w:tcPr>
          <w:p w14:paraId="1BD03584" w14:textId="77777777" w:rsidR="00F0754E" w:rsidRPr="00422F27" w:rsidRDefault="00F0754E" w:rsidP="0013480F">
            <w:pPr>
              <w:pStyle w:val="Normal6a"/>
            </w:pPr>
            <w:r w:rsidRPr="00422F27">
              <w:t>1.</w:t>
            </w:r>
            <w:r w:rsidRPr="00422F27">
              <w:tab/>
              <w:t xml:space="preserve">O Centro da UE cria, mantém e gere bases de dados dos seguintes três tipos de indicadores de </w:t>
            </w:r>
            <w:r w:rsidRPr="00422F27">
              <w:rPr>
                <w:b/>
                <w:i/>
              </w:rPr>
              <w:t>abuso sexual</w:t>
            </w:r>
            <w:r w:rsidRPr="00422F27">
              <w:t xml:space="preserve"> de crianças </w:t>
            </w:r>
            <w:r w:rsidRPr="00422F27">
              <w:rPr>
                <w:b/>
                <w:bCs/>
                <w:i/>
                <w:iCs/>
              </w:rPr>
              <w:t>na Internet</w:t>
            </w:r>
            <w:r w:rsidRPr="00422F27">
              <w:t>:</w:t>
            </w:r>
          </w:p>
        </w:tc>
        <w:tc>
          <w:tcPr>
            <w:tcW w:w="4876" w:type="dxa"/>
          </w:tcPr>
          <w:p w14:paraId="1DA1D9F4" w14:textId="77777777" w:rsidR="00F0754E" w:rsidRPr="00422F27" w:rsidRDefault="00F0754E" w:rsidP="0013480F">
            <w:pPr>
              <w:pStyle w:val="Normal6a"/>
            </w:pPr>
            <w:r w:rsidRPr="00422F27">
              <w:t>1.</w:t>
            </w:r>
            <w:r w:rsidRPr="00422F27">
              <w:tab/>
              <w:t xml:space="preserve">O Centro da UE cria, mantém e gere bases de dados dos seguintes três tipos de indicadores de </w:t>
            </w:r>
            <w:r w:rsidRPr="00422F27">
              <w:rPr>
                <w:b/>
                <w:i/>
              </w:rPr>
              <w:t>material referente a abusos sexuais</w:t>
            </w:r>
            <w:r w:rsidRPr="00422F27">
              <w:t xml:space="preserve"> de crianças:</w:t>
            </w:r>
          </w:p>
        </w:tc>
      </w:tr>
    </w:tbl>
    <w:p w14:paraId="765FAE2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FA949A3" w14:textId="77777777" w:rsidR="00F0754E" w:rsidRPr="00422F27" w:rsidRDefault="00F0754E" w:rsidP="00F0754E">
      <w:r w:rsidRPr="00422F27">
        <w:rPr>
          <w:rStyle w:val="HideTWBExt"/>
        </w:rPr>
        <w:t>&lt;/Amend&gt;</w:t>
      </w:r>
    </w:p>
    <w:p w14:paraId="54E2C44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1601</w:t>
      </w:r>
      <w:r w:rsidRPr="00422F27">
        <w:rPr>
          <w:rStyle w:val="HideTWBExt"/>
        </w:rPr>
        <w:t>&lt;/NumAm&gt;</w:t>
      </w:r>
    </w:p>
    <w:p w14:paraId="1A91AA9F"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14B57C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27321BF" w14:textId="77777777" w:rsidR="00F0754E" w:rsidRPr="00422F27" w:rsidRDefault="00F0754E" w:rsidP="00F0754E">
      <w:pPr>
        <w:pStyle w:val="NormalBold"/>
      </w:pPr>
      <w:r w:rsidRPr="00422F27">
        <w:rPr>
          <w:rStyle w:val="HideTWBExt"/>
        </w:rPr>
        <w:t>&lt;/RepeatBlock-By&gt;</w:t>
      </w:r>
    </w:p>
    <w:p w14:paraId="35E2558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6F91921" w14:textId="77777777" w:rsidR="00F0754E" w:rsidRPr="00422F27" w:rsidRDefault="00F0754E" w:rsidP="00F0754E">
      <w:pPr>
        <w:pStyle w:val="NormalBold"/>
      </w:pPr>
      <w:r w:rsidRPr="00422F27">
        <w:rPr>
          <w:rStyle w:val="HideTWBExt"/>
        </w:rPr>
        <w:t>&lt;Article&gt;</w:t>
      </w:r>
      <w:r w:rsidRPr="00422F27">
        <w:t>Artigo 44 – n.º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BCC4253" w14:textId="77777777" w:rsidTr="0013480F">
        <w:trPr>
          <w:trHeight w:hRule="exact" w:val="240"/>
          <w:jc w:val="center"/>
        </w:trPr>
        <w:tc>
          <w:tcPr>
            <w:tcW w:w="9752" w:type="dxa"/>
            <w:gridSpan w:val="2"/>
          </w:tcPr>
          <w:p w14:paraId="5D45DA15" w14:textId="77777777" w:rsidR="00F0754E" w:rsidRPr="00422F27" w:rsidRDefault="00F0754E" w:rsidP="0013480F"/>
        </w:tc>
      </w:tr>
      <w:tr w:rsidR="00F0754E" w:rsidRPr="00422F27" w14:paraId="73CA7090" w14:textId="77777777" w:rsidTr="0013480F">
        <w:trPr>
          <w:trHeight w:val="240"/>
          <w:jc w:val="center"/>
        </w:trPr>
        <w:tc>
          <w:tcPr>
            <w:tcW w:w="4876" w:type="dxa"/>
          </w:tcPr>
          <w:p w14:paraId="46195D2B" w14:textId="77777777" w:rsidR="00F0754E" w:rsidRPr="00422F27" w:rsidRDefault="00F0754E" w:rsidP="0013480F">
            <w:pPr>
              <w:pStyle w:val="AmColumnHeading"/>
            </w:pPr>
            <w:r w:rsidRPr="00422F27">
              <w:t>Texto da Comissão</w:t>
            </w:r>
          </w:p>
        </w:tc>
        <w:tc>
          <w:tcPr>
            <w:tcW w:w="4876" w:type="dxa"/>
          </w:tcPr>
          <w:p w14:paraId="56180D7E" w14:textId="77777777" w:rsidR="00F0754E" w:rsidRPr="00422F27" w:rsidRDefault="00F0754E" w:rsidP="0013480F">
            <w:pPr>
              <w:pStyle w:val="AmColumnHeading"/>
            </w:pPr>
            <w:r w:rsidRPr="00422F27">
              <w:t>Alteração</w:t>
            </w:r>
          </w:p>
        </w:tc>
      </w:tr>
      <w:tr w:rsidR="00F0754E" w:rsidRPr="00422F27" w14:paraId="0B8A3FB8" w14:textId="77777777" w:rsidTr="0013480F">
        <w:trPr>
          <w:jc w:val="center"/>
        </w:trPr>
        <w:tc>
          <w:tcPr>
            <w:tcW w:w="4876" w:type="dxa"/>
          </w:tcPr>
          <w:p w14:paraId="384D43B1" w14:textId="77777777" w:rsidR="00F0754E" w:rsidRPr="00422F27" w:rsidRDefault="00F0754E" w:rsidP="0013480F">
            <w:pPr>
              <w:pStyle w:val="Normal6a"/>
            </w:pPr>
            <w:r w:rsidRPr="00422F27">
              <w:t>a)</w:t>
            </w:r>
            <w:r w:rsidRPr="00422F27">
              <w:tab/>
              <w:t xml:space="preserve">Indicadores para detetar </w:t>
            </w:r>
            <w:r w:rsidRPr="00422F27">
              <w:rPr>
                <w:b/>
                <w:i/>
              </w:rPr>
              <w:t>a difusão de</w:t>
            </w:r>
            <w:r w:rsidRPr="00422F27">
              <w:t xml:space="preserve"> material referente a abusos sexuais de crianças que tenha sido anteriormente detetado e considerado material referente a abusos sexuais de crianças nos termos do artigo 36.º, n.º 1;</w:t>
            </w:r>
          </w:p>
        </w:tc>
        <w:tc>
          <w:tcPr>
            <w:tcW w:w="4876" w:type="dxa"/>
          </w:tcPr>
          <w:p w14:paraId="072AAF0D" w14:textId="77777777" w:rsidR="00F0754E" w:rsidRPr="00422F27" w:rsidRDefault="00F0754E" w:rsidP="0013480F">
            <w:pPr>
              <w:pStyle w:val="Normal6a"/>
            </w:pPr>
            <w:r w:rsidRPr="00422F27">
              <w:t>a)</w:t>
            </w:r>
            <w:r w:rsidRPr="00422F27">
              <w:tab/>
              <w:t>Indicadores para detetar material referente a abusos sexuais de crianças que tenha sido anteriormente detetado e considerado material referente a abusos sexuais de crianças nos termos do artigo 36.º, n.º 1;</w:t>
            </w:r>
          </w:p>
        </w:tc>
      </w:tr>
    </w:tbl>
    <w:p w14:paraId="51BB3FF2"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7911968" w14:textId="77777777" w:rsidR="00F0754E" w:rsidRPr="00BB1192" w:rsidRDefault="00F0754E" w:rsidP="00F0754E">
      <w:pPr>
        <w:rPr>
          <w:lang w:val="fr-FR"/>
        </w:rPr>
      </w:pPr>
      <w:r w:rsidRPr="00BB1192">
        <w:rPr>
          <w:rStyle w:val="HideTWBExt"/>
          <w:lang w:val="fr-FR"/>
        </w:rPr>
        <w:t>&lt;/Amend&gt;</w:t>
      </w:r>
    </w:p>
    <w:p w14:paraId="685F5BE6"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1602</w:t>
      </w:r>
      <w:r w:rsidRPr="00BB1192">
        <w:rPr>
          <w:rStyle w:val="HideTWBExt"/>
          <w:lang w:val="fr-FR"/>
        </w:rPr>
        <w:t>&lt;/NumAm&gt;</w:t>
      </w:r>
    </w:p>
    <w:p w14:paraId="2D557945"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31A296D"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DB420E0"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25E08E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C87F2A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16752373" w14:textId="77777777" w:rsidR="00F0754E" w:rsidRPr="00422F27" w:rsidRDefault="00F0754E" w:rsidP="00F0754E">
      <w:pPr>
        <w:pStyle w:val="NormalBold"/>
      </w:pPr>
      <w:r w:rsidRPr="00422F27">
        <w:rPr>
          <w:rStyle w:val="HideTWBExt"/>
        </w:rPr>
        <w:t>&lt;/RepeatBlock-By&gt;</w:t>
      </w:r>
    </w:p>
    <w:p w14:paraId="26DDB56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284832A"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1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702E8BD3" w14:textId="77777777" w:rsidTr="0013480F">
        <w:trPr>
          <w:trHeight w:hRule="exact" w:val="240"/>
          <w:jc w:val="center"/>
        </w:trPr>
        <w:tc>
          <w:tcPr>
            <w:tcW w:w="9752" w:type="dxa"/>
            <w:gridSpan w:val="2"/>
          </w:tcPr>
          <w:p w14:paraId="50A8A0D2" w14:textId="77777777" w:rsidR="00F0754E" w:rsidRPr="00BB1192" w:rsidRDefault="00F0754E" w:rsidP="0013480F">
            <w:pPr>
              <w:rPr>
                <w:lang w:val="es-ES"/>
              </w:rPr>
            </w:pPr>
          </w:p>
        </w:tc>
      </w:tr>
      <w:tr w:rsidR="00F0754E" w:rsidRPr="00422F27" w14:paraId="58B493AA" w14:textId="77777777" w:rsidTr="0013480F">
        <w:trPr>
          <w:trHeight w:val="240"/>
          <w:jc w:val="center"/>
        </w:trPr>
        <w:tc>
          <w:tcPr>
            <w:tcW w:w="4876" w:type="dxa"/>
          </w:tcPr>
          <w:p w14:paraId="44B7214D" w14:textId="77777777" w:rsidR="00F0754E" w:rsidRPr="00422F27" w:rsidRDefault="00F0754E" w:rsidP="0013480F">
            <w:pPr>
              <w:pStyle w:val="AmColumnHeading"/>
            </w:pPr>
            <w:r w:rsidRPr="00422F27">
              <w:t>Texto da Comissão</w:t>
            </w:r>
          </w:p>
        </w:tc>
        <w:tc>
          <w:tcPr>
            <w:tcW w:w="4876" w:type="dxa"/>
          </w:tcPr>
          <w:p w14:paraId="4085665B" w14:textId="77777777" w:rsidR="00F0754E" w:rsidRPr="00422F27" w:rsidRDefault="00F0754E" w:rsidP="0013480F">
            <w:pPr>
              <w:pStyle w:val="AmColumnHeading"/>
            </w:pPr>
            <w:r w:rsidRPr="00422F27">
              <w:t>Alteração</w:t>
            </w:r>
          </w:p>
        </w:tc>
      </w:tr>
      <w:tr w:rsidR="00F0754E" w:rsidRPr="00422F27" w14:paraId="63AA49D0" w14:textId="77777777" w:rsidTr="0013480F">
        <w:trPr>
          <w:jc w:val="center"/>
        </w:trPr>
        <w:tc>
          <w:tcPr>
            <w:tcW w:w="4876" w:type="dxa"/>
          </w:tcPr>
          <w:p w14:paraId="2291BC19" w14:textId="77777777" w:rsidR="00F0754E" w:rsidRPr="00422F27" w:rsidRDefault="00F0754E" w:rsidP="0013480F">
            <w:pPr>
              <w:pStyle w:val="Normal6a"/>
            </w:pPr>
            <w:r w:rsidRPr="00422F27">
              <w:rPr>
                <w:b/>
                <w:i/>
              </w:rPr>
              <w:t>b)</w:t>
            </w:r>
            <w:r w:rsidRPr="00422F27">
              <w:tab/>
            </w:r>
            <w:r w:rsidRPr="00422F27">
              <w:rPr>
                <w:b/>
                <w:i/>
              </w:rPr>
              <w:t>Indicadores para detetar a difusão de material referente a abusos sexuais de crianças que não tenha sido anteriormente detetado e considerado material referente a abusos sexuais de crianças nos termos do artigo 36.º, n.º 1;</w:t>
            </w:r>
          </w:p>
        </w:tc>
        <w:tc>
          <w:tcPr>
            <w:tcW w:w="4876" w:type="dxa"/>
          </w:tcPr>
          <w:p w14:paraId="4BE9CEAB" w14:textId="77777777" w:rsidR="00F0754E" w:rsidRPr="00422F27" w:rsidRDefault="00F0754E" w:rsidP="0013480F">
            <w:pPr>
              <w:pStyle w:val="Normal6a"/>
            </w:pPr>
            <w:r w:rsidRPr="00422F27">
              <w:rPr>
                <w:b/>
                <w:i/>
              </w:rPr>
              <w:t>Suprimido</w:t>
            </w:r>
          </w:p>
        </w:tc>
      </w:tr>
    </w:tbl>
    <w:p w14:paraId="16DEACA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79207FC" w14:textId="77777777" w:rsidR="00F0754E" w:rsidRPr="00422F27" w:rsidRDefault="00F0754E" w:rsidP="00F0754E">
      <w:r w:rsidRPr="00422F27">
        <w:rPr>
          <w:rStyle w:val="HideTWBExt"/>
        </w:rPr>
        <w:t>&lt;/Amend&gt;</w:t>
      </w:r>
    </w:p>
    <w:p w14:paraId="2294FD9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1603</w:t>
      </w:r>
      <w:r w:rsidRPr="00422F27">
        <w:rPr>
          <w:rStyle w:val="HideTWBExt"/>
        </w:rPr>
        <w:t>&lt;/NumAm&gt;</w:t>
      </w:r>
    </w:p>
    <w:p w14:paraId="48D286CA"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4F89DEE7" w14:textId="77777777" w:rsidR="00F0754E" w:rsidRPr="00422F27" w:rsidRDefault="00F0754E" w:rsidP="00F0754E">
      <w:pPr>
        <w:pStyle w:val="NormalBold"/>
      </w:pPr>
      <w:r w:rsidRPr="00422F27">
        <w:rPr>
          <w:rStyle w:val="HideTWBExt"/>
        </w:rPr>
        <w:t>&lt;/RepeatBlock-By&gt;</w:t>
      </w:r>
    </w:p>
    <w:p w14:paraId="773936D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8FA61D2"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1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39503430" w14:textId="77777777" w:rsidTr="0013480F">
        <w:trPr>
          <w:trHeight w:hRule="exact" w:val="240"/>
          <w:jc w:val="center"/>
        </w:trPr>
        <w:tc>
          <w:tcPr>
            <w:tcW w:w="9752" w:type="dxa"/>
            <w:gridSpan w:val="2"/>
          </w:tcPr>
          <w:p w14:paraId="6887B5A4" w14:textId="77777777" w:rsidR="00F0754E" w:rsidRPr="00BB1192" w:rsidRDefault="00F0754E" w:rsidP="0013480F">
            <w:pPr>
              <w:rPr>
                <w:lang w:val="es-ES"/>
              </w:rPr>
            </w:pPr>
          </w:p>
        </w:tc>
      </w:tr>
      <w:tr w:rsidR="00F0754E" w:rsidRPr="00422F27" w14:paraId="5D26DB4D" w14:textId="77777777" w:rsidTr="0013480F">
        <w:trPr>
          <w:trHeight w:val="240"/>
          <w:jc w:val="center"/>
        </w:trPr>
        <w:tc>
          <w:tcPr>
            <w:tcW w:w="4876" w:type="dxa"/>
          </w:tcPr>
          <w:p w14:paraId="54EEE695" w14:textId="77777777" w:rsidR="00F0754E" w:rsidRPr="00422F27" w:rsidRDefault="00F0754E" w:rsidP="0013480F">
            <w:pPr>
              <w:pStyle w:val="AmColumnHeading"/>
            </w:pPr>
            <w:r w:rsidRPr="00422F27">
              <w:t>Texto da Comissão</w:t>
            </w:r>
          </w:p>
        </w:tc>
        <w:tc>
          <w:tcPr>
            <w:tcW w:w="4876" w:type="dxa"/>
          </w:tcPr>
          <w:p w14:paraId="6C10D777" w14:textId="77777777" w:rsidR="00F0754E" w:rsidRPr="00422F27" w:rsidRDefault="00F0754E" w:rsidP="0013480F">
            <w:pPr>
              <w:pStyle w:val="AmColumnHeading"/>
            </w:pPr>
            <w:r w:rsidRPr="00422F27">
              <w:t>Alteração</w:t>
            </w:r>
          </w:p>
        </w:tc>
      </w:tr>
      <w:tr w:rsidR="00F0754E" w:rsidRPr="00422F27" w14:paraId="3F79B67B" w14:textId="77777777" w:rsidTr="0013480F">
        <w:trPr>
          <w:jc w:val="center"/>
        </w:trPr>
        <w:tc>
          <w:tcPr>
            <w:tcW w:w="4876" w:type="dxa"/>
          </w:tcPr>
          <w:p w14:paraId="36B8088B" w14:textId="77777777" w:rsidR="00F0754E" w:rsidRPr="00422F27" w:rsidRDefault="00F0754E" w:rsidP="0013480F">
            <w:pPr>
              <w:pStyle w:val="Normal6a"/>
            </w:pPr>
            <w:r w:rsidRPr="00422F27">
              <w:rPr>
                <w:b/>
                <w:i/>
              </w:rPr>
              <w:t>b)</w:t>
            </w:r>
            <w:r w:rsidRPr="00422F27">
              <w:tab/>
            </w:r>
            <w:r w:rsidRPr="00422F27">
              <w:rPr>
                <w:b/>
                <w:i/>
              </w:rPr>
              <w:t>Indicadores para detetar a difusão de material referente a abusos sexuais de crianças que não tenha sido anteriormente detetado e considerado material referente a abusos sexuais de crianças nos termos do artigo 36.º, n.º 1;</w:t>
            </w:r>
          </w:p>
        </w:tc>
        <w:tc>
          <w:tcPr>
            <w:tcW w:w="4876" w:type="dxa"/>
          </w:tcPr>
          <w:p w14:paraId="4D2C81BB" w14:textId="77777777" w:rsidR="00F0754E" w:rsidRPr="00422F27" w:rsidRDefault="00F0754E" w:rsidP="0013480F">
            <w:pPr>
              <w:pStyle w:val="Normal6a"/>
            </w:pPr>
            <w:r w:rsidRPr="00422F27">
              <w:rPr>
                <w:b/>
                <w:i/>
              </w:rPr>
              <w:t>Suprimido</w:t>
            </w:r>
          </w:p>
        </w:tc>
      </w:tr>
    </w:tbl>
    <w:p w14:paraId="3B5A547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3673386" w14:textId="77777777" w:rsidR="00F0754E" w:rsidRPr="00422F27" w:rsidRDefault="00F0754E" w:rsidP="00F0754E">
      <w:r w:rsidRPr="00422F27">
        <w:rPr>
          <w:rStyle w:val="HideTWBExt"/>
        </w:rPr>
        <w:t>&lt;/Amend&gt;</w:t>
      </w:r>
    </w:p>
    <w:p w14:paraId="0E11221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1604</w:t>
      </w:r>
      <w:r w:rsidRPr="00422F27">
        <w:rPr>
          <w:rStyle w:val="HideTWBExt"/>
        </w:rPr>
        <w:t>&lt;/NumAm&gt;</w:t>
      </w:r>
    </w:p>
    <w:p w14:paraId="4256107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AC1A67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21B7D17" w14:textId="77777777" w:rsidR="00F0754E" w:rsidRPr="00422F27" w:rsidRDefault="00F0754E" w:rsidP="00F0754E">
      <w:pPr>
        <w:pStyle w:val="NormalBold"/>
      </w:pPr>
      <w:r w:rsidRPr="00422F27">
        <w:rPr>
          <w:rStyle w:val="HideTWBExt"/>
        </w:rPr>
        <w:t>&lt;/RepeatBlock-By&gt;</w:t>
      </w:r>
    </w:p>
    <w:p w14:paraId="239ACA2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44AECB4" w14:textId="77777777" w:rsidR="00F0754E" w:rsidRPr="00422F27" w:rsidRDefault="00F0754E" w:rsidP="00F0754E">
      <w:pPr>
        <w:pStyle w:val="NormalBold"/>
      </w:pPr>
      <w:r w:rsidRPr="00422F27">
        <w:rPr>
          <w:rStyle w:val="HideTWBExt"/>
        </w:rPr>
        <w:t>&lt;Article&gt;</w:t>
      </w:r>
      <w:r w:rsidRPr="00422F27">
        <w:t>Artigo 44 – n.º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FB5F83F" w14:textId="77777777" w:rsidTr="0013480F">
        <w:trPr>
          <w:trHeight w:hRule="exact" w:val="240"/>
          <w:jc w:val="center"/>
        </w:trPr>
        <w:tc>
          <w:tcPr>
            <w:tcW w:w="9752" w:type="dxa"/>
            <w:gridSpan w:val="2"/>
          </w:tcPr>
          <w:p w14:paraId="49676C63" w14:textId="77777777" w:rsidR="00F0754E" w:rsidRPr="00422F27" w:rsidRDefault="00F0754E" w:rsidP="0013480F"/>
        </w:tc>
      </w:tr>
      <w:tr w:rsidR="00F0754E" w:rsidRPr="00422F27" w14:paraId="3B39C849" w14:textId="77777777" w:rsidTr="0013480F">
        <w:trPr>
          <w:trHeight w:val="240"/>
          <w:jc w:val="center"/>
        </w:trPr>
        <w:tc>
          <w:tcPr>
            <w:tcW w:w="4876" w:type="dxa"/>
          </w:tcPr>
          <w:p w14:paraId="23013A0B" w14:textId="77777777" w:rsidR="00F0754E" w:rsidRPr="00422F27" w:rsidRDefault="00F0754E" w:rsidP="0013480F">
            <w:pPr>
              <w:pStyle w:val="AmColumnHeading"/>
            </w:pPr>
            <w:r w:rsidRPr="00422F27">
              <w:t>Texto da Comissão</w:t>
            </w:r>
          </w:p>
        </w:tc>
        <w:tc>
          <w:tcPr>
            <w:tcW w:w="4876" w:type="dxa"/>
          </w:tcPr>
          <w:p w14:paraId="011C7178" w14:textId="77777777" w:rsidR="00F0754E" w:rsidRPr="00422F27" w:rsidRDefault="00F0754E" w:rsidP="0013480F">
            <w:pPr>
              <w:pStyle w:val="AmColumnHeading"/>
            </w:pPr>
            <w:r w:rsidRPr="00422F27">
              <w:t>Alteração</w:t>
            </w:r>
          </w:p>
        </w:tc>
      </w:tr>
      <w:tr w:rsidR="00F0754E" w:rsidRPr="00422F27" w14:paraId="0F60D538" w14:textId="77777777" w:rsidTr="0013480F">
        <w:trPr>
          <w:jc w:val="center"/>
        </w:trPr>
        <w:tc>
          <w:tcPr>
            <w:tcW w:w="4876" w:type="dxa"/>
          </w:tcPr>
          <w:p w14:paraId="32C55B22" w14:textId="77777777" w:rsidR="00F0754E" w:rsidRPr="00422F27" w:rsidRDefault="00F0754E" w:rsidP="0013480F">
            <w:pPr>
              <w:pStyle w:val="Normal6a"/>
            </w:pPr>
            <w:r w:rsidRPr="00422F27">
              <w:rPr>
                <w:b/>
                <w:i/>
              </w:rPr>
              <w:t>b)</w:t>
            </w:r>
            <w:r w:rsidRPr="00422F27">
              <w:tab/>
            </w:r>
            <w:r w:rsidRPr="00422F27">
              <w:rPr>
                <w:b/>
                <w:i/>
              </w:rPr>
              <w:t>Indicadores para detetar a difusão de material referente a abusos sexuais de crianças que não tenha sido anteriormente detetado e considerado material referente a abusos sexuais de crianças nos termos do artigo 36.º, n.º 1;</w:t>
            </w:r>
          </w:p>
        </w:tc>
        <w:tc>
          <w:tcPr>
            <w:tcW w:w="4876" w:type="dxa"/>
          </w:tcPr>
          <w:p w14:paraId="5845F8A6" w14:textId="77777777" w:rsidR="00F0754E" w:rsidRPr="00422F27" w:rsidRDefault="00F0754E" w:rsidP="0013480F">
            <w:pPr>
              <w:pStyle w:val="Normal6a"/>
            </w:pPr>
            <w:r w:rsidRPr="00422F27">
              <w:rPr>
                <w:b/>
                <w:i/>
              </w:rPr>
              <w:t>Suprimido</w:t>
            </w:r>
          </w:p>
        </w:tc>
      </w:tr>
    </w:tbl>
    <w:p w14:paraId="10E081D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FE0D272" w14:textId="77777777" w:rsidR="00F0754E" w:rsidRPr="00422F27" w:rsidRDefault="00F0754E" w:rsidP="00F0754E">
      <w:r w:rsidRPr="00422F27">
        <w:rPr>
          <w:rStyle w:val="HideTWBExt"/>
        </w:rPr>
        <w:t>&lt;/Amend&gt;</w:t>
      </w:r>
    </w:p>
    <w:p w14:paraId="5D6FD04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1605</w:t>
      </w:r>
      <w:r w:rsidRPr="00422F27">
        <w:rPr>
          <w:rStyle w:val="HideTWBExt"/>
        </w:rPr>
        <w:t>&lt;/NumAm&gt;</w:t>
      </w:r>
    </w:p>
    <w:p w14:paraId="25970A9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E7E1CEC"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72849F3" w14:textId="77777777" w:rsidR="00F0754E" w:rsidRPr="00422F27" w:rsidRDefault="00F0754E" w:rsidP="00F0754E">
      <w:pPr>
        <w:pStyle w:val="NormalBold"/>
      </w:pPr>
      <w:r w:rsidRPr="00422F27">
        <w:rPr>
          <w:rStyle w:val="HideTWBExt"/>
        </w:rPr>
        <w:t>&lt;/RepeatBlock-By&gt;</w:t>
      </w:r>
    </w:p>
    <w:p w14:paraId="1FA9BC4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A9CBAF" w14:textId="77777777" w:rsidR="00F0754E" w:rsidRPr="00422F27" w:rsidRDefault="00F0754E" w:rsidP="00F0754E">
      <w:pPr>
        <w:pStyle w:val="NormalBold"/>
      </w:pPr>
      <w:r w:rsidRPr="00422F27">
        <w:rPr>
          <w:rStyle w:val="HideTWBExt"/>
        </w:rPr>
        <w:t>&lt;Article&gt;</w:t>
      </w:r>
      <w:r w:rsidRPr="00422F27">
        <w:t>Artigo 44 – n.º 1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15E0684" w14:textId="77777777" w:rsidTr="0013480F">
        <w:trPr>
          <w:trHeight w:hRule="exact" w:val="240"/>
          <w:jc w:val="center"/>
        </w:trPr>
        <w:tc>
          <w:tcPr>
            <w:tcW w:w="9752" w:type="dxa"/>
            <w:gridSpan w:val="2"/>
          </w:tcPr>
          <w:p w14:paraId="05F7E021" w14:textId="77777777" w:rsidR="00F0754E" w:rsidRPr="00422F27" w:rsidRDefault="00F0754E" w:rsidP="0013480F"/>
        </w:tc>
      </w:tr>
      <w:tr w:rsidR="00F0754E" w:rsidRPr="00422F27" w14:paraId="6489B1C3" w14:textId="77777777" w:rsidTr="0013480F">
        <w:trPr>
          <w:trHeight w:val="240"/>
          <w:jc w:val="center"/>
        </w:trPr>
        <w:tc>
          <w:tcPr>
            <w:tcW w:w="4876" w:type="dxa"/>
          </w:tcPr>
          <w:p w14:paraId="5F2CB617" w14:textId="77777777" w:rsidR="00F0754E" w:rsidRPr="00422F27" w:rsidRDefault="00F0754E" w:rsidP="0013480F">
            <w:pPr>
              <w:pStyle w:val="AmColumnHeading"/>
            </w:pPr>
            <w:r w:rsidRPr="00422F27">
              <w:t>Texto da Comissão</w:t>
            </w:r>
          </w:p>
        </w:tc>
        <w:tc>
          <w:tcPr>
            <w:tcW w:w="4876" w:type="dxa"/>
          </w:tcPr>
          <w:p w14:paraId="51527CC7" w14:textId="77777777" w:rsidR="00F0754E" w:rsidRPr="00422F27" w:rsidRDefault="00F0754E" w:rsidP="0013480F">
            <w:pPr>
              <w:pStyle w:val="AmColumnHeading"/>
            </w:pPr>
            <w:r w:rsidRPr="00422F27">
              <w:t>Alteração</w:t>
            </w:r>
          </w:p>
        </w:tc>
      </w:tr>
      <w:tr w:rsidR="00F0754E" w:rsidRPr="00422F27" w14:paraId="2867C308" w14:textId="77777777" w:rsidTr="0013480F">
        <w:trPr>
          <w:jc w:val="center"/>
        </w:trPr>
        <w:tc>
          <w:tcPr>
            <w:tcW w:w="4876" w:type="dxa"/>
          </w:tcPr>
          <w:p w14:paraId="11756D05" w14:textId="77777777" w:rsidR="00F0754E" w:rsidRPr="00422F27" w:rsidRDefault="00F0754E" w:rsidP="0013480F">
            <w:pPr>
              <w:pStyle w:val="Normal6a"/>
            </w:pPr>
            <w:r w:rsidRPr="00422F27">
              <w:rPr>
                <w:b/>
                <w:i/>
              </w:rPr>
              <w:t>c)</w:t>
            </w:r>
            <w:r w:rsidRPr="00422F27">
              <w:tab/>
            </w:r>
            <w:r w:rsidRPr="00422F27">
              <w:rPr>
                <w:b/>
                <w:i/>
              </w:rPr>
              <w:t>Indicadores para detetar o aliciamento de crianças.</w:t>
            </w:r>
          </w:p>
        </w:tc>
        <w:tc>
          <w:tcPr>
            <w:tcW w:w="4876" w:type="dxa"/>
          </w:tcPr>
          <w:p w14:paraId="60E410DC" w14:textId="77777777" w:rsidR="00F0754E" w:rsidRPr="00422F27" w:rsidRDefault="00F0754E" w:rsidP="0013480F">
            <w:pPr>
              <w:pStyle w:val="Normal6a"/>
            </w:pPr>
            <w:r w:rsidRPr="00422F27">
              <w:rPr>
                <w:b/>
                <w:i/>
              </w:rPr>
              <w:t>Suprimido</w:t>
            </w:r>
          </w:p>
        </w:tc>
      </w:tr>
    </w:tbl>
    <w:p w14:paraId="2FB1CE1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33C2D6F" w14:textId="77777777" w:rsidR="00F0754E" w:rsidRPr="00422F27" w:rsidRDefault="00F0754E" w:rsidP="00F0754E">
      <w:r w:rsidRPr="00422F27">
        <w:rPr>
          <w:rStyle w:val="HideTWBExt"/>
        </w:rPr>
        <w:t>&lt;/Amend&gt;</w:t>
      </w:r>
    </w:p>
    <w:p w14:paraId="5211CE8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1606</w:t>
      </w:r>
      <w:r w:rsidRPr="00422F27">
        <w:rPr>
          <w:rStyle w:val="HideTWBExt"/>
        </w:rPr>
        <w:t>&lt;/NumAm&gt;</w:t>
      </w:r>
    </w:p>
    <w:p w14:paraId="102C3FC0" w14:textId="77777777" w:rsidR="00F0754E" w:rsidRPr="00422F27" w:rsidRDefault="00F0754E" w:rsidP="00F0754E">
      <w:pPr>
        <w:pStyle w:val="NormalBold"/>
      </w:pPr>
      <w:r w:rsidRPr="00422F27">
        <w:rPr>
          <w:rStyle w:val="HideTWBExt"/>
        </w:rPr>
        <w:t>&lt;RepeatBlock-By&gt;&lt;Members&gt;</w:t>
      </w:r>
      <w:r w:rsidRPr="00422F27">
        <w:t>Paul Tang, Alex Agius Saliba, Birgit Sippel</w:t>
      </w:r>
      <w:r w:rsidRPr="00422F27">
        <w:rPr>
          <w:rStyle w:val="HideTWBExt"/>
        </w:rPr>
        <w:t>&lt;/Members&gt;</w:t>
      </w:r>
    </w:p>
    <w:p w14:paraId="0C965928" w14:textId="77777777" w:rsidR="00F0754E" w:rsidRPr="00422F27" w:rsidRDefault="00F0754E" w:rsidP="00F0754E">
      <w:pPr>
        <w:pStyle w:val="NormalBold"/>
      </w:pPr>
      <w:r w:rsidRPr="00422F27">
        <w:rPr>
          <w:rStyle w:val="HideTWBExt"/>
        </w:rPr>
        <w:t>&lt;/RepeatBlock-By&gt;</w:t>
      </w:r>
    </w:p>
    <w:p w14:paraId="7EE7140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1F8D2E6"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1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AAE71EC" w14:textId="77777777" w:rsidTr="0013480F">
        <w:trPr>
          <w:trHeight w:hRule="exact" w:val="240"/>
          <w:jc w:val="center"/>
        </w:trPr>
        <w:tc>
          <w:tcPr>
            <w:tcW w:w="9752" w:type="dxa"/>
            <w:gridSpan w:val="2"/>
          </w:tcPr>
          <w:p w14:paraId="41BF806B" w14:textId="77777777" w:rsidR="00F0754E" w:rsidRPr="00BB1192" w:rsidRDefault="00F0754E" w:rsidP="0013480F">
            <w:pPr>
              <w:rPr>
                <w:lang w:val="es-ES"/>
              </w:rPr>
            </w:pPr>
          </w:p>
        </w:tc>
      </w:tr>
      <w:tr w:rsidR="00F0754E" w:rsidRPr="00422F27" w14:paraId="68A9EEBF" w14:textId="77777777" w:rsidTr="0013480F">
        <w:trPr>
          <w:trHeight w:val="240"/>
          <w:jc w:val="center"/>
        </w:trPr>
        <w:tc>
          <w:tcPr>
            <w:tcW w:w="4876" w:type="dxa"/>
          </w:tcPr>
          <w:p w14:paraId="41554E8A" w14:textId="77777777" w:rsidR="00F0754E" w:rsidRPr="00422F27" w:rsidRDefault="00F0754E" w:rsidP="0013480F">
            <w:pPr>
              <w:pStyle w:val="AmColumnHeading"/>
            </w:pPr>
            <w:r w:rsidRPr="00422F27">
              <w:t>Texto da Comissão</w:t>
            </w:r>
          </w:p>
        </w:tc>
        <w:tc>
          <w:tcPr>
            <w:tcW w:w="4876" w:type="dxa"/>
          </w:tcPr>
          <w:p w14:paraId="00B2DBE1" w14:textId="77777777" w:rsidR="00F0754E" w:rsidRPr="00422F27" w:rsidRDefault="00F0754E" w:rsidP="0013480F">
            <w:pPr>
              <w:pStyle w:val="AmColumnHeading"/>
            </w:pPr>
            <w:r w:rsidRPr="00422F27">
              <w:t>Alteração</w:t>
            </w:r>
          </w:p>
        </w:tc>
      </w:tr>
      <w:tr w:rsidR="00F0754E" w:rsidRPr="00422F27" w14:paraId="056AF3DE" w14:textId="77777777" w:rsidTr="0013480F">
        <w:trPr>
          <w:jc w:val="center"/>
        </w:trPr>
        <w:tc>
          <w:tcPr>
            <w:tcW w:w="4876" w:type="dxa"/>
          </w:tcPr>
          <w:p w14:paraId="5A391570" w14:textId="77777777" w:rsidR="00F0754E" w:rsidRPr="00422F27" w:rsidRDefault="00F0754E" w:rsidP="0013480F">
            <w:pPr>
              <w:pStyle w:val="Normal6a"/>
            </w:pPr>
            <w:r w:rsidRPr="00422F27">
              <w:rPr>
                <w:b/>
                <w:i/>
              </w:rPr>
              <w:t>c)</w:t>
            </w:r>
            <w:r w:rsidRPr="00422F27">
              <w:tab/>
            </w:r>
            <w:r w:rsidRPr="00422F27">
              <w:rPr>
                <w:b/>
                <w:i/>
              </w:rPr>
              <w:t>Indicadores para detetar o aliciamento de crianças.</w:t>
            </w:r>
          </w:p>
        </w:tc>
        <w:tc>
          <w:tcPr>
            <w:tcW w:w="4876" w:type="dxa"/>
          </w:tcPr>
          <w:p w14:paraId="5AF85F40" w14:textId="77777777" w:rsidR="00F0754E" w:rsidRPr="00422F27" w:rsidRDefault="00F0754E" w:rsidP="0013480F">
            <w:pPr>
              <w:pStyle w:val="Normal6a"/>
            </w:pPr>
            <w:r w:rsidRPr="00422F27">
              <w:rPr>
                <w:b/>
                <w:i/>
              </w:rPr>
              <w:t>Suprimido</w:t>
            </w:r>
          </w:p>
        </w:tc>
      </w:tr>
    </w:tbl>
    <w:p w14:paraId="731A486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258F042" w14:textId="77777777" w:rsidR="00F0754E" w:rsidRPr="00422F27" w:rsidRDefault="00F0754E" w:rsidP="00F0754E">
      <w:r w:rsidRPr="00422F27">
        <w:rPr>
          <w:rStyle w:val="HideTWBExt"/>
        </w:rPr>
        <w:t>&lt;/Amend&gt;</w:t>
      </w:r>
    </w:p>
    <w:p w14:paraId="3A5DB73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1607</w:t>
      </w:r>
      <w:r w:rsidRPr="00422F27">
        <w:rPr>
          <w:rStyle w:val="HideTWBExt"/>
        </w:rPr>
        <w:t>&lt;/NumAm&gt;</w:t>
      </w:r>
    </w:p>
    <w:p w14:paraId="384B22E8"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3586FB45"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6624981"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3AA9F9F"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3BA74B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31CAE81" w14:textId="77777777" w:rsidR="00F0754E" w:rsidRPr="00422F27" w:rsidRDefault="00F0754E" w:rsidP="00F0754E">
      <w:pPr>
        <w:pStyle w:val="NormalBold"/>
      </w:pPr>
      <w:r w:rsidRPr="00422F27">
        <w:rPr>
          <w:rStyle w:val="HideTWBExt"/>
        </w:rPr>
        <w:t>&lt;/RepeatBlock-By&gt;</w:t>
      </w:r>
    </w:p>
    <w:p w14:paraId="6E5F67C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D1CF9C2"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1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7C4E8B4C" w14:textId="77777777" w:rsidTr="0013480F">
        <w:trPr>
          <w:trHeight w:hRule="exact" w:val="240"/>
          <w:jc w:val="center"/>
        </w:trPr>
        <w:tc>
          <w:tcPr>
            <w:tcW w:w="9752" w:type="dxa"/>
            <w:gridSpan w:val="2"/>
          </w:tcPr>
          <w:p w14:paraId="3BA677CB" w14:textId="77777777" w:rsidR="00F0754E" w:rsidRPr="00BB1192" w:rsidRDefault="00F0754E" w:rsidP="0013480F">
            <w:pPr>
              <w:rPr>
                <w:lang w:val="es-ES"/>
              </w:rPr>
            </w:pPr>
          </w:p>
        </w:tc>
      </w:tr>
      <w:tr w:rsidR="00F0754E" w:rsidRPr="00422F27" w14:paraId="73709B78" w14:textId="77777777" w:rsidTr="0013480F">
        <w:trPr>
          <w:trHeight w:val="240"/>
          <w:jc w:val="center"/>
        </w:trPr>
        <w:tc>
          <w:tcPr>
            <w:tcW w:w="4876" w:type="dxa"/>
          </w:tcPr>
          <w:p w14:paraId="6C42D9AB" w14:textId="77777777" w:rsidR="00F0754E" w:rsidRPr="00422F27" w:rsidRDefault="00F0754E" w:rsidP="0013480F">
            <w:pPr>
              <w:pStyle w:val="AmColumnHeading"/>
            </w:pPr>
            <w:r w:rsidRPr="00422F27">
              <w:t>Texto da Comissão</w:t>
            </w:r>
          </w:p>
        </w:tc>
        <w:tc>
          <w:tcPr>
            <w:tcW w:w="4876" w:type="dxa"/>
          </w:tcPr>
          <w:p w14:paraId="5BA56716" w14:textId="77777777" w:rsidR="00F0754E" w:rsidRPr="00422F27" w:rsidRDefault="00F0754E" w:rsidP="0013480F">
            <w:pPr>
              <w:pStyle w:val="AmColumnHeading"/>
            </w:pPr>
            <w:r w:rsidRPr="00422F27">
              <w:t>Alteração</w:t>
            </w:r>
          </w:p>
        </w:tc>
      </w:tr>
      <w:tr w:rsidR="00F0754E" w:rsidRPr="00422F27" w14:paraId="3869F48E" w14:textId="77777777" w:rsidTr="0013480F">
        <w:trPr>
          <w:jc w:val="center"/>
        </w:trPr>
        <w:tc>
          <w:tcPr>
            <w:tcW w:w="4876" w:type="dxa"/>
          </w:tcPr>
          <w:p w14:paraId="42093AB0" w14:textId="77777777" w:rsidR="00F0754E" w:rsidRPr="00422F27" w:rsidRDefault="00F0754E" w:rsidP="0013480F">
            <w:pPr>
              <w:pStyle w:val="Normal6a"/>
            </w:pPr>
            <w:r w:rsidRPr="00422F27">
              <w:rPr>
                <w:b/>
                <w:i/>
              </w:rPr>
              <w:t>c)</w:t>
            </w:r>
            <w:r w:rsidRPr="00422F27">
              <w:tab/>
            </w:r>
            <w:r w:rsidRPr="00422F27">
              <w:rPr>
                <w:b/>
                <w:i/>
              </w:rPr>
              <w:t>Indicadores para detetar o aliciamento de crianças.</w:t>
            </w:r>
          </w:p>
        </w:tc>
        <w:tc>
          <w:tcPr>
            <w:tcW w:w="4876" w:type="dxa"/>
          </w:tcPr>
          <w:p w14:paraId="771D4195" w14:textId="77777777" w:rsidR="00F0754E" w:rsidRPr="00422F27" w:rsidRDefault="00F0754E" w:rsidP="0013480F">
            <w:pPr>
              <w:pStyle w:val="Normal6a"/>
            </w:pPr>
            <w:r w:rsidRPr="00422F27">
              <w:rPr>
                <w:b/>
                <w:i/>
              </w:rPr>
              <w:t>Suprimido</w:t>
            </w:r>
          </w:p>
        </w:tc>
      </w:tr>
    </w:tbl>
    <w:p w14:paraId="53D7B6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57352A8" w14:textId="77777777" w:rsidR="00F0754E" w:rsidRPr="00422F27" w:rsidRDefault="00F0754E" w:rsidP="00F0754E">
      <w:r w:rsidRPr="00422F27">
        <w:rPr>
          <w:rStyle w:val="HideTWBExt"/>
        </w:rPr>
        <w:t>&lt;/Amend&gt;</w:t>
      </w:r>
    </w:p>
    <w:p w14:paraId="337D053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1608</w:t>
      </w:r>
      <w:r w:rsidRPr="00422F27">
        <w:rPr>
          <w:rStyle w:val="HideTWBExt"/>
        </w:rPr>
        <w:t>&lt;/NumAm&gt;</w:t>
      </w:r>
    </w:p>
    <w:p w14:paraId="5E3ED6CA"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2BC2F739" w14:textId="77777777" w:rsidR="00F0754E" w:rsidRPr="00422F27" w:rsidRDefault="00F0754E" w:rsidP="00F0754E">
      <w:pPr>
        <w:pStyle w:val="NormalBold"/>
      </w:pPr>
      <w:r w:rsidRPr="00422F27">
        <w:rPr>
          <w:rStyle w:val="HideTWBExt"/>
        </w:rPr>
        <w:t>&lt;/RepeatBlock-By&gt;</w:t>
      </w:r>
    </w:p>
    <w:p w14:paraId="7193188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31FDBB0"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2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5910C646" w14:textId="77777777" w:rsidTr="0013480F">
        <w:trPr>
          <w:trHeight w:hRule="exact" w:val="240"/>
          <w:jc w:val="center"/>
        </w:trPr>
        <w:tc>
          <w:tcPr>
            <w:tcW w:w="9752" w:type="dxa"/>
            <w:gridSpan w:val="2"/>
          </w:tcPr>
          <w:p w14:paraId="683BCC12" w14:textId="77777777" w:rsidR="00F0754E" w:rsidRPr="00BB1192" w:rsidRDefault="00F0754E" w:rsidP="0013480F">
            <w:pPr>
              <w:rPr>
                <w:lang w:val="es-ES"/>
              </w:rPr>
            </w:pPr>
          </w:p>
        </w:tc>
      </w:tr>
      <w:tr w:rsidR="00F0754E" w:rsidRPr="00422F27" w14:paraId="0EF04E67" w14:textId="77777777" w:rsidTr="0013480F">
        <w:trPr>
          <w:trHeight w:val="240"/>
          <w:jc w:val="center"/>
        </w:trPr>
        <w:tc>
          <w:tcPr>
            <w:tcW w:w="4876" w:type="dxa"/>
          </w:tcPr>
          <w:p w14:paraId="73934F4E" w14:textId="77777777" w:rsidR="00F0754E" w:rsidRPr="00422F27" w:rsidRDefault="00F0754E" w:rsidP="0013480F">
            <w:pPr>
              <w:pStyle w:val="AmColumnHeading"/>
            </w:pPr>
            <w:r w:rsidRPr="00422F27">
              <w:t>Texto da Comissão</w:t>
            </w:r>
          </w:p>
        </w:tc>
        <w:tc>
          <w:tcPr>
            <w:tcW w:w="4876" w:type="dxa"/>
          </w:tcPr>
          <w:p w14:paraId="75566868" w14:textId="77777777" w:rsidR="00F0754E" w:rsidRPr="00422F27" w:rsidRDefault="00F0754E" w:rsidP="0013480F">
            <w:pPr>
              <w:pStyle w:val="AmColumnHeading"/>
            </w:pPr>
            <w:r w:rsidRPr="00422F27">
              <w:t>Alteração</w:t>
            </w:r>
          </w:p>
        </w:tc>
      </w:tr>
      <w:tr w:rsidR="00F0754E" w:rsidRPr="00422F27" w14:paraId="7145313C" w14:textId="77777777" w:rsidTr="0013480F">
        <w:trPr>
          <w:jc w:val="center"/>
        </w:trPr>
        <w:tc>
          <w:tcPr>
            <w:tcW w:w="4876" w:type="dxa"/>
          </w:tcPr>
          <w:p w14:paraId="33FC7932" w14:textId="77777777" w:rsidR="00F0754E" w:rsidRPr="00422F27" w:rsidRDefault="00F0754E" w:rsidP="0013480F">
            <w:pPr>
              <w:pStyle w:val="Normal6a"/>
            </w:pPr>
            <w:r w:rsidRPr="00422F27">
              <w:t>a)</w:t>
            </w:r>
            <w:r w:rsidRPr="00422F27">
              <w:tab/>
              <w:t>Indicadores pertinentes, que consistem em identificadores digitais a utilizar para detetar a difusão de material referente a abusos sexuais de crianças, conhecido ou novo, ou o aliciamento de crianças, consoante o caso, em serviços de armazenagem em servidor e serviços de comunicações interpessoais, gerados pelo Centro da UE nos termos do n.º 3;</w:t>
            </w:r>
          </w:p>
        </w:tc>
        <w:tc>
          <w:tcPr>
            <w:tcW w:w="4876" w:type="dxa"/>
          </w:tcPr>
          <w:p w14:paraId="77C23A58" w14:textId="77777777" w:rsidR="00F0754E" w:rsidRPr="00422F27" w:rsidRDefault="00F0754E" w:rsidP="0013480F">
            <w:pPr>
              <w:pStyle w:val="Normal6a"/>
            </w:pPr>
            <w:r w:rsidRPr="00422F27">
              <w:t>a)</w:t>
            </w:r>
            <w:r w:rsidRPr="00422F27">
              <w:tab/>
              <w:t xml:space="preserve">Indicadores pertinentes, que consistem em identificadores digitais a utilizar para detetar a difusão de material referente a abusos sexuais de crianças, conhecido ou novo, ou o aliciamento de crianças, consoante o caso, em serviços de armazenagem em servidor e serviços de comunicações interpessoais </w:t>
            </w:r>
            <w:r w:rsidRPr="00422F27">
              <w:rPr>
                <w:b/>
                <w:i/>
              </w:rPr>
              <w:t>independentes do número</w:t>
            </w:r>
            <w:r w:rsidRPr="00422F27">
              <w:t>, gerados pelo Centro da UE nos termos do n.º 3;</w:t>
            </w:r>
          </w:p>
        </w:tc>
      </w:tr>
    </w:tbl>
    <w:p w14:paraId="067EC0F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7BD6214" w14:textId="77777777" w:rsidR="00F0754E" w:rsidRPr="00422F27" w:rsidRDefault="00F0754E" w:rsidP="00F0754E">
      <w:r w:rsidRPr="00422F27">
        <w:rPr>
          <w:rStyle w:val="HideTWBExt"/>
        </w:rPr>
        <w:t>&lt;/Amend&gt;</w:t>
      </w:r>
    </w:p>
    <w:p w14:paraId="62F8C38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1609</w:t>
      </w:r>
      <w:r w:rsidRPr="00422F27">
        <w:rPr>
          <w:rStyle w:val="HideTWBExt"/>
        </w:rPr>
        <w:t>&lt;/NumAm&gt;</w:t>
      </w:r>
    </w:p>
    <w:p w14:paraId="7C71C3B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36E541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A9CE613" w14:textId="77777777" w:rsidR="00F0754E" w:rsidRPr="00422F27" w:rsidRDefault="00F0754E" w:rsidP="00F0754E">
      <w:pPr>
        <w:pStyle w:val="NormalBold"/>
      </w:pPr>
      <w:r w:rsidRPr="00422F27">
        <w:rPr>
          <w:rStyle w:val="HideTWBExt"/>
        </w:rPr>
        <w:t>&lt;/RepeatBlock-By&gt;</w:t>
      </w:r>
    </w:p>
    <w:p w14:paraId="60333A1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847B635" w14:textId="77777777" w:rsidR="00F0754E" w:rsidRPr="00422F27" w:rsidRDefault="00F0754E" w:rsidP="00F0754E">
      <w:pPr>
        <w:pStyle w:val="NormalBold"/>
      </w:pPr>
      <w:r w:rsidRPr="00422F27">
        <w:rPr>
          <w:rStyle w:val="HideTWBExt"/>
        </w:rPr>
        <w:t>&lt;Article&gt;</w:t>
      </w:r>
      <w:r w:rsidRPr="00422F27">
        <w:t>Artigo 44 – n.º 2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0D40D43" w14:textId="77777777" w:rsidTr="0013480F">
        <w:trPr>
          <w:trHeight w:hRule="exact" w:val="240"/>
          <w:jc w:val="center"/>
        </w:trPr>
        <w:tc>
          <w:tcPr>
            <w:tcW w:w="9752" w:type="dxa"/>
            <w:gridSpan w:val="2"/>
          </w:tcPr>
          <w:p w14:paraId="6225D7C8" w14:textId="77777777" w:rsidR="00F0754E" w:rsidRPr="00422F27" w:rsidRDefault="00F0754E" w:rsidP="0013480F"/>
        </w:tc>
      </w:tr>
      <w:tr w:rsidR="00F0754E" w:rsidRPr="00422F27" w14:paraId="75EDED0D" w14:textId="77777777" w:rsidTr="0013480F">
        <w:trPr>
          <w:trHeight w:val="240"/>
          <w:jc w:val="center"/>
        </w:trPr>
        <w:tc>
          <w:tcPr>
            <w:tcW w:w="4876" w:type="dxa"/>
          </w:tcPr>
          <w:p w14:paraId="420DBBF9" w14:textId="77777777" w:rsidR="00F0754E" w:rsidRPr="00422F27" w:rsidRDefault="00F0754E" w:rsidP="0013480F">
            <w:pPr>
              <w:pStyle w:val="AmColumnHeading"/>
            </w:pPr>
            <w:r w:rsidRPr="00422F27">
              <w:t>Texto da Comissão</w:t>
            </w:r>
          </w:p>
        </w:tc>
        <w:tc>
          <w:tcPr>
            <w:tcW w:w="4876" w:type="dxa"/>
          </w:tcPr>
          <w:p w14:paraId="23F12A3B" w14:textId="77777777" w:rsidR="00F0754E" w:rsidRPr="00422F27" w:rsidRDefault="00F0754E" w:rsidP="0013480F">
            <w:pPr>
              <w:pStyle w:val="AmColumnHeading"/>
            </w:pPr>
            <w:r w:rsidRPr="00422F27">
              <w:t>Alteração</w:t>
            </w:r>
          </w:p>
        </w:tc>
      </w:tr>
      <w:tr w:rsidR="00F0754E" w:rsidRPr="00422F27" w14:paraId="42D88B02" w14:textId="77777777" w:rsidTr="0013480F">
        <w:trPr>
          <w:jc w:val="center"/>
        </w:trPr>
        <w:tc>
          <w:tcPr>
            <w:tcW w:w="4876" w:type="dxa"/>
          </w:tcPr>
          <w:p w14:paraId="43AC00D6" w14:textId="77777777" w:rsidR="00F0754E" w:rsidRPr="00422F27" w:rsidRDefault="00F0754E" w:rsidP="0013480F">
            <w:pPr>
              <w:pStyle w:val="Normal6a"/>
            </w:pPr>
            <w:r w:rsidRPr="00422F27">
              <w:t>a)</w:t>
            </w:r>
            <w:r w:rsidRPr="00422F27">
              <w:tab/>
              <w:t>Indicadores pertinentes, que consistem em identificadores digitais a utilizar para detetar a difusão de material referente a abusos sexuais de crianças</w:t>
            </w:r>
            <w:r w:rsidRPr="00422F27">
              <w:rPr>
                <w:b/>
                <w:i/>
              </w:rPr>
              <w:t>,</w:t>
            </w:r>
            <w:r w:rsidRPr="00422F27">
              <w:t xml:space="preserve"> conhecido </w:t>
            </w:r>
            <w:r w:rsidRPr="00422F27">
              <w:rPr>
                <w:b/>
                <w:i/>
              </w:rPr>
              <w:t>ou novo, ou o aliciamento de crianças</w:t>
            </w:r>
            <w:r w:rsidRPr="00422F27">
              <w:t>, consoante o caso, em serviços de armazenagem em servidor e serviços de comunicações interpessoais, gerados pelo Centro da UE nos termos do n.º 3;</w:t>
            </w:r>
          </w:p>
        </w:tc>
        <w:tc>
          <w:tcPr>
            <w:tcW w:w="4876" w:type="dxa"/>
          </w:tcPr>
          <w:p w14:paraId="38A8E7FC" w14:textId="77777777" w:rsidR="00F0754E" w:rsidRPr="00422F27" w:rsidRDefault="00F0754E" w:rsidP="0013480F">
            <w:pPr>
              <w:pStyle w:val="Normal6a"/>
            </w:pPr>
            <w:r w:rsidRPr="00422F27">
              <w:t>a)</w:t>
            </w:r>
            <w:r w:rsidRPr="00422F27">
              <w:tab/>
              <w:t xml:space="preserve">Indicadores pertinentes, que consistem em identificadores digitais a utilizar para detetar material referente a abusos sexuais de crianças conhecido, consoante o caso, em serviços de armazenagem em servidor e serviços de comunicações interpessoais </w:t>
            </w:r>
            <w:r w:rsidRPr="00422F27">
              <w:rPr>
                <w:b/>
                <w:i/>
              </w:rPr>
              <w:t>independentes do número</w:t>
            </w:r>
            <w:r w:rsidRPr="00422F27">
              <w:t>, gerados pelo Centro da UE nos termos do n.º 3;</w:t>
            </w:r>
          </w:p>
        </w:tc>
      </w:tr>
    </w:tbl>
    <w:p w14:paraId="0859AB1D"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30633C6" w14:textId="77777777" w:rsidR="00F0754E" w:rsidRPr="00BB1192" w:rsidRDefault="00F0754E" w:rsidP="00F0754E">
      <w:pPr>
        <w:rPr>
          <w:lang w:val="fr-FR"/>
        </w:rPr>
      </w:pPr>
      <w:r w:rsidRPr="00BB1192">
        <w:rPr>
          <w:rStyle w:val="HideTWBExt"/>
          <w:lang w:val="fr-FR"/>
        </w:rPr>
        <w:t>&lt;/Amend&gt;</w:t>
      </w:r>
    </w:p>
    <w:p w14:paraId="090B33D8"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1610</w:t>
      </w:r>
      <w:r w:rsidRPr="00BB1192">
        <w:rPr>
          <w:rStyle w:val="HideTWBExt"/>
          <w:lang w:val="fr-FR"/>
        </w:rPr>
        <w:t>&lt;/NumAm&gt;</w:t>
      </w:r>
    </w:p>
    <w:p w14:paraId="0DD0A191"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7D2DEB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0FB6DE50"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757B4FA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6AB49B5"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4437536F" w14:textId="77777777" w:rsidR="00F0754E" w:rsidRPr="00422F27" w:rsidRDefault="00F0754E" w:rsidP="00F0754E">
      <w:pPr>
        <w:pStyle w:val="NormalBold"/>
      </w:pPr>
      <w:r w:rsidRPr="00422F27">
        <w:rPr>
          <w:rStyle w:val="HideTWBExt"/>
        </w:rPr>
        <w:t>&lt;/RepeatBlock-By&gt;</w:t>
      </w:r>
    </w:p>
    <w:p w14:paraId="1988A96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AD6E932"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2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1AAD3C41" w14:textId="77777777" w:rsidTr="0013480F">
        <w:trPr>
          <w:trHeight w:hRule="exact" w:val="240"/>
          <w:jc w:val="center"/>
        </w:trPr>
        <w:tc>
          <w:tcPr>
            <w:tcW w:w="9752" w:type="dxa"/>
            <w:gridSpan w:val="2"/>
          </w:tcPr>
          <w:p w14:paraId="11BCFFC7" w14:textId="77777777" w:rsidR="00F0754E" w:rsidRPr="00BB1192" w:rsidRDefault="00F0754E" w:rsidP="0013480F">
            <w:pPr>
              <w:rPr>
                <w:lang w:val="es-ES"/>
              </w:rPr>
            </w:pPr>
          </w:p>
        </w:tc>
      </w:tr>
      <w:tr w:rsidR="00F0754E" w:rsidRPr="00422F27" w14:paraId="5349642B" w14:textId="77777777" w:rsidTr="0013480F">
        <w:trPr>
          <w:trHeight w:val="240"/>
          <w:jc w:val="center"/>
        </w:trPr>
        <w:tc>
          <w:tcPr>
            <w:tcW w:w="4876" w:type="dxa"/>
          </w:tcPr>
          <w:p w14:paraId="02ED3D9E" w14:textId="77777777" w:rsidR="00F0754E" w:rsidRPr="00422F27" w:rsidRDefault="00F0754E" w:rsidP="0013480F">
            <w:pPr>
              <w:pStyle w:val="AmColumnHeading"/>
            </w:pPr>
            <w:r w:rsidRPr="00422F27">
              <w:t>Texto da Comissão</w:t>
            </w:r>
          </w:p>
        </w:tc>
        <w:tc>
          <w:tcPr>
            <w:tcW w:w="4876" w:type="dxa"/>
          </w:tcPr>
          <w:p w14:paraId="62618C1F" w14:textId="77777777" w:rsidR="00F0754E" w:rsidRPr="00422F27" w:rsidRDefault="00F0754E" w:rsidP="0013480F">
            <w:pPr>
              <w:pStyle w:val="AmColumnHeading"/>
            </w:pPr>
            <w:r w:rsidRPr="00422F27">
              <w:t>Alteração</w:t>
            </w:r>
          </w:p>
        </w:tc>
      </w:tr>
      <w:tr w:rsidR="00F0754E" w:rsidRPr="00422F27" w14:paraId="61B93813" w14:textId="77777777" w:rsidTr="0013480F">
        <w:trPr>
          <w:jc w:val="center"/>
        </w:trPr>
        <w:tc>
          <w:tcPr>
            <w:tcW w:w="4876" w:type="dxa"/>
          </w:tcPr>
          <w:p w14:paraId="4194AD79" w14:textId="77777777" w:rsidR="00F0754E" w:rsidRPr="00422F27" w:rsidRDefault="00F0754E" w:rsidP="0013480F">
            <w:pPr>
              <w:pStyle w:val="Normal6a"/>
            </w:pPr>
            <w:r w:rsidRPr="00422F27">
              <w:t>a)</w:t>
            </w:r>
            <w:r w:rsidRPr="00422F27">
              <w:tab/>
              <w:t>Indicadores pertinentes, que consistem em identificadores digitais a utilizar para detetar a difusão de material referente a abusos sexuais de crianças</w:t>
            </w:r>
            <w:r w:rsidRPr="00422F27">
              <w:rPr>
                <w:b/>
                <w:i/>
              </w:rPr>
              <w:t>,</w:t>
            </w:r>
            <w:r w:rsidRPr="00422F27">
              <w:t xml:space="preserve"> conhecido </w:t>
            </w:r>
            <w:r w:rsidRPr="00422F27">
              <w:rPr>
                <w:b/>
                <w:i/>
              </w:rPr>
              <w:t>ou novo, ou o aliciamento de crianças</w:t>
            </w:r>
            <w:r w:rsidRPr="00422F27">
              <w:t>, consoante o caso, em serviços de armazenagem em servidor e serviços de comunicações interpessoais, gerados pelo Centro da UE nos termos do n.º 3;</w:t>
            </w:r>
          </w:p>
        </w:tc>
        <w:tc>
          <w:tcPr>
            <w:tcW w:w="4876" w:type="dxa"/>
          </w:tcPr>
          <w:p w14:paraId="7FCFCB5A" w14:textId="77777777" w:rsidR="00F0754E" w:rsidRPr="00422F27" w:rsidRDefault="00F0754E" w:rsidP="0013480F">
            <w:pPr>
              <w:pStyle w:val="Normal6a"/>
            </w:pPr>
            <w:r w:rsidRPr="00422F27">
              <w:t>a)</w:t>
            </w:r>
            <w:r w:rsidRPr="00422F27">
              <w:tab/>
              <w:t xml:space="preserve">Indicadores pertinentes, que consistem em identificadores digitais a utilizar para detetar a difusão de material referente a abusos sexuais de crianças conhecido, consoante o caso, em serviços de armazenagem em servidor e serviços de comunicações interpessoais </w:t>
            </w:r>
            <w:r w:rsidRPr="00422F27">
              <w:rPr>
                <w:b/>
                <w:i/>
              </w:rPr>
              <w:t>independentes do número</w:t>
            </w:r>
            <w:r w:rsidRPr="00422F27">
              <w:t>, gerados pelo Centro da UE nos termos do n.º 3;</w:t>
            </w:r>
          </w:p>
        </w:tc>
      </w:tr>
    </w:tbl>
    <w:p w14:paraId="19A91ED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8104A0A" w14:textId="77777777" w:rsidR="00F0754E" w:rsidRPr="00422F27" w:rsidRDefault="00F0754E" w:rsidP="00F0754E">
      <w:r w:rsidRPr="00422F27">
        <w:rPr>
          <w:rStyle w:val="HideTWBExt"/>
        </w:rPr>
        <w:t>&lt;/Amend&gt;</w:t>
      </w:r>
    </w:p>
    <w:p w14:paraId="691DD37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1611</w:t>
      </w:r>
      <w:r w:rsidRPr="00422F27">
        <w:rPr>
          <w:rStyle w:val="HideTWBExt"/>
        </w:rPr>
        <w:t>&lt;/NumAm&gt;</w:t>
      </w:r>
    </w:p>
    <w:p w14:paraId="38478E9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C3646CB"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946B0F7" w14:textId="77777777" w:rsidR="00F0754E" w:rsidRPr="00422F27" w:rsidRDefault="00F0754E" w:rsidP="00F0754E">
      <w:pPr>
        <w:pStyle w:val="NormalBold"/>
      </w:pPr>
      <w:r w:rsidRPr="00422F27">
        <w:rPr>
          <w:rStyle w:val="HideTWBExt"/>
        </w:rPr>
        <w:t>&lt;/RepeatBlock-By&gt;</w:t>
      </w:r>
    </w:p>
    <w:p w14:paraId="67FFB7B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836D179" w14:textId="77777777" w:rsidR="00F0754E" w:rsidRPr="00422F27" w:rsidRDefault="00F0754E" w:rsidP="00F0754E">
      <w:pPr>
        <w:pStyle w:val="NormalBold"/>
      </w:pPr>
      <w:r w:rsidRPr="00422F27">
        <w:rPr>
          <w:rStyle w:val="HideTWBExt"/>
        </w:rPr>
        <w:t>&lt;Article&gt;</w:t>
      </w:r>
      <w:r w:rsidRPr="00422F27">
        <w:t>Artigo 44 – n.º 2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10D43F" w14:textId="77777777" w:rsidTr="0013480F">
        <w:trPr>
          <w:trHeight w:hRule="exact" w:val="240"/>
          <w:jc w:val="center"/>
        </w:trPr>
        <w:tc>
          <w:tcPr>
            <w:tcW w:w="9752" w:type="dxa"/>
            <w:gridSpan w:val="2"/>
          </w:tcPr>
          <w:p w14:paraId="4A0EF66F" w14:textId="77777777" w:rsidR="00F0754E" w:rsidRPr="00422F27" w:rsidRDefault="00F0754E" w:rsidP="0013480F"/>
        </w:tc>
      </w:tr>
      <w:tr w:rsidR="00F0754E" w:rsidRPr="00422F27" w14:paraId="6C038E66" w14:textId="77777777" w:rsidTr="0013480F">
        <w:trPr>
          <w:trHeight w:val="240"/>
          <w:jc w:val="center"/>
        </w:trPr>
        <w:tc>
          <w:tcPr>
            <w:tcW w:w="4876" w:type="dxa"/>
          </w:tcPr>
          <w:p w14:paraId="0FAB3926" w14:textId="77777777" w:rsidR="00F0754E" w:rsidRPr="00422F27" w:rsidRDefault="00F0754E" w:rsidP="0013480F">
            <w:pPr>
              <w:pStyle w:val="AmColumnHeading"/>
            </w:pPr>
            <w:r w:rsidRPr="00422F27">
              <w:t>Texto da Comissão</w:t>
            </w:r>
          </w:p>
        </w:tc>
        <w:tc>
          <w:tcPr>
            <w:tcW w:w="4876" w:type="dxa"/>
          </w:tcPr>
          <w:p w14:paraId="36BC2C7D" w14:textId="77777777" w:rsidR="00F0754E" w:rsidRPr="00422F27" w:rsidRDefault="00F0754E" w:rsidP="0013480F">
            <w:pPr>
              <w:pStyle w:val="AmColumnHeading"/>
            </w:pPr>
            <w:r w:rsidRPr="00422F27">
              <w:t>Alteração</w:t>
            </w:r>
          </w:p>
        </w:tc>
      </w:tr>
      <w:tr w:rsidR="00F0754E" w:rsidRPr="00422F27" w14:paraId="76252A24" w14:textId="77777777" w:rsidTr="0013480F">
        <w:trPr>
          <w:jc w:val="center"/>
        </w:trPr>
        <w:tc>
          <w:tcPr>
            <w:tcW w:w="4876" w:type="dxa"/>
          </w:tcPr>
          <w:p w14:paraId="5F7ADAD6" w14:textId="77777777" w:rsidR="00F0754E" w:rsidRPr="00422F27" w:rsidRDefault="00F0754E" w:rsidP="0013480F">
            <w:pPr>
              <w:pStyle w:val="Normal6a"/>
            </w:pPr>
            <w:r w:rsidRPr="00422F27">
              <w:rPr>
                <w:b/>
                <w:i/>
              </w:rPr>
              <w:t>b)</w:t>
            </w:r>
            <w:r w:rsidRPr="00422F27">
              <w:tab/>
            </w:r>
            <w:r w:rsidRPr="00422F27">
              <w:rPr>
                <w:b/>
                <w:i/>
              </w:rPr>
              <w:t>No que respeita ao n.º 1, alínea a), uma lista de localizadores uniformes de recursos compilada pelo Centro da UE nos termos do n.º 3;</w:t>
            </w:r>
          </w:p>
        </w:tc>
        <w:tc>
          <w:tcPr>
            <w:tcW w:w="4876" w:type="dxa"/>
          </w:tcPr>
          <w:p w14:paraId="072A2048" w14:textId="77777777" w:rsidR="00F0754E" w:rsidRPr="00422F27" w:rsidRDefault="00F0754E" w:rsidP="0013480F">
            <w:pPr>
              <w:pStyle w:val="Normal6a"/>
            </w:pPr>
            <w:r w:rsidRPr="00422F27">
              <w:rPr>
                <w:b/>
                <w:i/>
              </w:rPr>
              <w:t>Suprimido</w:t>
            </w:r>
          </w:p>
        </w:tc>
      </w:tr>
    </w:tbl>
    <w:p w14:paraId="0ACEABE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5A67EE3" w14:textId="77777777" w:rsidR="00F0754E" w:rsidRPr="00422F27" w:rsidRDefault="00F0754E" w:rsidP="00F0754E">
      <w:r w:rsidRPr="00422F27">
        <w:rPr>
          <w:rStyle w:val="HideTWBExt"/>
        </w:rPr>
        <w:t>&lt;/Amend&gt;</w:t>
      </w:r>
    </w:p>
    <w:p w14:paraId="0BC1420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1612</w:t>
      </w:r>
      <w:r w:rsidRPr="00422F27">
        <w:rPr>
          <w:rStyle w:val="HideTWBExt"/>
        </w:rPr>
        <w:t>&lt;/NumAm&gt;</w:t>
      </w:r>
    </w:p>
    <w:p w14:paraId="100FF7DE"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4FA4BEE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7E3BEFFD"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5C72C1D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982EB36"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E86407E" w14:textId="77777777" w:rsidR="00F0754E" w:rsidRPr="00422F27" w:rsidRDefault="00F0754E" w:rsidP="00F0754E">
      <w:pPr>
        <w:pStyle w:val="NormalBold"/>
      </w:pPr>
      <w:r w:rsidRPr="00422F27">
        <w:rPr>
          <w:rStyle w:val="HideTWBExt"/>
        </w:rPr>
        <w:t>&lt;/RepeatBlock-By&gt;</w:t>
      </w:r>
    </w:p>
    <w:p w14:paraId="2F6525B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64FF1A"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44 – n.º 2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11EE4984" w14:textId="77777777" w:rsidTr="0013480F">
        <w:trPr>
          <w:trHeight w:hRule="exact" w:val="240"/>
          <w:jc w:val="center"/>
        </w:trPr>
        <w:tc>
          <w:tcPr>
            <w:tcW w:w="9752" w:type="dxa"/>
            <w:gridSpan w:val="2"/>
          </w:tcPr>
          <w:p w14:paraId="7B9B5A90" w14:textId="77777777" w:rsidR="00F0754E" w:rsidRPr="00BB1192" w:rsidRDefault="00F0754E" w:rsidP="0013480F">
            <w:pPr>
              <w:rPr>
                <w:lang w:val="es-ES"/>
              </w:rPr>
            </w:pPr>
          </w:p>
        </w:tc>
      </w:tr>
      <w:tr w:rsidR="00F0754E" w:rsidRPr="00422F27" w14:paraId="17EAAE55" w14:textId="77777777" w:rsidTr="0013480F">
        <w:trPr>
          <w:trHeight w:val="240"/>
          <w:jc w:val="center"/>
        </w:trPr>
        <w:tc>
          <w:tcPr>
            <w:tcW w:w="4876" w:type="dxa"/>
          </w:tcPr>
          <w:p w14:paraId="7D870286" w14:textId="77777777" w:rsidR="00F0754E" w:rsidRPr="00422F27" w:rsidRDefault="00F0754E" w:rsidP="0013480F">
            <w:pPr>
              <w:pStyle w:val="AmColumnHeading"/>
            </w:pPr>
            <w:r w:rsidRPr="00422F27">
              <w:t>Texto da Comissão</w:t>
            </w:r>
          </w:p>
        </w:tc>
        <w:tc>
          <w:tcPr>
            <w:tcW w:w="4876" w:type="dxa"/>
          </w:tcPr>
          <w:p w14:paraId="3F78CA03" w14:textId="77777777" w:rsidR="00F0754E" w:rsidRPr="00422F27" w:rsidRDefault="00F0754E" w:rsidP="0013480F">
            <w:pPr>
              <w:pStyle w:val="AmColumnHeading"/>
            </w:pPr>
            <w:r w:rsidRPr="00422F27">
              <w:t>Alteração</w:t>
            </w:r>
          </w:p>
        </w:tc>
      </w:tr>
      <w:tr w:rsidR="00F0754E" w:rsidRPr="00422F27" w14:paraId="623414A0" w14:textId="77777777" w:rsidTr="0013480F">
        <w:trPr>
          <w:jc w:val="center"/>
        </w:trPr>
        <w:tc>
          <w:tcPr>
            <w:tcW w:w="4876" w:type="dxa"/>
          </w:tcPr>
          <w:p w14:paraId="212EB32B" w14:textId="77777777" w:rsidR="00F0754E" w:rsidRPr="00422F27" w:rsidRDefault="00F0754E" w:rsidP="0013480F">
            <w:pPr>
              <w:pStyle w:val="Normal6a"/>
            </w:pPr>
            <w:r w:rsidRPr="00422F27">
              <w:t>c)</w:t>
            </w:r>
            <w:r w:rsidRPr="00422F27">
              <w:tab/>
              <w:t>As informações adicionais necessárias para facilitar a utilização dos indicadores em conformidade com o presente regulamento, incluindo identificadores que permitam distinguir entre imagens</w:t>
            </w:r>
            <w:r w:rsidRPr="00422F27">
              <w:rPr>
                <w:b/>
                <w:i/>
              </w:rPr>
              <w:t>,</w:t>
            </w:r>
            <w:r w:rsidRPr="00422F27">
              <w:t xml:space="preserve"> vídeos </w:t>
            </w:r>
            <w:r w:rsidRPr="00422F27">
              <w:rPr>
                <w:b/>
                <w:i/>
              </w:rPr>
              <w:t>e, se for caso disso, outros tipos de material,</w:t>
            </w:r>
            <w:r w:rsidRPr="00422F27">
              <w:t xml:space="preserve"> para fins de deteção da difusão de material referente a abusos sexuais de crianças</w:t>
            </w:r>
            <w:r w:rsidRPr="00422F27">
              <w:rPr>
                <w:b/>
                <w:i/>
              </w:rPr>
              <w:t>,</w:t>
            </w:r>
            <w:r w:rsidRPr="00422F27">
              <w:t xml:space="preserve"> conhecido </w:t>
            </w:r>
            <w:r w:rsidRPr="00422F27">
              <w:rPr>
                <w:b/>
                <w:i/>
              </w:rPr>
              <w:t>e novo, e identificadores linguísticos para fins de deteção do aliciamento de crianças</w:t>
            </w:r>
            <w:r w:rsidRPr="00422F27">
              <w:t>.</w:t>
            </w:r>
          </w:p>
        </w:tc>
        <w:tc>
          <w:tcPr>
            <w:tcW w:w="4876" w:type="dxa"/>
          </w:tcPr>
          <w:p w14:paraId="179C4C9E" w14:textId="77777777" w:rsidR="00F0754E" w:rsidRPr="00422F27" w:rsidRDefault="00F0754E" w:rsidP="0013480F">
            <w:pPr>
              <w:pStyle w:val="Normal6a"/>
            </w:pPr>
            <w:r w:rsidRPr="00422F27">
              <w:t>c)</w:t>
            </w:r>
            <w:r w:rsidRPr="00422F27">
              <w:tab/>
              <w:t xml:space="preserve">As informações adicionais necessárias para facilitar a utilização dos indicadores em conformidade com o presente regulamento, incluindo identificadores que permitam distinguir entre imagens </w:t>
            </w:r>
            <w:r w:rsidRPr="00422F27">
              <w:rPr>
                <w:b/>
                <w:i/>
              </w:rPr>
              <w:t>e</w:t>
            </w:r>
            <w:r w:rsidRPr="00422F27">
              <w:t xml:space="preserve"> vídeos para fins de deteção da difusão de material referente a abusos sexuais de crianças conhecido.</w:t>
            </w:r>
          </w:p>
        </w:tc>
      </w:tr>
    </w:tbl>
    <w:p w14:paraId="0308260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A89816" w14:textId="77777777" w:rsidR="00F0754E" w:rsidRPr="00422F27" w:rsidRDefault="00F0754E" w:rsidP="00F0754E">
      <w:r w:rsidRPr="00422F27">
        <w:rPr>
          <w:rStyle w:val="HideTWBExt"/>
        </w:rPr>
        <w:t>&lt;/Amend&gt;</w:t>
      </w:r>
    </w:p>
    <w:p w14:paraId="17CB764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1613</w:t>
      </w:r>
      <w:r w:rsidRPr="00422F27">
        <w:rPr>
          <w:rStyle w:val="HideTWBExt"/>
        </w:rPr>
        <w:t>&lt;/NumAm&gt;</w:t>
      </w:r>
    </w:p>
    <w:p w14:paraId="738683E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A7EE82C"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19D9CC0" w14:textId="77777777" w:rsidR="00F0754E" w:rsidRPr="00422F27" w:rsidRDefault="00F0754E" w:rsidP="00F0754E">
      <w:pPr>
        <w:pStyle w:val="NormalBold"/>
      </w:pPr>
      <w:r w:rsidRPr="00422F27">
        <w:rPr>
          <w:rStyle w:val="HideTWBExt"/>
        </w:rPr>
        <w:t>&lt;/RepeatBlock-By&gt;</w:t>
      </w:r>
    </w:p>
    <w:p w14:paraId="5693578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D90BCF6" w14:textId="77777777" w:rsidR="00F0754E" w:rsidRPr="00422F27" w:rsidRDefault="00F0754E" w:rsidP="00F0754E">
      <w:pPr>
        <w:pStyle w:val="NormalBold"/>
      </w:pPr>
      <w:r w:rsidRPr="00422F27">
        <w:rPr>
          <w:rStyle w:val="HideTWBExt"/>
        </w:rPr>
        <w:t>&lt;Article&gt;</w:t>
      </w:r>
      <w:r w:rsidRPr="00422F27">
        <w:t>Artigo 44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7F67DCB" w14:textId="77777777" w:rsidTr="0013480F">
        <w:trPr>
          <w:trHeight w:hRule="exact" w:val="240"/>
          <w:jc w:val="center"/>
        </w:trPr>
        <w:tc>
          <w:tcPr>
            <w:tcW w:w="9752" w:type="dxa"/>
            <w:gridSpan w:val="2"/>
          </w:tcPr>
          <w:p w14:paraId="64AE260C" w14:textId="77777777" w:rsidR="00F0754E" w:rsidRPr="00422F27" w:rsidRDefault="00F0754E" w:rsidP="0013480F"/>
        </w:tc>
      </w:tr>
      <w:tr w:rsidR="00F0754E" w:rsidRPr="00422F27" w14:paraId="58F6728D" w14:textId="77777777" w:rsidTr="0013480F">
        <w:trPr>
          <w:trHeight w:val="240"/>
          <w:jc w:val="center"/>
        </w:trPr>
        <w:tc>
          <w:tcPr>
            <w:tcW w:w="4876" w:type="dxa"/>
          </w:tcPr>
          <w:p w14:paraId="164489A6" w14:textId="77777777" w:rsidR="00F0754E" w:rsidRPr="00422F27" w:rsidRDefault="00F0754E" w:rsidP="0013480F">
            <w:pPr>
              <w:pStyle w:val="AmColumnHeading"/>
            </w:pPr>
            <w:r w:rsidRPr="00422F27">
              <w:t>Texto da Comissão</w:t>
            </w:r>
          </w:p>
        </w:tc>
        <w:tc>
          <w:tcPr>
            <w:tcW w:w="4876" w:type="dxa"/>
          </w:tcPr>
          <w:p w14:paraId="5E6161EC" w14:textId="77777777" w:rsidR="00F0754E" w:rsidRPr="00422F27" w:rsidRDefault="00F0754E" w:rsidP="0013480F">
            <w:pPr>
              <w:pStyle w:val="AmColumnHeading"/>
            </w:pPr>
            <w:r w:rsidRPr="00422F27">
              <w:t>Alteração</w:t>
            </w:r>
          </w:p>
        </w:tc>
      </w:tr>
      <w:tr w:rsidR="00F0754E" w:rsidRPr="00422F27" w14:paraId="3E2CE500" w14:textId="77777777" w:rsidTr="0013480F">
        <w:trPr>
          <w:jc w:val="center"/>
        </w:trPr>
        <w:tc>
          <w:tcPr>
            <w:tcW w:w="4876" w:type="dxa"/>
          </w:tcPr>
          <w:p w14:paraId="01956092" w14:textId="77777777" w:rsidR="00F0754E" w:rsidRPr="00422F27" w:rsidRDefault="00F0754E" w:rsidP="0013480F">
            <w:pPr>
              <w:pStyle w:val="Normal6a"/>
            </w:pPr>
            <w:r w:rsidRPr="00422F27">
              <w:t>c)</w:t>
            </w:r>
            <w:r w:rsidRPr="00422F27">
              <w:tab/>
              <w:t xml:space="preserve">As informações adicionais necessárias para facilitar a utilização dos indicadores em conformidade com o presente regulamento, incluindo identificadores que permitam distinguir entre imagens, vídeos e, se for caso disso, outros tipos de material, para fins de deteção </w:t>
            </w:r>
            <w:r w:rsidRPr="00422F27">
              <w:rPr>
                <w:b/>
                <w:i/>
              </w:rPr>
              <w:t>da difusão</w:t>
            </w:r>
            <w:r w:rsidRPr="00422F27">
              <w:t xml:space="preserve"> de material referente a abusos sexuais de crianças</w:t>
            </w:r>
            <w:r w:rsidRPr="00422F27">
              <w:rPr>
                <w:b/>
                <w:i/>
              </w:rPr>
              <w:t>,</w:t>
            </w:r>
            <w:r w:rsidRPr="00422F27">
              <w:t xml:space="preserve"> conhecido e </w:t>
            </w:r>
            <w:r w:rsidRPr="00422F27">
              <w:rPr>
                <w:b/>
                <w:i/>
              </w:rPr>
              <w:t>novo, e identificadores linguísticos para fins de deteção do aliciamento de crianças</w:t>
            </w:r>
            <w:r w:rsidRPr="00422F27">
              <w:t>.</w:t>
            </w:r>
          </w:p>
        </w:tc>
        <w:tc>
          <w:tcPr>
            <w:tcW w:w="4876" w:type="dxa"/>
          </w:tcPr>
          <w:p w14:paraId="5AA6703E" w14:textId="77777777" w:rsidR="00F0754E" w:rsidRPr="00422F27" w:rsidRDefault="00F0754E" w:rsidP="0013480F">
            <w:pPr>
              <w:pStyle w:val="Normal6a"/>
            </w:pPr>
            <w:r w:rsidRPr="00422F27">
              <w:t>c)</w:t>
            </w:r>
            <w:r w:rsidRPr="00422F27">
              <w:tab/>
              <w:t>As informações adicionais necessárias para facilitar a utilização dos indicadores em conformidade com o presente regulamento, incluindo identificadores que permitam distinguir entre imagens, vídeos e, se for caso disso, outros tipos de material, para fins de deteção de material referente a abusos sexuais de crianças conhecido.</w:t>
            </w:r>
          </w:p>
        </w:tc>
      </w:tr>
    </w:tbl>
    <w:p w14:paraId="5B59F43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4FA92D6" w14:textId="77777777" w:rsidR="00F0754E" w:rsidRPr="00422F27" w:rsidRDefault="00F0754E" w:rsidP="00F0754E">
      <w:r w:rsidRPr="00422F27">
        <w:rPr>
          <w:rStyle w:val="HideTWBExt"/>
        </w:rPr>
        <w:t>&lt;/Amend&gt;</w:t>
      </w:r>
    </w:p>
    <w:p w14:paraId="30E0B99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1614</w:t>
      </w:r>
      <w:r w:rsidRPr="00422F27">
        <w:rPr>
          <w:rStyle w:val="HideTWBExt"/>
        </w:rPr>
        <w:t>&lt;/NumAm&gt;</w:t>
      </w:r>
    </w:p>
    <w:p w14:paraId="383D115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9CE88D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363E12B" w14:textId="77777777" w:rsidR="00F0754E" w:rsidRPr="00422F27" w:rsidRDefault="00F0754E" w:rsidP="00F0754E">
      <w:pPr>
        <w:pStyle w:val="NormalBold"/>
      </w:pPr>
      <w:r w:rsidRPr="00422F27">
        <w:rPr>
          <w:rStyle w:val="HideTWBExt"/>
        </w:rPr>
        <w:t>&lt;/RepeatBlock-By&gt;</w:t>
      </w:r>
    </w:p>
    <w:p w14:paraId="49C1F24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788ED2" w14:textId="77777777" w:rsidR="00F0754E" w:rsidRPr="00422F27" w:rsidRDefault="00F0754E" w:rsidP="00F0754E">
      <w:pPr>
        <w:pStyle w:val="NormalBold"/>
      </w:pPr>
      <w:r w:rsidRPr="00422F27">
        <w:rPr>
          <w:rStyle w:val="HideTWBExt"/>
        </w:rPr>
        <w:t>&lt;Article&gt;</w:t>
      </w:r>
      <w:r w:rsidRPr="00422F27">
        <w:t>Artigo 44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E98D9E4" w14:textId="77777777" w:rsidTr="0013480F">
        <w:trPr>
          <w:trHeight w:hRule="exact" w:val="240"/>
          <w:jc w:val="center"/>
        </w:trPr>
        <w:tc>
          <w:tcPr>
            <w:tcW w:w="9752" w:type="dxa"/>
            <w:gridSpan w:val="2"/>
          </w:tcPr>
          <w:p w14:paraId="1C0BDFE3" w14:textId="77777777" w:rsidR="00F0754E" w:rsidRPr="00422F27" w:rsidRDefault="00F0754E" w:rsidP="0013480F"/>
        </w:tc>
      </w:tr>
      <w:tr w:rsidR="00F0754E" w:rsidRPr="00422F27" w14:paraId="23F58E0D" w14:textId="77777777" w:rsidTr="0013480F">
        <w:trPr>
          <w:trHeight w:val="240"/>
          <w:jc w:val="center"/>
        </w:trPr>
        <w:tc>
          <w:tcPr>
            <w:tcW w:w="4876" w:type="dxa"/>
          </w:tcPr>
          <w:p w14:paraId="18EBABD0" w14:textId="77777777" w:rsidR="00F0754E" w:rsidRPr="00422F27" w:rsidRDefault="00F0754E" w:rsidP="0013480F">
            <w:pPr>
              <w:pStyle w:val="AmColumnHeading"/>
            </w:pPr>
            <w:r w:rsidRPr="00422F27">
              <w:t>Texto da Comissão</w:t>
            </w:r>
          </w:p>
        </w:tc>
        <w:tc>
          <w:tcPr>
            <w:tcW w:w="4876" w:type="dxa"/>
          </w:tcPr>
          <w:p w14:paraId="242B15F1" w14:textId="77777777" w:rsidR="00F0754E" w:rsidRPr="00422F27" w:rsidRDefault="00F0754E" w:rsidP="0013480F">
            <w:pPr>
              <w:pStyle w:val="AmColumnHeading"/>
            </w:pPr>
            <w:r w:rsidRPr="00422F27">
              <w:t>Alteração</w:t>
            </w:r>
          </w:p>
        </w:tc>
      </w:tr>
      <w:tr w:rsidR="00F0754E" w:rsidRPr="00422F27" w14:paraId="6C501992" w14:textId="77777777" w:rsidTr="0013480F">
        <w:trPr>
          <w:jc w:val="center"/>
        </w:trPr>
        <w:tc>
          <w:tcPr>
            <w:tcW w:w="4876" w:type="dxa"/>
          </w:tcPr>
          <w:p w14:paraId="1E5757D9" w14:textId="77777777" w:rsidR="00F0754E" w:rsidRPr="00422F27" w:rsidRDefault="00F0754E" w:rsidP="0013480F">
            <w:pPr>
              <w:pStyle w:val="Normal6a"/>
            </w:pPr>
            <w:r w:rsidRPr="00422F27">
              <w:t xml:space="preserve">O Centro da UE deve gerar os indicadores referidos no n.º 2, alínea a), exclusivamente </w:t>
            </w:r>
            <w:r w:rsidRPr="00422F27">
              <w:rPr>
                <w:b/>
                <w:i/>
              </w:rPr>
              <w:t>com base no</w:t>
            </w:r>
            <w:r w:rsidRPr="00422F27">
              <w:t xml:space="preserve"> material referente a abusos sexuais de crianças </w:t>
            </w:r>
            <w:r w:rsidRPr="00422F27">
              <w:rPr>
                <w:b/>
                <w:i/>
              </w:rPr>
              <w:t>e no aliciamento de crianças</w:t>
            </w:r>
            <w:r w:rsidRPr="00422F27">
              <w:t xml:space="preserve"> considerado como tal pelas autoridades </w:t>
            </w:r>
            <w:r w:rsidRPr="00422F27">
              <w:rPr>
                <w:b/>
                <w:i/>
              </w:rPr>
              <w:t>de coordenação ou pelos tribunais ou outras autoridades independentes</w:t>
            </w:r>
            <w:r w:rsidRPr="00422F27">
              <w:t xml:space="preserve"> dos Estados-Membros que lhe seja comunicado pelas autoridades de coordenação nos termos do artigo 36.º, n.º 1, alínea a).</w:t>
            </w:r>
          </w:p>
        </w:tc>
        <w:tc>
          <w:tcPr>
            <w:tcW w:w="4876" w:type="dxa"/>
          </w:tcPr>
          <w:p w14:paraId="17D1F27B" w14:textId="77777777" w:rsidR="00F0754E" w:rsidRPr="00422F27" w:rsidRDefault="00F0754E" w:rsidP="0013480F">
            <w:pPr>
              <w:pStyle w:val="Normal6a"/>
            </w:pPr>
            <w:r w:rsidRPr="00422F27">
              <w:t xml:space="preserve">O Centro da UE deve gerar os indicadores referidos no n.º 2, alínea a), exclusivamente </w:t>
            </w:r>
            <w:r w:rsidRPr="00422F27">
              <w:rPr>
                <w:b/>
                <w:i/>
              </w:rPr>
              <w:t>a partir do</w:t>
            </w:r>
            <w:r w:rsidRPr="00422F27">
              <w:t xml:space="preserve"> material referente a abusos sexuais de crianças considerado como tal pelas autoridades </w:t>
            </w:r>
            <w:r w:rsidRPr="00422F27">
              <w:rPr>
                <w:b/>
                <w:i/>
              </w:rPr>
              <w:t>judiciais competentes</w:t>
            </w:r>
            <w:r w:rsidRPr="00422F27">
              <w:t xml:space="preserve"> dos Estados-Membros que lhe seja comunicado pelas autoridades de coordenação nos termos do artigo 36.º, n.º 1, alínea a).</w:t>
            </w:r>
          </w:p>
        </w:tc>
      </w:tr>
    </w:tbl>
    <w:p w14:paraId="57F1DB6A"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47B6891" w14:textId="77777777" w:rsidR="00F0754E" w:rsidRPr="00BB1192" w:rsidRDefault="00F0754E" w:rsidP="00F0754E">
      <w:pPr>
        <w:rPr>
          <w:lang w:val="fr-FR"/>
        </w:rPr>
      </w:pPr>
      <w:r w:rsidRPr="00BB1192">
        <w:rPr>
          <w:rStyle w:val="HideTWBExt"/>
          <w:lang w:val="fr-FR"/>
        </w:rPr>
        <w:t>&lt;/Amend&gt;</w:t>
      </w:r>
    </w:p>
    <w:p w14:paraId="4146F46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1615</w:t>
      </w:r>
      <w:r w:rsidRPr="00BB1192">
        <w:rPr>
          <w:rStyle w:val="HideTWBExt"/>
          <w:lang w:val="fr-FR"/>
        </w:rPr>
        <w:t>&lt;/NumAm&gt;</w:t>
      </w:r>
    </w:p>
    <w:p w14:paraId="5A1B308B"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0221A8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7600183"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926C3F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F3908F0"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0A18C518" w14:textId="77777777" w:rsidR="00F0754E" w:rsidRPr="00422F27" w:rsidRDefault="00F0754E" w:rsidP="00F0754E">
      <w:pPr>
        <w:pStyle w:val="NormalBold"/>
      </w:pPr>
      <w:r w:rsidRPr="00422F27">
        <w:rPr>
          <w:rStyle w:val="HideTWBExt"/>
        </w:rPr>
        <w:t>&lt;/RepeatBlock-By&gt;</w:t>
      </w:r>
    </w:p>
    <w:p w14:paraId="734DDE6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D5996C5" w14:textId="77777777" w:rsidR="00F0754E" w:rsidRPr="00422F27" w:rsidRDefault="00F0754E" w:rsidP="00F0754E">
      <w:pPr>
        <w:pStyle w:val="NormalBold"/>
      </w:pPr>
      <w:r w:rsidRPr="00422F27">
        <w:rPr>
          <w:rStyle w:val="HideTWBExt"/>
        </w:rPr>
        <w:t>&lt;Article&gt;</w:t>
      </w:r>
      <w:r w:rsidRPr="00422F27">
        <w:t>Artigo 44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8826090" w14:textId="77777777" w:rsidTr="0013480F">
        <w:trPr>
          <w:trHeight w:hRule="exact" w:val="240"/>
          <w:jc w:val="center"/>
        </w:trPr>
        <w:tc>
          <w:tcPr>
            <w:tcW w:w="9752" w:type="dxa"/>
            <w:gridSpan w:val="2"/>
          </w:tcPr>
          <w:p w14:paraId="40F9C188" w14:textId="77777777" w:rsidR="00F0754E" w:rsidRPr="00422F27" w:rsidRDefault="00F0754E" w:rsidP="0013480F"/>
        </w:tc>
      </w:tr>
      <w:tr w:rsidR="00F0754E" w:rsidRPr="00422F27" w14:paraId="33ADF357" w14:textId="77777777" w:rsidTr="0013480F">
        <w:trPr>
          <w:trHeight w:val="240"/>
          <w:jc w:val="center"/>
        </w:trPr>
        <w:tc>
          <w:tcPr>
            <w:tcW w:w="4876" w:type="dxa"/>
          </w:tcPr>
          <w:p w14:paraId="4CBF4C34" w14:textId="77777777" w:rsidR="00F0754E" w:rsidRPr="00422F27" w:rsidRDefault="00F0754E" w:rsidP="0013480F">
            <w:pPr>
              <w:pStyle w:val="AmColumnHeading"/>
            </w:pPr>
            <w:r w:rsidRPr="00422F27">
              <w:t>Texto da Comissão</w:t>
            </w:r>
          </w:p>
        </w:tc>
        <w:tc>
          <w:tcPr>
            <w:tcW w:w="4876" w:type="dxa"/>
          </w:tcPr>
          <w:p w14:paraId="61DB4333" w14:textId="77777777" w:rsidR="00F0754E" w:rsidRPr="00422F27" w:rsidRDefault="00F0754E" w:rsidP="0013480F">
            <w:pPr>
              <w:pStyle w:val="AmColumnHeading"/>
            </w:pPr>
            <w:r w:rsidRPr="00422F27">
              <w:t>Alteração</w:t>
            </w:r>
          </w:p>
        </w:tc>
      </w:tr>
      <w:tr w:rsidR="00F0754E" w:rsidRPr="00422F27" w14:paraId="12FB278C" w14:textId="77777777" w:rsidTr="0013480F">
        <w:trPr>
          <w:jc w:val="center"/>
        </w:trPr>
        <w:tc>
          <w:tcPr>
            <w:tcW w:w="4876" w:type="dxa"/>
          </w:tcPr>
          <w:p w14:paraId="335D1517" w14:textId="77777777" w:rsidR="00F0754E" w:rsidRPr="00422F27" w:rsidRDefault="00F0754E" w:rsidP="0013480F">
            <w:pPr>
              <w:pStyle w:val="Normal6a"/>
            </w:pPr>
            <w:r w:rsidRPr="00422F27">
              <w:t xml:space="preserve">O Centro da UE deve gerar os indicadores referidos no n.º 2, alínea a), exclusivamente com base no material referente a abusos sexuais de crianças </w:t>
            </w:r>
            <w:r w:rsidRPr="00422F27">
              <w:rPr>
                <w:b/>
                <w:i/>
              </w:rPr>
              <w:t>e no aliciamento de crianças</w:t>
            </w:r>
            <w:r w:rsidRPr="00422F27">
              <w:t xml:space="preserve"> considerado como tal pelas autoridades de coordenação ou pelos tribunais ou outras autoridades independentes dos Estados-Membros que lhe seja comunicado pelas autoridades de coordenação nos termos do artigo 36.º, n.º 1, alínea a).</w:t>
            </w:r>
          </w:p>
        </w:tc>
        <w:tc>
          <w:tcPr>
            <w:tcW w:w="4876" w:type="dxa"/>
          </w:tcPr>
          <w:p w14:paraId="14FEEDF2" w14:textId="77777777" w:rsidR="00F0754E" w:rsidRPr="00422F27" w:rsidRDefault="00F0754E" w:rsidP="0013480F">
            <w:pPr>
              <w:pStyle w:val="Normal6a"/>
            </w:pPr>
            <w:r w:rsidRPr="00422F27">
              <w:t>O Centro da UE deve gerar os indicadores referidos no n.º 2, alínea a), exclusivamente com base no material referente a abusos sexuais de crianças considerado como tal pelas autoridades de coordenação ou pelos tribunais ou outras autoridades independentes dos Estados-Membros que lhe seja comunicado pelas autoridades de coordenação nos termos do artigo 36.º, n.º 1, alínea a).</w:t>
            </w:r>
          </w:p>
        </w:tc>
      </w:tr>
    </w:tbl>
    <w:p w14:paraId="4828D60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1A80F9A" w14:textId="77777777" w:rsidR="00F0754E" w:rsidRPr="00422F27" w:rsidRDefault="00F0754E" w:rsidP="00F0754E">
      <w:r w:rsidRPr="00422F27">
        <w:rPr>
          <w:rStyle w:val="HideTWBExt"/>
        </w:rPr>
        <w:t>&lt;/Amend&gt;</w:t>
      </w:r>
    </w:p>
    <w:p w14:paraId="0A39FD3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1616</w:t>
      </w:r>
      <w:r w:rsidRPr="00422F27">
        <w:rPr>
          <w:rStyle w:val="HideTWBExt"/>
        </w:rPr>
        <w:t>&lt;/NumAm&gt;</w:t>
      </w:r>
    </w:p>
    <w:p w14:paraId="6DB2D30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055D2E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7881C50" w14:textId="77777777" w:rsidR="00F0754E" w:rsidRPr="00422F27" w:rsidRDefault="00F0754E" w:rsidP="00F0754E">
      <w:pPr>
        <w:pStyle w:val="NormalBold"/>
      </w:pPr>
      <w:r w:rsidRPr="00422F27">
        <w:rPr>
          <w:rStyle w:val="HideTWBExt"/>
        </w:rPr>
        <w:t>&lt;/RepeatBlock-By&gt;</w:t>
      </w:r>
    </w:p>
    <w:p w14:paraId="3BB31EB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1ADA7FF" w14:textId="77777777" w:rsidR="00F0754E" w:rsidRPr="00422F27" w:rsidRDefault="00F0754E" w:rsidP="00F0754E">
      <w:pPr>
        <w:pStyle w:val="NormalBold"/>
      </w:pPr>
      <w:r w:rsidRPr="00422F27">
        <w:rPr>
          <w:rStyle w:val="HideTWBExt"/>
        </w:rPr>
        <w:t>&lt;Article&gt;</w:t>
      </w:r>
      <w:r w:rsidRPr="00422F27">
        <w:t>Artigo 44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FBD6859" w14:textId="77777777" w:rsidTr="0013480F">
        <w:trPr>
          <w:trHeight w:hRule="exact" w:val="240"/>
          <w:jc w:val="center"/>
        </w:trPr>
        <w:tc>
          <w:tcPr>
            <w:tcW w:w="9752" w:type="dxa"/>
            <w:gridSpan w:val="2"/>
          </w:tcPr>
          <w:p w14:paraId="5E12BBD9" w14:textId="77777777" w:rsidR="00F0754E" w:rsidRPr="00422F27" w:rsidRDefault="00F0754E" w:rsidP="0013480F"/>
        </w:tc>
      </w:tr>
      <w:tr w:rsidR="00F0754E" w:rsidRPr="00422F27" w14:paraId="3471A838" w14:textId="77777777" w:rsidTr="0013480F">
        <w:trPr>
          <w:trHeight w:val="240"/>
          <w:jc w:val="center"/>
        </w:trPr>
        <w:tc>
          <w:tcPr>
            <w:tcW w:w="4876" w:type="dxa"/>
          </w:tcPr>
          <w:p w14:paraId="7058E31D" w14:textId="77777777" w:rsidR="00F0754E" w:rsidRPr="00422F27" w:rsidRDefault="00F0754E" w:rsidP="0013480F">
            <w:pPr>
              <w:pStyle w:val="AmColumnHeading"/>
            </w:pPr>
            <w:r w:rsidRPr="00422F27">
              <w:t>Texto da Comissão</w:t>
            </w:r>
          </w:p>
        </w:tc>
        <w:tc>
          <w:tcPr>
            <w:tcW w:w="4876" w:type="dxa"/>
          </w:tcPr>
          <w:p w14:paraId="1D0DC600" w14:textId="77777777" w:rsidR="00F0754E" w:rsidRPr="00422F27" w:rsidRDefault="00F0754E" w:rsidP="0013480F">
            <w:pPr>
              <w:pStyle w:val="AmColumnHeading"/>
            </w:pPr>
            <w:r w:rsidRPr="00422F27">
              <w:t>Alteração</w:t>
            </w:r>
          </w:p>
        </w:tc>
      </w:tr>
      <w:tr w:rsidR="00F0754E" w:rsidRPr="00422F27" w14:paraId="1AEEE53C" w14:textId="77777777" w:rsidTr="0013480F">
        <w:trPr>
          <w:jc w:val="center"/>
        </w:trPr>
        <w:tc>
          <w:tcPr>
            <w:tcW w:w="4876" w:type="dxa"/>
          </w:tcPr>
          <w:p w14:paraId="074F4B5B" w14:textId="77777777" w:rsidR="00F0754E" w:rsidRPr="00422F27" w:rsidRDefault="00F0754E" w:rsidP="0013480F">
            <w:pPr>
              <w:pStyle w:val="Normal6a"/>
            </w:pPr>
            <w:r w:rsidRPr="00422F27">
              <w:rPr>
                <w:b/>
                <w:i/>
              </w:rPr>
              <w:t>O Centro da UE deve compilar a lista de localizadores uniformes de recursos referida no n.º 2, alínea b), exclusivamente com base nos localizadores uniformes de recursos que lhe sejam comunicados nos termos do artigo 36.º, n.º 1, alínea b).</w:t>
            </w:r>
          </w:p>
        </w:tc>
        <w:tc>
          <w:tcPr>
            <w:tcW w:w="4876" w:type="dxa"/>
          </w:tcPr>
          <w:p w14:paraId="080AA1D4" w14:textId="77777777" w:rsidR="00F0754E" w:rsidRPr="00422F27" w:rsidRDefault="00F0754E" w:rsidP="0013480F">
            <w:pPr>
              <w:pStyle w:val="Normal6a"/>
            </w:pPr>
            <w:r w:rsidRPr="00422F27">
              <w:rPr>
                <w:b/>
                <w:i/>
              </w:rPr>
              <w:t>Suprimido</w:t>
            </w:r>
          </w:p>
        </w:tc>
      </w:tr>
    </w:tbl>
    <w:p w14:paraId="59DCF08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C039088" w14:textId="77777777" w:rsidR="00F0754E" w:rsidRPr="00422F27" w:rsidRDefault="00F0754E" w:rsidP="00F0754E">
      <w:r w:rsidRPr="00422F27">
        <w:rPr>
          <w:rStyle w:val="HideTWBExt"/>
        </w:rPr>
        <w:t>&lt;/Amend&gt;</w:t>
      </w:r>
    </w:p>
    <w:p w14:paraId="7F78463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1617</w:t>
      </w:r>
      <w:r w:rsidRPr="00422F27">
        <w:rPr>
          <w:rStyle w:val="HideTWBExt"/>
        </w:rPr>
        <w:t>&lt;/NumAm&gt;</w:t>
      </w:r>
    </w:p>
    <w:p w14:paraId="442AA45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2EE867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3A9C200" w14:textId="77777777" w:rsidR="00F0754E" w:rsidRPr="00422F27" w:rsidRDefault="00F0754E" w:rsidP="00F0754E">
      <w:pPr>
        <w:pStyle w:val="NormalBold"/>
      </w:pPr>
      <w:r w:rsidRPr="00422F27">
        <w:rPr>
          <w:rStyle w:val="HideTWBExt"/>
        </w:rPr>
        <w:t>&lt;/RepeatBlock-By&gt;</w:t>
      </w:r>
    </w:p>
    <w:p w14:paraId="22843F0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67214BB" w14:textId="77777777" w:rsidR="00F0754E" w:rsidRPr="00422F27" w:rsidRDefault="00F0754E" w:rsidP="00F0754E">
      <w:pPr>
        <w:pStyle w:val="NormalBold"/>
      </w:pPr>
      <w:r w:rsidRPr="00422F27">
        <w:rPr>
          <w:rStyle w:val="HideTWBExt"/>
        </w:rPr>
        <w:t>&lt;Article&gt;</w:t>
      </w:r>
      <w:r w:rsidRPr="00422F27">
        <w:t>Artigo 44 – parágrafo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D98BE6D" w14:textId="77777777" w:rsidTr="0013480F">
        <w:trPr>
          <w:trHeight w:hRule="exact" w:val="240"/>
          <w:jc w:val="center"/>
        </w:trPr>
        <w:tc>
          <w:tcPr>
            <w:tcW w:w="9752" w:type="dxa"/>
            <w:gridSpan w:val="2"/>
          </w:tcPr>
          <w:p w14:paraId="21921E15" w14:textId="77777777" w:rsidR="00F0754E" w:rsidRPr="00422F27" w:rsidRDefault="00F0754E" w:rsidP="0013480F"/>
        </w:tc>
      </w:tr>
      <w:tr w:rsidR="00F0754E" w:rsidRPr="00422F27" w14:paraId="490B1D2C" w14:textId="77777777" w:rsidTr="0013480F">
        <w:trPr>
          <w:trHeight w:val="240"/>
          <w:jc w:val="center"/>
        </w:trPr>
        <w:tc>
          <w:tcPr>
            <w:tcW w:w="4876" w:type="dxa"/>
          </w:tcPr>
          <w:p w14:paraId="67CE61A4" w14:textId="77777777" w:rsidR="00F0754E" w:rsidRPr="00422F27" w:rsidRDefault="00F0754E" w:rsidP="0013480F">
            <w:pPr>
              <w:pStyle w:val="AmColumnHeading"/>
            </w:pPr>
            <w:r w:rsidRPr="00422F27">
              <w:t>Texto da Comissão</w:t>
            </w:r>
          </w:p>
        </w:tc>
        <w:tc>
          <w:tcPr>
            <w:tcW w:w="4876" w:type="dxa"/>
          </w:tcPr>
          <w:p w14:paraId="7384CF21" w14:textId="77777777" w:rsidR="00F0754E" w:rsidRPr="00422F27" w:rsidRDefault="00F0754E" w:rsidP="0013480F">
            <w:pPr>
              <w:pStyle w:val="AmColumnHeading"/>
            </w:pPr>
            <w:r w:rsidRPr="00422F27">
              <w:t>Alteração</w:t>
            </w:r>
          </w:p>
        </w:tc>
      </w:tr>
      <w:tr w:rsidR="00F0754E" w:rsidRPr="00422F27" w14:paraId="0AF0B7DD" w14:textId="77777777" w:rsidTr="0013480F">
        <w:trPr>
          <w:jc w:val="center"/>
        </w:trPr>
        <w:tc>
          <w:tcPr>
            <w:tcW w:w="4876" w:type="dxa"/>
          </w:tcPr>
          <w:p w14:paraId="4A6B084F" w14:textId="77777777" w:rsidR="00F0754E" w:rsidRPr="00422F27" w:rsidRDefault="00F0754E" w:rsidP="0013480F">
            <w:pPr>
              <w:pStyle w:val="Normal6a"/>
            </w:pPr>
            <w:r w:rsidRPr="00422F27">
              <w:t>4.</w:t>
            </w:r>
            <w:r w:rsidRPr="00422F27">
              <w:tab/>
              <w:t>O Centro da UE deve conservar registos das comunicações e do processo aplicado para gerar os indicadores e compilar a lista referida no primeiro e segundo parágrafos. Deve ainda conservar esses registos enquanto os indicadores</w:t>
            </w:r>
            <w:r w:rsidRPr="00422F27">
              <w:rPr>
                <w:b/>
                <w:i/>
              </w:rPr>
              <w:t>, incluindo os localizadores uniformes de recursos a que correspondem,</w:t>
            </w:r>
            <w:r w:rsidRPr="00422F27">
              <w:t xml:space="preserve"> constarem das bases de dados de indicadores referidas no n.º 1.</w:t>
            </w:r>
          </w:p>
        </w:tc>
        <w:tc>
          <w:tcPr>
            <w:tcW w:w="4876" w:type="dxa"/>
          </w:tcPr>
          <w:p w14:paraId="072AAB0D" w14:textId="77777777" w:rsidR="00F0754E" w:rsidRPr="00422F27" w:rsidRDefault="00F0754E" w:rsidP="0013480F">
            <w:pPr>
              <w:pStyle w:val="Normal6a"/>
            </w:pPr>
            <w:r w:rsidRPr="00422F27">
              <w:t>4.</w:t>
            </w:r>
            <w:r w:rsidRPr="00422F27">
              <w:tab/>
              <w:t>O Centro da UE deve conservar registos das comunicações e do processo aplicado para gerar os indicadores e compilar a lista referida no primeiro e segundo parágrafos. Deve ainda conservar esses registos enquanto os indicadores constarem das bases de dados de indicadores referidas no n.º 1.</w:t>
            </w:r>
          </w:p>
        </w:tc>
      </w:tr>
    </w:tbl>
    <w:p w14:paraId="4FCA5E3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18D6862" w14:textId="77777777" w:rsidR="00F0754E" w:rsidRPr="00422F27" w:rsidRDefault="00F0754E" w:rsidP="00F0754E">
      <w:r w:rsidRPr="00422F27">
        <w:rPr>
          <w:rStyle w:val="HideTWBExt"/>
        </w:rPr>
        <w:t>&lt;/Amend&gt;</w:t>
      </w:r>
    </w:p>
    <w:p w14:paraId="26E097B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1618</w:t>
      </w:r>
      <w:r w:rsidRPr="00422F27">
        <w:rPr>
          <w:rStyle w:val="HideTWBExt"/>
        </w:rPr>
        <w:t>&lt;/NumAm&gt;</w:t>
      </w:r>
    </w:p>
    <w:p w14:paraId="1129CEC8" w14:textId="77777777" w:rsidR="00F0754E" w:rsidRPr="00422F27" w:rsidRDefault="00F0754E" w:rsidP="00F0754E">
      <w:pPr>
        <w:pStyle w:val="NormalBold"/>
      </w:pPr>
      <w:r w:rsidRPr="00422F27">
        <w:rPr>
          <w:rStyle w:val="HideTWBExt"/>
        </w:rPr>
        <w:t>&lt;RepeatBlock-By&gt;&lt;Members&gt;</w:t>
      </w:r>
      <w:r w:rsidRPr="00422F27">
        <w:t>Javier Moreno Sánchez, Juan Fernando López Aguilar, Domènec Ruiz Devesa, Pietro Bartolo, Hilde Vautmans, Antonio López-Istúriz White, Milan Brglez, Heléne Fritzon, Estrella Durá Ferrandis, Evin Incir, Carina Ohlsson, Caterina Chinnici, Cyrus Engerer</w:t>
      </w:r>
      <w:r w:rsidRPr="00422F27">
        <w:rPr>
          <w:rStyle w:val="HideTWBExt"/>
        </w:rPr>
        <w:t>&lt;/Members&gt;</w:t>
      </w:r>
    </w:p>
    <w:p w14:paraId="0BEE8D13" w14:textId="77777777" w:rsidR="00F0754E" w:rsidRPr="00422F27" w:rsidRDefault="00F0754E" w:rsidP="00F0754E">
      <w:pPr>
        <w:pStyle w:val="NormalBold"/>
      </w:pPr>
      <w:r w:rsidRPr="00422F27">
        <w:rPr>
          <w:rStyle w:val="HideTWBExt"/>
        </w:rPr>
        <w:t>&lt;/RepeatBlock-By&gt;</w:t>
      </w:r>
    </w:p>
    <w:p w14:paraId="59A6D12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FB2379A" w14:textId="77777777" w:rsidR="00F0754E" w:rsidRPr="00422F27" w:rsidRDefault="00F0754E" w:rsidP="00F0754E">
      <w:pPr>
        <w:pStyle w:val="NormalBold"/>
      </w:pPr>
      <w:r w:rsidRPr="00422F27">
        <w:rPr>
          <w:rStyle w:val="HideTWBExt"/>
        </w:rPr>
        <w:t>&lt;Article&gt;</w:t>
      </w:r>
      <w:r w:rsidRPr="00422F27">
        <w:t>Artigo 44 – n.º 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1630E7B" w14:textId="77777777" w:rsidTr="0013480F">
        <w:trPr>
          <w:trHeight w:hRule="exact" w:val="240"/>
          <w:jc w:val="center"/>
        </w:trPr>
        <w:tc>
          <w:tcPr>
            <w:tcW w:w="9752" w:type="dxa"/>
            <w:gridSpan w:val="2"/>
          </w:tcPr>
          <w:p w14:paraId="230C13DF" w14:textId="77777777" w:rsidR="00F0754E" w:rsidRPr="00422F27" w:rsidRDefault="00F0754E" w:rsidP="0013480F"/>
        </w:tc>
      </w:tr>
      <w:tr w:rsidR="00F0754E" w:rsidRPr="00422F27" w14:paraId="47329773" w14:textId="77777777" w:rsidTr="0013480F">
        <w:trPr>
          <w:trHeight w:val="240"/>
          <w:jc w:val="center"/>
        </w:trPr>
        <w:tc>
          <w:tcPr>
            <w:tcW w:w="4876" w:type="dxa"/>
          </w:tcPr>
          <w:p w14:paraId="702F4E8F" w14:textId="77777777" w:rsidR="00F0754E" w:rsidRPr="00422F27" w:rsidRDefault="00F0754E" w:rsidP="0013480F">
            <w:pPr>
              <w:pStyle w:val="AmColumnHeading"/>
            </w:pPr>
            <w:r w:rsidRPr="00422F27">
              <w:t>Texto da Comissão</w:t>
            </w:r>
          </w:p>
        </w:tc>
        <w:tc>
          <w:tcPr>
            <w:tcW w:w="4876" w:type="dxa"/>
          </w:tcPr>
          <w:p w14:paraId="61E5C7E5" w14:textId="77777777" w:rsidR="00F0754E" w:rsidRPr="00422F27" w:rsidRDefault="00F0754E" w:rsidP="0013480F">
            <w:pPr>
              <w:pStyle w:val="AmColumnHeading"/>
            </w:pPr>
            <w:r w:rsidRPr="00422F27">
              <w:t>Alteração</w:t>
            </w:r>
          </w:p>
        </w:tc>
      </w:tr>
      <w:tr w:rsidR="00F0754E" w:rsidRPr="00422F27" w14:paraId="0DEB8445" w14:textId="77777777" w:rsidTr="0013480F">
        <w:trPr>
          <w:jc w:val="center"/>
        </w:trPr>
        <w:tc>
          <w:tcPr>
            <w:tcW w:w="4876" w:type="dxa"/>
          </w:tcPr>
          <w:p w14:paraId="7AE8E8E5" w14:textId="77777777" w:rsidR="00F0754E" w:rsidRPr="00422F27" w:rsidRDefault="00F0754E" w:rsidP="0013480F">
            <w:pPr>
              <w:pStyle w:val="Normal6a"/>
            </w:pPr>
          </w:p>
        </w:tc>
        <w:tc>
          <w:tcPr>
            <w:tcW w:w="4876" w:type="dxa"/>
          </w:tcPr>
          <w:p w14:paraId="543B9C64" w14:textId="77777777" w:rsidR="00F0754E" w:rsidRPr="00422F27" w:rsidRDefault="00F0754E" w:rsidP="0013480F">
            <w:pPr>
              <w:pStyle w:val="Normal6a"/>
            </w:pPr>
            <w:r w:rsidRPr="00422F27">
              <w:rPr>
                <w:b/>
                <w:i/>
              </w:rPr>
              <w:t>4-A.</w:t>
            </w:r>
            <w:r w:rsidRPr="00422F27">
              <w:tab/>
            </w:r>
            <w:r w:rsidRPr="00422F27">
              <w:rPr>
                <w:b/>
                <w:i/>
              </w:rPr>
              <w:t>O Centro da UE deve assegurar, através de todos os meios técnicos disponíveis, que a base de dados de indicadores é segura e não pode ser alterada por fornecedores, utilizadores ou qualquer outro interveniente no momento da sua implantação para efeitos de deteção.</w:t>
            </w:r>
          </w:p>
        </w:tc>
      </w:tr>
    </w:tbl>
    <w:p w14:paraId="1F3DF9A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7A01493" w14:textId="77777777" w:rsidR="00F0754E" w:rsidRPr="00422F27" w:rsidRDefault="00F0754E" w:rsidP="00F0754E">
      <w:r w:rsidRPr="00422F27">
        <w:rPr>
          <w:rStyle w:val="HideTWBExt"/>
        </w:rPr>
        <w:t>&lt;/Amend&gt;</w:t>
      </w:r>
    </w:p>
    <w:p w14:paraId="7EC186A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1619</w:t>
      </w:r>
      <w:r w:rsidRPr="00422F27">
        <w:rPr>
          <w:rStyle w:val="HideTWBExt"/>
        </w:rPr>
        <w:t>&lt;/NumAm&gt;</w:t>
      </w:r>
    </w:p>
    <w:p w14:paraId="6157386A"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6A1C17A4" w14:textId="77777777" w:rsidR="00F0754E" w:rsidRPr="00422F27" w:rsidRDefault="00F0754E" w:rsidP="00F0754E">
      <w:pPr>
        <w:pStyle w:val="NormalBold"/>
      </w:pPr>
      <w:r w:rsidRPr="00422F27">
        <w:rPr>
          <w:rStyle w:val="HideTWBExt"/>
        </w:rPr>
        <w:t>&lt;/RepeatBlock-By&gt;</w:t>
      </w:r>
    </w:p>
    <w:p w14:paraId="52C3E65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0676EF1" w14:textId="77777777" w:rsidR="00F0754E" w:rsidRPr="00422F27" w:rsidRDefault="00F0754E" w:rsidP="00F0754E">
      <w:pPr>
        <w:pStyle w:val="NormalBold"/>
      </w:pPr>
      <w:r w:rsidRPr="00422F27">
        <w:rPr>
          <w:rStyle w:val="HideTWBExt"/>
        </w:rPr>
        <w:t>&lt;Article&gt;</w:t>
      </w:r>
      <w:r w:rsidRPr="00422F27">
        <w:t>Artigo 45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0B5BE98" w14:textId="77777777" w:rsidTr="0013480F">
        <w:trPr>
          <w:trHeight w:hRule="exact" w:val="240"/>
          <w:jc w:val="center"/>
        </w:trPr>
        <w:tc>
          <w:tcPr>
            <w:tcW w:w="9752" w:type="dxa"/>
            <w:gridSpan w:val="2"/>
          </w:tcPr>
          <w:p w14:paraId="5B17F242" w14:textId="77777777" w:rsidR="00F0754E" w:rsidRPr="00422F27" w:rsidRDefault="00F0754E" w:rsidP="0013480F"/>
        </w:tc>
      </w:tr>
      <w:tr w:rsidR="00F0754E" w:rsidRPr="00422F27" w14:paraId="0CB70854" w14:textId="77777777" w:rsidTr="0013480F">
        <w:trPr>
          <w:trHeight w:val="240"/>
          <w:jc w:val="center"/>
        </w:trPr>
        <w:tc>
          <w:tcPr>
            <w:tcW w:w="4876" w:type="dxa"/>
          </w:tcPr>
          <w:p w14:paraId="175DA749" w14:textId="77777777" w:rsidR="00F0754E" w:rsidRPr="00422F27" w:rsidRDefault="00F0754E" w:rsidP="0013480F">
            <w:pPr>
              <w:pStyle w:val="AmColumnHeading"/>
            </w:pPr>
            <w:r w:rsidRPr="00422F27">
              <w:t>Texto da Comissão</w:t>
            </w:r>
          </w:p>
        </w:tc>
        <w:tc>
          <w:tcPr>
            <w:tcW w:w="4876" w:type="dxa"/>
          </w:tcPr>
          <w:p w14:paraId="7EE75BBB" w14:textId="77777777" w:rsidR="00F0754E" w:rsidRPr="00422F27" w:rsidRDefault="00F0754E" w:rsidP="0013480F">
            <w:pPr>
              <w:pStyle w:val="AmColumnHeading"/>
            </w:pPr>
            <w:r w:rsidRPr="00422F27">
              <w:t>Alteração</w:t>
            </w:r>
          </w:p>
        </w:tc>
      </w:tr>
      <w:tr w:rsidR="00F0754E" w:rsidRPr="00422F27" w14:paraId="7A236A9C" w14:textId="77777777" w:rsidTr="0013480F">
        <w:trPr>
          <w:jc w:val="center"/>
        </w:trPr>
        <w:tc>
          <w:tcPr>
            <w:tcW w:w="4876" w:type="dxa"/>
          </w:tcPr>
          <w:p w14:paraId="64C72780" w14:textId="77777777" w:rsidR="00F0754E" w:rsidRPr="00422F27" w:rsidRDefault="00F0754E" w:rsidP="0013480F">
            <w:pPr>
              <w:pStyle w:val="Normal6a"/>
            </w:pPr>
            <w:r w:rsidRPr="00422F27">
              <w:t>1.</w:t>
            </w:r>
            <w:r w:rsidRPr="00422F27">
              <w:tab/>
              <w:t>O Centro da UE cria, mantém e gere uma base de dados das denúncias que lhe sejam comunicadas pelos prestadores de serviços de armazenagem em servidor e pelos prestadores de serviços de comunicações interpessoais nos termos do artigo 12.º, n.º 1, e avaliadas e tratadas nos termos do artigo 48.º.</w:t>
            </w:r>
          </w:p>
        </w:tc>
        <w:tc>
          <w:tcPr>
            <w:tcW w:w="4876" w:type="dxa"/>
          </w:tcPr>
          <w:p w14:paraId="4743410D" w14:textId="77777777" w:rsidR="00F0754E" w:rsidRPr="00422F27" w:rsidRDefault="00F0754E" w:rsidP="0013480F">
            <w:pPr>
              <w:pStyle w:val="Normal6a"/>
            </w:pPr>
            <w:r w:rsidRPr="00422F27">
              <w:t>1.</w:t>
            </w:r>
            <w:r w:rsidRPr="00422F27">
              <w:tab/>
              <w:t xml:space="preserve">O Centro da UE cria, mantém e gere uma base de dados das denúncias que lhe sejam comunicadas pelos prestadores de serviços de armazenagem em servidor e pelos prestadores de serviços de comunicações interpessoais </w:t>
            </w:r>
            <w:r w:rsidRPr="00422F27">
              <w:rPr>
                <w:b/>
                <w:i/>
              </w:rPr>
              <w:t>independentes do número</w:t>
            </w:r>
            <w:r w:rsidRPr="00422F27">
              <w:t xml:space="preserve"> nos termos do artigo 12.º, n.º 1, e avaliadas e tratadas nos termos do artigo 48.º.</w:t>
            </w:r>
          </w:p>
        </w:tc>
      </w:tr>
    </w:tbl>
    <w:p w14:paraId="3BBDC92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ADB8967" w14:textId="77777777" w:rsidR="00F0754E" w:rsidRPr="00422F27" w:rsidRDefault="00F0754E" w:rsidP="00F0754E">
      <w:r w:rsidRPr="00422F27">
        <w:rPr>
          <w:rStyle w:val="HideTWBExt"/>
        </w:rPr>
        <w:t>&lt;/Amend&gt;</w:t>
      </w:r>
    </w:p>
    <w:p w14:paraId="547D5CF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1620</w:t>
      </w:r>
      <w:r w:rsidRPr="00422F27">
        <w:rPr>
          <w:rStyle w:val="HideTWBExt"/>
        </w:rPr>
        <w:t>&lt;/NumAm&gt;</w:t>
      </w:r>
    </w:p>
    <w:p w14:paraId="686433F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72B5CF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599FA00" w14:textId="77777777" w:rsidR="00F0754E" w:rsidRPr="00422F27" w:rsidRDefault="00F0754E" w:rsidP="00F0754E">
      <w:pPr>
        <w:pStyle w:val="NormalBold"/>
      </w:pPr>
      <w:r w:rsidRPr="00422F27">
        <w:rPr>
          <w:rStyle w:val="HideTWBExt"/>
        </w:rPr>
        <w:t>&lt;/RepeatBlock-By&gt;</w:t>
      </w:r>
    </w:p>
    <w:p w14:paraId="7F18810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A1BD29F" w14:textId="77777777" w:rsidR="00F0754E" w:rsidRPr="00422F27" w:rsidRDefault="00F0754E" w:rsidP="00F0754E">
      <w:pPr>
        <w:pStyle w:val="NormalBold"/>
      </w:pPr>
      <w:r w:rsidRPr="00422F27">
        <w:rPr>
          <w:rStyle w:val="HideTWBExt"/>
        </w:rPr>
        <w:t>&lt;Article&gt;</w:t>
      </w:r>
      <w:r w:rsidRPr="00422F27">
        <w:t>Artigo 45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2E98AE3" w14:textId="77777777" w:rsidTr="0013480F">
        <w:trPr>
          <w:trHeight w:hRule="exact" w:val="240"/>
          <w:jc w:val="center"/>
        </w:trPr>
        <w:tc>
          <w:tcPr>
            <w:tcW w:w="9752" w:type="dxa"/>
            <w:gridSpan w:val="2"/>
          </w:tcPr>
          <w:p w14:paraId="486C0430" w14:textId="77777777" w:rsidR="00F0754E" w:rsidRPr="00422F27" w:rsidRDefault="00F0754E" w:rsidP="0013480F"/>
        </w:tc>
      </w:tr>
      <w:tr w:rsidR="00F0754E" w:rsidRPr="00422F27" w14:paraId="3AE89F49" w14:textId="77777777" w:rsidTr="0013480F">
        <w:trPr>
          <w:trHeight w:val="240"/>
          <w:jc w:val="center"/>
        </w:trPr>
        <w:tc>
          <w:tcPr>
            <w:tcW w:w="4876" w:type="dxa"/>
          </w:tcPr>
          <w:p w14:paraId="0482246C" w14:textId="77777777" w:rsidR="00F0754E" w:rsidRPr="00422F27" w:rsidRDefault="00F0754E" w:rsidP="0013480F">
            <w:pPr>
              <w:pStyle w:val="AmColumnHeading"/>
            </w:pPr>
            <w:r w:rsidRPr="00422F27">
              <w:t>Texto da Comissão</w:t>
            </w:r>
          </w:p>
        </w:tc>
        <w:tc>
          <w:tcPr>
            <w:tcW w:w="4876" w:type="dxa"/>
          </w:tcPr>
          <w:p w14:paraId="0FBC03C0" w14:textId="77777777" w:rsidR="00F0754E" w:rsidRPr="00422F27" w:rsidRDefault="00F0754E" w:rsidP="0013480F">
            <w:pPr>
              <w:pStyle w:val="AmColumnHeading"/>
            </w:pPr>
            <w:r w:rsidRPr="00422F27">
              <w:t>Alteração</w:t>
            </w:r>
          </w:p>
        </w:tc>
      </w:tr>
      <w:tr w:rsidR="00F0754E" w:rsidRPr="00422F27" w14:paraId="5C1E557D" w14:textId="77777777" w:rsidTr="0013480F">
        <w:trPr>
          <w:jc w:val="center"/>
        </w:trPr>
        <w:tc>
          <w:tcPr>
            <w:tcW w:w="4876" w:type="dxa"/>
          </w:tcPr>
          <w:p w14:paraId="093398C0" w14:textId="77777777" w:rsidR="00F0754E" w:rsidRPr="00422F27" w:rsidRDefault="00F0754E" w:rsidP="0013480F">
            <w:pPr>
              <w:pStyle w:val="Normal6a"/>
            </w:pPr>
            <w:r w:rsidRPr="00422F27">
              <w:t>1.</w:t>
            </w:r>
            <w:r w:rsidRPr="00422F27">
              <w:tab/>
              <w:t>O Centro da UE cria, mantém e gere uma base de dados das denúncias que lhe sejam comunicadas pelos prestadores de serviços de armazenagem em servidor e pelos prestadores de serviços de comunicações interpessoais nos termos do artigo 12.º, n.º 1, e avaliadas e tratadas nos termos do artigo 48.º.</w:t>
            </w:r>
          </w:p>
        </w:tc>
        <w:tc>
          <w:tcPr>
            <w:tcW w:w="4876" w:type="dxa"/>
          </w:tcPr>
          <w:p w14:paraId="1B77C070" w14:textId="77777777" w:rsidR="00F0754E" w:rsidRPr="00422F27" w:rsidRDefault="00F0754E" w:rsidP="0013480F">
            <w:pPr>
              <w:pStyle w:val="Normal6a"/>
            </w:pPr>
            <w:r w:rsidRPr="00422F27">
              <w:t>1.</w:t>
            </w:r>
            <w:r w:rsidRPr="00422F27">
              <w:tab/>
              <w:t xml:space="preserve">O Centro da UE cria, mantém e gere uma base de dados das denúncias que lhe sejam comunicadas pelos prestadores de serviços de armazenagem em servidor e pelos prestadores de serviços de comunicações interpessoais </w:t>
            </w:r>
            <w:r w:rsidRPr="00422F27">
              <w:rPr>
                <w:b/>
                <w:i/>
              </w:rPr>
              <w:t>independentes do número</w:t>
            </w:r>
            <w:r w:rsidRPr="00422F27">
              <w:t xml:space="preserve"> nos termos do artigo 12.º, n.º 1, e avaliadas e tratadas nos termos do artigo 48.º.</w:t>
            </w:r>
          </w:p>
        </w:tc>
      </w:tr>
    </w:tbl>
    <w:p w14:paraId="12C27D3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4A4A9AE5" w14:textId="77777777" w:rsidR="00F0754E" w:rsidRPr="00BB1192" w:rsidRDefault="00F0754E" w:rsidP="00F0754E">
      <w:pPr>
        <w:rPr>
          <w:lang w:val="fr-FR"/>
        </w:rPr>
      </w:pPr>
      <w:r w:rsidRPr="00BB1192">
        <w:rPr>
          <w:rStyle w:val="HideTWBExt"/>
          <w:lang w:val="fr-FR"/>
        </w:rPr>
        <w:t>&lt;/Amend&gt;</w:t>
      </w:r>
    </w:p>
    <w:p w14:paraId="5E6AAFB0"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1621</w:t>
      </w:r>
      <w:r w:rsidRPr="00BB1192">
        <w:rPr>
          <w:rStyle w:val="HideTWBExt"/>
          <w:lang w:val="fr-FR"/>
        </w:rPr>
        <w:t>&lt;/NumAm&gt;</w:t>
      </w:r>
    </w:p>
    <w:p w14:paraId="3DE2DED6"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38B80CC"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9D8EFC5"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7273345A"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8AC4E17"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153CA9B1" w14:textId="77777777" w:rsidR="00F0754E" w:rsidRPr="00422F27" w:rsidRDefault="00F0754E" w:rsidP="00F0754E">
      <w:pPr>
        <w:pStyle w:val="NormalBold"/>
      </w:pPr>
      <w:r w:rsidRPr="00422F27">
        <w:rPr>
          <w:rStyle w:val="HideTWBExt"/>
        </w:rPr>
        <w:t>&lt;/RepeatBlock-By&gt;</w:t>
      </w:r>
    </w:p>
    <w:p w14:paraId="53469CE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FE2D32" w14:textId="77777777" w:rsidR="00F0754E" w:rsidRPr="00422F27" w:rsidRDefault="00F0754E" w:rsidP="00F0754E">
      <w:pPr>
        <w:pStyle w:val="NormalBold"/>
      </w:pPr>
      <w:r w:rsidRPr="00422F27">
        <w:rPr>
          <w:rStyle w:val="HideTWBExt"/>
        </w:rPr>
        <w:t>&lt;Article&gt;</w:t>
      </w:r>
      <w:r w:rsidRPr="00422F27">
        <w:t>Artigo 45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22AF86C" w14:textId="77777777" w:rsidTr="0013480F">
        <w:trPr>
          <w:trHeight w:hRule="exact" w:val="240"/>
          <w:jc w:val="center"/>
        </w:trPr>
        <w:tc>
          <w:tcPr>
            <w:tcW w:w="9752" w:type="dxa"/>
            <w:gridSpan w:val="2"/>
          </w:tcPr>
          <w:p w14:paraId="7018CADA" w14:textId="77777777" w:rsidR="00F0754E" w:rsidRPr="00422F27" w:rsidRDefault="00F0754E" w:rsidP="0013480F"/>
        </w:tc>
      </w:tr>
      <w:tr w:rsidR="00F0754E" w:rsidRPr="00422F27" w14:paraId="295CF6B7" w14:textId="77777777" w:rsidTr="0013480F">
        <w:trPr>
          <w:trHeight w:val="240"/>
          <w:jc w:val="center"/>
        </w:trPr>
        <w:tc>
          <w:tcPr>
            <w:tcW w:w="4876" w:type="dxa"/>
          </w:tcPr>
          <w:p w14:paraId="4588F803" w14:textId="77777777" w:rsidR="00F0754E" w:rsidRPr="00422F27" w:rsidRDefault="00F0754E" w:rsidP="0013480F">
            <w:pPr>
              <w:pStyle w:val="AmColumnHeading"/>
            </w:pPr>
            <w:r w:rsidRPr="00422F27">
              <w:t>Texto da Comissão</w:t>
            </w:r>
          </w:p>
        </w:tc>
        <w:tc>
          <w:tcPr>
            <w:tcW w:w="4876" w:type="dxa"/>
          </w:tcPr>
          <w:p w14:paraId="329F6E73" w14:textId="77777777" w:rsidR="00F0754E" w:rsidRPr="00422F27" w:rsidRDefault="00F0754E" w:rsidP="0013480F">
            <w:pPr>
              <w:pStyle w:val="AmColumnHeading"/>
            </w:pPr>
            <w:r w:rsidRPr="00422F27">
              <w:t>Alteração</w:t>
            </w:r>
          </w:p>
        </w:tc>
      </w:tr>
      <w:tr w:rsidR="00F0754E" w:rsidRPr="00422F27" w14:paraId="39207D44" w14:textId="77777777" w:rsidTr="0013480F">
        <w:trPr>
          <w:jc w:val="center"/>
        </w:trPr>
        <w:tc>
          <w:tcPr>
            <w:tcW w:w="4876" w:type="dxa"/>
          </w:tcPr>
          <w:p w14:paraId="6E718226" w14:textId="77777777" w:rsidR="00F0754E" w:rsidRPr="00422F27" w:rsidRDefault="00F0754E" w:rsidP="0013480F">
            <w:pPr>
              <w:pStyle w:val="Normal6a"/>
            </w:pPr>
            <w:r w:rsidRPr="00422F27">
              <w:t>1.</w:t>
            </w:r>
            <w:r w:rsidRPr="00422F27">
              <w:tab/>
              <w:t>O Centro da UE cria, mantém e gere uma base de dados das denúncias que lhe sejam comunicadas pelos prestadores de serviços de armazenagem em servidor e pelos prestadores de serviços de comunicações interpessoais nos termos do artigo 12.º, n.º 1, e avaliadas e tratadas nos termos do artigo 48.º.</w:t>
            </w:r>
          </w:p>
        </w:tc>
        <w:tc>
          <w:tcPr>
            <w:tcW w:w="4876" w:type="dxa"/>
          </w:tcPr>
          <w:p w14:paraId="139AEA70" w14:textId="77777777" w:rsidR="00F0754E" w:rsidRPr="00422F27" w:rsidRDefault="00F0754E" w:rsidP="0013480F">
            <w:pPr>
              <w:pStyle w:val="Normal6a"/>
            </w:pPr>
            <w:r w:rsidRPr="00422F27">
              <w:t>1.</w:t>
            </w:r>
            <w:r w:rsidRPr="00422F27">
              <w:tab/>
              <w:t xml:space="preserve">O Centro da UE cria, mantém e gere uma base de dados das denúncias que lhe sejam comunicadas pelos prestadores de serviços de armazenagem em servidor e pelos prestadores de serviços de comunicações interpessoais </w:t>
            </w:r>
            <w:r w:rsidRPr="00422F27">
              <w:rPr>
                <w:b/>
                <w:i/>
              </w:rPr>
              <w:t>independentes do número</w:t>
            </w:r>
            <w:r w:rsidRPr="00422F27">
              <w:t xml:space="preserve"> nos termos do artigo 12.º, n.º 1, e avaliadas e tratadas nos termos do artigo 48.º.</w:t>
            </w:r>
          </w:p>
        </w:tc>
      </w:tr>
    </w:tbl>
    <w:p w14:paraId="2E72647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585A729" w14:textId="77777777" w:rsidR="00F0754E" w:rsidRPr="00422F27" w:rsidRDefault="00F0754E" w:rsidP="00F0754E">
      <w:r w:rsidRPr="00422F27">
        <w:rPr>
          <w:rStyle w:val="HideTWBExt"/>
        </w:rPr>
        <w:t>&lt;/Amend&gt;</w:t>
      </w:r>
    </w:p>
    <w:p w14:paraId="3AE6457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1622</w:t>
      </w:r>
      <w:r w:rsidRPr="00422F27">
        <w:rPr>
          <w:rStyle w:val="HideTWBExt"/>
        </w:rPr>
        <w:t>&lt;/NumAm&gt;</w:t>
      </w:r>
    </w:p>
    <w:p w14:paraId="2F04381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4FE9350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0A449D9" w14:textId="77777777" w:rsidR="00F0754E" w:rsidRPr="00422F27" w:rsidRDefault="00F0754E" w:rsidP="00F0754E">
      <w:pPr>
        <w:pStyle w:val="NormalBold"/>
      </w:pPr>
      <w:r w:rsidRPr="00422F27">
        <w:rPr>
          <w:rStyle w:val="HideTWBExt"/>
        </w:rPr>
        <w:t>&lt;/RepeatBlock-By&gt;</w:t>
      </w:r>
    </w:p>
    <w:p w14:paraId="79B1F0C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A6F1886" w14:textId="77777777" w:rsidR="00F0754E" w:rsidRPr="00422F27" w:rsidRDefault="00F0754E" w:rsidP="00F0754E">
      <w:pPr>
        <w:pStyle w:val="NormalBold"/>
      </w:pPr>
      <w:r w:rsidRPr="00422F27">
        <w:rPr>
          <w:rStyle w:val="HideTWBExt"/>
        </w:rPr>
        <w:t>&lt;Article&gt;</w:t>
      </w:r>
      <w:r w:rsidRPr="00422F27">
        <w:t>Artigo 45 – n.º 2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876C151" w14:textId="77777777" w:rsidTr="0013480F">
        <w:trPr>
          <w:trHeight w:hRule="exact" w:val="240"/>
          <w:jc w:val="center"/>
        </w:trPr>
        <w:tc>
          <w:tcPr>
            <w:tcW w:w="9752" w:type="dxa"/>
            <w:gridSpan w:val="2"/>
          </w:tcPr>
          <w:p w14:paraId="530CADDC" w14:textId="77777777" w:rsidR="00F0754E" w:rsidRPr="00422F27" w:rsidRDefault="00F0754E" w:rsidP="0013480F"/>
        </w:tc>
      </w:tr>
      <w:tr w:rsidR="00F0754E" w:rsidRPr="00422F27" w14:paraId="195A3698" w14:textId="77777777" w:rsidTr="0013480F">
        <w:trPr>
          <w:trHeight w:val="240"/>
          <w:jc w:val="center"/>
        </w:trPr>
        <w:tc>
          <w:tcPr>
            <w:tcW w:w="4876" w:type="dxa"/>
          </w:tcPr>
          <w:p w14:paraId="6EE30595" w14:textId="77777777" w:rsidR="00F0754E" w:rsidRPr="00422F27" w:rsidRDefault="00F0754E" w:rsidP="0013480F">
            <w:pPr>
              <w:pStyle w:val="AmColumnHeading"/>
            </w:pPr>
            <w:r w:rsidRPr="00422F27">
              <w:t>Texto da Comissão</w:t>
            </w:r>
          </w:p>
        </w:tc>
        <w:tc>
          <w:tcPr>
            <w:tcW w:w="4876" w:type="dxa"/>
          </w:tcPr>
          <w:p w14:paraId="165A1812" w14:textId="77777777" w:rsidR="00F0754E" w:rsidRPr="00422F27" w:rsidRDefault="00F0754E" w:rsidP="0013480F">
            <w:pPr>
              <w:pStyle w:val="AmColumnHeading"/>
            </w:pPr>
            <w:r w:rsidRPr="00422F27">
              <w:t>Alteração</w:t>
            </w:r>
          </w:p>
        </w:tc>
      </w:tr>
      <w:tr w:rsidR="00F0754E" w:rsidRPr="00422F27" w14:paraId="6375B42F" w14:textId="77777777" w:rsidTr="0013480F">
        <w:trPr>
          <w:jc w:val="center"/>
        </w:trPr>
        <w:tc>
          <w:tcPr>
            <w:tcW w:w="4876" w:type="dxa"/>
          </w:tcPr>
          <w:p w14:paraId="34ED26B5" w14:textId="77777777" w:rsidR="00F0754E" w:rsidRPr="00422F27" w:rsidRDefault="00F0754E" w:rsidP="0013480F">
            <w:pPr>
              <w:pStyle w:val="Normal6a"/>
            </w:pPr>
            <w:r w:rsidRPr="00422F27">
              <w:t>b)</w:t>
            </w:r>
            <w:r w:rsidRPr="00422F27">
              <w:tab/>
              <w:t>Se o Centro da UE tiver considerado a denúncia manifestamente infundada, as razões e a data e hora da comunicação desse facto ao prestador de serviços em conformidade com o artigo 48.º, n.º 2;</w:t>
            </w:r>
          </w:p>
        </w:tc>
        <w:tc>
          <w:tcPr>
            <w:tcW w:w="4876" w:type="dxa"/>
          </w:tcPr>
          <w:p w14:paraId="08F2BE28" w14:textId="77777777" w:rsidR="00F0754E" w:rsidRPr="00422F27" w:rsidRDefault="00F0754E" w:rsidP="0013480F">
            <w:pPr>
              <w:pStyle w:val="Normal6a"/>
            </w:pPr>
            <w:r w:rsidRPr="00422F27">
              <w:t>b)</w:t>
            </w:r>
            <w:r w:rsidRPr="00422F27">
              <w:tab/>
              <w:t xml:space="preserve">Se o Centro da UE tiver considerado a denúncia </w:t>
            </w:r>
            <w:r w:rsidRPr="00422F27">
              <w:rPr>
                <w:b/>
                <w:i/>
              </w:rPr>
              <w:t>infundada ou</w:t>
            </w:r>
            <w:r w:rsidRPr="00422F27">
              <w:t xml:space="preserve"> manifestamente infundada, as razões e a data e hora da comunicação desse facto ao prestador de serviços em conformidade com o artigo 48.º, n.º 2;</w:t>
            </w:r>
          </w:p>
        </w:tc>
      </w:tr>
    </w:tbl>
    <w:p w14:paraId="358E5CFF"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31926806" w14:textId="77777777" w:rsidR="00F0754E" w:rsidRPr="00BB1192" w:rsidRDefault="00F0754E" w:rsidP="00F0754E">
      <w:pPr>
        <w:rPr>
          <w:lang w:val="fr-FR"/>
        </w:rPr>
      </w:pPr>
      <w:r w:rsidRPr="00BB1192">
        <w:rPr>
          <w:rStyle w:val="HideTWBExt"/>
          <w:lang w:val="fr-FR"/>
        </w:rPr>
        <w:t>&lt;/Amend&gt;</w:t>
      </w:r>
    </w:p>
    <w:p w14:paraId="6E721E7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1623</w:t>
      </w:r>
      <w:r w:rsidRPr="00BB1192">
        <w:rPr>
          <w:rStyle w:val="HideTWBExt"/>
          <w:lang w:val="fr-FR"/>
        </w:rPr>
        <w:t>&lt;/NumAm&gt;</w:t>
      </w:r>
    </w:p>
    <w:p w14:paraId="2B086ED0"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7D8FED76"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595C826"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2E2C0C1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AD856E5"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088A8428" w14:textId="77777777" w:rsidR="00F0754E" w:rsidRPr="00422F27" w:rsidRDefault="00F0754E" w:rsidP="00F0754E">
      <w:pPr>
        <w:pStyle w:val="NormalBold"/>
      </w:pPr>
      <w:r w:rsidRPr="00422F27">
        <w:rPr>
          <w:rStyle w:val="HideTWBExt"/>
        </w:rPr>
        <w:t>&lt;/RepeatBlock-By&gt;</w:t>
      </w:r>
    </w:p>
    <w:p w14:paraId="44FCBAD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E988872"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45 – n.º 2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11532203" w14:textId="77777777" w:rsidTr="0013480F">
        <w:trPr>
          <w:trHeight w:hRule="exact" w:val="240"/>
          <w:jc w:val="center"/>
        </w:trPr>
        <w:tc>
          <w:tcPr>
            <w:tcW w:w="9752" w:type="dxa"/>
            <w:gridSpan w:val="2"/>
          </w:tcPr>
          <w:p w14:paraId="2CB75C0D" w14:textId="77777777" w:rsidR="00F0754E" w:rsidRPr="00BB1192" w:rsidRDefault="00F0754E" w:rsidP="0013480F">
            <w:pPr>
              <w:rPr>
                <w:lang w:val="es-ES"/>
              </w:rPr>
            </w:pPr>
          </w:p>
        </w:tc>
      </w:tr>
      <w:tr w:rsidR="00F0754E" w:rsidRPr="00422F27" w14:paraId="2EF38962" w14:textId="77777777" w:rsidTr="0013480F">
        <w:trPr>
          <w:trHeight w:val="240"/>
          <w:jc w:val="center"/>
        </w:trPr>
        <w:tc>
          <w:tcPr>
            <w:tcW w:w="4876" w:type="dxa"/>
          </w:tcPr>
          <w:p w14:paraId="3D4C84E9" w14:textId="77777777" w:rsidR="00F0754E" w:rsidRPr="00422F27" w:rsidRDefault="00F0754E" w:rsidP="0013480F">
            <w:pPr>
              <w:pStyle w:val="AmColumnHeading"/>
            </w:pPr>
            <w:r w:rsidRPr="00422F27">
              <w:t>Texto da Comissão</w:t>
            </w:r>
          </w:p>
        </w:tc>
        <w:tc>
          <w:tcPr>
            <w:tcW w:w="4876" w:type="dxa"/>
          </w:tcPr>
          <w:p w14:paraId="3B93C4D9" w14:textId="77777777" w:rsidR="00F0754E" w:rsidRPr="00422F27" w:rsidRDefault="00F0754E" w:rsidP="0013480F">
            <w:pPr>
              <w:pStyle w:val="AmColumnHeading"/>
            </w:pPr>
            <w:r w:rsidRPr="00422F27">
              <w:t>Alteração</w:t>
            </w:r>
          </w:p>
        </w:tc>
      </w:tr>
      <w:tr w:rsidR="00F0754E" w:rsidRPr="00422F27" w14:paraId="66529FD1" w14:textId="77777777" w:rsidTr="0013480F">
        <w:trPr>
          <w:jc w:val="center"/>
        </w:trPr>
        <w:tc>
          <w:tcPr>
            <w:tcW w:w="4876" w:type="dxa"/>
          </w:tcPr>
          <w:p w14:paraId="4FEA3231" w14:textId="77777777" w:rsidR="00F0754E" w:rsidRPr="00422F27" w:rsidRDefault="00F0754E" w:rsidP="0013480F">
            <w:pPr>
              <w:pStyle w:val="Normal6a"/>
            </w:pPr>
            <w:r w:rsidRPr="00422F27">
              <w:t>b)</w:t>
            </w:r>
            <w:r w:rsidRPr="00422F27">
              <w:tab/>
              <w:t xml:space="preserve">Se o Centro da UE tiver considerado a denúncia </w:t>
            </w:r>
            <w:r w:rsidRPr="00422F27">
              <w:rPr>
                <w:b/>
                <w:i/>
              </w:rPr>
              <w:t>manifestamente</w:t>
            </w:r>
            <w:r w:rsidRPr="00422F27">
              <w:t xml:space="preserve"> infundada, as razões e a data e hora da comunicação desse facto ao prestador de serviços em conformidade com o artigo 48.º, n.º 2;</w:t>
            </w:r>
          </w:p>
        </w:tc>
        <w:tc>
          <w:tcPr>
            <w:tcW w:w="4876" w:type="dxa"/>
          </w:tcPr>
          <w:p w14:paraId="6694677A" w14:textId="77777777" w:rsidR="00F0754E" w:rsidRPr="00422F27" w:rsidRDefault="00F0754E" w:rsidP="0013480F">
            <w:pPr>
              <w:pStyle w:val="Normal6a"/>
            </w:pPr>
            <w:r w:rsidRPr="00422F27">
              <w:t>b)</w:t>
            </w:r>
            <w:r w:rsidRPr="00422F27">
              <w:tab/>
              <w:t>Se o Centro da UE tiver considerado a denúncia infundada, as razões e a data e hora da comunicação desse facto ao prestador de serviços em conformidade com o artigo 48.º, n.º 2;</w:t>
            </w:r>
          </w:p>
        </w:tc>
      </w:tr>
    </w:tbl>
    <w:p w14:paraId="0AC9EF5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FF0A5D6" w14:textId="77777777" w:rsidR="00F0754E" w:rsidRPr="00422F27" w:rsidRDefault="00F0754E" w:rsidP="00F0754E">
      <w:r w:rsidRPr="00422F27">
        <w:rPr>
          <w:rStyle w:val="HideTWBExt"/>
        </w:rPr>
        <w:t>&lt;/Amend&gt;</w:t>
      </w:r>
    </w:p>
    <w:p w14:paraId="0BE6BBE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1624</w:t>
      </w:r>
      <w:r w:rsidRPr="00422F27">
        <w:rPr>
          <w:rStyle w:val="HideTWBExt"/>
        </w:rPr>
        <w:t>&lt;/NumAm&gt;</w:t>
      </w:r>
    </w:p>
    <w:p w14:paraId="2DC25DBD"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1492DB94" w14:textId="77777777" w:rsidR="00F0754E" w:rsidRPr="00422F27" w:rsidRDefault="00F0754E" w:rsidP="00F0754E">
      <w:pPr>
        <w:pStyle w:val="NormalBold"/>
      </w:pPr>
      <w:r w:rsidRPr="00422F27">
        <w:rPr>
          <w:rStyle w:val="HideTWBExt"/>
        </w:rPr>
        <w:t>&lt;/RepeatBlock-By&gt;</w:t>
      </w:r>
    </w:p>
    <w:p w14:paraId="60FE6DE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BCBB035"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45 – n.º 2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7B22687" w14:textId="77777777" w:rsidTr="0013480F">
        <w:trPr>
          <w:trHeight w:hRule="exact" w:val="240"/>
          <w:jc w:val="center"/>
        </w:trPr>
        <w:tc>
          <w:tcPr>
            <w:tcW w:w="9752" w:type="dxa"/>
            <w:gridSpan w:val="2"/>
          </w:tcPr>
          <w:p w14:paraId="7033A0F1" w14:textId="77777777" w:rsidR="00F0754E" w:rsidRPr="00BB1192" w:rsidRDefault="00F0754E" w:rsidP="0013480F">
            <w:pPr>
              <w:rPr>
                <w:lang w:val="es-ES"/>
              </w:rPr>
            </w:pPr>
          </w:p>
        </w:tc>
      </w:tr>
      <w:tr w:rsidR="00F0754E" w:rsidRPr="00422F27" w14:paraId="1ED78368" w14:textId="77777777" w:rsidTr="0013480F">
        <w:trPr>
          <w:trHeight w:val="240"/>
          <w:jc w:val="center"/>
        </w:trPr>
        <w:tc>
          <w:tcPr>
            <w:tcW w:w="4876" w:type="dxa"/>
          </w:tcPr>
          <w:p w14:paraId="587CCEF3" w14:textId="77777777" w:rsidR="00F0754E" w:rsidRPr="00422F27" w:rsidRDefault="00F0754E" w:rsidP="0013480F">
            <w:pPr>
              <w:pStyle w:val="AmColumnHeading"/>
            </w:pPr>
            <w:r w:rsidRPr="00422F27">
              <w:t>Texto da Comissão</w:t>
            </w:r>
          </w:p>
        </w:tc>
        <w:tc>
          <w:tcPr>
            <w:tcW w:w="4876" w:type="dxa"/>
          </w:tcPr>
          <w:p w14:paraId="471C2C2D" w14:textId="77777777" w:rsidR="00F0754E" w:rsidRPr="00422F27" w:rsidRDefault="00F0754E" w:rsidP="0013480F">
            <w:pPr>
              <w:pStyle w:val="AmColumnHeading"/>
            </w:pPr>
            <w:r w:rsidRPr="00422F27">
              <w:t>Alteração</w:t>
            </w:r>
          </w:p>
        </w:tc>
      </w:tr>
      <w:tr w:rsidR="00F0754E" w:rsidRPr="00422F27" w14:paraId="5CF2731E" w14:textId="77777777" w:rsidTr="0013480F">
        <w:trPr>
          <w:jc w:val="center"/>
        </w:trPr>
        <w:tc>
          <w:tcPr>
            <w:tcW w:w="4876" w:type="dxa"/>
          </w:tcPr>
          <w:p w14:paraId="4CD8E414" w14:textId="77777777" w:rsidR="00F0754E" w:rsidRPr="00422F27" w:rsidRDefault="00F0754E" w:rsidP="0013480F">
            <w:pPr>
              <w:pStyle w:val="Normal6a"/>
            </w:pPr>
            <w:r w:rsidRPr="00422F27">
              <w:rPr>
                <w:b/>
                <w:i/>
              </w:rPr>
              <w:t>c)</w:t>
            </w:r>
            <w:r w:rsidRPr="00422F27">
              <w:tab/>
            </w:r>
            <w:r w:rsidRPr="00422F27">
              <w:rPr>
                <w:b/>
                <w:i/>
              </w:rPr>
              <w:t>Se o Centro da UE tiver reencaminhado a denúncia nos termos do artigo 48.º, n.º 3, a data e hora do reencaminhamento e o nome da autoridade ou autoridades policiais competentes às quais reencaminhou a denúncia ou, se for caso disso, informações sobre as razões do reencaminhamento da denúncia apenas à Europol para análise mais aprofundada;</w:t>
            </w:r>
          </w:p>
        </w:tc>
        <w:tc>
          <w:tcPr>
            <w:tcW w:w="4876" w:type="dxa"/>
          </w:tcPr>
          <w:p w14:paraId="37B2AF0E" w14:textId="77777777" w:rsidR="00F0754E" w:rsidRPr="00422F27" w:rsidRDefault="00F0754E" w:rsidP="0013480F">
            <w:pPr>
              <w:pStyle w:val="Normal6a"/>
            </w:pPr>
            <w:r w:rsidRPr="00422F27">
              <w:rPr>
                <w:b/>
                <w:i/>
              </w:rPr>
              <w:t>Suprimido</w:t>
            </w:r>
          </w:p>
        </w:tc>
      </w:tr>
    </w:tbl>
    <w:p w14:paraId="5C37273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AE8DA66" w14:textId="77777777" w:rsidR="00F0754E" w:rsidRPr="00422F27" w:rsidRDefault="00F0754E" w:rsidP="00F0754E">
      <w:r w:rsidRPr="00422F27">
        <w:rPr>
          <w:rStyle w:val="HideTWBExt"/>
        </w:rPr>
        <w:t>&lt;/Amend&gt;</w:t>
      </w:r>
    </w:p>
    <w:p w14:paraId="6918A70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1625</w:t>
      </w:r>
      <w:r w:rsidRPr="00422F27">
        <w:rPr>
          <w:rStyle w:val="HideTWBExt"/>
        </w:rPr>
        <w:t>&lt;/NumAm&gt;</w:t>
      </w:r>
    </w:p>
    <w:p w14:paraId="71CDCDA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F576C63" w14:textId="77777777" w:rsidR="00F0754E" w:rsidRPr="00422F27" w:rsidRDefault="00F0754E" w:rsidP="00F0754E">
      <w:pPr>
        <w:pStyle w:val="NormalBold"/>
      </w:pPr>
      <w:r w:rsidRPr="00422F27">
        <w:rPr>
          <w:rStyle w:val="HideTWBExt"/>
        </w:rPr>
        <w:t>&lt;/RepeatBlock-By&gt;</w:t>
      </w:r>
    </w:p>
    <w:p w14:paraId="57E6016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DCFEA57"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45 – n.º 2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54CE6AE9" w14:textId="77777777" w:rsidTr="0013480F">
        <w:trPr>
          <w:trHeight w:hRule="exact" w:val="240"/>
          <w:jc w:val="center"/>
        </w:trPr>
        <w:tc>
          <w:tcPr>
            <w:tcW w:w="9752" w:type="dxa"/>
            <w:gridSpan w:val="2"/>
          </w:tcPr>
          <w:p w14:paraId="1C5DC800" w14:textId="77777777" w:rsidR="00F0754E" w:rsidRPr="00BB1192" w:rsidRDefault="00F0754E" w:rsidP="0013480F">
            <w:pPr>
              <w:rPr>
                <w:lang w:val="es-ES"/>
              </w:rPr>
            </w:pPr>
          </w:p>
        </w:tc>
      </w:tr>
      <w:tr w:rsidR="00F0754E" w:rsidRPr="00422F27" w14:paraId="7AA2DEC0" w14:textId="77777777" w:rsidTr="0013480F">
        <w:trPr>
          <w:trHeight w:val="240"/>
          <w:jc w:val="center"/>
        </w:trPr>
        <w:tc>
          <w:tcPr>
            <w:tcW w:w="4876" w:type="dxa"/>
          </w:tcPr>
          <w:p w14:paraId="0DE84E5B" w14:textId="77777777" w:rsidR="00F0754E" w:rsidRPr="00422F27" w:rsidRDefault="00F0754E" w:rsidP="0013480F">
            <w:pPr>
              <w:pStyle w:val="AmColumnHeading"/>
            </w:pPr>
            <w:r w:rsidRPr="00422F27">
              <w:t>Texto da Comissão</w:t>
            </w:r>
          </w:p>
        </w:tc>
        <w:tc>
          <w:tcPr>
            <w:tcW w:w="4876" w:type="dxa"/>
          </w:tcPr>
          <w:p w14:paraId="2412A724" w14:textId="77777777" w:rsidR="00F0754E" w:rsidRPr="00422F27" w:rsidRDefault="00F0754E" w:rsidP="0013480F">
            <w:pPr>
              <w:pStyle w:val="AmColumnHeading"/>
            </w:pPr>
            <w:r w:rsidRPr="00422F27">
              <w:t>Alteração</w:t>
            </w:r>
          </w:p>
        </w:tc>
      </w:tr>
      <w:tr w:rsidR="00F0754E" w:rsidRPr="00422F27" w14:paraId="676496D9" w14:textId="77777777" w:rsidTr="0013480F">
        <w:trPr>
          <w:jc w:val="center"/>
        </w:trPr>
        <w:tc>
          <w:tcPr>
            <w:tcW w:w="4876" w:type="dxa"/>
          </w:tcPr>
          <w:p w14:paraId="55486150" w14:textId="77777777" w:rsidR="00F0754E" w:rsidRPr="00422F27" w:rsidRDefault="00F0754E" w:rsidP="0013480F">
            <w:pPr>
              <w:pStyle w:val="Normal6a"/>
            </w:pPr>
            <w:r w:rsidRPr="00422F27">
              <w:t>c)</w:t>
            </w:r>
            <w:r w:rsidRPr="00422F27">
              <w:tab/>
              <w:t xml:space="preserve">Se o Centro da UE tiver reencaminhado a denúncia nos termos do artigo 48.º, n.º 3, a data e hora do reencaminhamento e o nome da autoridade ou autoridades policiais competentes às quais reencaminhou a denúncia </w:t>
            </w:r>
            <w:r w:rsidRPr="00422F27">
              <w:rPr>
                <w:b/>
                <w:i/>
              </w:rPr>
              <w:t>ou, se for caso disso, informações sobre as razões do reencaminhamento da denúncia apenas à Europol para análise mais aprofundada</w:t>
            </w:r>
            <w:r w:rsidRPr="00422F27">
              <w:t>;</w:t>
            </w:r>
          </w:p>
        </w:tc>
        <w:tc>
          <w:tcPr>
            <w:tcW w:w="4876" w:type="dxa"/>
          </w:tcPr>
          <w:p w14:paraId="54CA13C0" w14:textId="77777777" w:rsidR="00F0754E" w:rsidRPr="00422F27" w:rsidRDefault="00F0754E" w:rsidP="0013480F">
            <w:pPr>
              <w:pStyle w:val="Normal6a"/>
            </w:pPr>
            <w:r w:rsidRPr="00422F27">
              <w:t>c)</w:t>
            </w:r>
            <w:r w:rsidRPr="00422F27">
              <w:tab/>
              <w:t>Se o Centro da UE tiver reencaminhado a denúncia nos termos do artigo 48.º, n.º 3, a data e hora do reencaminhamento e o nome da autoridade ou autoridades policiais competentes às quais reencaminhou a denúncia;</w:t>
            </w:r>
          </w:p>
        </w:tc>
      </w:tr>
    </w:tbl>
    <w:p w14:paraId="18FBE477"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27876B6" w14:textId="77777777" w:rsidR="00F0754E" w:rsidRPr="00BB1192" w:rsidRDefault="00F0754E" w:rsidP="00F0754E">
      <w:pPr>
        <w:rPr>
          <w:lang w:val="fr-FR"/>
        </w:rPr>
      </w:pPr>
      <w:r w:rsidRPr="00BB1192">
        <w:rPr>
          <w:rStyle w:val="HideTWBExt"/>
          <w:lang w:val="fr-FR"/>
        </w:rPr>
        <w:t>&lt;/Amend&gt;</w:t>
      </w:r>
    </w:p>
    <w:p w14:paraId="58920122"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1626</w:t>
      </w:r>
      <w:r w:rsidRPr="00BB1192">
        <w:rPr>
          <w:rStyle w:val="HideTWBExt"/>
          <w:lang w:val="fr-FR"/>
        </w:rPr>
        <w:t>&lt;/NumAm&gt;</w:t>
      </w:r>
    </w:p>
    <w:p w14:paraId="744248E5"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DF36756"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DD028AE"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5B57E4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EB9D5A2"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A45AD60" w14:textId="77777777" w:rsidR="00F0754E" w:rsidRPr="00422F27" w:rsidRDefault="00F0754E" w:rsidP="00F0754E">
      <w:pPr>
        <w:pStyle w:val="NormalBold"/>
      </w:pPr>
      <w:r w:rsidRPr="00422F27">
        <w:rPr>
          <w:rStyle w:val="HideTWBExt"/>
        </w:rPr>
        <w:t>&lt;/RepeatBlock-By&gt;</w:t>
      </w:r>
    </w:p>
    <w:p w14:paraId="1E1909B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196F3D8"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45 – n.º 2 – alínea c)</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FC47FBB" w14:textId="77777777" w:rsidTr="0013480F">
        <w:trPr>
          <w:trHeight w:hRule="exact" w:val="240"/>
          <w:jc w:val="center"/>
        </w:trPr>
        <w:tc>
          <w:tcPr>
            <w:tcW w:w="9752" w:type="dxa"/>
            <w:gridSpan w:val="2"/>
          </w:tcPr>
          <w:p w14:paraId="5715860D" w14:textId="77777777" w:rsidR="00F0754E" w:rsidRPr="00BB1192" w:rsidRDefault="00F0754E" w:rsidP="0013480F">
            <w:pPr>
              <w:rPr>
                <w:lang w:val="es-ES"/>
              </w:rPr>
            </w:pPr>
          </w:p>
        </w:tc>
      </w:tr>
      <w:tr w:rsidR="00F0754E" w:rsidRPr="00422F27" w14:paraId="2D089E47" w14:textId="77777777" w:rsidTr="0013480F">
        <w:trPr>
          <w:trHeight w:val="240"/>
          <w:jc w:val="center"/>
        </w:trPr>
        <w:tc>
          <w:tcPr>
            <w:tcW w:w="4876" w:type="dxa"/>
          </w:tcPr>
          <w:p w14:paraId="60650F0F" w14:textId="77777777" w:rsidR="00F0754E" w:rsidRPr="00422F27" w:rsidRDefault="00F0754E" w:rsidP="0013480F">
            <w:pPr>
              <w:pStyle w:val="AmColumnHeading"/>
            </w:pPr>
            <w:r w:rsidRPr="00422F27">
              <w:t>Texto da Comissão</w:t>
            </w:r>
          </w:p>
        </w:tc>
        <w:tc>
          <w:tcPr>
            <w:tcW w:w="4876" w:type="dxa"/>
          </w:tcPr>
          <w:p w14:paraId="1FFFA278" w14:textId="77777777" w:rsidR="00F0754E" w:rsidRPr="00422F27" w:rsidRDefault="00F0754E" w:rsidP="0013480F">
            <w:pPr>
              <w:pStyle w:val="AmColumnHeading"/>
            </w:pPr>
            <w:r w:rsidRPr="00422F27">
              <w:t>Alteração</w:t>
            </w:r>
          </w:p>
        </w:tc>
      </w:tr>
      <w:tr w:rsidR="00F0754E" w:rsidRPr="00422F27" w14:paraId="59A0A255" w14:textId="77777777" w:rsidTr="0013480F">
        <w:trPr>
          <w:jc w:val="center"/>
        </w:trPr>
        <w:tc>
          <w:tcPr>
            <w:tcW w:w="4876" w:type="dxa"/>
          </w:tcPr>
          <w:p w14:paraId="3EACC49D" w14:textId="77777777" w:rsidR="00F0754E" w:rsidRPr="00422F27" w:rsidRDefault="00F0754E" w:rsidP="0013480F">
            <w:pPr>
              <w:pStyle w:val="Normal6a"/>
            </w:pPr>
            <w:r w:rsidRPr="00422F27">
              <w:t>c)</w:t>
            </w:r>
            <w:r w:rsidRPr="00422F27">
              <w:tab/>
              <w:t>Se o Centro da UE tiver reencaminhado a denúncia nos termos do artigo 48.º, n.º 3, a data e hora do reencaminhamento e o nome da autoridade ou autoridades policiais competentes às quais reencaminhou a denúncia ou</w:t>
            </w:r>
            <w:r w:rsidRPr="00422F27">
              <w:rPr>
                <w:b/>
                <w:i/>
              </w:rPr>
              <w:t>, se for caso disso, informações sobre as razões do reencaminhamento da denúncia apenas à Europol para análise mais aprofundada;</w:t>
            </w:r>
          </w:p>
        </w:tc>
        <w:tc>
          <w:tcPr>
            <w:tcW w:w="4876" w:type="dxa"/>
          </w:tcPr>
          <w:p w14:paraId="04FF8511" w14:textId="77777777" w:rsidR="00F0754E" w:rsidRPr="00422F27" w:rsidRDefault="00F0754E" w:rsidP="0013480F">
            <w:pPr>
              <w:pStyle w:val="Normal6a"/>
            </w:pPr>
            <w:r w:rsidRPr="00422F27">
              <w:t>c)</w:t>
            </w:r>
            <w:r w:rsidRPr="00422F27">
              <w:tab/>
              <w:t>Se o Centro da UE tiver reencaminhado a denúncia nos termos do artigo 48.º, n.º 3, a data e hora do reencaminhamento e o nome da autoridade ou autoridades policiais competentes às quais reencaminhou a denúncia ou</w:t>
            </w:r>
          </w:p>
        </w:tc>
      </w:tr>
    </w:tbl>
    <w:p w14:paraId="028089D3"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8340932" w14:textId="77777777" w:rsidR="00F0754E" w:rsidRPr="00BB1192" w:rsidRDefault="00F0754E" w:rsidP="00F0754E">
      <w:pPr>
        <w:rPr>
          <w:lang w:val="fr-FR"/>
        </w:rPr>
      </w:pPr>
      <w:r w:rsidRPr="00BB1192">
        <w:rPr>
          <w:rStyle w:val="HideTWBExt"/>
          <w:lang w:val="fr-FR"/>
        </w:rPr>
        <w:t>&lt;/Amend&gt;</w:t>
      </w:r>
    </w:p>
    <w:p w14:paraId="1FB1E3DF"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1627</w:t>
      </w:r>
      <w:r w:rsidRPr="00BB1192">
        <w:rPr>
          <w:rStyle w:val="HideTWBExt"/>
          <w:lang w:val="fr-FR"/>
        </w:rPr>
        <w:t>&lt;/NumAm&gt;</w:t>
      </w:r>
    </w:p>
    <w:p w14:paraId="067F9DCF"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8D5BFBA"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B291EE1"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2392958D"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98006C8"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4F910836" w14:textId="77777777" w:rsidR="00F0754E" w:rsidRPr="00422F27" w:rsidRDefault="00F0754E" w:rsidP="00F0754E">
      <w:pPr>
        <w:pStyle w:val="NormalBold"/>
      </w:pPr>
      <w:r w:rsidRPr="00422F27">
        <w:rPr>
          <w:rStyle w:val="HideTWBExt"/>
        </w:rPr>
        <w:t>&lt;/RepeatBlock-By&gt;</w:t>
      </w:r>
    </w:p>
    <w:p w14:paraId="09F4EC7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4214E54" w14:textId="77777777" w:rsidR="00F0754E" w:rsidRPr="00422F27" w:rsidRDefault="00F0754E" w:rsidP="00F0754E">
      <w:pPr>
        <w:pStyle w:val="NormalBold"/>
      </w:pPr>
      <w:r w:rsidRPr="00422F27">
        <w:rPr>
          <w:rStyle w:val="HideTWBExt"/>
        </w:rPr>
        <w:t>&lt;Article&gt;</w:t>
      </w:r>
      <w:r w:rsidRPr="00422F27">
        <w:t>Artigo 45 – n.º 2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EFF7663" w14:textId="77777777" w:rsidTr="0013480F">
        <w:trPr>
          <w:trHeight w:hRule="exact" w:val="240"/>
          <w:jc w:val="center"/>
        </w:trPr>
        <w:tc>
          <w:tcPr>
            <w:tcW w:w="9752" w:type="dxa"/>
            <w:gridSpan w:val="2"/>
          </w:tcPr>
          <w:p w14:paraId="5CC6BAF7" w14:textId="77777777" w:rsidR="00F0754E" w:rsidRPr="00422F27" w:rsidRDefault="00F0754E" w:rsidP="0013480F"/>
        </w:tc>
      </w:tr>
      <w:tr w:rsidR="00F0754E" w:rsidRPr="00422F27" w14:paraId="69CAFBE7" w14:textId="77777777" w:rsidTr="0013480F">
        <w:trPr>
          <w:trHeight w:val="240"/>
          <w:jc w:val="center"/>
        </w:trPr>
        <w:tc>
          <w:tcPr>
            <w:tcW w:w="4876" w:type="dxa"/>
          </w:tcPr>
          <w:p w14:paraId="396D99F1" w14:textId="77777777" w:rsidR="00F0754E" w:rsidRPr="00422F27" w:rsidRDefault="00F0754E" w:rsidP="0013480F">
            <w:pPr>
              <w:pStyle w:val="AmColumnHeading"/>
            </w:pPr>
            <w:r w:rsidRPr="00422F27">
              <w:t>Texto da Comissão</w:t>
            </w:r>
          </w:p>
        </w:tc>
        <w:tc>
          <w:tcPr>
            <w:tcW w:w="4876" w:type="dxa"/>
          </w:tcPr>
          <w:p w14:paraId="3CB7948F" w14:textId="77777777" w:rsidR="00F0754E" w:rsidRPr="00422F27" w:rsidRDefault="00F0754E" w:rsidP="0013480F">
            <w:pPr>
              <w:pStyle w:val="AmColumnHeading"/>
            </w:pPr>
            <w:r w:rsidRPr="00422F27">
              <w:t>Alteração</w:t>
            </w:r>
          </w:p>
        </w:tc>
      </w:tr>
      <w:tr w:rsidR="00F0754E" w:rsidRPr="00422F27" w14:paraId="7CA5DB8E" w14:textId="77777777" w:rsidTr="0013480F">
        <w:trPr>
          <w:jc w:val="center"/>
        </w:trPr>
        <w:tc>
          <w:tcPr>
            <w:tcW w:w="4876" w:type="dxa"/>
          </w:tcPr>
          <w:p w14:paraId="2B2EB179" w14:textId="77777777" w:rsidR="00F0754E" w:rsidRPr="00422F27" w:rsidRDefault="00F0754E" w:rsidP="0013480F">
            <w:pPr>
              <w:pStyle w:val="Normal6a"/>
            </w:pPr>
            <w:r w:rsidRPr="00422F27">
              <w:t>e)</w:t>
            </w:r>
            <w:r w:rsidRPr="00422F27">
              <w:tab/>
              <w:t>Se disponíveis, informações que indiquem se o prestador de serviços que apresentou uma denúncia de difusão de material referente a abusos sexuais de crianças</w:t>
            </w:r>
            <w:r w:rsidRPr="00422F27">
              <w:rPr>
                <w:b/>
                <w:i/>
              </w:rPr>
              <w:t>,</w:t>
            </w:r>
            <w:r w:rsidRPr="00422F27">
              <w:t xml:space="preserve"> conhecido </w:t>
            </w:r>
            <w:r w:rsidRPr="00422F27">
              <w:rPr>
                <w:b/>
                <w:i/>
              </w:rPr>
              <w:t>ou novo,</w:t>
            </w:r>
            <w:r w:rsidRPr="00422F27">
              <w:t xml:space="preserve"> suprimiu </w:t>
            </w:r>
            <w:r w:rsidRPr="00422F27">
              <w:rPr>
                <w:b/>
                <w:bCs/>
                <w:i/>
                <w:iCs/>
              </w:rPr>
              <w:t>ou desativou o acesso ao</w:t>
            </w:r>
            <w:r w:rsidRPr="00422F27">
              <w:t xml:space="preserve"> material;</w:t>
            </w:r>
          </w:p>
        </w:tc>
        <w:tc>
          <w:tcPr>
            <w:tcW w:w="4876" w:type="dxa"/>
          </w:tcPr>
          <w:p w14:paraId="395B3FA8" w14:textId="77777777" w:rsidR="00F0754E" w:rsidRPr="00422F27" w:rsidRDefault="00F0754E" w:rsidP="0013480F">
            <w:pPr>
              <w:pStyle w:val="Normal6a"/>
            </w:pPr>
            <w:r w:rsidRPr="00422F27">
              <w:t>e)</w:t>
            </w:r>
            <w:r w:rsidRPr="00422F27">
              <w:tab/>
              <w:t xml:space="preserve">Se disponíveis, informações que indiquem se o prestador de serviços que apresentou uma denúncia de difusão de material referente a abusos sexuais de crianças conhecido suprimiu </w:t>
            </w:r>
            <w:r w:rsidRPr="00422F27">
              <w:rPr>
                <w:b/>
                <w:bCs/>
                <w:i/>
                <w:iCs/>
              </w:rPr>
              <w:t>o</w:t>
            </w:r>
            <w:r w:rsidRPr="00422F27">
              <w:t xml:space="preserve"> material;</w:t>
            </w:r>
          </w:p>
        </w:tc>
      </w:tr>
    </w:tbl>
    <w:p w14:paraId="01E4DA6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39ACEEC" w14:textId="77777777" w:rsidR="00F0754E" w:rsidRPr="00422F27" w:rsidRDefault="00F0754E" w:rsidP="00F0754E">
      <w:r w:rsidRPr="00422F27">
        <w:rPr>
          <w:rStyle w:val="HideTWBExt"/>
        </w:rPr>
        <w:t>&lt;/Amend&gt;</w:t>
      </w:r>
    </w:p>
    <w:p w14:paraId="7DB6942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1628</w:t>
      </w:r>
      <w:r w:rsidRPr="00422F27">
        <w:rPr>
          <w:rStyle w:val="HideTWBExt"/>
        </w:rPr>
        <w:t>&lt;/NumAm&gt;</w:t>
      </w:r>
    </w:p>
    <w:p w14:paraId="605F851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B81E892" w14:textId="77777777" w:rsidR="00F0754E" w:rsidRPr="00422F27" w:rsidRDefault="00F0754E" w:rsidP="00F0754E">
      <w:pPr>
        <w:pStyle w:val="NormalBold"/>
      </w:pPr>
      <w:r w:rsidRPr="00422F27">
        <w:rPr>
          <w:rStyle w:val="HideTWBExt"/>
        </w:rPr>
        <w:t>&lt;/RepeatBlock-By&gt;</w:t>
      </w:r>
    </w:p>
    <w:p w14:paraId="51C416B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AA90123" w14:textId="77777777" w:rsidR="00F0754E" w:rsidRPr="00422F27" w:rsidRDefault="00F0754E" w:rsidP="00F0754E">
      <w:pPr>
        <w:pStyle w:val="NormalBold"/>
      </w:pPr>
      <w:r w:rsidRPr="00422F27">
        <w:rPr>
          <w:rStyle w:val="HideTWBExt"/>
        </w:rPr>
        <w:t>&lt;Article&gt;</w:t>
      </w:r>
      <w:r w:rsidRPr="00422F27">
        <w:t>Artigo 45 – n.º 2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6B317BA" w14:textId="77777777" w:rsidTr="0013480F">
        <w:trPr>
          <w:trHeight w:hRule="exact" w:val="240"/>
          <w:jc w:val="center"/>
        </w:trPr>
        <w:tc>
          <w:tcPr>
            <w:tcW w:w="9752" w:type="dxa"/>
            <w:gridSpan w:val="2"/>
          </w:tcPr>
          <w:p w14:paraId="709D898F" w14:textId="77777777" w:rsidR="00F0754E" w:rsidRPr="00422F27" w:rsidRDefault="00F0754E" w:rsidP="0013480F"/>
        </w:tc>
      </w:tr>
      <w:tr w:rsidR="00F0754E" w:rsidRPr="00422F27" w14:paraId="0BF4730B" w14:textId="77777777" w:rsidTr="0013480F">
        <w:trPr>
          <w:trHeight w:val="240"/>
          <w:jc w:val="center"/>
        </w:trPr>
        <w:tc>
          <w:tcPr>
            <w:tcW w:w="4876" w:type="dxa"/>
          </w:tcPr>
          <w:p w14:paraId="7FA2203F" w14:textId="77777777" w:rsidR="00F0754E" w:rsidRPr="00422F27" w:rsidRDefault="00F0754E" w:rsidP="0013480F">
            <w:pPr>
              <w:pStyle w:val="AmColumnHeading"/>
            </w:pPr>
            <w:r w:rsidRPr="00422F27">
              <w:t>Texto da Comissão</w:t>
            </w:r>
          </w:p>
        </w:tc>
        <w:tc>
          <w:tcPr>
            <w:tcW w:w="4876" w:type="dxa"/>
          </w:tcPr>
          <w:p w14:paraId="09BBFD63" w14:textId="77777777" w:rsidR="00F0754E" w:rsidRPr="00422F27" w:rsidRDefault="00F0754E" w:rsidP="0013480F">
            <w:pPr>
              <w:pStyle w:val="AmColumnHeading"/>
            </w:pPr>
            <w:r w:rsidRPr="00422F27">
              <w:t>Alteração</w:t>
            </w:r>
          </w:p>
        </w:tc>
      </w:tr>
      <w:tr w:rsidR="00F0754E" w:rsidRPr="00422F27" w14:paraId="44E1416E" w14:textId="77777777" w:rsidTr="0013480F">
        <w:trPr>
          <w:jc w:val="center"/>
        </w:trPr>
        <w:tc>
          <w:tcPr>
            <w:tcW w:w="4876" w:type="dxa"/>
          </w:tcPr>
          <w:p w14:paraId="3BEE29B0" w14:textId="77777777" w:rsidR="00F0754E" w:rsidRPr="00422F27" w:rsidRDefault="00F0754E" w:rsidP="0013480F">
            <w:pPr>
              <w:pStyle w:val="Normal6a"/>
            </w:pPr>
            <w:r w:rsidRPr="00422F27">
              <w:t>e)</w:t>
            </w:r>
            <w:r w:rsidRPr="00422F27">
              <w:tab/>
              <w:t>Se disponíveis, informações que indiquem se o prestador de serviços que apresentou uma denúncia de difusão de material referente a abusos sexuais de crianças</w:t>
            </w:r>
            <w:r w:rsidRPr="00422F27">
              <w:rPr>
                <w:b/>
                <w:i/>
              </w:rPr>
              <w:t>,</w:t>
            </w:r>
            <w:r w:rsidRPr="00422F27">
              <w:t xml:space="preserve"> conhecido </w:t>
            </w:r>
            <w:r w:rsidRPr="00422F27">
              <w:rPr>
                <w:b/>
                <w:i/>
              </w:rPr>
              <w:t>ou novo</w:t>
            </w:r>
            <w:r w:rsidRPr="00422F27">
              <w:t xml:space="preserve">, suprimiu </w:t>
            </w:r>
            <w:r w:rsidRPr="00422F27">
              <w:rPr>
                <w:b/>
                <w:bCs/>
                <w:i/>
                <w:iCs/>
              </w:rPr>
              <w:t>ou desativou o acesso ao</w:t>
            </w:r>
            <w:r w:rsidRPr="00422F27">
              <w:t xml:space="preserve"> material;</w:t>
            </w:r>
          </w:p>
        </w:tc>
        <w:tc>
          <w:tcPr>
            <w:tcW w:w="4876" w:type="dxa"/>
          </w:tcPr>
          <w:p w14:paraId="3AC223B9" w14:textId="77777777" w:rsidR="00F0754E" w:rsidRPr="00422F27" w:rsidRDefault="00F0754E" w:rsidP="0013480F">
            <w:pPr>
              <w:pStyle w:val="Normal6a"/>
            </w:pPr>
            <w:r w:rsidRPr="00422F27">
              <w:t>e)</w:t>
            </w:r>
            <w:r w:rsidRPr="00422F27">
              <w:tab/>
              <w:t xml:space="preserve">Se disponíveis, informações que indiquem se o prestador de serviços que apresentou uma denúncia de difusão de material referente a abusos sexuais de crianças conhecido, suprimiu </w:t>
            </w:r>
            <w:r w:rsidRPr="00422F27">
              <w:rPr>
                <w:b/>
                <w:bCs/>
                <w:i/>
                <w:iCs/>
              </w:rPr>
              <w:t>o</w:t>
            </w:r>
            <w:r w:rsidRPr="00422F27">
              <w:t xml:space="preserve"> material;</w:t>
            </w:r>
          </w:p>
        </w:tc>
      </w:tr>
    </w:tbl>
    <w:p w14:paraId="1097EEE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FB4FADF" w14:textId="77777777" w:rsidR="00F0754E" w:rsidRPr="00422F27" w:rsidRDefault="00F0754E" w:rsidP="00F0754E">
      <w:r w:rsidRPr="00422F27">
        <w:rPr>
          <w:rStyle w:val="HideTWBExt"/>
        </w:rPr>
        <w:t>&lt;/Amend&gt;</w:t>
      </w:r>
    </w:p>
    <w:p w14:paraId="1B662A8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1629</w:t>
      </w:r>
      <w:r w:rsidRPr="00422F27">
        <w:rPr>
          <w:rStyle w:val="HideTWBExt"/>
        </w:rPr>
        <w:t>&lt;/NumAm&gt;</w:t>
      </w:r>
    </w:p>
    <w:p w14:paraId="3979A694"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AF83E1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0725596" w14:textId="77777777" w:rsidR="00F0754E" w:rsidRPr="00422F27" w:rsidRDefault="00F0754E" w:rsidP="00F0754E">
      <w:pPr>
        <w:pStyle w:val="NormalBold"/>
      </w:pPr>
      <w:r w:rsidRPr="00422F27">
        <w:rPr>
          <w:rStyle w:val="HideTWBExt"/>
        </w:rPr>
        <w:t>&lt;/RepeatBlock-By&gt;</w:t>
      </w:r>
    </w:p>
    <w:p w14:paraId="6D4A50E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70EA008" w14:textId="77777777" w:rsidR="00F0754E" w:rsidRPr="00422F27" w:rsidRDefault="00F0754E" w:rsidP="00F0754E">
      <w:pPr>
        <w:pStyle w:val="NormalBold"/>
      </w:pPr>
      <w:r w:rsidRPr="00422F27">
        <w:rPr>
          <w:rStyle w:val="HideTWBExt"/>
        </w:rPr>
        <w:t>&lt;Article&gt;</w:t>
      </w:r>
      <w:r w:rsidRPr="00422F27">
        <w:t>Artigo 45 – n.º 2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F5642A5" w14:textId="77777777" w:rsidTr="0013480F">
        <w:trPr>
          <w:trHeight w:hRule="exact" w:val="240"/>
          <w:jc w:val="center"/>
        </w:trPr>
        <w:tc>
          <w:tcPr>
            <w:tcW w:w="9752" w:type="dxa"/>
            <w:gridSpan w:val="2"/>
          </w:tcPr>
          <w:p w14:paraId="671E4552" w14:textId="77777777" w:rsidR="00F0754E" w:rsidRPr="00422F27" w:rsidRDefault="00F0754E" w:rsidP="0013480F"/>
        </w:tc>
      </w:tr>
      <w:tr w:rsidR="00F0754E" w:rsidRPr="00422F27" w14:paraId="516BA0A9" w14:textId="77777777" w:rsidTr="0013480F">
        <w:trPr>
          <w:trHeight w:val="240"/>
          <w:jc w:val="center"/>
        </w:trPr>
        <w:tc>
          <w:tcPr>
            <w:tcW w:w="4876" w:type="dxa"/>
          </w:tcPr>
          <w:p w14:paraId="7B475DF9" w14:textId="77777777" w:rsidR="00F0754E" w:rsidRPr="00422F27" w:rsidRDefault="00F0754E" w:rsidP="0013480F">
            <w:pPr>
              <w:pStyle w:val="AmColumnHeading"/>
            </w:pPr>
            <w:r w:rsidRPr="00422F27">
              <w:t>Texto da Comissão</w:t>
            </w:r>
          </w:p>
        </w:tc>
        <w:tc>
          <w:tcPr>
            <w:tcW w:w="4876" w:type="dxa"/>
          </w:tcPr>
          <w:p w14:paraId="7BED15D6" w14:textId="77777777" w:rsidR="00F0754E" w:rsidRPr="00422F27" w:rsidRDefault="00F0754E" w:rsidP="0013480F">
            <w:pPr>
              <w:pStyle w:val="AmColumnHeading"/>
            </w:pPr>
            <w:r w:rsidRPr="00422F27">
              <w:t>Alteração</w:t>
            </w:r>
          </w:p>
        </w:tc>
      </w:tr>
      <w:tr w:rsidR="00F0754E" w:rsidRPr="00422F27" w14:paraId="3014C2BE" w14:textId="77777777" w:rsidTr="0013480F">
        <w:trPr>
          <w:jc w:val="center"/>
        </w:trPr>
        <w:tc>
          <w:tcPr>
            <w:tcW w:w="4876" w:type="dxa"/>
          </w:tcPr>
          <w:p w14:paraId="28FF5F38" w14:textId="77777777" w:rsidR="00F0754E" w:rsidRPr="00422F27" w:rsidRDefault="00F0754E" w:rsidP="0013480F">
            <w:pPr>
              <w:pStyle w:val="Normal6a"/>
            </w:pPr>
            <w:r w:rsidRPr="00422F27">
              <w:t>e)</w:t>
            </w:r>
            <w:r w:rsidRPr="00422F27">
              <w:tab/>
              <w:t>Se disponíveis, informações que indiquem se o prestador de serviços que apresentou uma denúncia de difusão de material referente a abusos sexuais de crianças</w:t>
            </w:r>
            <w:r w:rsidRPr="00422F27">
              <w:rPr>
                <w:b/>
                <w:i/>
              </w:rPr>
              <w:t>, conhecido ou novo,</w:t>
            </w:r>
            <w:r w:rsidRPr="00422F27">
              <w:t xml:space="preserve"> suprimiu ou desativou o acesso ao material;</w:t>
            </w:r>
          </w:p>
        </w:tc>
        <w:tc>
          <w:tcPr>
            <w:tcW w:w="4876" w:type="dxa"/>
          </w:tcPr>
          <w:p w14:paraId="67F4A96E" w14:textId="77777777" w:rsidR="00F0754E" w:rsidRPr="00422F27" w:rsidRDefault="00F0754E" w:rsidP="0013480F">
            <w:pPr>
              <w:pStyle w:val="Normal6a"/>
            </w:pPr>
            <w:r w:rsidRPr="00422F27">
              <w:t>e)</w:t>
            </w:r>
            <w:r w:rsidRPr="00422F27">
              <w:tab/>
              <w:t>Se disponíveis, informações que indiquem se o prestador de serviços que apresentou uma denúncia de difusão de material referente a abusos sexuais de crianças suprimiu ou desativou o acesso ao material;</w:t>
            </w:r>
          </w:p>
        </w:tc>
      </w:tr>
    </w:tbl>
    <w:p w14:paraId="277FCE7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D1F693D" w14:textId="77777777" w:rsidR="00F0754E" w:rsidRPr="00422F27" w:rsidRDefault="00F0754E" w:rsidP="00F0754E">
      <w:r w:rsidRPr="00422F27">
        <w:rPr>
          <w:rStyle w:val="HideTWBExt"/>
        </w:rPr>
        <w:t>&lt;/Amend&gt;</w:t>
      </w:r>
    </w:p>
    <w:p w14:paraId="17F9E20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1630</w:t>
      </w:r>
      <w:r w:rsidRPr="00422F27">
        <w:rPr>
          <w:rStyle w:val="HideTWBExt"/>
        </w:rPr>
        <w:t>&lt;/NumAm&gt;</w:t>
      </w:r>
    </w:p>
    <w:p w14:paraId="6861B1E3"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6F22EE7" w14:textId="77777777" w:rsidR="00F0754E" w:rsidRPr="00422F27" w:rsidRDefault="00F0754E" w:rsidP="00F0754E">
      <w:pPr>
        <w:pStyle w:val="NormalBold"/>
      </w:pPr>
      <w:r w:rsidRPr="00422F27">
        <w:rPr>
          <w:rStyle w:val="HideTWBExt"/>
        </w:rPr>
        <w:t>&lt;/RepeatBlock-By&gt;</w:t>
      </w:r>
    </w:p>
    <w:p w14:paraId="13FE1AC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656FDDF"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45 – n.º 2 – alínea g)</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5A5E6D17" w14:textId="77777777" w:rsidTr="0013480F">
        <w:trPr>
          <w:trHeight w:hRule="exact" w:val="240"/>
          <w:jc w:val="center"/>
        </w:trPr>
        <w:tc>
          <w:tcPr>
            <w:tcW w:w="9752" w:type="dxa"/>
            <w:gridSpan w:val="2"/>
          </w:tcPr>
          <w:p w14:paraId="22560DDC" w14:textId="77777777" w:rsidR="00F0754E" w:rsidRPr="00BB1192" w:rsidRDefault="00F0754E" w:rsidP="0013480F">
            <w:pPr>
              <w:rPr>
                <w:lang w:val="es-ES"/>
              </w:rPr>
            </w:pPr>
          </w:p>
        </w:tc>
      </w:tr>
      <w:tr w:rsidR="00F0754E" w:rsidRPr="00422F27" w14:paraId="5F1B3930" w14:textId="77777777" w:rsidTr="0013480F">
        <w:trPr>
          <w:trHeight w:val="240"/>
          <w:jc w:val="center"/>
        </w:trPr>
        <w:tc>
          <w:tcPr>
            <w:tcW w:w="4876" w:type="dxa"/>
          </w:tcPr>
          <w:p w14:paraId="738BDFB9" w14:textId="77777777" w:rsidR="00F0754E" w:rsidRPr="00422F27" w:rsidRDefault="00F0754E" w:rsidP="0013480F">
            <w:pPr>
              <w:pStyle w:val="AmColumnHeading"/>
            </w:pPr>
            <w:r w:rsidRPr="00422F27">
              <w:t>Texto da Comissão</w:t>
            </w:r>
          </w:p>
        </w:tc>
        <w:tc>
          <w:tcPr>
            <w:tcW w:w="4876" w:type="dxa"/>
          </w:tcPr>
          <w:p w14:paraId="5812AA47" w14:textId="77777777" w:rsidR="00F0754E" w:rsidRPr="00422F27" w:rsidRDefault="00F0754E" w:rsidP="0013480F">
            <w:pPr>
              <w:pStyle w:val="AmColumnHeading"/>
            </w:pPr>
            <w:r w:rsidRPr="00422F27">
              <w:t>Alteração</w:t>
            </w:r>
          </w:p>
        </w:tc>
      </w:tr>
      <w:tr w:rsidR="00F0754E" w:rsidRPr="00422F27" w14:paraId="6A4F1853" w14:textId="77777777" w:rsidTr="0013480F">
        <w:trPr>
          <w:jc w:val="center"/>
        </w:trPr>
        <w:tc>
          <w:tcPr>
            <w:tcW w:w="4876" w:type="dxa"/>
          </w:tcPr>
          <w:p w14:paraId="326DC6A6" w14:textId="77777777" w:rsidR="00F0754E" w:rsidRPr="00422F27" w:rsidRDefault="00F0754E" w:rsidP="0013480F">
            <w:pPr>
              <w:pStyle w:val="Normal6a"/>
            </w:pPr>
            <w:r w:rsidRPr="00422F27">
              <w:rPr>
                <w:b/>
                <w:i/>
              </w:rPr>
              <w:t>g)</w:t>
            </w:r>
            <w:r w:rsidRPr="00422F27">
              <w:tab/>
            </w:r>
            <w:r w:rsidRPr="00422F27">
              <w:rPr>
                <w:b/>
                <w:i/>
              </w:rPr>
              <w:t>Indicadores pertinentes e etiquetas acessórias associados ao potencial material referente a abusos sexuais de crianças denunciado.</w:t>
            </w:r>
          </w:p>
        </w:tc>
        <w:tc>
          <w:tcPr>
            <w:tcW w:w="4876" w:type="dxa"/>
          </w:tcPr>
          <w:p w14:paraId="386A8A79" w14:textId="77777777" w:rsidR="00F0754E" w:rsidRPr="00422F27" w:rsidRDefault="00F0754E" w:rsidP="0013480F">
            <w:pPr>
              <w:pStyle w:val="Normal6a"/>
            </w:pPr>
            <w:r w:rsidRPr="00422F27">
              <w:rPr>
                <w:b/>
                <w:i/>
              </w:rPr>
              <w:t>Suprimido</w:t>
            </w:r>
          </w:p>
        </w:tc>
      </w:tr>
    </w:tbl>
    <w:p w14:paraId="7765163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C125C06" w14:textId="77777777" w:rsidR="00F0754E" w:rsidRPr="00422F27" w:rsidRDefault="00F0754E" w:rsidP="00F0754E">
      <w:r w:rsidRPr="00422F27">
        <w:rPr>
          <w:rStyle w:val="HideTWBExt"/>
        </w:rPr>
        <w:t>&lt;/Amend&gt;</w:t>
      </w:r>
    </w:p>
    <w:p w14:paraId="0CCCE2AD"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1631</w:t>
      </w:r>
      <w:r w:rsidRPr="00422F27">
        <w:rPr>
          <w:rStyle w:val="HideTWBExt"/>
        </w:rPr>
        <w:t>&lt;/NumAm&gt;</w:t>
      </w:r>
    </w:p>
    <w:p w14:paraId="2B20C604"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23593FA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1EBA5FD"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384B96DB"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46E70F06"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9382D40" w14:textId="77777777" w:rsidR="00F0754E" w:rsidRPr="00422F27" w:rsidRDefault="00F0754E" w:rsidP="00F0754E">
      <w:pPr>
        <w:pStyle w:val="NormalBold"/>
      </w:pPr>
      <w:r w:rsidRPr="00422F27">
        <w:rPr>
          <w:rStyle w:val="HideTWBExt"/>
        </w:rPr>
        <w:t>&lt;/RepeatBlock-By&gt;</w:t>
      </w:r>
    </w:p>
    <w:p w14:paraId="6B2CC27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F2C7338" w14:textId="77777777" w:rsidR="00F0754E" w:rsidRPr="00422F27" w:rsidRDefault="00F0754E" w:rsidP="00F0754E">
      <w:pPr>
        <w:pStyle w:val="NormalBold"/>
      </w:pPr>
      <w:r w:rsidRPr="00422F27">
        <w:rPr>
          <w:rStyle w:val="HideTWBExt"/>
        </w:rPr>
        <w:t>&lt;Article&gt;</w:t>
      </w:r>
      <w:r w:rsidRPr="00422F27">
        <w:t>Artigo 46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07C315E" w14:textId="77777777" w:rsidTr="0013480F">
        <w:trPr>
          <w:trHeight w:hRule="exact" w:val="240"/>
          <w:jc w:val="center"/>
        </w:trPr>
        <w:tc>
          <w:tcPr>
            <w:tcW w:w="9752" w:type="dxa"/>
            <w:gridSpan w:val="2"/>
          </w:tcPr>
          <w:p w14:paraId="574D0315" w14:textId="77777777" w:rsidR="00F0754E" w:rsidRPr="00422F27" w:rsidRDefault="00F0754E" w:rsidP="0013480F"/>
        </w:tc>
      </w:tr>
      <w:tr w:rsidR="00F0754E" w:rsidRPr="00422F27" w14:paraId="4F13E4BD" w14:textId="77777777" w:rsidTr="0013480F">
        <w:trPr>
          <w:trHeight w:val="240"/>
          <w:jc w:val="center"/>
        </w:trPr>
        <w:tc>
          <w:tcPr>
            <w:tcW w:w="4876" w:type="dxa"/>
          </w:tcPr>
          <w:p w14:paraId="777EBCD6" w14:textId="77777777" w:rsidR="00F0754E" w:rsidRPr="00422F27" w:rsidRDefault="00F0754E" w:rsidP="0013480F">
            <w:pPr>
              <w:pStyle w:val="AmColumnHeading"/>
            </w:pPr>
            <w:r w:rsidRPr="00422F27">
              <w:t>Texto da Comissão</w:t>
            </w:r>
          </w:p>
        </w:tc>
        <w:tc>
          <w:tcPr>
            <w:tcW w:w="4876" w:type="dxa"/>
          </w:tcPr>
          <w:p w14:paraId="541F47D7" w14:textId="77777777" w:rsidR="00F0754E" w:rsidRPr="00422F27" w:rsidRDefault="00F0754E" w:rsidP="0013480F">
            <w:pPr>
              <w:pStyle w:val="AmColumnHeading"/>
            </w:pPr>
            <w:r w:rsidRPr="00422F27">
              <w:t>Alteração</w:t>
            </w:r>
          </w:p>
        </w:tc>
      </w:tr>
      <w:tr w:rsidR="00F0754E" w:rsidRPr="00422F27" w14:paraId="30A4316A" w14:textId="77777777" w:rsidTr="0013480F">
        <w:trPr>
          <w:jc w:val="center"/>
        </w:trPr>
        <w:tc>
          <w:tcPr>
            <w:tcW w:w="4876" w:type="dxa"/>
          </w:tcPr>
          <w:p w14:paraId="493AF423" w14:textId="77777777" w:rsidR="00F0754E" w:rsidRPr="00422F27" w:rsidRDefault="00F0754E" w:rsidP="0013480F">
            <w:pPr>
              <w:pStyle w:val="Normal6a"/>
            </w:pPr>
            <w:r w:rsidRPr="00422F27">
              <w:t>1.</w:t>
            </w:r>
            <w:r w:rsidRPr="00422F27">
              <w:tab/>
              <w:t>Sob reserva do disposto nos n.os 2 e 3, apenas os membros do pessoal do Centro da UE e os auditores devidamente autorizados pelo diretor executivo têm acesso aos dados constantes das bases de dados referidas nos artigos 44.º e 45.º e podem proceder ao seu tratamento.</w:t>
            </w:r>
          </w:p>
        </w:tc>
        <w:tc>
          <w:tcPr>
            <w:tcW w:w="4876" w:type="dxa"/>
          </w:tcPr>
          <w:p w14:paraId="75B4B582" w14:textId="77777777" w:rsidR="00F0754E" w:rsidRPr="00422F27" w:rsidRDefault="00F0754E" w:rsidP="0013480F">
            <w:pPr>
              <w:pStyle w:val="Normal6a"/>
            </w:pPr>
            <w:r w:rsidRPr="00422F27">
              <w:t>1.</w:t>
            </w:r>
            <w:r w:rsidRPr="00422F27">
              <w:tab/>
              <w:t xml:space="preserve">Sob reserva do disposto nos n.os 2 e 3, apenas os membros do pessoal do Centro da UE e os auditores devidamente autorizados pelo diretor executivo </w:t>
            </w:r>
            <w:r w:rsidRPr="00422F27">
              <w:rPr>
                <w:b/>
                <w:i/>
              </w:rPr>
              <w:t>e pelo responsável pela proteção de dados</w:t>
            </w:r>
            <w:r w:rsidRPr="00422F27">
              <w:t xml:space="preserve"> têm acesso aos dados constantes das bases de dados referidas nos artigos 44.º e 45.º e podem proceder ao seu tratamento.</w:t>
            </w:r>
          </w:p>
        </w:tc>
      </w:tr>
    </w:tbl>
    <w:p w14:paraId="26088CA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1086751" w14:textId="77777777" w:rsidR="00F0754E" w:rsidRPr="00422F27" w:rsidRDefault="00F0754E" w:rsidP="00F0754E">
      <w:r w:rsidRPr="00422F27">
        <w:rPr>
          <w:rStyle w:val="HideTWBExt"/>
        </w:rPr>
        <w:t>&lt;/Amend&gt;</w:t>
      </w:r>
    </w:p>
    <w:p w14:paraId="67FBDE9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1632</w:t>
      </w:r>
      <w:r w:rsidRPr="00422F27">
        <w:rPr>
          <w:rStyle w:val="HideTWBExt"/>
        </w:rPr>
        <w:t>&lt;/NumAm&gt;</w:t>
      </w:r>
    </w:p>
    <w:p w14:paraId="449833C2"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E066395" w14:textId="77777777" w:rsidR="00F0754E" w:rsidRPr="00422F27" w:rsidRDefault="00F0754E" w:rsidP="00F0754E">
      <w:pPr>
        <w:pStyle w:val="NormalBold"/>
      </w:pPr>
      <w:r w:rsidRPr="00422F27">
        <w:rPr>
          <w:rStyle w:val="HideTWBExt"/>
        </w:rPr>
        <w:t>&lt;/RepeatBlock-By&gt;</w:t>
      </w:r>
    </w:p>
    <w:p w14:paraId="7627174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4B4076E" w14:textId="77777777" w:rsidR="00F0754E" w:rsidRPr="00422F27" w:rsidRDefault="00F0754E" w:rsidP="00F0754E">
      <w:pPr>
        <w:pStyle w:val="NormalBold"/>
      </w:pPr>
      <w:r w:rsidRPr="00422F27">
        <w:rPr>
          <w:rStyle w:val="HideTWBExt"/>
        </w:rPr>
        <w:t>&lt;Article&gt;</w:t>
      </w:r>
      <w:r w:rsidRPr="00422F27">
        <w:t>Artigo 46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6B03F35" w14:textId="77777777" w:rsidTr="0013480F">
        <w:trPr>
          <w:trHeight w:hRule="exact" w:val="240"/>
          <w:jc w:val="center"/>
        </w:trPr>
        <w:tc>
          <w:tcPr>
            <w:tcW w:w="9752" w:type="dxa"/>
            <w:gridSpan w:val="2"/>
          </w:tcPr>
          <w:p w14:paraId="198DF9AE" w14:textId="77777777" w:rsidR="00F0754E" w:rsidRPr="00422F27" w:rsidRDefault="00F0754E" w:rsidP="0013480F"/>
        </w:tc>
      </w:tr>
      <w:tr w:rsidR="00F0754E" w:rsidRPr="00422F27" w14:paraId="63557F70" w14:textId="77777777" w:rsidTr="0013480F">
        <w:trPr>
          <w:trHeight w:val="240"/>
          <w:jc w:val="center"/>
        </w:trPr>
        <w:tc>
          <w:tcPr>
            <w:tcW w:w="4876" w:type="dxa"/>
          </w:tcPr>
          <w:p w14:paraId="6275BA87" w14:textId="77777777" w:rsidR="00F0754E" w:rsidRPr="00422F27" w:rsidRDefault="00F0754E" w:rsidP="0013480F">
            <w:pPr>
              <w:pStyle w:val="AmColumnHeading"/>
            </w:pPr>
            <w:r w:rsidRPr="00422F27">
              <w:t>Texto da Comissão</w:t>
            </w:r>
          </w:p>
        </w:tc>
        <w:tc>
          <w:tcPr>
            <w:tcW w:w="4876" w:type="dxa"/>
          </w:tcPr>
          <w:p w14:paraId="5981CAFF" w14:textId="77777777" w:rsidR="00F0754E" w:rsidRPr="00422F27" w:rsidRDefault="00F0754E" w:rsidP="0013480F">
            <w:pPr>
              <w:pStyle w:val="AmColumnHeading"/>
            </w:pPr>
            <w:r w:rsidRPr="00422F27">
              <w:t>Alteração</w:t>
            </w:r>
          </w:p>
        </w:tc>
      </w:tr>
      <w:tr w:rsidR="00F0754E" w:rsidRPr="00422F27" w14:paraId="5567FB10" w14:textId="77777777" w:rsidTr="0013480F">
        <w:trPr>
          <w:jc w:val="center"/>
        </w:trPr>
        <w:tc>
          <w:tcPr>
            <w:tcW w:w="4876" w:type="dxa"/>
          </w:tcPr>
          <w:p w14:paraId="6206CD9E" w14:textId="77777777" w:rsidR="00F0754E" w:rsidRPr="00422F27" w:rsidRDefault="00F0754E" w:rsidP="0013480F">
            <w:pPr>
              <w:pStyle w:val="Normal6a"/>
            </w:pPr>
            <w:r w:rsidRPr="00422F27">
              <w:t>1.</w:t>
            </w:r>
            <w:r w:rsidRPr="00422F27">
              <w:tab/>
              <w:t xml:space="preserve">Sob reserva do disposto nos n.os 2 e 3, apenas os membros do pessoal do Centro da UE e os auditores devidamente autorizados pelo diretor executivo têm acesso aos dados constantes das bases de dados referidas </w:t>
            </w:r>
            <w:r w:rsidRPr="00422F27">
              <w:rPr>
                <w:b/>
                <w:i/>
              </w:rPr>
              <w:t>nos artigos 44.º e</w:t>
            </w:r>
            <w:r w:rsidRPr="00422F27">
              <w:t xml:space="preserve"> 45.º e podem proceder ao seu tratamento.</w:t>
            </w:r>
          </w:p>
        </w:tc>
        <w:tc>
          <w:tcPr>
            <w:tcW w:w="4876" w:type="dxa"/>
          </w:tcPr>
          <w:p w14:paraId="3A0B0FC0" w14:textId="77777777" w:rsidR="00F0754E" w:rsidRPr="00422F27" w:rsidRDefault="00F0754E" w:rsidP="0013480F">
            <w:pPr>
              <w:pStyle w:val="Normal6a"/>
            </w:pPr>
            <w:r w:rsidRPr="00422F27">
              <w:t>1.</w:t>
            </w:r>
            <w:r w:rsidRPr="00422F27">
              <w:tab/>
              <w:t xml:space="preserve">Sob reserva do disposto nos n.os 2 e 3, apenas os membros do pessoal do Centro da UE e os auditores devidamente autorizados pelo diretor executivo têm acesso aos dados constantes das bases de dados referidas </w:t>
            </w:r>
            <w:r w:rsidRPr="00422F27">
              <w:rPr>
                <w:b/>
                <w:i/>
              </w:rPr>
              <w:t>no artigo</w:t>
            </w:r>
            <w:r w:rsidRPr="00422F27">
              <w:t xml:space="preserve"> 45.º e podem proceder ao seu tratamento.</w:t>
            </w:r>
          </w:p>
        </w:tc>
      </w:tr>
    </w:tbl>
    <w:p w14:paraId="1117652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98FBEC4" w14:textId="77777777" w:rsidR="00F0754E" w:rsidRPr="00422F27" w:rsidRDefault="00F0754E" w:rsidP="00F0754E">
      <w:r w:rsidRPr="00422F27">
        <w:rPr>
          <w:rStyle w:val="HideTWBExt"/>
        </w:rPr>
        <w:t>&lt;/Amend&gt;</w:t>
      </w:r>
    </w:p>
    <w:p w14:paraId="4530469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1633</w:t>
      </w:r>
      <w:r w:rsidRPr="00422F27">
        <w:rPr>
          <w:rStyle w:val="HideTWBExt"/>
        </w:rPr>
        <w:t>&lt;/NumAm&gt;</w:t>
      </w:r>
    </w:p>
    <w:p w14:paraId="680FD08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1C009E3" w14:textId="77777777" w:rsidR="00F0754E" w:rsidRPr="00422F27" w:rsidRDefault="00F0754E" w:rsidP="00F0754E">
      <w:pPr>
        <w:pStyle w:val="NormalBold"/>
      </w:pPr>
      <w:r w:rsidRPr="00422F27">
        <w:rPr>
          <w:rStyle w:val="HideTWBExt"/>
        </w:rPr>
        <w:t>&lt;/RepeatBlock-By&gt;</w:t>
      </w:r>
    </w:p>
    <w:p w14:paraId="7F48157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B6B70F0" w14:textId="77777777" w:rsidR="00F0754E" w:rsidRPr="00422F27" w:rsidRDefault="00F0754E" w:rsidP="00F0754E">
      <w:pPr>
        <w:pStyle w:val="NormalBold"/>
      </w:pPr>
      <w:r w:rsidRPr="00422F27">
        <w:rPr>
          <w:rStyle w:val="HideTWBExt"/>
        </w:rPr>
        <w:t>&lt;Article&gt;</w:t>
      </w:r>
      <w:r w:rsidRPr="00422F27">
        <w:t>Artigo 46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D51C67C" w14:textId="77777777" w:rsidTr="0013480F">
        <w:trPr>
          <w:trHeight w:hRule="exact" w:val="240"/>
          <w:jc w:val="center"/>
        </w:trPr>
        <w:tc>
          <w:tcPr>
            <w:tcW w:w="9752" w:type="dxa"/>
            <w:gridSpan w:val="2"/>
          </w:tcPr>
          <w:p w14:paraId="33D8556B" w14:textId="77777777" w:rsidR="00F0754E" w:rsidRPr="00422F27" w:rsidRDefault="00F0754E" w:rsidP="0013480F"/>
        </w:tc>
      </w:tr>
      <w:tr w:rsidR="00F0754E" w:rsidRPr="00422F27" w14:paraId="4AB5D5A8" w14:textId="77777777" w:rsidTr="0013480F">
        <w:trPr>
          <w:trHeight w:val="240"/>
          <w:jc w:val="center"/>
        </w:trPr>
        <w:tc>
          <w:tcPr>
            <w:tcW w:w="4876" w:type="dxa"/>
          </w:tcPr>
          <w:p w14:paraId="15384A02" w14:textId="77777777" w:rsidR="00F0754E" w:rsidRPr="00422F27" w:rsidRDefault="00F0754E" w:rsidP="0013480F">
            <w:pPr>
              <w:pStyle w:val="AmColumnHeading"/>
            </w:pPr>
            <w:r w:rsidRPr="00422F27">
              <w:t>Texto da Comissão</w:t>
            </w:r>
          </w:p>
        </w:tc>
        <w:tc>
          <w:tcPr>
            <w:tcW w:w="4876" w:type="dxa"/>
          </w:tcPr>
          <w:p w14:paraId="2B7BE2BA" w14:textId="77777777" w:rsidR="00F0754E" w:rsidRPr="00422F27" w:rsidRDefault="00F0754E" w:rsidP="0013480F">
            <w:pPr>
              <w:pStyle w:val="AmColumnHeading"/>
            </w:pPr>
            <w:r w:rsidRPr="00422F27">
              <w:t>Alteração</w:t>
            </w:r>
          </w:p>
        </w:tc>
      </w:tr>
      <w:tr w:rsidR="00F0754E" w:rsidRPr="00422F27" w14:paraId="6760CABB" w14:textId="77777777" w:rsidTr="0013480F">
        <w:trPr>
          <w:jc w:val="center"/>
        </w:trPr>
        <w:tc>
          <w:tcPr>
            <w:tcW w:w="4876" w:type="dxa"/>
          </w:tcPr>
          <w:p w14:paraId="3CD270F0" w14:textId="77777777" w:rsidR="00F0754E" w:rsidRPr="00422F27" w:rsidRDefault="00F0754E" w:rsidP="0013480F">
            <w:pPr>
              <w:pStyle w:val="Normal6a"/>
            </w:pPr>
            <w:r w:rsidRPr="00422F27">
              <w:rPr>
                <w:b/>
                <w:i/>
              </w:rPr>
              <w:t>2.</w:t>
            </w:r>
            <w:r w:rsidRPr="00422F27">
              <w:tab/>
            </w:r>
            <w:r w:rsidRPr="00422F27">
              <w:rPr>
                <w:b/>
                <w:i/>
              </w:rPr>
              <w:t>O Centro da UE deve facultar aos prestadores de serviços de armazenagem em servidor, aos prestadores de serviços de comunicações interpessoais e aos prestadores de serviços de acesso à Internet acesso às bases de dados de indicadores referidas no artigo 44.º, sempre que necessário e na medida do necessário para executar as ordens de deteção ou bloqueio que aqueles tenham recebido nos termos do artigo 7.º ou 16.º. Deve tomar medidas para assegurar que esse acesso se mantenha limitado ao estritamente necessário durante o período de aplicação das ordens de deteção ou de bloqueio em causa e que esse acesso não ponha em risco, de modo algum, o bom funcionamento das bases de dados, nem a exatidão e segurança dos dados delas constantes.</w:t>
            </w:r>
          </w:p>
        </w:tc>
        <w:tc>
          <w:tcPr>
            <w:tcW w:w="4876" w:type="dxa"/>
          </w:tcPr>
          <w:p w14:paraId="70437808" w14:textId="77777777" w:rsidR="00F0754E" w:rsidRPr="00422F27" w:rsidRDefault="00F0754E" w:rsidP="0013480F">
            <w:pPr>
              <w:pStyle w:val="Normal6a"/>
            </w:pPr>
            <w:r w:rsidRPr="00422F27">
              <w:rPr>
                <w:b/>
                <w:i/>
              </w:rPr>
              <w:t>Suprimido</w:t>
            </w:r>
          </w:p>
        </w:tc>
      </w:tr>
    </w:tbl>
    <w:p w14:paraId="074E63A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5516025" w14:textId="77777777" w:rsidR="00F0754E" w:rsidRPr="00422F27" w:rsidRDefault="00F0754E" w:rsidP="00F0754E">
      <w:r w:rsidRPr="00422F27">
        <w:rPr>
          <w:rStyle w:val="HideTWBExt"/>
        </w:rPr>
        <w:t>&lt;/Amend&gt;</w:t>
      </w:r>
    </w:p>
    <w:p w14:paraId="6E27FAF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1634</w:t>
      </w:r>
      <w:r w:rsidRPr="00422F27">
        <w:rPr>
          <w:rStyle w:val="HideTWBExt"/>
        </w:rPr>
        <w:t>&lt;/NumAm&gt;</w:t>
      </w:r>
    </w:p>
    <w:p w14:paraId="0ED40B96" w14:textId="66052AAB"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 Lucia Ďuriš Nicholsonová</w:t>
      </w:r>
      <w:r w:rsidR="00EB6806" w:rsidRPr="00422F27">
        <w:t>, Nathalie Loiseau</w:t>
      </w:r>
      <w:r w:rsidR="00EB6806" w:rsidRPr="00422F27">
        <w:rPr>
          <w:rStyle w:val="HideTWBExt"/>
        </w:rPr>
        <w:t xml:space="preserve"> </w:t>
      </w:r>
      <w:r w:rsidRPr="00422F27">
        <w:rPr>
          <w:rStyle w:val="HideTWBExt"/>
        </w:rPr>
        <w:t>&lt;/Members&gt;</w:t>
      </w:r>
    </w:p>
    <w:p w14:paraId="77CD26F8" w14:textId="77777777" w:rsidR="00F0754E" w:rsidRPr="00422F27" w:rsidRDefault="00F0754E" w:rsidP="00F0754E">
      <w:pPr>
        <w:pStyle w:val="NormalBold"/>
      </w:pPr>
      <w:r w:rsidRPr="00422F27">
        <w:rPr>
          <w:rStyle w:val="HideTWBExt"/>
        </w:rPr>
        <w:t>&lt;/RepeatBlock-By&gt;</w:t>
      </w:r>
    </w:p>
    <w:p w14:paraId="145D021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F26DC7D" w14:textId="77777777" w:rsidR="00F0754E" w:rsidRPr="00422F27" w:rsidRDefault="00F0754E" w:rsidP="00F0754E">
      <w:pPr>
        <w:pStyle w:val="NormalBold"/>
      </w:pPr>
      <w:r w:rsidRPr="00422F27">
        <w:rPr>
          <w:rStyle w:val="HideTWBExt"/>
        </w:rPr>
        <w:t>&lt;Article&gt;</w:t>
      </w:r>
      <w:r w:rsidRPr="00422F27">
        <w:t>Artigo 46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137536E" w14:textId="77777777" w:rsidTr="0013480F">
        <w:trPr>
          <w:trHeight w:hRule="exact" w:val="240"/>
          <w:jc w:val="center"/>
        </w:trPr>
        <w:tc>
          <w:tcPr>
            <w:tcW w:w="9752" w:type="dxa"/>
            <w:gridSpan w:val="2"/>
          </w:tcPr>
          <w:p w14:paraId="20E58BF7" w14:textId="77777777" w:rsidR="00F0754E" w:rsidRPr="00422F27" w:rsidRDefault="00F0754E" w:rsidP="0013480F"/>
        </w:tc>
      </w:tr>
      <w:tr w:rsidR="00F0754E" w:rsidRPr="00422F27" w14:paraId="4E8BE1B7" w14:textId="77777777" w:rsidTr="0013480F">
        <w:trPr>
          <w:trHeight w:val="240"/>
          <w:jc w:val="center"/>
        </w:trPr>
        <w:tc>
          <w:tcPr>
            <w:tcW w:w="4876" w:type="dxa"/>
          </w:tcPr>
          <w:p w14:paraId="62886E7D" w14:textId="77777777" w:rsidR="00F0754E" w:rsidRPr="00422F27" w:rsidRDefault="00F0754E" w:rsidP="0013480F">
            <w:pPr>
              <w:pStyle w:val="AmColumnHeading"/>
            </w:pPr>
            <w:r w:rsidRPr="00422F27">
              <w:t>Texto da Comissão</w:t>
            </w:r>
          </w:p>
        </w:tc>
        <w:tc>
          <w:tcPr>
            <w:tcW w:w="4876" w:type="dxa"/>
          </w:tcPr>
          <w:p w14:paraId="27038ED9" w14:textId="77777777" w:rsidR="00F0754E" w:rsidRPr="00422F27" w:rsidRDefault="00F0754E" w:rsidP="0013480F">
            <w:pPr>
              <w:pStyle w:val="AmColumnHeading"/>
            </w:pPr>
            <w:r w:rsidRPr="00422F27">
              <w:t>Alteração</w:t>
            </w:r>
          </w:p>
        </w:tc>
      </w:tr>
      <w:tr w:rsidR="00F0754E" w:rsidRPr="00422F27" w14:paraId="2D681FA9" w14:textId="77777777" w:rsidTr="0013480F">
        <w:trPr>
          <w:jc w:val="center"/>
        </w:trPr>
        <w:tc>
          <w:tcPr>
            <w:tcW w:w="4876" w:type="dxa"/>
          </w:tcPr>
          <w:p w14:paraId="675EFCE0" w14:textId="77777777" w:rsidR="00F0754E" w:rsidRPr="00422F27" w:rsidRDefault="00F0754E" w:rsidP="0013480F">
            <w:pPr>
              <w:pStyle w:val="Normal6a"/>
            </w:pPr>
            <w:r w:rsidRPr="00422F27">
              <w:t>2.</w:t>
            </w:r>
            <w:r w:rsidRPr="00422F27">
              <w:tab/>
              <w:t>O Centro da UE deve facultar aos prestadores de serviços de armazenagem em servidor, aos prestadores de serviços de comunicações interpessoais e aos prestadores de serviços de acesso à Internet acesso às bases de dados de indicadores referidas no artigo 44.º, sempre que necessário e na medida do necessário para executar as ordens de deteção ou bloqueio que aqueles tenham recebido nos termos do artigo 7.º ou 16.º. Deve tomar medidas para assegurar que esse acesso se mantenha limitado ao estritamente necessário durante o período de aplicação das ordens de deteção ou de bloqueio em causa e que esse acesso não ponha em risco, de modo algum, o bom funcionamento das bases de dados, nem a exatidão e segurança dos dados delas constantes.</w:t>
            </w:r>
          </w:p>
        </w:tc>
        <w:tc>
          <w:tcPr>
            <w:tcW w:w="4876" w:type="dxa"/>
          </w:tcPr>
          <w:p w14:paraId="4217FD95" w14:textId="77777777" w:rsidR="00F0754E" w:rsidRPr="00422F27" w:rsidRDefault="00F0754E" w:rsidP="0013480F">
            <w:pPr>
              <w:pStyle w:val="Normal6a"/>
            </w:pPr>
            <w:r w:rsidRPr="00422F27">
              <w:t>2.</w:t>
            </w:r>
            <w:r w:rsidRPr="00422F27">
              <w:tab/>
              <w:t xml:space="preserve">O Centro da UE deve facultar aos prestadores de serviços de armazenagem em servidor, aos prestadores de serviços de comunicações interpessoais e aos prestadores de serviços de acesso à Internet acesso às bases de dados de indicadores referidas no artigo 44.º, sempre que necessário e na medida do necessário para </w:t>
            </w:r>
            <w:r w:rsidRPr="00422F27">
              <w:rPr>
                <w:b/>
                <w:i/>
              </w:rPr>
              <w:t>aplicar medidas voluntárias, quando autorizadas, e</w:t>
            </w:r>
            <w:r w:rsidRPr="00422F27">
              <w:t xml:space="preserve"> executar as ordens de deteção ou bloqueio que aqueles tenham recebido nos termos do artigo 7.º ou 16.º. Deve tomar medidas para assegurar que esse acesso se mantenha limitado ao estritamente necessário durante o período de aplicação das ordens de deteção ou de bloqueio em causa</w:t>
            </w:r>
            <w:r w:rsidRPr="00422F27">
              <w:rPr>
                <w:b/>
                <w:i/>
              </w:rPr>
              <w:t>, bem como para a execução das medidas voluntárias, quando autorizadas,</w:t>
            </w:r>
            <w:r w:rsidRPr="00422F27">
              <w:t xml:space="preserve"> e que esse acesso não ponha em risco, de modo algum, o bom funcionamento das bases de dados, nem a exatidão e segurança dos dados delas constantes.</w:t>
            </w:r>
          </w:p>
        </w:tc>
      </w:tr>
    </w:tbl>
    <w:p w14:paraId="0E936AC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873A8E9" w14:textId="77777777" w:rsidR="00F0754E" w:rsidRPr="00422F27" w:rsidRDefault="00F0754E" w:rsidP="00F0754E">
      <w:r w:rsidRPr="00422F27">
        <w:rPr>
          <w:rStyle w:val="HideTWBExt"/>
        </w:rPr>
        <w:t>&lt;/Amend&gt;</w:t>
      </w:r>
    </w:p>
    <w:p w14:paraId="2525A87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1635</w:t>
      </w:r>
      <w:r w:rsidRPr="00422F27">
        <w:rPr>
          <w:rStyle w:val="HideTWBExt"/>
        </w:rPr>
        <w:t>&lt;/NumAm&gt;</w:t>
      </w:r>
    </w:p>
    <w:p w14:paraId="30BBBF35"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2DA32B06" w14:textId="77777777" w:rsidR="00F0754E" w:rsidRPr="00422F27" w:rsidRDefault="00F0754E" w:rsidP="00F0754E">
      <w:pPr>
        <w:pStyle w:val="NormalBold"/>
      </w:pPr>
      <w:r w:rsidRPr="00422F27">
        <w:rPr>
          <w:rStyle w:val="HideTWBExt"/>
        </w:rPr>
        <w:t>&lt;/RepeatBlock-By&gt;</w:t>
      </w:r>
    </w:p>
    <w:p w14:paraId="67B645B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9C8033" w14:textId="77777777" w:rsidR="00F0754E" w:rsidRPr="00422F27" w:rsidRDefault="00F0754E" w:rsidP="00F0754E">
      <w:pPr>
        <w:pStyle w:val="NormalBold"/>
      </w:pPr>
      <w:r w:rsidRPr="00422F27">
        <w:rPr>
          <w:rStyle w:val="HideTWBExt"/>
        </w:rPr>
        <w:t>&lt;Article&gt;</w:t>
      </w:r>
      <w:r w:rsidRPr="00422F27">
        <w:t>Artigo 46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9561A2B" w14:textId="77777777" w:rsidTr="0013480F">
        <w:trPr>
          <w:trHeight w:hRule="exact" w:val="240"/>
          <w:jc w:val="center"/>
        </w:trPr>
        <w:tc>
          <w:tcPr>
            <w:tcW w:w="9752" w:type="dxa"/>
            <w:gridSpan w:val="2"/>
          </w:tcPr>
          <w:p w14:paraId="4CEF09C1" w14:textId="77777777" w:rsidR="00F0754E" w:rsidRPr="00422F27" w:rsidRDefault="00F0754E" w:rsidP="0013480F"/>
        </w:tc>
      </w:tr>
      <w:tr w:rsidR="00F0754E" w:rsidRPr="00422F27" w14:paraId="5209AB87" w14:textId="77777777" w:rsidTr="0013480F">
        <w:trPr>
          <w:trHeight w:val="240"/>
          <w:jc w:val="center"/>
        </w:trPr>
        <w:tc>
          <w:tcPr>
            <w:tcW w:w="4876" w:type="dxa"/>
          </w:tcPr>
          <w:p w14:paraId="47368A0F" w14:textId="77777777" w:rsidR="00F0754E" w:rsidRPr="00422F27" w:rsidRDefault="00F0754E" w:rsidP="0013480F">
            <w:pPr>
              <w:pStyle w:val="AmColumnHeading"/>
            </w:pPr>
            <w:r w:rsidRPr="00422F27">
              <w:t>Texto da Comissão</w:t>
            </w:r>
          </w:p>
        </w:tc>
        <w:tc>
          <w:tcPr>
            <w:tcW w:w="4876" w:type="dxa"/>
          </w:tcPr>
          <w:p w14:paraId="125B4242" w14:textId="77777777" w:rsidR="00F0754E" w:rsidRPr="00422F27" w:rsidRDefault="00F0754E" w:rsidP="0013480F">
            <w:pPr>
              <w:pStyle w:val="AmColumnHeading"/>
            </w:pPr>
            <w:r w:rsidRPr="00422F27">
              <w:t>Alteração</w:t>
            </w:r>
          </w:p>
        </w:tc>
      </w:tr>
      <w:tr w:rsidR="00F0754E" w:rsidRPr="00422F27" w14:paraId="3858B96E" w14:textId="77777777" w:rsidTr="0013480F">
        <w:trPr>
          <w:jc w:val="center"/>
        </w:trPr>
        <w:tc>
          <w:tcPr>
            <w:tcW w:w="4876" w:type="dxa"/>
          </w:tcPr>
          <w:p w14:paraId="580633CE" w14:textId="77777777" w:rsidR="00F0754E" w:rsidRPr="00422F27" w:rsidRDefault="00F0754E" w:rsidP="0013480F">
            <w:pPr>
              <w:pStyle w:val="Normal6a"/>
            </w:pPr>
            <w:r w:rsidRPr="00422F27">
              <w:t>2.</w:t>
            </w:r>
            <w:r w:rsidRPr="00422F27">
              <w:tab/>
              <w:t>O Centro da UE deve facultar aos prestadores de serviços de armazenagem em servidor, aos prestadores de serviços de comunicações interpessoais e aos prestadores de serviços de acesso à Internet acesso às bases de dados de indicadores referidas no artigo 44.º, sempre que necessário e na medida do necessário para executar as ordens de deteção ou bloqueio que aqueles tenham recebido nos termos do artigo 7.º ou 16.º. Deve tomar medidas para assegurar que esse acesso se mantenha limitado ao estritamente necessário durante o período de aplicação das ordens de deteção ou de bloqueio em causa e que esse acesso não ponha em risco, de modo algum, o bom funcionamento das bases de dados, nem a exatidão e segurança dos dados delas constantes.</w:t>
            </w:r>
          </w:p>
        </w:tc>
        <w:tc>
          <w:tcPr>
            <w:tcW w:w="4876" w:type="dxa"/>
          </w:tcPr>
          <w:p w14:paraId="00FE56E8" w14:textId="77777777" w:rsidR="00F0754E" w:rsidRPr="00422F27" w:rsidRDefault="00F0754E" w:rsidP="0013480F">
            <w:pPr>
              <w:pStyle w:val="Normal6a"/>
            </w:pPr>
            <w:r w:rsidRPr="00422F27">
              <w:t>2.</w:t>
            </w:r>
            <w:r w:rsidRPr="00422F27">
              <w:tab/>
              <w:t xml:space="preserve">O Centro da UE deve facultar aos prestadores de serviços de armazenagem em servidor, aos prestadores de serviços de comunicações interpessoais </w:t>
            </w:r>
            <w:r w:rsidRPr="00422F27">
              <w:rPr>
                <w:b/>
                <w:i/>
              </w:rPr>
              <w:t>independentes do número</w:t>
            </w:r>
            <w:r w:rsidRPr="00422F27">
              <w:t xml:space="preserve"> e aos prestadores de serviços de acesso à Internet acesso às bases de dados de indicadores referidas no artigo 44.º, sempre que necessário e na medida do necessário para executar as ordens de deteção ou bloqueio que aqueles tenham recebido nos termos do artigo 7.º ou 16.º. Deve tomar medidas para assegurar que esse acesso se mantenha limitado ao estritamente necessário durante o período de aplicação das ordens de deteção ou de bloqueio em causa e que esse acesso não ponha em risco, de modo algum, o bom funcionamento das bases de dados, nem a exatidão e segurança dos dados delas constantes.</w:t>
            </w:r>
          </w:p>
        </w:tc>
      </w:tr>
    </w:tbl>
    <w:p w14:paraId="3ECE7ED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2E3CC4E" w14:textId="77777777" w:rsidR="00F0754E" w:rsidRPr="00422F27" w:rsidRDefault="00F0754E" w:rsidP="00F0754E">
      <w:r w:rsidRPr="00422F27">
        <w:rPr>
          <w:rStyle w:val="HideTWBExt"/>
        </w:rPr>
        <w:t>&lt;/Amend&gt;</w:t>
      </w:r>
    </w:p>
    <w:p w14:paraId="2B183DD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1636</w:t>
      </w:r>
      <w:r w:rsidRPr="00422F27">
        <w:rPr>
          <w:rStyle w:val="HideTWBExt"/>
        </w:rPr>
        <w:t>&lt;/NumAm&gt;</w:t>
      </w:r>
    </w:p>
    <w:p w14:paraId="5C09344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8275318"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7ABAE9D" w14:textId="77777777" w:rsidR="00F0754E" w:rsidRPr="00422F27" w:rsidRDefault="00F0754E" w:rsidP="00F0754E">
      <w:pPr>
        <w:pStyle w:val="NormalBold"/>
      </w:pPr>
      <w:r w:rsidRPr="00422F27">
        <w:rPr>
          <w:rStyle w:val="HideTWBExt"/>
        </w:rPr>
        <w:t>&lt;/RepeatBlock-By&gt;</w:t>
      </w:r>
    </w:p>
    <w:p w14:paraId="2056904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3E9EC6E" w14:textId="77777777" w:rsidR="00F0754E" w:rsidRPr="00422F27" w:rsidRDefault="00F0754E" w:rsidP="00F0754E">
      <w:pPr>
        <w:pStyle w:val="NormalBold"/>
      </w:pPr>
      <w:r w:rsidRPr="00422F27">
        <w:rPr>
          <w:rStyle w:val="HideTWBExt"/>
        </w:rPr>
        <w:t>&lt;Article&gt;</w:t>
      </w:r>
      <w:r w:rsidRPr="00422F27">
        <w:t>Artigo 46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6219C21" w14:textId="77777777" w:rsidTr="0013480F">
        <w:trPr>
          <w:trHeight w:hRule="exact" w:val="240"/>
          <w:jc w:val="center"/>
        </w:trPr>
        <w:tc>
          <w:tcPr>
            <w:tcW w:w="9752" w:type="dxa"/>
            <w:gridSpan w:val="2"/>
          </w:tcPr>
          <w:p w14:paraId="301FFC5F" w14:textId="77777777" w:rsidR="00F0754E" w:rsidRPr="00422F27" w:rsidRDefault="00F0754E" w:rsidP="0013480F"/>
        </w:tc>
      </w:tr>
      <w:tr w:rsidR="00F0754E" w:rsidRPr="00422F27" w14:paraId="421BB687" w14:textId="77777777" w:rsidTr="0013480F">
        <w:trPr>
          <w:trHeight w:val="240"/>
          <w:jc w:val="center"/>
        </w:trPr>
        <w:tc>
          <w:tcPr>
            <w:tcW w:w="4876" w:type="dxa"/>
          </w:tcPr>
          <w:p w14:paraId="626F9319" w14:textId="77777777" w:rsidR="00F0754E" w:rsidRPr="00422F27" w:rsidRDefault="00F0754E" w:rsidP="0013480F">
            <w:pPr>
              <w:pStyle w:val="AmColumnHeading"/>
            </w:pPr>
            <w:r w:rsidRPr="00422F27">
              <w:t>Texto da Comissão</w:t>
            </w:r>
          </w:p>
        </w:tc>
        <w:tc>
          <w:tcPr>
            <w:tcW w:w="4876" w:type="dxa"/>
          </w:tcPr>
          <w:p w14:paraId="6D6B229C" w14:textId="77777777" w:rsidR="00F0754E" w:rsidRPr="00422F27" w:rsidRDefault="00F0754E" w:rsidP="0013480F">
            <w:pPr>
              <w:pStyle w:val="AmColumnHeading"/>
            </w:pPr>
            <w:r w:rsidRPr="00422F27">
              <w:t>Alteração</w:t>
            </w:r>
          </w:p>
        </w:tc>
      </w:tr>
      <w:tr w:rsidR="00F0754E" w:rsidRPr="00422F27" w14:paraId="0053201C" w14:textId="77777777" w:rsidTr="0013480F">
        <w:trPr>
          <w:jc w:val="center"/>
        </w:trPr>
        <w:tc>
          <w:tcPr>
            <w:tcW w:w="4876" w:type="dxa"/>
          </w:tcPr>
          <w:p w14:paraId="3C363CA0" w14:textId="77777777" w:rsidR="00F0754E" w:rsidRPr="00422F27" w:rsidRDefault="00F0754E" w:rsidP="0013480F">
            <w:pPr>
              <w:pStyle w:val="Normal6a"/>
            </w:pPr>
            <w:r w:rsidRPr="00422F27">
              <w:t>2.</w:t>
            </w:r>
            <w:r w:rsidRPr="00422F27">
              <w:tab/>
              <w:t>O Centro da UE deve facultar aos prestadores de serviços de armazenagem em servidor</w:t>
            </w:r>
            <w:r w:rsidRPr="00422F27">
              <w:rPr>
                <w:b/>
                <w:i/>
              </w:rPr>
              <w:t>,</w:t>
            </w:r>
            <w:r w:rsidRPr="00422F27">
              <w:t xml:space="preserve"> aos prestadores de serviços de comunicações interpessoais </w:t>
            </w:r>
            <w:r w:rsidRPr="00422F27">
              <w:rPr>
                <w:b/>
                <w:i/>
              </w:rPr>
              <w:t>e aos prestadores de serviços de acesso à Internet</w:t>
            </w:r>
            <w:r w:rsidRPr="00422F27">
              <w:t xml:space="preserve"> acesso às bases de dados de indicadores referidas no artigo 44.º, sempre que necessário e na medida do necessário para executar as ordens de deteção </w:t>
            </w:r>
            <w:r w:rsidRPr="00422F27">
              <w:rPr>
                <w:b/>
                <w:i/>
              </w:rPr>
              <w:t>ou bloqueio</w:t>
            </w:r>
            <w:r w:rsidRPr="00422F27">
              <w:t xml:space="preserve"> que aqueles tenham recebido nos termos do artigo 7.º </w:t>
            </w:r>
            <w:r w:rsidRPr="00422F27">
              <w:rPr>
                <w:b/>
                <w:bCs/>
                <w:i/>
                <w:iCs/>
              </w:rPr>
              <w:t>ou 16.º</w:t>
            </w:r>
            <w:r w:rsidRPr="00422F27">
              <w:t xml:space="preserve">. Deve tomar medidas para assegurar que esse acesso se mantenha limitado ao estritamente necessário durante o período de aplicação das ordens de deteção </w:t>
            </w:r>
            <w:r w:rsidRPr="00422F27">
              <w:rPr>
                <w:b/>
                <w:i/>
              </w:rPr>
              <w:t>ou de bloqueio</w:t>
            </w:r>
            <w:r w:rsidRPr="00422F27">
              <w:t xml:space="preserve"> em causa e que esse acesso não ponha em risco, de modo algum, o bom funcionamento das bases de dados, nem a exatidão e segurança dos dados delas constantes.</w:t>
            </w:r>
          </w:p>
        </w:tc>
        <w:tc>
          <w:tcPr>
            <w:tcW w:w="4876" w:type="dxa"/>
          </w:tcPr>
          <w:p w14:paraId="07C088F7" w14:textId="77777777" w:rsidR="00F0754E" w:rsidRPr="00422F27" w:rsidRDefault="00F0754E" w:rsidP="0013480F">
            <w:pPr>
              <w:pStyle w:val="Normal6a"/>
            </w:pPr>
            <w:r w:rsidRPr="00422F27">
              <w:t>2.</w:t>
            </w:r>
            <w:r w:rsidRPr="00422F27">
              <w:tab/>
              <w:t xml:space="preserve">O Centro da UE deve facultar aos prestadores de serviços de armazenagem em servidor </w:t>
            </w:r>
            <w:r w:rsidRPr="00422F27">
              <w:rPr>
                <w:b/>
                <w:i/>
              </w:rPr>
              <w:t>e</w:t>
            </w:r>
            <w:r w:rsidRPr="00422F27">
              <w:t xml:space="preserve"> aos prestadores de serviços de comunicações interpessoais </w:t>
            </w:r>
            <w:r w:rsidRPr="00422F27">
              <w:rPr>
                <w:b/>
                <w:bCs/>
                <w:i/>
                <w:iCs/>
              </w:rPr>
              <w:t>independentes do número</w:t>
            </w:r>
            <w:r w:rsidRPr="00422F27">
              <w:t xml:space="preserve"> acesso às bases de dados de indicadores referidas no artigo 44.º, sempre que necessário e na medida do necessário para executar as ordens de deteção que aqueles tenham recebido nos termos do artigo 7.º. Deve tomar medidas para assegurar que esse acesso se mantenha limitado ao estritamente necessário durante o período de aplicação das ordens de deteção em causa e que esse acesso não ponha em risco, de modo algum, o bom funcionamento das bases de dados, nem a exatidão e segurança dos dados delas constantes.</w:t>
            </w:r>
          </w:p>
        </w:tc>
      </w:tr>
    </w:tbl>
    <w:p w14:paraId="10038461"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1FA252C" w14:textId="77777777" w:rsidR="00F0754E" w:rsidRPr="00BB1192" w:rsidRDefault="00F0754E" w:rsidP="00F0754E">
      <w:pPr>
        <w:rPr>
          <w:lang w:val="fr-FR"/>
        </w:rPr>
      </w:pPr>
      <w:r w:rsidRPr="00BB1192">
        <w:rPr>
          <w:rStyle w:val="HideTWBExt"/>
          <w:lang w:val="fr-FR"/>
        </w:rPr>
        <w:t>&lt;/Amend&gt;</w:t>
      </w:r>
    </w:p>
    <w:p w14:paraId="455C209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1637</w:t>
      </w:r>
      <w:r w:rsidRPr="00BB1192">
        <w:rPr>
          <w:rStyle w:val="HideTWBExt"/>
          <w:lang w:val="fr-FR"/>
        </w:rPr>
        <w:t>&lt;/NumAm&gt;</w:t>
      </w:r>
    </w:p>
    <w:p w14:paraId="7A5B5908"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D7384BD"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73B811C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7790398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2FB7EF3"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542362D" w14:textId="77777777" w:rsidR="00F0754E" w:rsidRPr="00422F27" w:rsidRDefault="00F0754E" w:rsidP="00F0754E">
      <w:pPr>
        <w:pStyle w:val="NormalBold"/>
      </w:pPr>
      <w:r w:rsidRPr="00422F27">
        <w:rPr>
          <w:rStyle w:val="HideTWBExt"/>
        </w:rPr>
        <w:t>&lt;/RepeatBlock-By&gt;</w:t>
      </w:r>
    </w:p>
    <w:p w14:paraId="4825269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446BC02" w14:textId="77777777" w:rsidR="00F0754E" w:rsidRPr="00422F27" w:rsidRDefault="00F0754E" w:rsidP="00F0754E">
      <w:pPr>
        <w:pStyle w:val="NormalBold"/>
      </w:pPr>
      <w:r w:rsidRPr="00422F27">
        <w:rPr>
          <w:rStyle w:val="HideTWBExt"/>
        </w:rPr>
        <w:t>&lt;Article&gt;</w:t>
      </w:r>
      <w:r w:rsidRPr="00422F27">
        <w:t>Artigo 46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CCBA05E" w14:textId="77777777" w:rsidTr="0013480F">
        <w:trPr>
          <w:trHeight w:hRule="exact" w:val="240"/>
          <w:jc w:val="center"/>
        </w:trPr>
        <w:tc>
          <w:tcPr>
            <w:tcW w:w="9752" w:type="dxa"/>
            <w:gridSpan w:val="2"/>
          </w:tcPr>
          <w:p w14:paraId="38A77F4E" w14:textId="77777777" w:rsidR="00F0754E" w:rsidRPr="00422F27" w:rsidRDefault="00F0754E" w:rsidP="0013480F"/>
        </w:tc>
      </w:tr>
      <w:tr w:rsidR="00F0754E" w:rsidRPr="00422F27" w14:paraId="599032F4" w14:textId="77777777" w:rsidTr="0013480F">
        <w:trPr>
          <w:trHeight w:val="240"/>
          <w:jc w:val="center"/>
        </w:trPr>
        <w:tc>
          <w:tcPr>
            <w:tcW w:w="4876" w:type="dxa"/>
          </w:tcPr>
          <w:p w14:paraId="7AD3DF22" w14:textId="77777777" w:rsidR="00F0754E" w:rsidRPr="00422F27" w:rsidRDefault="00F0754E" w:rsidP="0013480F">
            <w:pPr>
              <w:pStyle w:val="AmColumnHeading"/>
            </w:pPr>
            <w:r w:rsidRPr="00422F27">
              <w:t>Texto da Comissão</w:t>
            </w:r>
          </w:p>
        </w:tc>
        <w:tc>
          <w:tcPr>
            <w:tcW w:w="4876" w:type="dxa"/>
          </w:tcPr>
          <w:p w14:paraId="2D2402E7" w14:textId="77777777" w:rsidR="00F0754E" w:rsidRPr="00422F27" w:rsidRDefault="00F0754E" w:rsidP="0013480F">
            <w:pPr>
              <w:pStyle w:val="AmColumnHeading"/>
            </w:pPr>
            <w:r w:rsidRPr="00422F27">
              <w:t>Alteração</w:t>
            </w:r>
          </w:p>
        </w:tc>
      </w:tr>
      <w:tr w:rsidR="00F0754E" w:rsidRPr="00422F27" w14:paraId="0C88C7A3" w14:textId="77777777" w:rsidTr="0013480F">
        <w:trPr>
          <w:jc w:val="center"/>
        </w:trPr>
        <w:tc>
          <w:tcPr>
            <w:tcW w:w="4876" w:type="dxa"/>
          </w:tcPr>
          <w:p w14:paraId="0BFFAF15" w14:textId="77777777" w:rsidR="00F0754E" w:rsidRPr="00422F27" w:rsidRDefault="00F0754E" w:rsidP="0013480F">
            <w:pPr>
              <w:pStyle w:val="Normal6a"/>
            </w:pPr>
            <w:r w:rsidRPr="00422F27">
              <w:t>2.</w:t>
            </w:r>
            <w:r w:rsidRPr="00422F27">
              <w:tab/>
              <w:t xml:space="preserve">O Centro da UE deve facultar aos prestadores de serviços de armazenagem em servidor, aos prestadores de serviços de comunicações interpessoais e aos prestadores de serviços de acesso à Internet acesso às bases de dados de indicadores referidas no artigo 44.º, sempre que necessário e na medida do necessário para executar </w:t>
            </w:r>
            <w:r w:rsidRPr="00422F27">
              <w:rPr>
                <w:b/>
                <w:i/>
              </w:rPr>
              <w:t>as ordens</w:t>
            </w:r>
            <w:r w:rsidRPr="00422F27">
              <w:t xml:space="preserve"> de deteção </w:t>
            </w:r>
            <w:r w:rsidRPr="00422F27">
              <w:rPr>
                <w:b/>
                <w:bCs/>
                <w:i/>
                <w:iCs/>
              </w:rPr>
              <w:t>ou bloqueio</w:t>
            </w:r>
            <w:r w:rsidRPr="00422F27">
              <w:t xml:space="preserve"> que aqueles tenham recebido nos termos do artigo 7.º ou 16.º. Deve tomar medidas para assegurar que esse acesso se mantenha limitado ao estritamente necessário durante o período de aplicação </w:t>
            </w:r>
            <w:r w:rsidRPr="00422F27">
              <w:rPr>
                <w:b/>
                <w:i/>
              </w:rPr>
              <w:t>das ordens</w:t>
            </w:r>
            <w:r w:rsidRPr="00422F27">
              <w:t xml:space="preserve"> de deteção </w:t>
            </w:r>
            <w:r w:rsidRPr="00422F27">
              <w:rPr>
                <w:b/>
                <w:bCs/>
                <w:i/>
                <w:iCs/>
              </w:rPr>
              <w:t>ou de bloqueio</w:t>
            </w:r>
            <w:r w:rsidRPr="00422F27">
              <w:t xml:space="preserve"> em causa e que esse acesso não ponha em risco, de modo algum, o bom funcionamento das bases de dados, nem a exatidão e segurança dos dados delas constantes.</w:t>
            </w:r>
          </w:p>
        </w:tc>
        <w:tc>
          <w:tcPr>
            <w:tcW w:w="4876" w:type="dxa"/>
          </w:tcPr>
          <w:p w14:paraId="6AEC7671" w14:textId="77777777" w:rsidR="00F0754E" w:rsidRPr="00422F27" w:rsidRDefault="00F0754E" w:rsidP="0013480F">
            <w:pPr>
              <w:pStyle w:val="Normal6a"/>
            </w:pPr>
            <w:r w:rsidRPr="00422F27">
              <w:t>2.</w:t>
            </w:r>
            <w:r w:rsidRPr="00422F27">
              <w:tab/>
              <w:t xml:space="preserve">O Centro da UE deve facultar aos prestadores de serviços de armazenagem em servidor, aos prestadores de serviços de comunicações interpessoais </w:t>
            </w:r>
            <w:r w:rsidRPr="00422F27">
              <w:rPr>
                <w:b/>
                <w:i/>
              </w:rPr>
              <w:t>independentes do número</w:t>
            </w:r>
            <w:r w:rsidRPr="00422F27">
              <w:t xml:space="preserve"> e aos prestadores de serviços de acesso à Internet acesso às bases de dados de indicadores referidas no artigo 44.º, sempre que necessário e na medida do necessário para executar </w:t>
            </w:r>
            <w:r w:rsidRPr="00422F27">
              <w:rPr>
                <w:b/>
                <w:i/>
              </w:rPr>
              <w:t>os mandados</w:t>
            </w:r>
            <w:r w:rsidRPr="00422F27">
              <w:t xml:space="preserve"> de deteção que aqueles tenham recebido nos termos do artigo 7.º ou 16.º. Deve tomar medidas para assegurar que esse acesso se mantenha limitado ao estritamente necessário durante o período de aplicação </w:t>
            </w:r>
            <w:r w:rsidRPr="00422F27">
              <w:rPr>
                <w:b/>
                <w:i/>
              </w:rPr>
              <w:t>dos mandados</w:t>
            </w:r>
            <w:r w:rsidRPr="00422F27">
              <w:t xml:space="preserve"> de deteção em causa e que esse acesso não ponha em risco, de modo algum, o bom funcionamento das bases de dados, nem a exatidão e segurança dos dados delas constantes.</w:t>
            </w:r>
          </w:p>
        </w:tc>
      </w:tr>
    </w:tbl>
    <w:p w14:paraId="765F71F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6A4AC1C" w14:textId="77777777" w:rsidR="00F0754E" w:rsidRPr="00422F27" w:rsidRDefault="00F0754E" w:rsidP="00F0754E">
      <w:r w:rsidRPr="00422F27">
        <w:rPr>
          <w:rStyle w:val="HideTWBExt"/>
        </w:rPr>
        <w:t>&lt;/Amend&gt;</w:t>
      </w:r>
    </w:p>
    <w:p w14:paraId="5B7D01E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1638</w:t>
      </w:r>
      <w:r w:rsidRPr="00422F27">
        <w:rPr>
          <w:rStyle w:val="HideTWBExt"/>
        </w:rPr>
        <w:t>&lt;/NumAm&gt;</w:t>
      </w:r>
    </w:p>
    <w:p w14:paraId="65BF8D6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09FA97E" w14:textId="77777777" w:rsidR="00F0754E" w:rsidRPr="00422F27" w:rsidRDefault="00F0754E" w:rsidP="00F0754E">
      <w:pPr>
        <w:pStyle w:val="NormalBold"/>
      </w:pPr>
      <w:r w:rsidRPr="00422F27">
        <w:rPr>
          <w:rStyle w:val="HideTWBExt"/>
        </w:rPr>
        <w:t>&lt;/RepeatBlock-By&gt;</w:t>
      </w:r>
    </w:p>
    <w:p w14:paraId="083605C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B88E702" w14:textId="77777777" w:rsidR="00F0754E" w:rsidRPr="00422F27" w:rsidRDefault="00F0754E" w:rsidP="00F0754E">
      <w:pPr>
        <w:pStyle w:val="NormalBold"/>
      </w:pPr>
      <w:r w:rsidRPr="00422F27">
        <w:rPr>
          <w:rStyle w:val="HideTWBExt"/>
        </w:rPr>
        <w:t>&lt;Article&gt;</w:t>
      </w:r>
      <w:r w:rsidRPr="00422F27">
        <w:t>Artigo 46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B1E9A39" w14:textId="77777777" w:rsidTr="0013480F">
        <w:trPr>
          <w:trHeight w:hRule="exact" w:val="240"/>
          <w:jc w:val="center"/>
        </w:trPr>
        <w:tc>
          <w:tcPr>
            <w:tcW w:w="9752" w:type="dxa"/>
            <w:gridSpan w:val="2"/>
          </w:tcPr>
          <w:p w14:paraId="6E1307C9" w14:textId="77777777" w:rsidR="00F0754E" w:rsidRPr="00422F27" w:rsidRDefault="00F0754E" w:rsidP="0013480F"/>
        </w:tc>
      </w:tr>
      <w:tr w:rsidR="00F0754E" w:rsidRPr="00422F27" w14:paraId="12BF483E" w14:textId="77777777" w:rsidTr="0013480F">
        <w:trPr>
          <w:trHeight w:val="240"/>
          <w:jc w:val="center"/>
        </w:trPr>
        <w:tc>
          <w:tcPr>
            <w:tcW w:w="4876" w:type="dxa"/>
          </w:tcPr>
          <w:p w14:paraId="100F6A08" w14:textId="77777777" w:rsidR="00F0754E" w:rsidRPr="00422F27" w:rsidRDefault="00F0754E" w:rsidP="0013480F">
            <w:pPr>
              <w:pStyle w:val="AmColumnHeading"/>
            </w:pPr>
            <w:r w:rsidRPr="00422F27">
              <w:t>Texto da Comissão</w:t>
            </w:r>
          </w:p>
        </w:tc>
        <w:tc>
          <w:tcPr>
            <w:tcW w:w="4876" w:type="dxa"/>
          </w:tcPr>
          <w:p w14:paraId="3A6368FB" w14:textId="77777777" w:rsidR="00F0754E" w:rsidRPr="00422F27" w:rsidRDefault="00F0754E" w:rsidP="0013480F">
            <w:pPr>
              <w:pStyle w:val="AmColumnHeading"/>
            </w:pPr>
            <w:r w:rsidRPr="00422F27">
              <w:t>Alteração</w:t>
            </w:r>
          </w:p>
        </w:tc>
      </w:tr>
      <w:tr w:rsidR="00F0754E" w:rsidRPr="00422F27" w14:paraId="6CC2AFA8" w14:textId="77777777" w:rsidTr="0013480F">
        <w:trPr>
          <w:jc w:val="center"/>
        </w:trPr>
        <w:tc>
          <w:tcPr>
            <w:tcW w:w="4876" w:type="dxa"/>
          </w:tcPr>
          <w:p w14:paraId="4F432AF2" w14:textId="77777777" w:rsidR="00F0754E" w:rsidRPr="00422F27" w:rsidRDefault="00F0754E" w:rsidP="0013480F">
            <w:pPr>
              <w:pStyle w:val="Normal6a"/>
            </w:pPr>
            <w:r w:rsidRPr="00422F27">
              <w:rPr>
                <w:b/>
                <w:i/>
              </w:rPr>
              <w:t>3.</w:t>
            </w:r>
            <w:r w:rsidRPr="00422F27">
              <w:tab/>
            </w:r>
            <w:r w:rsidRPr="00422F27">
              <w:rPr>
                <w:b/>
                <w:i/>
              </w:rPr>
              <w:t>O Centro da UE deve facultar às autoridades de coordenação acesso às bases de dados de indicadores referidas no artigo 44.º, sempre que necessário e na medida do necessário para o desempenho das atribuições que lhes incumbem por força do presente regulamento.</w:t>
            </w:r>
          </w:p>
        </w:tc>
        <w:tc>
          <w:tcPr>
            <w:tcW w:w="4876" w:type="dxa"/>
          </w:tcPr>
          <w:p w14:paraId="5ED35723" w14:textId="77777777" w:rsidR="00F0754E" w:rsidRPr="00422F27" w:rsidRDefault="00F0754E" w:rsidP="0013480F">
            <w:pPr>
              <w:pStyle w:val="Normal6a"/>
            </w:pPr>
            <w:r w:rsidRPr="00422F27">
              <w:rPr>
                <w:b/>
                <w:i/>
              </w:rPr>
              <w:t>Suprimido</w:t>
            </w:r>
          </w:p>
        </w:tc>
      </w:tr>
    </w:tbl>
    <w:p w14:paraId="03D9A6F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FE7DB33" w14:textId="77777777" w:rsidR="00F0754E" w:rsidRPr="00422F27" w:rsidRDefault="00F0754E" w:rsidP="00F0754E">
      <w:r w:rsidRPr="00422F27">
        <w:rPr>
          <w:rStyle w:val="HideTWBExt"/>
        </w:rPr>
        <w:t>&lt;/Amend&gt;</w:t>
      </w:r>
    </w:p>
    <w:p w14:paraId="3C49F0B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1639</w:t>
      </w:r>
      <w:r w:rsidRPr="00422F27">
        <w:rPr>
          <w:rStyle w:val="HideTWBExt"/>
        </w:rPr>
        <w:t>&lt;/NumAm&gt;</w:t>
      </w:r>
    </w:p>
    <w:p w14:paraId="7BA4F3E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22DA0B7" w14:textId="77777777" w:rsidR="00F0754E" w:rsidRPr="00422F27" w:rsidRDefault="00F0754E" w:rsidP="00F0754E">
      <w:pPr>
        <w:pStyle w:val="NormalBold"/>
      </w:pPr>
      <w:r w:rsidRPr="00422F27">
        <w:rPr>
          <w:rStyle w:val="HideTWBExt"/>
        </w:rPr>
        <w:t>&lt;/RepeatBlock-By&gt;</w:t>
      </w:r>
    </w:p>
    <w:p w14:paraId="2B7B3E2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20C6EC8" w14:textId="77777777" w:rsidR="00F0754E" w:rsidRPr="00422F27" w:rsidRDefault="00F0754E" w:rsidP="00F0754E">
      <w:pPr>
        <w:pStyle w:val="NormalBold"/>
      </w:pPr>
      <w:r w:rsidRPr="00422F27">
        <w:rPr>
          <w:rStyle w:val="HideTWBExt"/>
        </w:rPr>
        <w:t>&lt;Article&gt;</w:t>
      </w:r>
      <w:r w:rsidRPr="00422F27">
        <w:t>Artigo 46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0C6D6D0" w14:textId="77777777" w:rsidTr="0013480F">
        <w:trPr>
          <w:trHeight w:hRule="exact" w:val="240"/>
          <w:jc w:val="center"/>
        </w:trPr>
        <w:tc>
          <w:tcPr>
            <w:tcW w:w="9752" w:type="dxa"/>
            <w:gridSpan w:val="2"/>
          </w:tcPr>
          <w:p w14:paraId="2202CEDE" w14:textId="77777777" w:rsidR="00F0754E" w:rsidRPr="00422F27" w:rsidRDefault="00F0754E" w:rsidP="0013480F"/>
        </w:tc>
      </w:tr>
      <w:tr w:rsidR="00F0754E" w:rsidRPr="00422F27" w14:paraId="6E0C99BE" w14:textId="77777777" w:rsidTr="0013480F">
        <w:trPr>
          <w:trHeight w:val="240"/>
          <w:jc w:val="center"/>
        </w:trPr>
        <w:tc>
          <w:tcPr>
            <w:tcW w:w="4876" w:type="dxa"/>
          </w:tcPr>
          <w:p w14:paraId="472BE44C" w14:textId="77777777" w:rsidR="00F0754E" w:rsidRPr="00422F27" w:rsidRDefault="00F0754E" w:rsidP="0013480F">
            <w:pPr>
              <w:pStyle w:val="AmColumnHeading"/>
            </w:pPr>
            <w:r w:rsidRPr="00422F27">
              <w:t>Texto da Comissão</w:t>
            </w:r>
          </w:p>
        </w:tc>
        <w:tc>
          <w:tcPr>
            <w:tcW w:w="4876" w:type="dxa"/>
          </w:tcPr>
          <w:p w14:paraId="79E1FF50" w14:textId="77777777" w:rsidR="00F0754E" w:rsidRPr="00422F27" w:rsidRDefault="00F0754E" w:rsidP="0013480F">
            <w:pPr>
              <w:pStyle w:val="AmColumnHeading"/>
            </w:pPr>
            <w:r w:rsidRPr="00422F27">
              <w:t>Alteração</w:t>
            </w:r>
          </w:p>
        </w:tc>
      </w:tr>
      <w:tr w:rsidR="00F0754E" w:rsidRPr="00422F27" w14:paraId="02C11B3D" w14:textId="77777777" w:rsidTr="0013480F">
        <w:trPr>
          <w:jc w:val="center"/>
        </w:trPr>
        <w:tc>
          <w:tcPr>
            <w:tcW w:w="4876" w:type="dxa"/>
          </w:tcPr>
          <w:p w14:paraId="74730DA0" w14:textId="77777777" w:rsidR="00F0754E" w:rsidRPr="00422F27" w:rsidRDefault="00F0754E" w:rsidP="0013480F">
            <w:pPr>
              <w:pStyle w:val="Normal6a"/>
            </w:pPr>
            <w:r w:rsidRPr="00422F27">
              <w:rPr>
                <w:b/>
                <w:i/>
              </w:rPr>
              <w:t>4.</w:t>
            </w:r>
            <w:r w:rsidRPr="00422F27">
              <w:tab/>
            </w:r>
            <w:r w:rsidRPr="00422F27">
              <w:rPr>
                <w:b/>
                <w:i/>
              </w:rPr>
              <w:t>O Centro da UE deve facultar à Europol e às autoridades policiais competentes dos Estados-Membros acesso às bases de dados de indicadores referidas no artigo 44.º, sempre que necessário e na medida do necessário para o desempenho das atribuições de investigação de presumíveis crimes de abuso sexual de crianças.</w:t>
            </w:r>
          </w:p>
        </w:tc>
        <w:tc>
          <w:tcPr>
            <w:tcW w:w="4876" w:type="dxa"/>
          </w:tcPr>
          <w:p w14:paraId="7CDE99D9" w14:textId="77777777" w:rsidR="00F0754E" w:rsidRPr="00422F27" w:rsidRDefault="00F0754E" w:rsidP="0013480F">
            <w:pPr>
              <w:pStyle w:val="Normal6a"/>
            </w:pPr>
            <w:r w:rsidRPr="00422F27">
              <w:rPr>
                <w:b/>
                <w:i/>
              </w:rPr>
              <w:t>Suprimido</w:t>
            </w:r>
          </w:p>
        </w:tc>
      </w:tr>
    </w:tbl>
    <w:p w14:paraId="453E9AF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DCB2111" w14:textId="77777777" w:rsidR="00F0754E" w:rsidRPr="00422F27" w:rsidRDefault="00F0754E" w:rsidP="00F0754E">
      <w:r w:rsidRPr="00422F27">
        <w:rPr>
          <w:rStyle w:val="HideTWBExt"/>
        </w:rPr>
        <w:t>&lt;/Amend&gt;</w:t>
      </w:r>
    </w:p>
    <w:p w14:paraId="07EDA62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1640</w:t>
      </w:r>
      <w:r w:rsidRPr="00422F27">
        <w:rPr>
          <w:rStyle w:val="HideTWBExt"/>
        </w:rPr>
        <w:t>&lt;/NumAm&gt;</w:t>
      </w:r>
    </w:p>
    <w:p w14:paraId="430C967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4F51AB6"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A0E9CE5" w14:textId="77777777" w:rsidR="00F0754E" w:rsidRPr="00422F27" w:rsidRDefault="00F0754E" w:rsidP="00F0754E">
      <w:pPr>
        <w:pStyle w:val="NormalBold"/>
      </w:pPr>
      <w:r w:rsidRPr="00422F27">
        <w:rPr>
          <w:rStyle w:val="HideTWBExt"/>
        </w:rPr>
        <w:t>&lt;/RepeatBlock-By&gt;</w:t>
      </w:r>
    </w:p>
    <w:p w14:paraId="7DA5E2C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FFA6B46" w14:textId="77777777" w:rsidR="00F0754E" w:rsidRPr="00422F27" w:rsidRDefault="00F0754E" w:rsidP="00F0754E">
      <w:pPr>
        <w:pStyle w:val="NormalBold"/>
      </w:pPr>
      <w:r w:rsidRPr="00422F27">
        <w:rPr>
          <w:rStyle w:val="HideTWBExt"/>
        </w:rPr>
        <w:t>&lt;Article&gt;</w:t>
      </w:r>
      <w:r w:rsidRPr="00422F27">
        <w:t>Artigo 46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BD0BE75" w14:textId="77777777" w:rsidTr="0013480F">
        <w:trPr>
          <w:trHeight w:hRule="exact" w:val="240"/>
          <w:jc w:val="center"/>
        </w:trPr>
        <w:tc>
          <w:tcPr>
            <w:tcW w:w="9752" w:type="dxa"/>
            <w:gridSpan w:val="2"/>
          </w:tcPr>
          <w:p w14:paraId="24F23B11" w14:textId="77777777" w:rsidR="00F0754E" w:rsidRPr="00422F27" w:rsidRDefault="00F0754E" w:rsidP="0013480F"/>
        </w:tc>
      </w:tr>
      <w:tr w:rsidR="00F0754E" w:rsidRPr="00422F27" w14:paraId="49411784" w14:textId="77777777" w:rsidTr="0013480F">
        <w:trPr>
          <w:trHeight w:val="240"/>
          <w:jc w:val="center"/>
        </w:trPr>
        <w:tc>
          <w:tcPr>
            <w:tcW w:w="4876" w:type="dxa"/>
          </w:tcPr>
          <w:p w14:paraId="1227930E" w14:textId="77777777" w:rsidR="00F0754E" w:rsidRPr="00422F27" w:rsidRDefault="00F0754E" w:rsidP="0013480F">
            <w:pPr>
              <w:pStyle w:val="AmColumnHeading"/>
            </w:pPr>
            <w:r w:rsidRPr="00422F27">
              <w:t>Texto da Comissão</w:t>
            </w:r>
          </w:p>
        </w:tc>
        <w:tc>
          <w:tcPr>
            <w:tcW w:w="4876" w:type="dxa"/>
          </w:tcPr>
          <w:p w14:paraId="13414001" w14:textId="77777777" w:rsidR="00F0754E" w:rsidRPr="00422F27" w:rsidRDefault="00F0754E" w:rsidP="0013480F">
            <w:pPr>
              <w:pStyle w:val="AmColumnHeading"/>
            </w:pPr>
            <w:r w:rsidRPr="00422F27">
              <w:t>Alteração</w:t>
            </w:r>
          </w:p>
        </w:tc>
      </w:tr>
      <w:tr w:rsidR="00F0754E" w:rsidRPr="00422F27" w14:paraId="1A99FE84" w14:textId="77777777" w:rsidTr="0013480F">
        <w:trPr>
          <w:jc w:val="center"/>
        </w:trPr>
        <w:tc>
          <w:tcPr>
            <w:tcW w:w="4876" w:type="dxa"/>
          </w:tcPr>
          <w:p w14:paraId="613002C9" w14:textId="77777777" w:rsidR="00F0754E" w:rsidRPr="00422F27" w:rsidRDefault="00F0754E" w:rsidP="0013480F">
            <w:pPr>
              <w:pStyle w:val="Normal6a"/>
            </w:pPr>
            <w:r w:rsidRPr="00422F27">
              <w:t>4.</w:t>
            </w:r>
            <w:r w:rsidRPr="00422F27">
              <w:tab/>
              <w:t xml:space="preserve">O Centro da UE deve facultar </w:t>
            </w:r>
            <w:r w:rsidRPr="00422F27">
              <w:rPr>
                <w:b/>
                <w:i/>
              </w:rPr>
              <w:t>à Europol e</w:t>
            </w:r>
            <w:r w:rsidRPr="00422F27">
              <w:t xml:space="preserve"> às autoridades policiais competentes dos Estados-Membros acesso às bases de dados de indicadores referidas no artigo 44.º, sempre que necessário e na medida do necessário para o desempenho das atribuições de investigação de presumíveis crimes de abuso sexual de crianças.</w:t>
            </w:r>
          </w:p>
        </w:tc>
        <w:tc>
          <w:tcPr>
            <w:tcW w:w="4876" w:type="dxa"/>
          </w:tcPr>
          <w:p w14:paraId="09E7BF13" w14:textId="77777777" w:rsidR="00F0754E" w:rsidRPr="00422F27" w:rsidRDefault="00F0754E" w:rsidP="0013480F">
            <w:pPr>
              <w:pStyle w:val="Normal6a"/>
            </w:pPr>
            <w:r w:rsidRPr="00422F27">
              <w:t>4.</w:t>
            </w:r>
            <w:r w:rsidRPr="00422F27">
              <w:tab/>
              <w:t>O Centro da UE deve facultar às autoridades policiais competentes dos Estados-Membros acesso às bases de dados de indicadores referidas no artigo 44.º, sempre que necessário e na medida do necessário para o desempenho das atribuições de investigação de presumíveis crimes de abuso sexual de crianças.</w:t>
            </w:r>
          </w:p>
        </w:tc>
      </w:tr>
    </w:tbl>
    <w:p w14:paraId="20C5D3C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05AAAF2" w14:textId="77777777" w:rsidR="00F0754E" w:rsidRPr="00422F27" w:rsidRDefault="00F0754E" w:rsidP="00F0754E">
      <w:r w:rsidRPr="00422F27">
        <w:rPr>
          <w:rStyle w:val="HideTWBExt"/>
        </w:rPr>
        <w:t>&lt;/Amend&gt;</w:t>
      </w:r>
    </w:p>
    <w:p w14:paraId="0C4FE72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1641</w:t>
      </w:r>
      <w:r w:rsidRPr="00422F27">
        <w:rPr>
          <w:rStyle w:val="HideTWBExt"/>
        </w:rPr>
        <w:t>&lt;/NumAm&gt;</w:t>
      </w:r>
    </w:p>
    <w:p w14:paraId="7064BC0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38F57F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D2DF0A7" w14:textId="77777777" w:rsidR="00F0754E" w:rsidRPr="00422F27" w:rsidRDefault="00F0754E" w:rsidP="00F0754E">
      <w:pPr>
        <w:pStyle w:val="NormalBold"/>
      </w:pPr>
      <w:r w:rsidRPr="00422F27">
        <w:rPr>
          <w:rStyle w:val="HideTWBExt"/>
        </w:rPr>
        <w:t>&lt;/RepeatBlock-By&gt;</w:t>
      </w:r>
    </w:p>
    <w:p w14:paraId="3675F54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650ABD7" w14:textId="77777777" w:rsidR="00F0754E" w:rsidRPr="00422F27" w:rsidRDefault="00F0754E" w:rsidP="00F0754E">
      <w:pPr>
        <w:pStyle w:val="NormalBold"/>
      </w:pPr>
      <w:r w:rsidRPr="00422F27">
        <w:rPr>
          <w:rStyle w:val="HideTWBExt"/>
        </w:rPr>
        <w:t>&lt;Article&gt;</w:t>
      </w:r>
      <w:r w:rsidRPr="00422F27">
        <w:t>Artigo 46 – n.º 4-A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9516489" w14:textId="77777777" w:rsidTr="0013480F">
        <w:trPr>
          <w:trHeight w:hRule="exact" w:val="240"/>
          <w:jc w:val="center"/>
        </w:trPr>
        <w:tc>
          <w:tcPr>
            <w:tcW w:w="9752" w:type="dxa"/>
            <w:gridSpan w:val="2"/>
          </w:tcPr>
          <w:p w14:paraId="3FDD56A2" w14:textId="77777777" w:rsidR="00F0754E" w:rsidRPr="00422F27" w:rsidRDefault="00F0754E" w:rsidP="0013480F"/>
        </w:tc>
      </w:tr>
      <w:tr w:rsidR="00F0754E" w:rsidRPr="00422F27" w14:paraId="0FE1CCE0" w14:textId="77777777" w:rsidTr="0013480F">
        <w:trPr>
          <w:trHeight w:val="240"/>
          <w:jc w:val="center"/>
        </w:trPr>
        <w:tc>
          <w:tcPr>
            <w:tcW w:w="4876" w:type="dxa"/>
          </w:tcPr>
          <w:p w14:paraId="328AB3E3" w14:textId="77777777" w:rsidR="00F0754E" w:rsidRPr="00422F27" w:rsidRDefault="00F0754E" w:rsidP="0013480F">
            <w:pPr>
              <w:pStyle w:val="AmColumnHeading"/>
            </w:pPr>
            <w:r w:rsidRPr="00422F27">
              <w:t>Texto da Comissão</w:t>
            </w:r>
          </w:p>
        </w:tc>
        <w:tc>
          <w:tcPr>
            <w:tcW w:w="4876" w:type="dxa"/>
          </w:tcPr>
          <w:p w14:paraId="0E23D652" w14:textId="77777777" w:rsidR="00F0754E" w:rsidRPr="00422F27" w:rsidRDefault="00F0754E" w:rsidP="0013480F">
            <w:pPr>
              <w:pStyle w:val="AmColumnHeading"/>
            </w:pPr>
            <w:r w:rsidRPr="00422F27">
              <w:t>Alteração</w:t>
            </w:r>
          </w:p>
        </w:tc>
      </w:tr>
      <w:tr w:rsidR="00F0754E" w:rsidRPr="00422F27" w14:paraId="0FFCA395" w14:textId="77777777" w:rsidTr="0013480F">
        <w:trPr>
          <w:jc w:val="center"/>
        </w:trPr>
        <w:tc>
          <w:tcPr>
            <w:tcW w:w="4876" w:type="dxa"/>
          </w:tcPr>
          <w:p w14:paraId="647D72FB" w14:textId="77777777" w:rsidR="00F0754E" w:rsidRPr="00422F27" w:rsidRDefault="00F0754E" w:rsidP="0013480F">
            <w:pPr>
              <w:pStyle w:val="Normal6a"/>
            </w:pPr>
          </w:p>
        </w:tc>
        <w:tc>
          <w:tcPr>
            <w:tcW w:w="4876" w:type="dxa"/>
          </w:tcPr>
          <w:p w14:paraId="3BB0FD92" w14:textId="77777777" w:rsidR="00F0754E" w:rsidRPr="00422F27" w:rsidRDefault="00F0754E" w:rsidP="0013480F">
            <w:pPr>
              <w:pStyle w:val="Normal6a"/>
            </w:pPr>
            <w:r w:rsidRPr="00422F27">
              <w:rPr>
                <w:b/>
                <w:i/>
              </w:rPr>
              <w:t>4-A.</w:t>
            </w:r>
            <w:r w:rsidRPr="00422F27">
              <w:tab/>
            </w:r>
            <w:r w:rsidRPr="00422F27">
              <w:rPr>
                <w:b/>
                <w:i/>
              </w:rPr>
              <w:t>O Centro da UE deve facultar à Europol acesso às bases de dados dos indicadores referidos no artigo 44.º, apenas limitado a dados específicos, como o acerto/não acerto, e exclusivamente se necessário para o desempenho das suas funções de investigação de casos transfronteiriços de suspeita de crimes de abuso sexual de crianças.</w:t>
            </w:r>
          </w:p>
        </w:tc>
      </w:tr>
    </w:tbl>
    <w:p w14:paraId="6A1C40E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8F3ADF8" w14:textId="77777777" w:rsidR="00F0754E" w:rsidRPr="00422F27" w:rsidRDefault="00F0754E" w:rsidP="00F0754E">
      <w:r w:rsidRPr="00422F27">
        <w:rPr>
          <w:rStyle w:val="HideTWBExt"/>
        </w:rPr>
        <w:t>&lt;/Amend&gt;</w:t>
      </w:r>
    </w:p>
    <w:p w14:paraId="7CC37B6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1642</w:t>
      </w:r>
      <w:r w:rsidRPr="00422F27">
        <w:rPr>
          <w:rStyle w:val="HideTWBExt"/>
        </w:rPr>
        <w:t>&lt;/NumAm&gt;</w:t>
      </w:r>
    </w:p>
    <w:p w14:paraId="7261F86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3838D7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8D6E66B" w14:textId="77777777" w:rsidR="00F0754E" w:rsidRPr="00422F27" w:rsidRDefault="00F0754E" w:rsidP="00F0754E">
      <w:pPr>
        <w:pStyle w:val="NormalBold"/>
      </w:pPr>
      <w:r w:rsidRPr="00422F27">
        <w:rPr>
          <w:rStyle w:val="HideTWBExt"/>
        </w:rPr>
        <w:t>&lt;/RepeatBlock-By&gt;</w:t>
      </w:r>
    </w:p>
    <w:p w14:paraId="47528F0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546F369" w14:textId="77777777" w:rsidR="00F0754E" w:rsidRPr="00422F27" w:rsidRDefault="00F0754E" w:rsidP="00F0754E">
      <w:pPr>
        <w:pStyle w:val="NormalBold"/>
      </w:pPr>
      <w:r w:rsidRPr="00422F27">
        <w:rPr>
          <w:rStyle w:val="HideTWBExt"/>
        </w:rPr>
        <w:t>&lt;Article&gt;</w:t>
      </w:r>
      <w:r w:rsidRPr="00422F27">
        <w:t>Artigo 46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8948146" w14:textId="77777777" w:rsidTr="0013480F">
        <w:trPr>
          <w:trHeight w:hRule="exact" w:val="240"/>
          <w:jc w:val="center"/>
        </w:trPr>
        <w:tc>
          <w:tcPr>
            <w:tcW w:w="9752" w:type="dxa"/>
            <w:gridSpan w:val="2"/>
          </w:tcPr>
          <w:p w14:paraId="4DF4EF7E" w14:textId="77777777" w:rsidR="00F0754E" w:rsidRPr="00422F27" w:rsidRDefault="00F0754E" w:rsidP="0013480F"/>
        </w:tc>
      </w:tr>
      <w:tr w:rsidR="00F0754E" w:rsidRPr="00422F27" w14:paraId="6CD5E892" w14:textId="77777777" w:rsidTr="0013480F">
        <w:trPr>
          <w:trHeight w:val="240"/>
          <w:jc w:val="center"/>
        </w:trPr>
        <w:tc>
          <w:tcPr>
            <w:tcW w:w="4876" w:type="dxa"/>
          </w:tcPr>
          <w:p w14:paraId="043045BB" w14:textId="77777777" w:rsidR="00F0754E" w:rsidRPr="00422F27" w:rsidRDefault="00F0754E" w:rsidP="0013480F">
            <w:pPr>
              <w:pStyle w:val="AmColumnHeading"/>
            </w:pPr>
            <w:r w:rsidRPr="00422F27">
              <w:t>Texto da Comissão</w:t>
            </w:r>
          </w:p>
        </w:tc>
        <w:tc>
          <w:tcPr>
            <w:tcW w:w="4876" w:type="dxa"/>
          </w:tcPr>
          <w:p w14:paraId="4AEFCE9B" w14:textId="77777777" w:rsidR="00F0754E" w:rsidRPr="00422F27" w:rsidRDefault="00F0754E" w:rsidP="0013480F">
            <w:pPr>
              <w:pStyle w:val="AmColumnHeading"/>
            </w:pPr>
            <w:r w:rsidRPr="00422F27">
              <w:t>Alteração</w:t>
            </w:r>
          </w:p>
        </w:tc>
      </w:tr>
      <w:tr w:rsidR="00F0754E" w:rsidRPr="00422F27" w14:paraId="155AC9F5" w14:textId="77777777" w:rsidTr="0013480F">
        <w:trPr>
          <w:jc w:val="center"/>
        </w:trPr>
        <w:tc>
          <w:tcPr>
            <w:tcW w:w="4876" w:type="dxa"/>
          </w:tcPr>
          <w:p w14:paraId="65482831" w14:textId="77777777" w:rsidR="00F0754E" w:rsidRPr="00422F27" w:rsidRDefault="00F0754E" w:rsidP="0013480F">
            <w:pPr>
              <w:pStyle w:val="Normal6a"/>
            </w:pPr>
            <w:r w:rsidRPr="00422F27">
              <w:rPr>
                <w:b/>
                <w:i/>
              </w:rPr>
              <w:t>5.</w:t>
            </w:r>
            <w:r w:rsidRPr="00422F27">
              <w:tab/>
            </w:r>
            <w:r w:rsidRPr="00422F27">
              <w:rPr>
                <w:b/>
                <w:i/>
              </w:rPr>
              <w:t>O Centro da UE deve facultar à Europol acesso às bases de dados de denúncias referidas no artigo 45.º, sempre que necessário e na medida do necessário para o desempenho das suas atribuições de assistência à investigação de presumíveis crimes de abuso sexual de crianças.</w:t>
            </w:r>
          </w:p>
        </w:tc>
        <w:tc>
          <w:tcPr>
            <w:tcW w:w="4876" w:type="dxa"/>
          </w:tcPr>
          <w:p w14:paraId="1C3AC315" w14:textId="77777777" w:rsidR="00F0754E" w:rsidRPr="00422F27" w:rsidRDefault="00F0754E" w:rsidP="0013480F">
            <w:pPr>
              <w:pStyle w:val="Normal6a"/>
            </w:pPr>
            <w:r w:rsidRPr="00422F27">
              <w:rPr>
                <w:b/>
                <w:i/>
              </w:rPr>
              <w:t>Suprimido</w:t>
            </w:r>
          </w:p>
        </w:tc>
      </w:tr>
    </w:tbl>
    <w:p w14:paraId="570280D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616755B"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76A0DA14" w14:textId="77777777" w:rsidR="00F0754E" w:rsidRPr="00422F27" w:rsidRDefault="00F0754E" w:rsidP="00F0754E">
      <w:pPr>
        <w:pStyle w:val="AmJustText"/>
      </w:pPr>
      <w:r w:rsidRPr="00422F27">
        <w:t>Não é explicado por que motivo é necessário conceder à Europol acesso direto aos sistemas de informação de um organismo não policial, que contêm dados pessoais altamente sensíveis, cuja relação com a atividade criminosa e a prevenção da criminalidade pode não ter sido determinada.</w:t>
      </w:r>
    </w:p>
    <w:p w14:paraId="13DB300C" w14:textId="77777777" w:rsidR="00F0754E" w:rsidRPr="00422F27" w:rsidRDefault="00F0754E" w:rsidP="00F0754E">
      <w:r w:rsidRPr="00422F27">
        <w:rPr>
          <w:rStyle w:val="HideTWBExt"/>
        </w:rPr>
        <w:t>&lt;/Amend&gt;</w:t>
      </w:r>
    </w:p>
    <w:p w14:paraId="25DDF06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1643</w:t>
      </w:r>
      <w:r w:rsidRPr="00422F27">
        <w:rPr>
          <w:rStyle w:val="HideTWBExt"/>
        </w:rPr>
        <w:t>&lt;/NumAm&gt;</w:t>
      </w:r>
    </w:p>
    <w:p w14:paraId="4E5B4C58"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F8CB206" w14:textId="77777777" w:rsidR="00F0754E" w:rsidRPr="00422F27" w:rsidRDefault="00F0754E" w:rsidP="00F0754E">
      <w:pPr>
        <w:pStyle w:val="NormalBold"/>
      </w:pPr>
      <w:r w:rsidRPr="00422F27">
        <w:rPr>
          <w:rStyle w:val="HideTWBExt"/>
        </w:rPr>
        <w:t>&lt;/RepeatBlock-By&gt;</w:t>
      </w:r>
    </w:p>
    <w:p w14:paraId="739652C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8F2FB94" w14:textId="77777777" w:rsidR="00F0754E" w:rsidRPr="00422F27" w:rsidRDefault="00F0754E" w:rsidP="00F0754E">
      <w:pPr>
        <w:pStyle w:val="NormalBold"/>
      </w:pPr>
      <w:r w:rsidRPr="00422F27">
        <w:rPr>
          <w:rStyle w:val="HideTWBExt"/>
        </w:rPr>
        <w:t>&lt;Article&gt;</w:t>
      </w:r>
      <w:r w:rsidRPr="00422F27">
        <w:t>Artigo 46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AA716D7" w14:textId="77777777" w:rsidTr="0013480F">
        <w:trPr>
          <w:trHeight w:hRule="exact" w:val="240"/>
          <w:jc w:val="center"/>
        </w:trPr>
        <w:tc>
          <w:tcPr>
            <w:tcW w:w="9752" w:type="dxa"/>
            <w:gridSpan w:val="2"/>
          </w:tcPr>
          <w:p w14:paraId="4CAA41B2" w14:textId="77777777" w:rsidR="00F0754E" w:rsidRPr="00422F27" w:rsidRDefault="00F0754E" w:rsidP="0013480F"/>
        </w:tc>
      </w:tr>
      <w:tr w:rsidR="00F0754E" w:rsidRPr="00422F27" w14:paraId="311FC2DA" w14:textId="77777777" w:rsidTr="0013480F">
        <w:trPr>
          <w:trHeight w:val="240"/>
          <w:jc w:val="center"/>
        </w:trPr>
        <w:tc>
          <w:tcPr>
            <w:tcW w:w="4876" w:type="dxa"/>
          </w:tcPr>
          <w:p w14:paraId="37241364" w14:textId="77777777" w:rsidR="00F0754E" w:rsidRPr="00422F27" w:rsidRDefault="00F0754E" w:rsidP="0013480F">
            <w:pPr>
              <w:pStyle w:val="AmColumnHeading"/>
            </w:pPr>
            <w:r w:rsidRPr="00422F27">
              <w:t>Texto da Comissão</w:t>
            </w:r>
          </w:p>
        </w:tc>
        <w:tc>
          <w:tcPr>
            <w:tcW w:w="4876" w:type="dxa"/>
          </w:tcPr>
          <w:p w14:paraId="7E08C2A2" w14:textId="77777777" w:rsidR="00F0754E" w:rsidRPr="00422F27" w:rsidRDefault="00F0754E" w:rsidP="0013480F">
            <w:pPr>
              <w:pStyle w:val="AmColumnHeading"/>
            </w:pPr>
            <w:r w:rsidRPr="00422F27">
              <w:t>Alteração</w:t>
            </w:r>
          </w:p>
        </w:tc>
      </w:tr>
      <w:tr w:rsidR="00F0754E" w:rsidRPr="00422F27" w14:paraId="1E96DFA2" w14:textId="77777777" w:rsidTr="0013480F">
        <w:trPr>
          <w:jc w:val="center"/>
        </w:trPr>
        <w:tc>
          <w:tcPr>
            <w:tcW w:w="4876" w:type="dxa"/>
          </w:tcPr>
          <w:p w14:paraId="2A8304BB" w14:textId="77777777" w:rsidR="00F0754E" w:rsidRPr="00422F27" w:rsidRDefault="00F0754E" w:rsidP="0013480F">
            <w:pPr>
              <w:pStyle w:val="Normal6a"/>
            </w:pPr>
            <w:r w:rsidRPr="00422F27">
              <w:rPr>
                <w:b/>
                <w:i/>
              </w:rPr>
              <w:t>5.</w:t>
            </w:r>
            <w:r w:rsidRPr="00422F27">
              <w:tab/>
            </w:r>
            <w:r w:rsidRPr="00422F27">
              <w:rPr>
                <w:b/>
                <w:i/>
              </w:rPr>
              <w:t>O Centro da UE deve facultar à Europol acesso às bases de dados de denúncias referidas no artigo 45.º, sempre que necessário e na medida do necessário para o desempenho das suas atribuições de assistência à investigação de presumíveis crimes de abuso sexual de crianças.</w:t>
            </w:r>
          </w:p>
        </w:tc>
        <w:tc>
          <w:tcPr>
            <w:tcW w:w="4876" w:type="dxa"/>
          </w:tcPr>
          <w:p w14:paraId="7F59441C" w14:textId="77777777" w:rsidR="00F0754E" w:rsidRPr="00422F27" w:rsidRDefault="00F0754E" w:rsidP="0013480F">
            <w:pPr>
              <w:pStyle w:val="Normal6a"/>
            </w:pPr>
            <w:r w:rsidRPr="00422F27">
              <w:rPr>
                <w:b/>
                <w:i/>
              </w:rPr>
              <w:t>Suprimido</w:t>
            </w:r>
          </w:p>
        </w:tc>
      </w:tr>
    </w:tbl>
    <w:p w14:paraId="1D0E0E4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F45F3F6" w14:textId="77777777" w:rsidR="00F0754E" w:rsidRPr="00422F27" w:rsidRDefault="00F0754E" w:rsidP="00F0754E">
      <w:r w:rsidRPr="00422F27">
        <w:rPr>
          <w:rStyle w:val="HideTWBExt"/>
        </w:rPr>
        <w:t>&lt;/Amend&gt;</w:t>
      </w:r>
    </w:p>
    <w:p w14:paraId="37DD588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1644</w:t>
      </w:r>
      <w:r w:rsidRPr="00422F27">
        <w:rPr>
          <w:rStyle w:val="HideTWBExt"/>
        </w:rPr>
        <w:t>&lt;/NumAm&gt;</w:t>
      </w:r>
    </w:p>
    <w:p w14:paraId="4198FAF2"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24DFE49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C51440E"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14ACA6B4"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E840428"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9A05848" w14:textId="77777777" w:rsidR="00F0754E" w:rsidRPr="00422F27" w:rsidRDefault="00F0754E" w:rsidP="00F0754E">
      <w:pPr>
        <w:pStyle w:val="NormalBold"/>
      </w:pPr>
      <w:r w:rsidRPr="00422F27">
        <w:rPr>
          <w:rStyle w:val="HideTWBExt"/>
        </w:rPr>
        <w:t>&lt;/RepeatBlock-By&gt;</w:t>
      </w:r>
    </w:p>
    <w:p w14:paraId="4767B59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AF6B14" w14:textId="77777777" w:rsidR="00F0754E" w:rsidRPr="00422F27" w:rsidRDefault="00F0754E" w:rsidP="00F0754E">
      <w:pPr>
        <w:pStyle w:val="NormalBold"/>
      </w:pPr>
      <w:r w:rsidRPr="00422F27">
        <w:rPr>
          <w:rStyle w:val="HideTWBExt"/>
        </w:rPr>
        <w:t>&lt;Article&gt;</w:t>
      </w:r>
      <w:r w:rsidRPr="00422F27">
        <w:t>Artigo 46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C32A501" w14:textId="77777777" w:rsidTr="0013480F">
        <w:trPr>
          <w:trHeight w:hRule="exact" w:val="240"/>
          <w:jc w:val="center"/>
        </w:trPr>
        <w:tc>
          <w:tcPr>
            <w:tcW w:w="9752" w:type="dxa"/>
            <w:gridSpan w:val="2"/>
          </w:tcPr>
          <w:p w14:paraId="14ABC1B3" w14:textId="77777777" w:rsidR="00F0754E" w:rsidRPr="00422F27" w:rsidRDefault="00F0754E" w:rsidP="0013480F"/>
        </w:tc>
      </w:tr>
      <w:tr w:rsidR="00F0754E" w:rsidRPr="00422F27" w14:paraId="0430792E" w14:textId="77777777" w:rsidTr="0013480F">
        <w:trPr>
          <w:trHeight w:val="240"/>
          <w:jc w:val="center"/>
        </w:trPr>
        <w:tc>
          <w:tcPr>
            <w:tcW w:w="4876" w:type="dxa"/>
          </w:tcPr>
          <w:p w14:paraId="5DF0DAF2" w14:textId="77777777" w:rsidR="00F0754E" w:rsidRPr="00422F27" w:rsidRDefault="00F0754E" w:rsidP="0013480F">
            <w:pPr>
              <w:pStyle w:val="AmColumnHeading"/>
            </w:pPr>
            <w:r w:rsidRPr="00422F27">
              <w:t>Texto da Comissão</w:t>
            </w:r>
          </w:p>
        </w:tc>
        <w:tc>
          <w:tcPr>
            <w:tcW w:w="4876" w:type="dxa"/>
          </w:tcPr>
          <w:p w14:paraId="7C0C6FF8" w14:textId="77777777" w:rsidR="00F0754E" w:rsidRPr="00422F27" w:rsidRDefault="00F0754E" w:rsidP="0013480F">
            <w:pPr>
              <w:pStyle w:val="AmColumnHeading"/>
            </w:pPr>
            <w:r w:rsidRPr="00422F27">
              <w:t>Alteração</w:t>
            </w:r>
          </w:p>
        </w:tc>
      </w:tr>
      <w:tr w:rsidR="00F0754E" w:rsidRPr="00422F27" w14:paraId="6D41D2EE" w14:textId="77777777" w:rsidTr="0013480F">
        <w:trPr>
          <w:jc w:val="center"/>
        </w:trPr>
        <w:tc>
          <w:tcPr>
            <w:tcW w:w="4876" w:type="dxa"/>
          </w:tcPr>
          <w:p w14:paraId="52A58565" w14:textId="77777777" w:rsidR="00F0754E" w:rsidRPr="00422F27" w:rsidRDefault="00F0754E" w:rsidP="0013480F">
            <w:pPr>
              <w:pStyle w:val="Normal6a"/>
            </w:pPr>
            <w:r w:rsidRPr="00422F27">
              <w:t>5.</w:t>
            </w:r>
            <w:r w:rsidRPr="00422F27">
              <w:tab/>
              <w:t xml:space="preserve">O Centro da UE deve facultar à Europol acesso às bases de dados de denúncias referidas </w:t>
            </w:r>
            <w:r w:rsidRPr="00422F27">
              <w:rPr>
                <w:b/>
                <w:i/>
              </w:rPr>
              <w:t>no artigo</w:t>
            </w:r>
            <w:r w:rsidRPr="00422F27">
              <w:t> 45.º, sempre que necessário e na medida do necessário para o desempenho das suas atribuições de assistência à investigação de presumíveis crimes de abuso sexual de crianças.</w:t>
            </w:r>
          </w:p>
        </w:tc>
        <w:tc>
          <w:tcPr>
            <w:tcW w:w="4876" w:type="dxa"/>
          </w:tcPr>
          <w:p w14:paraId="32FB498F" w14:textId="77777777" w:rsidR="00F0754E" w:rsidRPr="00422F27" w:rsidRDefault="00F0754E" w:rsidP="0013480F">
            <w:pPr>
              <w:pStyle w:val="Normal6a"/>
            </w:pPr>
            <w:r w:rsidRPr="00422F27">
              <w:t>5.</w:t>
            </w:r>
            <w:r w:rsidRPr="00422F27">
              <w:tab/>
              <w:t xml:space="preserve">O Centro da UE deve facultar à Europol acesso às bases de dados de </w:t>
            </w:r>
            <w:r w:rsidRPr="00422F27">
              <w:rPr>
                <w:b/>
                <w:i/>
              </w:rPr>
              <w:t>indicadores e de</w:t>
            </w:r>
            <w:r w:rsidRPr="00422F27">
              <w:t xml:space="preserve"> denúncias referidas </w:t>
            </w:r>
            <w:r w:rsidRPr="00422F27">
              <w:rPr>
                <w:b/>
                <w:i/>
              </w:rPr>
              <w:t>nos artigos 44.º e</w:t>
            </w:r>
            <w:r w:rsidRPr="00422F27">
              <w:t xml:space="preserve"> 45.º</w:t>
            </w:r>
            <w:r w:rsidRPr="00422F27">
              <w:rPr>
                <w:b/>
                <w:i/>
              </w:rPr>
              <w:t>, apenas numa base casuística com elementos transfronteiriços</w:t>
            </w:r>
            <w:r w:rsidRPr="00422F27">
              <w:t>, sempre que necessário e na medida do necessário para o desempenho das suas atribuições de assistência à investigação de presumíveis crimes de abuso sexual de crianças</w:t>
            </w:r>
            <w:r w:rsidRPr="00422F27">
              <w:rPr>
                <w:b/>
                <w:i/>
              </w:rPr>
              <w:t>. O Centro da UE só deve facultar o acesso se a Europol puder demonstrar uma ligação a uma atividade criminosa e apenas mediante a autorização de um pedido que especifique a finalidade do pedido, as modalidades do acesso solicitado, a utilização subsequente prevista e o grau de acesso necessário para alcançar essa finalidade. Os pedidos de acesso devem ser apresentados através da Aplicação de Intercâmbio Seguro de Informações (SIENA). O Centro da UE deve apreciar diligentemente esses pedidos e só pode conceder o acesso se considerar que o acesso solicitado é necessário e proporcionado em relação à finalidade especificada.</w:t>
            </w:r>
          </w:p>
        </w:tc>
      </w:tr>
    </w:tbl>
    <w:p w14:paraId="1145E87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1F36483"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3163BC2C" w14:textId="77777777" w:rsidR="00F0754E" w:rsidRPr="00422F27" w:rsidRDefault="00F0754E" w:rsidP="00F0754E">
      <w:pPr>
        <w:pStyle w:val="AmJustText"/>
      </w:pPr>
      <w:r w:rsidRPr="00422F27">
        <w:t>Parecer do CEPD e da AEPD, pontos 127-133 https://edpb.europa.eu/system/files/2022-07/edpb_edps_jointopinion_202204_csam_en_0.pdf</w:t>
      </w:r>
    </w:p>
    <w:p w14:paraId="5A36C1DE" w14:textId="77777777" w:rsidR="00F0754E" w:rsidRPr="00422F27" w:rsidRDefault="00F0754E" w:rsidP="00F0754E">
      <w:r w:rsidRPr="00422F27">
        <w:rPr>
          <w:rStyle w:val="HideTWBExt"/>
        </w:rPr>
        <w:t>&lt;/Amend&gt;</w:t>
      </w:r>
    </w:p>
    <w:p w14:paraId="0591074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1645</w:t>
      </w:r>
      <w:r w:rsidRPr="00422F27">
        <w:rPr>
          <w:rStyle w:val="HideTWBExt"/>
        </w:rPr>
        <w:t>&lt;/NumAm&gt;</w:t>
      </w:r>
    </w:p>
    <w:p w14:paraId="27D094A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7E348B9" w14:textId="77777777" w:rsidR="00F0754E" w:rsidRPr="00422F27" w:rsidRDefault="00F0754E" w:rsidP="00F0754E">
      <w:pPr>
        <w:pStyle w:val="NormalBold"/>
      </w:pPr>
      <w:r w:rsidRPr="00422F27">
        <w:rPr>
          <w:rStyle w:val="HideTWBExt"/>
        </w:rPr>
        <w:t>&lt;/RepeatBlock-By&gt;</w:t>
      </w:r>
    </w:p>
    <w:p w14:paraId="35699F5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011FCE2" w14:textId="77777777" w:rsidR="00F0754E" w:rsidRPr="00422F27" w:rsidRDefault="00F0754E" w:rsidP="00F0754E">
      <w:pPr>
        <w:pStyle w:val="NormalBold"/>
      </w:pPr>
      <w:r w:rsidRPr="00422F27">
        <w:rPr>
          <w:rStyle w:val="HideTWBExt"/>
        </w:rPr>
        <w:t>&lt;Article&gt;</w:t>
      </w:r>
      <w:r w:rsidRPr="00422F27">
        <w:t>Artigo 46 – n.º 6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1F757CF" w14:textId="77777777" w:rsidTr="0013480F">
        <w:trPr>
          <w:trHeight w:hRule="exact" w:val="240"/>
          <w:jc w:val="center"/>
        </w:trPr>
        <w:tc>
          <w:tcPr>
            <w:tcW w:w="9752" w:type="dxa"/>
            <w:gridSpan w:val="2"/>
          </w:tcPr>
          <w:p w14:paraId="3D1F39C0" w14:textId="77777777" w:rsidR="00F0754E" w:rsidRPr="00422F27" w:rsidRDefault="00F0754E" w:rsidP="0013480F"/>
        </w:tc>
      </w:tr>
      <w:tr w:rsidR="00F0754E" w:rsidRPr="00422F27" w14:paraId="24613324" w14:textId="77777777" w:rsidTr="0013480F">
        <w:trPr>
          <w:trHeight w:val="240"/>
          <w:jc w:val="center"/>
        </w:trPr>
        <w:tc>
          <w:tcPr>
            <w:tcW w:w="4876" w:type="dxa"/>
          </w:tcPr>
          <w:p w14:paraId="38F090F8" w14:textId="77777777" w:rsidR="00F0754E" w:rsidRPr="00422F27" w:rsidRDefault="00F0754E" w:rsidP="0013480F">
            <w:pPr>
              <w:pStyle w:val="AmColumnHeading"/>
            </w:pPr>
            <w:r w:rsidRPr="00422F27">
              <w:t>Texto da Comissão</w:t>
            </w:r>
          </w:p>
        </w:tc>
        <w:tc>
          <w:tcPr>
            <w:tcW w:w="4876" w:type="dxa"/>
          </w:tcPr>
          <w:p w14:paraId="7FF63BCD" w14:textId="77777777" w:rsidR="00F0754E" w:rsidRPr="00422F27" w:rsidRDefault="00F0754E" w:rsidP="0013480F">
            <w:pPr>
              <w:pStyle w:val="AmColumnHeading"/>
            </w:pPr>
            <w:r w:rsidRPr="00422F27">
              <w:t>Alteração</w:t>
            </w:r>
          </w:p>
        </w:tc>
      </w:tr>
      <w:tr w:rsidR="00F0754E" w:rsidRPr="00422F27" w14:paraId="3B451901" w14:textId="77777777" w:rsidTr="0013480F">
        <w:trPr>
          <w:jc w:val="center"/>
        </w:trPr>
        <w:tc>
          <w:tcPr>
            <w:tcW w:w="4876" w:type="dxa"/>
          </w:tcPr>
          <w:p w14:paraId="3FF3B5BC" w14:textId="77777777" w:rsidR="00F0754E" w:rsidRPr="00422F27" w:rsidRDefault="00F0754E" w:rsidP="0013480F">
            <w:pPr>
              <w:pStyle w:val="Normal6a"/>
            </w:pPr>
            <w:r w:rsidRPr="00422F27">
              <w:t xml:space="preserve">O Centro da UE só pode conceder o acesso referido </w:t>
            </w:r>
            <w:r w:rsidRPr="00422F27">
              <w:rPr>
                <w:b/>
                <w:i/>
              </w:rPr>
              <w:t>nos n.</w:t>
            </w:r>
            <w:r w:rsidRPr="00422F27">
              <w:rPr>
                <w:b/>
                <w:i/>
                <w:vertAlign w:val="superscript"/>
              </w:rPr>
              <w:t>os</w:t>
            </w:r>
            <w:r w:rsidRPr="00422F27">
              <w:rPr>
                <w:b/>
                <w:i/>
              </w:rPr>
              <w:t> 2, 3, 4 e</w:t>
            </w:r>
            <w:r w:rsidRPr="00422F27">
              <w:t xml:space="preserve"> 5 após a receção de um pedido que especifique a finalidade do pedido, as modalidades do acesso solicitado e o grau de acesso necessário para alcançar essa finalidade. </w:t>
            </w:r>
            <w:r w:rsidRPr="00422F27">
              <w:rPr>
                <w:b/>
                <w:i/>
              </w:rPr>
              <w:t>Os pedidos de acesso a que se refere o n.º 2 devem incluir igualmente uma referência à ordem de deteção ou à ordem de bloqueio, conforme o caso.</w:t>
            </w:r>
          </w:p>
        </w:tc>
        <w:tc>
          <w:tcPr>
            <w:tcW w:w="4876" w:type="dxa"/>
          </w:tcPr>
          <w:p w14:paraId="038FB5FB" w14:textId="77777777" w:rsidR="00F0754E" w:rsidRPr="00422F27" w:rsidRDefault="00F0754E" w:rsidP="0013480F">
            <w:pPr>
              <w:pStyle w:val="Normal6a"/>
            </w:pPr>
            <w:r w:rsidRPr="00422F27">
              <w:t xml:space="preserve">O Centro da UE só pode conceder o acesso referido </w:t>
            </w:r>
            <w:r w:rsidRPr="00422F27">
              <w:rPr>
                <w:b/>
                <w:i/>
              </w:rPr>
              <w:t>no n.º</w:t>
            </w:r>
            <w:r w:rsidRPr="00422F27">
              <w:t xml:space="preserve"> 5 após a receção de um pedido que especifique a finalidade do pedido, as modalidades do acesso solicitado e o grau de acesso necessário para alcançar essa finalidade.</w:t>
            </w:r>
          </w:p>
        </w:tc>
      </w:tr>
    </w:tbl>
    <w:p w14:paraId="64DD0564"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E24B8DB" w14:textId="77777777" w:rsidR="00F0754E" w:rsidRPr="00BB1192" w:rsidRDefault="00F0754E" w:rsidP="00F0754E">
      <w:pPr>
        <w:rPr>
          <w:lang w:val="fr-FR"/>
        </w:rPr>
      </w:pPr>
      <w:r w:rsidRPr="00BB1192">
        <w:rPr>
          <w:rStyle w:val="HideTWBExt"/>
          <w:lang w:val="fr-FR"/>
        </w:rPr>
        <w:t>&lt;/Amend&gt;</w:t>
      </w:r>
    </w:p>
    <w:p w14:paraId="6ECE8EE4"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1646</w:t>
      </w:r>
      <w:r w:rsidRPr="00BB1192">
        <w:rPr>
          <w:rStyle w:val="HideTWBExt"/>
          <w:lang w:val="fr-FR"/>
        </w:rPr>
        <w:t>&lt;/NumAm&gt;</w:t>
      </w:r>
    </w:p>
    <w:p w14:paraId="054CB9B1"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B7C6E5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FA15ABE"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0C22F6C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461FC45"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E17C3F3" w14:textId="77777777" w:rsidR="00F0754E" w:rsidRPr="00422F27" w:rsidRDefault="00F0754E" w:rsidP="00F0754E">
      <w:pPr>
        <w:pStyle w:val="NormalBold"/>
      </w:pPr>
      <w:r w:rsidRPr="00422F27">
        <w:rPr>
          <w:rStyle w:val="HideTWBExt"/>
        </w:rPr>
        <w:t>&lt;/RepeatBlock-By&gt;</w:t>
      </w:r>
    </w:p>
    <w:p w14:paraId="60C515C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3E208C2" w14:textId="77777777" w:rsidR="00F0754E" w:rsidRPr="00422F27" w:rsidRDefault="00F0754E" w:rsidP="00F0754E">
      <w:pPr>
        <w:pStyle w:val="NormalBold"/>
      </w:pPr>
      <w:r w:rsidRPr="00422F27">
        <w:rPr>
          <w:rStyle w:val="HideTWBExt"/>
        </w:rPr>
        <w:t>&lt;Article&gt;</w:t>
      </w:r>
      <w:r w:rsidRPr="00422F27">
        <w:t>Artigo 46 – n.º 6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EC5F4CB" w14:textId="77777777" w:rsidTr="0013480F">
        <w:trPr>
          <w:trHeight w:hRule="exact" w:val="240"/>
          <w:jc w:val="center"/>
        </w:trPr>
        <w:tc>
          <w:tcPr>
            <w:tcW w:w="9752" w:type="dxa"/>
            <w:gridSpan w:val="2"/>
          </w:tcPr>
          <w:p w14:paraId="11769F32" w14:textId="77777777" w:rsidR="00F0754E" w:rsidRPr="00422F27" w:rsidRDefault="00F0754E" w:rsidP="0013480F"/>
        </w:tc>
      </w:tr>
      <w:tr w:rsidR="00F0754E" w:rsidRPr="00422F27" w14:paraId="20EFC336" w14:textId="77777777" w:rsidTr="0013480F">
        <w:trPr>
          <w:trHeight w:val="240"/>
          <w:jc w:val="center"/>
        </w:trPr>
        <w:tc>
          <w:tcPr>
            <w:tcW w:w="4876" w:type="dxa"/>
          </w:tcPr>
          <w:p w14:paraId="5B4CC8FD" w14:textId="77777777" w:rsidR="00F0754E" w:rsidRPr="00422F27" w:rsidRDefault="00F0754E" w:rsidP="0013480F">
            <w:pPr>
              <w:pStyle w:val="AmColumnHeading"/>
            </w:pPr>
            <w:r w:rsidRPr="00422F27">
              <w:t>Texto da Comissão</w:t>
            </w:r>
          </w:p>
        </w:tc>
        <w:tc>
          <w:tcPr>
            <w:tcW w:w="4876" w:type="dxa"/>
          </w:tcPr>
          <w:p w14:paraId="2BC7896C" w14:textId="77777777" w:rsidR="00F0754E" w:rsidRPr="00422F27" w:rsidRDefault="00F0754E" w:rsidP="0013480F">
            <w:pPr>
              <w:pStyle w:val="AmColumnHeading"/>
            </w:pPr>
            <w:r w:rsidRPr="00422F27">
              <w:t>Alteração</w:t>
            </w:r>
          </w:p>
        </w:tc>
      </w:tr>
      <w:tr w:rsidR="00F0754E" w:rsidRPr="00422F27" w14:paraId="334AAC92" w14:textId="77777777" w:rsidTr="0013480F">
        <w:trPr>
          <w:jc w:val="center"/>
        </w:trPr>
        <w:tc>
          <w:tcPr>
            <w:tcW w:w="4876" w:type="dxa"/>
          </w:tcPr>
          <w:p w14:paraId="2920B354" w14:textId="77777777" w:rsidR="00F0754E" w:rsidRPr="00422F27" w:rsidRDefault="00F0754E" w:rsidP="0013480F">
            <w:pPr>
              <w:pStyle w:val="Normal6a"/>
            </w:pPr>
            <w:r w:rsidRPr="00422F27">
              <w:t>O Centro da UE só pode conceder o acesso referido nos n.</w:t>
            </w:r>
            <w:r w:rsidRPr="00422F27">
              <w:rPr>
                <w:vertAlign w:val="superscript"/>
              </w:rPr>
              <w:t>os</w:t>
            </w:r>
            <w:r w:rsidRPr="00422F27">
              <w:t> 2, 3</w:t>
            </w:r>
            <w:r w:rsidRPr="00422F27">
              <w:rPr>
                <w:b/>
                <w:i/>
              </w:rPr>
              <w:t>, 4 e 5</w:t>
            </w:r>
            <w:r w:rsidRPr="00422F27">
              <w:t xml:space="preserve"> após a receção de um pedido que especifique a finalidade do pedido, as modalidades do acesso solicitado e o grau de acesso necessário para alcançar essa finalidade. Os pedidos de acesso a que se refere o n.º 2 devem incluir igualmente uma referência à ordem de deteção ou à ordem de bloqueio, conforme o caso.</w:t>
            </w:r>
          </w:p>
        </w:tc>
        <w:tc>
          <w:tcPr>
            <w:tcW w:w="4876" w:type="dxa"/>
          </w:tcPr>
          <w:p w14:paraId="668C66A5" w14:textId="77777777" w:rsidR="00F0754E" w:rsidRPr="00422F27" w:rsidRDefault="00F0754E" w:rsidP="0013480F">
            <w:pPr>
              <w:pStyle w:val="Normal6a"/>
            </w:pPr>
            <w:r w:rsidRPr="00422F27">
              <w:t>O Centro da UE só pode conceder o acesso referido nos n.</w:t>
            </w:r>
            <w:r w:rsidRPr="00422F27">
              <w:rPr>
                <w:vertAlign w:val="superscript"/>
              </w:rPr>
              <w:t>os</w:t>
            </w:r>
            <w:r w:rsidRPr="00422F27">
              <w:t xml:space="preserve"> 2, 3 </w:t>
            </w:r>
            <w:r w:rsidRPr="00422F27">
              <w:rPr>
                <w:b/>
                <w:i/>
              </w:rPr>
              <w:t>e 4</w:t>
            </w:r>
            <w:r w:rsidRPr="00422F27">
              <w:t xml:space="preserve"> após a receção de um pedido que especifique a finalidade do pedido, as modalidades do acesso solicitado e o grau de acesso necessário para alcançar essa finalidade. Os pedidos de acesso a que se refere o n.º 2 devem incluir igualmente uma referência à ordem de deteção ou à ordem de bloqueio, conforme o caso.</w:t>
            </w:r>
          </w:p>
        </w:tc>
      </w:tr>
    </w:tbl>
    <w:p w14:paraId="52CB34B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8B1CB29" w14:textId="77777777" w:rsidR="00F0754E" w:rsidRPr="00422F27" w:rsidRDefault="00F0754E" w:rsidP="00F0754E">
      <w:r w:rsidRPr="00422F27">
        <w:rPr>
          <w:rStyle w:val="HideTWBExt"/>
        </w:rPr>
        <w:t>&lt;/Amend&gt;</w:t>
      </w:r>
    </w:p>
    <w:p w14:paraId="261EF7C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1647</w:t>
      </w:r>
      <w:r w:rsidRPr="00422F27">
        <w:rPr>
          <w:rStyle w:val="HideTWBExt"/>
        </w:rPr>
        <w:t>&lt;/NumAm&gt;</w:t>
      </w:r>
    </w:p>
    <w:p w14:paraId="0D155AE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74C1055"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C1B2EE6" w14:textId="77777777" w:rsidR="00F0754E" w:rsidRPr="00422F27" w:rsidRDefault="00F0754E" w:rsidP="00F0754E">
      <w:pPr>
        <w:pStyle w:val="NormalBold"/>
      </w:pPr>
      <w:r w:rsidRPr="00422F27">
        <w:rPr>
          <w:rStyle w:val="HideTWBExt"/>
        </w:rPr>
        <w:t>&lt;/RepeatBlock-By&gt;</w:t>
      </w:r>
    </w:p>
    <w:p w14:paraId="09E2F2D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28BE2CC" w14:textId="77777777" w:rsidR="00F0754E" w:rsidRPr="00422F27" w:rsidRDefault="00F0754E" w:rsidP="00F0754E">
      <w:pPr>
        <w:pStyle w:val="NormalBold"/>
      </w:pPr>
      <w:r w:rsidRPr="00422F27">
        <w:rPr>
          <w:rStyle w:val="HideTWBExt"/>
        </w:rPr>
        <w:t>&lt;Article&gt;</w:t>
      </w:r>
      <w:r w:rsidRPr="00422F27">
        <w:t>Artigo 46 – n.º 6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1F47104" w14:textId="77777777" w:rsidTr="0013480F">
        <w:trPr>
          <w:trHeight w:hRule="exact" w:val="240"/>
          <w:jc w:val="center"/>
        </w:trPr>
        <w:tc>
          <w:tcPr>
            <w:tcW w:w="9752" w:type="dxa"/>
            <w:gridSpan w:val="2"/>
          </w:tcPr>
          <w:p w14:paraId="2B889622" w14:textId="77777777" w:rsidR="00F0754E" w:rsidRPr="00422F27" w:rsidRDefault="00F0754E" w:rsidP="0013480F"/>
        </w:tc>
      </w:tr>
      <w:tr w:rsidR="00F0754E" w:rsidRPr="00422F27" w14:paraId="304426CA" w14:textId="77777777" w:rsidTr="0013480F">
        <w:trPr>
          <w:trHeight w:val="240"/>
          <w:jc w:val="center"/>
        </w:trPr>
        <w:tc>
          <w:tcPr>
            <w:tcW w:w="4876" w:type="dxa"/>
          </w:tcPr>
          <w:p w14:paraId="09A0780E" w14:textId="77777777" w:rsidR="00F0754E" w:rsidRPr="00422F27" w:rsidRDefault="00F0754E" w:rsidP="0013480F">
            <w:pPr>
              <w:pStyle w:val="AmColumnHeading"/>
            </w:pPr>
            <w:r w:rsidRPr="00422F27">
              <w:t>Texto da Comissão</w:t>
            </w:r>
          </w:p>
        </w:tc>
        <w:tc>
          <w:tcPr>
            <w:tcW w:w="4876" w:type="dxa"/>
          </w:tcPr>
          <w:p w14:paraId="6C2A5D24" w14:textId="77777777" w:rsidR="00F0754E" w:rsidRPr="00422F27" w:rsidRDefault="00F0754E" w:rsidP="0013480F">
            <w:pPr>
              <w:pStyle w:val="AmColumnHeading"/>
            </w:pPr>
            <w:r w:rsidRPr="00422F27">
              <w:t>Alteração</w:t>
            </w:r>
          </w:p>
        </w:tc>
      </w:tr>
      <w:tr w:rsidR="00F0754E" w:rsidRPr="00422F27" w14:paraId="3579789F" w14:textId="77777777" w:rsidTr="0013480F">
        <w:trPr>
          <w:jc w:val="center"/>
        </w:trPr>
        <w:tc>
          <w:tcPr>
            <w:tcW w:w="4876" w:type="dxa"/>
          </w:tcPr>
          <w:p w14:paraId="4190DED6" w14:textId="77777777" w:rsidR="00F0754E" w:rsidRPr="00422F27" w:rsidRDefault="00F0754E" w:rsidP="0013480F">
            <w:pPr>
              <w:pStyle w:val="Normal6a"/>
            </w:pPr>
            <w:r w:rsidRPr="00422F27">
              <w:t>O Centro da UE só pode conceder o acesso referido nos n.</w:t>
            </w:r>
            <w:r w:rsidRPr="00422F27">
              <w:rPr>
                <w:vertAlign w:val="superscript"/>
              </w:rPr>
              <w:t>os</w:t>
            </w:r>
            <w:r w:rsidRPr="00422F27">
              <w:t> 2, 3</w:t>
            </w:r>
            <w:r w:rsidRPr="00422F27">
              <w:rPr>
                <w:b/>
                <w:i/>
              </w:rPr>
              <w:t>, 4 e 5</w:t>
            </w:r>
            <w:r w:rsidRPr="00422F27">
              <w:t xml:space="preserve"> após a receção de um pedido que especifique a finalidade do pedido, as modalidades do acesso solicitado e o grau de acesso necessário para alcançar essa finalidade. Os pedidos de acesso a que se refere o n.º 2 devem incluir igualmente uma referência à ordem de deteção </w:t>
            </w:r>
            <w:r w:rsidRPr="00422F27">
              <w:rPr>
                <w:b/>
                <w:i/>
              </w:rPr>
              <w:t>ou à ordem de bloqueio</w:t>
            </w:r>
            <w:r w:rsidRPr="00422F27">
              <w:t>, conforme o caso.</w:t>
            </w:r>
          </w:p>
        </w:tc>
        <w:tc>
          <w:tcPr>
            <w:tcW w:w="4876" w:type="dxa"/>
          </w:tcPr>
          <w:p w14:paraId="6DC18E35" w14:textId="77777777" w:rsidR="00F0754E" w:rsidRPr="00422F27" w:rsidRDefault="00F0754E" w:rsidP="0013480F">
            <w:pPr>
              <w:pStyle w:val="Normal6a"/>
            </w:pPr>
            <w:r w:rsidRPr="00422F27">
              <w:t>O Centro da UE só pode conceder o acesso referido nos n.</w:t>
            </w:r>
            <w:r w:rsidRPr="00422F27">
              <w:rPr>
                <w:vertAlign w:val="superscript"/>
              </w:rPr>
              <w:t>os</w:t>
            </w:r>
            <w:r w:rsidRPr="00422F27">
              <w:t xml:space="preserve"> 2, 3 </w:t>
            </w:r>
            <w:r w:rsidRPr="00422F27">
              <w:rPr>
                <w:b/>
                <w:bCs/>
                <w:i/>
                <w:iCs/>
              </w:rPr>
              <w:t>e 4</w:t>
            </w:r>
            <w:r w:rsidRPr="00422F27">
              <w:t xml:space="preserve"> após a receção de um pedido que especifique a finalidade do pedido, as modalidades do acesso solicitado e o grau de acesso necessário para alcançar essa finalidade. Os pedidos de acesso a que se refere o n.º 2 devem incluir igualmente uma referência à ordem de deteção, conforme o caso.</w:t>
            </w:r>
          </w:p>
        </w:tc>
      </w:tr>
    </w:tbl>
    <w:p w14:paraId="10153ED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A194242" w14:textId="77777777" w:rsidR="00F0754E" w:rsidRPr="00422F27" w:rsidRDefault="00F0754E" w:rsidP="00F0754E">
      <w:r w:rsidRPr="00422F27">
        <w:rPr>
          <w:rStyle w:val="HideTWBExt"/>
        </w:rPr>
        <w:t>&lt;/Amend&gt;</w:t>
      </w:r>
    </w:p>
    <w:p w14:paraId="45B16AC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1648</w:t>
      </w:r>
      <w:r w:rsidRPr="00422F27">
        <w:rPr>
          <w:rStyle w:val="HideTWBExt"/>
        </w:rPr>
        <w:t>&lt;/NumAm&gt;</w:t>
      </w:r>
    </w:p>
    <w:p w14:paraId="425A168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51F28C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76B9402" w14:textId="77777777" w:rsidR="00F0754E" w:rsidRPr="00422F27" w:rsidRDefault="00F0754E" w:rsidP="00F0754E">
      <w:pPr>
        <w:pStyle w:val="NormalBold"/>
      </w:pPr>
      <w:r w:rsidRPr="00422F27">
        <w:rPr>
          <w:rStyle w:val="HideTWBExt"/>
        </w:rPr>
        <w:t>&lt;/RepeatBlock-By&gt;</w:t>
      </w:r>
    </w:p>
    <w:p w14:paraId="251A026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1DAA538" w14:textId="77777777" w:rsidR="00F0754E" w:rsidRPr="00422F27" w:rsidRDefault="00F0754E" w:rsidP="00F0754E">
      <w:pPr>
        <w:pStyle w:val="NormalBold"/>
      </w:pPr>
      <w:r w:rsidRPr="00422F27">
        <w:rPr>
          <w:rStyle w:val="HideTWBExt"/>
        </w:rPr>
        <w:t>&lt;Article&gt;</w:t>
      </w:r>
      <w:r w:rsidRPr="00422F27">
        <w:t>Artigo 46 – n.º 6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93EB8FE" w14:textId="77777777" w:rsidTr="0013480F">
        <w:trPr>
          <w:trHeight w:hRule="exact" w:val="240"/>
          <w:jc w:val="center"/>
        </w:trPr>
        <w:tc>
          <w:tcPr>
            <w:tcW w:w="9752" w:type="dxa"/>
            <w:gridSpan w:val="2"/>
          </w:tcPr>
          <w:p w14:paraId="6C014EF3" w14:textId="77777777" w:rsidR="00F0754E" w:rsidRPr="00422F27" w:rsidRDefault="00F0754E" w:rsidP="0013480F"/>
        </w:tc>
      </w:tr>
      <w:tr w:rsidR="00F0754E" w:rsidRPr="00422F27" w14:paraId="189F2B9F" w14:textId="77777777" w:rsidTr="0013480F">
        <w:trPr>
          <w:trHeight w:val="240"/>
          <w:jc w:val="center"/>
        </w:trPr>
        <w:tc>
          <w:tcPr>
            <w:tcW w:w="4876" w:type="dxa"/>
          </w:tcPr>
          <w:p w14:paraId="464B8D5D" w14:textId="77777777" w:rsidR="00F0754E" w:rsidRPr="00422F27" w:rsidRDefault="00F0754E" w:rsidP="0013480F">
            <w:pPr>
              <w:pStyle w:val="AmColumnHeading"/>
            </w:pPr>
            <w:r w:rsidRPr="00422F27">
              <w:t>Texto da Comissão</w:t>
            </w:r>
          </w:p>
        </w:tc>
        <w:tc>
          <w:tcPr>
            <w:tcW w:w="4876" w:type="dxa"/>
          </w:tcPr>
          <w:p w14:paraId="5B7AFF40" w14:textId="77777777" w:rsidR="00F0754E" w:rsidRPr="00422F27" w:rsidRDefault="00F0754E" w:rsidP="0013480F">
            <w:pPr>
              <w:pStyle w:val="AmColumnHeading"/>
            </w:pPr>
            <w:r w:rsidRPr="00422F27">
              <w:t>Alteração</w:t>
            </w:r>
          </w:p>
        </w:tc>
      </w:tr>
      <w:tr w:rsidR="00F0754E" w:rsidRPr="00422F27" w14:paraId="4789F7B8" w14:textId="77777777" w:rsidTr="0013480F">
        <w:trPr>
          <w:jc w:val="center"/>
        </w:trPr>
        <w:tc>
          <w:tcPr>
            <w:tcW w:w="4876" w:type="dxa"/>
          </w:tcPr>
          <w:p w14:paraId="2D591F6C" w14:textId="77777777" w:rsidR="00F0754E" w:rsidRPr="00422F27" w:rsidRDefault="00F0754E" w:rsidP="0013480F">
            <w:pPr>
              <w:pStyle w:val="Normal6a"/>
            </w:pPr>
            <w:r w:rsidRPr="00422F27">
              <w:t>O Centro da UE deve apreciar diligentemente esses pedidos e só pode conceder o acesso se considerar que o acesso solicitado é necessário e proporcionado em relação à finalidade especificada.</w:t>
            </w:r>
          </w:p>
        </w:tc>
        <w:tc>
          <w:tcPr>
            <w:tcW w:w="4876" w:type="dxa"/>
          </w:tcPr>
          <w:p w14:paraId="4F172F9A" w14:textId="77777777" w:rsidR="00F0754E" w:rsidRPr="00422F27" w:rsidRDefault="00F0754E" w:rsidP="0013480F">
            <w:pPr>
              <w:pStyle w:val="Normal6a"/>
            </w:pPr>
            <w:r w:rsidRPr="00422F27">
              <w:t xml:space="preserve">O Centro da UE deve apreciar </w:t>
            </w:r>
            <w:r w:rsidRPr="00422F27">
              <w:rPr>
                <w:b/>
                <w:i/>
              </w:rPr>
              <w:t>devida e</w:t>
            </w:r>
            <w:r w:rsidRPr="00422F27">
              <w:t xml:space="preserve"> diligentemente esses pedidos </w:t>
            </w:r>
            <w:r w:rsidRPr="00422F27">
              <w:rPr>
                <w:b/>
                <w:i/>
              </w:rPr>
              <w:t>caso a caso</w:t>
            </w:r>
            <w:r w:rsidRPr="00422F27">
              <w:t xml:space="preserve"> e só pode conceder o acesso se considerar que o acesso solicitado é necessário e proporcionado em relação à finalidade especificada. </w:t>
            </w:r>
            <w:r w:rsidRPr="00422F27">
              <w:rPr>
                <w:b/>
                <w:i/>
              </w:rPr>
              <w:t>Se considerar que um pedido de acesso da Europol é necessário e proporcionado, deve fornecer os dados pertinentes à Europol através da SIENA.</w:t>
            </w:r>
          </w:p>
        </w:tc>
      </w:tr>
    </w:tbl>
    <w:p w14:paraId="12F1205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77282EB" w14:textId="77777777" w:rsidR="00F0754E" w:rsidRPr="00422F27" w:rsidRDefault="00F0754E" w:rsidP="00F0754E">
      <w:r w:rsidRPr="00422F27">
        <w:rPr>
          <w:rStyle w:val="HideTWBExt"/>
        </w:rPr>
        <w:t>&lt;/Amend&gt;</w:t>
      </w:r>
    </w:p>
    <w:p w14:paraId="3AD8B29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1649</w:t>
      </w:r>
      <w:r w:rsidRPr="00422F27">
        <w:rPr>
          <w:rStyle w:val="HideTWBExt"/>
        </w:rPr>
        <w:t>&lt;/NumAm&gt;</w:t>
      </w:r>
    </w:p>
    <w:p w14:paraId="2647EFB9" w14:textId="77777777" w:rsidR="00F0754E" w:rsidRPr="00422F27" w:rsidRDefault="00F0754E" w:rsidP="00F0754E">
      <w:pPr>
        <w:pStyle w:val="NormalBold"/>
      </w:pPr>
      <w:r w:rsidRPr="00422F27">
        <w:rPr>
          <w:rStyle w:val="HideTWBExt"/>
        </w:rPr>
        <w:t>&lt;RepeatBlock-By&gt;&lt;Members&gt;</w:t>
      </w:r>
      <w:r w:rsidRPr="00422F27">
        <w:t>Carles Puigdemont i Casamajó</w:t>
      </w:r>
      <w:r w:rsidRPr="00422F27">
        <w:rPr>
          <w:rStyle w:val="HideTWBExt"/>
        </w:rPr>
        <w:t>&lt;/Members&gt;</w:t>
      </w:r>
    </w:p>
    <w:p w14:paraId="30C44DC5" w14:textId="77777777" w:rsidR="00F0754E" w:rsidRPr="00422F27" w:rsidRDefault="00F0754E" w:rsidP="00F0754E">
      <w:pPr>
        <w:pStyle w:val="NormalBold"/>
      </w:pPr>
      <w:r w:rsidRPr="00422F27">
        <w:rPr>
          <w:rStyle w:val="HideTWBExt"/>
        </w:rPr>
        <w:t>&lt;/RepeatBlock-By&gt;</w:t>
      </w:r>
    </w:p>
    <w:p w14:paraId="75E855E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D3583B8" w14:textId="77777777" w:rsidR="00F0754E" w:rsidRPr="00422F27" w:rsidRDefault="00F0754E" w:rsidP="00F0754E">
      <w:pPr>
        <w:pStyle w:val="NormalBold"/>
      </w:pPr>
      <w:r w:rsidRPr="00422F27">
        <w:rPr>
          <w:rStyle w:val="HideTWBExt"/>
        </w:rPr>
        <w:t>&lt;Article&gt;</w:t>
      </w:r>
      <w:r w:rsidRPr="00422F27">
        <w:t>Artigo 46 – n.º 6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9ACBEE2" w14:textId="77777777" w:rsidTr="0013480F">
        <w:trPr>
          <w:trHeight w:hRule="exact" w:val="240"/>
          <w:jc w:val="center"/>
        </w:trPr>
        <w:tc>
          <w:tcPr>
            <w:tcW w:w="9752" w:type="dxa"/>
            <w:gridSpan w:val="2"/>
          </w:tcPr>
          <w:p w14:paraId="390B1837" w14:textId="77777777" w:rsidR="00F0754E" w:rsidRPr="00422F27" w:rsidRDefault="00F0754E" w:rsidP="0013480F"/>
        </w:tc>
      </w:tr>
      <w:tr w:rsidR="00F0754E" w:rsidRPr="00422F27" w14:paraId="71A08CF3" w14:textId="77777777" w:rsidTr="0013480F">
        <w:trPr>
          <w:trHeight w:val="240"/>
          <w:jc w:val="center"/>
        </w:trPr>
        <w:tc>
          <w:tcPr>
            <w:tcW w:w="4876" w:type="dxa"/>
          </w:tcPr>
          <w:p w14:paraId="7323DA30" w14:textId="77777777" w:rsidR="00F0754E" w:rsidRPr="00422F27" w:rsidRDefault="00F0754E" w:rsidP="0013480F">
            <w:pPr>
              <w:pStyle w:val="AmColumnHeading"/>
            </w:pPr>
            <w:r w:rsidRPr="00422F27">
              <w:t>Texto da Comissão</w:t>
            </w:r>
          </w:p>
        </w:tc>
        <w:tc>
          <w:tcPr>
            <w:tcW w:w="4876" w:type="dxa"/>
          </w:tcPr>
          <w:p w14:paraId="41764778" w14:textId="77777777" w:rsidR="00F0754E" w:rsidRPr="00422F27" w:rsidRDefault="00F0754E" w:rsidP="0013480F">
            <w:pPr>
              <w:pStyle w:val="AmColumnHeading"/>
            </w:pPr>
            <w:r w:rsidRPr="00422F27">
              <w:t>Alteração</w:t>
            </w:r>
          </w:p>
        </w:tc>
      </w:tr>
      <w:tr w:rsidR="00F0754E" w:rsidRPr="00422F27" w14:paraId="21A860CB" w14:textId="77777777" w:rsidTr="0013480F">
        <w:trPr>
          <w:jc w:val="center"/>
        </w:trPr>
        <w:tc>
          <w:tcPr>
            <w:tcW w:w="4876" w:type="dxa"/>
          </w:tcPr>
          <w:p w14:paraId="374C359F" w14:textId="77777777" w:rsidR="00F0754E" w:rsidRPr="00422F27" w:rsidRDefault="00F0754E" w:rsidP="0013480F">
            <w:pPr>
              <w:pStyle w:val="Normal6a"/>
            </w:pPr>
            <w:r w:rsidRPr="00422F27">
              <w:t>O Centro da UE deve apreciar diligentemente esses pedidos e só pode conceder o acesso se considerar que o acesso solicitado é necessário e proporcionado em relação à finalidade especificada.</w:t>
            </w:r>
          </w:p>
        </w:tc>
        <w:tc>
          <w:tcPr>
            <w:tcW w:w="4876" w:type="dxa"/>
          </w:tcPr>
          <w:p w14:paraId="01B1EB9C" w14:textId="77777777" w:rsidR="00F0754E" w:rsidRPr="00422F27" w:rsidRDefault="00F0754E" w:rsidP="0013480F">
            <w:pPr>
              <w:pStyle w:val="Normal6a"/>
            </w:pPr>
            <w:r w:rsidRPr="00422F27">
              <w:t>O Centro da UE deve apreciar diligentemente esses pedidos e só pode conceder o acesso se considerar que o acesso solicitado é necessário e proporcionado em relação à finalidade especificada</w:t>
            </w:r>
            <w:r w:rsidRPr="00422F27">
              <w:rPr>
                <w:b/>
                <w:i/>
              </w:rPr>
              <w:t>, e em conformidade com o direito da UE</w:t>
            </w:r>
            <w:r w:rsidRPr="00422F27">
              <w:t>.</w:t>
            </w:r>
          </w:p>
        </w:tc>
      </w:tr>
    </w:tbl>
    <w:p w14:paraId="53960A2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E10C380" w14:textId="77777777" w:rsidR="00F0754E" w:rsidRPr="00422F27" w:rsidRDefault="00F0754E" w:rsidP="00F0754E">
      <w:r w:rsidRPr="00422F27">
        <w:rPr>
          <w:rStyle w:val="HideTWBExt"/>
        </w:rPr>
        <w:t>&lt;/Amend&gt;</w:t>
      </w:r>
    </w:p>
    <w:p w14:paraId="45E7653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1650</w:t>
      </w:r>
      <w:r w:rsidRPr="00422F27">
        <w:rPr>
          <w:rStyle w:val="HideTWBExt"/>
        </w:rPr>
        <w:t>&lt;/NumAm&gt;</w:t>
      </w:r>
    </w:p>
    <w:p w14:paraId="59224ED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4374482"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74BDDC2" w14:textId="77777777" w:rsidR="00F0754E" w:rsidRPr="00422F27" w:rsidRDefault="00F0754E" w:rsidP="00F0754E">
      <w:pPr>
        <w:pStyle w:val="NormalBold"/>
      </w:pPr>
      <w:r w:rsidRPr="00422F27">
        <w:rPr>
          <w:rStyle w:val="HideTWBExt"/>
        </w:rPr>
        <w:t>&lt;/RepeatBlock-By&gt;</w:t>
      </w:r>
    </w:p>
    <w:p w14:paraId="24872D9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ED236A" w14:textId="77777777" w:rsidR="00F0754E" w:rsidRPr="00422F27" w:rsidRDefault="00F0754E" w:rsidP="00F0754E">
      <w:pPr>
        <w:pStyle w:val="NormalBold"/>
      </w:pPr>
      <w:r w:rsidRPr="00422F27">
        <w:rPr>
          <w:rStyle w:val="HideTWBExt"/>
        </w:rPr>
        <w:t>&lt;Article&gt;</w:t>
      </w:r>
      <w:r w:rsidRPr="00422F27">
        <w:t>Artigo 46 – n.º 7</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8874973" w14:textId="77777777" w:rsidTr="0013480F">
        <w:trPr>
          <w:trHeight w:hRule="exact" w:val="240"/>
          <w:jc w:val="center"/>
        </w:trPr>
        <w:tc>
          <w:tcPr>
            <w:tcW w:w="9752" w:type="dxa"/>
            <w:gridSpan w:val="2"/>
          </w:tcPr>
          <w:p w14:paraId="54749BBB" w14:textId="77777777" w:rsidR="00F0754E" w:rsidRPr="00422F27" w:rsidRDefault="00F0754E" w:rsidP="0013480F"/>
        </w:tc>
      </w:tr>
      <w:tr w:rsidR="00F0754E" w:rsidRPr="00422F27" w14:paraId="58AD5DA7" w14:textId="77777777" w:rsidTr="0013480F">
        <w:trPr>
          <w:trHeight w:val="240"/>
          <w:jc w:val="center"/>
        </w:trPr>
        <w:tc>
          <w:tcPr>
            <w:tcW w:w="4876" w:type="dxa"/>
          </w:tcPr>
          <w:p w14:paraId="19198590" w14:textId="77777777" w:rsidR="00F0754E" w:rsidRPr="00422F27" w:rsidRDefault="00F0754E" w:rsidP="0013480F">
            <w:pPr>
              <w:pStyle w:val="AmColumnHeading"/>
            </w:pPr>
            <w:r w:rsidRPr="00422F27">
              <w:t>Texto da Comissão</w:t>
            </w:r>
          </w:p>
        </w:tc>
        <w:tc>
          <w:tcPr>
            <w:tcW w:w="4876" w:type="dxa"/>
          </w:tcPr>
          <w:p w14:paraId="0325B56A" w14:textId="77777777" w:rsidR="00F0754E" w:rsidRPr="00422F27" w:rsidRDefault="00F0754E" w:rsidP="0013480F">
            <w:pPr>
              <w:pStyle w:val="AmColumnHeading"/>
            </w:pPr>
            <w:r w:rsidRPr="00422F27">
              <w:t>Alteração</w:t>
            </w:r>
          </w:p>
        </w:tc>
      </w:tr>
      <w:tr w:rsidR="00F0754E" w:rsidRPr="00422F27" w14:paraId="283328DE" w14:textId="77777777" w:rsidTr="0013480F">
        <w:trPr>
          <w:jc w:val="center"/>
        </w:trPr>
        <w:tc>
          <w:tcPr>
            <w:tcW w:w="4876" w:type="dxa"/>
          </w:tcPr>
          <w:p w14:paraId="0DEEA7B7" w14:textId="77777777" w:rsidR="00F0754E" w:rsidRPr="00422F27" w:rsidRDefault="00F0754E" w:rsidP="0013480F">
            <w:pPr>
              <w:pStyle w:val="Normal6a"/>
            </w:pPr>
            <w:r w:rsidRPr="00422F27">
              <w:t>7.</w:t>
            </w:r>
            <w:r w:rsidRPr="00422F27">
              <w:tab/>
              <w:t>O Centro da UE deve verificar regularmente se os dados constantes das bases de dados referidas nos artigos 44.º e 45.º são, em todos os aspetos, completos, precisos e atuais e continuam a ser necessários para efeitos de denúncia</w:t>
            </w:r>
            <w:r w:rsidRPr="00422F27">
              <w:rPr>
                <w:b/>
                <w:bCs/>
                <w:i/>
                <w:iCs/>
              </w:rPr>
              <w:t>,</w:t>
            </w:r>
            <w:r w:rsidRPr="00422F27">
              <w:t xml:space="preserve"> deteção </w:t>
            </w:r>
            <w:r w:rsidRPr="00422F27">
              <w:rPr>
                <w:b/>
                <w:i/>
              </w:rPr>
              <w:t>e bloqueio</w:t>
            </w:r>
            <w:r w:rsidRPr="00422F27">
              <w:t xml:space="preserve"> em conformidade com o presente regulamento, bem como para efeitos de facilitação e monitorização de tecnologias e processos de deteção exatos. </w:t>
            </w:r>
            <w:r w:rsidRPr="00422F27">
              <w:rPr>
                <w:b/>
                <w:i/>
              </w:rPr>
              <w:t>No que diz respeito, em especial, aos localizadores uniformes de recursos constantes da base de dados referida no artigo 44.º, n.º 1, alínea a), o Centro da UE deve verificar regularmente, se necessário em cooperação com as autoridades de coordenação, se as condições do artigo 36.º, n.º 1, alínea b), continuam a ser cumpridas. Tais verificações devem compreender auditorias, se for caso disso. Se necessário, tendo em conta essas verificações, o Centro da UE deve completar, ajustar ou apagar imediatamente os dados.</w:t>
            </w:r>
          </w:p>
        </w:tc>
        <w:tc>
          <w:tcPr>
            <w:tcW w:w="4876" w:type="dxa"/>
          </w:tcPr>
          <w:p w14:paraId="17A4CC02" w14:textId="77777777" w:rsidR="00F0754E" w:rsidRPr="00422F27" w:rsidRDefault="00F0754E" w:rsidP="0013480F">
            <w:pPr>
              <w:pStyle w:val="Normal6a"/>
            </w:pPr>
            <w:r w:rsidRPr="00422F27">
              <w:t>7.</w:t>
            </w:r>
            <w:r w:rsidRPr="00422F27">
              <w:tab/>
              <w:t xml:space="preserve">O Centro da UE deve verificar regularmente se os dados constantes das bases de dados referidas nos artigos 44.º e 45.º são, em todos os aspetos, completos, precisos e atuais e continuam a ser necessários para efeitos de denúncia </w:t>
            </w:r>
            <w:r w:rsidRPr="00422F27">
              <w:rPr>
                <w:b/>
                <w:bCs/>
                <w:i/>
                <w:iCs/>
              </w:rPr>
              <w:t>e</w:t>
            </w:r>
            <w:r w:rsidRPr="00422F27">
              <w:t xml:space="preserve"> deteção em conformidade com o presente regulamento, bem como para efeitos de facilitação e monitorização de tecnologias e processos de deteção exatos.</w:t>
            </w:r>
          </w:p>
        </w:tc>
      </w:tr>
    </w:tbl>
    <w:p w14:paraId="4DB392B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D0FFD38" w14:textId="77777777" w:rsidR="00F0754E" w:rsidRPr="00422F27" w:rsidRDefault="00F0754E" w:rsidP="00F0754E">
      <w:r w:rsidRPr="00422F27">
        <w:rPr>
          <w:rStyle w:val="HideTWBExt"/>
        </w:rPr>
        <w:t>&lt;/Amend&gt;</w:t>
      </w:r>
    </w:p>
    <w:p w14:paraId="7329706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1651</w:t>
      </w:r>
      <w:r w:rsidRPr="00422F27">
        <w:rPr>
          <w:rStyle w:val="HideTWBExt"/>
        </w:rPr>
        <w:t>&lt;/NumAm&gt;</w:t>
      </w:r>
    </w:p>
    <w:p w14:paraId="17CA68E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B272A07" w14:textId="77777777" w:rsidR="00F0754E" w:rsidRPr="00422F27" w:rsidRDefault="00F0754E" w:rsidP="00F0754E">
      <w:pPr>
        <w:pStyle w:val="NormalBold"/>
      </w:pPr>
      <w:r w:rsidRPr="00422F27">
        <w:rPr>
          <w:rStyle w:val="HideTWBExt"/>
        </w:rPr>
        <w:t>&lt;/RepeatBlock-By&gt;</w:t>
      </w:r>
    </w:p>
    <w:p w14:paraId="38842CA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1B1E1E7" w14:textId="77777777" w:rsidR="00F0754E" w:rsidRPr="00422F27" w:rsidRDefault="00F0754E" w:rsidP="00F0754E">
      <w:pPr>
        <w:pStyle w:val="NormalBold"/>
      </w:pPr>
      <w:r w:rsidRPr="00422F27">
        <w:rPr>
          <w:rStyle w:val="HideTWBExt"/>
        </w:rPr>
        <w:t>&lt;Article&gt;</w:t>
      </w:r>
      <w:r w:rsidRPr="00422F27">
        <w:t>Artigo 46 – n.º 7</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D127112" w14:textId="77777777" w:rsidTr="0013480F">
        <w:trPr>
          <w:trHeight w:hRule="exact" w:val="240"/>
          <w:jc w:val="center"/>
        </w:trPr>
        <w:tc>
          <w:tcPr>
            <w:tcW w:w="9752" w:type="dxa"/>
            <w:gridSpan w:val="2"/>
          </w:tcPr>
          <w:p w14:paraId="60342F96" w14:textId="77777777" w:rsidR="00F0754E" w:rsidRPr="00422F27" w:rsidRDefault="00F0754E" w:rsidP="0013480F"/>
        </w:tc>
      </w:tr>
      <w:tr w:rsidR="00F0754E" w:rsidRPr="00422F27" w14:paraId="0C1362A0" w14:textId="77777777" w:rsidTr="0013480F">
        <w:trPr>
          <w:trHeight w:val="240"/>
          <w:jc w:val="center"/>
        </w:trPr>
        <w:tc>
          <w:tcPr>
            <w:tcW w:w="4876" w:type="dxa"/>
          </w:tcPr>
          <w:p w14:paraId="5788A8BD" w14:textId="77777777" w:rsidR="00F0754E" w:rsidRPr="00422F27" w:rsidRDefault="00F0754E" w:rsidP="0013480F">
            <w:pPr>
              <w:pStyle w:val="AmColumnHeading"/>
            </w:pPr>
            <w:r w:rsidRPr="00422F27">
              <w:t>Texto da Comissão</w:t>
            </w:r>
          </w:p>
        </w:tc>
        <w:tc>
          <w:tcPr>
            <w:tcW w:w="4876" w:type="dxa"/>
          </w:tcPr>
          <w:p w14:paraId="30BE3566" w14:textId="77777777" w:rsidR="00F0754E" w:rsidRPr="00422F27" w:rsidRDefault="00F0754E" w:rsidP="0013480F">
            <w:pPr>
              <w:pStyle w:val="AmColumnHeading"/>
            </w:pPr>
            <w:r w:rsidRPr="00422F27">
              <w:t>Alteração</w:t>
            </w:r>
          </w:p>
        </w:tc>
      </w:tr>
      <w:tr w:rsidR="00F0754E" w:rsidRPr="00422F27" w14:paraId="1246C3A1" w14:textId="77777777" w:rsidTr="0013480F">
        <w:trPr>
          <w:jc w:val="center"/>
        </w:trPr>
        <w:tc>
          <w:tcPr>
            <w:tcW w:w="4876" w:type="dxa"/>
          </w:tcPr>
          <w:p w14:paraId="5EBB3C0F" w14:textId="77777777" w:rsidR="00F0754E" w:rsidRPr="00422F27" w:rsidRDefault="00F0754E" w:rsidP="0013480F">
            <w:pPr>
              <w:pStyle w:val="Normal6a"/>
            </w:pPr>
            <w:r w:rsidRPr="00422F27">
              <w:t>7.</w:t>
            </w:r>
            <w:r w:rsidRPr="00422F27">
              <w:tab/>
              <w:t xml:space="preserve">O Centro da UE deve verificar regularmente se os dados constantes das bases de dados referidas </w:t>
            </w:r>
            <w:r w:rsidRPr="00422F27">
              <w:rPr>
                <w:b/>
                <w:i/>
              </w:rPr>
              <w:t>nos artigos 44.º e</w:t>
            </w:r>
            <w:r w:rsidRPr="00422F27">
              <w:t xml:space="preserve"> 45.º são, em todos os aspetos, completos, precisos e atuais e continuam a ser necessários para efeitos de denúncia</w:t>
            </w:r>
            <w:r w:rsidRPr="00422F27">
              <w:rPr>
                <w:b/>
                <w:i/>
              </w:rPr>
              <w:t>, deteção e bloqueio</w:t>
            </w:r>
            <w:r w:rsidRPr="00422F27">
              <w:t xml:space="preserve"> em conformidade com o presente regulamento</w:t>
            </w:r>
            <w:r w:rsidRPr="00422F27">
              <w:rPr>
                <w:b/>
                <w:i/>
              </w:rPr>
              <w:t>, bem como para efeitos de facilitação e monitorização de tecnologias e processos de deteção exatos.</w:t>
            </w:r>
            <w:r w:rsidRPr="00422F27">
              <w:t xml:space="preserve"> </w:t>
            </w:r>
            <w:r w:rsidRPr="00422F27">
              <w:rPr>
                <w:b/>
                <w:i/>
              </w:rPr>
              <w:t>No que diz respeito, em especial, aos identificadores uniformes de recursos constantes da base de dados referida no artigo 44.º, n.º 1, alínea a), o Centro da UE deve verificar regularmente, se necessário em cooperação com as autoridades de coordenação, se as condições do artigo 36.º, n.º 1, alínea b), continuam a ser cumpridas</w:t>
            </w:r>
            <w:r w:rsidRPr="00422F27">
              <w:t>. Tais verificações devem compreender auditorias, se for caso disso. Se necessário, tendo em conta essas verificações, o Centro da UE deve completar, ajustar ou apagar imediatamente os dados.</w:t>
            </w:r>
          </w:p>
        </w:tc>
        <w:tc>
          <w:tcPr>
            <w:tcW w:w="4876" w:type="dxa"/>
          </w:tcPr>
          <w:p w14:paraId="4FFC0488" w14:textId="77777777" w:rsidR="00F0754E" w:rsidRPr="00422F27" w:rsidRDefault="00F0754E" w:rsidP="0013480F">
            <w:pPr>
              <w:pStyle w:val="Normal6a"/>
            </w:pPr>
            <w:r w:rsidRPr="00422F27">
              <w:t>7.</w:t>
            </w:r>
            <w:r w:rsidRPr="00422F27">
              <w:tab/>
              <w:t xml:space="preserve">O Centro da UE deve verificar regularmente se os dados constantes das bases de dados referidas </w:t>
            </w:r>
            <w:r w:rsidRPr="00422F27">
              <w:rPr>
                <w:b/>
                <w:i/>
              </w:rPr>
              <w:t>no artigo</w:t>
            </w:r>
            <w:r w:rsidRPr="00422F27">
              <w:t> 45.º são, em todos os aspetos, completos, precisos e atuais e continuam a ser necessários para efeitos de denúncia em conformidade com o presente regulamento. Tais verificações devem compreender auditorias, se for caso disso. Se necessário, tendo em conta essas verificações, o Centro da UE deve completar, ajustar ou apagar imediatamente os dados.</w:t>
            </w:r>
          </w:p>
        </w:tc>
      </w:tr>
    </w:tbl>
    <w:p w14:paraId="3FCBB262"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4872A9A" w14:textId="77777777" w:rsidR="00F0754E" w:rsidRPr="00BB1192" w:rsidRDefault="00F0754E" w:rsidP="00F0754E">
      <w:pPr>
        <w:rPr>
          <w:lang w:val="fr-FR"/>
        </w:rPr>
      </w:pPr>
      <w:r w:rsidRPr="00BB1192">
        <w:rPr>
          <w:rStyle w:val="HideTWBExt"/>
          <w:lang w:val="fr-FR"/>
        </w:rPr>
        <w:t>&lt;/Amend&gt;</w:t>
      </w:r>
    </w:p>
    <w:p w14:paraId="3CD1B6FE"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1652</w:t>
      </w:r>
      <w:r w:rsidRPr="00BB1192">
        <w:rPr>
          <w:rStyle w:val="HideTWBExt"/>
          <w:lang w:val="fr-FR"/>
        </w:rPr>
        <w:t>&lt;/NumAm&gt;</w:t>
      </w:r>
    </w:p>
    <w:p w14:paraId="546611B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6AC201A7"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2FC646A6"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491261E"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2F70489B"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019E37E1" w14:textId="77777777" w:rsidR="00F0754E" w:rsidRPr="00422F27" w:rsidRDefault="00F0754E" w:rsidP="00F0754E">
      <w:pPr>
        <w:pStyle w:val="NormalBold"/>
      </w:pPr>
      <w:r w:rsidRPr="00422F27">
        <w:rPr>
          <w:rStyle w:val="HideTWBExt"/>
        </w:rPr>
        <w:t>&lt;/RepeatBlock-By&gt;</w:t>
      </w:r>
    </w:p>
    <w:p w14:paraId="2DD276D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E2640F1" w14:textId="77777777" w:rsidR="00F0754E" w:rsidRPr="00422F27" w:rsidRDefault="00F0754E" w:rsidP="00F0754E">
      <w:pPr>
        <w:pStyle w:val="NormalBold"/>
      </w:pPr>
      <w:r w:rsidRPr="00422F27">
        <w:rPr>
          <w:rStyle w:val="HideTWBExt"/>
        </w:rPr>
        <w:t>&lt;Article&gt;</w:t>
      </w:r>
      <w:r w:rsidRPr="00422F27">
        <w:t>Artigo 46 – n.º 7</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C5FFBF3" w14:textId="77777777" w:rsidTr="0013480F">
        <w:trPr>
          <w:trHeight w:hRule="exact" w:val="240"/>
          <w:jc w:val="center"/>
        </w:trPr>
        <w:tc>
          <w:tcPr>
            <w:tcW w:w="9752" w:type="dxa"/>
            <w:gridSpan w:val="2"/>
          </w:tcPr>
          <w:p w14:paraId="1C96484A" w14:textId="77777777" w:rsidR="00F0754E" w:rsidRPr="00422F27" w:rsidRDefault="00F0754E" w:rsidP="0013480F"/>
        </w:tc>
      </w:tr>
      <w:tr w:rsidR="00F0754E" w:rsidRPr="00422F27" w14:paraId="0160F15B" w14:textId="77777777" w:rsidTr="0013480F">
        <w:trPr>
          <w:trHeight w:val="240"/>
          <w:jc w:val="center"/>
        </w:trPr>
        <w:tc>
          <w:tcPr>
            <w:tcW w:w="4876" w:type="dxa"/>
          </w:tcPr>
          <w:p w14:paraId="1951748B" w14:textId="77777777" w:rsidR="00F0754E" w:rsidRPr="00422F27" w:rsidRDefault="00F0754E" w:rsidP="0013480F">
            <w:pPr>
              <w:pStyle w:val="AmColumnHeading"/>
            </w:pPr>
            <w:r w:rsidRPr="00422F27">
              <w:t>Texto da Comissão</w:t>
            </w:r>
          </w:p>
        </w:tc>
        <w:tc>
          <w:tcPr>
            <w:tcW w:w="4876" w:type="dxa"/>
          </w:tcPr>
          <w:p w14:paraId="64F0B51C" w14:textId="77777777" w:rsidR="00F0754E" w:rsidRPr="00422F27" w:rsidRDefault="00F0754E" w:rsidP="0013480F">
            <w:pPr>
              <w:pStyle w:val="AmColumnHeading"/>
            </w:pPr>
            <w:r w:rsidRPr="00422F27">
              <w:t>Alteração</w:t>
            </w:r>
          </w:p>
        </w:tc>
      </w:tr>
      <w:tr w:rsidR="00F0754E" w:rsidRPr="00422F27" w14:paraId="5A48928A" w14:textId="77777777" w:rsidTr="0013480F">
        <w:trPr>
          <w:jc w:val="center"/>
        </w:trPr>
        <w:tc>
          <w:tcPr>
            <w:tcW w:w="4876" w:type="dxa"/>
          </w:tcPr>
          <w:p w14:paraId="7F17DF09" w14:textId="77777777" w:rsidR="00F0754E" w:rsidRPr="00422F27" w:rsidRDefault="00F0754E" w:rsidP="0013480F">
            <w:pPr>
              <w:pStyle w:val="Normal6a"/>
            </w:pPr>
            <w:r w:rsidRPr="00422F27">
              <w:t>7.</w:t>
            </w:r>
            <w:r w:rsidRPr="00422F27">
              <w:tab/>
              <w:t>O Centro da UE deve verificar regularmente se os dados constantes das bases de dados referidas nos artigos 44.º e 45.º são, em todos os aspetos, completos, precisos e atuais e continuam a ser necessários para efeitos de denúncia</w:t>
            </w:r>
            <w:r w:rsidRPr="00422F27">
              <w:rPr>
                <w:b/>
                <w:bCs/>
                <w:i/>
                <w:iCs/>
              </w:rPr>
              <w:t>,</w:t>
            </w:r>
            <w:r w:rsidRPr="00422F27">
              <w:t xml:space="preserve"> deteção </w:t>
            </w:r>
            <w:r w:rsidRPr="00422F27">
              <w:rPr>
                <w:b/>
                <w:i/>
              </w:rPr>
              <w:t>e bloqueio</w:t>
            </w:r>
            <w:r w:rsidRPr="00422F27">
              <w:t xml:space="preserve"> em conformidade com o presente regulamento, bem como para efeitos de facilitação e monitorização de tecnologias e processos de deteção exatos. No que diz respeito, em especial, aos localizadores uniformes de recursos constantes da base de dados referida no artigo 44.º, n.º 1, alínea a), o Centro da UE deve verificar regularmente, se necessário em cooperação com as autoridades de coordenação, se as condições do artigo 36.º, n.º 1, alínea b), continuam a ser cumpridas. Tais verificações devem compreender auditorias, se for caso disso. Se necessário, tendo em conta essas verificações, o Centro da UE deve completar, ajustar ou apagar imediatamente os dados.</w:t>
            </w:r>
          </w:p>
        </w:tc>
        <w:tc>
          <w:tcPr>
            <w:tcW w:w="4876" w:type="dxa"/>
          </w:tcPr>
          <w:p w14:paraId="51D45834" w14:textId="77777777" w:rsidR="00F0754E" w:rsidRPr="00422F27" w:rsidRDefault="00F0754E" w:rsidP="0013480F">
            <w:pPr>
              <w:pStyle w:val="Normal6a"/>
            </w:pPr>
            <w:r w:rsidRPr="00422F27">
              <w:t>7.</w:t>
            </w:r>
            <w:r w:rsidRPr="00422F27">
              <w:tab/>
              <w:t xml:space="preserve">O Centro da UE deve verificar regularmente se os dados constantes das bases de dados referidas nos artigos 44.º e 45.º são, em todos os aspetos, completos, precisos e atuais e continuam a ser necessários para efeitos de denúncia </w:t>
            </w:r>
            <w:r w:rsidRPr="00422F27">
              <w:rPr>
                <w:b/>
                <w:bCs/>
                <w:i/>
                <w:iCs/>
              </w:rPr>
              <w:t>e</w:t>
            </w:r>
            <w:r w:rsidRPr="00422F27">
              <w:t xml:space="preserve"> deteção em conformidade com o presente regulamento, bem como para efeitos de facilitação e monitorização de tecnologias e processos de deteção exatos. No que diz respeito, em especial, aos localizadores uniformes de recursos constantes da base de dados referida no artigo 44.º, n.º 1, alínea a), o Centro da UE deve verificar regularmente, se necessário em cooperação com as autoridades de coordenação, se as condições do artigo 36.º, n.º 1, alínea b), continuam a ser cumpridas. Tais verificações devem compreender auditorias, se for caso disso. Se necessário, tendo em conta essas verificações, o Centro da UE deve completar, ajustar ou apagar imediatamente os dados.</w:t>
            </w:r>
          </w:p>
        </w:tc>
      </w:tr>
    </w:tbl>
    <w:p w14:paraId="2D2A9532"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5AA6991" w14:textId="77777777" w:rsidR="00F0754E" w:rsidRPr="00BB1192" w:rsidRDefault="00F0754E" w:rsidP="00F0754E">
      <w:pPr>
        <w:rPr>
          <w:lang w:val="fr-FR"/>
        </w:rPr>
      </w:pPr>
      <w:r w:rsidRPr="00BB1192">
        <w:rPr>
          <w:rStyle w:val="HideTWBExt"/>
          <w:lang w:val="fr-FR"/>
        </w:rPr>
        <w:t>&lt;/Amend&gt;</w:t>
      </w:r>
    </w:p>
    <w:p w14:paraId="44F636FF"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1653</w:t>
      </w:r>
      <w:r w:rsidRPr="00BB1192">
        <w:rPr>
          <w:rStyle w:val="HideTWBExt"/>
          <w:lang w:val="fr-FR"/>
        </w:rPr>
        <w:t>&lt;/NumAm&gt;</w:t>
      </w:r>
    </w:p>
    <w:p w14:paraId="34A8AE1A"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62BF0A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1EBB8B36"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1BD862F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759A174"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493C56B" w14:textId="77777777" w:rsidR="00F0754E" w:rsidRPr="00422F27" w:rsidRDefault="00F0754E" w:rsidP="00F0754E">
      <w:pPr>
        <w:pStyle w:val="NormalBold"/>
      </w:pPr>
      <w:r w:rsidRPr="00422F27">
        <w:rPr>
          <w:rStyle w:val="HideTWBExt"/>
        </w:rPr>
        <w:t>&lt;/RepeatBlock-By&gt;</w:t>
      </w:r>
    </w:p>
    <w:p w14:paraId="5409716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94FC2CD" w14:textId="77777777" w:rsidR="00F0754E" w:rsidRPr="00422F27" w:rsidRDefault="00F0754E" w:rsidP="00F0754E">
      <w:pPr>
        <w:pStyle w:val="NormalBold"/>
      </w:pPr>
      <w:r w:rsidRPr="00422F27">
        <w:rPr>
          <w:rStyle w:val="HideTWBExt"/>
        </w:rPr>
        <w:t>&lt;Article&gt;</w:t>
      </w:r>
      <w:r w:rsidRPr="00422F27">
        <w:t>Artigo 46 – n.º 8</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D86F7DE" w14:textId="77777777" w:rsidTr="0013480F">
        <w:trPr>
          <w:trHeight w:hRule="exact" w:val="240"/>
          <w:jc w:val="center"/>
        </w:trPr>
        <w:tc>
          <w:tcPr>
            <w:tcW w:w="9752" w:type="dxa"/>
            <w:gridSpan w:val="2"/>
          </w:tcPr>
          <w:p w14:paraId="53F0F229" w14:textId="77777777" w:rsidR="00F0754E" w:rsidRPr="00422F27" w:rsidRDefault="00F0754E" w:rsidP="0013480F"/>
        </w:tc>
      </w:tr>
      <w:tr w:rsidR="00F0754E" w:rsidRPr="00422F27" w14:paraId="4CCDF03B" w14:textId="77777777" w:rsidTr="0013480F">
        <w:trPr>
          <w:trHeight w:val="240"/>
          <w:jc w:val="center"/>
        </w:trPr>
        <w:tc>
          <w:tcPr>
            <w:tcW w:w="4876" w:type="dxa"/>
          </w:tcPr>
          <w:p w14:paraId="1DDFEBD9" w14:textId="77777777" w:rsidR="00F0754E" w:rsidRPr="00422F27" w:rsidRDefault="00F0754E" w:rsidP="0013480F">
            <w:pPr>
              <w:pStyle w:val="AmColumnHeading"/>
            </w:pPr>
            <w:r w:rsidRPr="00422F27">
              <w:t>Texto da Comissão</w:t>
            </w:r>
          </w:p>
        </w:tc>
        <w:tc>
          <w:tcPr>
            <w:tcW w:w="4876" w:type="dxa"/>
          </w:tcPr>
          <w:p w14:paraId="3267A266" w14:textId="77777777" w:rsidR="00F0754E" w:rsidRPr="00422F27" w:rsidRDefault="00F0754E" w:rsidP="0013480F">
            <w:pPr>
              <w:pStyle w:val="AmColumnHeading"/>
            </w:pPr>
            <w:r w:rsidRPr="00422F27">
              <w:t>Alteração</w:t>
            </w:r>
          </w:p>
        </w:tc>
      </w:tr>
      <w:tr w:rsidR="00F0754E" w:rsidRPr="00422F27" w14:paraId="432421CE" w14:textId="77777777" w:rsidTr="0013480F">
        <w:trPr>
          <w:jc w:val="center"/>
        </w:trPr>
        <w:tc>
          <w:tcPr>
            <w:tcW w:w="4876" w:type="dxa"/>
          </w:tcPr>
          <w:p w14:paraId="1385E4B9" w14:textId="77777777" w:rsidR="00F0754E" w:rsidRPr="00422F27" w:rsidRDefault="00F0754E" w:rsidP="0013480F">
            <w:pPr>
              <w:pStyle w:val="Normal6a"/>
            </w:pPr>
            <w:r w:rsidRPr="00422F27">
              <w:t>8.</w:t>
            </w:r>
            <w:r w:rsidRPr="00422F27">
              <w:tab/>
              <w:t>O Centro da UE deve assegurar que os dados constantes das bases de dados referidas nos n.</w:t>
            </w:r>
            <w:r w:rsidRPr="00422F27">
              <w:rPr>
                <w:vertAlign w:val="superscript"/>
              </w:rPr>
              <w:t>os</w:t>
            </w:r>
            <w:r w:rsidRPr="00422F27">
              <w:t xml:space="preserve"> 44 e 45 são conservados de forma segura e que a conservação está sujeita </w:t>
            </w:r>
            <w:r w:rsidRPr="00422F27">
              <w:rPr>
                <w:b/>
                <w:i/>
              </w:rPr>
              <w:t>a</w:t>
            </w:r>
            <w:r w:rsidRPr="00422F27">
              <w:t xml:space="preserve"> salvaguardas técnicas e organizativas </w:t>
            </w:r>
            <w:r w:rsidRPr="00422F27">
              <w:rPr>
                <w:b/>
                <w:i/>
              </w:rPr>
              <w:t>adequadas</w:t>
            </w:r>
            <w:r w:rsidRPr="00422F27">
              <w:t>. Essas salvaguardas devem assegurar, em especial, que os dados só possam ser tratados e a eles só se possa aceder com a devida autorização e para a finalidade para a qual as pessoas estejam autorizadas e que seja alcançado um elevado nível de segurança. O Centro da UE deve reavaliar periodicamente as salvaguardas e ajustá-las sempre que necessário.</w:t>
            </w:r>
          </w:p>
        </w:tc>
        <w:tc>
          <w:tcPr>
            <w:tcW w:w="4876" w:type="dxa"/>
          </w:tcPr>
          <w:p w14:paraId="12A44628" w14:textId="77777777" w:rsidR="00F0754E" w:rsidRPr="00422F27" w:rsidRDefault="00F0754E" w:rsidP="0013480F">
            <w:pPr>
              <w:pStyle w:val="Normal6a"/>
            </w:pPr>
            <w:r w:rsidRPr="00422F27">
              <w:t>8.</w:t>
            </w:r>
            <w:r w:rsidRPr="00422F27">
              <w:tab/>
              <w:t>O Centro da UE deve assegurar que os dados constantes das bases de dados referidas nos n.</w:t>
            </w:r>
            <w:r w:rsidRPr="00422F27">
              <w:rPr>
                <w:vertAlign w:val="superscript"/>
              </w:rPr>
              <w:t>os</w:t>
            </w:r>
            <w:r w:rsidRPr="00422F27">
              <w:t xml:space="preserve"> 44 e 45 são conservados de forma </w:t>
            </w:r>
            <w:r w:rsidRPr="00422F27">
              <w:rPr>
                <w:b/>
                <w:i/>
              </w:rPr>
              <w:t>cifrada ou protegidos de forma igualmente</w:t>
            </w:r>
            <w:r w:rsidRPr="00422F27">
              <w:t xml:space="preserve"> segura e que a conservação está sujeita </w:t>
            </w:r>
            <w:r w:rsidRPr="00422F27">
              <w:rPr>
                <w:b/>
                <w:i/>
              </w:rPr>
              <w:t>às</w:t>
            </w:r>
            <w:r w:rsidRPr="00422F27">
              <w:t xml:space="preserve"> salvaguardas técnicas e organizativas </w:t>
            </w:r>
            <w:r w:rsidRPr="00422F27">
              <w:rPr>
                <w:b/>
                <w:i/>
              </w:rPr>
              <w:t>mais avançadas</w:t>
            </w:r>
            <w:r w:rsidRPr="00422F27">
              <w:t>. Essas salvaguardas devem assegurar, em especial, que os dados só possam ser tratados e a eles só se possa aceder com a devida autorização e para a finalidade para a qual as pessoas estejam autorizadas e que seja alcançado um elevado nível de segurança. O Centro da UE deve reavaliar periodicamente as salvaguardas e ajustá-las sempre que necessário.</w:t>
            </w:r>
          </w:p>
        </w:tc>
      </w:tr>
    </w:tbl>
    <w:p w14:paraId="5C31BB4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AEB15D1" w14:textId="77777777" w:rsidR="00F0754E" w:rsidRPr="00422F27" w:rsidRDefault="00F0754E" w:rsidP="00F0754E">
      <w:r w:rsidRPr="00422F27">
        <w:rPr>
          <w:rStyle w:val="HideTWBExt"/>
        </w:rPr>
        <w:t>&lt;/Amend&gt;</w:t>
      </w:r>
    </w:p>
    <w:p w14:paraId="391B6A1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1654</w:t>
      </w:r>
      <w:r w:rsidRPr="00422F27">
        <w:rPr>
          <w:rStyle w:val="HideTWBExt"/>
        </w:rPr>
        <w:t>&lt;/NumAm&gt;</w:t>
      </w:r>
    </w:p>
    <w:p w14:paraId="6BC22A81"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2E58682" w14:textId="77777777" w:rsidR="00F0754E" w:rsidRPr="00422F27" w:rsidRDefault="00F0754E" w:rsidP="00F0754E">
      <w:pPr>
        <w:pStyle w:val="NormalBold"/>
      </w:pPr>
      <w:r w:rsidRPr="00422F27">
        <w:rPr>
          <w:rStyle w:val="HideTWBExt"/>
        </w:rPr>
        <w:t>&lt;/RepeatBlock-By&gt;</w:t>
      </w:r>
    </w:p>
    <w:p w14:paraId="0A65F59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48B0C21" w14:textId="77777777" w:rsidR="00F0754E" w:rsidRPr="00422F27" w:rsidRDefault="00F0754E" w:rsidP="00F0754E">
      <w:pPr>
        <w:pStyle w:val="NormalBold"/>
      </w:pPr>
      <w:r w:rsidRPr="00422F27">
        <w:rPr>
          <w:rStyle w:val="HideTWBExt"/>
        </w:rPr>
        <w:t>&lt;Article&gt;</w:t>
      </w:r>
      <w:r w:rsidRPr="00422F27">
        <w:t>Artigo 46 – n.º 8</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DEB2E6F" w14:textId="77777777" w:rsidTr="0013480F">
        <w:trPr>
          <w:trHeight w:hRule="exact" w:val="240"/>
          <w:jc w:val="center"/>
        </w:trPr>
        <w:tc>
          <w:tcPr>
            <w:tcW w:w="9752" w:type="dxa"/>
            <w:gridSpan w:val="2"/>
          </w:tcPr>
          <w:p w14:paraId="655D0DE6" w14:textId="77777777" w:rsidR="00F0754E" w:rsidRPr="00422F27" w:rsidRDefault="00F0754E" w:rsidP="0013480F"/>
        </w:tc>
      </w:tr>
      <w:tr w:rsidR="00F0754E" w:rsidRPr="00422F27" w14:paraId="2B85091B" w14:textId="77777777" w:rsidTr="0013480F">
        <w:trPr>
          <w:trHeight w:val="240"/>
          <w:jc w:val="center"/>
        </w:trPr>
        <w:tc>
          <w:tcPr>
            <w:tcW w:w="4876" w:type="dxa"/>
          </w:tcPr>
          <w:p w14:paraId="02613829" w14:textId="77777777" w:rsidR="00F0754E" w:rsidRPr="00422F27" w:rsidRDefault="00F0754E" w:rsidP="0013480F">
            <w:pPr>
              <w:pStyle w:val="AmColumnHeading"/>
            </w:pPr>
            <w:r w:rsidRPr="00422F27">
              <w:t>Texto da Comissão</w:t>
            </w:r>
          </w:p>
        </w:tc>
        <w:tc>
          <w:tcPr>
            <w:tcW w:w="4876" w:type="dxa"/>
          </w:tcPr>
          <w:p w14:paraId="66B43C95" w14:textId="77777777" w:rsidR="00F0754E" w:rsidRPr="00422F27" w:rsidRDefault="00F0754E" w:rsidP="0013480F">
            <w:pPr>
              <w:pStyle w:val="AmColumnHeading"/>
            </w:pPr>
            <w:r w:rsidRPr="00422F27">
              <w:t>Alteração</w:t>
            </w:r>
          </w:p>
        </w:tc>
      </w:tr>
      <w:tr w:rsidR="00F0754E" w:rsidRPr="00422F27" w14:paraId="132022D7" w14:textId="77777777" w:rsidTr="0013480F">
        <w:trPr>
          <w:jc w:val="center"/>
        </w:trPr>
        <w:tc>
          <w:tcPr>
            <w:tcW w:w="4876" w:type="dxa"/>
          </w:tcPr>
          <w:p w14:paraId="29BB2DA5" w14:textId="77777777" w:rsidR="00F0754E" w:rsidRPr="00422F27" w:rsidRDefault="00F0754E" w:rsidP="0013480F">
            <w:pPr>
              <w:pStyle w:val="Normal6a"/>
            </w:pPr>
            <w:r w:rsidRPr="00422F27">
              <w:t>8.</w:t>
            </w:r>
            <w:r w:rsidRPr="00422F27">
              <w:tab/>
              <w:t xml:space="preserve">O Centro da UE deve assegurar que os dados constantes das bases de dados referidas </w:t>
            </w:r>
            <w:r w:rsidRPr="00422F27">
              <w:rPr>
                <w:b/>
                <w:i/>
              </w:rPr>
              <w:t>nos n.</w:t>
            </w:r>
            <w:r w:rsidRPr="00422F27">
              <w:rPr>
                <w:b/>
                <w:i/>
                <w:vertAlign w:val="superscript"/>
              </w:rPr>
              <w:t>os</w:t>
            </w:r>
            <w:r w:rsidRPr="00422F27">
              <w:rPr>
                <w:b/>
                <w:i/>
              </w:rPr>
              <w:t> 44 e</w:t>
            </w:r>
            <w:r w:rsidRPr="00422F27">
              <w:t xml:space="preserve"> 45 são conservados de forma segura e que a conservação está sujeita a salvaguardas técnicas e organizativas adequadas. Essas salvaguardas devem assegurar, em especial, que os dados só possam ser tratados e a eles só se possa aceder com a devida autorização e para a finalidade para a qual as pessoas estejam autorizadas e que seja alcançado um elevado nível de segurança. O Centro da UE deve reavaliar periodicamente as salvaguardas e ajustá-las sempre que necessário.</w:t>
            </w:r>
          </w:p>
        </w:tc>
        <w:tc>
          <w:tcPr>
            <w:tcW w:w="4876" w:type="dxa"/>
          </w:tcPr>
          <w:p w14:paraId="0CD2EECF" w14:textId="77777777" w:rsidR="00F0754E" w:rsidRPr="00422F27" w:rsidRDefault="00F0754E" w:rsidP="0013480F">
            <w:pPr>
              <w:pStyle w:val="Normal6a"/>
            </w:pPr>
            <w:r w:rsidRPr="00422F27">
              <w:t>8.</w:t>
            </w:r>
            <w:r w:rsidRPr="00422F27">
              <w:tab/>
              <w:t xml:space="preserve">O Centro da UE deve assegurar que os dados constantes das bases de dados referidas </w:t>
            </w:r>
            <w:r w:rsidRPr="00422F27">
              <w:rPr>
                <w:b/>
                <w:i/>
              </w:rPr>
              <w:t>no n.º</w:t>
            </w:r>
            <w:r w:rsidRPr="00422F27">
              <w:t xml:space="preserve"> 45 são conservados de forma segura e que a conservação está sujeita a salvaguardas técnicas e organizativas adequadas. Essas salvaguardas devem assegurar, em especial, que os dados só possam ser tratados e a eles só se possa aceder com a devida autorização e para a finalidade para a qual as pessoas estejam autorizadas e que seja alcançado um elevado nível de segurança. O Centro da UE deve reavaliar periodicamente as salvaguardas e ajustá-las sempre que necessário.</w:t>
            </w:r>
          </w:p>
        </w:tc>
      </w:tr>
    </w:tbl>
    <w:p w14:paraId="52E548F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12C90FB" w14:textId="77777777" w:rsidR="00F0754E" w:rsidRPr="00422F27" w:rsidRDefault="00F0754E" w:rsidP="00F0754E">
      <w:r w:rsidRPr="00422F27">
        <w:rPr>
          <w:rStyle w:val="HideTWBExt"/>
        </w:rPr>
        <w:t>&lt;/Amend&gt;</w:t>
      </w:r>
    </w:p>
    <w:p w14:paraId="012C30B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1655</w:t>
      </w:r>
      <w:r w:rsidRPr="00422F27">
        <w:rPr>
          <w:rStyle w:val="HideTWBExt"/>
        </w:rPr>
        <w:t>&lt;/NumAm&gt;</w:t>
      </w:r>
    </w:p>
    <w:p w14:paraId="17569456"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F855A44" w14:textId="77777777" w:rsidR="00F0754E" w:rsidRPr="00422F27" w:rsidRDefault="00F0754E" w:rsidP="00F0754E">
      <w:pPr>
        <w:pStyle w:val="NormalBold"/>
      </w:pPr>
      <w:r w:rsidRPr="00422F27">
        <w:rPr>
          <w:rStyle w:val="HideTWBExt"/>
        </w:rPr>
        <w:t>&lt;/RepeatBlock-By&gt;</w:t>
      </w:r>
    </w:p>
    <w:p w14:paraId="69E4E2C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CDD6030" w14:textId="77777777" w:rsidR="00F0754E" w:rsidRPr="00422F27" w:rsidRDefault="00F0754E" w:rsidP="00F0754E">
      <w:pPr>
        <w:pStyle w:val="NormalBold"/>
      </w:pPr>
      <w:r w:rsidRPr="00422F27">
        <w:rPr>
          <w:rStyle w:val="HideTWBExt"/>
        </w:rPr>
        <w:t>&lt;Article&gt;</w:t>
      </w:r>
      <w:r w:rsidRPr="00422F27">
        <w:t>Artigo 46-A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053A6C7" w14:textId="77777777" w:rsidTr="0013480F">
        <w:trPr>
          <w:trHeight w:hRule="exact" w:val="240"/>
          <w:jc w:val="center"/>
        </w:trPr>
        <w:tc>
          <w:tcPr>
            <w:tcW w:w="9752" w:type="dxa"/>
            <w:gridSpan w:val="2"/>
          </w:tcPr>
          <w:p w14:paraId="23BFCE22" w14:textId="77777777" w:rsidR="00F0754E" w:rsidRPr="00422F27" w:rsidRDefault="00F0754E" w:rsidP="0013480F"/>
        </w:tc>
      </w:tr>
      <w:tr w:rsidR="00F0754E" w:rsidRPr="00422F27" w14:paraId="29A5B233" w14:textId="77777777" w:rsidTr="0013480F">
        <w:trPr>
          <w:trHeight w:val="240"/>
          <w:jc w:val="center"/>
        </w:trPr>
        <w:tc>
          <w:tcPr>
            <w:tcW w:w="4876" w:type="dxa"/>
          </w:tcPr>
          <w:p w14:paraId="7431CB26" w14:textId="77777777" w:rsidR="00F0754E" w:rsidRPr="00422F27" w:rsidRDefault="00F0754E" w:rsidP="0013480F">
            <w:pPr>
              <w:pStyle w:val="AmColumnHeading"/>
            </w:pPr>
            <w:r w:rsidRPr="00422F27">
              <w:t>Texto da Comissão</w:t>
            </w:r>
          </w:p>
        </w:tc>
        <w:tc>
          <w:tcPr>
            <w:tcW w:w="4876" w:type="dxa"/>
          </w:tcPr>
          <w:p w14:paraId="354B6D1D" w14:textId="77777777" w:rsidR="00F0754E" w:rsidRPr="00422F27" w:rsidRDefault="00F0754E" w:rsidP="0013480F">
            <w:pPr>
              <w:pStyle w:val="AmColumnHeading"/>
            </w:pPr>
            <w:r w:rsidRPr="00422F27">
              <w:t>Alteração</w:t>
            </w:r>
          </w:p>
        </w:tc>
      </w:tr>
      <w:tr w:rsidR="00F0754E" w:rsidRPr="00422F27" w14:paraId="7943F058" w14:textId="77777777" w:rsidTr="0013480F">
        <w:trPr>
          <w:jc w:val="center"/>
        </w:trPr>
        <w:tc>
          <w:tcPr>
            <w:tcW w:w="4876" w:type="dxa"/>
          </w:tcPr>
          <w:p w14:paraId="54B21F00" w14:textId="77777777" w:rsidR="00F0754E" w:rsidRPr="00422F27" w:rsidRDefault="00F0754E" w:rsidP="0013480F">
            <w:pPr>
              <w:pStyle w:val="Normal6a"/>
            </w:pPr>
          </w:p>
        </w:tc>
        <w:tc>
          <w:tcPr>
            <w:tcW w:w="4876" w:type="dxa"/>
          </w:tcPr>
          <w:p w14:paraId="505C1FFC" w14:textId="77777777" w:rsidR="00F0754E" w:rsidRPr="00422F27" w:rsidRDefault="00F0754E" w:rsidP="0013480F">
            <w:pPr>
              <w:pStyle w:val="Normal6a"/>
              <w:jc w:val="center"/>
            </w:pPr>
            <w:r w:rsidRPr="00422F27">
              <w:rPr>
                <w:b/>
                <w:i/>
              </w:rPr>
              <w:t>Artigo 46.º-A</w:t>
            </w:r>
            <w:r w:rsidRPr="00422F27">
              <w:tab/>
            </w:r>
          </w:p>
        </w:tc>
      </w:tr>
      <w:tr w:rsidR="00F0754E" w:rsidRPr="00422F27" w14:paraId="0FE89099" w14:textId="77777777" w:rsidTr="0013480F">
        <w:trPr>
          <w:jc w:val="center"/>
        </w:trPr>
        <w:tc>
          <w:tcPr>
            <w:tcW w:w="4876" w:type="dxa"/>
          </w:tcPr>
          <w:p w14:paraId="3E684C17" w14:textId="77777777" w:rsidR="00F0754E" w:rsidRPr="00422F27" w:rsidRDefault="00F0754E" w:rsidP="0013480F">
            <w:pPr>
              <w:pStyle w:val="Normal6a"/>
            </w:pPr>
          </w:p>
        </w:tc>
        <w:tc>
          <w:tcPr>
            <w:tcW w:w="4876" w:type="dxa"/>
          </w:tcPr>
          <w:p w14:paraId="423BEC64" w14:textId="77777777" w:rsidR="00F0754E" w:rsidRPr="00422F27" w:rsidRDefault="00F0754E" w:rsidP="0013480F">
            <w:pPr>
              <w:pStyle w:val="Normal6a"/>
              <w:jc w:val="center"/>
            </w:pPr>
            <w:r w:rsidRPr="00422F27">
              <w:rPr>
                <w:b/>
                <w:i/>
              </w:rPr>
              <w:t>Exploração florestal</w:t>
            </w:r>
          </w:p>
        </w:tc>
      </w:tr>
      <w:tr w:rsidR="00F0754E" w:rsidRPr="00422F27" w14:paraId="10181A2F" w14:textId="77777777" w:rsidTr="0013480F">
        <w:trPr>
          <w:jc w:val="center"/>
        </w:trPr>
        <w:tc>
          <w:tcPr>
            <w:tcW w:w="4876" w:type="dxa"/>
          </w:tcPr>
          <w:p w14:paraId="67FFF002" w14:textId="77777777" w:rsidR="00F0754E" w:rsidRPr="00422F27" w:rsidRDefault="00F0754E" w:rsidP="0013480F">
            <w:pPr>
              <w:pStyle w:val="Normal6a"/>
            </w:pPr>
          </w:p>
        </w:tc>
        <w:tc>
          <w:tcPr>
            <w:tcW w:w="4876" w:type="dxa"/>
          </w:tcPr>
          <w:p w14:paraId="60A75FEE" w14:textId="77777777" w:rsidR="00F0754E" w:rsidRPr="00422F27" w:rsidRDefault="00F0754E" w:rsidP="0013480F">
            <w:pPr>
              <w:pStyle w:val="Normal6a"/>
            </w:pPr>
            <w:r w:rsidRPr="00422F27">
              <w:rPr>
                <w:b/>
                <w:i/>
              </w:rPr>
              <w:t>1. O Centro da UE, as autoridades de coordenação e as autoridades competentes devem prever a conservação de registos pelo menos para as seguintes operações de tratamento, relacionadas com as tarefas executadas com base no presente regulamento: recolha, alteração, consulta, divulgação – incluindo transferências – , interconexão e apagamento.</w:t>
            </w:r>
          </w:p>
        </w:tc>
      </w:tr>
      <w:tr w:rsidR="00F0754E" w:rsidRPr="00422F27" w14:paraId="4BEF7B33" w14:textId="77777777" w:rsidTr="0013480F">
        <w:trPr>
          <w:jc w:val="center"/>
        </w:trPr>
        <w:tc>
          <w:tcPr>
            <w:tcW w:w="4876" w:type="dxa"/>
          </w:tcPr>
          <w:p w14:paraId="07B1460F" w14:textId="77777777" w:rsidR="00F0754E" w:rsidRPr="00422F27" w:rsidRDefault="00F0754E" w:rsidP="0013480F">
            <w:pPr>
              <w:pStyle w:val="Normal6a"/>
            </w:pPr>
          </w:p>
        </w:tc>
        <w:tc>
          <w:tcPr>
            <w:tcW w:w="4876" w:type="dxa"/>
          </w:tcPr>
          <w:p w14:paraId="36D95DC7" w14:textId="77777777" w:rsidR="00F0754E" w:rsidRPr="00422F27" w:rsidRDefault="00F0754E" w:rsidP="0013480F">
            <w:pPr>
              <w:pStyle w:val="Normal6a"/>
            </w:pPr>
            <w:r w:rsidRPr="00422F27">
              <w:rPr>
                <w:b/>
                <w:i/>
              </w:rPr>
              <w:t>2. Os registos cronológicos das operações de consulta e divulgação permitem determinar o motivo, a data e a hora dessas operações e, na medida do possível, a identificação da pessoa que consultou ou divulgou os dados, e a identidade dos destinatários desses dados.</w:t>
            </w:r>
          </w:p>
        </w:tc>
      </w:tr>
      <w:tr w:rsidR="00F0754E" w:rsidRPr="00422F27" w14:paraId="138875B1" w14:textId="77777777" w:rsidTr="0013480F">
        <w:trPr>
          <w:jc w:val="center"/>
        </w:trPr>
        <w:tc>
          <w:tcPr>
            <w:tcW w:w="4876" w:type="dxa"/>
          </w:tcPr>
          <w:p w14:paraId="3D56408C" w14:textId="77777777" w:rsidR="00F0754E" w:rsidRPr="00422F27" w:rsidRDefault="00F0754E" w:rsidP="0013480F">
            <w:pPr>
              <w:pStyle w:val="Normal6a"/>
            </w:pPr>
          </w:p>
        </w:tc>
        <w:tc>
          <w:tcPr>
            <w:tcW w:w="4876" w:type="dxa"/>
          </w:tcPr>
          <w:p w14:paraId="30F71FB7" w14:textId="77777777" w:rsidR="00F0754E" w:rsidRPr="00422F27" w:rsidRDefault="00F0754E" w:rsidP="0013480F">
            <w:pPr>
              <w:pStyle w:val="Normal6a"/>
            </w:pPr>
            <w:r w:rsidRPr="00422F27">
              <w:rPr>
                <w:b/>
                <w:i/>
              </w:rPr>
              <w:t>3. Os registos cronológicos são utilizados exclusivamente para efeitos de verificação da licitude do tratamento, autocontrolo e garantia da integridade e segurança dos dados pessoais, bem como para ações penais.</w:t>
            </w:r>
          </w:p>
        </w:tc>
      </w:tr>
      <w:tr w:rsidR="00F0754E" w:rsidRPr="00422F27" w14:paraId="099BE528" w14:textId="77777777" w:rsidTr="0013480F">
        <w:trPr>
          <w:jc w:val="center"/>
        </w:trPr>
        <w:tc>
          <w:tcPr>
            <w:tcW w:w="4876" w:type="dxa"/>
          </w:tcPr>
          <w:p w14:paraId="7517C257" w14:textId="77777777" w:rsidR="00F0754E" w:rsidRPr="00422F27" w:rsidRDefault="00F0754E" w:rsidP="0013480F">
            <w:pPr>
              <w:pStyle w:val="Normal6a"/>
            </w:pPr>
          </w:p>
        </w:tc>
        <w:tc>
          <w:tcPr>
            <w:tcW w:w="4876" w:type="dxa"/>
          </w:tcPr>
          <w:p w14:paraId="2B8788E8" w14:textId="77777777" w:rsidR="00F0754E" w:rsidRPr="00422F27" w:rsidRDefault="00F0754E" w:rsidP="0013480F">
            <w:pPr>
              <w:pStyle w:val="Normal6a"/>
            </w:pPr>
            <w:r w:rsidRPr="00422F27">
              <w:rPr>
                <w:b/>
                <w:i/>
              </w:rPr>
              <w:t>4. O Centro da UE, as autoridades de coordenação e as autoridades competentes devem disponibilizar os registos à autoridade de supervisão da proteção de dados pertinente a pedido desta.</w:t>
            </w:r>
          </w:p>
        </w:tc>
      </w:tr>
    </w:tbl>
    <w:p w14:paraId="3CB2DDD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4F53E53" w14:textId="77777777" w:rsidR="00F0754E" w:rsidRPr="00422F27" w:rsidRDefault="00F0754E" w:rsidP="00F0754E">
      <w:r w:rsidRPr="00422F27">
        <w:rPr>
          <w:rStyle w:val="HideTWBExt"/>
        </w:rPr>
        <w:t>&lt;/Amend&gt;</w:t>
      </w:r>
    </w:p>
    <w:p w14:paraId="6879CEB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1656</w:t>
      </w:r>
      <w:r w:rsidRPr="00422F27">
        <w:rPr>
          <w:rStyle w:val="HideTWBExt"/>
        </w:rPr>
        <w:t>&lt;/NumAm&gt;</w:t>
      </w:r>
    </w:p>
    <w:p w14:paraId="23FB48B9"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A21B4AD" w14:textId="77777777" w:rsidR="00F0754E" w:rsidRPr="00422F27" w:rsidRDefault="00F0754E" w:rsidP="00F0754E">
      <w:pPr>
        <w:pStyle w:val="NormalBold"/>
      </w:pPr>
      <w:r w:rsidRPr="00422F27">
        <w:rPr>
          <w:rStyle w:val="HideTWBExt"/>
        </w:rPr>
        <w:t>&lt;/RepeatBlock-By&gt;</w:t>
      </w:r>
    </w:p>
    <w:p w14:paraId="7A1D380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FB1CAA" w14:textId="77777777" w:rsidR="00F0754E" w:rsidRPr="00422F27" w:rsidRDefault="00F0754E" w:rsidP="00F0754E">
      <w:pPr>
        <w:pStyle w:val="NormalBold"/>
      </w:pPr>
      <w:r w:rsidRPr="00422F27">
        <w:rPr>
          <w:rStyle w:val="HideTWBExt"/>
        </w:rPr>
        <w:t>&lt;Article&gt;</w:t>
      </w:r>
      <w:r w:rsidRPr="00422F27">
        <w:t>Artigo 47 – parágrafo 1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A819EE5" w14:textId="77777777" w:rsidTr="0013480F">
        <w:trPr>
          <w:trHeight w:hRule="exact" w:val="240"/>
          <w:jc w:val="center"/>
        </w:trPr>
        <w:tc>
          <w:tcPr>
            <w:tcW w:w="9752" w:type="dxa"/>
            <w:gridSpan w:val="2"/>
          </w:tcPr>
          <w:p w14:paraId="3587818C" w14:textId="77777777" w:rsidR="00F0754E" w:rsidRPr="00422F27" w:rsidRDefault="00F0754E" w:rsidP="0013480F"/>
        </w:tc>
      </w:tr>
      <w:tr w:rsidR="00F0754E" w:rsidRPr="00422F27" w14:paraId="1C3FE934" w14:textId="77777777" w:rsidTr="0013480F">
        <w:trPr>
          <w:trHeight w:val="240"/>
          <w:jc w:val="center"/>
        </w:trPr>
        <w:tc>
          <w:tcPr>
            <w:tcW w:w="4876" w:type="dxa"/>
          </w:tcPr>
          <w:p w14:paraId="49B97229" w14:textId="77777777" w:rsidR="00F0754E" w:rsidRPr="00422F27" w:rsidRDefault="00F0754E" w:rsidP="0013480F">
            <w:pPr>
              <w:pStyle w:val="AmColumnHeading"/>
            </w:pPr>
            <w:r w:rsidRPr="00422F27">
              <w:t>Texto da Comissão</w:t>
            </w:r>
          </w:p>
        </w:tc>
        <w:tc>
          <w:tcPr>
            <w:tcW w:w="4876" w:type="dxa"/>
          </w:tcPr>
          <w:p w14:paraId="6A5D66DC" w14:textId="77777777" w:rsidR="00F0754E" w:rsidRPr="00422F27" w:rsidRDefault="00F0754E" w:rsidP="0013480F">
            <w:pPr>
              <w:pStyle w:val="AmColumnHeading"/>
            </w:pPr>
            <w:r w:rsidRPr="00422F27">
              <w:t>Alteração</w:t>
            </w:r>
          </w:p>
        </w:tc>
      </w:tr>
      <w:tr w:rsidR="00F0754E" w:rsidRPr="00422F27" w14:paraId="7B856BF4" w14:textId="77777777" w:rsidTr="0013480F">
        <w:trPr>
          <w:jc w:val="center"/>
        </w:trPr>
        <w:tc>
          <w:tcPr>
            <w:tcW w:w="4876" w:type="dxa"/>
          </w:tcPr>
          <w:p w14:paraId="5AE23D37" w14:textId="77777777" w:rsidR="00F0754E" w:rsidRPr="00422F27" w:rsidRDefault="00F0754E" w:rsidP="0013480F">
            <w:pPr>
              <w:pStyle w:val="Normal6a"/>
            </w:pPr>
            <w:r w:rsidRPr="00422F27">
              <w:rPr>
                <w:b/>
                <w:i/>
              </w:rPr>
              <w:t>a)</w:t>
            </w:r>
            <w:r w:rsidRPr="00422F27">
              <w:tab/>
            </w:r>
            <w:r w:rsidRPr="00422F27">
              <w:rPr>
                <w:b/>
                <w:i/>
              </w:rPr>
              <w:t>Os tipos, o conteúdo preciso, a criação e o funcionamento das bases de dados de indicadores referidas no artigo 44.º, n.º 1, incluindo os indicadores e as informações adicionais necessárias a incluir nessas bases referidos no artigo 44.º, n.º 2;</w:t>
            </w:r>
          </w:p>
        </w:tc>
        <w:tc>
          <w:tcPr>
            <w:tcW w:w="4876" w:type="dxa"/>
          </w:tcPr>
          <w:p w14:paraId="34535234" w14:textId="77777777" w:rsidR="00F0754E" w:rsidRPr="00422F27" w:rsidRDefault="00F0754E" w:rsidP="0013480F">
            <w:pPr>
              <w:pStyle w:val="Normal6a"/>
            </w:pPr>
            <w:r w:rsidRPr="00422F27">
              <w:rPr>
                <w:b/>
                <w:i/>
              </w:rPr>
              <w:t>Suprimido</w:t>
            </w:r>
          </w:p>
        </w:tc>
      </w:tr>
    </w:tbl>
    <w:p w14:paraId="488B7264"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8B03ED2" w14:textId="77777777" w:rsidR="00F0754E" w:rsidRPr="00422F27" w:rsidRDefault="00F0754E" w:rsidP="00F0754E">
      <w:r w:rsidRPr="00422F27">
        <w:rPr>
          <w:rStyle w:val="HideTWBExt"/>
        </w:rPr>
        <w:t>&lt;/Amend&gt;</w:t>
      </w:r>
    </w:p>
    <w:p w14:paraId="4619E56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1657</w:t>
      </w:r>
      <w:r w:rsidRPr="00422F27">
        <w:rPr>
          <w:rStyle w:val="HideTWBExt"/>
        </w:rPr>
        <w:t>&lt;/NumAm&gt;</w:t>
      </w:r>
    </w:p>
    <w:p w14:paraId="6A827935"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A70C976" w14:textId="77777777" w:rsidR="00F0754E" w:rsidRPr="00422F27" w:rsidRDefault="00F0754E" w:rsidP="00F0754E">
      <w:pPr>
        <w:pStyle w:val="NormalBold"/>
      </w:pPr>
      <w:r w:rsidRPr="00422F27">
        <w:rPr>
          <w:rStyle w:val="HideTWBExt"/>
        </w:rPr>
        <w:t>&lt;/RepeatBlock-By&gt;</w:t>
      </w:r>
    </w:p>
    <w:p w14:paraId="43ED7A3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876CC0E" w14:textId="77777777" w:rsidR="00F0754E" w:rsidRPr="00422F27" w:rsidRDefault="00F0754E" w:rsidP="00F0754E">
      <w:pPr>
        <w:pStyle w:val="NormalBold"/>
      </w:pPr>
      <w:r w:rsidRPr="00422F27">
        <w:rPr>
          <w:rStyle w:val="HideTWBExt"/>
        </w:rPr>
        <w:t>&lt;Article&gt;</w:t>
      </w:r>
      <w:r w:rsidRPr="00422F27">
        <w:t>Artigo 47 – parágrafo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F33F36B" w14:textId="77777777" w:rsidTr="0013480F">
        <w:trPr>
          <w:trHeight w:hRule="exact" w:val="240"/>
          <w:jc w:val="center"/>
        </w:trPr>
        <w:tc>
          <w:tcPr>
            <w:tcW w:w="9752" w:type="dxa"/>
            <w:gridSpan w:val="2"/>
          </w:tcPr>
          <w:p w14:paraId="507EE56A" w14:textId="77777777" w:rsidR="00F0754E" w:rsidRPr="00422F27" w:rsidRDefault="00F0754E" w:rsidP="0013480F"/>
        </w:tc>
      </w:tr>
      <w:tr w:rsidR="00F0754E" w:rsidRPr="00422F27" w14:paraId="2B1EC6EA" w14:textId="77777777" w:rsidTr="0013480F">
        <w:trPr>
          <w:trHeight w:val="240"/>
          <w:jc w:val="center"/>
        </w:trPr>
        <w:tc>
          <w:tcPr>
            <w:tcW w:w="4876" w:type="dxa"/>
          </w:tcPr>
          <w:p w14:paraId="770E1687" w14:textId="77777777" w:rsidR="00F0754E" w:rsidRPr="00422F27" w:rsidRDefault="00F0754E" w:rsidP="0013480F">
            <w:pPr>
              <w:pStyle w:val="AmColumnHeading"/>
            </w:pPr>
            <w:r w:rsidRPr="00422F27">
              <w:t>Texto da Comissão</w:t>
            </w:r>
          </w:p>
        </w:tc>
        <w:tc>
          <w:tcPr>
            <w:tcW w:w="4876" w:type="dxa"/>
          </w:tcPr>
          <w:p w14:paraId="72831DE5" w14:textId="77777777" w:rsidR="00F0754E" w:rsidRPr="00422F27" w:rsidRDefault="00F0754E" w:rsidP="0013480F">
            <w:pPr>
              <w:pStyle w:val="AmColumnHeading"/>
            </w:pPr>
            <w:r w:rsidRPr="00422F27">
              <w:t>Alteração</w:t>
            </w:r>
          </w:p>
        </w:tc>
      </w:tr>
      <w:tr w:rsidR="00F0754E" w:rsidRPr="00422F27" w14:paraId="1A6A5CBF" w14:textId="77777777" w:rsidTr="0013480F">
        <w:trPr>
          <w:jc w:val="center"/>
        </w:trPr>
        <w:tc>
          <w:tcPr>
            <w:tcW w:w="4876" w:type="dxa"/>
          </w:tcPr>
          <w:p w14:paraId="56C1C810" w14:textId="77777777" w:rsidR="00F0754E" w:rsidRPr="00422F27" w:rsidRDefault="00F0754E" w:rsidP="0013480F">
            <w:pPr>
              <w:pStyle w:val="Normal6a"/>
            </w:pPr>
            <w:r w:rsidRPr="00422F27">
              <w:rPr>
                <w:b/>
                <w:i/>
              </w:rPr>
              <w:t>b)</w:t>
            </w:r>
            <w:r w:rsidRPr="00422F27">
              <w:tab/>
            </w:r>
            <w:r w:rsidRPr="00422F27">
              <w:rPr>
                <w:b/>
                <w:i/>
              </w:rPr>
              <w:t>O tratamento das comunicações das autoridades de coordenação, a geração dos indicadores, a compilação da lista de localizadores uniformes de recursos e a conservação de registos, a que se refere o artigo 44.º, n.º 3;</w:t>
            </w:r>
          </w:p>
        </w:tc>
        <w:tc>
          <w:tcPr>
            <w:tcW w:w="4876" w:type="dxa"/>
          </w:tcPr>
          <w:p w14:paraId="6324EB79" w14:textId="77777777" w:rsidR="00F0754E" w:rsidRPr="00422F27" w:rsidRDefault="00F0754E" w:rsidP="0013480F">
            <w:pPr>
              <w:pStyle w:val="Normal6a"/>
            </w:pPr>
            <w:r w:rsidRPr="00422F27">
              <w:rPr>
                <w:b/>
                <w:i/>
              </w:rPr>
              <w:t>Suprimido</w:t>
            </w:r>
          </w:p>
        </w:tc>
      </w:tr>
    </w:tbl>
    <w:p w14:paraId="7D74D26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5B93435" w14:textId="77777777" w:rsidR="00F0754E" w:rsidRPr="00422F27" w:rsidRDefault="00F0754E" w:rsidP="00F0754E">
      <w:r w:rsidRPr="00422F27">
        <w:rPr>
          <w:rStyle w:val="HideTWBExt"/>
        </w:rPr>
        <w:t>&lt;/Amend&gt;</w:t>
      </w:r>
    </w:p>
    <w:p w14:paraId="5082C1D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1658</w:t>
      </w:r>
      <w:r w:rsidRPr="00422F27">
        <w:rPr>
          <w:rStyle w:val="HideTWBExt"/>
        </w:rPr>
        <w:t>&lt;/NumAm&gt;</w:t>
      </w:r>
    </w:p>
    <w:p w14:paraId="4352B8B5"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784D7A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E525B6B" w14:textId="77777777" w:rsidR="00F0754E" w:rsidRPr="00422F27" w:rsidRDefault="00F0754E" w:rsidP="00F0754E">
      <w:pPr>
        <w:pStyle w:val="NormalBold"/>
      </w:pPr>
      <w:r w:rsidRPr="00422F27">
        <w:rPr>
          <w:rStyle w:val="HideTWBExt"/>
        </w:rPr>
        <w:t>&lt;/RepeatBlock-By&gt;</w:t>
      </w:r>
    </w:p>
    <w:p w14:paraId="5889D65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AF173FE" w14:textId="77777777" w:rsidR="00F0754E" w:rsidRPr="00422F27" w:rsidRDefault="00F0754E" w:rsidP="00F0754E">
      <w:pPr>
        <w:pStyle w:val="NormalBold"/>
      </w:pPr>
      <w:r w:rsidRPr="00422F27">
        <w:rPr>
          <w:rStyle w:val="HideTWBExt"/>
        </w:rPr>
        <w:t>&lt;Article&gt;</w:t>
      </w:r>
      <w:r w:rsidRPr="00422F27">
        <w:t>Artigo 47 – parágrafo 1 – alínea b)</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2E8CA25" w14:textId="77777777" w:rsidTr="0013480F">
        <w:trPr>
          <w:trHeight w:hRule="exact" w:val="240"/>
          <w:jc w:val="center"/>
        </w:trPr>
        <w:tc>
          <w:tcPr>
            <w:tcW w:w="9752" w:type="dxa"/>
            <w:gridSpan w:val="2"/>
          </w:tcPr>
          <w:p w14:paraId="5BFBB8AE" w14:textId="77777777" w:rsidR="00F0754E" w:rsidRPr="00422F27" w:rsidRDefault="00F0754E" w:rsidP="0013480F"/>
        </w:tc>
      </w:tr>
      <w:tr w:rsidR="00F0754E" w:rsidRPr="00422F27" w14:paraId="04A78AA5" w14:textId="77777777" w:rsidTr="0013480F">
        <w:trPr>
          <w:trHeight w:val="240"/>
          <w:jc w:val="center"/>
        </w:trPr>
        <w:tc>
          <w:tcPr>
            <w:tcW w:w="4876" w:type="dxa"/>
          </w:tcPr>
          <w:p w14:paraId="179FCC9A" w14:textId="77777777" w:rsidR="00F0754E" w:rsidRPr="00422F27" w:rsidRDefault="00F0754E" w:rsidP="0013480F">
            <w:pPr>
              <w:pStyle w:val="AmColumnHeading"/>
            </w:pPr>
            <w:r w:rsidRPr="00422F27">
              <w:t>Texto da Comissão</w:t>
            </w:r>
          </w:p>
        </w:tc>
        <w:tc>
          <w:tcPr>
            <w:tcW w:w="4876" w:type="dxa"/>
          </w:tcPr>
          <w:p w14:paraId="6878FDA5" w14:textId="77777777" w:rsidR="00F0754E" w:rsidRPr="00422F27" w:rsidRDefault="00F0754E" w:rsidP="0013480F">
            <w:pPr>
              <w:pStyle w:val="AmColumnHeading"/>
            </w:pPr>
            <w:r w:rsidRPr="00422F27">
              <w:t>Alteração</w:t>
            </w:r>
          </w:p>
        </w:tc>
      </w:tr>
      <w:tr w:rsidR="00F0754E" w:rsidRPr="00422F27" w14:paraId="61ECE104" w14:textId="77777777" w:rsidTr="0013480F">
        <w:trPr>
          <w:jc w:val="center"/>
        </w:trPr>
        <w:tc>
          <w:tcPr>
            <w:tcW w:w="4876" w:type="dxa"/>
          </w:tcPr>
          <w:p w14:paraId="2A7E9E68" w14:textId="77777777" w:rsidR="00F0754E" w:rsidRPr="00422F27" w:rsidRDefault="00F0754E" w:rsidP="0013480F">
            <w:pPr>
              <w:pStyle w:val="Normal6a"/>
            </w:pPr>
            <w:r w:rsidRPr="00422F27">
              <w:t>b)</w:t>
            </w:r>
            <w:r w:rsidRPr="00422F27">
              <w:tab/>
              <w:t>O tratamento das comunicações das autoridades de coordenação</w:t>
            </w:r>
            <w:r w:rsidRPr="00422F27">
              <w:rPr>
                <w:b/>
                <w:i/>
              </w:rPr>
              <w:t>,</w:t>
            </w:r>
            <w:r w:rsidRPr="00422F27">
              <w:t xml:space="preserve"> a geração dos indicadores</w:t>
            </w:r>
            <w:r w:rsidRPr="00422F27">
              <w:rPr>
                <w:b/>
                <w:i/>
              </w:rPr>
              <w:t>, a compilação da lista de localizadores uniformes de recursos e a conservação de registos</w:t>
            </w:r>
            <w:r w:rsidRPr="00422F27">
              <w:t>, a que se refere o artigo 44.º, n.º 3;</w:t>
            </w:r>
          </w:p>
        </w:tc>
        <w:tc>
          <w:tcPr>
            <w:tcW w:w="4876" w:type="dxa"/>
          </w:tcPr>
          <w:p w14:paraId="568FB3AD" w14:textId="77777777" w:rsidR="00F0754E" w:rsidRPr="00422F27" w:rsidRDefault="00F0754E" w:rsidP="0013480F">
            <w:pPr>
              <w:pStyle w:val="Normal6a"/>
            </w:pPr>
            <w:r w:rsidRPr="00422F27">
              <w:t>b)</w:t>
            </w:r>
            <w:r w:rsidRPr="00422F27">
              <w:tab/>
              <w:t xml:space="preserve">O tratamento das comunicações das autoridades de coordenação </w:t>
            </w:r>
            <w:r w:rsidRPr="00422F27">
              <w:rPr>
                <w:b/>
                <w:bCs/>
                <w:i/>
                <w:iCs/>
              </w:rPr>
              <w:t>e</w:t>
            </w:r>
            <w:r w:rsidRPr="00422F27">
              <w:t xml:space="preserve"> a geração dos indicadores, a que se refere o artigo 44.º, n.º 3;</w:t>
            </w:r>
          </w:p>
        </w:tc>
      </w:tr>
    </w:tbl>
    <w:p w14:paraId="5781493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5E3B3DB" w14:textId="77777777" w:rsidR="00F0754E" w:rsidRPr="00BB1192" w:rsidRDefault="00F0754E" w:rsidP="00F0754E">
      <w:pPr>
        <w:rPr>
          <w:lang w:val="fr-FR"/>
        </w:rPr>
      </w:pPr>
      <w:r w:rsidRPr="00BB1192">
        <w:rPr>
          <w:rStyle w:val="HideTWBExt"/>
          <w:lang w:val="fr-FR"/>
        </w:rPr>
        <w:t>&lt;/Amend&gt;</w:t>
      </w:r>
    </w:p>
    <w:p w14:paraId="1AD845B5"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1659</w:t>
      </w:r>
      <w:r w:rsidRPr="00BB1192">
        <w:rPr>
          <w:rStyle w:val="HideTWBExt"/>
          <w:lang w:val="fr-FR"/>
        </w:rPr>
        <w:t>&lt;/NumAm&gt;</w:t>
      </w:r>
    </w:p>
    <w:p w14:paraId="75F6FFA7"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FBA8DC6"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2DDB22E"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1E0972F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B8C48EA"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FD63B61" w14:textId="77777777" w:rsidR="00F0754E" w:rsidRPr="00422F27" w:rsidRDefault="00F0754E" w:rsidP="00F0754E">
      <w:pPr>
        <w:pStyle w:val="NormalBold"/>
      </w:pPr>
      <w:r w:rsidRPr="00422F27">
        <w:rPr>
          <w:rStyle w:val="HideTWBExt"/>
        </w:rPr>
        <w:t>&lt;/RepeatBlock-By&gt;</w:t>
      </w:r>
    </w:p>
    <w:p w14:paraId="58B0FA8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888552E" w14:textId="77777777" w:rsidR="00F0754E" w:rsidRPr="00422F27" w:rsidRDefault="00F0754E" w:rsidP="00F0754E">
      <w:pPr>
        <w:pStyle w:val="NormalBold"/>
      </w:pPr>
      <w:r w:rsidRPr="00422F27">
        <w:rPr>
          <w:rStyle w:val="HideTWBExt"/>
        </w:rPr>
        <w:t>&lt;Article&gt;</w:t>
      </w:r>
      <w:r w:rsidRPr="00422F27">
        <w:t>Artigo 47 – parágrafo 1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F7C8D60" w14:textId="77777777" w:rsidTr="0013480F">
        <w:trPr>
          <w:trHeight w:hRule="exact" w:val="240"/>
          <w:jc w:val="center"/>
        </w:trPr>
        <w:tc>
          <w:tcPr>
            <w:tcW w:w="9752" w:type="dxa"/>
            <w:gridSpan w:val="2"/>
          </w:tcPr>
          <w:p w14:paraId="41387F68" w14:textId="77777777" w:rsidR="00F0754E" w:rsidRPr="00422F27" w:rsidRDefault="00F0754E" w:rsidP="0013480F"/>
        </w:tc>
      </w:tr>
      <w:tr w:rsidR="00F0754E" w:rsidRPr="00422F27" w14:paraId="7C576282" w14:textId="77777777" w:rsidTr="0013480F">
        <w:trPr>
          <w:trHeight w:val="240"/>
          <w:jc w:val="center"/>
        </w:trPr>
        <w:tc>
          <w:tcPr>
            <w:tcW w:w="4876" w:type="dxa"/>
          </w:tcPr>
          <w:p w14:paraId="5848787C" w14:textId="77777777" w:rsidR="00F0754E" w:rsidRPr="00422F27" w:rsidRDefault="00F0754E" w:rsidP="0013480F">
            <w:pPr>
              <w:pStyle w:val="AmColumnHeading"/>
            </w:pPr>
            <w:r w:rsidRPr="00422F27">
              <w:t>Texto da Comissão</w:t>
            </w:r>
          </w:p>
        </w:tc>
        <w:tc>
          <w:tcPr>
            <w:tcW w:w="4876" w:type="dxa"/>
          </w:tcPr>
          <w:p w14:paraId="6F431A5D" w14:textId="77777777" w:rsidR="00F0754E" w:rsidRPr="00422F27" w:rsidRDefault="00F0754E" w:rsidP="0013480F">
            <w:pPr>
              <w:pStyle w:val="AmColumnHeading"/>
            </w:pPr>
            <w:r w:rsidRPr="00422F27">
              <w:t>Alteração</w:t>
            </w:r>
          </w:p>
        </w:tc>
      </w:tr>
      <w:tr w:rsidR="00F0754E" w:rsidRPr="00422F27" w14:paraId="1B9CB29E" w14:textId="77777777" w:rsidTr="0013480F">
        <w:trPr>
          <w:jc w:val="center"/>
        </w:trPr>
        <w:tc>
          <w:tcPr>
            <w:tcW w:w="4876" w:type="dxa"/>
          </w:tcPr>
          <w:p w14:paraId="3F6B17D4" w14:textId="77777777" w:rsidR="00F0754E" w:rsidRPr="00422F27" w:rsidRDefault="00F0754E" w:rsidP="0013480F">
            <w:pPr>
              <w:pStyle w:val="Normal6a"/>
            </w:pPr>
            <w:r w:rsidRPr="00422F27">
              <w:rPr>
                <w:b/>
                <w:i/>
              </w:rPr>
              <w:t>d)</w:t>
            </w:r>
            <w:r w:rsidRPr="00422F27">
              <w:tab/>
            </w:r>
            <w:r w:rsidRPr="00422F27">
              <w:rPr>
                <w:b/>
                <w:i/>
              </w:rPr>
              <w:t>O acesso às bases de dados referidas nos artigos 44.º e 45.º, incluindo as modalidades de acesso referidas no artigo 46.º, n.os 1 a 5, o conteúdo, o tratamento e a apreciação dos pedidos referidos no artigo 46.º, n.º 6, as questões processuais relacionadas com esses pedidos e as medidas necessárias referidas no artigo 46.º, n.º 6;</w:t>
            </w:r>
          </w:p>
        </w:tc>
        <w:tc>
          <w:tcPr>
            <w:tcW w:w="4876" w:type="dxa"/>
          </w:tcPr>
          <w:p w14:paraId="0A7DEA93" w14:textId="77777777" w:rsidR="00F0754E" w:rsidRPr="00422F27" w:rsidRDefault="00F0754E" w:rsidP="0013480F">
            <w:pPr>
              <w:pStyle w:val="Normal6a"/>
            </w:pPr>
            <w:r w:rsidRPr="00422F27">
              <w:rPr>
                <w:b/>
                <w:i/>
              </w:rPr>
              <w:t>Suprimido</w:t>
            </w:r>
          </w:p>
        </w:tc>
      </w:tr>
    </w:tbl>
    <w:p w14:paraId="657D072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8874B84"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968C837" w14:textId="77777777" w:rsidR="00F0754E" w:rsidRPr="00422F27" w:rsidRDefault="00F0754E" w:rsidP="00F0754E">
      <w:pPr>
        <w:pStyle w:val="AmJustText"/>
      </w:pPr>
      <w:r w:rsidRPr="00422F27">
        <w:t>Qual é a justificação para que um ato delegado regule o acesso?</w:t>
      </w:r>
    </w:p>
    <w:p w14:paraId="53D5C7D6" w14:textId="77777777" w:rsidR="00F0754E" w:rsidRPr="00422F27" w:rsidRDefault="00F0754E" w:rsidP="00F0754E">
      <w:r w:rsidRPr="00422F27">
        <w:rPr>
          <w:rStyle w:val="HideTWBExt"/>
        </w:rPr>
        <w:t>&lt;/Amend&gt;</w:t>
      </w:r>
    </w:p>
    <w:p w14:paraId="20C6977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1660</w:t>
      </w:r>
      <w:r w:rsidRPr="00422F27">
        <w:rPr>
          <w:rStyle w:val="HideTWBExt"/>
        </w:rPr>
        <w:t>&lt;/NumAm&gt;</w:t>
      </w:r>
    </w:p>
    <w:p w14:paraId="7DAC90C8"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03B347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A5914D8" w14:textId="77777777" w:rsidR="00F0754E" w:rsidRPr="00422F27" w:rsidRDefault="00F0754E" w:rsidP="00F0754E">
      <w:pPr>
        <w:pStyle w:val="NormalBold"/>
      </w:pPr>
      <w:r w:rsidRPr="00422F27">
        <w:rPr>
          <w:rStyle w:val="HideTWBExt"/>
        </w:rPr>
        <w:t>&lt;/RepeatBlock-By&gt;</w:t>
      </w:r>
    </w:p>
    <w:p w14:paraId="26818B3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2C6BAA2" w14:textId="77777777" w:rsidR="00F0754E" w:rsidRPr="00422F27" w:rsidRDefault="00F0754E" w:rsidP="00F0754E">
      <w:pPr>
        <w:pStyle w:val="NormalBold"/>
      </w:pPr>
      <w:r w:rsidRPr="00422F27">
        <w:rPr>
          <w:rStyle w:val="HideTWBExt"/>
        </w:rPr>
        <w:t>&lt;Article&gt;</w:t>
      </w:r>
      <w:r w:rsidRPr="00422F27">
        <w:t>Artigo 47 – parágrafo 1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941B97E" w14:textId="77777777" w:rsidTr="0013480F">
        <w:trPr>
          <w:trHeight w:hRule="exact" w:val="240"/>
          <w:jc w:val="center"/>
        </w:trPr>
        <w:tc>
          <w:tcPr>
            <w:tcW w:w="9752" w:type="dxa"/>
            <w:gridSpan w:val="2"/>
          </w:tcPr>
          <w:p w14:paraId="2CF2CA25" w14:textId="77777777" w:rsidR="00F0754E" w:rsidRPr="00422F27" w:rsidRDefault="00F0754E" w:rsidP="0013480F"/>
        </w:tc>
      </w:tr>
      <w:tr w:rsidR="00F0754E" w:rsidRPr="00422F27" w14:paraId="59AA7A70" w14:textId="77777777" w:rsidTr="0013480F">
        <w:trPr>
          <w:trHeight w:val="240"/>
          <w:jc w:val="center"/>
        </w:trPr>
        <w:tc>
          <w:tcPr>
            <w:tcW w:w="4876" w:type="dxa"/>
          </w:tcPr>
          <w:p w14:paraId="6975FE9F" w14:textId="77777777" w:rsidR="00F0754E" w:rsidRPr="00422F27" w:rsidRDefault="00F0754E" w:rsidP="0013480F">
            <w:pPr>
              <w:pStyle w:val="AmColumnHeading"/>
            </w:pPr>
            <w:r w:rsidRPr="00422F27">
              <w:t>Texto da Comissão</w:t>
            </w:r>
          </w:p>
        </w:tc>
        <w:tc>
          <w:tcPr>
            <w:tcW w:w="4876" w:type="dxa"/>
          </w:tcPr>
          <w:p w14:paraId="6EB610AC" w14:textId="77777777" w:rsidR="00F0754E" w:rsidRPr="00422F27" w:rsidRDefault="00F0754E" w:rsidP="0013480F">
            <w:pPr>
              <w:pStyle w:val="AmColumnHeading"/>
            </w:pPr>
            <w:r w:rsidRPr="00422F27">
              <w:t>Alteração</w:t>
            </w:r>
          </w:p>
        </w:tc>
      </w:tr>
      <w:tr w:rsidR="00F0754E" w:rsidRPr="00422F27" w14:paraId="50766486" w14:textId="77777777" w:rsidTr="0013480F">
        <w:trPr>
          <w:jc w:val="center"/>
        </w:trPr>
        <w:tc>
          <w:tcPr>
            <w:tcW w:w="4876" w:type="dxa"/>
          </w:tcPr>
          <w:p w14:paraId="7C280083" w14:textId="77777777" w:rsidR="00F0754E" w:rsidRPr="00422F27" w:rsidRDefault="00F0754E" w:rsidP="0013480F">
            <w:pPr>
              <w:pStyle w:val="Normal6a"/>
            </w:pPr>
            <w:r w:rsidRPr="00422F27">
              <w:rPr>
                <w:b/>
                <w:i/>
              </w:rPr>
              <w:t>d)</w:t>
            </w:r>
            <w:r w:rsidRPr="00422F27">
              <w:tab/>
            </w:r>
            <w:r w:rsidRPr="00422F27">
              <w:rPr>
                <w:b/>
                <w:i/>
              </w:rPr>
              <w:t>O acesso às bases de dados referidas nos artigos 44.º e 45.º, incluindo as modalidades de acesso referidas no artigo 46.º, n.os 1 a 5, o conteúdo, o tratamento e a apreciação dos pedidos referidos no artigo 46.º, n.º 6, as questões processuais relacionadas com esses pedidos e as medidas necessárias referidas no artigo 46.º, n.º 6;</w:t>
            </w:r>
          </w:p>
        </w:tc>
        <w:tc>
          <w:tcPr>
            <w:tcW w:w="4876" w:type="dxa"/>
          </w:tcPr>
          <w:p w14:paraId="25A89C06" w14:textId="77777777" w:rsidR="00F0754E" w:rsidRPr="00422F27" w:rsidRDefault="00F0754E" w:rsidP="0013480F">
            <w:pPr>
              <w:pStyle w:val="Normal6a"/>
            </w:pPr>
            <w:r w:rsidRPr="00422F27">
              <w:rPr>
                <w:b/>
                <w:i/>
              </w:rPr>
              <w:t>Suprimido</w:t>
            </w:r>
          </w:p>
        </w:tc>
      </w:tr>
    </w:tbl>
    <w:p w14:paraId="68FB5A6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DC8B0BD"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6730EB6B" w14:textId="77777777" w:rsidR="00F0754E" w:rsidRPr="00422F27" w:rsidRDefault="00F0754E" w:rsidP="00F0754E">
      <w:pPr>
        <w:pStyle w:val="AmJustText"/>
      </w:pPr>
      <w:r w:rsidRPr="00422F27">
        <w:t>O acesso às bases de dados que contenham dados altamente sensíveis não deve ser concedido por atos delegados.</w:t>
      </w:r>
    </w:p>
    <w:p w14:paraId="5AC460E1" w14:textId="77777777" w:rsidR="00F0754E" w:rsidRPr="00422F27" w:rsidRDefault="00F0754E" w:rsidP="00F0754E">
      <w:r w:rsidRPr="00422F27">
        <w:rPr>
          <w:rStyle w:val="HideTWBExt"/>
        </w:rPr>
        <w:t>&lt;/Amend&gt;</w:t>
      </w:r>
    </w:p>
    <w:p w14:paraId="16C1ED9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1661</w:t>
      </w:r>
      <w:r w:rsidRPr="00422F27">
        <w:rPr>
          <w:rStyle w:val="HideTWBExt"/>
        </w:rPr>
        <w:t>&lt;/NumAm&gt;</w:t>
      </w:r>
    </w:p>
    <w:p w14:paraId="28C4646B"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14D16F2" w14:textId="77777777" w:rsidR="00F0754E" w:rsidRPr="00422F27" w:rsidRDefault="00F0754E" w:rsidP="00F0754E">
      <w:pPr>
        <w:pStyle w:val="NormalBold"/>
      </w:pPr>
      <w:r w:rsidRPr="00422F27">
        <w:rPr>
          <w:rStyle w:val="HideTWBExt"/>
        </w:rPr>
        <w:t>&lt;/RepeatBlock-By&gt;</w:t>
      </w:r>
    </w:p>
    <w:p w14:paraId="5575EC9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8037E22" w14:textId="77777777" w:rsidR="00F0754E" w:rsidRPr="00422F27" w:rsidRDefault="00F0754E" w:rsidP="00F0754E">
      <w:pPr>
        <w:pStyle w:val="NormalBold"/>
      </w:pPr>
      <w:r w:rsidRPr="00422F27">
        <w:rPr>
          <w:rStyle w:val="HideTWBExt"/>
        </w:rPr>
        <w:t>&lt;Article&gt;</w:t>
      </w:r>
      <w:r w:rsidRPr="00422F27">
        <w:t>Artigo 47 – parágrafo 1 – alínea d)</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8BC7ED5" w14:textId="77777777" w:rsidTr="0013480F">
        <w:trPr>
          <w:trHeight w:hRule="exact" w:val="240"/>
          <w:jc w:val="center"/>
        </w:trPr>
        <w:tc>
          <w:tcPr>
            <w:tcW w:w="9752" w:type="dxa"/>
            <w:gridSpan w:val="2"/>
          </w:tcPr>
          <w:p w14:paraId="290AA72F" w14:textId="77777777" w:rsidR="00F0754E" w:rsidRPr="00422F27" w:rsidRDefault="00F0754E" w:rsidP="0013480F"/>
        </w:tc>
      </w:tr>
      <w:tr w:rsidR="00F0754E" w:rsidRPr="00422F27" w14:paraId="48316CF1" w14:textId="77777777" w:rsidTr="0013480F">
        <w:trPr>
          <w:trHeight w:val="240"/>
          <w:jc w:val="center"/>
        </w:trPr>
        <w:tc>
          <w:tcPr>
            <w:tcW w:w="4876" w:type="dxa"/>
          </w:tcPr>
          <w:p w14:paraId="125A732B" w14:textId="77777777" w:rsidR="00F0754E" w:rsidRPr="00422F27" w:rsidRDefault="00F0754E" w:rsidP="0013480F">
            <w:pPr>
              <w:pStyle w:val="AmColumnHeading"/>
            </w:pPr>
            <w:r w:rsidRPr="00422F27">
              <w:t>Texto da Comissão</w:t>
            </w:r>
          </w:p>
        </w:tc>
        <w:tc>
          <w:tcPr>
            <w:tcW w:w="4876" w:type="dxa"/>
          </w:tcPr>
          <w:p w14:paraId="3300FE88" w14:textId="77777777" w:rsidR="00F0754E" w:rsidRPr="00422F27" w:rsidRDefault="00F0754E" w:rsidP="0013480F">
            <w:pPr>
              <w:pStyle w:val="AmColumnHeading"/>
            </w:pPr>
            <w:r w:rsidRPr="00422F27">
              <w:t>Alteração</w:t>
            </w:r>
          </w:p>
        </w:tc>
      </w:tr>
      <w:tr w:rsidR="00F0754E" w:rsidRPr="00422F27" w14:paraId="694212E1" w14:textId="77777777" w:rsidTr="0013480F">
        <w:trPr>
          <w:jc w:val="center"/>
        </w:trPr>
        <w:tc>
          <w:tcPr>
            <w:tcW w:w="4876" w:type="dxa"/>
          </w:tcPr>
          <w:p w14:paraId="2B2D229C" w14:textId="77777777" w:rsidR="00F0754E" w:rsidRPr="00422F27" w:rsidRDefault="00F0754E" w:rsidP="0013480F">
            <w:pPr>
              <w:pStyle w:val="Normal6a"/>
            </w:pPr>
            <w:r w:rsidRPr="00422F27">
              <w:t>d)</w:t>
            </w:r>
            <w:r w:rsidRPr="00422F27">
              <w:tab/>
              <w:t xml:space="preserve">O acesso às bases de dados referidas </w:t>
            </w:r>
            <w:r w:rsidRPr="00422F27">
              <w:rPr>
                <w:b/>
                <w:i/>
              </w:rPr>
              <w:t>nos artigos 44.º e</w:t>
            </w:r>
            <w:r w:rsidRPr="00422F27">
              <w:t xml:space="preserve"> 45.º, incluindo as modalidades de acesso referidas no artigo 46.º, n.</w:t>
            </w:r>
            <w:r w:rsidRPr="00422F27">
              <w:rPr>
                <w:vertAlign w:val="superscript"/>
              </w:rPr>
              <w:t>os</w:t>
            </w:r>
            <w:r w:rsidRPr="00422F27">
              <w:t> 1 a 5, o conteúdo, o tratamento e a apreciação dos pedidos referidos no artigo 46.º, n.º 6, as questões processuais relacionadas com esses pedidos e as medidas necessárias referidas no artigo 46.º, n.º 6;</w:t>
            </w:r>
          </w:p>
        </w:tc>
        <w:tc>
          <w:tcPr>
            <w:tcW w:w="4876" w:type="dxa"/>
          </w:tcPr>
          <w:p w14:paraId="7D9571F7" w14:textId="77777777" w:rsidR="00F0754E" w:rsidRPr="00422F27" w:rsidRDefault="00F0754E" w:rsidP="0013480F">
            <w:pPr>
              <w:pStyle w:val="Normal6a"/>
            </w:pPr>
            <w:r w:rsidRPr="00422F27">
              <w:t>d)</w:t>
            </w:r>
            <w:r w:rsidRPr="00422F27">
              <w:tab/>
              <w:t xml:space="preserve">O acesso às bases de dados referidas </w:t>
            </w:r>
            <w:r w:rsidRPr="00422F27">
              <w:rPr>
                <w:b/>
                <w:i/>
              </w:rPr>
              <w:t>no artigo</w:t>
            </w:r>
            <w:r w:rsidRPr="00422F27">
              <w:t xml:space="preserve"> 45.º, incluindo as modalidades de acesso referidas no artigo 46.º, n.os 1 a 5, o conteúdo, o tratamento e a apreciação dos pedidos referidos no artigo 46.º, n.º 6, as questões processuais relacionadas com esses pedidos e as medidas necessárias referidas no artigo 46.º, n.º 6;</w:t>
            </w:r>
          </w:p>
        </w:tc>
      </w:tr>
    </w:tbl>
    <w:p w14:paraId="26DB2F3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1AEEC8E" w14:textId="77777777" w:rsidR="00F0754E" w:rsidRPr="00422F27" w:rsidRDefault="00F0754E" w:rsidP="00F0754E">
      <w:r w:rsidRPr="00422F27">
        <w:rPr>
          <w:rStyle w:val="HideTWBExt"/>
        </w:rPr>
        <w:t>&lt;/Amend&gt;</w:t>
      </w:r>
    </w:p>
    <w:p w14:paraId="191A799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1662</w:t>
      </w:r>
      <w:r w:rsidRPr="00422F27">
        <w:rPr>
          <w:rStyle w:val="HideTWBExt"/>
        </w:rPr>
        <w:t>&lt;/NumAm&gt;</w:t>
      </w:r>
    </w:p>
    <w:p w14:paraId="27B76D60"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2EBB558" w14:textId="77777777" w:rsidR="00F0754E" w:rsidRPr="00422F27" w:rsidRDefault="00F0754E" w:rsidP="00F0754E">
      <w:pPr>
        <w:pStyle w:val="NormalBold"/>
      </w:pPr>
      <w:r w:rsidRPr="00422F27">
        <w:rPr>
          <w:rStyle w:val="HideTWBExt"/>
        </w:rPr>
        <w:t>&lt;/RepeatBlock-By&gt;</w:t>
      </w:r>
    </w:p>
    <w:p w14:paraId="6798D70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D7DC3CA" w14:textId="77777777" w:rsidR="00F0754E" w:rsidRPr="00422F27" w:rsidRDefault="00F0754E" w:rsidP="00F0754E">
      <w:pPr>
        <w:pStyle w:val="NormalBold"/>
      </w:pPr>
      <w:r w:rsidRPr="00422F27">
        <w:rPr>
          <w:rStyle w:val="HideTWBExt"/>
        </w:rPr>
        <w:t>&lt;Article&gt;</w:t>
      </w:r>
      <w:r w:rsidRPr="00422F27">
        <w:t>Artigo 47 – parágrafo 1 – alínea e)</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0CEFAB2" w14:textId="77777777" w:rsidTr="0013480F">
        <w:trPr>
          <w:trHeight w:hRule="exact" w:val="240"/>
          <w:jc w:val="center"/>
        </w:trPr>
        <w:tc>
          <w:tcPr>
            <w:tcW w:w="9752" w:type="dxa"/>
            <w:gridSpan w:val="2"/>
          </w:tcPr>
          <w:p w14:paraId="0CCD0895" w14:textId="77777777" w:rsidR="00F0754E" w:rsidRPr="00422F27" w:rsidRDefault="00F0754E" w:rsidP="0013480F"/>
        </w:tc>
      </w:tr>
      <w:tr w:rsidR="00F0754E" w:rsidRPr="00422F27" w14:paraId="1E485FA4" w14:textId="77777777" w:rsidTr="0013480F">
        <w:trPr>
          <w:trHeight w:val="240"/>
          <w:jc w:val="center"/>
        </w:trPr>
        <w:tc>
          <w:tcPr>
            <w:tcW w:w="4876" w:type="dxa"/>
          </w:tcPr>
          <w:p w14:paraId="0F744BD8" w14:textId="77777777" w:rsidR="00F0754E" w:rsidRPr="00422F27" w:rsidRDefault="00F0754E" w:rsidP="0013480F">
            <w:pPr>
              <w:pStyle w:val="AmColumnHeading"/>
            </w:pPr>
            <w:r w:rsidRPr="00422F27">
              <w:t>Texto da Comissão</w:t>
            </w:r>
          </w:p>
        </w:tc>
        <w:tc>
          <w:tcPr>
            <w:tcW w:w="4876" w:type="dxa"/>
          </w:tcPr>
          <w:p w14:paraId="7B8E5463" w14:textId="77777777" w:rsidR="00F0754E" w:rsidRPr="00422F27" w:rsidRDefault="00F0754E" w:rsidP="0013480F">
            <w:pPr>
              <w:pStyle w:val="AmColumnHeading"/>
            </w:pPr>
            <w:r w:rsidRPr="00422F27">
              <w:t>Alteração</w:t>
            </w:r>
          </w:p>
        </w:tc>
      </w:tr>
      <w:tr w:rsidR="00F0754E" w:rsidRPr="00422F27" w14:paraId="3A3C753E" w14:textId="77777777" w:rsidTr="0013480F">
        <w:trPr>
          <w:jc w:val="center"/>
        </w:trPr>
        <w:tc>
          <w:tcPr>
            <w:tcW w:w="4876" w:type="dxa"/>
          </w:tcPr>
          <w:p w14:paraId="5989CBDA" w14:textId="77777777" w:rsidR="00F0754E" w:rsidRPr="00422F27" w:rsidRDefault="00F0754E" w:rsidP="0013480F">
            <w:pPr>
              <w:pStyle w:val="Normal6a"/>
            </w:pPr>
            <w:r w:rsidRPr="00422F27">
              <w:t>e)</w:t>
            </w:r>
            <w:r w:rsidRPr="00422F27">
              <w:tab/>
              <w:t xml:space="preserve">As verificações e auditorias regulares destinadas a assegurar que os dados constantes </w:t>
            </w:r>
            <w:r w:rsidRPr="00422F27">
              <w:rPr>
                <w:b/>
                <w:i/>
              </w:rPr>
              <w:t>dessas bases</w:t>
            </w:r>
            <w:r w:rsidRPr="00422F27">
              <w:t xml:space="preserve"> de dados são completos, precisos e atuais, referidas no artigo 46.º, n.º 7, e a segurança da conservação dos dados, incluindo as salvaguardas técnicas e organizativas e a revisão periódica referidas no artigo 46.º, n.º 8.</w:t>
            </w:r>
          </w:p>
        </w:tc>
        <w:tc>
          <w:tcPr>
            <w:tcW w:w="4876" w:type="dxa"/>
          </w:tcPr>
          <w:p w14:paraId="165E49A8" w14:textId="77777777" w:rsidR="00F0754E" w:rsidRPr="00422F27" w:rsidRDefault="00F0754E" w:rsidP="0013480F">
            <w:pPr>
              <w:pStyle w:val="Normal6a"/>
            </w:pPr>
            <w:r w:rsidRPr="00422F27">
              <w:t>e)</w:t>
            </w:r>
            <w:r w:rsidRPr="00422F27">
              <w:tab/>
              <w:t xml:space="preserve">As verificações e auditorias regulares destinadas a assegurar que os dados constantes </w:t>
            </w:r>
            <w:r w:rsidRPr="00422F27">
              <w:rPr>
                <w:b/>
                <w:i/>
              </w:rPr>
              <w:t>desta base</w:t>
            </w:r>
            <w:r w:rsidRPr="00422F27">
              <w:t xml:space="preserve"> de dados são completos, precisos e atuais, referidas no artigo 46.º, n.º 7, e a segurança da conservação dos dados, incluindo as salvaguardas técnicas e organizativas e a revisão periódica referidas no artigo 46.º, n.º 8.</w:t>
            </w:r>
          </w:p>
        </w:tc>
      </w:tr>
    </w:tbl>
    <w:p w14:paraId="3C6AA2B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1F216FB" w14:textId="77777777" w:rsidR="00F0754E" w:rsidRPr="00422F27" w:rsidRDefault="00F0754E" w:rsidP="00F0754E">
      <w:r w:rsidRPr="00422F27">
        <w:rPr>
          <w:rStyle w:val="HideTWBExt"/>
        </w:rPr>
        <w:t>&lt;/Amend&gt;</w:t>
      </w:r>
    </w:p>
    <w:p w14:paraId="7E99346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1663</w:t>
      </w:r>
      <w:r w:rsidRPr="00422F27">
        <w:rPr>
          <w:rStyle w:val="HideTWBExt"/>
        </w:rPr>
        <w:t>&lt;/NumAm&gt;</w:t>
      </w:r>
    </w:p>
    <w:p w14:paraId="567C44D7"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7869CE09" w14:textId="77777777" w:rsidR="00F0754E" w:rsidRPr="00422F27" w:rsidRDefault="00F0754E" w:rsidP="00F0754E">
      <w:pPr>
        <w:pStyle w:val="NormalBold"/>
      </w:pPr>
      <w:r w:rsidRPr="00422F27">
        <w:rPr>
          <w:rStyle w:val="HideTWBExt"/>
        </w:rPr>
        <w:t>&lt;/RepeatBlock-By&gt;</w:t>
      </w:r>
    </w:p>
    <w:p w14:paraId="0E12189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7474E39" w14:textId="77777777" w:rsidR="00F0754E" w:rsidRPr="00422F27" w:rsidRDefault="00F0754E" w:rsidP="00F0754E">
      <w:pPr>
        <w:pStyle w:val="NormalBold"/>
      </w:pPr>
      <w:r w:rsidRPr="00422F27">
        <w:rPr>
          <w:rStyle w:val="HideTWBExt"/>
        </w:rPr>
        <w:t>&lt;Article&gt;</w:t>
      </w:r>
      <w:r w:rsidRPr="00422F27">
        <w:t>Artigo 48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CFAF6E8" w14:textId="77777777" w:rsidTr="0013480F">
        <w:trPr>
          <w:trHeight w:hRule="exact" w:val="240"/>
          <w:jc w:val="center"/>
        </w:trPr>
        <w:tc>
          <w:tcPr>
            <w:tcW w:w="9752" w:type="dxa"/>
            <w:gridSpan w:val="2"/>
          </w:tcPr>
          <w:p w14:paraId="3590BEF8" w14:textId="77777777" w:rsidR="00F0754E" w:rsidRPr="00422F27" w:rsidRDefault="00F0754E" w:rsidP="0013480F"/>
        </w:tc>
      </w:tr>
      <w:tr w:rsidR="00F0754E" w:rsidRPr="00422F27" w14:paraId="551C91C4" w14:textId="77777777" w:rsidTr="0013480F">
        <w:trPr>
          <w:trHeight w:val="240"/>
          <w:jc w:val="center"/>
        </w:trPr>
        <w:tc>
          <w:tcPr>
            <w:tcW w:w="4876" w:type="dxa"/>
          </w:tcPr>
          <w:p w14:paraId="12DEC859" w14:textId="77777777" w:rsidR="00F0754E" w:rsidRPr="00422F27" w:rsidRDefault="00F0754E" w:rsidP="0013480F">
            <w:pPr>
              <w:pStyle w:val="AmColumnHeading"/>
            </w:pPr>
            <w:r w:rsidRPr="00422F27">
              <w:t>Texto da Comissão</w:t>
            </w:r>
          </w:p>
        </w:tc>
        <w:tc>
          <w:tcPr>
            <w:tcW w:w="4876" w:type="dxa"/>
          </w:tcPr>
          <w:p w14:paraId="07B8BC4D" w14:textId="77777777" w:rsidR="00F0754E" w:rsidRPr="00422F27" w:rsidRDefault="00F0754E" w:rsidP="0013480F">
            <w:pPr>
              <w:pStyle w:val="AmColumnHeading"/>
            </w:pPr>
            <w:r w:rsidRPr="00422F27">
              <w:t>Alteração</w:t>
            </w:r>
          </w:p>
        </w:tc>
      </w:tr>
      <w:tr w:rsidR="00F0754E" w:rsidRPr="00422F27" w14:paraId="66FD895A" w14:textId="77777777" w:rsidTr="0013480F">
        <w:trPr>
          <w:jc w:val="center"/>
        </w:trPr>
        <w:tc>
          <w:tcPr>
            <w:tcW w:w="4876" w:type="dxa"/>
          </w:tcPr>
          <w:p w14:paraId="4410E418" w14:textId="77777777" w:rsidR="00F0754E" w:rsidRPr="00422F27" w:rsidRDefault="00F0754E" w:rsidP="0013480F">
            <w:pPr>
              <w:pStyle w:val="Normal6a"/>
            </w:pPr>
            <w:r w:rsidRPr="00422F27">
              <w:t>1.</w:t>
            </w:r>
            <w:r w:rsidRPr="00422F27">
              <w:tab/>
              <w:t>O Centro da UE deve avaliar e tratar rapidamente as denúncias apresentadas pelos prestadores de serviços de armazenagem em servidor e pelos prestadores de serviços de comunicações interpessoais nos termos do artigo 12.º, a fim de determinar se são manifestamente infundadas ou se devem ser reencaminhadas.</w:t>
            </w:r>
          </w:p>
        </w:tc>
        <w:tc>
          <w:tcPr>
            <w:tcW w:w="4876" w:type="dxa"/>
          </w:tcPr>
          <w:p w14:paraId="570B4908" w14:textId="77777777" w:rsidR="00F0754E" w:rsidRPr="00422F27" w:rsidRDefault="00F0754E" w:rsidP="0013480F">
            <w:pPr>
              <w:pStyle w:val="Normal6a"/>
            </w:pPr>
            <w:r w:rsidRPr="00422F27">
              <w:t>1.</w:t>
            </w:r>
            <w:r w:rsidRPr="00422F27">
              <w:tab/>
              <w:t xml:space="preserve">O Centro da UE deve avaliar e tratar rapidamente as denúncias apresentadas pelos prestadores de serviços de armazenagem em servidor e pelos prestadores de serviços de comunicações interpessoais </w:t>
            </w:r>
            <w:r w:rsidRPr="00422F27">
              <w:rPr>
                <w:b/>
                <w:i/>
              </w:rPr>
              <w:t>independentes do número</w:t>
            </w:r>
            <w:r w:rsidRPr="00422F27">
              <w:t xml:space="preserve"> nos termos do artigo 12.º, a fim de determinar se são manifestamente infundadas ou se devem ser reencaminhadas.</w:t>
            </w:r>
          </w:p>
        </w:tc>
      </w:tr>
    </w:tbl>
    <w:p w14:paraId="278B2C8B"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138AB16" w14:textId="77777777" w:rsidR="00F0754E" w:rsidRPr="00BB1192" w:rsidRDefault="00F0754E" w:rsidP="00F0754E">
      <w:pPr>
        <w:rPr>
          <w:lang w:val="fr-FR"/>
        </w:rPr>
      </w:pPr>
      <w:r w:rsidRPr="00BB1192">
        <w:rPr>
          <w:rStyle w:val="HideTWBExt"/>
          <w:lang w:val="fr-FR"/>
        </w:rPr>
        <w:t>&lt;/Amend&gt;</w:t>
      </w:r>
    </w:p>
    <w:p w14:paraId="71F29B22"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1664</w:t>
      </w:r>
      <w:r w:rsidRPr="00BB1192">
        <w:rPr>
          <w:rStyle w:val="HideTWBExt"/>
          <w:lang w:val="fr-FR"/>
        </w:rPr>
        <w:t>&lt;/NumAm&gt;</w:t>
      </w:r>
    </w:p>
    <w:p w14:paraId="03366E4D"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5A3238B1"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3B5CB66"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0048E485"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07737B57"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744F74D9" w14:textId="77777777" w:rsidR="00F0754E" w:rsidRPr="00422F27" w:rsidRDefault="00F0754E" w:rsidP="00F0754E">
      <w:pPr>
        <w:pStyle w:val="NormalBold"/>
      </w:pPr>
      <w:r w:rsidRPr="00422F27">
        <w:rPr>
          <w:rStyle w:val="HideTWBExt"/>
        </w:rPr>
        <w:t>&lt;/RepeatBlock-By&gt;</w:t>
      </w:r>
    </w:p>
    <w:p w14:paraId="2742928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FFCDACD" w14:textId="77777777" w:rsidR="00F0754E" w:rsidRPr="00422F27" w:rsidRDefault="00F0754E" w:rsidP="00F0754E">
      <w:pPr>
        <w:pStyle w:val="NormalBold"/>
      </w:pPr>
      <w:r w:rsidRPr="00422F27">
        <w:rPr>
          <w:rStyle w:val="HideTWBExt"/>
        </w:rPr>
        <w:t>&lt;Article&gt;</w:t>
      </w:r>
      <w:r w:rsidRPr="00422F27">
        <w:t>Artigo 48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4090C1B" w14:textId="77777777" w:rsidTr="0013480F">
        <w:trPr>
          <w:trHeight w:hRule="exact" w:val="240"/>
          <w:jc w:val="center"/>
        </w:trPr>
        <w:tc>
          <w:tcPr>
            <w:tcW w:w="9752" w:type="dxa"/>
            <w:gridSpan w:val="2"/>
          </w:tcPr>
          <w:p w14:paraId="6262D16C" w14:textId="77777777" w:rsidR="00F0754E" w:rsidRPr="00422F27" w:rsidRDefault="00F0754E" w:rsidP="0013480F"/>
        </w:tc>
      </w:tr>
      <w:tr w:rsidR="00F0754E" w:rsidRPr="00422F27" w14:paraId="69E5FD95" w14:textId="77777777" w:rsidTr="0013480F">
        <w:trPr>
          <w:trHeight w:val="240"/>
          <w:jc w:val="center"/>
        </w:trPr>
        <w:tc>
          <w:tcPr>
            <w:tcW w:w="4876" w:type="dxa"/>
          </w:tcPr>
          <w:p w14:paraId="6A22228D" w14:textId="77777777" w:rsidR="00F0754E" w:rsidRPr="00422F27" w:rsidRDefault="00F0754E" w:rsidP="0013480F">
            <w:pPr>
              <w:pStyle w:val="AmColumnHeading"/>
            </w:pPr>
            <w:r w:rsidRPr="00422F27">
              <w:t>Texto da Comissão</w:t>
            </w:r>
          </w:p>
        </w:tc>
        <w:tc>
          <w:tcPr>
            <w:tcW w:w="4876" w:type="dxa"/>
          </w:tcPr>
          <w:p w14:paraId="3A9464A6" w14:textId="77777777" w:rsidR="00F0754E" w:rsidRPr="00422F27" w:rsidRDefault="00F0754E" w:rsidP="0013480F">
            <w:pPr>
              <w:pStyle w:val="AmColumnHeading"/>
            </w:pPr>
            <w:r w:rsidRPr="00422F27">
              <w:t>Alteração</w:t>
            </w:r>
          </w:p>
        </w:tc>
      </w:tr>
      <w:tr w:rsidR="00F0754E" w:rsidRPr="00422F27" w14:paraId="2E562D83" w14:textId="77777777" w:rsidTr="0013480F">
        <w:trPr>
          <w:jc w:val="center"/>
        </w:trPr>
        <w:tc>
          <w:tcPr>
            <w:tcW w:w="4876" w:type="dxa"/>
          </w:tcPr>
          <w:p w14:paraId="373E2FB2" w14:textId="77777777" w:rsidR="00F0754E" w:rsidRPr="00422F27" w:rsidRDefault="00F0754E" w:rsidP="0013480F">
            <w:pPr>
              <w:pStyle w:val="Normal6a"/>
            </w:pPr>
            <w:r w:rsidRPr="00422F27">
              <w:t>1.</w:t>
            </w:r>
            <w:r w:rsidRPr="00422F27">
              <w:tab/>
              <w:t xml:space="preserve">O Centro da UE deve avaliar e tratar rapidamente as denúncias apresentadas pelos prestadores de serviços de armazenagem em servidor e pelos prestadores de serviços de comunicações interpessoais nos termos do artigo 12.º, a fim de determinar se são </w:t>
            </w:r>
            <w:r w:rsidRPr="00422F27">
              <w:rPr>
                <w:b/>
                <w:i/>
              </w:rPr>
              <w:t>manifestamente</w:t>
            </w:r>
            <w:r w:rsidRPr="00422F27">
              <w:t xml:space="preserve"> infundadas ou se devem ser reencaminhadas.</w:t>
            </w:r>
          </w:p>
        </w:tc>
        <w:tc>
          <w:tcPr>
            <w:tcW w:w="4876" w:type="dxa"/>
          </w:tcPr>
          <w:p w14:paraId="67B88F16" w14:textId="77777777" w:rsidR="00F0754E" w:rsidRPr="00422F27" w:rsidRDefault="00F0754E" w:rsidP="0013480F">
            <w:pPr>
              <w:pStyle w:val="Normal6a"/>
            </w:pPr>
            <w:r w:rsidRPr="00422F27">
              <w:t>1.</w:t>
            </w:r>
            <w:r w:rsidRPr="00422F27">
              <w:tab/>
              <w:t xml:space="preserve">O Centro da UE deve avaliar e tratar rapidamente as denúncias apresentadas pelos prestadores de serviços de armazenagem em servidor e pelos prestadores de serviços de comunicações interpessoais </w:t>
            </w:r>
            <w:r w:rsidRPr="00422F27">
              <w:rPr>
                <w:b/>
                <w:i/>
              </w:rPr>
              <w:t>independentes do número</w:t>
            </w:r>
            <w:r w:rsidRPr="00422F27">
              <w:t xml:space="preserve"> nos termos do artigo 12.º, a fim de determinar se são infundadas ou se devem ser reencaminhadas.</w:t>
            </w:r>
          </w:p>
        </w:tc>
      </w:tr>
    </w:tbl>
    <w:p w14:paraId="3B1CD15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5B9876EF" w14:textId="77777777" w:rsidR="00F0754E" w:rsidRPr="00422F27" w:rsidRDefault="00F0754E" w:rsidP="00F0754E">
      <w:r w:rsidRPr="00422F27">
        <w:rPr>
          <w:rStyle w:val="HideTWBExt"/>
        </w:rPr>
        <w:t>&lt;/Amend&gt;</w:t>
      </w:r>
    </w:p>
    <w:p w14:paraId="046552A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1665</w:t>
      </w:r>
      <w:r w:rsidRPr="00422F27">
        <w:rPr>
          <w:rStyle w:val="HideTWBExt"/>
        </w:rPr>
        <w:t>&lt;/NumAm&gt;</w:t>
      </w:r>
    </w:p>
    <w:p w14:paraId="3E20D777"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CF6C14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71629557" w14:textId="77777777" w:rsidR="00F0754E" w:rsidRPr="00422F27" w:rsidRDefault="00F0754E" w:rsidP="00F0754E">
      <w:pPr>
        <w:pStyle w:val="NormalBold"/>
      </w:pPr>
      <w:r w:rsidRPr="00422F27">
        <w:rPr>
          <w:rStyle w:val="HideTWBExt"/>
        </w:rPr>
        <w:t>&lt;/RepeatBlock-By&gt;</w:t>
      </w:r>
    </w:p>
    <w:p w14:paraId="6E0819C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7D2963A" w14:textId="77777777" w:rsidR="00F0754E" w:rsidRPr="00422F27" w:rsidRDefault="00F0754E" w:rsidP="00F0754E">
      <w:pPr>
        <w:pStyle w:val="NormalBold"/>
      </w:pPr>
      <w:r w:rsidRPr="00422F27">
        <w:rPr>
          <w:rStyle w:val="HideTWBExt"/>
        </w:rPr>
        <w:t>&lt;Article&gt;</w:t>
      </w:r>
      <w:r w:rsidRPr="00422F27">
        <w:t>Artigo 48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DBC8B7C" w14:textId="77777777" w:rsidTr="0013480F">
        <w:trPr>
          <w:trHeight w:hRule="exact" w:val="240"/>
          <w:jc w:val="center"/>
        </w:trPr>
        <w:tc>
          <w:tcPr>
            <w:tcW w:w="9752" w:type="dxa"/>
            <w:gridSpan w:val="2"/>
          </w:tcPr>
          <w:p w14:paraId="74DA174B" w14:textId="77777777" w:rsidR="00F0754E" w:rsidRPr="00422F27" w:rsidRDefault="00F0754E" w:rsidP="0013480F"/>
        </w:tc>
      </w:tr>
      <w:tr w:rsidR="00F0754E" w:rsidRPr="00422F27" w14:paraId="7EBC8E7E" w14:textId="77777777" w:rsidTr="0013480F">
        <w:trPr>
          <w:trHeight w:val="240"/>
          <w:jc w:val="center"/>
        </w:trPr>
        <w:tc>
          <w:tcPr>
            <w:tcW w:w="4876" w:type="dxa"/>
          </w:tcPr>
          <w:p w14:paraId="753FFBF8" w14:textId="77777777" w:rsidR="00F0754E" w:rsidRPr="00422F27" w:rsidRDefault="00F0754E" w:rsidP="0013480F">
            <w:pPr>
              <w:pStyle w:val="AmColumnHeading"/>
            </w:pPr>
            <w:r w:rsidRPr="00422F27">
              <w:t>Texto da Comissão</w:t>
            </w:r>
          </w:p>
        </w:tc>
        <w:tc>
          <w:tcPr>
            <w:tcW w:w="4876" w:type="dxa"/>
          </w:tcPr>
          <w:p w14:paraId="32B256E6" w14:textId="77777777" w:rsidR="00F0754E" w:rsidRPr="00422F27" w:rsidRDefault="00F0754E" w:rsidP="0013480F">
            <w:pPr>
              <w:pStyle w:val="AmColumnHeading"/>
            </w:pPr>
            <w:r w:rsidRPr="00422F27">
              <w:t>Alteração</w:t>
            </w:r>
          </w:p>
        </w:tc>
      </w:tr>
      <w:tr w:rsidR="00F0754E" w:rsidRPr="00422F27" w14:paraId="6493EDE1" w14:textId="77777777" w:rsidTr="0013480F">
        <w:trPr>
          <w:jc w:val="center"/>
        </w:trPr>
        <w:tc>
          <w:tcPr>
            <w:tcW w:w="4876" w:type="dxa"/>
          </w:tcPr>
          <w:p w14:paraId="22B368EB" w14:textId="77777777" w:rsidR="00F0754E" w:rsidRPr="00422F27" w:rsidRDefault="00F0754E" w:rsidP="0013480F">
            <w:pPr>
              <w:pStyle w:val="Normal6a"/>
            </w:pPr>
            <w:r w:rsidRPr="00422F27">
              <w:t>1.</w:t>
            </w:r>
            <w:r w:rsidRPr="00422F27">
              <w:tab/>
              <w:t xml:space="preserve">O Centro da UE deve avaliar e tratar rapidamente as denúncias apresentadas pelos prestadores de serviços de armazenagem em servidor e pelos prestadores de serviços de comunicações interpessoais nos termos do artigo 12.º, a fim de determinar se são </w:t>
            </w:r>
            <w:r w:rsidRPr="00422F27">
              <w:rPr>
                <w:b/>
                <w:i/>
              </w:rPr>
              <w:t>manifestamente</w:t>
            </w:r>
            <w:r w:rsidRPr="00422F27">
              <w:t xml:space="preserve"> infundadas ou se devem ser reencaminhadas.</w:t>
            </w:r>
          </w:p>
        </w:tc>
        <w:tc>
          <w:tcPr>
            <w:tcW w:w="4876" w:type="dxa"/>
          </w:tcPr>
          <w:p w14:paraId="57CCBDA3" w14:textId="77777777" w:rsidR="00F0754E" w:rsidRPr="00422F27" w:rsidRDefault="00F0754E" w:rsidP="0013480F">
            <w:pPr>
              <w:pStyle w:val="Normal6a"/>
            </w:pPr>
            <w:r w:rsidRPr="00422F27">
              <w:t>1.</w:t>
            </w:r>
            <w:r w:rsidRPr="00422F27">
              <w:tab/>
              <w:t>O Centro da UE deve avaliar e tratar rapidamente as denúncias apresentadas pelos prestadores de serviços de armazenagem em servidor e pelos prestadores de serviços de comunicações interpessoais nos termos do artigo 12.º, a fim de determinar se são infundadas ou se devem ser reencaminhadas.</w:t>
            </w:r>
          </w:p>
        </w:tc>
      </w:tr>
    </w:tbl>
    <w:p w14:paraId="1A19BE8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8AE5F09" w14:textId="77777777" w:rsidR="00F0754E" w:rsidRPr="00422F27" w:rsidRDefault="00F0754E" w:rsidP="00F0754E">
      <w:r w:rsidRPr="00422F27">
        <w:rPr>
          <w:rStyle w:val="HideTWBExt"/>
        </w:rPr>
        <w:t>&lt;/Amend&gt;</w:t>
      </w:r>
    </w:p>
    <w:p w14:paraId="114E102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1666</w:t>
      </w:r>
      <w:r w:rsidRPr="00422F27">
        <w:rPr>
          <w:rStyle w:val="HideTWBExt"/>
        </w:rPr>
        <w:t>&lt;/NumAm&gt;</w:t>
      </w:r>
    </w:p>
    <w:p w14:paraId="7ACDDF56" w14:textId="77777777" w:rsidR="00F0754E" w:rsidRPr="00422F27" w:rsidRDefault="00F0754E" w:rsidP="00F0754E">
      <w:pPr>
        <w:pStyle w:val="NormalBold"/>
      </w:pPr>
      <w:r w:rsidRPr="00422F27">
        <w:rPr>
          <w:rStyle w:val="HideTWBExt"/>
        </w:rPr>
        <w:t>&lt;RepeatBlock-By&gt;&lt;Members&gt;</w:t>
      </w:r>
      <w:r w:rsidRPr="00422F27">
        <w:t>Alessandra Mussolini</w:t>
      </w:r>
      <w:r w:rsidRPr="00422F27">
        <w:rPr>
          <w:rStyle w:val="HideTWBExt"/>
        </w:rPr>
        <w:t>&lt;/Members&gt;</w:t>
      </w:r>
    </w:p>
    <w:p w14:paraId="46FDD12A" w14:textId="77777777" w:rsidR="00F0754E" w:rsidRPr="00422F27" w:rsidRDefault="00F0754E" w:rsidP="00F0754E">
      <w:pPr>
        <w:pStyle w:val="NormalBold"/>
      </w:pPr>
      <w:r w:rsidRPr="00422F27">
        <w:rPr>
          <w:rStyle w:val="HideTWBExt"/>
        </w:rPr>
        <w:t>&lt;/RepeatBlock-By&gt;</w:t>
      </w:r>
    </w:p>
    <w:p w14:paraId="124E19E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9440D4E" w14:textId="77777777" w:rsidR="00F0754E" w:rsidRPr="00422F27" w:rsidRDefault="00F0754E" w:rsidP="00F0754E">
      <w:pPr>
        <w:pStyle w:val="NormalBold"/>
      </w:pPr>
      <w:r w:rsidRPr="00422F27">
        <w:rPr>
          <w:rStyle w:val="HideTWBExt"/>
        </w:rPr>
        <w:t>&lt;Article&gt;</w:t>
      </w:r>
      <w:r w:rsidRPr="00422F27">
        <w:t>Artigo 48 – n.º 1 – parágrafo 1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D72B32E" w14:textId="77777777" w:rsidTr="0013480F">
        <w:trPr>
          <w:trHeight w:hRule="exact" w:val="240"/>
          <w:jc w:val="center"/>
        </w:trPr>
        <w:tc>
          <w:tcPr>
            <w:tcW w:w="9752" w:type="dxa"/>
            <w:gridSpan w:val="2"/>
          </w:tcPr>
          <w:p w14:paraId="22BF3C22" w14:textId="77777777" w:rsidR="00F0754E" w:rsidRPr="00422F27" w:rsidRDefault="00F0754E" w:rsidP="0013480F"/>
        </w:tc>
      </w:tr>
      <w:tr w:rsidR="00F0754E" w:rsidRPr="00422F27" w14:paraId="37922CC0" w14:textId="77777777" w:rsidTr="0013480F">
        <w:trPr>
          <w:trHeight w:val="240"/>
          <w:jc w:val="center"/>
        </w:trPr>
        <w:tc>
          <w:tcPr>
            <w:tcW w:w="4876" w:type="dxa"/>
          </w:tcPr>
          <w:p w14:paraId="5450A27C" w14:textId="77777777" w:rsidR="00F0754E" w:rsidRPr="00422F27" w:rsidRDefault="00F0754E" w:rsidP="0013480F">
            <w:pPr>
              <w:pStyle w:val="AmColumnHeading"/>
            </w:pPr>
            <w:r w:rsidRPr="00422F27">
              <w:t>Texto da Comissão</w:t>
            </w:r>
          </w:p>
        </w:tc>
        <w:tc>
          <w:tcPr>
            <w:tcW w:w="4876" w:type="dxa"/>
          </w:tcPr>
          <w:p w14:paraId="3476406C" w14:textId="77777777" w:rsidR="00F0754E" w:rsidRPr="00422F27" w:rsidRDefault="00F0754E" w:rsidP="0013480F">
            <w:pPr>
              <w:pStyle w:val="AmColumnHeading"/>
            </w:pPr>
            <w:r w:rsidRPr="00422F27">
              <w:t>Alteração</w:t>
            </w:r>
          </w:p>
        </w:tc>
      </w:tr>
      <w:tr w:rsidR="00F0754E" w:rsidRPr="00422F27" w14:paraId="751A1466" w14:textId="77777777" w:rsidTr="0013480F">
        <w:trPr>
          <w:jc w:val="center"/>
        </w:trPr>
        <w:tc>
          <w:tcPr>
            <w:tcW w:w="4876" w:type="dxa"/>
          </w:tcPr>
          <w:p w14:paraId="7DCBA075" w14:textId="77777777" w:rsidR="00F0754E" w:rsidRPr="00422F27" w:rsidRDefault="00F0754E" w:rsidP="0013480F">
            <w:pPr>
              <w:pStyle w:val="Normal6a"/>
            </w:pPr>
          </w:p>
        </w:tc>
        <w:tc>
          <w:tcPr>
            <w:tcW w:w="4876" w:type="dxa"/>
          </w:tcPr>
          <w:p w14:paraId="07D79920" w14:textId="77777777" w:rsidR="00F0754E" w:rsidRPr="00422F27" w:rsidRDefault="00F0754E" w:rsidP="0013480F">
            <w:pPr>
              <w:pStyle w:val="Normal6a"/>
            </w:pPr>
            <w:r w:rsidRPr="00422F27">
              <w:rPr>
                <w:b/>
                <w:i/>
              </w:rPr>
              <w:t>O Centro da UE deve facultar aos utilizadores um número de telefone gratuito através do qual possam obter assistência em caso de alegada infração ao disposto no presente regulamento.</w:t>
            </w:r>
          </w:p>
        </w:tc>
      </w:tr>
    </w:tbl>
    <w:p w14:paraId="048D7A9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{IT}</w:t>
      </w:r>
      <w:r w:rsidRPr="00422F27">
        <w:t>it</w:t>
      </w:r>
      <w:r w:rsidRPr="00422F27">
        <w:rPr>
          <w:rStyle w:val="HideTWBExt"/>
        </w:rPr>
        <w:t>&lt;/Original&gt;</w:t>
      </w:r>
    </w:p>
    <w:p w14:paraId="6ECACE23" w14:textId="0F0E706E" w:rsidR="00F0754E" w:rsidRPr="00422F27" w:rsidRDefault="00F0754E" w:rsidP="00F0754E">
      <w:r w:rsidRPr="00422F27">
        <w:rPr>
          <w:rStyle w:val="HideTWBExt"/>
        </w:rPr>
        <w:t>&lt;/Amend&gt;</w:t>
      </w:r>
    </w:p>
    <w:p w14:paraId="5680AA8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1667</w:t>
      </w:r>
      <w:r w:rsidRPr="00422F27">
        <w:rPr>
          <w:rStyle w:val="HideTWBExt"/>
        </w:rPr>
        <w:t>&lt;/NumAm&gt;</w:t>
      </w:r>
    </w:p>
    <w:p w14:paraId="211A20A9" w14:textId="77777777" w:rsidR="00F0754E" w:rsidRPr="00422F27" w:rsidRDefault="00F0754E" w:rsidP="00F0754E">
      <w:pPr>
        <w:pStyle w:val="NormalBold"/>
      </w:pPr>
      <w:r w:rsidRPr="00422F27">
        <w:rPr>
          <w:rStyle w:val="HideTWBExt"/>
        </w:rPr>
        <w:t>&lt;RepeatBlock-By&gt;&lt;Members&gt;</w:t>
      </w:r>
      <w:r w:rsidRPr="00422F27">
        <w:t>Lucia Ďuriš Nicholsonová, Fabienne Keller</w:t>
      </w:r>
      <w:r w:rsidRPr="00422F27">
        <w:rPr>
          <w:rStyle w:val="HideTWBExt"/>
        </w:rPr>
        <w:t>&lt;/Members&gt;</w:t>
      </w:r>
    </w:p>
    <w:p w14:paraId="0263A84C" w14:textId="77777777" w:rsidR="00F0754E" w:rsidRPr="00422F27" w:rsidRDefault="00F0754E" w:rsidP="00F0754E">
      <w:pPr>
        <w:pStyle w:val="NormalBold"/>
      </w:pPr>
      <w:r w:rsidRPr="00422F27">
        <w:rPr>
          <w:rStyle w:val="HideTWBExt"/>
        </w:rPr>
        <w:t>&lt;/RepeatBlock-By&gt;</w:t>
      </w:r>
    </w:p>
    <w:p w14:paraId="443C283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2E010E3" w14:textId="77777777" w:rsidR="00F0754E" w:rsidRPr="00422F27" w:rsidRDefault="00F0754E" w:rsidP="00F0754E">
      <w:pPr>
        <w:pStyle w:val="NormalBold"/>
      </w:pPr>
      <w:r w:rsidRPr="00422F27">
        <w:rPr>
          <w:rStyle w:val="HideTWBExt"/>
        </w:rPr>
        <w:t>&lt;Article&gt;</w:t>
      </w:r>
      <w:r w:rsidRPr="00422F27">
        <w:t>Artigo 48 – n.º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095B810" w14:textId="77777777" w:rsidTr="0013480F">
        <w:trPr>
          <w:trHeight w:hRule="exact" w:val="240"/>
          <w:jc w:val="center"/>
        </w:trPr>
        <w:tc>
          <w:tcPr>
            <w:tcW w:w="9752" w:type="dxa"/>
            <w:gridSpan w:val="2"/>
          </w:tcPr>
          <w:p w14:paraId="78F4C0CF" w14:textId="77777777" w:rsidR="00F0754E" w:rsidRPr="00422F27" w:rsidRDefault="00F0754E" w:rsidP="0013480F"/>
        </w:tc>
      </w:tr>
      <w:tr w:rsidR="00F0754E" w:rsidRPr="00422F27" w14:paraId="666E3468" w14:textId="77777777" w:rsidTr="0013480F">
        <w:trPr>
          <w:trHeight w:val="240"/>
          <w:jc w:val="center"/>
        </w:trPr>
        <w:tc>
          <w:tcPr>
            <w:tcW w:w="4876" w:type="dxa"/>
          </w:tcPr>
          <w:p w14:paraId="6AC3292F" w14:textId="77777777" w:rsidR="00F0754E" w:rsidRPr="00422F27" w:rsidRDefault="00F0754E" w:rsidP="0013480F">
            <w:pPr>
              <w:pStyle w:val="AmColumnHeading"/>
            </w:pPr>
            <w:r w:rsidRPr="00422F27">
              <w:t>Texto da Comissão</w:t>
            </w:r>
          </w:p>
        </w:tc>
        <w:tc>
          <w:tcPr>
            <w:tcW w:w="4876" w:type="dxa"/>
          </w:tcPr>
          <w:p w14:paraId="5C0FD513" w14:textId="77777777" w:rsidR="00F0754E" w:rsidRPr="00422F27" w:rsidRDefault="00F0754E" w:rsidP="0013480F">
            <w:pPr>
              <w:pStyle w:val="AmColumnHeading"/>
            </w:pPr>
            <w:r w:rsidRPr="00422F27">
              <w:t>Alteração</w:t>
            </w:r>
          </w:p>
        </w:tc>
      </w:tr>
      <w:tr w:rsidR="00F0754E" w:rsidRPr="00422F27" w14:paraId="2152A6B8" w14:textId="77777777" w:rsidTr="0013480F">
        <w:trPr>
          <w:jc w:val="center"/>
        </w:trPr>
        <w:tc>
          <w:tcPr>
            <w:tcW w:w="4876" w:type="dxa"/>
          </w:tcPr>
          <w:p w14:paraId="2CDD7950" w14:textId="77777777" w:rsidR="00F0754E" w:rsidRPr="00422F27" w:rsidRDefault="00F0754E" w:rsidP="0013480F">
            <w:pPr>
              <w:pStyle w:val="Normal6a"/>
            </w:pPr>
          </w:p>
        </w:tc>
        <w:tc>
          <w:tcPr>
            <w:tcW w:w="4876" w:type="dxa"/>
          </w:tcPr>
          <w:p w14:paraId="4783AB62" w14:textId="77777777" w:rsidR="00F0754E" w:rsidRPr="00422F27" w:rsidRDefault="00F0754E" w:rsidP="0013480F">
            <w:pPr>
              <w:pStyle w:val="Normal6a"/>
            </w:pPr>
            <w:r w:rsidRPr="00422F27">
              <w:rPr>
                <w:b/>
                <w:i/>
              </w:rPr>
              <w:t>1-A.</w:t>
            </w:r>
            <w:r w:rsidRPr="00422F27">
              <w:tab/>
            </w:r>
            <w:r w:rsidRPr="00422F27">
              <w:rPr>
                <w:b/>
                <w:i/>
              </w:rPr>
              <w:t>Se o Centro da UE receber uma denúncia de uma linha direta ou de um prestador de serviços que tenha indicado que a denúncia se baseia nas informações recebidas de uma linha direta, deve controlar a supressão de material referente a abusos sexuais de crianças ou cooperar com a linha direta para verificar o seu estado, a fim de evitar a duplicação de denúncias sobre o mesmo material que já tenha sido denunciado às autoridades policiais nacionais.</w:t>
            </w:r>
          </w:p>
        </w:tc>
      </w:tr>
    </w:tbl>
    <w:p w14:paraId="7AD2ABB2"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F11B71C" w14:textId="77777777" w:rsidR="00F0754E" w:rsidRPr="00422F27" w:rsidRDefault="00F0754E" w:rsidP="00F0754E">
      <w:r w:rsidRPr="00422F27">
        <w:rPr>
          <w:rStyle w:val="HideTWBExt"/>
        </w:rPr>
        <w:t>&lt;/Amend&gt;</w:t>
      </w:r>
    </w:p>
    <w:p w14:paraId="51547C5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1668</w:t>
      </w:r>
      <w:r w:rsidRPr="00422F27">
        <w:rPr>
          <w:rStyle w:val="HideTWBExt"/>
        </w:rPr>
        <w:t>&lt;/NumAm&gt;</w:t>
      </w:r>
    </w:p>
    <w:p w14:paraId="3132BA0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0217364D"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F8ACB57" w14:textId="77777777" w:rsidR="00F0754E" w:rsidRPr="00422F27" w:rsidRDefault="00F0754E" w:rsidP="00F0754E">
      <w:pPr>
        <w:pStyle w:val="NormalBold"/>
      </w:pPr>
      <w:r w:rsidRPr="00422F27">
        <w:rPr>
          <w:rStyle w:val="HideTWBExt"/>
        </w:rPr>
        <w:t>&lt;/RepeatBlock-By&gt;</w:t>
      </w:r>
    </w:p>
    <w:p w14:paraId="1AA7984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A88E9AE" w14:textId="77777777" w:rsidR="00F0754E" w:rsidRPr="00422F27" w:rsidRDefault="00F0754E" w:rsidP="00F0754E">
      <w:pPr>
        <w:pStyle w:val="NormalBold"/>
      </w:pPr>
      <w:r w:rsidRPr="00422F27">
        <w:rPr>
          <w:rStyle w:val="HideTWBExt"/>
        </w:rPr>
        <w:t>&lt;Article&gt;</w:t>
      </w:r>
      <w:r w:rsidRPr="00422F27">
        <w:t>Artigo 48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C38D8B0" w14:textId="77777777" w:rsidTr="0013480F">
        <w:trPr>
          <w:trHeight w:hRule="exact" w:val="240"/>
          <w:jc w:val="center"/>
        </w:trPr>
        <w:tc>
          <w:tcPr>
            <w:tcW w:w="9752" w:type="dxa"/>
            <w:gridSpan w:val="2"/>
          </w:tcPr>
          <w:p w14:paraId="6179798C" w14:textId="77777777" w:rsidR="00F0754E" w:rsidRPr="00422F27" w:rsidRDefault="00F0754E" w:rsidP="0013480F"/>
        </w:tc>
      </w:tr>
      <w:tr w:rsidR="00F0754E" w:rsidRPr="00422F27" w14:paraId="2704ACBA" w14:textId="77777777" w:rsidTr="0013480F">
        <w:trPr>
          <w:trHeight w:val="240"/>
          <w:jc w:val="center"/>
        </w:trPr>
        <w:tc>
          <w:tcPr>
            <w:tcW w:w="4876" w:type="dxa"/>
          </w:tcPr>
          <w:p w14:paraId="7BDD8FD5" w14:textId="77777777" w:rsidR="00F0754E" w:rsidRPr="00422F27" w:rsidRDefault="00F0754E" w:rsidP="0013480F">
            <w:pPr>
              <w:pStyle w:val="AmColumnHeading"/>
            </w:pPr>
            <w:r w:rsidRPr="00422F27">
              <w:t>Texto da Comissão</w:t>
            </w:r>
          </w:p>
        </w:tc>
        <w:tc>
          <w:tcPr>
            <w:tcW w:w="4876" w:type="dxa"/>
          </w:tcPr>
          <w:p w14:paraId="7DE3CB8C" w14:textId="77777777" w:rsidR="00F0754E" w:rsidRPr="00422F27" w:rsidRDefault="00F0754E" w:rsidP="0013480F">
            <w:pPr>
              <w:pStyle w:val="AmColumnHeading"/>
            </w:pPr>
            <w:r w:rsidRPr="00422F27">
              <w:t>Alteração</w:t>
            </w:r>
          </w:p>
        </w:tc>
      </w:tr>
      <w:tr w:rsidR="00F0754E" w:rsidRPr="00422F27" w14:paraId="090803B7" w14:textId="77777777" w:rsidTr="0013480F">
        <w:trPr>
          <w:jc w:val="center"/>
        </w:trPr>
        <w:tc>
          <w:tcPr>
            <w:tcW w:w="4876" w:type="dxa"/>
          </w:tcPr>
          <w:p w14:paraId="79632093" w14:textId="77777777" w:rsidR="00F0754E" w:rsidRPr="00422F27" w:rsidRDefault="00F0754E" w:rsidP="0013480F">
            <w:pPr>
              <w:pStyle w:val="Normal6a"/>
            </w:pPr>
            <w:r w:rsidRPr="00422F27">
              <w:t>2.</w:t>
            </w:r>
            <w:r w:rsidRPr="00422F27">
              <w:tab/>
              <w:t xml:space="preserve">Se considerar que a denúncia é </w:t>
            </w:r>
            <w:r w:rsidRPr="00422F27">
              <w:rPr>
                <w:b/>
                <w:i/>
              </w:rPr>
              <w:t>manifestamente</w:t>
            </w:r>
            <w:r w:rsidRPr="00422F27">
              <w:t xml:space="preserve"> infundada, o Centro da UE deve informar desse facto o prestador de serviços que a apresentou, especificando as razões pelas quais a considera infundada.</w:t>
            </w:r>
          </w:p>
        </w:tc>
        <w:tc>
          <w:tcPr>
            <w:tcW w:w="4876" w:type="dxa"/>
          </w:tcPr>
          <w:p w14:paraId="6AE5B2C4" w14:textId="77777777" w:rsidR="00F0754E" w:rsidRPr="00422F27" w:rsidRDefault="00F0754E" w:rsidP="0013480F">
            <w:pPr>
              <w:pStyle w:val="Normal6a"/>
            </w:pPr>
            <w:r w:rsidRPr="00422F27">
              <w:t>2.</w:t>
            </w:r>
            <w:r w:rsidRPr="00422F27">
              <w:tab/>
              <w:t xml:space="preserve">Se considerar que a denúncia é infundada, o Centro da UE deve informar desse facto o prestador de serviços que a apresentou, especificando as razões pelas quais a considera infundada. </w:t>
            </w:r>
            <w:r w:rsidRPr="00422F27">
              <w:rPr>
                <w:b/>
                <w:i/>
              </w:rPr>
              <w:t>Em casos de denúncias infundadas, o Centro da UE deve capturar um valor de resumo criptográfico do ficheiro denunciado e armazená-lo juntamente com o nome do prestador de serviços que apresentou a denúncia e a data em que foi apresentada apenas para fins estatísticos. A denúncia infundada e quaisquer dados pessoais conexos devem ser eliminados no prazo máximo de 24 horas após o prestador de serviços ter sido informado.</w:t>
            </w:r>
          </w:p>
        </w:tc>
      </w:tr>
    </w:tbl>
    <w:p w14:paraId="1383365C"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BC927B6" w14:textId="77777777" w:rsidR="00F0754E" w:rsidRPr="00BB1192" w:rsidRDefault="00F0754E" w:rsidP="00F0754E">
      <w:pPr>
        <w:rPr>
          <w:lang w:val="fr-FR"/>
        </w:rPr>
      </w:pPr>
      <w:r w:rsidRPr="00BB1192">
        <w:rPr>
          <w:rStyle w:val="HideTWBExt"/>
          <w:lang w:val="fr-FR"/>
        </w:rPr>
        <w:t>&lt;/Amend&gt;</w:t>
      </w:r>
    </w:p>
    <w:p w14:paraId="6D1E1D90"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1669</w:t>
      </w:r>
      <w:r w:rsidRPr="00BB1192">
        <w:rPr>
          <w:rStyle w:val="HideTWBExt"/>
          <w:lang w:val="fr-FR"/>
        </w:rPr>
        <w:t>&lt;/NumAm&gt;</w:t>
      </w:r>
    </w:p>
    <w:p w14:paraId="376113A0"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23AB3C6"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410F73D1"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08DAFE4F"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45AC6F5"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98F8FED" w14:textId="77777777" w:rsidR="00F0754E" w:rsidRPr="00422F27" w:rsidRDefault="00F0754E" w:rsidP="00F0754E">
      <w:pPr>
        <w:pStyle w:val="NormalBold"/>
      </w:pPr>
      <w:r w:rsidRPr="00422F27">
        <w:rPr>
          <w:rStyle w:val="HideTWBExt"/>
        </w:rPr>
        <w:t>&lt;/RepeatBlock-By&gt;</w:t>
      </w:r>
    </w:p>
    <w:p w14:paraId="539158A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A02EB8B" w14:textId="77777777" w:rsidR="00F0754E" w:rsidRPr="00422F27" w:rsidRDefault="00F0754E" w:rsidP="00F0754E">
      <w:pPr>
        <w:pStyle w:val="NormalBold"/>
      </w:pPr>
      <w:r w:rsidRPr="00422F27">
        <w:rPr>
          <w:rStyle w:val="HideTWBExt"/>
        </w:rPr>
        <w:t>&lt;Article&gt;</w:t>
      </w:r>
      <w:r w:rsidRPr="00422F27">
        <w:t>Artigo 48 – n.º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8C3952C" w14:textId="77777777" w:rsidTr="0013480F">
        <w:trPr>
          <w:trHeight w:hRule="exact" w:val="240"/>
          <w:jc w:val="center"/>
        </w:trPr>
        <w:tc>
          <w:tcPr>
            <w:tcW w:w="9752" w:type="dxa"/>
            <w:gridSpan w:val="2"/>
          </w:tcPr>
          <w:p w14:paraId="2D12E40D" w14:textId="77777777" w:rsidR="00F0754E" w:rsidRPr="00422F27" w:rsidRDefault="00F0754E" w:rsidP="0013480F"/>
        </w:tc>
      </w:tr>
      <w:tr w:rsidR="00F0754E" w:rsidRPr="00422F27" w14:paraId="38D03F98" w14:textId="77777777" w:rsidTr="0013480F">
        <w:trPr>
          <w:trHeight w:val="240"/>
          <w:jc w:val="center"/>
        </w:trPr>
        <w:tc>
          <w:tcPr>
            <w:tcW w:w="4876" w:type="dxa"/>
          </w:tcPr>
          <w:p w14:paraId="123E99A5" w14:textId="77777777" w:rsidR="00F0754E" w:rsidRPr="00422F27" w:rsidRDefault="00F0754E" w:rsidP="0013480F">
            <w:pPr>
              <w:pStyle w:val="AmColumnHeading"/>
            </w:pPr>
            <w:r w:rsidRPr="00422F27">
              <w:t>Texto da Comissão</w:t>
            </w:r>
          </w:p>
        </w:tc>
        <w:tc>
          <w:tcPr>
            <w:tcW w:w="4876" w:type="dxa"/>
          </w:tcPr>
          <w:p w14:paraId="06990E8F" w14:textId="77777777" w:rsidR="00F0754E" w:rsidRPr="00422F27" w:rsidRDefault="00F0754E" w:rsidP="0013480F">
            <w:pPr>
              <w:pStyle w:val="AmColumnHeading"/>
            </w:pPr>
            <w:r w:rsidRPr="00422F27">
              <w:t>Alteração</w:t>
            </w:r>
          </w:p>
        </w:tc>
      </w:tr>
      <w:tr w:rsidR="00F0754E" w:rsidRPr="00422F27" w14:paraId="4FE09ED4" w14:textId="77777777" w:rsidTr="0013480F">
        <w:trPr>
          <w:jc w:val="center"/>
        </w:trPr>
        <w:tc>
          <w:tcPr>
            <w:tcW w:w="4876" w:type="dxa"/>
          </w:tcPr>
          <w:p w14:paraId="2824742D" w14:textId="77777777" w:rsidR="00F0754E" w:rsidRPr="00422F27" w:rsidRDefault="00F0754E" w:rsidP="0013480F">
            <w:pPr>
              <w:pStyle w:val="Normal6a"/>
            </w:pPr>
            <w:r w:rsidRPr="00422F27">
              <w:t>2.</w:t>
            </w:r>
            <w:r w:rsidRPr="00422F27">
              <w:tab/>
              <w:t xml:space="preserve">Se considerar que a denúncia é </w:t>
            </w:r>
            <w:r w:rsidRPr="00422F27">
              <w:rPr>
                <w:b/>
                <w:i/>
              </w:rPr>
              <w:t>manifestamente</w:t>
            </w:r>
            <w:r w:rsidRPr="00422F27">
              <w:t xml:space="preserve"> infundada, o Centro da UE deve informar desse facto o prestador de serviços que a apresentou, especificando as razões pelas quais a considera infundada.</w:t>
            </w:r>
          </w:p>
        </w:tc>
        <w:tc>
          <w:tcPr>
            <w:tcW w:w="4876" w:type="dxa"/>
          </w:tcPr>
          <w:p w14:paraId="1989A08A" w14:textId="77777777" w:rsidR="00F0754E" w:rsidRPr="00422F27" w:rsidRDefault="00F0754E" w:rsidP="0013480F">
            <w:pPr>
              <w:pStyle w:val="Normal6a"/>
            </w:pPr>
            <w:r w:rsidRPr="00422F27">
              <w:t>2.</w:t>
            </w:r>
            <w:r w:rsidRPr="00422F27">
              <w:tab/>
              <w:t>Se considerar que a denúncia é infundada, o Centro da UE deve informar desse facto o prestador de serviços que a apresentou, especificando as razões pelas quais a considera infundada.</w:t>
            </w:r>
          </w:p>
        </w:tc>
      </w:tr>
    </w:tbl>
    <w:p w14:paraId="773A1CE7"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B73CDB8" w14:textId="77777777" w:rsidR="00F0754E" w:rsidRPr="00BB1192" w:rsidRDefault="00F0754E" w:rsidP="00F0754E">
      <w:pPr>
        <w:rPr>
          <w:lang w:val="fr-FR"/>
        </w:rPr>
      </w:pPr>
      <w:r w:rsidRPr="00BB1192">
        <w:rPr>
          <w:rStyle w:val="HideTWBExt"/>
          <w:lang w:val="fr-FR"/>
        </w:rPr>
        <w:t>&lt;/Amend&gt;</w:t>
      </w:r>
    </w:p>
    <w:p w14:paraId="42E1808E"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1670</w:t>
      </w:r>
      <w:r w:rsidRPr="00BB1192">
        <w:rPr>
          <w:rStyle w:val="HideTWBExt"/>
          <w:lang w:val="fr-FR"/>
        </w:rPr>
        <w:t>&lt;/NumAm&gt;</w:t>
      </w:r>
    </w:p>
    <w:p w14:paraId="600D8F97"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034A830E"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C92527A"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7472FA7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9FFD0D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5FCB77A" w14:textId="77777777" w:rsidR="00F0754E" w:rsidRPr="00422F27" w:rsidRDefault="00F0754E" w:rsidP="00F0754E">
      <w:pPr>
        <w:pStyle w:val="NormalBold"/>
      </w:pPr>
      <w:r w:rsidRPr="00422F27">
        <w:rPr>
          <w:rStyle w:val="HideTWBExt"/>
        </w:rPr>
        <w:t>&lt;/RepeatBlock-By&gt;</w:t>
      </w:r>
    </w:p>
    <w:p w14:paraId="2B17B3A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75358C5" w14:textId="77777777" w:rsidR="00F0754E" w:rsidRPr="00422F27" w:rsidRDefault="00F0754E" w:rsidP="00F0754E">
      <w:pPr>
        <w:pStyle w:val="NormalBold"/>
      </w:pPr>
      <w:r w:rsidRPr="00422F27">
        <w:rPr>
          <w:rStyle w:val="HideTWBExt"/>
        </w:rPr>
        <w:t>&lt;Article&gt;</w:t>
      </w:r>
      <w:r w:rsidRPr="00422F27">
        <w:t>Artigo 48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2A4523A" w14:textId="77777777" w:rsidTr="0013480F">
        <w:trPr>
          <w:trHeight w:hRule="exact" w:val="240"/>
          <w:jc w:val="center"/>
        </w:trPr>
        <w:tc>
          <w:tcPr>
            <w:tcW w:w="9752" w:type="dxa"/>
            <w:gridSpan w:val="2"/>
          </w:tcPr>
          <w:p w14:paraId="63814E43" w14:textId="77777777" w:rsidR="00F0754E" w:rsidRPr="00422F27" w:rsidRDefault="00F0754E" w:rsidP="0013480F"/>
        </w:tc>
      </w:tr>
      <w:tr w:rsidR="00F0754E" w:rsidRPr="00422F27" w14:paraId="1F73BF76" w14:textId="77777777" w:rsidTr="0013480F">
        <w:trPr>
          <w:trHeight w:val="240"/>
          <w:jc w:val="center"/>
        </w:trPr>
        <w:tc>
          <w:tcPr>
            <w:tcW w:w="4876" w:type="dxa"/>
          </w:tcPr>
          <w:p w14:paraId="24F37EDF" w14:textId="77777777" w:rsidR="00F0754E" w:rsidRPr="00422F27" w:rsidRDefault="00F0754E" w:rsidP="0013480F">
            <w:pPr>
              <w:pStyle w:val="AmColumnHeading"/>
            </w:pPr>
            <w:r w:rsidRPr="00422F27">
              <w:t>Texto da Comissão</w:t>
            </w:r>
          </w:p>
        </w:tc>
        <w:tc>
          <w:tcPr>
            <w:tcW w:w="4876" w:type="dxa"/>
          </w:tcPr>
          <w:p w14:paraId="2C56F7F8" w14:textId="77777777" w:rsidR="00F0754E" w:rsidRPr="00422F27" w:rsidRDefault="00F0754E" w:rsidP="0013480F">
            <w:pPr>
              <w:pStyle w:val="AmColumnHeading"/>
            </w:pPr>
            <w:r w:rsidRPr="00422F27">
              <w:t>Alteração</w:t>
            </w:r>
          </w:p>
        </w:tc>
      </w:tr>
      <w:tr w:rsidR="00F0754E" w:rsidRPr="00422F27" w14:paraId="0AADDFB1" w14:textId="77777777" w:rsidTr="0013480F">
        <w:trPr>
          <w:jc w:val="center"/>
        </w:trPr>
        <w:tc>
          <w:tcPr>
            <w:tcW w:w="4876" w:type="dxa"/>
          </w:tcPr>
          <w:p w14:paraId="3684C797" w14:textId="77777777" w:rsidR="00F0754E" w:rsidRPr="00422F27" w:rsidRDefault="00F0754E" w:rsidP="0013480F">
            <w:pPr>
              <w:pStyle w:val="Normal6a"/>
            </w:pPr>
            <w:r w:rsidRPr="00422F27">
              <w:t xml:space="preserve">Se considerar que a denúncia não é </w:t>
            </w:r>
            <w:r w:rsidRPr="00422F27">
              <w:rPr>
                <w:b/>
                <w:i/>
              </w:rPr>
              <w:t>manifestamente</w:t>
            </w:r>
            <w:r w:rsidRPr="00422F27">
              <w:t xml:space="preserve"> infundada, o Centro da UE deve reencaminhá-la, juntamente com quaisquer informações adicionais pertinentes de que disponha, </w:t>
            </w:r>
            <w:r w:rsidRPr="00422F27">
              <w:rPr>
                <w:b/>
                <w:i/>
              </w:rPr>
              <w:t>à Europol e</w:t>
            </w:r>
            <w:r w:rsidRPr="00422F27">
              <w:t xml:space="preserve"> à autoridade ou autoridades policiais competentes do Estado-Membro suscetível de ser competente para investigar ou instaurar ações penais relativas ao potencial abuso sexual de crianças a que a denúncia diga respeito.</w:t>
            </w:r>
          </w:p>
        </w:tc>
        <w:tc>
          <w:tcPr>
            <w:tcW w:w="4876" w:type="dxa"/>
          </w:tcPr>
          <w:p w14:paraId="1EE9CEC3" w14:textId="77777777" w:rsidR="00F0754E" w:rsidRPr="00422F27" w:rsidRDefault="00F0754E" w:rsidP="0013480F">
            <w:pPr>
              <w:pStyle w:val="Normal6a"/>
            </w:pPr>
            <w:r w:rsidRPr="00422F27">
              <w:t xml:space="preserve">Se considerar que a denúncia não é infundada, o Centro da UE deve reencaminhá-la, </w:t>
            </w:r>
            <w:r w:rsidRPr="00422F27">
              <w:rPr>
                <w:b/>
                <w:i/>
              </w:rPr>
              <w:t>desde que seja adequada, pertinente e limitada ao estritamente necessário,</w:t>
            </w:r>
            <w:r w:rsidRPr="00422F27">
              <w:t xml:space="preserve"> juntamente com quaisquer informações adicionais pertinentes de que disponha, à autoridade ou autoridades policiais competentes do Estado-Membro suscetível de ser competente para investigar ou instaurar ações penais relativas ao potencial abuso sexual de crianças a que a denúncia diga respeito.</w:t>
            </w:r>
          </w:p>
        </w:tc>
      </w:tr>
    </w:tbl>
    <w:p w14:paraId="4B6B3C6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BF9109C"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CFF1EAB" w14:textId="77777777" w:rsidR="00F0754E" w:rsidRPr="00422F27" w:rsidRDefault="00F0754E" w:rsidP="00F0754E">
      <w:pPr>
        <w:pStyle w:val="AmJustText"/>
      </w:pPr>
      <w:r w:rsidRPr="00422F27">
        <w:t>A proposta não esclarece qual seria o valor acrescentado da participação da Europol ou o papel que esta deverá desempenhar após a receção das denúncias, em especial nos casos em que a autoridade policial nacional tenha sido identificada e notificada em paralelo. Um reencaminhamento generalizado de denúncias à Europol seria, por conseguinte, contrário ao Regulamento Europol alterado e implicaria uma série de riscos em matéria de proteção de dados. Tal deve excluir explicitamente as circunstâncias em que foram reencaminhadas denúncias à autoridade policial competente do Estado-Membro, o que não implica qualquer dimensão transfronteiriça.</w:t>
      </w:r>
    </w:p>
    <w:p w14:paraId="72485278" w14:textId="77777777" w:rsidR="00F0754E" w:rsidRPr="00422F27" w:rsidRDefault="00F0754E" w:rsidP="00F0754E">
      <w:r w:rsidRPr="00422F27">
        <w:rPr>
          <w:rStyle w:val="HideTWBExt"/>
        </w:rPr>
        <w:t>&lt;/Amend&gt;</w:t>
      </w:r>
    </w:p>
    <w:p w14:paraId="5266743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1671</w:t>
      </w:r>
      <w:r w:rsidRPr="00422F27">
        <w:rPr>
          <w:rStyle w:val="HideTWBExt"/>
        </w:rPr>
        <w:t>&lt;/NumAm&gt;</w:t>
      </w:r>
    </w:p>
    <w:p w14:paraId="3F864810"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D8769FA"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EF95F54" w14:textId="77777777" w:rsidR="00F0754E" w:rsidRPr="00422F27" w:rsidRDefault="00F0754E" w:rsidP="00F0754E">
      <w:pPr>
        <w:pStyle w:val="NormalBold"/>
      </w:pPr>
      <w:r w:rsidRPr="00422F27">
        <w:rPr>
          <w:rStyle w:val="HideTWBExt"/>
        </w:rPr>
        <w:t>&lt;/RepeatBlock-By&gt;</w:t>
      </w:r>
    </w:p>
    <w:p w14:paraId="6FCB0C9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AF7025" w14:textId="77777777" w:rsidR="00F0754E" w:rsidRPr="00422F27" w:rsidRDefault="00F0754E" w:rsidP="00F0754E">
      <w:pPr>
        <w:pStyle w:val="NormalBold"/>
      </w:pPr>
      <w:r w:rsidRPr="00422F27">
        <w:rPr>
          <w:rStyle w:val="HideTWBExt"/>
        </w:rPr>
        <w:t>&lt;Article&gt;</w:t>
      </w:r>
      <w:r w:rsidRPr="00422F27">
        <w:t>Artigo 48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2BC8895" w14:textId="77777777" w:rsidTr="0013480F">
        <w:trPr>
          <w:trHeight w:hRule="exact" w:val="240"/>
          <w:jc w:val="center"/>
        </w:trPr>
        <w:tc>
          <w:tcPr>
            <w:tcW w:w="9752" w:type="dxa"/>
            <w:gridSpan w:val="2"/>
          </w:tcPr>
          <w:p w14:paraId="746E338C" w14:textId="77777777" w:rsidR="00F0754E" w:rsidRPr="00422F27" w:rsidRDefault="00F0754E" w:rsidP="0013480F"/>
        </w:tc>
      </w:tr>
      <w:tr w:rsidR="00F0754E" w:rsidRPr="00422F27" w14:paraId="58245B55" w14:textId="77777777" w:rsidTr="0013480F">
        <w:trPr>
          <w:trHeight w:val="240"/>
          <w:jc w:val="center"/>
        </w:trPr>
        <w:tc>
          <w:tcPr>
            <w:tcW w:w="4876" w:type="dxa"/>
          </w:tcPr>
          <w:p w14:paraId="55D08662" w14:textId="77777777" w:rsidR="00F0754E" w:rsidRPr="00422F27" w:rsidRDefault="00F0754E" w:rsidP="0013480F">
            <w:pPr>
              <w:pStyle w:val="AmColumnHeading"/>
            </w:pPr>
            <w:r w:rsidRPr="00422F27">
              <w:t>Texto da Comissão</w:t>
            </w:r>
          </w:p>
        </w:tc>
        <w:tc>
          <w:tcPr>
            <w:tcW w:w="4876" w:type="dxa"/>
          </w:tcPr>
          <w:p w14:paraId="3BC037AA" w14:textId="77777777" w:rsidR="00F0754E" w:rsidRPr="00422F27" w:rsidRDefault="00F0754E" w:rsidP="0013480F">
            <w:pPr>
              <w:pStyle w:val="AmColumnHeading"/>
            </w:pPr>
            <w:r w:rsidRPr="00422F27">
              <w:t>Alteração</w:t>
            </w:r>
          </w:p>
        </w:tc>
      </w:tr>
      <w:tr w:rsidR="00F0754E" w:rsidRPr="00422F27" w14:paraId="11128F10" w14:textId="77777777" w:rsidTr="0013480F">
        <w:trPr>
          <w:jc w:val="center"/>
        </w:trPr>
        <w:tc>
          <w:tcPr>
            <w:tcW w:w="4876" w:type="dxa"/>
          </w:tcPr>
          <w:p w14:paraId="05D0BF46" w14:textId="77777777" w:rsidR="00F0754E" w:rsidRPr="00422F27" w:rsidRDefault="00F0754E" w:rsidP="0013480F">
            <w:pPr>
              <w:pStyle w:val="Normal6a"/>
            </w:pPr>
            <w:r w:rsidRPr="00422F27">
              <w:t xml:space="preserve">Se considerar que a denúncia não é </w:t>
            </w:r>
            <w:r w:rsidRPr="00422F27">
              <w:rPr>
                <w:b/>
                <w:i/>
              </w:rPr>
              <w:t>manifestamente</w:t>
            </w:r>
            <w:r w:rsidRPr="00422F27">
              <w:t xml:space="preserve"> infundada, o Centro da UE deve reencaminhá-la, juntamente com quaisquer informações adicionais pertinentes de que disponha, </w:t>
            </w:r>
            <w:r w:rsidRPr="00422F27">
              <w:rPr>
                <w:b/>
                <w:i/>
              </w:rPr>
              <w:t>à Europol e</w:t>
            </w:r>
            <w:r w:rsidRPr="00422F27">
              <w:t xml:space="preserve"> à autoridade ou autoridades policiais competentes do Estado-Membro suscetível de ser competente para investigar ou instaurar ações penais relativas ao potencial abuso sexual de crianças a que a denúncia diga respeito.</w:t>
            </w:r>
          </w:p>
        </w:tc>
        <w:tc>
          <w:tcPr>
            <w:tcW w:w="4876" w:type="dxa"/>
          </w:tcPr>
          <w:p w14:paraId="3446896B" w14:textId="77777777" w:rsidR="00F0754E" w:rsidRPr="00422F27" w:rsidRDefault="00F0754E" w:rsidP="0013480F">
            <w:pPr>
              <w:pStyle w:val="Normal6a"/>
            </w:pPr>
            <w:r w:rsidRPr="00422F27">
              <w:t>Se</w:t>
            </w:r>
            <w:r w:rsidRPr="00422F27">
              <w:rPr>
                <w:b/>
                <w:i/>
              </w:rPr>
              <w:t>, após uma avaliação jurídica e factual exaustiva,</w:t>
            </w:r>
            <w:r w:rsidRPr="00422F27">
              <w:t xml:space="preserve"> considerar que a denúncia não é infundada </w:t>
            </w:r>
            <w:r w:rsidRPr="00422F27">
              <w:rPr>
                <w:b/>
                <w:i/>
              </w:rPr>
              <w:t>e passível de ação</w:t>
            </w:r>
            <w:r w:rsidRPr="00422F27">
              <w:t>, o Centro da UE deve reencaminhá-la, juntamente com quaisquer informações adicionais pertinentes de que disponha, à autoridade ou autoridades policiais competentes do Estado-Membro suscetível de ser competente para investigar ou instaurar ações penais relativas ao potencial abuso sexual de crianças a que a denúncia diga respeito.</w:t>
            </w:r>
          </w:p>
        </w:tc>
      </w:tr>
    </w:tbl>
    <w:p w14:paraId="10070D5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99782BE"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47F9F72" w14:textId="77777777" w:rsidR="00F0754E" w:rsidRPr="00422F27" w:rsidRDefault="00F0754E" w:rsidP="00F0754E">
      <w:pPr>
        <w:pStyle w:val="AmJustText"/>
      </w:pPr>
      <w:r w:rsidRPr="00422F27">
        <w:t>Um reencaminhamento generalizado de denúncias à Europol seria contrário ao Regulamento Europol alterado e implicaria uma série de riscos em matéria de proteção de dados. A duplicação do tratamento de dados pessoais poderia conduzir ao armazenamento em paralelo de várias cópias dos mesmos dados pessoais altamente sensíveis (por exemplo, no Centro da UE, na Europol e nas autoridades policiais nacionais), com riscos para a exatidão dos dados em resultado da potencial dessincronização das bases de dados, bem como para o exercício dos direitos dos titulares dos dados.</w:t>
      </w:r>
    </w:p>
    <w:p w14:paraId="6F14ABF5" w14:textId="77777777" w:rsidR="00F0754E" w:rsidRPr="00422F27" w:rsidRDefault="00F0754E" w:rsidP="00F0754E">
      <w:r w:rsidRPr="00422F27">
        <w:rPr>
          <w:rStyle w:val="HideTWBExt"/>
        </w:rPr>
        <w:t>&lt;/Amend&gt;</w:t>
      </w:r>
    </w:p>
    <w:p w14:paraId="3099EE1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1672</w:t>
      </w:r>
      <w:r w:rsidRPr="00422F27">
        <w:rPr>
          <w:rStyle w:val="HideTWBExt"/>
        </w:rPr>
        <w:t>&lt;/NumAm&gt;</w:t>
      </w:r>
    </w:p>
    <w:p w14:paraId="1C50009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4343E1C" w14:textId="77777777" w:rsidR="00F0754E" w:rsidRPr="00422F27" w:rsidRDefault="00F0754E" w:rsidP="00F0754E">
      <w:pPr>
        <w:pStyle w:val="NormalBold"/>
      </w:pPr>
      <w:r w:rsidRPr="00422F27">
        <w:rPr>
          <w:rStyle w:val="HideTWBExt"/>
        </w:rPr>
        <w:t>&lt;/RepeatBlock-By&gt;</w:t>
      </w:r>
    </w:p>
    <w:p w14:paraId="233F7F0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5FA0F7B" w14:textId="77777777" w:rsidR="00F0754E" w:rsidRPr="00422F27" w:rsidRDefault="00F0754E" w:rsidP="00F0754E">
      <w:pPr>
        <w:pStyle w:val="NormalBold"/>
      </w:pPr>
      <w:r w:rsidRPr="00422F27">
        <w:rPr>
          <w:rStyle w:val="HideTWBExt"/>
        </w:rPr>
        <w:t>&lt;Article&gt;</w:t>
      </w:r>
      <w:r w:rsidRPr="00422F27">
        <w:t>Artigo 48 – n.º 3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A8B2A5B" w14:textId="77777777" w:rsidTr="0013480F">
        <w:trPr>
          <w:trHeight w:hRule="exact" w:val="240"/>
          <w:jc w:val="center"/>
        </w:trPr>
        <w:tc>
          <w:tcPr>
            <w:tcW w:w="9752" w:type="dxa"/>
            <w:gridSpan w:val="2"/>
          </w:tcPr>
          <w:p w14:paraId="7530C1E3" w14:textId="77777777" w:rsidR="00F0754E" w:rsidRPr="00422F27" w:rsidRDefault="00F0754E" w:rsidP="0013480F"/>
        </w:tc>
      </w:tr>
      <w:tr w:rsidR="00F0754E" w:rsidRPr="00422F27" w14:paraId="4DFE3D80" w14:textId="77777777" w:rsidTr="0013480F">
        <w:trPr>
          <w:trHeight w:val="240"/>
          <w:jc w:val="center"/>
        </w:trPr>
        <w:tc>
          <w:tcPr>
            <w:tcW w:w="4876" w:type="dxa"/>
          </w:tcPr>
          <w:p w14:paraId="77E4DFDD" w14:textId="77777777" w:rsidR="00F0754E" w:rsidRPr="00422F27" w:rsidRDefault="00F0754E" w:rsidP="0013480F">
            <w:pPr>
              <w:pStyle w:val="AmColumnHeading"/>
            </w:pPr>
            <w:r w:rsidRPr="00422F27">
              <w:t>Texto da Comissão</w:t>
            </w:r>
          </w:p>
        </w:tc>
        <w:tc>
          <w:tcPr>
            <w:tcW w:w="4876" w:type="dxa"/>
          </w:tcPr>
          <w:p w14:paraId="226D1653" w14:textId="77777777" w:rsidR="00F0754E" w:rsidRPr="00422F27" w:rsidRDefault="00F0754E" w:rsidP="0013480F">
            <w:pPr>
              <w:pStyle w:val="AmColumnHeading"/>
            </w:pPr>
            <w:r w:rsidRPr="00422F27">
              <w:t>Alteração</w:t>
            </w:r>
          </w:p>
        </w:tc>
      </w:tr>
      <w:tr w:rsidR="00F0754E" w:rsidRPr="00422F27" w14:paraId="7501372C" w14:textId="77777777" w:rsidTr="0013480F">
        <w:trPr>
          <w:jc w:val="center"/>
        </w:trPr>
        <w:tc>
          <w:tcPr>
            <w:tcW w:w="4876" w:type="dxa"/>
          </w:tcPr>
          <w:p w14:paraId="2D8A3F0D" w14:textId="77777777" w:rsidR="00F0754E" w:rsidRPr="00422F27" w:rsidRDefault="00F0754E" w:rsidP="0013480F">
            <w:pPr>
              <w:pStyle w:val="Normal6a"/>
            </w:pPr>
            <w:r w:rsidRPr="00422F27">
              <w:t xml:space="preserve">Se considerar que a denúncia não é manifestamente infundada, o Centro da UE </w:t>
            </w:r>
            <w:r w:rsidRPr="00422F27">
              <w:rPr>
                <w:b/>
                <w:i/>
              </w:rPr>
              <w:t>deve</w:t>
            </w:r>
            <w:r w:rsidRPr="00422F27">
              <w:t xml:space="preserve"> reencaminhá-la, juntamente com quaisquer informações adicionais pertinentes de que disponha, </w:t>
            </w:r>
            <w:r w:rsidRPr="00422F27">
              <w:rPr>
                <w:b/>
                <w:i/>
              </w:rPr>
              <w:t>à Europol e</w:t>
            </w:r>
            <w:r w:rsidRPr="00422F27">
              <w:t xml:space="preserve"> à autoridade ou autoridades policiais competentes do Estado-Membro suscetível de ser competente para investigar ou instaurar ações penais relativas ao potencial abuso sexual de crianças a que a denúncia diga respeito.</w:t>
            </w:r>
          </w:p>
        </w:tc>
        <w:tc>
          <w:tcPr>
            <w:tcW w:w="4876" w:type="dxa"/>
          </w:tcPr>
          <w:p w14:paraId="2BA1B09D" w14:textId="77777777" w:rsidR="00F0754E" w:rsidRPr="00422F27" w:rsidRDefault="00F0754E" w:rsidP="0013480F">
            <w:pPr>
              <w:pStyle w:val="Normal6a"/>
            </w:pPr>
            <w:r w:rsidRPr="00422F27">
              <w:t xml:space="preserve">Se considerar que a denúncia não é manifestamente infundada, o Centro da UE </w:t>
            </w:r>
            <w:r w:rsidRPr="00422F27">
              <w:rPr>
                <w:b/>
                <w:i/>
              </w:rPr>
              <w:t>pode</w:t>
            </w:r>
            <w:r w:rsidRPr="00422F27">
              <w:t xml:space="preserve"> reencaminhá-la</w:t>
            </w:r>
            <w:r w:rsidRPr="00422F27">
              <w:rPr>
                <w:b/>
                <w:i/>
              </w:rPr>
              <w:t>, com o consentimento do sobrevivente, sempre que possível</w:t>
            </w:r>
            <w:r w:rsidRPr="00422F27">
              <w:t>, juntamente com quaisquer informações adicionais pertinentes de que disponha, à autoridade ou autoridades policiais competentes do Estado-Membro suscetível de ser competente para investigar ou instaurar ações penais relativas ao potencial abuso sexual de crianças a que a denúncia diga respeito.</w:t>
            </w:r>
          </w:p>
        </w:tc>
      </w:tr>
    </w:tbl>
    <w:p w14:paraId="4AAE7F6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35A8C54" w14:textId="77777777" w:rsidR="00F0754E" w:rsidRPr="00BB1192" w:rsidRDefault="00F0754E" w:rsidP="00F0754E">
      <w:pPr>
        <w:rPr>
          <w:lang w:val="fr-FR"/>
        </w:rPr>
      </w:pPr>
      <w:r w:rsidRPr="00BB1192">
        <w:rPr>
          <w:rStyle w:val="HideTWBExt"/>
          <w:lang w:val="fr-FR"/>
        </w:rPr>
        <w:t>&lt;/Amend&gt;</w:t>
      </w:r>
    </w:p>
    <w:p w14:paraId="1CEEEF6B"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1673</w:t>
      </w:r>
      <w:r w:rsidRPr="00BB1192">
        <w:rPr>
          <w:rStyle w:val="HideTWBExt"/>
          <w:lang w:val="fr-FR"/>
        </w:rPr>
        <w:t>&lt;/NumAm&gt;</w:t>
      </w:r>
    </w:p>
    <w:p w14:paraId="15639DD0"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9A9E20C"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7551A3A6"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5800077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42B83A7"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4665736" w14:textId="77777777" w:rsidR="00F0754E" w:rsidRPr="00422F27" w:rsidRDefault="00F0754E" w:rsidP="00F0754E">
      <w:pPr>
        <w:pStyle w:val="NormalBold"/>
      </w:pPr>
      <w:r w:rsidRPr="00422F27">
        <w:rPr>
          <w:rStyle w:val="HideTWBExt"/>
        </w:rPr>
        <w:t>&lt;/RepeatBlock-By&gt;</w:t>
      </w:r>
    </w:p>
    <w:p w14:paraId="452C9FA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F51511" w14:textId="77777777" w:rsidR="00F0754E" w:rsidRPr="00422F27" w:rsidRDefault="00F0754E" w:rsidP="00F0754E">
      <w:pPr>
        <w:pStyle w:val="NormalBold"/>
      </w:pPr>
      <w:r w:rsidRPr="00422F27">
        <w:rPr>
          <w:rStyle w:val="HideTWBExt"/>
        </w:rPr>
        <w:t>&lt;Article&gt;</w:t>
      </w:r>
      <w:r w:rsidRPr="00422F27">
        <w:t>Artigo 48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A8695CC" w14:textId="77777777" w:rsidTr="0013480F">
        <w:trPr>
          <w:trHeight w:hRule="exact" w:val="240"/>
          <w:jc w:val="center"/>
        </w:trPr>
        <w:tc>
          <w:tcPr>
            <w:tcW w:w="9752" w:type="dxa"/>
            <w:gridSpan w:val="2"/>
          </w:tcPr>
          <w:p w14:paraId="643619BF" w14:textId="77777777" w:rsidR="00F0754E" w:rsidRPr="00422F27" w:rsidRDefault="00F0754E" w:rsidP="0013480F"/>
        </w:tc>
      </w:tr>
      <w:tr w:rsidR="00F0754E" w:rsidRPr="00422F27" w14:paraId="68D4F736" w14:textId="77777777" w:rsidTr="0013480F">
        <w:trPr>
          <w:trHeight w:val="240"/>
          <w:jc w:val="center"/>
        </w:trPr>
        <w:tc>
          <w:tcPr>
            <w:tcW w:w="4876" w:type="dxa"/>
          </w:tcPr>
          <w:p w14:paraId="682D6BAE" w14:textId="77777777" w:rsidR="00F0754E" w:rsidRPr="00422F27" w:rsidRDefault="00F0754E" w:rsidP="0013480F">
            <w:pPr>
              <w:pStyle w:val="AmColumnHeading"/>
            </w:pPr>
            <w:r w:rsidRPr="00422F27">
              <w:t>Texto da Comissão</w:t>
            </w:r>
          </w:p>
        </w:tc>
        <w:tc>
          <w:tcPr>
            <w:tcW w:w="4876" w:type="dxa"/>
          </w:tcPr>
          <w:p w14:paraId="3188D15F" w14:textId="77777777" w:rsidR="00F0754E" w:rsidRPr="00422F27" w:rsidRDefault="00F0754E" w:rsidP="0013480F">
            <w:pPr>
              <w:pStyle w:val="AmColumnHeading"/>
            </w:pPr>
            <w:r w:rsidRPr="00422F27">
              <w:t>Alteração</w:t>
            </w:r>
          </w:p>
        </w:tc>
      </w:tr>
      <w:tr w:rsidR="00F0754E" w:rsidRPr="00422F27" w14:paraId="31D7DB83" w14:textId="77777777" w:rsidTr="0013480F">
        <w:trPr>
          <w:jc w:val="center"/>
        </w:trPr>
        <w:tc>
          <w:tcPr>
            <w:tcW w:w="4876" w:type="dxa"/>
          </w:tcPr>
          <w:p w14:paraId="4D1CBA51" w14:textId="77777777" w:rsidR="00F0754E" w:rsidRPr="00422F27" w:rsidRDefault="00F0754E" w:rsidP="0013480F">
            <w:pPr>
              <w:pStyle w:val="Normal6a"/>
            </w:pPr>
            <w:r w:rsidRPr="00422F27">
              <w:rPr>
                <w:b/>
                <w:i/>
              </w:rPr>
              <w:t>Se não for possível determinar com suficiente segurança a autoridade ou autoridades policiais competentes, o Centro da UE deve reencaminhar a denúncia, juntamente com eventuais informações adicionais pertinentes de que disponha, à Europol, para análise mais aprofundada e subsequente reenvio da Europol à autoridade ou autoridades policiais competentes.</w:t>
            </w:r>
          </w:p>
        </w:tc>
        <w:tc>
          <w:tcPr>
            <w:tcW w:w="4876" w:type="dxa"/>
          </w:tcPr>
          <w:p w14:paraId="62249E40" w14:textId="77777777" w:rsidR="00F0754E" w:rsidRPr="00422F27" w:rsidRDefault="00F0754E" w:rsidP="0013480F">
            <w:pPr>
              <w:pStyle w:val="Normal6a"/>
            </w:pPr>
            <w:r w:rsidRPr="00422F27">
              <w:rPr>
                <w:b/>
                <w:i/>
              </w:rPr>
              <w:t>Suprimido</w:t>
            </w:r>
          </w:p>
        </w:tc>
      </w:tr>
    </w:tbl>
    <w:p w14:paraId="410CF76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97BD07C" w14:textId="77777777" w:rsidR="00F0754E" w:rsidRPr="00422F27" w:rsidRDefault="00F0754E" w:rsidP="00F0754E">
      <w:r w:rsidRPr="00422F27">
        <w:rPr>
          <w:rStyle w:val="HideTWBExt"/>
        </w:rPr>
        <w:t>&lt;/Amend&gt;</w:t>
      </w:r>
    </w:p>
    <w:p w14:paraId="33ADD15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1674</w:t>
      </w:r>
      <w:r w:rsidRPr="00422F27">
        <w:rPr>
          <w:rStyle w:val="HideTWBExt"/>
        </w:rPr>
        <w:t>&lt;/NumAm&gt;</w:t>
      </w:r>
    </w:p>
    <w:p w14:paraId="2E44BE1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1E3D36C6" w14:textId="77777777" w:rsidR="00F0754E" w:rsidRPr="00422F27" w:rsidRDefault="00F0754E" w:rsidP="00F0754E">
      <w:pPr>
        <w:pStyle w:val="NormalBold"/>
      </w:pPr>
      <w:r w:rsidRPr="00422F27">
        <w:rPr>
          <w:rStyle w:val="HideTWBExt"/>
        </w:rPr>
        <w:t>&lt;/RepeatBlock-By&gt;</w:t>
      </w:r>
    </w:p>
    <w:p w14:paraId="2D6B092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E4B9C25" w14:textId="77777777" w:rsidR="00F0754E" w:rsidRPr="00422F27" w:rsidRDefault="00F0754E" w:rsidP="00F0754E">
      <w:pPr>
        <w:pStyle w:val="NormalBold"/>
      </w:pPr>
      <w:r w:rsidRPr="00422F27">
        <w:rPr>
          <w:rStyle w:val="HideTWBExt"/>
        </w:rPr>
        <w:t>&lt;Article&gt;</w:t>
      </w:r>
      <w:r w:rsidRPr="00422F27">
        <w:t>Artigo 48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1C29E9E" w14:textId="77777777" w:rsidTr="0013480F">
        <w:trPr>
          <w:trHeight w:hRule="exact" w:val="240"/>
          <w:jc w:val="center"/>
        </w:trPr>
        <w:tc>
          <w:tcPr>
            <w:tcW w:w="9752" w:type="dxa"/>
            <w:gridSpan w:val="2"/>
          </w:tcPr>
          <w:p w14:paraId="35B23C5D" w14:textId="77777777" w:rsidR="00F0754E" w:rsidRPr="00422F27" w:rsidRDefault="00F0754E" w:rsidP="0013480F"/>
        </w:tc>
      </w:tr>
      <w:tr w:rsidR="00F0754E" w:rsidRPr="00422F27" w14:paraId="1284C023" w14:textId="77777777" w:rsidTr="0013480F">
        <w:trPr>
          <w:trHeight w:val="240"/>
          <w:jc w:val="center"/>
        </w:trPr>
        <w:tc>
          <w:tcPr>
            <w:tcW w:w="4876" w:type="dxa"/>
          </w:tcPr>
          <w:p w14:paraId="724BDD46" w14:textId="77777777" w:rsidR="00F0754E" w:rsidRPr="00422F27" w:rsidRDefault="00F0754E" w:rsidP="0013480F">
            <w:pPr>
              <w:pStyle w:val="AmColumnHeading"/>
            </w:pPr>
            <w:r w:rsidRPr="00422F27">
              <w:t>Texto da Comissão</w:t>
            </w:r>
          </w:p>
        </w:tc>
        <w:tc>
          <w:tcPr>
            <w:tcW w:w="4876" w:type="dxa"/>
          </w:tcPr>
          <w:p w14:paraId="6374CA60" w14:textId="77777777" w:rsidR="00F0754E" w:rsidRPr="00422F27" w:rsidRDefault="00F0754E" w:rsidP="0013480F">
            <w:pPr>
              <w:pStyle w:val="AmColumnHeading"/>
            </w:pPr>
            <w:r w:rsidRPr="00422F27">
              <w:t>Alteração</w:t>
            </w:r>
          </w:p>
        </w:tc>
      </w:tr>
      <w:tr w:rsidR="00F0754E" w:rsidRPr="00422F27" w14:paraId="728C079B" w14:textId="77777777" w:rsidTr="0013480F">
        <w:trPr>
          <w:jc w:val="center"/>
        </w:trPr>
        <w:tc>
          <w:tcPr>
            <w:tcW w:w="4876" w:type="dxa"/>
          </w:tcPr>
          <w:p w14:paraId="09CBAA7A" w14:textId="77777777" w:rsidR="00F0754E" w:rsidRPr="00422F27" w:rsidRDefault="00F0754E" w:rsidP="0013480F">
            <w:pPr>
              <w:pStyle w:val="Normal6a"/>
            </w:pPr>
            <w:r w:rsidRPr="00422F27">
              <w:t xml:space="preserve">Se não for possível determinar com suficiente segurança a autoridade ou autoridades policiais competentes, o Centro da UE </w:t>
            </w:r>
            <w:r w:rsidRPr="00422F27">
              <w:rPr>
                <w:b/>
                <w:i/>
              </w:rPr>
              <w:t>deve</w:t>
            </w:r>
            <w:r w:rsidRPr="00422F27">
              <w:t xml:space="preserve"> reencaminhar a denúncia, juntamente com eventuais informações adicionais pertinentes de que disponha, à Europol, para análise mais aprofundada e subsequente reenvio da Europol à autoridade ou autoridades policiais competentes.</w:t>
            </w:r>
          </w:p>
        </w:tc>
        <w:tc>
          <w:tcPr>
            <w:tcW w:w="4876" w:type="dxa"/>
          </w:tcPr>
          <w:p w14:paraId="6557C0CB" w14:textId="77777777" w:rsidR="00F0754E" w:rsidRPr="00422F27" w:rsidRDefault="00F0754E" w:rsidP="0013480F">
            <w:pPr>
              <w:pStyle w:val="Normal6a"/>
            </w:pPr>
            <w:r w:rsidRPr="00422F27">
              <w:t xml:space="preserve">Se não for possível determinar com suficiente segurança a autoridade ou autoridades policiais competentes, o Centro da UE </w:t>
            </w:r>
            <w:r w:rsidRPr="00422F27">
              <w:rPr>
                <w:b/>
                <w:i/>
              </w:rPr>
              <w:t>pode</w:t>
            </w:r>
            <w:r w:rsidRPr="00422F27">
              <w:t xml:space="preserve"> reencaminhar a denúncia</w:t>
            </w:r>
            <w:r w:rsidRPr="00422F27">
              <w:rPr>
                <w:b/>
                <w:i/>
              </w:rPr>
              <w:t>, com o consentimento do sobrevivente, sempre que possível</w:t>
            </w:r>
            <w:r w:rsidRPr="00422F27">
              <w:t xml:space="preserve">, juntamente com eventuais informações adicionais pertinentes de que disponha, à Europol, para análise mais aprofundada e subsequente reenvio da Europol à autoridade ou autoridades policiais competentes. </w:t>
            </w:r>
            <w:r w:rsidRPr="00422F27">
              <w:rPr>
                <w:b/>
                <w:i/>
              </w:rPr>
              <w:t>A denúncia reencaminhada à Europol deve conter apenas as informações necessárias para efeitos de identificação da autoridade policial competente.</w:t>
            </w:r>
          </w:p>
        </w:tc>
      </w:tr>
    </w:tbl>
    <w:p w14:paraId="010CB9A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03BD8C5" w14:textId="77777777" w:rsidR="00F0754E" w:rsidRPr="00422F27" w:rsidRDefault="00F0754E" w:rsidP="00F0754E">
      <w:r w:rsidRPr="00422F27">
        <w:rPr>
          <w:rStyle w:val="HideTWBExt"/>
        </w:rPr>
        <w:t>&lt;/Amend&gt;</w:t>
      </w:r>
    </w:p>
    <w:p w14:paraId="7DC82B43"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1675</w:t>
      </w:r>
      <w:r w:rsidRPr="00422F27">
        <w:rPr>
          <w:rStyle w:val="HideTWBExt"/>
        </w:rPr>
        <w:t>&lt;/NumAm&gt;</w:t>
      </w:r>
    </w:p>
    <w:p w14:paraId="0330A4FA"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7C35B33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328CE6D" w14:textId="77777777" w:rsidR="00F0754E" w:rsidRPr="00422F27" w:rsidRDefault="00F0754E" w:rsidP="00F0754E">
      <w:pPr>
        <w:pStyle w:val="NormalBold"/>
      </w:pPr>
      <w:r w:rsidRPr="00422F27">
        <w:rPr>
          <w:rStyle w:val="HideTWBExt"/>
        </w:rPr>
        <w:t>&lt;/RepeatBlock-By&gt;</w:t>
      </w:r>
    </w:p>
    <w:p w14:paraId="3F83F1C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3E04D3E" w14:textId="77777777" w:rsidR="00F0754E" w:rsidRPr="00422F27" w:rsidRDefault="00F0754E" w:rsidP="00F0754E">
      <w:pPr>
        <w:pStyle w:val="NormalBold"/>
      </w:pPr>
      <w:r w:rsidRPr="00422F27">
        <w:rPr>
          <w:rStyle w:val="HideTWBExt"/>
        </w:rPr>
        <w:t>&lt;Article&gt;</w:t>
      </w:r>
      <w:r w:rsidRPr="00422F27">
        <w:t>Artigo 48 – n.º 3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36C1AA" w14:textId="77777777" w:rsidTr="0013480F">
        <w:trPr>
          <w:trHeight w:hRule="exact" w:val="240"/>
          <w:jc w:val="center"/>
        </w:trPr>
        <w:tc>
          <w:tcPr>
            <w:tcW w:w="9752" w:type="dxa"/>
            <w:gridSpan w:val="2"/>
          </w:tcPr>
          <w:p w14:paraId="0F002276" w14:textId="77777777" w:rsidR="00F0754E" w:rsidRPr="00422F27" w:rsidRDefault="00F0754E" w:rsidP="0013480F"/>
        </w:tc>
      </w:tr>
      <w:tr w:rsidR="00F0754E" w:rsidRPr="00422F27" w14:paraId="4015E7B7" w14:textId="77777777" w:rsidTr="0013480F">
        <w:trPr>
          <w:trHeight w:val="240"/>
          <w:jc w:val="center"/>
        </w:trPr>
        <w:tc>
          <w:tcPr>
            <w:tcW w:w="4876" w:type="dxa"/>
          </w:tcPr>
          <w:p w14:paraId="36B06476" w14:textId="77777777" w:rsidR="00F0754E" w:rsidRPr="00422F27" w:rsidRDefault="00F0754E" w:rsidP="0013480F">
            <w:pPr>
              <w:pStyle w:val="AmColumnHeading"/>
            </w:pPr>
            <w:r w:rsidRPr="00422F27">
              <w:t>Texto da Comissão</w:t>
            </w:r>
          </w:p>
        </w:tc>
        <w:tc>
          <w:tcPr>
            <w:tcW w:w="4876" w:type="dxa"/>
          </w:tcPr>
          <w:p w14:paraId="280AC435" w14:textId="77777777" w:rsidR="00F0754E" w:rsidRPr="00422F27" w:rsidRDefault="00F0754E" w:rsidP="0013480F">
            <w:pPr>
              <w:pStyle w:val="AmColumnHeading"/>
            </w:pPr>
            <w:r w:rsidRPr="00422F27">
              <w:t>Alteração</w:t>
            </w:r>
          </w:p>
        </w:tc>
      </w:tr>
      <w:tr w:rsidR="00F0754E" w:rsidRPr="00422F27" w14:paraId="21AC37CF" w14:textId="77777777" w:rsidTr="0013480F">
        <w:trPr>
          <w:jc w:val="center"/>
        </w:trPr>
        <w:tc>
          <w:tcPr>
            <w:tcW w:w="4876" w:type="dxa"/>
          </w:tcPr>
          <w:p w14:paraId="236735BE" w14:textId="77777777" w:rsidR="00F0754E" w:rsidRPr="00422F27" w:rsidRDefault="00F0754E" w:rsidP="0013480F">
            <w:pPr>
              <w:pStyle w:val="Normal6a"/>
            </w:pPr>
            <w:r w:rsidRPr="00422F27">
              <w:t>Se não for possível determinar com suficiente segurança a autoridade ou autoridades policiais competentes, o Centro da UE deve reencaminhar a denúncia, juntamente com eventuais informações adicionais pertinentes de que disponha, à Europol, para análise mais aprofundada e subsequente reenvio da Europol à autoridade ou autoridades policiais competentes.</w:t>
            </w:r>
          </w:p>
        </w:tc>
        <w:tc>
          <w:tcPr>
            <w:tcW w:w="4876" w:type="dxa"/>
          </w:tcPr>
          <w:p w14:paraId="498580D5" w14:textId="77777777" w:rsidR="00F0754E" w:rsidRPr="00422F27" w:rsidRDefault="00F0754E" w:rsidP="0013480F">
            <w:pPr>
              <w:pStyle w:val="Normal6a"/>
            </w:pPr>
            <w:r w:rsidRPr="00422F27">
              <w:rPr>
                <w:b/>
                <w:i/>
              </w:rPr>
              <w:t>Apenas</w:t>
            </w:r>
            <w:r w:rsidRPr="00422F27">
              <w:t xml:space="preserve"> se não for possível determinar com suficiente segurança</w:t>
            </w:r>
            <w:r w:rsidRPr="00422F27">
              <w:rPr>
                <w:b/>
                <w:i/>
              </w:rPr>
              <w:t>, através de uma avaliação factual exaustiva,</w:t>
            </w:r>
            <w:r w:rsidRPr="00422F27">
              <w:t xml:space="preserve"> a autoridade ou autoridades policiais competentes, o Centro da UE deve reencaminhar a denúncia, juntamente com eventuais informações adicionais pertinentes de que disponha, à Europol, para análise mais aprofundada e subsequente reenvio da Europol à autoridade ou autoridades policiais competentes. </w:t>
            </w:r>
          </w:p>
        </w:tc>
      </w:tr>
    </w:tbl>
    <w:p w14:paraId="66E5BE2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6BD336B" w14:textId="77777777" w:rsidR="00F0754E" w:rsidRPr="00422F27" w:rsidRDefault="00F0754E" w:rsidP="00F0754E">
      <w:r w:rsidRPr="00422F27">
        <w:rPr>
          <w:rStyle w:val="HideTWBExt"/>
        </w:rPr>
        <w:t>&lt;/Amend&gt;</w:t>
      </w:r>
    </w:p>
    <w:p w14:paraId="0DFE1C4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1676</w:t>
      </w:r>
      <w:r w:rsidRPr="00422F27">
        <w:rPr>
          <w:rStyle w:val="HideTWBExt"/>
        </w:rPr>
        <w:t>&lt;/NumAm&gt;</w:t>
      </w:r>
    </w:p>
    <w:p w14:paraId="688FE86B"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3D45125" w14:textId="77777777" w:rsidR="00F0754E" w:rsidRPr="00422F27" w:rsidRDefault="00F0754E" w:rsidP="00F0754E">
      <w:pPr>
        <w:pStyle w:val="NormalBold"/>
      </w:pPr>
      <w:r w:rsidRPr="00422F27">
        <w:rPr>
          <w:rStyle w:val="HideTWBExt"/>
        </w:rPr>
        <w:t>&lt;/RepeatBlock-By&gt;</w:t>
      </w:r>
    </w:p>
    <w:p w14:paraId="3339F77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1D6A5C2" w14:textId="77777777" w:rsidR="00F0754E" w:rsidRPr="00422F27" w:rsidRDefault="00F0754E" w:rsidP="00F0754E">
      <w:pPr>
        <w:pStyle w:val="NormalBold"/>
      </w:pPr>
      <w:r w:rsidRPr="00422F27">
        <w:rPr>
          <w:rStyle w:val="HideTWBExt"/>
        </w:rPr>
        <w:t>&lt;Article&gt;</w:t>
      </w:r>
      <w:r w:rsidRPr="00422F27">
        <w:t>Artigo 48 – n.º 6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6106579" w14:textId="77777777" w:rsidTr="0013480F">
        <w:trPr>
          <w:trHeight w:hRule="exact" w:val="240"/>
          <w:jc w:val="center"/>
        </w:trPr>
        <w:tc>
          <w:tcPr>
            <w:tcW w:w="9752" w:type="dxa"/>
            <w:gridSpan w:val="2"/>
          </w:tcPr>
          <w:p w14:paraId="32A1D90C" w14:textId="77777777" w:rsidR="00F0754E" w:rsidRPr="00422F27" w:rsidRDefault="00F0754E" w:rsidP="0013480F"/>
        </w:tc>
      </w:tr>
      <w:tr w:rsidR="00F0754E" w:rsidRPr="00422F27" w14:paraId="0755A0CC" w14:textId="77777777" w:rsidTr="0013480F">
        <w:trPr>
          <w:trHeight w:val="240"/>
          <w:jc w:val="center"/>
        </w:trPr>
        <w:tc>
          <w:tcPr>
            <w:tcW w:w="4876" w:type="dxa"/>
          </w:tcPr>
          <w:p w14:paraId="3E118AB4" w14:textId="77777777" w:rsidR="00F0754E" w:rsidRPr="00422F27" w:rsidRDefault="00F0754E" w:rsidP="0013480F">
            <w:pPr>
              <w:pStyle w:val="AmColumnHeading"/>
            </w:pPr>
            <w:r w:rsidRPr="00422F27">
              <w:t>Texto da Comissão</w:t>
            </w:r>
          </w:p>
        </w:tc>
        <w:tc>
          <w:tcPr>
            <w:tcW w:w="4876" w:type="dxa"/>
          </w:tcPr>
          <w:p w14:paraId="4202FAA0" w14:textId="77777777" w:rsidR="00F0754E" w:rsidRPr="00422F27" w:rsidRDefault="00F0754E" w:rsidP="0013480F">
            <w:pPr>
              <w:pStyle w:val="AmColumnHeading"/>
            </w:pPr>
            <w:r w:rsidRPr="00422F27">
              <w:t>Alteração</w:t>
            </w:r>
          </w:p>
        </w:tc>
      </w:tr>
      <w:tr w:rsidR="00F0754E" w:rsidRPr="00422F27" w14:paraId="5F85D36F" w14:textId="77777777" w:rsidTr="0013480F">
        <w:trPr>
          <w:jc w:val="center"/>
        </w:trPr>
        <w:tc>
          <w:tcPr>
            <w:tcW w:w="4876" w:type="dxa"/>
          </w:tcPr>
          <w:p w14:paraId="7B066F53" w14:textId="77777777" w:rsidR="00F0754E" w:rsidRPr="00422F27" w:rsidRDefault="00F0754E" w:rsidP="0013480F">
            <w:pPr>
              <w:pStyle w:val="Normal6a"/>
            </w:pPr>
            <w:r w:rsidRPr="00422F27">
              <w:t>6.</w:t>
            </w:r>
            <w:r w:rsidRPr="00422F27">
              <w:tab/>
              <w:t xml:space="preserve">Se </w:t>
            </w:r>
            <w:r w:rsidRPr="00422F27">
              <w:rPr>
                <w:b/>
                <w:i/>
              </w:rPr>
              <w:t>uma autoridade policial competente de um Estado-Membro o solicitar, a fim de evitar interferir com as atividades de</w:t>
            </w:r>
            <w:r w:rsidRPr="00422F27">
              <w:t xml:space="preserve"> prevenção, deteção, investigação e ação penal por crimes de abuso sexual de crianças, o Centro da UE deve:</w:t>
            </w:r>
          </w:p>
        </w:tc>
        <w:tc>
          <w:tcPr>
            <w:tcW w:w="4876" w:type="dxa"/>
          </w:tcPr>
          <w:p w14:paraId="40E9AC5A" w14:textId="77777777" w:rsidR="00F0754E" w:rsidRPr="00422F27" w:rsidRDefault="00F0754E" w:rsidP="0013480F">
            <w:pPr>
              <w:pStyle w:val="Normal6a"/>
            </w:pPr>
            <w:r w:rsidRPr="00422F27">
              <w:t>6.</w:t>
            </w:r>
            <w:r w:rsidRPr="00422F27">
              <w:tab/>
              <w:t xml:space="preserve">Se </w:t>
            </w:r>
            <w:r w:rsidRPr="00422F27">
              <w:rPr>
                <w:b/>
                <w:i/>
              </w:rPr>
              <w:t>for necessário e proporcionado para salvaguardar a</w:t>
            </w:r>
            <w:r w:rsidRPr="00422F27">
              <w:t xml:space="preserve"> prevenção, deteção, investigação e ação penal por crimes de abuso sexual de crianças </w:t>
            </w:r>
            <w:r w:rsidRPr="00422F27">
              <w:rPr>
                <w:b/>
                <w:i/>
              </w:rPr>
              <w:t>num caso específico e se solicitado por uma autoridade policial competente de um Estado-Membro</w:t>
            </w:r>
            <w:r w:rsidRPr="00422F27">
              <w:t>, o Centro da UE deve:</w:t>
            </w:r>
          </w:p>
        </w:tc>
      </w:tr>
    </w:tbl>
    <w:p w14:paraId="2C0D21E4"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ED9F622" w14:textId="77777777" w:rsidR="00F0754E" w:rsidRPr="00BB1192" w:rsidRDefault="00F0754E" w:rsidP="00F0754E">
      <w:pPr>
        <w:rPr>
          <w:lang w:val="fr-FR"/>
        </w:rPr>
      </w:pPr>
      <w:r w:rsidRPr="00BB1192">
        <w:rPr>
          <w:rStyle w:val="HideTWBExt"/>
          <w:lang w:val="fr-FR"/>
        </w:rPr>
        <w:t>&lt;/Amend&gt;</w:t>
      </w:r>
    </w:p>
    <w:p w14:paraId="28639D3E"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1677</w:t>
      </w:r>
      <w:r w:rsidRPr="00BB1192">
        <w:rPr>
          <w:rStyle w:val="HideTWBExt"/>
          <w:lang w:val="fr-FR"/>
        </w:rPr>
        <w:t>&lt;/NumAm&gt;</w:t>
      </w:r>
    </w:p>
    <w:p w14:paraId="109412FE"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BA947FB"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483B3A61"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233B7F0B"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C85A0BD"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D744108" w14:textId="77777777" w:rsidR="00F0754E" w:rsidRPr="00422F27" w:rsidRDefault="00F0754E" w:rsidP="00F0754E">
      <w:pPr>
        <w:pStyle w:val="NormalBold"/>
      </w:pPr>
      <w:r w:rsidRPr="00422F27">
        <w:rPr>
          <w:rStyle w:val="HideTWBExt"/>
        </w:rPr>
        <w:t>&lt;/RepeatBlock-By&gt;</w:t>
      </w:r>
    </w:p>
    <w:p w14:paraId="1FEFCFF6"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E09D42D"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48 – n.º 6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F33F5A3" w14:textId="77777777" w:rsidTr="0013480F">
        <w:trPr>
          <w:trHeight w:hRule="exact" w:val="240"/>
          <w:jc w:val="center"/>
        </w:trPr>
        <w:tc>
          <w:tcPr>
            <w:tcW w:w="9752" w:type="dxa"/>
            <w:gridSpan w:val="2"/>
          </w:tcPr>
          <w:p w14:paraId="6A1DAAF2" w14:textId="77777777" w:rsidR="00F0754E" w:rsidRPr="00BB1192" w:rsidRDefault="00F0754E" w:rsidP="0013480F">
            <w:pPr>
              <w:rPr>
                <w:lang w:val="es-ES"/>
              </w:rPr>
            </w:pPr>
          </w:p>
        </w:tc>
      </w:tr>
      <w:tr w:rsidR="00F0754E" w:rsidRPr="00422F27" w14:paraId="641DDD93" w14:textId="77777777" w:rsidTr="0013480F">
        <w:trPr>
          <w:trHeight w:val="240"/>
          <w:jc w:val="center"/>
        </w:trPr>
        <w:tc>
          <w:tcPr>
            <w:tcW w:w="4876" w:type="dxa"/>
          </w:tcPr>
          <w:p w14:paraId="57631B05" w14:textId="77777777" w:rsidR="00F0754E" w:rsidRPr="00422F27" w:rsidRDefault="00F0754E" w:rsidP="0013480F">
            <w:pPr>
              <w:pStyle w:val="AmColumnHeading"/>
            </w:pPr>
            <w:r w:rsidRPr="00422F27">
              <w:t>Texto da Comissão</w:t>
            </w:r>
          </w:p>
        </w:tc>
        <w:tc>
          <w:tcPr>
            <w:tcW w:w="4876" w:type="dxa"/>
          </w:tcPr>
          <w:p w14:paraId="1010807C" w14:textId="77777777" w:rsidR="00F0754E" w:rsidRPr="00422F27" w:rsidRDefault="00F0754E" w:rsidP="0013480F">
            <w:pPr>
              <w:pStyle w:val="AmColumnHeading"/>
            </w:pPr>
            <w:r w:rsidRPr="00422F27">
              <w:t>Alteração</w:t>
            </w:r>
          </w:p>
        </w:tc>
      </w:tr>
      <w:tr w:rsidR="00F0754E" w:rsidRPr="00422F27" w14:paraId="3CA0DF32" w14:textId="77777777" w:rsidTr="0013480F">
        <w:trPr>
          <w:jc w:val="center"/>
        </w:trPr>
        <w:tc>
          <w:tcPr>
            <w:tcW w:w="4876" w:type="dxa"/>
          </w:tcPr>
          <w:p w14:paraId="68CA4A02" w14:textId="77777777" w:rsidR="00F0754E" w:rsidRPr="00422F27" w:rsidRDefault="00F0754E" w:rsidP="0013480F">
            <w:pPr>
              <w:pStyle w:val="Normal6a"/>
            </w:pPr>
            <w:r w:rsidRPr="00422F27">
              <w:t>b)</w:t>
            </w:r>
            <w:r w:rsidRPr="00422F27">
              <w:tab/>
              <w:t xml:space="preserve">Se o prestador de serviços que apresentou a denúncia for um prestador de serviços de armazenagem em servidor e a denúncia disser respeito à potencial difusão de material referente a abusos sexuais de crianças, comunicar ao prestador de serviços que não deve suprimir </w:t>
            </w:r>
            <w:r w:rsidRPr="00422F27">
              <w:rPr>
                <w:b/>
                <w:i/>
              </w:rPr>
              <w:t>ou desativar o acesso ao</w:t>
            </w:r>
            <w:r w:rsidRPr="00422F27">
              <w:t xml:space="preserve"> material, especificando o prazo durante o qual se deve abster de o fazer.</w:t>
            </w:r>
          </w:p>
        </w:tc>
        <w:tc>
          <w:tcPr>
            <w:tcW w:w="4876" w:type="dxa"/>
          </w:tcPr>
          <w:p w14:paraId="3386275D" w14:textId="77777777" w:rsidR="00F0754E" w:rsidRPr="00422F27" w:rsidRDefault="00F0754E" w:rsidP="0013480F">
            <w:pPr>
              <w:pStyle w:val="Normal6a"/>
            </w:pPr>
            <w:r w:rsidRPr="00422F27">
              <w:t>b)</w:t>
            </w:r>
            <w:r w:rsidRPr="00422F27">
              <w:tab/>
              <w:t xml:space="preserve">Se o prestador de serviços que apresentou a denúncia for um prestador de serviços de armazenagem em servidor e a denúncia disser respeito à potencial difusão de material referente a abusos sexuais de crianças, comunicar ao prestador de serviços que não deve suprimir </w:t>
            </w:r>
            <w:r w:rsidRPr="00422F27">
              <w:rPr>
                <w:b/>
                <w:bCs/>
                <w:i/>
                <w:iCs/>
              </w:rPr>
              <w:t>o</w:t>
            </w:r>
            <w:r w:rsidRPr="00422F27">
              <w:t xml:space="preserve"> material, especificando o prazo durante o qual se deve abster de o fazer.</w:t>
            </w:r>
          </w:p>
        </w:tc>
      </w:tr>
    </w:tbl>
    <w:p w14:paraId="029F54C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58471C5" w14:textId="77777777" w:rsidR="00F0754E" w:rsidRPr="00422F27" w:rsidRDefault="00F0754E" w:rsidP="00F0754E">
      <w:r w:rsidRPr="00422F27">
        <w:rPr>
          <w:rStyle w:val="HideTWBExt"/>
        </w:rPr>
        <w:t>&lt;/Amend&gt;</w:t>
      </w:r>
    </w:p>
    <w:p w14:paraId="549D0E1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1678</w:t>
      </w:r>
      <w:r w:rsidRPr="00422F27">
        <w:rPr>
          <w:rStyle w:val="HideTWBExt"/>
        </w:rPr>
        <w:t>&lt;/NumAm&gt;</w:t>
      </w:r>
    </w:p>
    <w:p w14:paraId="28325E9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2F63F00B" w14:textId="77777777" w:rsidR="00F0754E" w:rsidRPr="00422F27" w:rsidRDefault="00F0754E" w:rsidP="00F0754E">
      <w:pPr>
        <w:pStyle w:val="NormalBold"/>
      </w:pPr>
      <w:r w:rsidRPr="00422F27">
        <w:rPr>
          <w:rStyle w:val="HideTWBExt"/>
        </w:rPr>
        <w:t>&lt;/RepeatBlock-By&gt;</w:t>
      </w:r>
    </w:p>
    <w:p w14:paraId="27FCB56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4C72CD9" w14:textId="77777777" w:rsidR="00F0754E" w:rsidRPr="00422F27" w:rsidRDefault="00F0754E" w:rsidP="00F0754E">
      <w:pPr>
        <w:pStyle w:val="NormalBold"/>
      </w:pPr>
      <w:r w:rsidRPr="00422F27">
        <w:rPr>
          <w:rStyle w:val="HideTWBExt"/>
        </w:rPr>
        <w:t>&lt;Article&gt;</w:t>
      </w:r>
      <w:r w:rsidRPr="00422F27">
        <w:t>Artigo 48 – n.º 7</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0ED09C8" w14:textId="77777777" w:rsidTr="0013480F">
        <w:trPr>
          <w:trHeight w:hRule="exact" w:val="240"/>
          <w:jc w:val="center"/>
        </w:trPr>
        <w:tc>
          <w:tcPr>
            <w:tcW w:w="9752" w:type="dxa"/>
            <w:gridSpan w:val="2"/>
          </w:tcPr>
          <w:p w14:paraId="081035CF" w14:textId="77777777" w:rsidR="00F0754E" w:rsidRPr="00422F27" w:rsidRDefault="00F0754E" w:rsidP="0013480F"/>
        </w:tc>
      </w:tr>
      <w:tr w:rsidR="00F0754E" w:rsidRPr="00422F27" w14:paraId="588E7F71" w14:textId="77777777" w:rsidTr="0013480F">
        <w:trPr>
          <w:trHeight w:val="240"/>
          <w:jc w:val="center"/>
        </w:trPr>
        <w:tc>
          <w:tcPr>
            <w:tcW w:w="4876" w:type="dxa"/>
          </w:tcPr>
          <w:p w14:paraId="509D37B7" w14:textId="77777777" w:rsidR="00F0754E" w:rsidRPr="00422F27" w:rsidRDefault="00F0754E" w:rsidP="0013480F">
            <w:pPr>
              <w:pStyle w:val="AmColumnHeading"/>
            </w:pPr>
            <w:r w:rsidRPr="00422F27">
              <w:t>Texto da Comissão</w:t>
            </w:r>
          </w:p>
        </w:tc>
        <w:tc>
          <w:tcPr>
            <w:tcW w:w="4876" w:type="dxa"/>
          </w:tcPr>
          <w:p w14:paraId="3A6F3D46" w14:textId="77777777" w:rsidR="00F0754E" w:rsidRPr="00422F27" w:rsidRDefault="00F0754E" w:rsidP="0013480F">
            <w:pPr>
              <w:pStyle w:val="AmColumnHeading"/>
            </w:pPr>
            <w:r w:rsidRPr="00422F27">
              <w:t>Alteração</w:t>
            </w:r>
          </w:p>
        </w:tc>
      </w:tr>
      <w:tr w:rsidR="00F0754E" w:rsidRPr="00422F27" w14:paraId="35C332DE" w14:textId="77777777" w:rsidTr="0013480F">
        <w:trPr>
          <w:jc w:val="center"/>
        </w:trPr>
        <w:tc>
          <w:tcPr>
            <w:tcW w:w="4876" w:type="dxa"/>
          </w:tcPr>
          <w:p w14:paraId="6DBC0A29" w14:textId="77777777" w:rsidR="00F0754E" w:rsidRPr="00422F27" w:rsidRDefault="00F0754E" w:rsidP="0013480F">
            <w:pPr>
              <w:pStyle w:val="Normal6a"/>
            </w:pPr>
            <w:r w:rsidRPr="00422F27">
              <w:t>7.</w:t>
            </w:r>
            <w:r w:rsidRPr="00422F27">
              <w:tab/>
              <w:t>Os prazos referidos no n.º 6, alíneas a) e b), são os especificados no pedido apresentado pela autoridade policial competente ao Centro da UE</w:t>
            </w:r>
            <w:r w:rsidRPr="00422F27">
              <w:rPr>
                <w:b/>
                <w:i/>
              </w:rPr>
              <w:t>, desde que se limitem</w:t>
            </w:r>
            <w:r w:rsidRPr="00422F27">
              <w:t xml:space="preserve"> ao necessário </w:t>
            </w:r>
            <w:r w:rsidRPr="00422F27">
              <w:rPr>
                <w:b/>
                <w:i/>
              </w:rPr>
              <w:t>para evitar interferências com as atividades relevantes e não excedam 18</w:t>
            </w:r>
            <w:r w:rsidRPr="00422F27">
              <w:t xml:space="preserve"> meses.</w:t>
            </w:r>
          </w:p>
        </w:tc>
        <w:tc>
          <w:tcPr>
            <w:tcW w:w="4876" w:type="dxa"/>
          </w:tcPr>
          <w:p w14:paraId="61DEA740" w14:textId="77777777" w:rsidR="00F0754E" w:rsidRPr="00422F27" w:rsidRDefault="00F0754E" w:rsidP="0013480F">
            <w:pPr>
              <w:pStyle w:val="Normal6a"/>
            </w:pPr>
            <w:r w:rsidRPr="00422F27">
              <w:t>7.</w:t>
            </w:r>
            <w:r w:rsidRPr="00422F27">
              <w:tab/>
              <w:t>Os prazos referidos no n.º 6, alíneas a) e b), são os especificados no pedido apresentado pela autoridade policial competente ao Centro da UE</w:t>
            </w:r>
            <w:r w:rsidRPr="00422F27">
              <w:rPr>
                <w:b/>
                <w:i/>
              </w:rPr>
              <w:t>. Estes prazos limita-se</w:t>
            </w:r>
            <w:r w:rsidRPr="00422F27">
              <w:t xml:space="preserve"> ao necessário </w:t>
            </w:r>
            <w:r w:rsidRPr="00422F27">
              <w:rPr>
                <w:b/>
                <w:i/>
              </w:rPr>
              <w:t>e proporcionado numa sociedade democrática, tendo devidamente em conta os direitos fundamentais e os interesses legítimos das pessoas singulares em causa, não podendo, em caso algum, exceder quatro</w:t>
            </w:r>
            <w:r w:rsidRPr="00422F27">
              <w:t xml:space="preserve"> meses.</w:t>
            </w:r>
          </w:p>
        </w:tc>
      </w:tr>
    </w:tbl>
    <w:p w14:paraId="1C8348B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38954B1" w14:textId="77777777" w:rsidR="00F0754E" w:rsidRPr="00422F27" w:rsidRDefault="00F0754E" w:rsidP="00F0754E">
      <w:r w:rsidRPr="00422F27">
        <w:rPr>
          <w:rStyle w:val="HideTWBExt"/>
        </w:rPr>
        <w:t>&lt;/Amend&gt;</w:t>
      </w:r>
    </w:p>
    <w:p w14:paraId="08D1EE4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1679</w:t>
      </w:r>
      <w:r w:rsidRPr="00422F27">
        <w:rPr>
          <w:rStyle w:val="HideTWBExt"/>
        </w:rPr>
        <w:t>&lt;/NumAm&gt;</w:t>
      </w:r>
    </w:p>
    <w:p w14:paraId="78AE03EF"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46D9DD3D" w14:textId="77777777" w:rsidR="00F0754E" w:rsidRPr="00422F27" w:rsidRDefault="00F0754E" w:rsidP="00F0754E">
      <w:pPr>
        <w:pStyle w:val="NormalBold"/>
      </w:pPr>
      <w:r w:rsidRPr="00422F27">
        <w:rPr>
          <w:rStyle w:val="HideTWBExt"/>
        </w:rPr>
        <w:t>&lt;/RepeatBlock-By&gt;</w:t>
      </w:r>
    </w:p>
    <w:p w14:paraId="2F0938E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FD934FD" w14:textId="77777777" w:rsidR="00F0754E" w:rsidRPr="00422F27" w:rsidRDefault="00F0754E" w:rsidP="00F0754E">
      <w:pPr>
        <w:pStyle w:val="NormalBold"/>
      </w:pPr>
      <w:r w:rsidRPr="00422F27">
        <w:rPr>
          <w:rStyle w:val="HideTWBExt"/>
        </w:rPr>
        <w:t>&lt;Article&gt;</w:t>
      </w:r>
      <w:r w:rsidRPr="00422F27">
        <w:t>Artigo 48 – n.º 8</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9C8B87C" w14:textId="77777777" w:rsidTr="0013480F">
        <w:trPr>
          <w:trHeight w:hRule="exact" w:val="240"/>
          <w:jc w:val="center"/>
        </w:trPr>
        <w:tc>
          <w:tcPr>
            <w:tcW w:w="9752" w:type="dxa"/>
            <w:gridSpan w:val="2"/>
          </w:tcPr>
          <w:p w14:paraId="1AD2886F" w14:textId="77777777" w:rsidR="00F0754E" w:rsidRPr="00422F27" w:rsidRDefault="00F0754E" w:rsidP="0013480F"/>
        </w:tc>
      </w:tr>
      <w:tr w:rsidR="00F0754E" w:rsidRPr="00422F27" w14:paraId="4D2DDA35" w14:textId="77777777" w:rsidTr="0013480F">
        <w:trPr>
          <w:trHeight w:val="240"/>
          <w:jc w:val="center"/>
        </w:trPr>
        <w:tc>
          <w:tcPr>
            <w:tcW w:w="4876" w:type="dxa"/>
          </w:tcPr>
          <w:p w14:paraId="445A1C54" w14:textId="77777777" w:rsidR="00F0754E" w:rsidRPr="00422F27" w:rsidRDefault="00F0754E" w:rsidP="0013480F">
            <w:pPr>
              <w:pStyle w:val="AmColumnHeading"/>
            </w:pPr>
            <w:r w:rsidRPr="00422F27">
              <w:t>Texto da Comissão</w:t>
            </w:r>
          </w:p>
        </w:tc>
        <w:tc>
          <w:tcPr>
            <w:tcW w:w="4876" w:type="dxa"/>
          </w:tcPr>
          <w:p w14:paraId="4FFD8D98" w14:textId="77777777" w:rsidR="00F0754E" w:rsidRPr="00422F27" w:rsidRDefault="00F0754E" w:rsidP="0013480F">
            <w:pPr>
              <w:pStyle w:val="AmColumnHeading"/>
            </w:pPr>
            <w:r w:rsidRPr="00422F27">
              <w:t>Alteração</w:t>
            </w:r>
          </w:p>
        </w:tc>
      </w:tr>
      <w:tr w:rsidR="00F0754E" w:rsidRPr="00422F27" w14:paraId="1F63D660" w14:textId="77777777" w:rsidTr="0013480F">
        <w:trPr>
          <w:jc w:val="center"/>
        </w:trPr>
        <w:tc>
          <w:tcPr>
            <w:tcW w:w="4876" w:type="dxa"/>
          </w:tcPr>
          <w:p w14:paraId="731902DC" w14:textId="77777777" w:rsidR="00F0754E" w:rsidRPr="00422F27" w:rsidRDefault="00F0754E" w:rsidP="0013480F">
            <w:pPr>
              <w:pStyle w:val="Normal6a"/>
            </w:pPr>
            <w:r w:rsidRPr="00422F27">
              <w:t>8.</w:t>
            </w:r>
            <w:r w:rsidRPr="00422F27">
              <w:tab/>
              <w:t xml:space="preserve">O Centro da UE deve verificar se o prestador de serviços de armazenagem em servidor que tenha apresentado uma denúncia sobre a potencial difusão de material referente a abusos sexuais de crianças suprimiu </w:t>
            </w:r>
            <w:r w:rsidRPr="00422F27">
              <w:rPr>
                <w:b/>
                <w:i/>
              </w:rPr>
              <w:t>ou desativou o acesso ao</w:t>
            </w:r>
            <w:r w:rsidRPr="00422F27">
              <w:t xml:space="preserve"> material, na medida em que o material seja acessível ao público. Se considerar que o prestador de serviços não suprimiu </w:t>
            </w:r>
            <w:r w:rsidRPr="00422F27">
              <w:rPr>
                <w:b/>
                <w:i/>
              </w:rPr>
              <w:t>ou desativou o acesso ao</w:t>
            </w:r>
            <w:r w:rsidRPr="00422F27">
              <w:t xml:space="preserve"> material de forma expedita, o Centro da UE deve informar desse facto a autoridade de coordenação do local de estabelecimento.</w:t>
            </w:r>
          </w:p>
        </w:tc>
        <w:tc>
          <w:tcPr>
            <w:tcW w:w="4876" w:type="dxa"/>
          </w:tcPr>
          <w:p w14:paraId="218FA96F" w14:textId="77777777" w:rsidR="00F0754E" w:rsidRPr="00422F27" w:rsidRDefault="00F0754E" w:rsidP="0013480F">
            <w:pPr>
              <w:pStyle w:val="Normal6a"/>
            </w:pPr>
            <w:r w:rsidRPr="00422F27">
              <w:t>8.</w:t>
            </w:r>
            <w:r w:rsidRPr="00422F27">
              <w:tab/>
              <w:t xml:space="preserve">O Centro da UE deve verificar se o prestador de serviços de armazenagem em servidor que tenha apresentado uma denúncia sobre a potencial difusão de material referente a abusos sexuais de crianças suprimiu </w:t>
            </w:r>
            <w:r w:rsidRPr="00422F27">
              <w:rPr>
                <w:b/>
                <w:bCs/>
                <w:i/>
                <w:iCs/>
              </w:rPr>
              <w:t>o</w:t>
            </w:r>
            <w:r w:rsidRPr="00422F27">
              <w:t xml:space="preserve"> material, na medida em que o material seja acessível ao público. Se considerar que o prestador de serviços não suprimiu </w:t>
            </w:r>
            <w:r w:rsidRPr="00422F27">
              <w:rPr>
                <w:b/>
                <w:bCs/>
                <w:i/>
                <w:iCs/>
              </w:rPr>
              <w:t>o</w:t>
            </w:r>
            <w:r w:rsidRPr="00422F27">
              <w:t xml:space="preserve"> material de forma expedita, o Centro da UE deve informar desse facto a autoridade de coordenação do local de estabelecimento.</w:t>
            </w:r>
          </w:p>
        </w:tc>
      </w:tr>
    </w:tbl>
    <w:p w14:paraId="5423EC8D"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0136C899" w14:textId="77777777" w:rsidR="00F0754E" w:rsidRPr="00BB1192" w:rsidRDefault="00F0754E" w:rsidP="00F0754E">
      <w:pPr>
        <w:rPr>
          <w:lang w:val="fr-FR"/>
        </w:rPr>
      </w:pPr>
      <w:r w:rsidRPr="00BB1192">
        <w:rPr>
          <w:rStyle w:val="HideTWBExt"/>
          <w:lang w:val="fr-FR"/>
        </w:rPr>
        <w:t>&lt;/Amend&gt;</w:t>
      </w:r>
    </w:p>
    <w:p w14:paraId="0E2D6CD2"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1680</w:t>
      </w:r>
      <w:r w:rsidRPr="00BB1192">
        <w:rPr>
          <w:rStyle w:val="HideTWBExt"/>
          <w:lang w:val="fr-FR"/>
        </w:rPr>
        <w:t>&lt;/NumAm&gt;</w:t>
      </w:r>
    </w:p>
    <w:p w14:paraId="7FB47F4A"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A84334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4CAF9B6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07EAC21A"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4250B94"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C3A0615" w14:textId="77777777" w:rsidR="00F0754E" w:rsidRPr="00422F27" w:rsidRDefault="00F0754E" w:rsidP="00F0754E">
      <w:pPr>
        <w:pStyle w:val="NormalBold"/>
      </w:pPr>
      <w:r w:rsidRPr="00422F27">
        <w:rPr>
          <w:rStyle w:val="HideTWBExt"/>
        </w:rPr>
        <w:t>&lt;/RepeatBlock-By&gt;</w:t>
      </w:r>
    </w:p>
    <w:p w14:paraId="49081AE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6FC4656" w14:textId="77777777" w:rsidR="00F0754E" w:rsidRPr="00422F27" w:rsidRDefault="00F0754E" w:rsidP="00F0754E">
      <w:pPr>
        <w:pStyle w:val="NormalBold"/>
      </w:pPr>
      <w:r w:rsidRPr="00422F27">
        <w:rPr>
          <w:rStyle w:val="HideTWBExt"/>
        </w:rPr>
        <w:t>&lt;Article&gt;</w:t>
      </w:r>
      <w:r w:rsidRPr="00422F27">
        <w:t>Artigo 48 – n.º 8</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ED62CA9" w14:textId="77777777" w:rsidTr="0013480F">
        <w:trPr>
          <w:trHeight w:hRule="exact" w:val="240"/>
          <w:jc w:val="center"/>
        </w:trPr>
        <w:tc>
          <w:tcPr>
            <w:tcW w:w="9752" w:type="dxa"/>
            <w:gridSpan w:val="2"/>
          </w:tcPr>
          <w:p w14:paraId="27234336" w14:textId="77777777" w:rsidR="00F0754E" w:rsidRPr="00422F27" w:rsidRDefault="00F0754E" w:rsidP="0013480F"/>
        </w:tc>
      </w:tr>
      <w:tr w:rsidR="00F0754E" w:rsidRPr="00422F27" w14:paraId="75CED2A8" w14:textId="77777777" w:rsidTr="0013480F">
        <w:trPr>
          <w:trHeight w:val="240"/>
          <w:jc w:val="center"/>
        </w:trPr>
        <w:tc>
          <w:tcPr>
            <w:tcW w:w="4876" w:type="dxa"/>
          </w:tcPr>
          <w:p w14:paraId="497C1228" w14:textId="77777777" w:rsidR="00F0754E" w:rsidRPr="00422F27" w:rsidRDefault="00F0754E" w:rsidP="0013480F">
            <w:pPr>
              <w:pStyle w:val="AmColumnHeading"/>
            </w:pPr>
            <w:r w:rsidRPr="00422F27">
              <w:t>Texto da Comissão</w:t>
            </w:r>
          </w:p>
        </w:tc>
        <w:tc>
          <w:tcPr>
            <w:tcW w:w="4876" w:type="dxa"/>
          </w:tcPr>
          <w:p w14:paraId="37D15C4D" w14:textId="77777777" w:rsidR="00F0754E" w:rsidRPr="00422F27" w:rsidRDefault="00F0754E" w:rsidP="0013480F">
            <w:pPr>
              <w:pStyle w:val="AmColumnHeading"/>
            </w:pPr>
            <w:r w:rsidRPr="00422F27">
              <w:t>Alteração</w:t>
            </w:r>
          </w:p>
        </w:tc>
      </w:tr>
      <w:tr w:rsidR="00F0754E" w:rsidRPr="00422F27" w14:paraId="3B55B25E" w14:textId="77777777" w:rsidTr="0013480F">
        <w:trPr>
          <w:jc w:val="center"/>
        </w:trPr>
        <w:tc>
          <w:tcPr>
            <w:tcW w:w="4876" w:type="dxa"/>
          </w:tcPr>
          <w:p w14:paraId="1A746B53" w14:textId="77777777" w:rsidR="00F0754E" w:rsidRPr="00422F27" w:rsidRDefault="00F0754E" w:rsidP="0013480F">
            <w:pPr>
              <w:pStyle w:val="Normal6a"/>
            </w:pPr>
            <w:r w:rsidRPr="00422F27">
              <w:t>8.</w:t>
            </w:r>
            <w:r w:rsidRPr="00422F27">
              <w:tab/>
              <w:t xml:space="preserve">O Centro da UE deve verificar se o prestador de serviços de armazenagem em servidor que tenha apresentado uma denúncia sobre a potencial difusão de material referente a abusos sexuais de crianças suprimiu </w:t>
            </w:r>
            <w:r w:rsidRPr="00422F27">
              <w:rPr>
                <w:b/>
                <w:i/>
              </w:rPr>
              <w:t>ou desativou o acesso ao</w:t>
            </w:r>
            <w:r w:rsidRPr="00422F27">
              <w:t xml:space="preserve"> material, na medida em que o material seja acessível ao público. Se considerar que o prestador de serviços não suprimiu </w:t>
            </w:r>
            <w:r w:rsidRPr="00422F27">
              <w:rPr>
                <w:b/>
                <w:i/>
              </w:rPr>
              <w:t>ou desativou o acesso ao</w:t>
            </w:r>
            <w:r w:rsidRPr="00422F27">
              <w:t xml:space="preserve"> material de forma expedita, o Centro da UE deve informar desse facto a autoridade de coordenação do local de estabelecimento.</w:t>
            </w:r>
          </w:p>
        </w:tc>
        <w:tc>
          <w:tcPr>
            <w:tcW w:w="4876" w:type="dxa"/>
          </w:tcPr>
          <w:p w14:paraId="7F45FF07" w14:textId="77777777" w:rsidR="00F0754E" w:rsidRPr="00422F27" w:rsidRDefault="00F0754E" w:rsidP="0013480F">
            <w:pPr>
              <w:pStyle w:val="Normal6a"/>
            </w:pPr>
            <w:r w:rsidRPr="00422F27">
              <w:t>8.</w:t>
            </w:r>
            <w:r w:rsidRPr="00422F27">
              <w:tab/>
              <w:t xml:space="preserve">O Centro da UE deve verificar se o prestador de serviços de armazenagem em servidor que tenha apresentado uma denúncia sobre a potencial difusão de material referente a abusos sexuais de crianças suprimiu </w:t>
            </w:r>
            <w:r w:rsidRPr="00422F27">
              <w:rPr>
                <w:b/>
                <w:bCs/>
                <w:i/>
                <w:iCs/>
              </w:rPr>
              <w:t>o</w:t>
            </w:r>
            <w:r w:rsidRPr="00422F27">
              <w:t xml:space="preserve"> material, na medida em que o material seja acessível ao público. Se considerar que o prestador de serviços não suprimiu </w:t>
            </w:r>
            <w:r w:rsidRPr="00422F27">
              <w:rPr>
                <w:b/>
                <w:bCs/>
                <w:i/>
                <w:iCs/>
              </w:rPr>
              <w:t>o</w:t>
            </w:r>
            <w:r w:rsidRPr="00422F27">
              <w:t xml:space="preserve"> material de forma expedita, o Centro da UE deve informar desse facto a autoridade de coordenação do local de estabelecimento.</w:t>
            </w:r>
          </w:p>
        </w:tc>
      </w:tr>
    </w:tbl>
    <w:p w14:paraId="61A89FAE"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D02C6C1" w14:textId="77777777" w:rsidR="00F0754E" w:rsidRPr="00BB1192" w:rsidRDefault="00F0754E" w:rsidP="00F0754E">
      <w:pPr>
        <w:rPr>
          <w:lang w:val="fr-FR"/>
        </w:rPr>
      </w:pPr>
      <w:r w:rsidRPr="00BB1192">
        <w:rPr>
          <w:rStyle w:val="HideTWBExt"/>
          <w:lang w:val="fr-FR"/>
        </w:rPr>
        <w:t>&lt;/Amend&gt;</w:t>
      </w:r>
    </w:p>
    <w:p w14:paraId="6D7F4C19"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1681</w:t>
      </w:r>
      <w:r w:rsidRPr="00BB1192">
        <w:rPr>
          <w:rStyle w:val="HideTWBExt"/>
          <w:lang w:val="fr-FR"/>
        </w:rPr>
        <w:t>&lt;/NumAm&gt;</w:t>
      </w:r>
    </w:p>
    <w:p w14:paraId="479749E7"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Loránt Vincze, Miriam Lexmann, François-Xavier Bellamy</w:t>
      </w:r>
      <w:r w:rsidRPr="00BB1192">
        <w:rPr>
          <w:rStyle w:val="HideTWBExt"/>
          <w:lang w:val="fr-FR"/>
        </w:rPr>
        <w:t>&lt;/Members&gt;</w:t>
      </w:r>
    </w:p>
    <w:p w14:paraId="11FAEF46" w14:textId="77777777" w:rsidR="00F0754E" w:rsidRPr="00BB1192" w:rsidRDefault="00F0754E" w:rsidP="00F0754E">
      <w:pPr>
        <w:pStyle w:val="NormalBold"/>
        <w:rPr>
          <w:lang w:val="fr-FR"/>
        </w:rPr>
      </w:pPr>
      <w:r w:rsidRPr="00BB1192">
        <w:rPr>
          <w:rStyle w:val="HideTWBExt"/>
          <w:lang w:val="fr-FR"/>
        </w:rPr>
        <w:t>&lt;/RepeatBlock-By&gt;</w:t>
      </w:r>
    </w:p>
    <w:p w14:paraId="62BA076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5BBC6E1" w14:textId="77777777" w:rsidR="00F0754E" w:rsidRPr="00422F27" w:rsidRDefault="00F0754E" w:rsidP="00F0754E">
      <w:pPr>
        <w:pStyle w:val="NormalBold"/>
      </w:pPr>
      <w:r w:rsidRPr="00422F27">
        <w:rPr>
          <w:rStyle w:val="HideTWBExt"/>
        </w:rPr>
        <w:t>&lt;Article&gt;</w:t>
      </w:r>
      <w:r w:rsidRPr="00422F27">
        <w:t>Artigo 48 – n.º 8-A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A1748A9" w14:textId="77777777" w:rsidTr="0013480F">
        <w:trPr>
          <w:trHeight w:hRule="exact" w:val="240"/>
          <w:jc w:val="center"/>
        </w:trPr>
        <w:tc>
          <w:tcPr>
            <w:tcW w:w="9752" w:type="dxa"/>
            <w:gridSpan w:val="2"/>
          </w:tcPr>
          <w:p w14:paraId="5FC956E4" w14:textId="77777777" w:rsidR="00F0754E" w:rsidRPr="00422F27" w:rsidRDefault="00F0754E" w:rsidP="0013480F"/>
        </w:tc>
      </w:tr>
      <w:tr w:rsidR="00F0754E" w:rsidRPr="00422F27" w14:paraId="7381313C" w14:textId="77777777" w:rsidTr="0013480F">
        <w:trPr>
          <w:trHeight w:val="240"/>
          <w:jc w:val="center"/>
        </w:trPr>
        <w:tc>
          <w:tcPr>
            <w:tcW w:w="4876" w:type="dxa"/>
          </w:tcPr>
          <w:p w14:paraId="7A4B6172" w14:textId="77777777" w:rsidR="00F0754E" w:rsidRPr="00422F27" w:rsidRDefault="00F0754E" w:rsidP="0013480F">
            <w:pPr>
              <w:pStyle w:val="AmColumnHeading"/>
            </w:pPr>
            <w:r w:rsidRPr="00422F27">
              <w:t>Texto da Comissão</w:t>
            </w:r>
          </w:p>
        </w:tc>
        <w:tc>
          <w:tcPr>
            <w:tcW w:w="4876" w:type="dxa"/>
          </w:tcPr>
          <w:p w14:paraId="38E63B64" w14:textId="77777777" w:rsidR="00F0754E" w:rsidRPr="00422F27" w:rsidRDefault="00F0754E" w:rsidP="0013480F">
            <w:pPr>
              <w:pStyle w:val="AmColumnHeading"/>
            </w:pPr>
            <w:r w:rsidRPr="00422F27">
              <w:t>Alteração</w:t>
            </w:r>
          </w:p>
        </w:tc>
      </w:tr>
      <w:tr w:rsidR="00F0754E" w:rsidRPr="00422F27" w14:paraId="2EE2D781" w14:textId="77777777" w:rsidTr="0013480F">
        <w:trPr>
          <w:jc w:val="center"/>
        </w:trPr>
        <w:tc>
          <w:tcPr>
            <w:tcW w:w="4876" w:type="dxa"/>
          </w:tcPr>
          <w:p w14:paraId="3E4AB6B2" w14:textId="77777777" w:rsidR="00F0754E" w:rsidRPr="00422F27" w:rsidRDefault="00F0754E" w:rsidP="0013480F">
            <w:pPr>
              <w:pStyle w:val="Normal6a"/>
            </w:pPr>
          </w:p>
        </w:tc>
        <w:tc>
          <w:tcPr>
            <w:tcW w:w="4876" w:type="dxa"/>
          </w:tcPr>
          <w:p w14:paraId="534F93B8" w14:textId="77777777" w:rsidR="00F0754E" w:rsidRPr="00422F27" w:rsidRDefault="00F0754E" w:rsidP="0013480F">
            <w:pPr>
              <w:pStyle w:val="Normal6a"/>
            </w:pPr>
            <w:r w:rsidRPr="00422F27">
              <w:rPr>
                <w:b/>
                <w:i/>
              </w:rPr>
              <w:t>8-A.</w:t>
            </w:r>
            <w:r w:rsidRPr="00422F27">
              <w:tab/>
            </w:r>
            <w:r w:rsidRPr="00422F27">
              <w:rPr>
                <w:b/>
                <w:i/>
              </w:rPr>
              <w:t>Se o Centro da UE receber uma denúncia de uma linha direta ou se um prestador de serviços que apresentou a denúncia ao Centro da UE tiver indicado que a denúncia se baseia nas informações recebidas de uma linha direta, o Centro da UE deve:</w:t>
            </w:r>
          </w:p>
        </w:tc>
      </w:tr>
      <w:tr w:rsidR="00F0754E" w:rsidRPr="00422F27" w14:paraId="4B6D105C" w14:textId="77777777" w:rsidTr="0013480F">
        <w:trPr>
          <w:jc w:val="center"/>
        </w:trPr>
        <w:tc>
          <w:tcPr>
            <w:tcW w:w="4876" w:type="dxa"/>
          </w:tcPr>
          <w:p w14:paraId="4F724BA6" w14:textId="77777777" w:rsidR="00F0754E" w:rsidRPr="00422F27" w:rsidRDefault="00F0754E" w:rsidP="0013480F">
            <w:pPr>
              <w:pStyle w:val="Normal6a"/>
            </w:pPr>
          </w:p>
        </w:tc>
        <w:tc>
          <w:tcPr>
            <w:tcW w:w="4876" w:type="dxa"/>
          </w:tcPr>
          <w:p w14:paraId="6ECD0CB3" w14:textId="77777777" w:rsidR="00F0754E" w:rsidRPr="00422F27" w:rsidRDefault="00F0754E" w:rsidP="0013480F">
            <w:pPr>
              <w:pStyle w:val="Normal6a"/>
            </w:pPr>
            <w:r w:rsidRPr="00422F27">
              <w:rPr>
                <w:b/>
                <w:i/>
              </w:rPr>
              <w:t>a) Abster-se de reencaminhar a denúncia à autoridade ou às autoridades policiais competentes, a fim de evitar a duplicação de denúncias relativas ao mesmo material que já foi denunciado à autoridade policial nacional pelas linhas diretas;</w:t>
            </w:r>
          </w:p>
        </w:tc>
      </w:tr>
      <w:tr w:rsidR="00F0754E" w:rsidRPr="00422F27" w14:paraId="6D4B961A" w14:textId="77777777" w:rsidTr="0013480F">
        <w:trPr>
          <w:jc w:val="center"/>
        </w:trPr>
        <w:tc>
          <w:tcPr>
            <w:tcW w:w="4876" w:type="dxa"/>
          </w:tcPr>
          <w:p w14:paraId="32197177" w14:textId="77777777" w:rsidR="00F0754E" w:rsidRPr="00422F27" w:rsidRDefault="00F0754E" w:rsidP="0013480F">
            <w:pPr>
              <w:pStyle w:val="Normal6a"/>
            </w:pPr>
          </w:p>
        </w:tc>
        <w:tc>
          <w:tcPr>
            <w:tcW w:w="4876" w:type="dxa"/>
          </w:tcPr>
          <w:p w14:paraId="1522A61E" w14:textId="77777777" w:rsidR="00F0754E" w:rsidRPr="00422F27" w:rsidRDefault="00F0754E" w:rsidP="0013480F">
            <w:pPr>
              <w:pStyle w:val="Normal6a"/>
            </w:pPr>
            <w:r w:rsidRPr="00422F27">
              <w:rPr>
                <w:b/>
                <w:i/>
              </w:rPr>
              <w:t>b) Controlar a remoção do material referente a abusos sexuais de crianças ou cooperar com a linha direta pertinente para detetar o estado da remoção.</w:t>
            </w:r>
          </w:p>
        </w:tc>
      </w:tr>
    </w:tbl>
    <w:p w14:paraId="07CA4F0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7472C8A" w14:textId="77777777" w:rsidR="00F0754E" w:rsidRPr="00422F27" w:rsidRDefault="00F0754E" w:rsidP="00F0754E">
      <w:r w:rsidRPr="00422F27">
        <w:rPr>
          <w:rStyle w:val="HideTWBExt"/>
        </w:rPr>
        <w:t>&lt;/Amend&gt;</w:t>
      </w:r>
    </w:p>
    <w:p w14:paraId="796F032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1682</w:t>
      </w:r>
      <w:r w:rsidRPr="00422F27">
        <w:rPr>
          <w:rStyle w:val="HideTWBExt"/>
        </w:rPr>
        <w:t>&lt;/NumAm&gt;</w:t>
      </w:r>
    </w:p>
    <w:p w14:paraId="32D837A6"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BDB9E5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357456E" w14:textId="77777777" w:rsidR="00F0754E" w:rsidRPr="00422F27" w:rsidRDefault="00F0754E" w:rsidP="00F0754E">
      <w:pPr>
        <w:pStyle w:val="NormalBold"/>
      </w:pPr>
      <w:r w:rsidRPr="00422F27">
        <w:rPr>
          <w:rStyle w:val="HideTWBExt"/>
        </w:rPr>
        <w:t>&lt;/RepeatBlock-By&gt;</w:t>
      </w:r>
    </w:p>
    <w:p w14:paraId="660F592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5DC6FAE" w14:textId="77777777" w:rsidR="00F0754E" w:rsidRPr="00422F27" w:rsidRDefault="00F0754E" w:rsidP="00F0754E">
      <w:pPr>
        <w:pStyle w:val="NormalBold"/>
      </w:pPr>
      <w:r w:rsidRPr="00422F27">
        <w:rPr>
          <w:rStyle w:val="HideTWBExt"/>
        </w:rPr>
        <w:t>&lt;Article&gt;</w:t>
      </w:r>
      <w:r w:rsidRPr="00422F27">
        <w:t>Artigo 48 – n.º 8-A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B8060C6" w14:textId="77777777" w:rsidTr="0013480F">
        <w:trPr>
          <w:trHeight w:hRule="exact" w:val="240"/>
          <w:jc w:val="center"/>
        </w:trPr>
        <w:tc>
          <w:tcPr>
            <w:tcW w:w="9752" w:type="dxa"/>
            <w:gridSpan w:val="2"/>
          </w:tcPr>
          <w:p w14:paraId="24B554BB" w14:textId="77777777" w:rsidR="00F0754E" w:rsidRPr="00422F27" w:rsidRDefault="00F0754E" w:rsidP="0013480F"/>
        </w:tc>
      </w:tr>
      <w:tr w:rsidR="00F0754E" w:rsidRPr="00422F27" w14:paraId="6DE7565B" w14:textId="77777777" w:rsidTr="0013480F">
        <w:trPr>
          <w:trHeight w:val="240"/>
          <w:jc w:val="center"/>
        </w:trPr>
        <w:tc>
          <w:tcPr>
            <w:tcW w:w="4876" w:type="dxa"/>
          </w:tcPr>
          <w:p w14:paraId="670D79C6" w14:textId="77777777" w:rsidR="00F0754E" w:rsidRPr="00422F27" w:rsidRDefault="00F0754E" w:rsidP="0013480F">
            <w:pPr>
              <w:pStyle w:val="AmColumnHeading"/>
            </w:pPr>
            <w:r w:rsidRPr="00422F27">
              <w:t>Texto da Comissão</w:t>
            </w:r>
          </w:p>
        </w:tc>
        <w:tc>
          <w:tcPr>
            <w:tcW w:w="4876" w:type="dxa"/>
          </w:tcPr>
          <w:p w14:paraId="0B0585B6" w14:textId="77777777" w:rsidR="00F0754E" w:rsidRPr="00422F27" w:rsidRDefault="00F0754E" w:rsidP="0013480F">
            <w:pPr>
              <w:pStyle w:val="AmColumnHeading"/>
            </w:pPr>
            <w:r w:rsidRPr="00422F27">
              <w:t>Alteração</w:t>
            </w:r>
          </w:p>
        </w:tc>
      </w:tr>
      <w:tr w:rsidR="00F0754E" w:rsidRPr="00422F27" w14:paraId="4F108046" w14:textId="77777777" w:rsidTr="0013480F">
        <w:trPr>
          <w:jc w:val="center"/>
        </w:trPr>
        <w:tc>
          <w:tcPr>
            <w:tcW w:w="4876" w:type="dxa"/>
          </w:tcPr>
          <w:p w14:paraId="5EE8C696" w14:textId="77777777" w:rsidR="00F0754E" w:rsidRPr="00422F27" w:rsidRDefault="00F0754E" w:rsidP="0013480F">
            <w:pPr>
              <w:pStyle w:val="Normal6a"/>
            </w:pPr>
          </w:p>
        </w:tc>
        <w:tc>
          <w:tcPr>
            <w:tcW w:w="4876" w:type="dxa"/>
          </w:tcPr>
          <w:p w14:paraId="23174721" w14:textId="77777777" w:rsidR="00F0754E" w:rsidRPr="00422F27" w:rsidRDefault="00F0754E" w:rsidP="0013480F">
            <w:pPr>
              <w:pStyle w:val="Normal6a"/>
            </w:pPr>
            <w:r w:rsidRPr="00422F27">
              <w:rPr>
                <w:b/>
                <w:i/>
              </w:rPr>
              <w:t>8-A.</w:t>
            </w:r>
            <w:r w:rsidRPr="00422F27">
              <w:tab/>
            </w:r>
            <w:r w:rsidRPr="00422F27">
              <w:rPr>
                <w:b/>
                <w:i/>
              </w:rPr>
              <w:t>O Centro da UE não deve conservar os dados pessoais constantes das denúncias durante um período superior a dois dias úteis. Este prazo pode ser prorrogado por uma semana, no máximo, desde que devidamente justificado e documentado.</w:t>
            </w:r>
          </w:p>
        </w:tc>
      </w:tr>
    </w:tbl>
    <w:p w14:paraId="4715DB9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C96FC3D" w14:textId="77777777" w:rsidR="00F0754E" w:rsidRPr="00422F27" w:rsidRDefault="00F0754E" w:rsidP="00F0754E">
      <w:r w:rsidRPr="00422F27">
        <w:rPr>
          <w:rStyle w:val="HideTWBExt"/>
        </w:rPr>
        <w:t>&lt;/Amend&gt;</w:t>
      </w:r>
    </w:p>
    <w:p w14:paraId="7447F87E"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1683</w:t>
      </w:r>
      <w:r w:rsidRPr="00422F27">
        <w:rPr>
          <w:rStyle w:val="HideTWBExt"/>
        </w:rPr>
        <w:t>&lt;/NumAm&gt;</w:t>
      </w:r>
    </w:p>
    <w:p w14:paraId="0814FB4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7F79B4C"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610D6C4D" w14:textId="77777777" w:rsidR="00F0754E" w:rsidRPr="00422F27" w:rsidRDefault="00F0754E" w:rsidP="00F0754E">
      <w:pPr>
        <w:pStyle w:val="NormalBold"/>
      </w:pPr>
      <w:r w:rsidRPr="00422F27">
        <w:rPr>
          <w:rStyle w:val="HideTWBExt"/>
        </w:rPr>
        <w:t>&lt;/RepeatBlock-By&gt;</w:t>
      </w:r>
    </w:p>
    <w:p w14:paraId="5B00C0E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6F64712" w14:textId="77777777" w:rsidR="00F0754E" w:rsidRPr="00422F27" w:rsidRDefault="00F0754E" w:rsidP="00F0754E">
      <w:pPr>
        <w:pStyle w:val="NormalBold"/>
      </w:pPr>
      <w:r w:rsidRPr="00422F27">
        <w:rPr>
          <w:rStyle w:val="HideTWBExt"/>
        </w:rPr>
        <w:t>&lt;Article&gt;</w:t>
      </w:r>
      <w:r w:rsidRPr="00422F27">
        <w:t>Artigo 48 – n.º 8-B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43D5449" w14:textId="77777777" w:rsidTr="0013480F">
        <w:trPr>
          <w:trHeight w:hRule="exact" w:val="240"/>
          <w:jc w:val="center"/>
        </w:trPr>
        <w:tc>
          <w:tcPr>
            <w:tcW w:w="9752" w:type="dxa"/>
            <w:gridSpan w:val="2"/>
          </w:tcPr>
          <w:p w14:paraId="71116ADB" w14:textId="77777777" w:rsidR="00F0754E" w:rsidRPr="00422F27" w:rsidRDefault="00F0754E" w:rsidP="0013480F"/>
        </w:tc>
      </w:tr>
      <w:tr w:rsidR="00F0754E" w:rsidRPr="00422F27" w14:paraId="362C3BC3" w14:textId="77777777" w:rsidTr="0013480F">
        <w:trPr>
          <w:trHeight w:val="240"/>
          <w:jc w:val="center"/>
        </w:trPr>
        <w:tc>
          <w:tcPr>
            <w:tcW w:w="4876" w:type="dxa"/>
          </w:tcPr>
          <w:p w14:paraId="7FD750C1" w14:textId="77777777" w:rsidR="00F0754E" w:rsidRPr="00422F27" w:rsidRDefault="00F0754E" w:rsidP="0013480F">
            <w:pPr>
              <w:pStyle w:val="AmColumnHeading"/>
            </w:pPr>
            <w:r w:rsidRPr="00422F27">
              <w:t>Texto da Comissão</w:t>
            </w:r>
          </w:p>
        </w:tc>
        <w:tc>
          <w:tcPr>
            <w:tcW w:w="4876" w:type="dxa"/>
          </w:tcPr>
          <w:p w14:paraId="0241ECF6" w14:textId="77777777" w:rsidR="00F0754E" w:rsidRPr="00422F27" w:rsidRDefault="00F0754E" w:rsidP="0013480F">
            <w:pPr>
              <w:pStyle w:val="AmColumnHeading"/>
            </w:pPr>
            <w:r w:rsidRPr="00422F27">
              <w:t>Alteração</w:t>
            </w:r>
          </w:p>
        </w:tc>
      </w:tr>
      <w:tr w:rsidR="00F0754E" w:rsidRPr="00422F27" w14:paraId="0A9685E4" w14:textId="77777777" w:rsidTr="0013480F">
        <w:trPr>
          <w:jc w:val="center"/>
        </w:trPr>
        <w:tc>
          <w:tcPr>
            <w:tcW w:w="4876" w:type="dxa"/>
          </w:tcPr>
          <w:p w14:paraId="59FD69A1" w14:textId="77777777" w:rsidR="00F0754E" w:rsidRPr="00422F27" w:rsidRDefault="00F0754E" w:rsidP="0013480F">
            <w:pPr>
              <w:pStyle w:val="Normal6a"/>
            </w:pPr>
          </w:p>
        </w:tc>
        <w:tc>
          <w:tcPr>
            <w:tcW w:w="4876" w:type="dxa"/>
          </w:tcPr>
          <w:p w14:paraId="69CA2266" w14:textId="77777777" w:rsidR="00F0754E" w:rsidRPr="00422F27" w:rsidRDefault="00F0754E" w:rsidP="0013480F">
            <w:pPr>
              <w:pStyle w:val="Normal6a"/>
            </w:pPr>
            <w:r w:rsidRPr="00422F27">
              <w:rPr>
                <w:b/>
                <w:i/>
              </w:rPr>
              <w:t>8-B.</w:t>
            </w:r>
            <w:r w:rsidRPr="00422F27">
              <w:tab/>
            </w:r>
            <w:r w:rsidRPr="00422F27">
              <w:rPr>
                <w:b/>
                <w:i/>
              </w:rPr>
              <w:t>O Centro da UE conserva registos cronológicos de todas as seguintes operações de tratamento em sistemas automatizados de tratamento: a introdução, a alteração, o acesso, a consulta, a divulgação, a combinação e o apagamento de dados pessoais. Os registos cronológicos das operações de consulta e divulgação permitem determinar o motivo, a data e a hora dessas operações, a identidade da pessoa que consultou ou divulgou os dados pessoais operacionais e, na medida do possível, a identidade dos destinatários. Estes registos cronológicos são utilizados para efeitos de verificação da licitude do tratamento, do autocontrolo e da garantia da integridade e segurança. Estes registos cronológicos são disponibilizados ao responsável pela proteção de dados do Centro da UE e ao CEPD mediante pedido. Os registos cronológicos são apagados ao fim de três anos, salvo se forem necessários para controlos em curso.</w:t>
            </w:r>
          </w:p>
        </w:tc>
      </w:tr>
    </w:tbl>
    <w:p w14:paraId="4B9B1F5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90E508F"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55352C67" w14:textId="77777777" w:rsidR="00F0754E" w:rsidRPr="00422F27" w:rsidRDefault="00F0754E" w:rsidP="00F0754E">
      <w:pPr>
        <w:pStyle w:val="AmJustText"/>
      </w:pPr>
      <w:r w:rsidRPr="00422F27">
        <w:t>Parecer do CEPD e da AEPD, ponto 116.</w:t>
      </w:r>
    </w:p>
    <w:p w14:paraId="73F55CEE" w14:textId="77777777" w:rsidR="00F0754E" w:rsidRPr="00422F27" w:rsidRDefault="00F0754E" w:rsidP="00F0754E">
      <w:r w:rsidRPr="00422F27">
        <w:rPr>
          <w:rStyle w:val="HideTWBExt"/>
        </w:rPr>
        <w:t>&lt;/Amend&gt;</w:t>
      </w:r>
    </w:p>
    <w:p w14:paraId="4D6237E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1684</w:t>
      </w:r>
      <w:r w:rsidRPr="00422F27">
        <w:rPr>
          <w:rStyle w:val="HideTWBExt"/>
        </w:rPr>
        <w:t>&lt;/NumAm&gt;</w:t>
      </w:r>
    </w:p>
    <w:p w14:paraId="4C073637"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4BB7B6A5" w14:textId="77777777" w:rsidR="00F0754E" w:rsidRPr="00422F27" w:rsidRDefault="00F0754E" w:rsidP="00F0754E">
      <w:pPr>
        <w:pStyle w:val="NormalBold"/>
      </w:pPr>
      <w:r w:rsidRPr="00422F27">
        <w:rPr>
          <w:rStyle w:val="HideTWBExt"/>
        </w:rPr>
        <w:t>&lt;/RepeatBlock-By&gt;</w:t>
      </w:r>
    </w:p>
    <w:p w14:paraId="61E6A98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902E58D" w14:textId="77777777" w:rsidR="00F0754E" w:rsidRPr="00422F27" w:rsidRDefault="00F0754E" w:rsidP="00F0754E">
      <w:pPr>
        <w:pStyle w:val="NormalBold"/>
      </w:pPr>
      <w:r w:rsidRPr="00422F27">
        <w:rPr>
          <w:rStyle w:val="HideTWBExt"/>
        </w:rPr>
        <w:t>&lt;Article&gt;</w:t>
      </w:r>
      <w:r w:rsidRPr="00422F27">
        <w:t>Artigo 49</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7A07E33" w14:textId="77777777" w:rsidTr="0013480F">
        <w:trPr>
          <w:trHeight w:hRule="exact" w:val="240"/>
          <w:jc w:val="center"/>
        </w:trPr>
        <w:tc>
          <w:tcPr>
            <w:tcW w:w="9752" w:type="dxa"/>
            <w:gridSpan w:val="2"/>
          </w:tcPr>
          <w:p w14:paraId="2F2D4AEF" w14:textId="77777777" w:rsidR="00F0754E" w:rsidRPr="00422F27" w:rsidRDefault="00F0754E" w:rsidP="0013480F"/>
        </w:tc>
      </w:tr>
      <w:tr w:rsidR="00F0754E" w:rsidRPr="00422F27" w14:paraId="05CD33A9" w14:textId="77777777" w:rsidTr="0013480F">
        <w:trPr>
          <w:trHeight w:val="240"/>
          <w:jc w:val="center"/>
        </w:trPr>
        <w:tc>
          <w:tcPr>
            <w:tcW w:w="4876" w:type="dxa"/>
          </w:tcPr>
          <w:p w14:paraId="63166063" w14:textId="77777777" w:rsidR="00F0754E" w:rsidRPr="00422F27" w:rsidRDefault="00F0754E" w:rsidP="0013480F">
            <w:pPr>
              <w:pStyle w:val="AmColumnHeading"/>
            </w:pPr>
            <w:r w:rsidRPr="00422F27">
              <w:t>Texto da Comissão</w:t>
            </w:r>
          </w:p>
        </w:tc>
        <w:tc>
          <w:tcPr>
            <w:tcW w:w="4876" w:type="dxa"/>
          </w:tcPr>
          <w:p w14:paraId="6C7CAB86" w14:textId="77777777" w:rsidR="00F0754E" w:rsidRPr="00422F27" w:rsidRDefault="00F0754E" w:rsidP="0013480F">
            <w:pPr>
              <w:pStyle w:val="AmColumnHeading"/>
            </w:pPr>
            <w:r w:rsidRPr="00422F27">
              <w:t>Alteração</w:t>
            </w:r>
          </w:p>
        </w:tc>
      </w:tr>
      <w:tr w:rsidR="00F0754E" w:rsidRPr="00422F27" w14:paraId="1518DE69" w14:textId="77777777" w:rsidTr="0013480F">
        <w:trPr>
          <w:jc w:val="center"/>
        </w:trPr>
        <w:tc>
          <w:tcPr>
            <w:tcW w:w="4876" w:type="dxa"/>
          </w:tcPr>
          <w:p w14:paraId="2C43972A" w14:textId="77777777" w:rsidR="00F0754E" w:rsidRPr="00422F27" w:rsidRDefault="00F0754E" w:rsidP="0013480F">
            <w:pPr>
              <w:pStyle w:val="Normal6a"/>
              <w:jc w:val="center"/>
            </w:pPr>
            <w:r w:rsidRPr="00422F27">
              <w:rPr>
                <w:b/>
                <w:i/>
              </w:rPr>
              <w:t>Artigo 49.º</w:t>
            </w:r>
            <w:r w:rsidRPr="00422F27">
              <w:tab/>
            </w:r>
          </w:p>
        </w:tc>
        <w:tc>
          <w:tcPr>
            <w:tcW w:w="4876" w:type="dxa"/>
          </w:tcPr>
          <w:p w14:paraId="380AE5A6" w14:textId="77777777" w:rsidR="00F0754E" w:rsidRPr="00422F27" w:rsidRDefault="00F0754E" w:rsidP="0013480F">
            <w:pPr>
              <w:pStyle w:val="Normal6a"/>
            </w:pPr>
            <w:r w:rsidRPr="00422F27">
              <w:rPr>
                <w:b/>
                <w:i/>
              </w:rPr>
              <w:t>Suprimido</w:t>
            </w:r>
          </w:p>
        </w:tc>
      </w:tr>
      <w:tr w:rsidR="00F0754E" w:rsidRPr="00422F27" w14:paraId="123078EE" w14:textId="77777777" w:rsidTr="0013480F">
        <w:trPr>
          <w:jc w:val="center"/>
        </w:trPr>
        <w:tc>
          <w:tcPr>
            <w:tcW w:w="4876" w:type="dxa"/>
          </w:tcPr>
          <w:p w14:paraId="76191218" w14:textId="77777777" w:rsidR="00F0754E" w:rsidRPr="00422F27" w:rsidRDefault="00F0754E" w:rsidP="0013480F">
            <w:pPr>
              <w:pStyle w:val="Normal6a"/>
              <w:jc w:val="center"/>
            </w:pPr>
            <w:r w:rsidRPr="00422F27">
              <w:rPr>
                <w:b/>
                <w:i/>
              </w:rPr>
              <w:t>Pesquisas e notificação</w:t>
            </w:r>
          </w:p>
        </w:tc>
        <w:tc>
          <w:tcPr>
            <w:tcW w:w="4876" w:type="dxa"/>
          </w:tcPr>
          <w:p w14:paraId="3AD82C83" w14:textId="77777777" w:rsidR="00F0754E" w:rsidRPr="00422F27" w:rsidRDefault="00F0754E" w:rsidP="0013480F">
            <w:pPr>
              <w:pStyle w:val="Normal6a"/>
            </w:pPr>
          </w:p>
        </w:tc>
      </w:tr>
      <w:tr w:rsidR="00F0754E" w:rsidRPr="00422F27" w14:paraId="680DC4CD" w14:textId="77777777" w:rsidTr="0013480F">
        <w:trPr>
          <w:jc w:val="center"/>
        </w:trPr>
        <w:tc>
          <w:tcPr>
            <w:tcW w:w="4876" w:type="dxa"/>
          </w:tcPr>
          <w:p w14:paraId="689C060B" w14:textId="77777777" w:rsidR="00F0754E" w:rsidRPr="00422F27" w:rsidRDefault="00F0754E" w:rsidP="0013480F">
            <w:pPr>
              <w:pStyle w:val="Normal6a"/>
            </w:pPr>
            <w:r w:rsidRPr="00422F27">
              <w:rPr>
                <w:b/>
                <w:i/>
              </w:rPr>
              <w:t>1. O Centro da UE dispõe de poderes para efetuar pesquisas nos serviços de armazenagem em servidor relativas à difusão de material referente a abusos sexuais de crianças acessível ao público, utilizando os indicadores pertinentes da base de dados de indicadores referidos no artigo 44.º, n.º 1, alíneas a) e b), nas seguintes situações:</w:t>
            </w:r>
          </w:p>
        </w:tc>
        <w:tc>
          <w:tcPr>
            <w:tcW w:w="4876" w:type="dxa"/>
          </w:tcPr>
          <w:p w14:paraId="44A0CE0E" w14:textId="77777777" w:rsidR="00F0754E" w:rsidRPr="00422F27" w:rsidRDefault="00F0754E" w:rsidP="0013480F">
            <w:pPr>
              <w:pStyle w:val="Normal6a"/>
            </w:pPr>
          </w:p>
        </w:tc>
      </w:tr>
      <w:tr w:rsidR="00F0754E" w:rsidRPr="00422F27" w14:paraId="255D153B" w14:textId="77777777" w:rsidTr="0013480F">
        <w:trPr>
          <w:jc w:val="center"/>
        </w:trPr>
        <w:tc>
          <w:tcPr>
            <w:tcW w:w="4876" w:type="dxa"/>
          </w:tcPr>
          <w:p w14:paraId="7343E4E1" w14:textId="77777777" w:rsidR="00F0754E" w:rsidRPr="00422F27" w:rsidRDefault="00F0754E" w:rsidP="0013480F">
            <w:pPr>
              <w:pStyle w:val="Normal6a"/>
            </w:pPr>
            <w:r w:rsidRPr="00422F27">
              <w:rPr>
                <w:b/>
                <w:i/>
              </w:rPr>
              <w:t>a) Se tal lhe for solicitado a fim de apoiar uma vítima, verificando se o prestador de serviços de armazenagem em servidor suprimiu ou desativou o acesso a um ou mais elementos específicos de material referente a abusos sexuais de crianças conhecido em que esteja representada a vítima, em conformidade com o artigo 21.º, n.º 4, alínea c);</w:t>
            </w:r>
          </w:p>
        </w:tc>
        <w:tc>
          <w:tcPr>
            <w:tcW w:w="4876" w:type="dxa"/>
          </w:tcPr>
          <w:p w14:paraId="0EB087F9" w14:textId="77777777" w:rsidR="00F0754E" w:rsidRPr="00422F27" w:rsidRDefault="00F0754E" w:rsidP="0013480F">
            <w:pPr>
              <w:pStyle w:val="Normal6a"/>
            </w:pPr>
          </w:p>
        </w:tc>
      </w:tr>
      <w:tr w:rsidR="00F0754E" w:rsidRPr="00422F27" w14:paraId="5CB08F60" w14:textId="77777777" w:rsidTr="0013480F">
        <w:trPr>
          <w:jc w:val="center"/>
        </w:trPr>
        <w:tc>
          <w:tcPr>
            <w:tcW w:w="4876" w:type="dxa"/>
          </w:tcPr>
          <w:p w14:paraId="7F042DA1" w14:textId="77777777" w:rsidR="00F0754E" w:rsidRPr="00422F27" w:rsidRDefault="00F0754E" w:rsidP="0013480F">
            <w:pPr>
              <w:pStyle w:val="Normal6a"/>
            </w:pPr>
            <w:r w:rsidRPr="00422F27">
              <w:rPr>
                <w:b/>
                <w:i/>
              </w:rPr>
              <w:t>b) Se tal lhe for solicitado a fim de prestar assistência a uma autoridade de coordenação, verificando a eventual necessidade de emitir uma ordem de deteção ou de supressão relativamente a um serviço específico ou a eficácia de uma ordem de deteção ou de supressão que a autoridade de coordenação tenha emitido, em conformidade com o artigo 25.º, n.º 7, alíneas c) e d), respetivamente.</w:t>
            </w:r>
          </w:p>
        </w:tc>
        <w:tc>
          <w:tcPr>
            <w:tcW w:w="4876" w:type="dxa"/>
          </w:tcPr>
          <w:p w14:paraId="5E577857" w14:textId="77777777" w:rsidR="00F0754E" w:rsidRPr="00422F27" w:rsidRDefault="00F0754E" w:rsidP="0013480F">
            <w:pPr>
              <w:pStyle w:val="Normal6a"/>
            </w:pPr>
          </w:p>
        </w:tc>
      </w:tr>
      <w:tr w:rsidR="00F0754E" w:rsidRPr="00422F27" w14:paraId="0A520AD7" w14:textId="77777777" w:rsidTr="0013480F">
        <w:trPr>
          <w:jc w:val="center"/>
        </w:trPr>
        <w:tc>
          <w:tcPr>
            <w:tcW w:w="4876" w:type="dxa"/>
          </w:tcPr>
          <w:p w14:paraId="7C7933AF" w14:textId="77777777" w:rsidR="00F0754E" w:rsidRPr="00422F27" w:rsidRDefault="00F0754E" w:rsidP="0013480F">
            <w:pPr>
              <w:pStyle w:val="Normal6a"/>
            </w:pPr>
            <w:r w:rsidRPr="00422F27">
              <w:rPr>
                <w:b/>
                <w:i/>
              </w:rPr>
              <w:t>2.</w:t>
            </w:r>
          </w:p>
        </w:tc>
        <w:tc>
          <w:tcPr>
            <w:tcW w:w="4876" w:type="dxa"/>
          </w:tcPr>
          <w:p w14:paraId="50C0AA4C" w14:textId="77777777" w:rsidR="00F0754E" w:rsidRPr="00422F27" w:rsidRDefault="00F0754E" w:rsidP="0013480F">
            <w:pPr>
              <w:pStyle w:val="Normal6a"/>
            </w:pPr>
          </w:p>
        </w:tc>
      </w:tr>
      <w:tr w:rsidR="00F0754E" w:rsidRPr="00422F27" w14:paraId="7E71AFAA" w14:textId="77777777" w:rsidTr="0013480F">
        <w:trPr>
          <w:jc w:val="center"/>
        </w:trPr>
        <w:tc>
          <w:tcPr>
            <w:tcW w:w="4876" w:type="dxa"/>
          </w:tcPr>
          <w:p w14:paraId="08769CCC" w14:textId="77777777" w:rsidR="00F0754E" w:rsidRPr="00422F27" w:rsidRDefault="00F0754E" w:rsidP="0013480F">
            <w:pPr>
              <w:pStyle w:val="Normal6a"/>
            </w:pPr>
            <w:r w:rsidRPr="00422F27">
              <w:rPr>
                <w:b/>
                <w:i/>
              </w:rPr>
              <w:t>O Centro da UE dispõe de poderes para notificar, uma vez efetuadas as pesquisas referidas no n.º 1, os prestadores de serviços de armazenagem em servidor da presença nos seus serviços de um ou mais elementos específicos de material referente a abusos sexuais de crianças conhecido e para solicitar aos prestadores de serviços que suprimam ou desativem o acesso a esse elemento ou elementos a título voluntário.</w:t>
            </w:r>
          </w:p>
        </w:tc>
        <w:tc>
          <w:tcPr>
            <w:tcW w:w="4876" w:type="dxa"/>
          </w:tcPr>
          <w:p w14:paraId="4969E48C" w14:textId="77777777" w:rsidR="00F0754E" w:rsidRPr="00422F27" w:rsidRDefault="00F0754E" w:rsidP="0013480F">
            <w:pPr>
              <w:pStyle w:val="Normal6a"/>
            </w:pPr>
          </w:p>
        </w:tc>
      </w:tr>
      <w:tr w:rsidR="00F0754E" w:rsidRPr="00422F27" w14:paraId="3C7661D3" w14:textId="77777777" w:rsidTr="0013480F">
        <w:trPr>
          <w:jc w:val="center"/>
        </w:trPr>
        <w:tc>
          <w:tcPr>
            <w:tcW w:w="4876" w:type="dxa"/>
          </w:tcPr>
          <w:p w14:paraId="6A6D00AB" w14:textId="77777777" w:rsidR="00F0754E" w:rsidRPr="00422F27" w:rsidRDefault="00F0754E" w:rsidP="0013480F">
            <w:pPr>
              <w:pStyle w:val="Normal6a"/>
            </w:pPr>
            <w:r w:rsidRPr="00422F27">
              <w:rPr>
                <w:b/>
                <w:i/>
              </w:rPr>
              <w:t>O pedido deve indicar de forma clara os dados de identificação do Centro da UE e de um ponto de contacto, as informações necessárias para a identificação do elemento ou dos elementos, bem como as razões do pedido. O pedido deve ainda indicar de forma clara que se trata de um pedido apresentado para apreciação, a título voluntário, do prestador de serviços.</w:t>
            </w:r>
          </w:p>
        </w:tc>
        <w:tc>
          <w:tcPr>
            <w:tcW w:w="4876" w:type="dxa"/>
          </w:tcPr>
          <w:p w14:paraId="72BFA052" w14:textId="77777777" w:rsidR="00F0754E" w:rsidRPr="00422F27" w:rsidRDefault="00F0754E" w:rsidP="0013480F">
            <w:pPr>
              <w:pStyle w:val="Normal6a"/>
            </w:pPr>
          </w:p>
        </w:tc>
      </w:tr>
      <w:tr w:rsidR="00F0754E" w:rsidRPr="00422F27" w14:paraId="40B46B3E" w14:textId="77777777" w:rsidTr="0013480F">
        <w:trPr>
          <w:jc w:val="center"/>
        </w:trPr>
        <w:tc>
          <w:tcPr>
            <w:tcW w:w="4876" w:type="dxa"/>
          </w:tcPr>
          <w:p w14:paraId="2493B532" w14:textId="77777777" w:rsidR="00F0754E" w:rsidRPr="00422F27" w:rsidRDefault="00F0754E" w:rsidP="0013480F">
            <w:pPr>
              <w:pStyle w:val="Normal6a"/>
            </w:pPr>
            <w:r w:rsidRPr="00422F27">
              <w:rPr>
                <w:b/>
                <w:i/>
              </w:rPr>
              <w:t>3. Se tal for solicitado por uma autoridade policial competente de um Estado-Membro, a fim de evitar interferir com as atividades de prevenção, deteção, investigação e ação penal por crimes de abuso sexual de crianças, o Centro da UE não procede à notificação enquanto necessário para evitar interferências, mas por um prazo máximo de 18 meses.</w:t>
            </w:r>
          </w:p>
        </w:tc>
        <w:tc>
          <w:tcPr>
            <w:tcW w:w="4876" w:type="dxa"/>
          </w:tcPr>
          <w:p w14:paraId="519AF4F6" w14:textId="77777777" w:rsidR="00F0754E" w:rsidRPr="00422F27" w:rsidRDefault="00F0754E" w:rsidP="0013480F">
            <w:pPr>
              <w:pStyle w:val="Normal6a"/>
            </w:pPr>
          </w:p>
        </w:tc>
      </w:tr>
    </w:tbl>
    <w:p w14:paraId="6482F64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F2DCF18" w14:textId="77777777" w:rsidR="00F0754E" w:rsidRPr="00422F27" w:rsidRDefault="00F0754E" w:rsidP="00F0754E">
      <w:r w:rsidRPr="00422F27">
        <w:rPr>
          <w:rStyle w:val="HideTWBExt"/>
        </w:rPr>
        <w:t>&lt;/Amend&gt;</w:t>
      </w:r>
    </w:p>
    <w:p w14:paraId="7F82938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1685</w:t>
      </w:r>
      <w:r w:rsidRPr="00422F27">
        <w:rPr>
          <w:rStyle w:val="HideTWBExt"/>
        </w:rPr>
        <w:t>&lt;/NumAm&gt;</w:t>
      </w:r>
    </w:p>
    <w:p w14:paraId="4F6365B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342AB26" w14:textId="77777777" w:rsidR="00F0754E" w:rsidRPr="00422F27" w:rsidRDefault="00F0754E" w:rsidP="00F0754E">
      <w:pPr>
        <w:pStyle w:val="NormalBold"/>
      </w:pPr>
      <w:r w:rsidRPr="00422F27">
        <w:rPr>
          <w:rStyle w:val="HideTWBExt"/>
        </w:rPr>
        <w:t>&lt;/RepeatBlock-By&gt;</w:t>
      </w:r>
    </w:p>
    <w:p w14:paraId="1FACA01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C85FFD9" w14:textId="77777777" w:rsidR="00F0754E" w:rsidRPr="00422F27" w:rsidRDefault="00F0754E" w:rsidP="00F0754E">
      <w:pPr>
        <w:pStyle w:val="NormalBold"/>
      </w:pPr>
      <w:r w:rsidRPr="00422F27">
        <w:rPr>
          <w:rStyle w:val="HideTWBExt"/>
        </w:rPr>
        <w:t>&lt;Article&gt;</w:t>
      </w:r>
      <w:r w:rsidRPr="00422F27">
        <w:t>Artigo 49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AD44C3B" w14:textId="77777777" w:rsidTr="0013480F">
        <w:trPr>
          <w:trHeight w:hRule="exact" w:val="240"/>
          <w:jc w:val="center"/>
        </w:trPr>
        <w:tc>
          <w:tcPr>
            <w:tcW w:w="9752" w:type="dxa"/>
            <w:gridSpan w:val="2"/>
          </w:tcPr>
          <w:p w14:paraId="7BB506D6" w14:textId="77777777" w:rsidR="00F0754E" w:rsidRPr="00422F27" w:rsidRDefault="00F0754E" w:rsidP="0013480F"/>
        </w:tc>
      </w:tr>
      <w:tr w:rsidR="00F0754E" w:rsidRPr="00422F27" w14:paraId="55EA366A" w14:textId="77777777" w:rsidTr="0013480F">
        <w:trPr>
          <w:trHeight w:val="240"/>
          <w:jc w:val="center"/>
        </w:trPr>
        <w:tc>
          <w:tcPr>
            <w:tcW w:w="4876" w:type="dxa"/>
          </w:tcPr>
          <w:p w14:paraId="6D7D6373" w14:textId="77777777" w:rsidR="00F0754E" w:rsidRPr="00422F27" w:rsidRDefault="00F0754E" w:rsidP="0013480F">
            <w:pPr>
              <w:pStyle w:val="AmColumnHeading"/>
            </w:pPr>
            <w:r w:rsidRPr="00422F27">
              <w:t>Texto da Comissão</w:t>
            </w:r>
          </w:p>
        </w:tc>
        <w:tc>
          <w:tcPr>
            <w:tcW w:w="4876" w:type="dxa"/>
          </w:tcPr>
          <w:p w14:paraId="7E5D21E4" w14:textId="77777777" w:rsidR="00F0754E" w:rsidRPr="00422F27" w:rsidRDefault="00F0754E" w:rsidP="0013480F">
            <w:pPr>
              <w:pStyle w:val="AmColumnHeading"/>
            </w:pPr>
            <w:r w:rsidRPr="00422F27">
              <w:t>Alteração</w:t>
            </w:r>
          </w:p>
        </w:tc>
      </w:tr>
      <w:tr w:rsidR="00F0754E" w:rsidRPr="00422F27" w14:paraId="3920D494" w14:textId="77777777" w:rsidTr="0013480F">
        <w:trPr>
          <w:jc w:val="center"/>
        </w:trPr>
        <w:tc>
          <w:tcPr>
            <w:tcW w:w="4876" w:type="dxa"/>
          </w:tcPr>
          <w:p w14:paraId="153673D3" w14:textId="77777777" w:rsidR="00F0754E" w:rsidRPr="00422F27" w:rsidRDefault="00F0754E" w:rsidP="0013480F">
            <w:pPr>
              <w:pStyle w:val="Normal6a"/>
            </w:pPr>
            <w:r w:rsidRPr="00422F27">
              <w:t>1.</w:t>
            </w:r>
            <w:r w:rsidRPr="00422F27">
              <w:tab/>
              <w:t>O Centro da UE dispõe de poderes para efetuar pesquisas nos serviços de armazenagem em servidor relativas à difusão de material referente a abusos sexuais de crianças acessível ao público</w:t>
            </w:r>
            <w:r w:rsidRPr="00422F27">
              <w:rPr>
                <w:b/>
                <w:i/>
              </w:rPr>
              <w:t>, utilizando os indicadores pertinentes da base de dados de indicadores referidos no artigo 44.º, n.º 1, alíneas a) e b),</w:t>
            </w:r>
            <w:r w:rsidRPr="00422F27">
              <w:t xml:space="preserve"> nas seguintes situações:</w:t>
            </w:r>
          </w:p>
        </w:tc>
        <w:tc>
          <w:tcPr>
            <w:tcW w:w="4876" w:type="dxa"/>
          </w:tcPr>
          <w:p w14:paraId="65062E08" w14:textId="77777777" w:rsidR="00F0754E" w:rsidRPr="00422F27" w:rsidRDefault="00F0754E" w:rsidP="0013480F">
            <w:pPr>
              <w:pStyle w:val="Normal6a"/>
            </w:pPr>
            <w:r w:rsidRPr="00422F27">
              <w:t>1.</w:t>
            </w:r>
            <w:r w:rsidRPr="00422F27">
              <w:tab/>
              <w:t>O Centro da UE dispõe de poderes para efetuar pesquisas nos serviços de armazenagem em servidor relativas à difusão de material referente a abusos sexuais de crianças acessível ao público nas seguintes situações:</w:t>
            </w:r>
          </w:p>
        </w:tc>
      </w:tr>
    </w:tbl>
    <w:p w14:paraId="3B880C48"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6D4BE9D0" w14:textId="77777777" w:rsidR="00F0754E" w:rsidRPr="00BB1192" w:rsidRDefault="00F0754E" w:rsidP="00F0754E">
      <w:pPr>
        <w:rPr>
          <w:lang w:val="fr-FR"/>
        </w:rPr>
      </w:pPr>
      <w:r w:rsidRPr="00BB1192">
        <w:rPr>
          <w:rStyle w:val="HideTWBExt"/>
          <w:lang w:val="fr-FR"/>
        </w:rPr>
        <w:t>&lt;/Amend&gt;</w:t>
      </w:r>
    </w:p>
    <w:p w14:paraId="0F8255C7"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1686</w:t>
      </w:r>
      <w:r w:rsidRPr="00BB1192">
        <w:rPr>
          <w:rStyle w:val="HideTWBExt"/>
          <w:lang w:val="fr-FR"/>
        </w:rPr>
        <w:t>&lt;/NumAm&gt;</w:t>
      </w:r>
    </w:p>
    <w:p w14:paraId="16215CBB"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8EF3692"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2C0D4134"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138B2A48"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5CE1BD15"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5B1FBFEB" w14:textId="77777777" w:rsidR="00F0754E" w:rsidRPr="00422F27" w:rsidRDefault="00F0754E" w:rsidP="00F0754E">
      <w:pPr>
        <w:pStyle w:val="NormalBold"/>
      </w:pPr>
      <w:r w:rsidRPr="00422F27">
        <w:rPr>
          <w:rStyle w:val="HideTWBExt"/>
        </w:rPr>
        <w:t>&lt;/RepeatBlock-By&gt;</w:t>
      </w:r>
    </w:p>
    <w:p w14:paraId="6C128CC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EAFE2DF" w14:textId="77777777" w:rsidR="00F0754E" w:rsidRPr="00422F27" w:rsidRDefault="00F0754E" w:rsidP="00F0754E">
      <w:pPr>
        <w:pStyle w:val="NormalBold"/>
      </w:pPr>
      <w:r w:rsidRPr="00422F27">
        <w:rPr>
          <w:rStyle w:val="HideTWBExt"/>
        </w:rPr>
        <w:t>&lt;Article&gt;</w:t>
      </w:r>
      <w:r w:rsidRPr="00422F27">
        <w:t>Artigo 49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7A232E7" w14:textId="77777777" w:rsidTr="0013480F">
        <w:trPr>
          <w:trHeight w:hRule="exact" w:val="240"/>
          <w:jc w:val="center"/>
        </w:trPr>
        <w:tc>
          <w:tcPr>
            <w:tcW w:w="9752" w:type="dxa"/>
            <w:gridSpan w:val="2"/>
          </w:tcPr>
          <w:p w14:paraId="5C9F558F" w14:textId="77777777" w:rsidR="00F0754E" w:rsidRPr="00422F27" w:rsidRDefault="00F0754E" w:rsidP="0013480F"/>
        </w:tc>
      </w:tr>
      <w:tr w:rsidR="00F0754E" w:rsidRPr="00422F27" w14:paraId="5FF222EB" w14:textId="77777777" w:rsidTr="0013480F">
        <w:trPr>
          <w:trHeight w:val="240"/>
          <w:jc w:val="center"/>
        </w:trPr>
        <w:tc>
          <w:tcPr>
            <w:tcW w:w="4876" w:type="dxa"/>
          </w:tcPr>
          <w:p w14:paraId="5487AD98" w14:textId="77777777" w:rsidR="00F0754E" w:rsidRPr="00422F27" w:rsidRDefault="00F0754E" w:rsidP="0013480F">
            <w:pPr>
              <w:pStyle w:val="AmColumnHeading"/>
            </w:pPr>
            <w:r w:rsidRPr="00422F27">
              <w:t>Texto da Comissão</w:t>
            </w:r>
          </w:p>
        </w:tc>
        <w:tc>
          <w:tcPr>
            <w:tcW w:w="4876" w:type="dxa"/>
          </w:tcPr>
          <w:p w14:paraId="741B8CB6" w14:textId="77777777" w:rsidR="00F0754E" w:rsidRPr="00422F27" w:rsidRDefault="00F0754E" w:rsidP="0013480F">
            <w:pPr>
              <w:pStyle w:val="AmColumnHeading"/>
            </w:pPr>
            <w:r w:rsidRPr="00422F27">
              <w:t>Alteração</w:t>
            </w:r>
          </w:p>
        </w:tc>
      </w:tr>
      <w:tr w:rsidR="00F0754E" w:rsidRPr="00422F27" w14:paraId="0AF6E2B8" w14:textId="77777777" w:rsidTr="0013480F">
        <w:trPr>
          <w:jc w:val="center"/>
        </w:trPr>
        <w:tc>
          <w:tcPr>
            <w:tcW w:w="4876" w:type="dxa"/>
          </w:tcPr>
          <w:p w14:paraId="67327480" w14:textId="77777777" w:rsidR="00F0754E" w:rsidRPr="00422F27" w:rsidRDefault="00F0754E" w:rsidP="0013480F">
            <w:pPr>
              <w:pStyle w:val="Normal6a"/>
            </w:pPr>
            <w:r w:rsidRPr="00422F27">
              <w:t>1.</w:t>
            </w:r>
            <w:r w:rsidRPr="00422F27">
              <w:tab/>
              <w:t xml:space="preserve">O Centro da UE dispõe de poderes para efetuar pesquisas nos serviços de armazenagem em servidor relativas à difusão de material referente a abusos sexuais de crianças acessível ao público, utilizando os indicadores pertinentes da base de dados de indicadores referidos no artigo 44.º, n.º 1, </w:t>
            </w:r>
            <w:r w:rsidRPr="00422F27">
              <w:rPr>
                <w:b/>
                <w:i/>
              </w:rPr>
              <w:t>alíneas a) e b)</w:t>
            </w:r>
            <w:r w:rsidRPr="00422F27">
              <w:t>, nas seguintes situações:</w:t>
            </w:r>
          </w:p>
        </w:tc>
        <w:tc>
          <w:tcPr>
            <w:tcW w:w="4876" w:type="dxa"/>
          </w:tcPr>
          <w:p w14:paraId="15AC3841" w14:textId="77777777" w:rsidR="00F0754E" w:rsidRPr="00422F27" w:rsidRDefault="00F0754E" w:rsidP="0013480F">
            <w:pPr>
              <w:pStyle w:val="Normal6a"/>
            </w:pPr>
            <w:r w:rsidRPr="00422F27">
              <w:t>1.</w:t>
            </w:r>
            <w:r w:rsidRPr="00422F27">
              <w:tab/>
              <w:t xml:space="preserve">O Centro da UE dispõe de poderes para efetuar pesquisas nos serviços de armazenagem em servidor relativas à difusão de material referente a abusos sexuais de crianças acessível ao público, utilizando os indicadores pertinentes da base de dados de indicadores referidos no artigo 44.º, n.º 1, </w:t>
            </w:r>
            <w:r w:rsidRPr="00422F27">
              <w:rPr>
                <w:b/>
                <w:i/>
              </w:rPr>
              <w:t>alínea a)</w:t>
            </w:r>
            <w:r w:rsidRPr="00422F27">
              <w:t>, nas seguintes situações:</w:t>
            </w:r>
          </w:p>
        </w:tc>
      </w:tr>
    </w:tbl>
    <w:p w14:paraId="3C645CC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148E189" w14:textId="77777777" w:rsidR="00F0754E" w:rsidRPr="00422F27" w:rsidRDefault="00F0754E" w:rsidP="00F0754E">
      <w:r w:rsidRPr="00422F27">
        <w:rPr>
          <w:rStyle w:val="HideTWBExt"/>
        </w:rPr>
        <w:t>&lt;/Amend&gt;</w:t>
      </w:r>
    </w:p>
    <w:p w14:paraId="15574C2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1687</w:t>
      </w:r>
      <w:r w:rsidRPr="00422F27">
        <w:rPr>
          <w:rStyle w:val="HideTWBExt"/>
        </w:rPr>
        <w:t>&lt;/NumAm&gt;</w:t>
      </w:r>
    </w:p>
    <w:p w14:paraId="5111528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096ECA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90117E2" w14:textId="77777777" w:rsidR="00F0754E" w:rsidRPr="00422F27" w:rsidRDefault="00F0754E" w:rsidP="00F0754E">
      <w:pPr>
        <w:pStyle w:val="NormalBold"/>
      </w:pPr>
      <w:r w:rsidRPr="00422F27">
        <w:rPr>
          <w:rStyle w:val="HideTWBExt"/>
        </w:rPr>
        <w:t>&lt;/RepeatBlock-By&gt;</w:t>
      </w:r>
    </w:p>
    <w:p w14:paraId="19FE1DC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4CA4678" w14:textId="77777777" w:rsidR="00F0754E" w:rsidRPr="00422F27" w:rsidRDefault="00F0754E" w:rsidP="00F0754E">
      <w:pPr>
        <w:pStyle w:val="NormalBold"/>
      </w:pPr>
      <w:r w:rsidRPr="00422F27">
        <w:rPr>
          <w:rStyle w:val="HideTWBExt"/>
        </w:rPr>
        <w:t>&lt;Article&gt;</w:t>
      </w:r>
      <w:r w:rsidRPr="00422F27">
        <w:t>Artigo 49 – n.º 1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DCC4FB6" w14:textId="77777777" w:rsidTr="0013480F">
        <w:trPr>
          <w:trHeight w:hRule="exact" w:val="240"/>
          <w:jc w:val="center"/>
        </w:trPr>
        <w:tc>
          <w:tcPr>
            <w:tcW w:w="9752" w:type="dxa"/>
            <w:gridSpan w:val="2"/>
          </w:tcPr>
          <w:p w14:paraId="1EFE533F" w14:textId="77777777" w:rsidR="00F0754E" w:rsidRPr="00422F27" w:rsidRDefault="00F0754E" w:rsidP="0013480F"/>
        </w:tc>
      </w:tr>
      <w:tr w:rsidR="00F0754E" w:rsidRPr="00422F27" w14:paraId="3EFC882D" w14:textId="77777777" w:rsidTr="0013480F">
        <w:trPr>
          <w:trHeight w:val="240"/>
          <w:jc w:val="center"/>
        </w:trPr>
        <w:tc>
          <w:tcPr>
            <w:tcW w:w="4876" w:type="dxa"/>
          </w:tcPr>
          <w:p w14:paraId="421AB8F5" w14:textId="77777777" w:rsidR="00F0754E" w:rsidRPr="00422F27" w:rsidRDefault="00F0754E" w:rsidP="0013480F">
            <w:pPr>
              <w:pStyle w:val="AmColumnHeading"/>
            </w:pPr>
            <w:r w:rsidRPr="00422F27">
              <w:t>Texto da Comissão</w:t>
            </w:r>
          </w:p>
        </w:tc>
        <w:tc>
          <w:tcPr>
            <w:tcW w:w="4876" w:type="dxa"/>
          </w:tcPr>
          <w:p w14:paraId="16365F8E" w14:textId="77777777" w:rsidR="00F0754E" w:rsidRPr="00422F27" w:rsidRDefault="00F0754E" w:rsidP="0013480F">
            <w:pPr>
              <w:pStyle w:val="AmColumnHeading"/>
            </w:pPr>
            <w:r w:rsidRPr="00422F27">
              <w:t>Alteração</w:t>
            </w:r>
          </w:p>
        </w:tc>
      </w:tr>
      <w:tr w:rsidR="00F0754E" w:rsidRPr="00422F27" w14:paraId="38067D49" w14:textId="77777777" w:rsidTr="0013480F">
        <w:trPr>
          <w:jc w:val="center"/>
        </w:trPr>
        <w:tc>
          <w:tcPr>
            <w:tcW w:w="4876" w:type="dxa"/>
          </w:tcPr>
          <w:p w14:paraId="79010C06" w14:textId="77777777" w:rsidR="00F0754E" w:rsidRPr="00422F27" w:rsidRDefault="00F0754E" w:rsidP="0013480F">
            <w:pPr>
              <w:pStyle w:val="Normal6a"/>
            </w:pPr>
            <w:r w:rsidRPr="00422F27">
              <w:t>1.</w:t>
            </w:r>
            <w:r w:rsidRPr="00422F27">
              <w:tab/>
              <w:t xml:space="preserve">O Centro da UE dispõe de poderes para efetuar pesquisas nos serviços de armazenagem em servidor </w:t>
            </w:r>
            <w:r w:rsidRPr="00422F27">
              <w:rPr>
                <w:b/>
                <w:i/>
              </w:rPr>
              <w:t>relativas à difusão de</w:t>
            </w:r>
            <w:r w:rsidRPr="00422F27">
              <w:t xml:space="preserve"> material referente a abusos sexuais de crianças </w:t>
            </w:r>
            <w:r w:rsidRPr="00422F27">
              <w:rPr>
                <w:b/>
                <w:bCs/>
                <w:i/>
                <w:iCs/>
              </w:rPr>
              <w:t>acessível ao público</w:t>
            </w:r>
            <w:r w:rsidRPr="00422F27">
              <w:t xml:space="preserve">, utilizando os indicadores pertinentes da base de dados de indicadores referidos no artigo 44.º, n.º 1, </w:t>
            </w:r>
            <w:r w:rsidRPr="00422F27">
              <w:rPr>
                <w:b/>
                <w:i/>
              </w:rPr>
              <w:t>alíneas a) e b)</w:t>
            </w:r>
            <w:r w:rsidRPr="00422F27">
              <w:t>, nas seguintes situações:</w:t>
            </w:r>
          </w:p>
        </w:tc>
        <w:tc>
          <w:tcPr>
            <w:tcW w:w="4876" w:type="dxa"/>
          </w:tcPr>
          <w:p w14:paraId="38372EAD" w14:textId="77777777" w:rsidR="00F0754E" w:rsidRPr="00422F27" w:rsidRDefault="00F0754E" w:rsidP="0013480F">
            <w:pPr>
              <w:pStyle w:val="Normal6a"/>
            </w:pPr>
            <w:r w:rsidRPr="00422F27">
              <w:t>1.</w:t>
            </w:r>
            <w:r w:rsidRPr="00422F27">
              <w:tab/>
              <w:t xml:space="preserve">O Centro da UE dispõe de poderes para efetuar pesquisas </w:t>
            </w:r>
            <w:r w:rsidRPr="00422F27">
              <w:rPr>
                <w:b/>
                <w:i/>
              </w:rPr>
              <w:t>de conteúdos acessíveis ao público</w:t>
            </w:r>
            <w:r w:rsidRPr="00422F27">
              <w:t xml:space="preserve"> nos serviços de armazenagem em servidor </w:t>
            </w:r>
            <w:r w:rsidRPr="00422F27">
              <w:rPr>
                <w:b/>
                <w:i/>
              </w:rPr>
              <w:t>para detetar</w:t>
            </w:r>
            <w:r w:rsidRPr="00422F27">
              <w:t xml:space="preserve"> material referente a abusos sexuais de crianças </w:t>
            </w:r>
            <w:r w:rsidRPr="00422F27">
              <w:rPr>
                <w:b/>
                <w:bCs/>
                <w:i/>
                <w:iCs/>
              </w:rPr>
              <w:t>conhecido</w:t>
            </w:r>
            <w:r w:rsidRPr="00422F27">
              <w:t xml:space="preserve">, utilizando os indicadores pertinentes da base de dados de indicadores referidos no artigo 44.º, n.º 1, </w:t>
            </w:r>
            <w:r w:rsidRPr="00422F27">
              <w:rPr>
                <w:b/>
                <w:bCs/>
                <w:i/>
                <w:iCs/>
              </w:rPr>
              <w:t>alínea a)</w:t>
            </w:r>
            <w:r w:rsidRPr="00422F27">
              <w:t>, nas seguintes situações:</w:t>
            </w:r>
          </w:p>
        </w:tc>
      </w:tr>
    </w:tbl>
    <w:p w14:paraId="6C013C9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67DB231" w14:textId="77777777" w:rsidR="00F0754E" w:rsidRPr="00422F27" w:rsidRDefault="00F0754E" w:rsidP="00F0754E">
      <w:r w:rsidRPr="00422F27">
        <w:rPr>
          <w:rStyle w:val="HideTWBExt"/>
        </w:rPr>
        <w:t>&lt;/Amend&gt;</w:t>
      </w:r>
    </w:p>
    <w:p w14:paraId="452A355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1688</w:t>
      </w:r>
      <w:r w:rsidRPr="00422F27">
        <w:rPr>
          <w:rStyle w:val="HideTWBExt"/>
        </w:rPr>
        <w:t>&lt;/NumAm&gt;</w:t>
      </w:r>
    </w:p>
    <w:p w14:paraId="7F4D9A27"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F1FCFEA" w14:textId="77777777" w:rsidR="00F0754E" w:rsidRPr="00422F27" w:rsidRDefault="00F0754E" w:rsidP="00F0754E">
      <w:pPr>
        <w:pStyle w:val="NormalBold"/>
      </w:pPr>
      <w:r w:rsidRPr="00422F27">
        <w:rPr>
          <w:rStyle w:val="HideTWBExt"/>
        </w:rPr>
        <w:t>&lt;/RepeatBlock-By&gt;</w:t>
      </w:r>
    </w:p>
    <w:p w14:paraId="627826B0"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671103F"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49 – n.º 1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4DF50C3" w14:textId="77777777" w:rsidTr="0013480F">
        <w:trPr>
          <w:trHeight w:hRule="exact" w:val="240"/>
          <w:jc w:val="center"/>
        </w:trPr>
        <w:tc>
          <w:tcPr>
            <w:tcW w:w="9752" w:type="dxa"/>
            <w:gridSpan w:val="2"/>
          </w:tcPr>
          <w:p w14:paraId="2A89005A" w14:textId="77777777" w:rsidR="00F0754E" w:rsidRPr="00BB1192" w:rsidRDefault="00F0754E" w:rsidP="0013480F">
            <w:pPr>
              <w:rPr>
                <w:lang w:val="es-ES"/>
              </w:rPr>
            </w:pPr>
          </w:p>
        </w:tc>
      </w:tr>
      <w:tr w:rsidR="00F0754E" w:rsidRPr="00422F27" w14:paraId="0B1BD4AB" w14:textId="77777777" w:rsidTr="0013480F">
        <w:trPr>
          <w:trHeight w:val="240"/>
          <w:jc w:val="center"/>
        </w:trPr>
        <w:tc>
          <w:tcPr>
            <w:tcW w:w="4876" w:type="dxa"/>
          </w:tcPr>
          <w:p w14:paraId="662A4166" w14:textId="77777777" w:rsidR="00F0754E" w:rsidRPr="00422F27" w:rsidRDefault="00F0754E" w:rsidP="0013480F">
            <w:pPr>
              <w:pStyle w:val="AmColumnHeading"/>
            </w:pPr>
            <w:r w:rsidRPr="00422F27">
              <w:t>Texto da Comissão</w:t>
            </w:r>
          </w:p>
        </w:tc>
        <w:tc>
          <w:tcPr>
            <w:tcW w:w="4876" w:type="dxa"/>
          </w:tcPr>
          <w:p w14:paraId="7E1BC9DB" w14:textId="77777777" w:rsidR="00F0754E" w:rsidRPr="00422F27" w:rsidRDefault="00F0754E" w:rsidP="0013480F">
            <w:pPr>
              <w:pStyle w:val="AmColumnHeading"/>
            </w:pPr>
            <w:r w:rsidRPr="00422F27">
              <w:t>Alteração</w:t>
            </w:r>
          </w:p>
        </w:tc>
      </w:tr>
      <w:tr w:rsidR="00F0754E" w:rsidRPr="00422F27" w14:paraId="062769A0" w14:textId="77777777" w:rsidTr="0013480F">
        <w:trPr>
          <w:jc w:val="center"/>
        </w:trPr>
        <w:tc>
          <w:tcPr>
            <w:tcW w:w="4876" w:type="dxa"/>
          </w:tcPr>
          <w:p w14:paraId="45BA4C35" w14:textId="77777777" w:rsidR="00F0754E" w:rsidRPr="00422F27" w:rsidRDefault="00F0754E" w:rsidP="0013480F">
            <w:pPr>
              <w:pStyle w:val="Normal6a"/>
            </w:pPr>
            <w:r w:rsidRPr="00422F27">
              <w:t>a)</w:t>
            </w:r>
            <w:r w:rsidRPr="00422F27">
              <w:tab/>
              <w:t xml:space="preserve">Se tal lhe for solicitado a fim de apoiar </w:t>
            </w:r>
            <w:r w:rsidRPr="00422F27">
              <w:rPr>
                <w:b/>
                <w:i/>
              </w:rPr>
              <w:t>uma vítima</w:t>
            </w:r>
            <w:r w:rsidRPr="00422F27">
              <w:t xml:space="preserve">, verificando se o prestador de serviços de armazenagem em servidor suprimiu </w:t>
            </w:r>
            <w:r w:rsidRPr="00422F27">
              <w:rPr>
                <w:b/>
                <w:i/>
              </w:rPr>
              <w:t>ou desativou o acesso a</w:t>
            </w:r>
            <w:r w:rsidRPr="00422F27">
              <w:t xml:space="preserve"> um ou mais elementos específicos de material referente a abusos sexuais de crianças conhecido em que esteja </w:t>
            </w:r>
            <w:r w:rsidRPr="00422F27">
              <w:rPr>
                <w:b/>
                <w:i/>
              </w:rPr>
              <w:t>representada a vítima</w:t>
            </w:r>
            <w:r w:rsidRPr="00422F27">
              <w:t>, em conformidade com o artigo 21.º, n.º 4, alínea c);</w:t>
            </w:r>
          </w:p>
        </w:tc>
        <w:tc>
          <w:tcPr>
            <w:tcW w:w="4876" w:type="dxa"/>
          </w:tcPr>
          <w:p w14:paraId="170A6DEA" w14:textId="77777777" w:rsidR="00F0754E" w:rsidRPr="00422F27" w:rsidRDefault="00F0754E" w:rsidP="0013480F">
            <w:pPr>
              <w:pStyle w:val="Normal6a"/>
            </w:pPr>
            <w:r w:rsidRPr="00422F27">
              <w:t>a)</w:t>
            </w:r>
            <w:r w:rsidRPr="00422F27">
              <w:tab/>
              <w:t xml:space="preserve">Se tal lhe for solicitado a fim de apoiar </w:t>
            </w:r>
            <w:r w:rsidRPr="00422F27">
              <w:rPr>
                <w:b/>
                <w:i/>
              </w:rPr>
              <w:t>um sobrevivente</w:t>
            </w:r>
            <w:r w:rsidRPr="00422F27">
              <w:t xml:space="preserve">, verificando se o prestador de serviços de armazenagem em servidor suprimiu um ou mais elementos específicos de material referente a abusos sexuais de crianças conhecido em que esteja </w:t>
            </w:r>
            <w:r w:rsidRPr="00422F27">
              <w:rPr>
                <w:b/>
                <w:i/>
              </w:rPr>
              <w:t>representado o sobrevivente</w:t>
            </w:r>
            <w:r w:rsidRPr="00422F27">
              <w:t>, em conformidade com o artigo 21.º, n.º 4, alínea c);</w:t>
            </w:r>
          </w:p>
        </w:tc>
      </w:tr>
    </w:tbl>
    <w:p w14:paraId="310BDAC5"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ED48186" w14:textId="77777777" w:rsidR="00F0754E" w:rsidRPr="00422F27" w:rsidRDefault="00F0754E" w:rsidP="00F0754E">
      <w:r w:rsidRPr="00422F27">
        <w:rPr>
          <w:rStyle w:val="HideTWBExt"/>
        </w:rPr>
        <w:t>&lt;/Amend&gt;</w:t>
      </w:r>
    </w:p>
    <w:p w14:paraId="32F9DEEB"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1689</w:t>
      </w:r>
      <w:r w:rsidRPr="00422F27">
        <w:rPr>
          <w:rStyle w:val="HideTWBExt"/>
        </w:rPr>
        <w:t>&lt;/NumAm&gt;</w:t>
      </w:r>
    </w:p>
    <w:p w14:paraId="36E99A5D"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AD3B615" w14:textId="77777777" w:rsidR="00F0754E" w:rsidRPr="00422F27" w:rsidRDefault="00F0754E" w:rsidP="00F0754E">
      <w:pPr>
        <w:pStyle w:val="NormalBold"/>
      </w:pPr>
      <w:r w:rsidRPr="00422F27">
        <w:rPr>
          <w:rStyle w:val="HideTWBExt"/>
        </w:rPr>
        <w:t>&lt;/RepeatBlock-By&gt;</w:t>
      </w:r>
    </w:p>
    <w:p w14:paraId="66FD045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39D6198"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49 – n.º 1 – alínea b)</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312F9B05" w14:textId="77777777" w:rsidTr="0013480F">
        <w:trPr>
          <w:trHeight w:hRule="exact" w:val="240"/>
          <w:jc w:val="center"/>
        </w:trPr>
        <w:tc>
          <w:tcPr>
            <w:tcW w:w="9752" w:type="dxa"/>
            <w:gridSpan w:val="2"/>
          </w:tcPr>
          <w:p w14:paraId="17B5B6B9" w14:textId="77777777" w:rsidR="00F0754E" w:rsidRPr="00BB1192" w:rsidRDefault="00F0754E" w:rsidP="0013480F">
            <w:pPr>
              <w:rPr>
                <w:lang w:val="es-ES"/>
              </w:rPr>
            </w:pPr>
          </w:p>
        </w:tc>
      </w:tr>
      <w:tr w:rsidR="00F0754E" w:rsidRPr="00422F27" w14:paraId="41ACF539" w14:textId="77777777" w:rsidTr="0013480F">
        <w:trPr>
          <w:trHeight w:val="240"/>
          <w:jc w:val="center"/>
        </w:trPr>
        <w:tc>
          <w:tcPr>
            <w:tcW w:w="4876" w:type="dxa"/>
          </w:tcPr>
          <w:p w14:paraId="0A5AD10E" w14:textId="77777777" w:rsidR="00F0754E" w:rsidRPr="00422F27" w:rsidRDefault="00F0754E" w:rsidP="0013480F">
            <w:pPr>
              <w:pStyle w:val="AmColumnHeading"/>
            </w:pPr>
            <w:r w:rsidRPr="00422F27">
              <w:t>Texto da Comissão</w:t>
            </w:r>
          </w:p>
        </w:tc>
        <w:tc>
          <w:tcPr>
            <w:tcW w:w="4876" w:type="dxa"/>
          </w:tcPr>
          <w:p w14:paraId="5912CF71" w14:textId="77777777" w:rsidR="00F0754E" w:rsidRPr="00422F27" w:rsidRDefault="00F0754E" w:rsidP="0013480F">
            <w:pPr>
              <w:pStyle w:val="AmColumnHeading"/>
            </w:pPr>
            <w:r w:rsidRPr="00422F27">
              <w:t>Alteração</w:t>
            </w:r>
          </w:p>
        </w:tc>
      </w:tr>
      <w:tr w:rsidR="00F0754E" w:rsidRPr="00422F27" w14:paraId="6ABC6501" w14:textId="77777777" w:rsidTr="0013480F">
        <w:trPr>
          <w:jc w:val="center"/>
        </w:trPr>
        <w:tc>
          <w:tcPr>
            <w:tcW w:w="4876" w:type="dxa"/>
          </w:tcPr>
          <w:p w14:paraId="23485703" w14:textId="77777777" w:rsidR="00F0754E" w:rsidRPr="00422F27" w:rsidRDefault="00F0754E" w:rsidP="0013480F">
            <w:pPr>
              <w:pStyle w:val="Normal6a"/>
            </w:pPr>
            <w:r w:rsidRPr="00422F27">
              <w:t>b)</w:t>
            </w:r>
            <w:r w:rsidRPr="00422F27">
              <w:tab/>
              <w:t xml:space="preserve">Se tal lhe for solicitado a fim de prestar assistência a uma autoridade de coordenação, verificando a eventual necessidade </w:t>
            </w:r>
            <w:r w:rsidRPr="00422F27">
              <w:rPr>
                <w:b/>
                <w:i/>
              </w:rPr>
              <w:t>de emitir uma ordem de deteção ou</w:t>
            </w:r>
            <w:r w:rsidRPr="00422F27">
              <w:t xml:space="preserve"> de supressão relativamente a um serviço específico ou a eficácia de uma ordem </w:t>
            </w:r>
            <w:r w:rsidRPr="00422F27">
              <w:rPr>
                <w:b/>
                <w:i/>
              </w:rPr>
              <w:t>de deteção ou</w:t>
            </w:r>
            <w:r w:rsidRPr="00422F27">
              <w:t xml:space="preserve"> de supressão que a autoridade de coordenação tenha emitido, em conformidade com o artigo 25.º, n.º 7, alíneas c) e d), respetivamente.</w:t>
            </w:r>
          </w:p>
        </w:tc>
        <w:tc>
          <w:tcPr>
            <w:tcW w:w="4876" w:type="dxa"/>
          </w:tcPr>
          <w:p w14:paraId="293ED69F" w14:textId="77777777" w:rsidR="00F0754E" w:rsidRPr="00422F27" w:rsidRDefault="00F0754E" w:rsidP="0013480F">
            <w:pPr>
              <w:pStyle w:val="Normal6a"/>
            </w:pPr>
            <w:r w:rsidRPr="00422F27">
              <w:t>b)</w:t>
            </w:r>
            <w:r w:rsidRPr="00422F27">
              <w:tab/>
              <w:t>Se tal lhe for solicitado a fim de prestar assistência a uma autoridade de coordenação, verificando a eventual necessidade de supressão relativamente a um serviço específico ou a eficácia de uma ordem de supressão que a autoridade de coordenação tenha emitido, em conformidade com o artigo 25.º, n.º 7, alíneas c) e d), respetivamente.</w:t>
            </w:r>
          </w:p>
        </w:tc>
      </w:tr>
    </w:tbl>
    <w:p w14:paraId="587BCFF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0E75469" w14:textId="77777777" w:rsidR="00F0754E" w:rsidRPr="00422F27" w:rsidRDefault="00F0754E" w:rsidP="00F0754E">
      <w:r w:rsidRPr="00422F27">
        <w:rPr>
          <w:rStyle w:val="HideTWBExt"/>
        </w:rPr>
        <w:t>&lt;/Amend&gt;</w:t>
      </w:r>
    </w:p>
    <w:p w14:paraId="5EA92EE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1690</w:t>
      </w:r>
      <w:r w:rsidRPr="00422F27">
        <w:rPr>
          <w:rStyle w:val="HideTWBExt"/>
        </w:rPr>
        <w:t>&lt;/NumAm&gt;</w:t>
      </w:r>
    </w:p>
    <w:p w14:paraId="1B79A20C"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244A747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761AA81" w14:textId="77777777" w:rsidR="00F0754E" w:rsidRPr="00422F27" w:rsidRDefault="00F0754E" w:rsidP="00F0754E">
      <w:pPr>
        <w:pStyle w:val="NormalBold"/>
      </w:pPr>
      <w:r w:rsidRPr="00422F27">
        <w:rPr>
          <w:rStyle w:val="HideTWBExt"/>
        </w:rPr>
        <w:t>&lt;Members&gt;</w:t>
      </w:r>
      <w:r w:rsidRPr="00422F27">
        <w:t>Rob Rooken, Paul Tang, Karen Melchior, Cristian Terheş</w:t>
      </w:r>
      <w:r w:rsidRPr="00422F27">
        <w:rPr>
          <w:rStyle w:val="HideTWBExt"/>
        </w:rPr>
        <w:t>&lt;/Members&gt;</w:t>
      </w:r>
    </w:p>
    <w:p w14:paraId="58D6EB15" w14:textId="77777777" w:rsidR="00F0754E" w:rsidRPr="00422F27" w:rsidRDefault="00F0754E" w:rsidP="00F0754E">
      <w:pPr>
        <w:pStyle w:val="NormalBold"/>
      </w:pPr>
      <w:r w:rsidRPr="00422F27">
        <w:rPr>
          <w:rStyle w:val="HideTWBExt"/>
        </w:rPr>
        <w:t>&lt;/RepeatBlock-By&gt;</w:t>
      </w:r>
    </w:p>
    <w:p w14:paraId="480564C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1F76868" w14:textId="77777777" w:rsidR="00F0754E" w:rsidRPr="00422F27" w:rsidRDefault="00F0754E" w:rsidP="00F0754E">
      <w:pPr>
        <w:pStyle w:val="NormalBold"/>
      </w:pPr>
      <w:r w:rsidRPr="00422F27">
        <w:rPr>
          <w:rStyle w:val="HideTWBExt"/>
        </w:rPr>
        <w:t>&lt;Article&gt;</w:t>
      </w:r>
      <w:r w:rsidRPr="00422F27">
        <w:t>Artigo 49 – n.º 1 – alínea b-A)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20824FB" w14:textId="77777777" w:rsidTr="0013480F">
        <w:trPr>
          <w:trHeight w:hRule="exact" w:val="240"/>
          <w:jc w:val="center"/>
        </w:trPr>
        <w:tc>
          <w:tcPr>
            <w:tcW w:w="9752" w:type="dxa"/>
            <w:gridSpan w:val="2"/>
          </w:tcPr>
          <w:p w14:paraId="5B6D0FE8" w14:textId="77777777" w:rsidR="00F0754E" w:rsidRPr="00422F27" w:rsidRDefault="00F0754E" w:rsidP="0013480F"/>
        </w:tc>
      </w:tr>
      <w:tr w:rsidR="00F0754E" w:rsidRPr="00422F27" w14:paraId="2841E5F2" w14:textId="77777777" w:rsidTr="0013480F">
        <w:trPr>
          <w:trHeight w:val="240"/>
          <w:jc w:val="center"/>
        </w:trPr>
        <w:tc>
          <w:tcPr>
            <w:tcW w:w="4876" w:type="dxa"/>
          </w:tcPr>
          <w:p w14:paraId="0D7F61AA" w14:textId="77777777" w:rsidR="00F0754E" w:rsidRPr="00422F27" w:rsidRDefault="00F0754E" w:rsidP="0013480F">
            <w:pPr>
              <w:pStyle w:val="AmColumnHeading"/>
            </w:pPr>
            <w:r w:rsidRPr="00422F27">
              <w:t>Texto da Comissão</w:t>
            </w:r>
          </w:p>
        </w:tc>
        <w:tc>
          <w:tcPr>
            <w:tcW w:w="4876" w:type="dxa"/>
          </w:tcPr>
          <w:p w14:paraId="6AD27E3D" w14:textId="77777777" w:rsidR="00F0754E" w:rsidRPr="00422F27" w:rsidRDefault="00F0754E" w:rsidP="0013480F">
            <w:pPr>
              <w:pStyle w:val="AmColumnHeading"/>
            </w:pPr>
            <w:r w:rsidRPr="00422F27">
              <w:t>Alteração</w:t>
            </w:r>
          </w:p>
        </w:tc>
      </w:tr>
      <w:tr w:rsidR="00F0754E" w:rsidRPr="00422F27" w14:paraId="629FFB74" w14:textId="77777777" w:rsidTr="0013480F">
        <w:trPr>
          <w:jc w:val="center"/>
        </w:trPr>
        <w:tc>
          <w:tcPr>
            <w:tcW w:w="4876" w:type="dxa"/>
          </w:tcPr>
          <w:p w14:paraId="031F2B17" w14:textId="77777777" w:rsidR="00F0754E" w:rsidRPr="00422F27" w:rsidRDefault="00F0754E" w:rsidP="0013480F">
            <w:pPr>
              <w:pStyle w:val="Normal6a"/>
            </w:pPr>
          </w:p>
        </w:tc>
        <w:tc>
          <w:tcPr>
            <w:tcW w:w="4876" w:type="dxa"/>
          </w:tcPr>
          <w:p w14:paraId="5DC4D158" w14:textId="77777777" w:rsidR="00F0754E" w:rsidRPr="00422F27" w:rsidRDefault="00F0754E" w:rsidP="0013480F">
            <w:pPr>
              <w:pStyle w:val="Normal6a"/>
            </w:pPr>
            <w:r w:rsidRPr="00422F27">
              <w:rPr>
                <w:b/>
                <w:i/>
              </w:rPr>
              <w:t>b-A)</w:t>
            </w:r>
            <w:r w:rsidRPr="00422F27">
              <w:tab/>
            </w:r>
            <w:r w:rsidRPr="00422F27">
              <w:rPr>
                <w:b/>
                <w:i/>
              </w:rPr>
              <w:t>Proativamente, por sua própria iniciativa, analisando e seguindo sistemática e automaticamente localizadores de recursos uniformes acessíveis ao público (bater a Internet).</w:t>
            </w:r>
          </w:p>
        </w:tc>
      </w:tr>
    </w:tbl>
    <w:p w14:paraId="2E7E83DB"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69545EB"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67A82EA5" w14:textId="77777777" w:rsidR="00F0754E" w:rsidRPr="00422F27" w:rsidRDefault="00F0754E" w:rsidP="00F0754E">
      <w:pPr>
        <w:pStyle w:val="AmJustText"/>
      </w:pPr>
      <w:r w:rsidRPr="00422F27">
        <w:t>Como já foi realizado com sucesso pelo Centro Canadiano para a Proteção das Crianças.</w:t>
      </w:r>
    </w:p>
    <w:p w14:paraId="3A126DD2" w14:textId="77777777" w:rsidR="00F0754E" w:rsidRPr="00422F27" w:rsidRDefault="00F0754E" w:rsidP="00F0754E">
      <w:r w:rsidRPr="00422F27">
        <w:rPr>
          <w:rStyle w:val="HideTWBExt"/>
        </w:rPr>
        <w:t>&lt;/Amend&gt;</w:t>
      </w:r>
    </w:p>
    <w:p w14:paraId="006E52A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1691</w:t>
      </w:r>
      <w:r w:rsidRPr="00422F27">
        <w:rPr>
          <w:rStyle w:val="HideTWBExt"/>
        </w:rPr>
        <w:t>&lt;/NumAm&gt;</w:t>
      </w:r>
    </w:p>
    <w:p w14:paraId="23646A31" w14:textId="77777777" w:rsidR="00F0754E" w:rsidRPr="00422F27" w:rsidRDefault="00F0754E" w:rsidP="00F0754E">
      <w:pPr>
        <w:pStyle w:val="NormalBold"/>
      </w:pPr>
      <w:r w:rsidRPr="00422F27">
        <w:rPr>
          <w:rStyle w:val="HideTWBExt"/>
        </w:rPr>
        <w:t>&lt;RepeatBlock-By&gt;&lt;Members&gt;</w:t>
      </w:r>
      <w:r w:rsidRPr="00422F27">
        <w:t>René Repasi, Tiemo Wölken</w:t>
      </w:r>
      <w:r w:rsidRPr="00422F27">
        <w:rPr>
          <w:rStyle w:val="HideTWBExt"/>
        </w:rPr>
        <w:t>&lt;/Members&gt;</w:t>
      </w:r>
    </w:p>
    <w:p w14:paraId="5E4A97C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EAD27DC"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03DF096E"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1E7960A8"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17DE081" w14:textId="77777777" w:rsidR="00F0754E" w:rsidRPr="00422F27" w:rsidRDefault="00F0754E" w:rsidP="00F0754E">
      <w:pPr>
        <w:pStyle w:val="NormalBold"/>
      </w:pPr>
      <w:r w:rsidRPr="00422F27">
        <w:rPr>
          <w:rStyle w:val="HideTWBExt"/>
        </w:rPr>
        <w:t>&lt;/RepeatBlock-By&gt;</w:t>
      </w:r>
    </w:p>
    <w:p w14:paraId="451A75A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3214C42" w14:textId="77777777" w:rsidR="00F0754E" w:rsidRPr="00422F27" w:rsidRDefault="00F0754E" w:rsidP="00F0754E">
      <w:pPr>
        <w:pStyle w:val="NormalBold"/>
      </w:pPr>
      <w:r w:rsidRPr="00422F27">
        <w:rPr>
          <w:rStyle w:val="HideTWBExt"/>
        </w:rPr>
        <w:t>&lt;Article&gt;</w:t>
      </w:r>
      <w:r w:rsidRPr="00422F27">
        <w:t>Artigo 49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FFA0165" w14:textId="77777777" w:rsidTr="0013480F">
        <w:trPr>
          <w:trHeight w:hRule="exact" w:val="240"/>
          <w:jc w:val="center"/>
        </w:trPr>
        <w:tc>
          <w:tcPr>
            <w:tcW w:w="9752" w:type="dxa"/>
            <w:gridSpan w:val="2"/>
          </w:tcPr>
          <w:p w14:paraId="4F7754B8" w14:textId="77777777" w:rsidR="00F0754E" w:rsidRPr="00422F27" w:rsidRDefault="00F0754E" w:rsidP="0013480F"/>
        </w:tc>
      </w:tr>
      <w:tr w:rsidR="00F0754E" w:rsidRPr="00422F27" w14:paraId="7DCE843B" w14:textId="77777777" w:rsidTr="0013480F">
        <w:trPr>
          <w:trHeight w:val="240"/>
          <w:jc w:val="center"/>
        </w:trPr>
        <w:tc>
          <w:tcPr>
            <w:tcW w:w="4876" w:type="dxa"/>
          </w:tcPr>
          <w:p w14:paraId="25143E69" w14:textId="77777777" w:rsidR="00F0754E" w:rsidRPr="00422F27" w:rsidRDefault="00F0754E" w:rsidP="0013480F">
            <w:pPr>
              <w:pStyle w:val="AmColumnHeading"/>
            </w:pPr>
            <w:r w:rsidRPr="00422F27">
              <w:t>Texto da Comissão</w:t>
            </w:r>
          </w:p>
        </w:tc>
        <w:tc>
          <w:tcPr>
            <w:tcW w:w="4876" w:type="dxa"/>
          </w:tcPr>
          <w:p w14:paraId="14AAF6E6" w14:textId="77777777" w:rsidR="00F0754E" w:rsidRPr="00422F27" w:rsidRDefault="00F0754E" w:rsidP="0013480F">
            <w:pPr>
              <w:pStyle w:val="AmColumnHeading"/>
            </w:pPr>
            <w:r w:rsidRPr="00422F27">
              <w:t>Alteração</w:t>
            </w:r>
          </w:p>
        </w:tc>
      </w:tr>
      <w:tr w:rsidR="00F0754E" w:rsidRPr="00422F27" w14:paraId="24CDDB99" w14:textId="77777777" w:rsidTr="0013480F">
        <w:trPr>
          <w:jc w:val="center"/>
        </w:trPr>
        <w:tc>
          <w:tcPr>
            <w:tcW w:w="4876" w:type="dxa"/>
          </w:tcPr>
          <w:p w14:paraId="76B3D1DA" w14:textId="77777777" w:rsidR="00F0754E" w:rsidRPr="00422F27" w:rsidRDefault="00F0754E" w:rsidP="0013480F">
            <w:pPr>
              <w:pStyle w:val="Normal6a"/>
            </w:pPr>
            <w:r w:rsidRPr="00422F27">
              <w:t xml:space="preserve">O Centro da UE dispõe de poderes para notificar, uma vez efetuadas as pesquisas referidas no n.º 1, os prestadores de serviços de armazenagem em servidor da presença nos seus serviços de um ou mais elementos específicos de material referente a abusos sexuais de crianças conhecido e para solicitar aos prestadores de serviços que suprimam </w:t>
            </w:r>
            <w:r w:rsidRPr="00422F27">
              <w:rPr>
                <w:b/>
                <w:i/>
              </w:rPr>
              <w:t>ou desativem o acesso a</w:t>
            </w:r>
            <w:r w:rsidRPr="00422F27">
              <w:t xml:space="preserve"> esse elemento ou elementos </w:t>
            </w:r>
            <w:r w:rsidRPr="00422F27">
              <w:rPr>
                <w:b/>
                <w:i/>
              </w:rPr>
              <w:t>a título voluntário</w:t>
            </w:r>
            <w:r w:rsidRPr="00422F27">
              <w:t>.</w:t>
            </w:r>
          </w:p>
        </w:tc>
        <w:tc>
          <w:tcPr>
            <w:tcW w:w="4876" w:type="dxa"/>
          </w:tcPr>
          <w:p w14:paraId="6B86934D" w14:textId="77777777" w:rsidR="00F0754E" w:rsidRPr="00422F27" w:rsidRDefault="00F0754E" w:rsidP="0013480F">
            <w:pPr>
              <w:pStyle w:val="Normal6a"/>
            </w:pPr>
            <w:r w:rsidRPr="00422F27">
              <w:t xml:space="preserve">O Centro da UE dispõe de poderes para notificar, uma vez efetuadas as pesquisas referidas no n.º 1, </w:t>
            </w:r>
            <w:r w:rsidRPr="00422F27">
              <w:rPr>
                <w:b/>
                <w:i/>
              </w:rPr>
              <w:t>a autoridade de coordenação a solicitar uma decisão de remoção nos termos do artigo 14.º e</w:t>
            </w:r>
            <w:r w:rsidRPr="00422F27">
              <w:t xml:space="preserve"> os prestadores de serviços de armazenagem em servidor da presença nos seus serviços de um ou mais elementos específicos de material referente a abusos sexuais de crianças conhecido e para solicitar aos prestadores de serviços que suprimam esse elemento ou elementos.</w:t>
            </w:r>
          </w:p>
        </w:tc>
      </w:tr>
    </w:tbl>
    <w:p w14:paraId="086E425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8F3E192" w14:textId="77777777" w:rsidR="00F0754E" w:rsidRPr="00422F27" w:rsidRDefault="00F0754E" w:rsidP="00F0754E">
      <w:r w:rsidRPr="00422F27">
        <w:rPr>
          <w:rStyle w:val="HideTWBExt"/>
        </w:rPr>
        <w:t>&lt;/Amend&gt;</w:t>
      </w:r>
    </w:p>
    <w:p w14:paraId="4D913E3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1692</w:t>
      </w:r>
      <w:r w:rsidRPr="00422F27">
        <w:rPr>
          <w:rStyle w:val="HideTWBExt"/>
        </w:rPr>
        <w:t>&lt;/NumAm&gt;</w:t>
      </w:r>
    </w:p>
    <w:p w14:paraId="580C8BB0"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457B241" w14:textId="77777777" w:rsidR="00F0754E" w:rsidRPr="00422F27" w:rsidRDefault="00F0754E" w:rsidP="00F0754E">
      <w:pPr>
        <w:pStyle w:val="NormalBold"/>
      </w:pPr>
      <w:r w:rsidRPr="00422F27">
        <w:rPr>
          <w:rStyle w:val="HideTWBExt"/>
        </w:rPr>
        <w:t>&lt;/RepeatBlock-By&gt;</w:t>
      </w:r>
    </w:p>
    <w:p w14:paraId="635E673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7AA8FB5" w14:textId="77777777" w:rsidR="00F0754E" w:rsidRPr="00422F27" w:rsidRDefault="00F0754E" w:rsidP="00F0754E">
      <w:pPr>
        <w:pStyle w:val="NormalBold"/>
      </w:pPr>
      <w:r w:rsidRPr="00422F27">
        <w:rPr>
          <w:rStyle w:val="HideTWBExt"/>
        </w:rPr>
        <w:t>&lt;Article&gt;</w:t>
      </w:r>
      <w:r w:rsidRPr="00422F27">
        <w:t>Artigo 49 – n.º 2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94772F4" w14:textId="77777777" w:rsidTr="0013480F">
        <w:trPr>
          <w:trHeight w:hRule="exact" w:val="240"/>
          <w:jc w:val="center"/>
        </w:trPr>
        <w:tc>
          <w:tcPr>
            <w:tcW w:w="9752" w:type="dxa"/>
            <w:gridSpan w:val="2"/>
          </w:tcPr>
          <w:p w14:paraId="2557EDB8" w14:textId="77777777" w:rsidR="00F0754E" w:rsidRPr="00422F27" w:rsidRDefault="00F0754E" w:rsidP="0013480F"/>
        </w:tc>
      </w:tr>
      <w:tr w:rsidR="00F0754E" w:rsidRPr="00422F27" w14:paraId="7FBA3D53" w14:textId="77777777" w:rsidTr="0013480F">
        <w:trPr>
          <w:trHeight w:val="240"/>
          <w:jc w:val="center"/>
        </w:trPr>
        <w:tc>
          <w:tcPr>
            <w:tcW w:w="4876" w:type="dxa"/>
          </w:tcPr>
          <w:p w14:paraId="0511BC95" w14:textId="77777777" w:rsidR="00F0754E" w:rsidRPr="00422F27" w:rsidRDefault="00F0754E" w:rsidP="0013480F">
            <w:pPr>
              <w:pStyle w:val="AmColumnHeading"/>
            </w:pPr>
            <w:r w:rsidRPr="00422F27">
              <w:t>Texto da Comissão</w:t>
            </w:r>
          </w:p>
        </w:tc>
        <w:tc>
          <w:tcPr>
            <w:tcW w:w="4876" w:type="dxa"/>
          </w:tcPr>
          <w:p w14:paraId="147C4D9D" w14:textId="77777777" w:rsidR="00F0754E" w:rsidRPr="00422F27" w:rsidRDefault="00F0754E" w:rsidP="0013480F">
            <w:pPr>
              <w:pStyle w:val="AmColumnHeading"/>
            </w:pPr>
            <w:r w:rsidRPr="00422F27">
              <w:t>Alteração</w:t>
            </w:r>
          </w:p>
        </w:tc>
      </w:tr>
      <w:tr w:rsidR="00F0754E" w:rsidRPr="00422F27" w14:paraId="16177F98" w14:textId="77777777" w:rsidTr="0013480F">
        <w:trPr>
          <w:jc w:val="center"/>
        </w:trPr>
        <w:tc>
          <w:tcPr>
            <w:tcW w:w="4876" w:type="dxa"/>
          </w:tcPr>
          <w:p w14:paraId="26CF8952" w14:textId="77777777" w:rsidR="00F0754E" w:rsidRPr="00422F27" w:rsidRDefault="00F0754E" w:rsidP="0013480F">
            <w:pPr>
              <w:pStyle w:val="Normal6a"/>
            </w:pPr>
            <w:r w:rsidRPr="00422F27">
              <w:t xml:space="preserve">O Centro da UE dispõe de poderes para notificar, uma vez efetuadas as pesquisas referidas no n.º 1, os prestadores de serviços de armazenagem em servidor da presença nos seus serviços de um ou mais elementos específicos de material referente a abusos sexuais de crianças conhecido e para solicitar aos prestadores de serviços que suprimam </w:t>
            </w:r>
            <w:r w:rsidRPr="00422F27">
              <w:rPr>
                <w:b/>
                <w:i/>
              </w:rPr>
              <w:t>ou desativem o acesso a</w:t>
            </w:r>
            <w:r w:rsidRPr="00422F27">
              <w:t xml:space="preserve"> esse elemento ou elementos a título voluntário.</w:t>
            </w:r>
          </w:p>
        </w:tc>
        <w:tc>
          <w:tcPr>
            <w:tcW w:w="4876" w:type="dxa"/>
          </w:tcPr>
          <w:p w14:paraId="02D3E57C" w14:textId="77777777" w:rsidR="00F0754E" w:rsidRPr="00422F27" w:rsidRDefault="00F0754E" w:rsidP="0013480F">
            <w:pPr>
              <w:pStyle w:val="Normal6a"/>
            </w:pPr>
            <w:r w:rsidRPr="00422F27">
              <w:t>O Centro da UE dispõe de poderes para notificar, uma vez efetuadas as pesquisas referidas no n.º 1, os prestadores de serviços de armazenagem em servidor da presença nos seus serviços de um ou mais elementos específicos de material referente a abusos sexuais de crianças conhecido e para solicitar aos prestadores de serviços que suprimam esse elemento ou elementos a título voluntário.</w:t>
            </w:r>
          </w:p>
        </w:tc>
      </w:tr>
    </w:tbl>
    <w:p w14:paraId="1E86B0E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03C7D3C" w14:textId="77777777" w:rsidR="00F0754E" w:rsidRPr="00422F27" w:rsidRDefault="00F0754E" w:rsidP="00F0754E">
      <w:r w:rsidRPr="00422F27">
        <w:rPr>
          <w:rStyle w:val="HideTWBExt"/>
        </w:rPr>
        <w:t>&lt;/Amend&gt;</w:t>
      </w:r>
    </w:p>
    <w:p w14:paraId="07BCD1D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1693</w:t>
      </w:r>
      <w:r w:rsidRPr="00422F27">
        <w:rPr>
          <w:rStyle w:val="HideTWBExt"/>
        </w:rPr>
        <w:t>&lt;/NumAm&gt;</w:t>
      </w:r>
    </w:p>
    <w:p w14:paraId="71C9E643"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6993800A" w14:textId="77777777" w:rsidR="00F0754E" w:rsidRPr="00422F27" w:rsidRDefault="00F0754E" w:rsidP="00F0754E">
      <w:pPr>
        <w:pStyle w:val="NormalBold"/>
      </w:pPr>
      <w:r w:rsidRPr="00422F27">
        <w:rPr>
          <w:rStyle w:val="HideTWBExt"/>
        </w:rPr>
        <w:t>&lt;/RepeatBlock-By&gt;</w:t>
      </w:r>
    </w:p>
    <w:p w14:paraId="5AA3E87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D19AEC3" w14:textId="77777777" w:rsidR="00F0754E" w:rsidRPr="00422F27" w:rsidRDefault="00F0754E" w:rsidP="00F0754E">
      <w:pPr>
        <w:pStyle w:val="NormalBold"/>
      </w:pPr>
      <w:r w:rsidRPr="00422F27">
        <w:rPr>
          <w:rStyle w:val="HideTWBExt"/>
        </w:rPr>
        <w:t>&lt;Article&gt;</w:t>
      </w:r>
      <w:r w:rsidRPr="00422F27">
        <w:t>Artigo 49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BA0AB85" w14:textId="77777777" w:rsidTr="0013480F">
        <w:trPr>
          <w:trHeight w:hRule="exact" w:val="240"/>
          <w:jc w:val="center"/>
        </w:trPr>
        <w:tc>
          <w:tcPr>
            <w:tcW w:w="9752" w:type="dxa"/>
            <w:gridSpan w:val="2"/>
          </w:tcPr>
          <w:p w14:paraId="3D525C03" w14:textId="77777777" w:rsidR="00F0754E" w:rsidRPr="00422F27" w:rsidRDefault="00F0754E" w:rsidP="0013480F"/>
        </w:tc>
      </w:tr>
      <w:tr w:rsidR="00F0754E" w:rsidRPr="00422F27" w14:paraId="3698B41B" w14:textId="77777777" w:rsidTr="0013480F">
        <w:trPr>
          <w:trHeight w:val="240"/>
          <w:jc w:val="center"/>
        </w:trPr>
        <w:tc>
          <w:tcPr>
            <w:tcW w:w="4876" w:type="dxa"/>
          </w:tcPr>
          <w:p w14:paraId="7DE0CB47" w14:textId="77777777" w:rsidR="00F0754E" w:rsidRPr="00422F27" w:rsidRDefault="00F0754E" w:rsidP="0013480F">
            <w:pPr>
              <w:pStyle w:val="AmColumnHeading"/>
            </w:pPr>
            <w:r w:rsidRPr="00422F27">
              <w:t>Texto da Comissão</w:t>
            </w:r>
          </w:p>
        </w:tc>
        <w:tc>
          <w:tcPr>
            <w:tcW w:w="4876" w:type="dxa"/>
          </w:tcPr>
          <w:p w14:paraId="33E36B50" w14:textId="77777777" w:rsidR="00F0754E" w:rsidRPr="00422F27" w:rsidRDefault="00F0754E" w:rsidP="0013480F">
            <w:pPr>
              <w:pStyle w:val="AmColumnHeading"/>
            </w:pPr>
            <w:r w:rsidRPr="00422F27">
              <w:t>Alteração</w:t>
            </w:r>
          </w:p>
        </w:tc>
      </w:tr>
      <w:tr w:rsidR="00F0754E" w:rsidRPr="00422F27" w14:paraId="2782BC3F" w14:textId="77777777" w:rsidTr="0013480F">
        <w:trPr>
          <w:jc w:val="center"/>
        </w:trPr>
        <w:tc>
          <w:tcPr>
            <w:tcW w:w="4876" w:type="dxa"/>
          </w:tcPr>
          <w:p w14:paraId="1B4233B2" w14:textId="77777777" w:rsidR="00F0754E" w:rsidRPr="00422F27" w:rsidRDefault="00F0754E" w:rsidP="0013480F">
            <w:pPr>
              <w:pStyle w:val="Normal6a"/>
            </w:pPr>
            <w:r w:rsidRPr="00422F27">
              <w:t>3.</w:t>
            </w:r>
            <w:r w:rsidRPr="00422F27">
              <w:tab/>
              <w:t xml:space="preserve">Se </w:t>
            </w:r>
            <w:r w:rsidRPr="00422F27">
              <w:rPr>
                <w:b/>
                <w:i/>
              </w:rPr>
              <w:t>tal for solicitado por uma autoridade policial competente de um Estado-Membro, a fim de evitar interferir com as atividades de</w:t>
            </w:r>
            <w:r w:rsidRPr="00422F27">
              <w:t xml:space="preserve"> prevenção, deteção, investigação e ação penal por crimes de abuso sexual de crianças, o Centro da UE não procede à notificação </w:t>
            </w:r>
            <w:r w:rsidRPr="00422F27">
              <w:rPr>
                <w:b/>
                <w:i/>
              </w:rPr>
              <w:t>enquanto</w:t>
            </w:r>
            <w:r w:rsidRPr="00422F27">
              <w:t xml:space="preserve"> necessário </w:t>
            </w:r>
            <w:r w:rsidRPr="00422F27">
              <w:rPr>
                <w:b/>
                <w:i/>
              </w:rPr>
              <w:t>para evitar interferências, mas</w:t>
            </w:r>
            <w:r w:rsidRPr="00422F27">
              <w:t xml:space="preserve"> por um prazo máximo de </w:t>
            </w:r>
            <w:r w:rsidRPr="00422F27">
              <w:rPr>
                <w:b/>
                <w:i/>
              </w:rPr>
              <w:t>18</w:t>
            </w:r>
            <w:r w:rsidRPr="00422F27">
              <w:t> meses.</w:t>
            </w:r>
          </w:p>
        </w:tc>
        <w:tc>
          <w:tcPr>
            <w:tcW w:w="4876" w:type="dxa"/>
          </w:tcPr>
          <w:p w14:paraId="55C5FCDE" w14:textId="77777777" w:rsidR="00F0754E" w:rsidRPr="00422F27" w:rsidRDefault="00F0754E" w:rsidP="0013480F">
            <w:pPr>
              <w:pStyle w:val="Normal6a"/>
            </w:pPr>
            <w:r w:rsidRPr="00422F27">
              <w:t>3.</w:t>
            </w:r>
            <w:r w:rsidRPr="00422F27">
              <w:tab/>
              <w:t xml:space="preserve">Se </w:t>
            </w:r>
            <w:r w:rsidRPr="00422F27">
              <w:rPr>
                <w:b/>
                <w:i/>
              </w:rPr>
              <w:t>for necessário e proporcionado para salvaguardar a</w:t>
            </w:r>
            <w:r w:rsidRPr="00422F27">
              <w:t xml:space="preserve"> prevenção, deteção, investigação e ação penal por crimes de abuso sexual de crianças </w:t>
            </w:r>
            <w:r w:rsidRPr="00422F27">
              <w:rPr>
                <w:b/>
                <w:i/>
              </w:rPr>
              <w:t>num caso específico e se solicitado por uma autoridade policial competente de um Estado-Membro</w:t>
            </w:r>
            <w:r w:rsidRPr="00422F27">
              <w:t>, o Centro da UE não procede à notificação.</w:t>
            </w:r>
            <w:r w:rsidRPr="00422F27">
              <w:rPr>
                <w:b/>
                <w:i/>
              </w:rPr>
              <w:t xml:space="preserve"> Esta não apresentação deve ser atempadamente limitada ao</w:t>
            </w:r>
            <w:r w:rsidRPr="00422F27">
              <w:t xml:space="preserve"> necessário </w:t>
            </w:r>
            <w:r w:rsidRPr="00422F27">
              <w:rPr>
                <w:b/>
                <w:i/>
              </w:rPr>
              <w:t>e proporcionado numa sociedade democrática, tendo devidamente em conta os direitos fundamentais e os interesses legítimos das pessoas singulares em causa e, em qualquer caso,</w:t>
            </w:r>
            <w:r w:rsidRPr="00422F27">
              <w:t xml:space="preserve"> por um prazo máximo de </w:t>
            </w:r>
            <w:r w:rsidRPr="00422F27">
              <w:rPr>
                <w:b/>
                <w:i/>
              </w:rPr>
              <w:t>quatro</w:t>
            </w:r>
            <w:r w:rsidRPr="00422F27">
              <w:t xml:space="preserve"> meses.</w:t>
            </w:r>
          </w:p>
        </w:tc>
      </w:tr>
    </w:tbl>
    <w:p w14:paraId="5D7C906E"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EBDBA1C" w14:textId="77777777" w:rsidR="00F0754E" w:rsidRPr="00422F27" w:rsidRDefault="00F0754E" w:rsidP="00F0754E">
      <w:r w:rsidRPr="00422F27">
        <w:rPr>
          <w:rStyle w:val="HideTWBExt"/>
        </w:rPr>
        <w:t>&lt;/Amend&gt;</w:t>
      </w:r>
    </w:p>
    <w:p w14:paraId="7861719F"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1694</w:t>
      </w:r>
      <w:r w:rsidRPr="00422F27">
        <w:rPr>
          <w:rStyle w:val="HideTWBExt"/>
        </w:rPr>
        <w:t>&lt;/NumAm&gt;</w:t>
      </w:r>
    </w:p>
    <w:p w14:paraId="4D50D234"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09CEF08" w14:textId="77777777" w:rsidR="00F0754E" w:rsidRPr="00422F27" w:rsidRDefault="00F0754E" w:rsidP="00F0754E">
      <w:pPr>
        <w:pStyle w:val="NormalBold"/>
      </w:pPr>
      <w:r w:rsidRPr="00422F27">
        <w:rPr>
          <w:rStyle w:val="HideTWBExt"/>
        </w:rPr>
        <w:t>&lt;/RepeatBlock-By&gt;</w:t>
      </w:r>
    </w:p>
    <w:p w14:paraId="0F8ACD17"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AEAB442" w14:textId="77777777" w:rsidR="00F0754E" w:rsidRPr="00422F27" w:rsidRDefault="00F0754E" w:rsidP="00F0754E">
      <w:pPr>
        <w:pStyle w:val="NormalBold"/>
      </w:pPr>
      <w:r w:rsidRPr="00422F27">
        <w:rPr>
          <w:rStyle w:val="HideTWBExt"/>
        </w:rPr>
        <w:t>&lt;Article&gt;</w:t>
      </w:r>
      <w:r w:rsidRPr="00422F27">
        <w:t>Artigo 50 – título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BE3CFD7" w14:textId="77777777" w:rsidTr="0013480F">
        <w:trPr>
          <w:trHeight w:hRule="exact" w:val="240"/>
          <w:jc w:val="center"/>
        </w:trPr>
        <w:tc>
          <w:tcPr>
            <w:tcW w:w="9752" w:type="dxa"/>
            <w:gridSpan w:val="2"/>
          </w:tcPr>
          <w:p w14:paraId="79123E0F" w14:textId="77777777" w:rsidR="00F0754E" w:rsidRPr="00422F27" w:rsidRDefault="00F0754E" w:rsidP="0013480F"/>
        </w:tc>
      </w:tr>
      <w:tr w:rsidR="00F0754E" w:rsidRPr="00422F27" w14:paraId="2F80957B" w14:textId="77777777" w:rsidTr="0013480F">
        <w:trPr>
          <w:trHeight w:val="240"/>
          <w:jc w:val="center"/>
        </w:trPr>
        <w:tc>
          <w:tcPr>
            <w:tcW w:w="4876" w:type="dxa"/>
          </w:tcPr>
          <w:p w14:paraId="7DA957D3" w14:textId="77777777" w:rsidR="00F0754E" w:rsidRPr="00422F27" w:rsidRDefault="00F0754E" w:rsidP="0013480F">
            <w:pPr>
              <w:pStyle w:val="AmColumnHeading"/>
            </w:pPr>
            <w:r w:rsidRPr="00422F27">
              <w:t>Texto da Comissão</w:t>
            </w:r>
          </w:p>
        </w:tc>
        <w:tc>
          <w:tcPr>
            <w:tcW w:w="4876" w:type="dxa"/>
          </w:tcPr>
          <w:p w14:paraId="649B28FE" w14:textId="77777777" w:rsidR="00F0754E" w:rsidRPr="00422F27" w:rsidRDefault="00F0754E" w:rsidP="0013480F">
            <w:pPr>
              <w:pStyle w:val="AmColumnHeading"/>
            </w:pPr>
            <w:r w:rsidRPr="00422F27">
              <w:t>Alteração</w:t>
            </w:r>
          </w:p>
        </w:tc>
      </w:tr>
      <w:tr w:rsidR="00F0754E" w:rsidRPr="00422F27" w14:paraId="1B70FDF3" w14:textId="77777777" w:rsidTr="0013480F">
        <w:trPr>
          <w:jc w:val="center"/>
        </w:trPr>
        <w:tc>
          <w:tcPr>
            <w:tcW w:w="4876" w:type="dxa"/>
          </w:tcPr>
          <w:p w14:paraId="72F3572A" w14:textId="77777777" w:rsidR="00F0754E" w:rsidRPr="00422F27" w:rsidRDefault="00F0754E" w:rsidP="0013480F">
            <w:pPr>
              <w:pStyle w:val="Normal6a"/>
            </w:pPr>
            <w:r w:rsidRPr="00422F27">
              <w:rPr>
                <w:b/>
                <w:i/>
              </w:rPr>
              <w:t>Tecnologias,</w:t>
            </w:r>
            <w:r w:rsidRPr="00422F27">
              <w:t xml:space="preserve"> informação e conhecimentos especializados</w:t>
            </w:r>
          </w:p>
        </w:tc>
        <w:tc>
          <w:tcPr>
            <w:tcW w:w="4876" w:type="dxa"/>
          </w:tcPr>
          <w:p w14:paraId="7C63CB08" w14:textId="77777777" w:rsidR="00F0754E" w:rsidRPr="00422F27" w:rsidRDefault="00F0754E" w:rsidP="0013480F">
            <w:pPr>
              <w:pStyle w:val="Normal6a"/>
            </w:pPr>
            <w:r w:rsidRPr="00422F27">
              <w:t>Informação e conhecimentos especializados</w:t>
            </w:r>
          </w:p>
        </w:tc>
      </w:tr>
    </w:tbl>
    <w:p w14:paraId="58CB197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29D8B75" w14:textId="77777777" w:rsidR="00F0754E" w:rsidRPr="00422F27" w:rsidRDefault="00F0754E" w:rsidP="00F0754E">
      <w:r w:rsidRPr="00422F27">
        <w:rPr>
          <w:rStyle w:val="HideTWBExt"/>
        </w:rPr>
        <w:t>&lt;/Amend&gt;</w:t>
      </w:r>
    </w:p>
    <w:p w14:paraId="6D93530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1695</w:t>
      </w:r>
      <w:r w:rsidRPr="00422F27">
        <w:rPr>
          <w:rStyle w:val="HideTWBExt"/>
        </w:rPr>
        <w:t>&lt;/NumAm&gt;</w:t>
      </w:r>
    </w:p>
    <w:p w14:paraId="47E5139A"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3A2DCFB1" w14:textId="77777777" w:rsidR="00F0754E" w:rsidRPr="00422F27" w:rsidRDefault="00F0754E" w:rsidP="00F0754E">
      <w:pPr>
        <w:pStyle w:val="NormalBold"/>
      </w:pPr>
      <w:r w:rsidRPr="00422F27">
        <w:rPr>
          <w:rStyle w:val="HideTWBExt"/>
        </w:rPr>
        <w:t>&lt;/RepeatBlock-By&gt;</w:t>
      </w:r>
    </w:p>
    <w:p w14:paraId="0A857D7D"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E2BE320" w14:textId="77777777" w:rsidR="00F0754E" w:rsidRPr="00422F27" w:rsidRDefault="00F0754E" w:rsidP="00F0754E">
      <w:pPr>
        <w:pStyle w:val="NormalBold"/>
      </w:pPr>
      <w:r w:rsidRPr="00422F27">
        <w:rPr>
          <w:rStyle w:val="HideTWBExt"/>
        </w:rPr>
        <w:t>&lt;Article&gt;</w:t>
      </w:r>
      <w:r w:rsidRPr="00422F27">
        <w:t>Artigo 50 – n.º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342B0B5" w14:textId="77777777" w:rsidTr="0013480F">
        <w:trPr>
          <w:trHeight w:hRule="exact" w:val="240"/>
          <w:jc w:val="center"/>
        </w:trPr>
        <w:tc>
          <w:tcPr>
            <w:tcW w:w="9752" w:type="dxa"/>
            <w:gridSpan w:val="2"/>
          </w:tcPr>
          <w:p w14:paraId="34B51DBD" w14:textId="77777777" w:rsidR="00F0754E" w:rsidRPr="00422F27" w:rsidRDefault="00F0754E" w:rsidP="0013480F"/>
        </w:tc>
      </w:tr>
      <w:tr w:rsidR="00F0754E" w:rsidRPr="00422F27" w14:paraId="69B2BA1F" w14:textId="77777777" w:rsidTr="0013480F">
        <w:trPr>
          <w:trHeight w:val="240"/>
          <w:jc w:val="center"/>
        </w:trPr>
        <w:tc>
          <w:tcPr>
            <w:tcW w:w="4876" w:type="dxa"/>
          </w:tcPr>
          <w:p w14:paraId="5081C973" w14:textId="77777777" w:rsidR="00F0754E" w:rsidRPr="00422F27" w:rsidRDefault="00F0754E" w:rsidP="0013480F">
            <w:pPr>
              <w:pStyle w:val="AmColumnHeading"/>
            </w:pPr>
            <w:r w:rsidRPr="00422F27">
              <w:t>Texto da Comissão</w:t>
            </w:r>
          </w:p>
        </w:tc>
        <w:tc>
          <w:tcPr>
            <w:tcW w:w="4876" w:type="dxa"/>
          </w:tcPr>
          <w:p w14:paraId="1E1A1560" w14:textId="77777777" w:rsidR="00F0754E" w:rsidRPr="00422F27" w:rsidRDefault="00F0754E" w:rsidP="0013480F">
            <w:pPr>
              <w:pStyle w:val="AmColumnHeading"/>
            </w:pPr>
            <w:r w:rsidRPr="00422F27">
              <w:t>Alteração</w:t>
            </w:r>
          </w:p>
        </w:tc>
      </w:tr>
      <w:tr w:rsidR="00F0754E" w:rsidRPr="00422F27" w14:paraId="571EB7DC" w14:textId="77777777" w:rsidTr="0013480F">
        <w:trPr>
          <w:jc w:val="center"/>
        </w:trPr>
        <w:tc>
          <w:tcPr>
            <w:tcW w:w="4876" w:type="dxa"/>
          </w:tcPr>
          <w:p w14:paraId="089B2496" w14:textId="77777777" w:rsidR="00F0754E" w:rsidRPr="00422F27" w:rsidRDefault="00F0754E" w:rsidP="0013480F">
            <w:pPr>
              <w:pStyle w:val="Normal6a"/>
            </w:pPr>
            <w:r w:rsidRPr="00422F27">
              <w:rPr>
                <w:b/>
                <w:i/>
              </w:rPr>
              <w:t>1.</w:t>
            </w:r>
            <w:r w:rsidRPr="00422F27">
              <w:tab/>
            </w:r>
            <w:r w:rsidRPr="00422F27">
              <w:rPr>
                <w:b/>
                <w:i/>
              </w:rPr>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c>
          <w:tcPr>
            <w:tcW w:w="4876" w:type="dxa"/>
          </w:tcPr>
          <w:p w14:paraId="42D7427E" w14:textId="77777777" w:rsidR="00F0754E" w:rsidRPr="00422F27" w:rsidRDefault="00F0754E" w:rsidP="0013480F">
            <w:pPr>
              <w:pStyle w:val="Normal6a"/>
            </w:pPr>
            <w:r w:rsidRPr="00422F27">
              <w:rPr>
                <w:b/>
                <w:i/>
              </w:rPr>
              <w:t>Suprimido</w:t>
            </w:r>
          </w:p>
        </w:tc>
      </w:tr>
      <w:tr w:rsidR="00F0754E" w:rsidRPr="00422F27" w14:paraId="7701D5BF" w14:textId="77777777" w:rsidTr="0013480F">
        <w:trPr>
          <w:jc w:val="center"/>
        </w:trPr>
        <w:tc>
          <w:tcPr>
            <w:tcW w:w="4876" w:type="dxa"/>
          </w:tcPr>
          <w:p w14:paraId="508055D4" w14:textId="77777777" w:rsidR="00F0754E" w:rsidRPr="00422F27" w:rsidRDefault="00F0754E" w:rsidP="0013480F">
            <w:pPr>
              <w:pStyle w:val="Normal6a"/>
            </w:pPr>
            <w:r w:rsidRPr="00422F27">
              <w:rPr>
                <w:b/>
                <w:i/>
              </w:rPr>
              <w:t>Para o efeito, o Centro da UE deve elaborar listas das referidas tecnologias, tendo em conta os requisitos do presente regulamento, nomeadamente os do artigo 10.º, n.º 2.</w:t>
            </w:r>
          </w:p>
        </w:tc>
        <w:tc>
          <w:tcPr>
            <w:tcW w:w="4876" w:type="dxa"/>
          </w:tcPr>
          <w:p w14:paraId="666976DC" w14:textId="77777777" w:rsidR="00F0754E" w:rsidRPr="00422F27" w:rsidRDefault="00F0754E" w:rsidP="0013480F">
            <w:pPr>
              <w:pStyle w:val="Normal6a"/>
            </w:pPr>
          </w:p>
        </w:tc>
      </w:tr>
      <w:tr w:rsidR="00F0754E" w:rsidRPr="00422F27" w14:paraId="0464B916" w14:textId="77777777" w:rsidTr="0013480F">
        <w:trPr>
          <w:jc w:val="center"/>
        </w:trPr>
        <w:tc>
          <w:tcPr>
            <w:tcW w:w="4876" w:type="dxa"/>
          </w:tcPr>
          <w:p w14:paraId="1C71FBF2" w14:textId="77777777" w:rsidR="00F0754E" w:rsidRPr="00422F27" w:rsidRDefault="00F0754E" w:rsidP="0013480F">
            <w:pPr>
              <w:pStyle w:val="Normal6a"/>
            </w:pPr>
            <w:r w:rsidRPr="00422F27">
              <w:rPr>
                <w:b/>
                <w:i/>
              </w:rPr>
              <w:t>Antes de incluir uma determinada tecnologia nessas listas, o Centro da UE deve solicitar o parecer do seu Comité da Tecnologia 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c>
          <w:tcPr>
            <w:tcW w:w="4876" w:type="dxa"/>
          </w:tcPr>
          <w:p w14:paraId="5BDB3A9E" w14:textId="77777777" w:rsidR="00F0754E" w:rsidRPr="00422F27" w:rsidRDefault="00F0754E" w:rsidP="0013480F">
            <w:pPr>
              <w:pStyle w:val="Normal6a"/>
            </w:pPr>
          </w:p>
        </w:tc>
      </w:tr>
    </w:tbl>
    <w:p w14:paraId="271D33DF"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65BB24D" w14:textId="77777777" w:rsidR="00F0754E" w:rsidRPr="00BB1192" w:rsidRDefault="00F0754E" w:rsidP="00F0754E">
      <w:pPr>
        <w:rPr>
          <w:lang w:val="fr-FR"/>
        </w:rPr>
      </w:pPr>
      <w:r w:rsidRPr="00BB1192">
        <w:rPr>
          <w:rStyle w:val="HideTWBExt"/>
          <w:lang w:val="fr-FR"/>
        </w:rPr>
        <w:t>&lt;/Amend&gt;</w:t>
      </w:r>
    </w:p>
    <w:p w14:paraId="2140616D"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1696</w:t>
      </w:r>
      <w:r w:rsidRPr="00BB1192">
        <w:rPr>
          <w:rStyle w:val="HideTWBExt"/>
          <w:lang w:val="fr-FR"/>
        </w:rPr>
        <w:t>&lt;/NumAm&gt;</w:t>
      </w:r>
    </w:p>
    <w:p w14:paraId="3DE66638"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4AEC4118"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648A0BE2"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1EF6D8F6"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7EEE1281"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0E48E776" w14:textId="77777777" w:rsidR="00F0754E" w:rsidRPr="00422F27" w:rsidRDefault="00F0754E" w:rsidP="00F0754E">
      <w:pPr>
        <w:pStyle w:val="NormalBold"/>
      </w:pPr>
      <w:r w:rsidRPr="00422F27">
        <w:rPr>
          <w:rStyle w:val="HideTWBExt"/>
        </w:rPr>
        <w:t>&lt;/RepeatBlock-By&gt;</w:t>
      </w:r>
    </w:p>
    <w:p w14:paraId="1DE45271"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3B71D8" w14:textId="77777777" w:rsidR="00F0754E" w:rsidRPr="00422F27" w:rsidRDefault="00F0754E" w:rsidP="00F0754E">
      <w:pPr>
        <w:pStyle w:val="NormalBold"/>
      </w:pPr>
      <w:r w:rsidRPr="00422F27">
        <w:rPr>
          <w:rStyle w:val="HideTWBExt"/>
        </w:rPr>
        <w:t>&lt;Article&gt;</w:t>
      </w:r>
      <w:r w:rsidRPr="00422F27">
        <w:t>Artigo 50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7DCCC1C" w14:textId="77777777" w:rsidTr="0013480F">
        <w:trPr>
          <w:trHeight w:hRule="exact" w:val="240"/>
          <w:jc w:val="center"/>
        </w:trPr>
        <w:tc>
          <w:tcPr>
            <w:tcW w:w="9752" w:type="dxa"/>
            <w:gridSpan w:val="2"/>
          </w:tcPr>
          <w:p w14:paraId="128B5F89" w14:textId="77777777" w:rsidR="00F0754E" w:rsidRPr="00422F27" w:rsidRDefault="00F0754E" w:rsidP="0013480F"/>
        </w:tc>
      </w:tr>
      <w:tr w:rsidR="00F0754E" w:rsidRPr="00422F27" w14:paraId="16312058" w14:textId="77777777" w:rsidTr="0013480F">
        <w:trPr>
          <w:trHeight w:val="240"/>
          <w:jc w:val="center"/>
        </w:trPr>
        <w:tc>
          <w:tcPr>
            <w:tcW w:w="4876" w:type="dxa"/>
          </w:tcPr>
          <w:p w14:paraId="3C8F10A2" w14:textId="77777777" w:rsidR="00F0754E" w:rsidRPr="00422F27" w:rsidRDefault="00F0754E" w:rsidP="0013480F">
            <w:pPr>
              <w:pStyle w:val="AmColumnHeading"/>
            </w:pPr>
            <w:r w:rsidRPr="00422F27">
              <w:t>Texto da Comissão</w:t>
            </w:r>
          </w:p>
        </w:tc>
        <w:tc>
          <w:tcPr>
            <w:tcW w:w="4876" w:type="dxa"/>
          </w:tcPr>
          <w:p w14:paraId="577DF51C" w14:textId="77777777" w:rsidR="00F0754E" w:rsidRPr="00422F27" w:rsidRDefault="00F0754E" w:rsidP="0013480F">
            <w:pPr>
              <w:pStyle w:val="AmColumnHeading"/>
            </w:pPr>
            <w:r w:rsidRPr="00422F27">
              <w:t>Alteração</w:t>
            </w:r>
          </w:p>
        </w:tc>
      </w:tr>
      <w:tr w:rsidR="00F0754E" w:rsidRPr="00422F27" w14:paraId="47AEA90C" w14:textId="77777777" w:rsidTr="0013480F">
        <w:trPr>
          <w:jc w:val="center"/>
        </w:trPr>
        <w:tc>
          <w:tcPr>
            <w:tcW w:w="4876" w:type="dxa"/>
          </w:tcPr>
          <w:p w14:paraId="75B29C65" w14:textId="77777777" w:rsidR="00F0754E" w:rsidRPr="00422F27" w:rsidRDefault="00F0754E" w:rsidP="0013480F">
            <w:pPr>
              <w:pStyle w:val="Normal6a"/>
            </w:pPr>
            <w:r w:rsidRPr="00422F27">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c>
          <w:tcPr>
            <w:tcW w:w="4876" w:type="dxa"/>
          </w:tcPr>
          <w:p w14:paraId="6026B305" w14:textId="77777777" w:rsidR="00F0754E" w:rsidRPr="00422F27" w:rsidRDefault="00F0754E" w:rsidP="0013480F">
            <w:pPr>
              <w:pStyle w:val="Normal6a"/>
            </w:pPr>
            <w:r w:rsidRPr="00422F27">
              <w:t xml:space="preserve">O Centro da UE deve disponibilizar tecnologias que os prestadores de serviços de armazenagem em servidor e os prestadores de serviços de comunicações interpessoais </w:t>
            </w:r>
            <w:r w:rsidRPr="00422F27">
              <w:rPr>
                <w:b/>
                <w:i/>
              </w:rPr>
              <w:t>independentes do número</w:t>
            </w:r>
            <w:r w:rsidRPr="00422F27">
              <w:t xml:space="preserve"> possam obter, instalar e utilizar gratuitamente, se for caso disso, ao abrigo de condições de licenciamento razoáveis, a fim de executar as ordens de deteção nos termos do artigo 10.º, n.º 1. </w:t>
            </w:r>
            <w:r w:rsidRPr="00422F27">
              <w:rPr>
                <w:b/>
                <w:i/>
              </w:rPr>
              <w:t>O Centro da UE deve prever as medidas de atenuação recomendadas e as melhores práticas pertinentes que sejam particularmente eficazes na identificação de material referente a abusos sexuais de crianças que resulte da aplicação das medidas de atenuação dos prestadores de serviços, nos termos do artigo 4.º do regulamento.</w:t>
            </w:r>
          </w:p>
        </w:tc>
      </w:tr>
    </w:tbl>
    <w:p w14:paraId="1298103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EB30C88" w14:textId="77777777" w:rsidR="00F0754E" w:rsidRPr="00422F27" w:rsidRDefault="00F0754E" w:rsidP="00F0754E">
      <w:r w:rsidRPr="00422F27">
        <w:rPr>
          <w:rStyle w:val="HideTWBExt"/>
        </w:rPr>
        <w:t>&lt;/Amend&gt;</w:t>
      </w:r>
    </w:p>
    <w:p w14:paraId="3DFA32F1"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1697</w:t>
      </w:r>
      <w:r w:rsidRPr="00422F27">
        <w:rPr>
          <w:rStyle w:val="HideTWBExt"/>
        </w:rPr>
        <w:t>&lt;/NumAm&gt;</w:t>
      </w:r>
    </w:p>
    <w:p w14:paraId="42812031" w14:textId="77777777" w:rsidR="00F0754E" w:rsidRPr="00422F27" w:rsidRDefault="00F0754E" w:rsidP="00F0754E">
      <w:pPr>
        <w:pStyle w:val="NormalBold"/>
      </w:pPr>
      <w:r w:rsidRPr="00422F27">
        <w:rPr>
          <w:rStyle w:val="HideTWBExt"/>
        </w:rPr>
        <w:t>&lt;RepeatBlock-By&gt;&lt;Members&gt;</w:t>
      </w:r>
      <w:r w:rsidRPr="00422F27">
        <w:t>Javier Moreno Sánchez, Juan Fernando López Aguilar, Domènec Ruiz Devesa, Pietro Bartolo, Hilde Vautmans, Antonio López-Istúriz White, Milan Brglez, Heléne Fritzon, Estrella Durá Ferrandis, Evin Incir, Carina Ohlsson, Caterina Chinnici, Cyrus Engerer</w:t>
      </w:r>
      <w:r w:rsidRPr="00422F27">
        <w:rPr>
          <w:rStyle w:val="HideTWBExt"/>
        </w:rPr>
        <w:t>&lt;/Members&gt;</w:t>
      </w:r>
    </w:p>
    <w:p w14:paraId="6EBCCD11" w14:textId="77777777" w:rsidR="00F0754E" w:rsidRPr="00422F27" w:rsidRDefault="00F0754E" w:rsidP="00F0754E">
      <w:pPr>
        <w:pStyle w:val="NormalBold"/>
      </w:pPr>
      <w:r w:rsidRPr="00422F27">
        <w:rPr>
          <w:rStyle w:val="HideTWBExt"/>
        </w:rPr>
        <w:t>&lt;/RepeatBlock-By&gt;</w:t>
      </w:r>
    </w:p>
    <w:p w14:paraId="5C13FA2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56FFF63" w14:textId="77777777" w:rsidR="00F0754E" w:rsidRPr="00422F27" w:rsidRDefault="00F0754E" w:rsidP="00F0754E">
      <w:pPr>
        <w:pStyle w:val="NormalBold"/>
      </w:pPr>
      <w:r w:rsidRPr="00422F27">
        <w:rPr>
          <w:rStyle w:val="HideTWBExt"/>
        </w:rPr>
        <w:t>&lt;Article&gt;</w:t>
      </w:r>
      <w:r w:rsidRPr="00422F27">
        <w:t>Artigo 50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414789F8" w14:textId="77777777" w:rsidTr="0013480F">
        <w:trPr>
          <w:trHeight w:hRule="exact" w:val="240"/>
          <w:jc w:val="center"/>
        </w:trPr>
        <w:tc>
          <w:tcPr>
            <w:tcW w:w="9752" w:type="dxa"/>
            <w:gridSpan w:val="2"/>
          </w:tcPr>
          <w:p w14:paraId="34A5374E" w14:textId="77777777" w:rsidR="00F0754E" w:rsidRPr="00422F27" w:rsidRDefault="00F0754E" w:rsidP="0013480F"/>
        </w:tc>
      </w:tr>
      <w:tr w:rsidR="00F0754E" w:rsidRPr="00422F27" w14:paraId="2FC90A88" w14:textId="77777777" w:rsidTr="0013480F">
        <w:trPr>
          <w:trHeight w:val="240"/>
          <w:jc w:val="center"/>
        </w:trPr>
        <w:tc>
          <w:tcPr>
            <w:tcW w:w="4876" w:type="dxa"/>
          </w:tcPr>
          <w:p w14:paraId="7084D8BD" w14:textId="77777777" w:rsidR="00F0754E" w:rsidRPr="00422F27" w:rsidRDefault="00F0754E" w:rsidP="0013480F">
            <w:pPr>
              <w:pStyle w:val="AmColumnHeading"/>
            </w:pPr>
            <w:r w:rsidRPr="00422F27">
              <w:t>Texto da Comissão</w:t>
            </w:r>
          </w:p>
        </w:tc>
        <w:tc>
          <w:tcPr>
            <w:tcW w:w="4876" w:type="dxa"/>
          </w:tcPr>
          <w:p w14:paraId="337BCF36" w14:textId="77777777" w:rsidR="00F0754E" w:rsidRPr="00422F27" w:rsidRDefault="00F0754E" w:rsidP="0013480F">
            <w:pPr>
              <w:pStyle w:val="AmColumnHeading"/>
            </w:pPr>
            <w:r w:rsidRPr="00422F27">
              <w:t>Alteração</w:t>
            </w:r>
          </w:p>
        </w:tc>
      </w:tr>
      <w:tr w:rsidR="00F0754E" w:rsidRPr="00422F27" w14:paraId="7CE0F3BA" w14:textId="77777777" w:rsidTr="0013480F">
        <w:trPr>
          <w:jc w:val="center"/>
        </w:trPr>
        <w:tc>
          <w:tcPr>
            <w:tcW w:w="4876" w:type="dxa"/>
          </w:tcPr>
          <w:p w14:paraId="4EA5DAEC" w14:textId="77777777" w:rsidR="00F0754E" w:rsidRPr="00422F27" w:rsidRDefault="00F0754E" w:rsidP="0013480F">
            <w:pPr>
              <w:pStyle w:val="Normal6a"/>
            </w:pPr>
            <w:r w:rsidRPr="00422F27">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c>
          <w:tcPr>
            <w:tcW w:w="4876" w:type="dxa"/>
          </w:tcPr>
          <w:p w14:paraId="4BCC6F91" w14:textId="77777777" w:rsidR="00F0754E" w:rsidRPr="00422F27" w:rsidRDefault="00F0754E" w:rsidP="0013480F">
            <w:pPr>
              <w:pStyle w:val="Normal6a"/>
            </w:pPr>
            <w:r w:rsidRPr="00422F27">
              <w:t>O Centro da UE deve disponibilizar</w:t>
            </w:r>
            <w:r w:rsidRPr="00422F27">
              <w:rPr>
                <w:b/>
                <w:i/>
              </w:rPr>
              <w:t>:</w:t>
            </w:r>
          </w:p>
        </w:tc>
      </w:tr>
      <w:tr w:rsidR="00F0754E" w:rsidRPr="00422F27" w14:paraId="16D6D21A" w14:textId="77777777" w:rsidTr="0013480F">
        <w:trPr>
          <w:jc w:val="center"/>
        </w:trPr>
        <w:tc>
          <w:tcPr>
            <w:tcW w:w="4876" w:type="dxa"/>
          </w:tcPr>
          <w:p w14:paraId="5CF30F8B" w14:textId="77777777" w:rsidR="00F0754E" w:rsidRPr="00422F27" w:rsidRDefault="00F0754E" w:rsidP="0013480F">
            <w:pPr>
              <w:pStyle w:val="Normal6a"/>
            </w:pPr>
          </w:p>
        </w:tc>
        <w:tc>
          <w:tcPr>
            <w:tcW w:w="4876" w:type="dxa"/>
          </w:tcPr>
          <w:p w14:paraId="73A833C4" w14:textId="77777777" w:rsidR="00F0754E" w:rsidRPr="00422F27" w:rsidRDefault="00F0754E" w:rsidP="0013480F">
            <w:pPr>
              <w:pStyle w:val="Normal6a"/>
            </w:pPr>
            <w:r w:rsidRPr="00422F27">
              <w:rPr>
                <w:b/>
                <w:i/>
              </w:rPr>
              <w:t>i)</w:t>
            </w:r>
            <w:r w:rsidRPr="00422F27">
              <w:t xml:space="preserve">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r>
      <w:tr w:rsidR="00F0754E" w:rsidRPr="00422F27" w14:paraId="765014AE" w14:textId="77777777" w:rsidTr="0013480F">
        <w:trPr>
          <w:jc w:val="center"/>
        </w:trPr>
        <w:tc>
          <w:tcPr>
            <w:tcW w:w="4876" w:type="dxa"/>
          </w:tcPr>
          <w:p w14:paraId="4A46F880" w14:textId="77777777" w:rsidR="00F0754E" w:rsidRPr="00422F27" w:rsidRDefault="00F0754E" w:rsidP="0013480F">
            <w:pPr>
              <w:pStyle w:val="Normal6a"/>
            </w:pPr>
          </w:p>
        </w:tc>
        <w:tc>
          <w:tcPr>
            <w:tcW w:w="4876" w:type="dxa"/>
          </w:tcPr>
          <w:p w14:paraId="1FB8242A" w14:textId="77777777" w:rsidR="00F0754E" w:rsidRPr="00422F27" w:rsidRDefault="00F0754E" w:rsidP="0013480F">
            <w:pPr>
              <w:pStyle w:val="Normal6a"/>
            </w:pPr>
            <w:r w:rsidRPr="00422F27">
              <w:rPr>
                <w:b/>
                <w:i/>
              </w:rPr>
              <w:t>ii) tecnologias que os prestadores de serviços de comunicações eletrónicas cifradas de ponta a ponta possam obter, instalar e utilizar gratuitamente, se for caso disso, ao abrigo de condições de licenciamento razoáveis, para adotar as medidas de segurança que lhes são impostas pelo artigo 7.º, n.º 3, alínea a).</w:t>
            </w:r>
          </w:p>
        </w:tc>
      </w:tr>
    </w:tbl>
    <w:p w14:paraId="7936449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1F2CFA4" w14:textId="77777777" w:rsidR="00F0754E" w:rsidRPr="00422F27" w:rsidRDefault="00F0754E" w:rsidP="00F0754E">
      <w:r w:rsidRPr="00422F27">
        <w:rPr>
          <w:rStyle w:val="HideTWBExt"/>
        </w:rPr>
        <w:t>&lt;/Amend&gt;</w:t>
      </w:r>
    </w:p>
    <w:p w14:paraId="514FF83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1698</w:t>
      </w:r>
      <w:r w:rsidRPr="00422F27">
        <w:rPr>
          <w:rStyle w:val="HideTWBExt"/>
        </w:rPr>
        <w:t>&lt;/NumAm&gt;</w:t>
      </w:r>
    </w:p>
    <w:p w14:paraId="03F2F329" w14:textId="77777777" w:rsidR="00F0754E" w:rsidRPr="00422F27" w:rsidRDefault="00F0754E" w:rsidP="00F0754E">
      <w:pPr>
        <w:pStyle w:val="NormalBold"/>
      </w:pPr>
      <w:r w:rsidRPr="00422F27">
        <w:rPr>
          <w:rStyle w:val="HideTWBExt"/>
        </w:rPr>
        <w:t>&lt;RepeatBlock-By&gt;&lt;Members&gt;</w:t>
      </w:r>
      <w:r w:rsidRPr="00422F27">
        <w:t>Moritz Körner, Sophia in 't Veld, Yana Toom, Morten Petersen, Abir Al-Sahlani, Michal Šimečka, Jan-Christoph Oetjen, Svenja Hahn, Karen Melchior</w:t>
      </w:r>
      <w:r w:rsidRPr="00422F27">
        <w:rPr>
          <w:rStyle w:val="HideTWBExt"/>
        </w:rPr>
        <w:t>&lt;/Members&gt;</w:t>
      </w:r>
    </w:p>
    <w:p w14:paraId="1A672BD0" w14:textId="77777777" w:rsidR="00F0754E" w:rsidRPr="00422F27" w:rsidRDefault="00F0754E" w:rsidP="00F0754E">
      <w:pPr>
        <w:pStyle w:val="NormalBold"/>
      </w:pPr>
      <w:r w:rsidRPr="00422F27">
        <w:rPr>
          <w:rStyle w:val="HideTWBExt"/>
        </w:rPr>
        <w:t>&lt;/RepeatBlock-By&gt;</w:t>
      </w:r>
    </w:p>
    <w:p w14:paraId="03087BB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77EFB50" w14:textId="77777777" w:rsidR="00F0754E" w:rsidRPr="00422F27" w:rsidRDefault="00F0754E" w:rsidP="00F0754E">
      <w:pPr>
        <w:pStyle w:val="NormalBold"/>
      </w:pPr>
      <w:r w:rsidRPr="00422F27">
        <w:rPr>
          <w:rStyle w:val="HideTWBExt"/>
        </w:rPr>
        <w:t>&lt;Article&gt;</w:t>
      </w:r>
      <w:r w:rsidRPr="00422F27">
        <w:t>Artigo 50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7BCFE296" w14:textId="77777777" w:rsidTr="0013480F">
        <w:trPr>
          <w:trHeight w:hRule="exact" w:val="240"/>
          <w:jc w:val="center"/>
        </w:trPr>
        <w:tc>
          <w:tcPr>
            <w:tcW w:w="9752" w:type="dxa"/>
            <w:gridSpan w:val="2"/>
          </w:tcPr>
          <w:p w14:paraId="5D7C121E" w14:textId="77777777" w:rsidR="00F0754E" w:rsidRPr="00422F27" w:rsidRDefault="00F0754E" w:rsidP="0013480F"/>
        </w:tc>
      </w:tr>
      <w:tr w:rsidR="00F0754E" w:rsidRPr="00422F27" w14:paraId="618EB0F6" w14:textId="77777777" w:rsidTr="0013480F">
        <w:trPr>
          <w:trHeight w:val="240"/>
          <w:jc w:val="center"/>
        </w:trPr>
        <w:tc>
          <w:tcPr>
            <w:tcW w:w="4876" w:type="dxa"/>
          </w:tcPr>
          <w:p w14:paraId="71347E97" w14:textId="77777777" w:rsidR="00F0754E" w:rsidRPr="00422F27" w:rsidRDefault="00F0754E" w:rsidP="0013480F">
            <w:pPr>
              <w:pStyle w:val="AmColumnHeading"/>
            </w:pPr>
            <w:r w:rsidRPr="00422F27">
              <w:t>Texto da Comissão</w:t>
            </w:r>
          </w:p>
        </w:tc>
        <w:tc>
          <w:tcPr>
            <w:tcW w:w="4876" w:type="dxa"/>
          </w:tcPr>
          <w:p w14:paraId="05E9487E" w14:textId="77777777" w:rsidR="00F0754E" w:rsidRPr="00422F27" w:rsidRDefault="00F0754E" w:rsidP="0013480F">
            <w:pPr>
              <w:pStyle w:val="AmColumnHeading"/>
            </w:pPr>
            <w:r w:rsidRPr="00422F27">
              <w:t>Alteração</w:t>
            </w:r>
          </w:p>
        </w:tc>
      </w:tr>
      <w:tr w:rsidR="00F0754E" w:rsidRPr="00422F27" w14:paraId="20AD8C99" w14:textId="77777777" w:rsidTr="0013480F">
        <w:trPr>
          <w:jc w:val="center"/>
        </w:trPr>
        <w:tc>
          <w:tcPr>
            <w:tcW w:w="4876" w:type="dxa"/>
          </w:tcPr>
          <w:p w14:paraId="3A27A722" w14:textId="77777777" w:rsidR="00F0754E" w:rsidRPr="00422F27" w:rsidRDefault="00F0754E" w:rsidP="0013480F">
            <w:pPr>
              <w:pStyle w:val="Normal6a"/>
            </w:pPr>
            <w:r w:rsidRPr="00422F27">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c>
          <w:tcPr>
            <w:tcW w:w="4876" w:type="dxa"/>
          </w:tcPr>
          <w:p w14:paraId="1E438E0F" w14:textId="77777777" w:rsidR="00F0754E" w:rsidRPr="00422F27" w:rsidRDefault="00F0754E" w:rsidP="0013480F">
            <w:pPr>
              <w:pStyle w:val="Normal6a"/>
            </w:pPr>
            <w:r w:rsidRPr="00422F27">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r w:rsidRPr="00422F27">
              <w:rPr>
                <w:b/>
                <w:i/>
              </w:rPr>
              <w:t>, no que respeita às atividades em linha de pessoas suspeitas de envolvimento em abusos sexuais de crianças e de pessoas inibidas de exercer atividades que envolvam a interação com crianças</w:t>
            </w:r>
            <w:r w:rsidRPr="00422F27">
              <w:t>.</w:t>
            </w:r>
          </w:p>
        </w:tc>
      </w:tr>
    </w:tbl>
    <w:p w14:paraId="3CF7976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1794C9A"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257C6A2B" w14:textId="77777777" w:rsidR="00F0754E" w:rsidRPr="00422F27" w:rsidRDefault="00F0754E" w:rsidP="00F0754E">
      <w:pPr>
        <w:pStyle w:val="AmJustText"/>
      </w:pPr>
      <w:r w:rsidRPr="00422F27">
        <w:t>De acordo com o parecer 8787/23 do serviço jurídico do Conselho, se o Conselho decidisse manter as comunicações interpessoais no âmbito do regime da ordem de deteção, o regime deveria ser orientado de forma a aplicar-se a pessoas relativamente às quais existam motivos razoáveis para crer que estão de alguma forma envolvidas, cometem ou cometeram um crime de abuso sexual de crianças, ou que têm uma ligação, pelo menos indireta, com a prática de crimes de abuso sexual.</w:t>
      </w:r>
    </w:p>
    <w:p w14:paraId="3101AC45" w14:textId="77777777" w:rsidR="00F0754E" w:rsidRPr="00422F27" w:rsidRDefault="00F0754E" w:rsidP="00F0754E">
      <w:r w:rsidRPr="00422F27">
        <w:rPr>
          <w:rStyle w:val="HideTWBExt"/>
        </w:rPr>
        <w:t>&lt;/Amend&gt;</w:t>
      </w:r>
    </w:p>
    <w:p w14:paraId="30A45E2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1699</w:t>
      </w:r>
      <w:r w:rsidRPr="00422F27">
        <w:rPr>
          <w:rStyle w:val="HideTWBExt"/>
        </w:rPr>
        <w:t>&lt;/NumAm&gt;</w:t>
      </w:r>
    </w:p>
    <w:p w14:paraId="2CBBB6A3" w14:textId="77777777" w:rsidR="00F0754E" w:rsidRPr="00422F27" w:rsidRDefault="00F0754E" w:rsidP="00F0754E">
      <w:pPr>
        <w:pStyle w:val="NormalBold"/>
      </w:pPr>
      <w:r w:rsidRPr="00422F27">
        <w:rPr>
          <w:rStyle w:val="HideTWBExt"/>
        </w:rPr>
        <w:t>&lt;RepeatBlock-By&gt;&lt;Members&gt;</w:t>
      </w:r>
      <w:r w:rsidRPr="00422F27">
        <w:t>Rob Rooken</w:t>
      </w:r>
      <w:r w:rsidRPr="00422F27">
        <w:rPr>
          <w:rStyle w:val="HideTWBExt"/>
        </w:rPr>
        <w:t>&lt;/Members&gt;</w:t>
      </w:r>
    </w:p>
    <w:p w14:paraId="385A49DB" w14:textId="77777777" w:rsidR="00F0754E" w:rsidRPr="00422F27" w:rsidRDefault="00F0754E" w:rsidP="00F0754E">
      <w:pPr>
        <w:pStyle w:val="NormalBold"/>
      </w:pPr>
      <w:r w:rsidRPr="00422F27">
        <w:rPr>
          <w:rStyle w:val="HideTWBExt"/>
        </w:rPr>
        <w:t>&lt;/RepeatBlock-By&gt;</w:t>
      </w:r>
    </w:p>
    <w:p w14:paraId="7AD02AB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F03148F" w14:textId="77777777" w:rsidR="00F0754E" w:rsidRPr="00422F27" w:rsidRDefault="00F0754E" w:rsidP="00F0754E">
      <w:pPr>
        <w:pStyle w:val="NormalBold"/>
      </w:pPr>
      <w:r w:rsidRPr="00422F27">
        <w:rPr>
          <w:rStyle w:val="HideTWBExt"/>
        </w:rPr>
        <w:t>&lt;Article&gt;</w:t>
      </w:r>
      <w:r w:rsidRPr="00422F27">
        <w:t>Artigo 50 – n.º 1 – parágrafo 1</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7DCDED" w14:textId="77777777" w:rsidTr="0013480F">
        <w:trPr>
          <w:trHeight w:hRule="exact" w:val="240"/>
          <w:jc w:val="center"/>
        </w:trPr>
        <w:tc>
          <w:tcPr>
            <w:tcW w:w="9752" w:type="dxa"/>
            <w:gridSpan w:val="2"/>
          </w:tcPr>
          <w:p w14:paraId="54386B6B" w14:textId="77777777" w:rsidR="00F0754E" w:rsidRPr="00422F27" w:rsidRDefault="00F0754E" w:rsidP="0013480F"/>
        </w:tc>
      </w:tr>
      <w:tr w:rsidR="00F0754E" w:rsidRPr="00422F27" w14:paraId="41914535" w14:textId="77777777" w:rsidTr="0013480F">
        <w:trPr>
          <w:trHeight w:val="240"/>
          <w:jc w:val="center"/>
        </w:trPr>
        <w:tc>
          <w:tcPr>
            <w:tcW w:w="4876" w:type="dxa"/>
          </w:tcPr>
          <w:p w14:paraId="5C51BFB5" w14:textId="77777777" w:rsidR="00F0754E" w:rsidRPr="00422F27" w:rsidRDefault="00F0754E" w:rsidP="0013480F">
            <w:pPr>
              <w:pStyle w:val="AmColumnHeading"/>
            </w:pPr>
            <w:r w:rsidRPr="00422F27">
              <w:t>Texto da Comissão</w:t>
            </w:r>
          </w:p>
        </w:tc>
        <w:tc>
          <w:tcPr>
            <w:tcW w:w="4876" w:type="dxa"/>
          </w:tcPr>
          <w:p w14:paraId="47346EF3" w14:textId="77777777" w:rsidR="00F0754E" w:rsidRPr="00422F27" w:rsidRDefault="00F0754E" w:rsidP="0013480F">
            <w:pPr>
              <w:pStyle w:val="AmColumnHeading"/>
            </w:pPr>
            <w:r w:rsidRPr="00422F27">
              <w:t>Alteração</w:t>
            </w:r>
          </w:p>
        </w:tc>
      </w:tr>
      <w:tr w:rsidR="00F0754E" w:rsidRPr="00422F27" w14:paraId="4A432C45" w14:textId="77777777" w:rsidTr="0013480F">
        <w:trPr>
          <w:jc w:val="center"/>
        </w:trPr>
        <w:tc>
          <w:tcPr>
            <w:tcW w:w="4876" w:type="dxa"/>
          </w:tcPr>
          <w:p w14:paraId="7D18CF6D" w14:textId="77777777" w:rsidR="00F0754E" w:rsidRPr="00422F27" w:rsidRDefault="00F0754E" w:rsidP="0013480F">
            <w:pPr>
              <w:pStyle w:val="Normal6a"/>
            </w:pPr>
            <w:r w:rsidRPr="00422F27">
              <w:t>O Centro da UE deve disponibilizar tecnologias que os prestadores de serviços de armazenagem em servidor e os prestadores de serviços de comunicações interpessoais possam obter, instalar e utilizar gratuitamente, se for caso disso, ao abrigo de condições de licenciamento razoáveis, a fim de executar as ordens de deteção nos termos do artigo 10.º, n.º 1.</w:t>
            </w:r>
          </w:p>
        </w:tc>
        <w:tc>
          <w:tcPr>
            <w:tcW w:w="4876" w:type="dxa"/>
          </w:tcPr>
          <w:p w14:paraId="3BDA8C3F" w14:textId="77777777" w:rsidR="00F0754E" w:rsidRPr="00422F27" w:rsidRDefault="00F0754E" w:rsidP="0013480F">
            <w:pPr>
              <w:pStyle w:val="Normal6a"/>
            </w:pPr>
            <w:r w:rsidRPr="00422F27">
              <w:t xml:space="preserve">O Centro da UE deve disponibilizar tecnologias que os prestadores de serviços de armazenagem em servidor e os prestadores de serviços de comunicações interpessoais </w:t>
            </w:r>
            <w:r w:rsidRPr="00422F27">
              <w:rPr>
                <w:b/>
                <w:i/>
              </w:rPr>
              <w:t>independentes do número</w:t>
            </w:r>
            <w:r w:rsidRPr="00422F27">
              <w:t xml:space="preserve"> possam obter, instalar e utilizar gratuitamente, se for caso disso, ao abrigo de condições de licenciamento razoáveis, a fim de executar as ordens de deteção nos termos do artigo 10.º, n.º 1.</w:t>
            </w:r>
          </w:p>
        </w:tc>
      </w:tr>
    </w:tbl>
    <w:p w14:paraId="0E0635AD"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1F45E2D3" w14:textId="77777777" w:rsidR="00F0754E" w:rsidRPr="00BB1192" w:rsidRDefault="00F0754E" w:rsidP="00F0754E">
      <w:pPr>
        <w:rPr>
          <w:lang w:val="fr-FR"/>
        </w:rPr>
      </w:pPr>
      <w:r w:rsidRPr="00BB1192">
        <w:rPr>
          <w:rStyle w:val="HideTWBExt"/>
          <w:lang w:val="fr-FR"/>
        </w:rPr>
        <w:t>&lt;/Amend&gt;</w:t>
      </w:r>
    </w:p>
    <w:p w14:paraId="73CDCD6D"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1700</w:t>
      </w:r>
      <w:r w:rsidRPr="00BB1192">
        <w:rPr>
          <w:rStyle w:val="HideTWBExt"/>
          <w:lang w:val="fr-FR"/>
        </w:rPr>
        <w:t>&lt;/NumAm&gt;</w:t>
      </w:r>
    </w:p>
    <w:p w14:paraId="394ED4B8"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0437614"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5715B1EF"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76580167"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293AB59E"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4C564923" w14:textId="77777777" w:rsidR="00F0754E" w:rsidRPr="00422F27" w:rsidRDefault="00F0754E" w:rsidP="00F0754E">
      <w:pPr>
        <w:pStyle w:val="NormalBold"/>
      </w:pPr>
      <w:r w:rsidRPr="00422F27">
        <w:rPr>
          <w:rStyle w:val="HideTWBExt"/>
        </w:rPr>
        <w:t>&lt;/RepeatBlock-By&gt;</w:t>
      </w:r>
    </w:p>
    <w:p w14:paraId="25409C4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AB84475" w14:textId="77777777" w:rsidR="00F0754E" w:rsidRPr="00422F27" w:rsidRDefault="00F0754E" w:rsidP="00F0754E">
      <w:pPr>
        <w:pStyle w:val="NormalBold"/>
      </w:pPr>
      <w:r w:rsidRPr="00422F27">
        <w:rPr>
          <w:rStyle w:val="HideTWBExt"/>
        </w:rPr>
        <w:t>&lt;Article&gt;</w:t>
      </w:r>
      <w:r w:rsidRPr="00422F27">
        <w:t>Artigo 50 – n.º 1 – parágrafo 1-A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77FEBED" w14:textId="77777777" w:rsidTr="0013480F">
        <w:trPr>
          <w:trHeight w:hRule="exact" w:val="240"/>
          <w:jc w:val="center"/>
        </w:trPr>
        <w:tc>
          <w:tcPr>
            <w:tcW w:w="9752" w:type="dxa"/>
            <w:gridSpan w:val="2"/>
          </w:tcPr>
          <w:p w14:paraId="4A270F39" w14:textId="77777777" w:rsidR="00F0754E" w:rsidRPr="00422F27" w:rsidRDefault="00F0754E" w:rsidP="0013480F"/>
        </w:tc>
      </w:tr>
      <w:tr w:rsidR="00F0754E" w:rsidRPr="00422F27" w14:paraId="258B087D" w14:textId="77777777" w:rsidTr="0013480F">
        <w:trPr>
          <w:trHeight w:val="240"/>
          <w:jc w:val="center"/>
        </w:trPr>
        <w:tc>
          <w:tcPr>
            <w:tcW w:w="4876" w:type="dxa"/>
          </w:tcPr>
          <w:p w14:paraId="618AC45A" w14:textId="77777777" w:rsidR="00F0754E" w:rsidRPr="00422F27" w:rsidRDefault="00F0754E" w:rsidP="0013480F">
            <w:pPr>
              <w:pStyle w:val="AmColumnHeading"/>
            </w:pPr>
            <w:r w:rsidRPr="00422F27">
              <w:t>Texto da Comissão</w:t>
            </w:r>
          </w:p>
        </w:tc>
        <w:tc>
          <w:tcPr>
            <w:tcW w:w="4876" w:type="dxa"/>
          </w:tcPr>
          <w:p w14:paraId="239BA80F" w14:textId="77777777" w:rsidR="00F0754E" w:rsidRPr="00422F27" w:rsidRDefault="00F0754E" w:rsidP="0013480F">
            <w:pPr>
              <w:pStyle w:val="AmColumnHeading"/>
            </w:pPr>
            <w:r w:rsidRPr="00422F27">
              <w:t>Alteração</w:t>
            </w:r>
          </w:p>
        </w:tc>
      </w:tr>
      <w:tr w:rsidR="00F0754E" w:rsidRPr="00422F27" w14:paraId="6838FEED" w14:textId="77777777" w:rsidTr="0013480F">
        <w:trPr>
          <w:jc w:val="center"/>
        </w:trPr>
        <w:tc>
          <w:tcPr>
            <w:tcW w:w="4876" w:type="dxa"/>
          </w:tcPr>
          <w:p w14:paraId="61D1705C" w14:textId="77777777" w:rsidR="00F0754E" w:rsidRPr="00422F27" w:rsidRDefault="00F0754E" w:rsidP="0013480F">
            <w:pPr>
              <w:pStyle w:val="Normal6a"/>
            </w:pPr>
          </w:p>
        </w:tc>
        <w:tc>
          <w:tcPr>
            <w:tcW w:w="4876" w:type="dxa"/>
          </w:tcPr>
          <w:p w14:paraId="3AD0682B" w14:textId="77777777" w:rsidR="00F0754E" w:rsidRPr="00422F27" w:rsidRDefault="00F0754E" w:rsidP="0013480F">
            <w:pPr>
              <w:pStyle w:val="Normal6a"/>
            </w:pPr>
            <w:r w:rsidRPr="00422F27">
              <w:rPr>
                <w:b/>
                <w:i/>
              </w:rPr>
              <w:t>O Centro da UE deve prever as medidas de atenuação recomendadas e as melhores práticas pertinentes que sejam particularmente eficazes na identificação de material referente a abusos sexuais de crianças que resulte da aplicação das medidas de atenuação dos prestadores, nos termos do artigo 4.º do regulamento.</w:t>
            </w:r>
          </w:p>
        </w:tc>
      </w:tr>
    </w:tbl>
    <w:p w14:paraId="6D98CAF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9AF9C7C"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0112F56D" w14:textId="77777777" w:rsidR="00F0754E" w:rsidRPr="00422F27" w:rsidRDefault="00F0754E" w:rsidP="00F0754E">
      <w:pPr>
        <w:pStyle w:val="AmJustText"/>
      </w:pPr>
      <w:r w:rsidRPr="00422F27">
        <w:t>O CEPD e a AEPD observam que, nos termos do artigo 50.º da proposta, o Centro da UE é incumbido de especificar a lista das tecnologias que podem ser utilizadas para a execução de ordens de deteção. No entanto, de acordo com o artigo 12.º, n.º 1 da proposta, os prestadores de serviços são obrigados a comunicar todas as informações que indiquem um potencial abuso sexual de crianças na Internet nos seus serviços, e não apenas as que resultem da execução de uma ordem de deteção. É altamente provável que uma quantidade significativa dessas informações resulte da aplicação das medidas de atenuação dos prestadores de serviços, nos termos do artigo 4.º da proposta. Por conseguinte, parece fundamental determinar quais são essas medidas, a sua eficácia, a sua taxa de erro na denuncia de potenciais abusos sexuais de crianças e qual o seu impacto nos direitos e nas liberdades das pessoas. Apesar de o artigo 4.º, n.º 5, da proposta estabelecer que a Comissão, em cooperação com as autoridades de coordenação e o Centro da UE e após consulta pública, pode emitir orientações pertinentes, o CEPD e a AEPD consideram importante que o legislador inclua no artigo 50.º a incumbência de o Centro da UE fornecer também uma lista das medidas de atenuação recomendadas e das boas práticas pertinentes que sejam particularmente eficazes na identificação de potenciais abusos sexuais de crianças na Internet. Uma vez que tais medidas podem interferir nos direitos fundamentais à proteção de dados e à privacidade, recomenda-se igualmente que o Centro da UE solicite o parecer do CEPD antes de emitir tal lista.</w:t>
      </w:r>
    </w:p>
    <w:p w14:paraId="4F5E08CD" w14:textId="77777777" w:rsidR="00F0754E" w:rsidRPr="00422F27" w:rsidRDefault="00F0754E" w:rsidP="00F0754E">
      <w:r w:rsidRPr="00422F27">
        <w:rPr>
          <w:rStyle w:val="HideTWBExt"/>
        </w:rPr>
        <w:t>&lt;/Amend&gt;</w:t>
      </w:r>
    </w:p>
    <w:p w14:paraId="01369FD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1701</w:t>
      </w:r>
      <w:r w:rsidRPr="00422F27">
        <w:rPr>
          <w:rStyle w:val="HideTWBExt"/>
        </w:rPr>
        <w:t>&lt;/NumAm&gt;</w:t>
      </w:r>
    </w:p>
    <w:p w14:paraId="279DE5ED" w14:textId="77777777" w:rsidR="00F0754E" w:rsidRPr="00422F27" w:rsidRDefault="00F0754E" w:rsidP="00F0754E">
      <w:pPr>
        <w:pStyle w:val="NormalBold"/>
      </w:pPr>
      <w:r w:rsidRPr="00422F27">
        <w:rPr>
          <w:rStyle w:val="HideTWBExt"/>
        </w:rPr>
        <w:t>&lt;RepeatBlock-By&gt;&lt;Members&gt;</w:t>
      </w:r>
      <w:r w:rsidRPr="00422F27">
        <w:t>Moritz Körner, Sophia in 't Veld, Yana Toom, Morten Petersen, Abir Al-Sahlani, Michal Šimečka, Jan-Christoph Oetjen, Svenja Hahn, Karen Melchior</w:t>
      </w:r>
      <w:r w:rsidRPr="00422F27">
        <w:rPr>
          <w:rStyle w:val="HideTWBExt"/>
        </w:rPr>
        <w:t>&lt;/Members&gt;</w:t>
      </w:r>
    </w:p>
    <w:p w14:paraId="6F8A7622" w14:textId="77777777" w:rsidR="00F0754E" w:rsidRPr="00422F27" w:rsidRDefault="00F0754E" w:rsidP="00F0754E">
      <w:pPr>
        <w:pStyle w:val="NormalBold"/>
      </w:pPr>
      <w:r w:rsidRPr="00422F27">
        <w:rPr>
          <w:rStyle w:val="HideTWBExt"/>
        </w:rPr>
        <w:t>&lt;/RepeatBlock-By&gt;</w:t>
      </w:r>
    </w:p>
    <w:p w14:paraId="2DE2F52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6E449C2" w14:textId="77777777" w:rsidR="00F0754E" w:rsidRPr="00422F27" w:rsidRDefault="00F0754E" w:rsidP="00F0754E">
      <w:pPr>
        <w:pStyle w:val="NormalBold"/>
      </w:pPr>
      <w:r w:rsidRPr="00422F27">
        <w:rPr>
          <w:rStyle w:val="HideTWBExt"/>
        </w:rPr>
        <w:t>&lt;Article&gt;</w:t>
      </w:r>
      <w:r w:rsidRPr="00422F27">
        <w:t>Artigo 50 – n.º 1 – parágrafo 2</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3AACF9C" w14:textId="77777777" w:rsidTr="0013480F">
        <w:trPr>
          <w:trHeight w:hRule="exact" w:val="240"/>
          <w:jc w:val="center"/>
        </w:trPr>
        <w:tc>
          <w:tcPr>
            <w:tcW w:w="9752" w:type="dxa"/>
            <w:gridSpan w:val="2"/>
          </w:tcPr>
          <w:p w14:paraId="2EEEA132" w14:textId="77777777" w:rsidR="00F0754E" w:rsidRPr="00422F27" w:rsidRDefault="00F0754E" w:rsidP="0013480F"/>
        </w:tc>
      </w:tr>
      <w:tr w:rsidR="00F0754E" w:rsidRPr="00422F27" w14:paraId="5D489E05" w14:textId="77777777" w:rsidTr="0013480F">
        <w:trPr>
          <w:trHeight w:val="240"/>
          <w:jc w:val="center"/>
        </w:trPr>
        <w:tc>
          <w:tcPr>
            <w:tcW w:w="4876" w:type="dxa"/>
          </w:tcPr>
          <w:p w14:paraId="1AEB6259" w14:textId="77777777" w:rsidR="00F0754E" w:rsidRPr="00422F27" w:rsidRDefault="00F0754E" w:rsidP="0013480F">
            <w:pPr>
              <w:pStyle w:val="AmColumnHeading"/>
            </w:pPr>
            <w:r w:rsidRPr="00422F27">
              <w:t>Texto da Comissão</w:t>
            </w:r>
          </w:p>
        </w:tc>
        <w:tc>
          <w:tcPr>
            <w:tcW w:w="4876" w:type="dxa"/>
          </w:tcPr>
          <w:p w14:paraId="5328BF88" w14:textId="77777777" w:rsidR="00F0754E" w:rsidRPr="00422F27" w:rsidRDefault="00F0754E" w:rsidP="0013480F">
            <w:pPr>
              <w:pStyle w:val="AmColumnHeading"/>
            </w:pPr>
            <w:r w:rsidRPr="00422F27">
              <w:t>Alteração</w:t>
            </w:r>
          </w:p>
        </w:tc>
      </w:tr>
      <w:tr w:rsidR="00F0754E" w:rsidRPr="00422F27" w14:paraId="3C419A39" w14:textId="77777777" w:rsidTr="0013480F">
        <w:trPr>
          <w:jc w:val="center"/>
        </w:trPr>
        <w:tc>
          <w:tcPr>
            <w:tcW w:w="4876" w:type="dxa"/>
          </w:tcPr>
          <w:p w14:paraId="45E308F2" w14:textId="77777777" w:rsidR="00F0754E" w:rsidRPr="00422F27" w:rsidRDefault="00F0754E" w:rsidP="0013480F">
            <w:pPr>
              <w:pStyle w:val="Normal6a"/>
            </w:pPr>
            <w:r w:rsidRPr="00422F27">
              <w:t>Para o efeito, o Centro da UE deve elaborar listas das referidas tecnologias, tendo em conta os requisitos do presente regulamento, nomeadamente os do artigo 10.º, n.º 2.</w:t>
            </w:r>
          </w:p>
        </w:tc>
        <w:tc>
          <w:tcPr>
            <w:tcW w:w="4876" w:type="dxa"/>
          </w:tcPr>
          <w:p w14:paraId="31DB11AB" w14:textId="77777777" w:rsidR="00F0754E" w:rsidRPr="00422F27" w:rsidRDefault="00F0754E" w:rsidP="0013480F">
            <w:pPr>
              <w:pStyle w:val="Normal6a"/>
            </w:pPr>
            <w:r w:rsidRPr="00422F27">
              <w:t xml:space="preserve">Para o efeito, o Centro da UE deve elaborar listas das referidas tecnologias, tendo em conta os requisitos do presente regulamento, nomeadamente os do artigo 10.º, n.º 2 </w:t>
            </w:r>
            <w:r w:rsidRPr="00422F27">
              <w:rPr>
                <w:b/>
                <w:i/>
              </w:rPr>
              <w:t>e do artigo 19.º-A (novo)</w:t>
            </w:r>
            <w:r w:rsidRPr="00422F27">
              <w:t>.</w:t>
            </w:r>
          </w:p>
        </w:tc>
      </w:tr>
    </w:tbl>
    <w:p w14:paraId="3BC6530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26BF09C"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41FA6BEF" w14:textId="77777777" w:rsidR="00F0754E" w:rsidRPr="00422F27" w:rsidRDefault="00F0754E" w:rsidP="00F0754E">
      <w:pPr>
        <w:pStyle w:val="AmJustText"/>
      </w:pPr>
      <w:r w:rsidRPr="00422F27">
        <w:t>Artigo 19.º-A (novo) Respeito pela privacidade: Nada no presente regulamento deve ser interpretado como requisito para 1. para quebrar a criptografia; 2. analisar conteúdos nos dispositivos dos utilizadores; 3. restringir o acesso anónimo a serviços em linha e a aplicações informáticas.</w:t>
      </w:r>
    </w:p>
    <w:p w14:paraId="3F0B92CE" w14:textId="77777777" w:rsidR="00F0754E" w:rsidRPr="00422F27" w:rsidRDefault="00F0754E" w:rsidP="00F0754E">
      <w:r w:rsidRPr="00422F27">
        <w:rPr>
          <w:rStyle w:val="HideTWBExt"/>
        </w:rPr>
        <w:t>&lt;/Amend&gt;</w:t>
      </w:r>
    </w:p>
    <w:p w14:paraId="7351FD7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1702</w:t>
      </w:r>
      <w:r w:rsidRPr="00422F27">
        <w:rPr>
          <w:rStyle w:val="HideTWBExt"/>
        </w:rPr>
        <w:t>&lt;/NumAm&gt;</w:t>
      </w:r>
    </w:p>
    <w:p w14:paraId="2B74A142"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45B264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7D89909" w14:textId="77777777" w:rsidR="00F0754E" w:rsidRPr="00422F27" w:rsidRDefault="00F0754E" w:rsidP="00F0754E">
      <w:pPr>
        <w:pStyle w:val="NormalBold"/>
      </w:pPr>
      <w:r w:rsidRPr="00422F27">
        <w:rPr>
          <w:rStyle w:val="HideTWBExt"/>
        </w:rPr>
        <w:t>&lt;/RepeatBlock-By&gt;</w:t>
      </w:r>
    </w:p>
    <w:p w14:paraId="3B73B1EE"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07DD21F" w14:textId="77777777" w:rsidR="00F0754E" w:rsidRPr="00422F27" w:rsidRDefault="00F0754E" w:rsidP="00F0754E">
      <w:pPr>
        <w:pStyle w:val="NormalBold"/>
      </w:pPr>
      <w:r w:rsidRPr="00422F27">
        <w:rPr>
          <w:rStyle w:val="HideTWBExt"/>
        </w:rPr>
        <w:t>&lt;Article&gt;</w:t>
      </w:r>
      <w:r w:rsidRPr="00422F27">
        <w:t>Artigo 50 – n.º 1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29D4820" w14:textId="77777777" w:rsidTr="0013480F">
        <w:trPr>
          <w:trHeight w:hRule="exact" w:val="240"/>
          <w:jc w:val="center"/>
        </w:trPr>
        <w:tc>
          <w:tcPr>
            <w:tcW w:w="9752" w:type="dxa"/>
            <w:gridSpan w:val="2"/>
          </w:tcPr>
          <w:p w14:paraId="55F2E739" w14:textId="77777777" w:rsidR="00F0754E" w:rsidRPr="00422F27" w:rsidRDefault="00F0754E" w:rsidP="0013480F"/>
        </w:tc>
      </w:tr>
      <w:tr w:rsidR="00F0754E" w:rsidRPr="00422F27" w14:paraId="03462544" w14:textId="77777777" w:rsidTr="0013480F">
        <w:trPr>
          <w:trHeight w:val="240"/>
          <w:jc w:val="center"/>
        </w:trPr>
        <w:tc>
          <w:tcPr>
            <w:tcW w:w="4876" w:type="dxa"/>
          </w:tcPr>
          <w:p w14:paraId="46E4EC56" w14:textId="77777777" w:rsidR="00F0754E" w:rsidRPr="00422F27" w:rsidRDefault="00F0754E" w:rsidP="0013480F">
            <w:pPr>
              <w:pStyle w:val="AmColumnHeading"/>
            </w:pPr>
            <w:r w:rsidRPr="00422F27">
              <w:t>Texto da Comissão</w:t>
            </w:r>
          </w:p>
        </w:tc>
        <w:tc>
          <w:tcPr>
            <w:tcW w:w="4876" w:type="dxa"/>
          </w:tcPr>
          <w:p w14:paraId="574B6A9E" w14:textId="77777777" w:rsidR="00F0754E" w:rsidRPr="00422F27" w:rsidRDefault="00F0754E" w:rsidP="0013480F">
            <w:pPr>
              <w:pStyle w:val="AmColumnHeading"/>
            </w:pPr>
            <w:r w:rsidRPr="00422F27">
              <w:t>Alteração</w:t>
            </w:r>
          </w:p>
        </w:tc>
      </w:tr>
      <w:tr w:rsidR="00F0754E" w:rsidRPr="00422F27" w14:paraId="688754A1" w14:textId="77777777" w:rsidTr="0013480F">
        <w:trPr>
          <w:jc w:val="center"/>
        </w:trPr>
        <w:tc>
          <w:tcPr>
            <w:tcW w:w="4876" w:type="dxa"/>
          </w:tcPr>
          <w:p w14:paraId="35104A77" w14:textId="77777777" w:rsidR="00F0754E" w:rsidRPr="00422F27" w:rsidRDefault="00F0754E" w:rsidP="0013480F">
            <w:pPr>
              <w:pStyle w:val="Normal6a"/>
            </w:pPr>
            <w:r w:rsidRPr="00422F27">
              <w:t>Antes de incluir uma determinada tecnologia nessas listas, o Centro da UE deve solicitar o parecer do seu Comité da Tecnologia 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c>
          <w:tcPr>
            <w:tcW w:w="4876" w:type="dxa"/>
          </w:tcPr>
          <w:p w14:paraId="4D0589E1" w14:textId="77777777" w:rsidR="00F0754E" w:rsidRPr="00422F27" w:rsidRDefault="00F0754E" w:rsidP="0013480F">
            <w:pPr>
              <w:pStyle w:val="Normal6a"/>
            </w:pPr>
            <w:r w:rsidRPr="00422F27">
              <w:t xml:space="preserve">Antes de incluir uma determinada tecnologia nessas listas, o Centro da UE deve solicitar o parecer </w:t>
            </w:r>
            <w:r w:rsidRPr="00422F27">
              <w:rPr>
                <w:b/>
                <w:i/>
              </w:rPr>
              <w:t>autorizado</w:t>
            </w:r>
            <w:r w:rsidRPr="00422F27">
              <w:t xml:space="preserve"> do seu Comité da Tecnologia e do Comité Europeu para a Proteção de Dados</w:t>
            </w:r>
            <w:r w:rsidRPr="00422F27">
              <w:rPr>
                <w:b/>
                <w:i/>
              </w:rPr>
              <w:t>, que deverá ter plenamente em conta</w:t>
            </w:r>
            <w:r w:rsidRPr="00422F27">
              <w:t xml:space="preserve">.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 </w:t>
            </w:r>
            <w:r w:rsidRPr="00422F27">
              <w:rPr>
                <w:b/>
                <w:i/>
              </w:rPr>
              <w:t>O Centro da UE deve informar o Comité Europeu para a Proteção de Dados das medidas tomadas na sequência do seu parecer, que terá o direito de se opor à inclusão da tecnologia específica nas listas se considerar que o seu parecer não foi devidamente tido em conta. Este parecer não obsta à avaliação caso a caso do tratamento previsto pelo responsável pelo tratamento pertinente nos termos dos artigos 35.º e 36.º do Regulamento (UE) 2016/679.</w:t>
            </w:r>
          </w:p>
        </w:tc>
      </w:tr>
    </w:tbl>
    <w:p w14:paraId="2AC680C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1C4809EC"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12B16739" w14:textId="77777777" w:rsidR="00F0754E" w:rsidRPr="00422F27" w:rsidRDefault="00F0754E" w:rsidP="00F0754E">
      <w:pPr>
        <w:pStyle w:val="AmJustText"/>
      </w:pPr>
      <w:r w:rsidRPr="00422F27">
        <w:t>Parecer do CEPD e da AEPD, pontos 108 e 109.</w:t>
      </w:r>
    </w:p>
    <w:p w14:paraId="3AD1A9EF" w14:textId="77777777" w:rsidR="00F0754E" w:rsidRPr="00422F27" w:rsidRDefault="00F0754E" w:rsidP="00F0754E">
      <w:r w:rsidRPr="00422F27">
        <w:rPr>
          <w:rStyle w:val="HideTWBExt"/>
        </w:rPr>
        <w:t>&lt;/Amend&gt;</w:t>
      </w:r>
    </w:p>
    <w:p w14:paraId="3CCD55FC"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1703</w:t>
      </w:r>
      <w:r w:rsidRPr="00422F27">
        <w:rPr>
          <w:rStyle w:val="HideTWBExt"/>
        </w:rPr>
        <w:t>&lt;/NumAm&gt;</w:t>
      </w:r>
    </w:p>
    <w:p w14:paraId="2C687865" w14:textId="77777777" w:rsidR="00F0754E" w:rsidRPr="00422F27" w:rsidRDefault="00F0754E" w:rsidP="00F0754E">
      <w:pPr>
        <w:pStyle w:val="NormalBold"/>
      </w:pPr>
      <w:r w:rsidRPr="00422F27">
        <w:rPr>
          <w:rStyle w:val="HideTWBExt"/>
        </w:rPr>
        <w:t>&lt;RepeatBlock-By&gt;&lt;Members&gt;</w:t>
      </w:r>
      <w:r w:rsidRPr="00422F27">
        <w:t>Javier Zarzalejos</w:t>
      </w:r>
      <w:r w:rsidRPr="00422F27">
        <w:rPr>
          <w:rStyle w:val="HideTWBExt"/>
        </w:rPr>
        <w:t>&lt;/Members&gt;</w:t>
      </w:r>
    </w:p>
    <w:p w14:paraId="3EDF77FC" w14:textId="77777777" w:rsidR="00F0754E" w:rsidRPr="00422F27" w:rsidRDefault="00F0754E" w:rsidP="00F0754E">
      <w:pPr>
        <w:pStyle w:val="NormalBold"/>
      </w:pPr>
      <w:r w:rsidRPr="00422F27">
        <w:rPr>
          <w:rStyle w:val="HideTWBExt"/>
        </w:rPr>
        <w:t>&lt;/RepeatBlock-By&gt;</w:t>
      </w:r>
    </w:p>
    <w:p w14:paraId="1E0AC85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EB4FB51" w14:textId="77777777" w:rsidR="00F0754E" w:rsidRPr="00422F27" w:rsidRDefault="00F0754E" w:rsidP="00F0754E">
      <w:pPr>
        <w:pStyle w:val="NormalBold"/>
      </w:pPr>
      <w:r w:rsidRPr="00422F27">
        <w:rPr>
          <w:rStyle w:val="HideTWBExt"/>
        </w:rPr>
        <w:t>&lt;Article&gt;</w:t>
      </w:r>
      <w:r w:rsidRPr="00422F27">
        <w:t>Artigo 50 – n.º 1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13EC225" w14:textId="77777777" w:rsidTr="0013480F">
        <w:trPr>
          <w:trHeight w:hRule="exact" w:val="240"/>
          <w:jc w:val="center"/>
        </w:trPr>
        <w:tc>
          <w:tcPr>
            <w:tcW w:w="9752" w:type="dxa"/>
            <w:gridSpan w:val="2"/>
          </w:tcPr>
          <w:p w14:paraId="201A0501" w14:textId="77777777" w:rsidR="00F0754E" w:rsidRPr="00422F27" w:rsidRDefault="00F0754E" w:rsidP="0013480F"/>
        </w:tc>
      </w:tr>
      <w:tr w:rsidR="00F0754E" w:rsidRPr="00422F27" w14:paraId="56C8F8DC" w14:textId="77777777" w:rsidTr="0013480F">
        <w:trPr>
          <w:trHeight w:val="240"/>
          <w:jc w:val="center"/>
        </w:trPr>
        <w:tc>
          <w:tcPr>
            <w:tcW w:w="4876" w:type="dxa"/>
          </w:tcPr>
          <w:p w14:paraId="7FAAC38E" w14:textId="77777777" w:rsidR="00F0754E" w:rsidRPr="00422F27" w:rsidRDefault="00F0754E" w:rsidP="0013480F">
            <w:pPr>
              <w:pStyle w:val="AmColumnHeading"/>
            </w:pPr>
            <w:r w:rsidRPr="00422F27">
              <w:t>Texto da Comissão</w:t>
            </w:r>
          </w:p>
        </w:tc>
        <w:tc>
          <w:tcPr>
            <w:tcW w:w="4876" w:type="dxa"/>
          </w:tcPr>
          <w:p w14:paraId="551D0EAD" w14:textId="77777777" w:rsidR="00F0754E" w:rsidRPr="00422F27" w:rsidRDefault="00F0754E" w:rsidP="0013480F">
            <w:pPr>
              <w:pStyle w:val="AmColumnHeading"/>
            </w:pPr>
            <w:r w:rsidRPr="00422F27">
              <w:t>Alteração</w:t>
            </w:r>
          </w:p>
        </w:tc>
      </w:tr>
      <w:tr w:rsidR="00F0754E" w:rsidRPr="00422F27" w14:paraId="71A8D75A" w14:textId="77777777" w:rsidTr="0013480F">
        <w:trPr>
          <w:jc w:val="center"/>
        </w:trPr>
        <w:tc>
          <w:tcPr>
            <w:tcW w:w="4876" w:type="dxa"/>
          </w:tcPr>
          <w:p w14:paraId="76FFECFB" w14:textId="77777777" w:rsidR="00F0754E" w:rsidRPr="00422F27" w:rsidRDefault="00F0754E" w:rsidP="0013480F">
            <w:pPr>
              <w:pStyle w:val="Normal6a"/>
            </w:pPr>
            <w:r w:rsidRPr="00422F27">
              <w:t xml:space="preserve">Antes de incluir uma determinada tecnologia nessas listas, o Centro da UE deve solicitar </w:t>
            </w:r>
            <w:r w:rsidRPr="00422F27">
              <w:rPr>
                <w:b/>
                <w:i/>
              </w:rPr>
              <w:t>o parecer</w:t>
            </w:r>
            <w:r w:rsidRPr="00422F27">
              <w:t xml:space="preserve"> do seu Comité da Tecnologia 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c>
          <w:tcPr>
            <w:tcW w:w="4876" w:type="dxa"/>
          </w:tcPr>
          <w:p w14:paraId="533349F3" w14:textId="77777777" w:rsidR="00F0754E" w:rsidRPr="00422F27" w:rsidRDefault="00F0754E" w:rsidP="0013480F">
            <w:pPr>
              <w:pStyle w:val="Normal6a"/>
            </w:pPr>
            <w:r w:rsidRPr="00422F27">
              <w:t xml:space="preserve">Antes de incluir uma determinada tecnologia nessas listas, o Centro da UE deve solicitar </w:t>
            </w:r>
            <w:r w:rsidRPr="00422F27">
              <w:rPr>
                <w:b/>
                <w:i/>
              </w:rPr>
              <w:t>os pareceres</w:t>
            </w:r>
            <w:r w:rsidRPr="00422F27">
              <w:t xml:space="preserve"> do seu Comité da Tecnologia e </w:t>
            </w:r>
            <w:r w:rsidRPr="00422F27">
              <w:rPr>
                <w:b/>
                <w:i/>
              </w:rPr>
              <w:t>do Fórum Consultivo das Vítimas e, a pedido da Comissão Europeia, o parecer</w:t>
            </w:r>
            <w:r w:rsidRPr="00422F27">
              <w:t xml:space="preserv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 </w:t>
            </w:r>
            <w:r w:rsidRPr="00422F27">
              <w:rPr>
                <w:b/>
                <w:i/>
              </w:rPr>
              <w:t>Se o Centro da UE se desviar substancialmente desses pareceres, deve informar o Comité da Tecnologia, o Fórum Consultivo das Vítimas ou o Comité Europeu para a Proteção de Dados e a Comissão desse facto, especificando os pontos em que se desviou e as principais razões desse desvio.</w:t>
            </w:r>
          </w:p>
        </w:tc>
      </w:tr>
    </w:tbl>
    <w:p w14:paraId="755A7CFF"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B7A32A8" w14:textId="77777777" w:rsidR="00F0754E" w:rsidRPr="00422F27" w:rsidRDefault="00F0754E" w:rsidP="00F0754E">
      <w:r w:rsidRPr="00422F27">
        <w:rPr>
          <w:rStyle w:val="HideTWBExt"/>
        </w:rPr>
        <w:t>&lt;/Amend&gt;</w:t>
      </w:r>
    </w:p>
    <w:p w14:paraId="4E4ED8E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1704</w:t>
      </w:r>
      <w:r w:rsidRPr="00422F27">
        <w:rPr>
          <w:rStyle w:val="HideTWBExt"/>
        </w:rPr>
        <w:t>&lt;/NumAm&gt;</w:t>
      </w:r>
    </w:p>
    <w:p w14:paraId="41E3C38D" w14:textId="77777777" w:rsidR="00F0754E" w:rsidRPr="00422F27" w:rsidRDefault="00F0754E" w:rsidP="00F0754E">
      <w:pPr>
        <w:pStyle w:val="NormalBold"/>
      </w:pPr>
      <w:r w:rsidRPr="00422F27">
        <w:rPr>
          <w:rStyle w:val="HideTWBExt"/>
        </w:rPr>
        <w:t>&lt;RepeatBlock-By&gt;&lt;Members&gt;</w:t>
      </w:r>
      <w:r w:rsidRPr="00422F27">
        <w:t>Paul Tang, Alex Agius Saliba</w:t>
      </w:r>
      <w:r w:rsidRPr="00422F27">
        <w:rPr>
          <w:rStyle w:val="HideTWBExt"/>
        </w:rPr>
        <w:t>&lt;/Members&gt;</w:t>
      </w:r>
    </w:p>
    <w:p w14:paraId="59D1C373" w14:textId="77777777" w:rsidR="00F0754E" w:rsidRPr="00422F27" w:rsidRDefault="00F0754E" w:rsidP="00F0754E">
      <w:pPr>
        <w:pStyle w:val="NormalBold"/>
      </w:pPr>
      <w:r w:rsidRPr="00422F27">
        <w:rPr>
          <w:rStyle w:val="HideTWBExt"/>
        </w:rPr>
        <w:t>&lt;/RepeatBlock-By&gt;</w:t>
      </w:r>
    </w:p>
    <w:p w14:paraId="5F43FAB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DF5A2C2" w14:textId="77777777" w:rsidR="00F0754E" w:rsidRPr="00422F27" w:rsidRDefault="00F0754E" w:rsidP="00F0754E">
      <w:pPr>
        <w:pStyle w:val="NormalBold"/>
      </w:pPr>
      <w:r w:rsidRPr="00422F27">
        <w:rPr>
          <w:rStyle w:val="HideTWBExt"/>
        </w:rPr>
        <w:t>&lt;Article&gt;</w:t>
      </w:r>
      <w:r w:rsidRPr="00422F27">
        <w:t>Artigo 50 – n.º 1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DA130CF" w14:textId="77777777" w:rsidTr="0013480F">
        <w:trPr>
          <w:trHeight w:hRule="exact" w:val="240"/>
          <w:jc w:val="center"/>
        </w:trPr>
        <w:tc>
          <w:tcPr>
            <w:tcW w:w="9752" w:type="dxa"/>
            <w:gridSpan w:val="2"/>
          </w:tcPr>
          <w:p w14:paraId="6371BE5F" w14:textId="77777777" w:rsidR="00F0754E" w:rsidRPr="00422F27" w:rsidRDefault="00F0754E" w:rsidP="0013480F"/>
        </w:tc>
      </w:tr>
      <w:tr w:rsidR="00F0754E" w:rsidRPr="00422F27" w14:paraId="6308A0B6" w14:textId="77777777" w:rsidTr="0013480F">
        <w:trPr>
          <w:trHeight w:val="240"/>
          <w:jc w:val="center"/>
        </w:trPr>
        <w:tc>
          <w:tcPr>
            <w:tcW w:w="4876" w:type="dxa"/>
          </w:tcPr>
          <w:p w14:paraId="4BDA3710" w14:textId="77777777" w:rsidR="00F0754E" w:rsidRPr="00422F27" w:rsidRDefault="00F0754E" w:rsidP="0013480F">
            <w:pPr>
              <w:pStyle w:val="AmColumnHeading"/>
            </w:pPr>
            <w:r w:rsidRPr="00422F27">
              <w:t>Texto da Comissão</w:t>
            </w:r>
          </w:p>
        </w:tc>
        <w:tc>
          <w:tcPr>
            <w:tcW w:w="4876" w:type="dxa"/>
          </w:tcPr>
          <w:p w14:paraId="0D7F2DB1" w14:textId="77777777" w:rsidR="00F0754E" w:rsidRPr="00422F27" w:rsidRDefault="00F0754E" w:rsidP="0013480F">
            <w:pPr>
              <w:pStyle w:val="AmColumnHeading"/>
            </w:pPr>
            <w:r w:rsidRPr="00422F27">
              <w:t>Alteração</w:t>
            </w:r>
          </w:p>
        </w:tc>
      </w:tr>
      <w:tr w:rsidR="00F0754E" w:rsidRPr="00422F27" w14:paraId="2B7AD734" w14:textId="77777777" w:rsidTr="0013480F">
        <w:trPr>
          <w:jc w:val="center"/>
        </w:trPr>
        <w:tc>
          <w:tcPr>
            <w:tcW w:w="4876" w:type="dxa"/>
          </w:tcPr>
          <w:p w14:paraId="5D0A55E9" w14:textId="77777777" w:rsidR="00F0754E" w:rsidRPr="00422F27" w:rsidRDefault="00F0754E" w:rsidP="0013480F">
            <w:pPr>
              <w:pStyle w:val="Normal6a"/>
            </w:pPr>
            <w:r w:rsidRPr="00422F27">
              <w:t>Antes de incluir uma determinada tecnologia nessas listas, o Centro da UE deve solicitar o parecer do seu Comité da Tecnologia 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c>
          <w:tcPr>
            <w:tcW w:w="4876" w:type="dxa"/>
          </w:tcPr>
          <w:p w14:paraId="708EA5C8" w14:textId="77777777" w:rsidR="00F0754E" w:rsidRPr="00422F27" w:rsidRDefault="00F0754E" w:rsidP="0013480F">
            <w:pPr>
              <w:pStyle w:val="Normal6a"/>
            </w:pPr>
            <w:r w:rsidRPr="00422F27">
              <w:t>Antes de incluir uma determinada tecnologia nessas listas, o Centro da UE deve solicitar o parecer do seu Comité da Tecnologia</w:t>
            </w:r>
            <w:r w:rsidRPr="00422F27">
              <w:rPr>
                <w:b/>
                <w:i/>
              </w:rPr>
              <w:t>, do Fórum Consultivo dos Peritos</w:t>
            </w:r>
            <w:r w:rsidRPr="00422F27">
              <w:t xml:space="preserve"> e do Comité Europeu para a Proteção de Dados. O Comité da Tecnologia e o Comité Europeu para a Proteção de Dados emitem os respetivos pareceres no prazo de oito semanas. Se necessário, esse prazo pode ser prorrogado por mais seis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r>
      <w:tr w:rsidR="00F0754E" w:rsidRPr="00422F27" w14:paraId="6DEE7E30" w14:textId="77777777" w:rsidTr="0013480F">
        <w:trPr>
          <w:jc w:val="center"/>
        </w:trPr>
        <w:tc>
          <w:tcPr>
            <w:tcW w:w="4876" w:type="dxa"/>
          </w:tcPr>
          <w:p w14:paraId="229EAEF3" w14:textId="77777777" w:rsidR="00F0754E" w:rsidRPr="00422F27" w:rsidRDefault="00F0754E" w:rsidP="0013480F">
            <w:pPr>
              <w:pStyle w:val="Normal6a"/>
            </w:pPr>
          </w:p>
        </w:tc>
        <w:tc>
          <w:tcPr>
            <w:tcW w:w="4876" w:type="dxa"/>
          </w:tcPr>
          <w:p w14:paraId="3CAA5793" w14:textId="77777777" w:rsidR="00F0754E" w:rsidRPr="00422F27" w:rsidRDefault="00F0754E" w:rsidP="0013480F">
            <w:pPr>
              <w:pStyle w:val="Normal6a"/>
            </w:pPr>
            <w:r w:rsidRPr="00422F27">
              <w:rPr>
                <w:b/>
                <w:i/>
              </w:rPr>
              <w:t>Se o Centro da UE se desviar substancialmente desses pareceres, deve informar o Comité da Tecnologia ou o Comité Europeu para a Proteção de Dados e a Comissão desse facto, especificando os pontos em que se desviou e as principais razões do desvio.</w:t>
            </w:r>
          </w:p>
        </w:tc>
      </w:tr>
    </w:tbl>
    <w:p w14:paraId="716BE4D5"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5336A0B6" w14:textId="77777777" w:rsidR="00F0754E" w:rsidRPr="00BB1192" w:rsidRDefault="00F0754E" w:rsidP="00F0754E">
      <w:pPr>
        <w:rPr>
          <w:lang w:val="fr-FR"/>
        </w:rPr>
      </w:pPr>
      <w:r w:rsidRPr="00BB1192">
        <w:rPr>
          <w:rStyle w:val="HideTWBExt"/>
          <w:lang w:val="fr-FR"/>
        </w:rPr>
        <w:t>&lt;/Amend&gt;</w:t>
      </w:r>
    </w:p>
    <w:p w14:paraId="33B4F25C"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1705</w:t>
      </w:r>
      <w:r w:rsidRPr="00BB1192">
        <w:rPr>
          <w:rStyle w:val="HideTWBExt"/>
          <w:lang w:val="fr-FR"/>
        </w:rPr>
        <w:t>&lt;/NumAm&gt;</w:t>
      </w:r>
    </w:p>
    <w:p w14:paraId="3FC27D14"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34530F3"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0739519"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5D2BAA1C"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6F29DFB1"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34777C3E" w14:textId="77777777" w:rsidR="00F0754E" w:rsidRPr="00422F27" w:rsidRDefault="00F0754E" w:rsidP="00F0754E">
      <w:pPr>
        <w:pStyle w:val="NormalBold"/>
      </w:pPr>
      <w:r w:rsidRPr="00422F27">
        <w:rPr>
          <w:rStyle w:val="HideTWBExt"/>
        </w:rPr>
        <w:t>&lt;/RepeatBlock-By&gt;</w:t>
      </w:r>
    </w:p>
    <w:p w14:paraId="66E62293"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5C94941" w14:textId="77777777" w:rsidR="00F0754E" w:rsidRPr="00422F27" w:rsidRDefault="00F0754E" w:rsidP="00F0754E">
      <w:pPr>
        <w:pStyle w:val="NormalBold"/>
      </w:pPr>
      <w:r w:rsidRPr="00422F27">
        <w:rPr>
          <w:rStyle w:val="HideTWBExt"/>
        </w:rPr>
        <w:t>&lt;Article&gt;</w:t>
      </w:r>
      <w:r w:rsidRPr="00422F27">
        <w:t>Artigo 50 – n.º 1 – parágrafo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842301C" w14:textId="77777777" w:rsidTr="0013480F">
        <w:trPr>
          <w:trHeight w:hRule="exact" w:val="240"/>
          <w:jc w:val="center"/>
        </w:trPr>
        <w:tc>
          <w:tcPr>
            <w:tcW w:w="9752" w:type="dxa"/>
            <w:gridSpan w:val="2"/>
          </w:tcPr>
          <w:p w14:paraId="360C1303" w14:textId="77777777" w:rsidR="00F0754E" w:rsidRPr="00422F27" w:rsidRDefault="00F0754E" w:rsidP="0013480F"/>
        </w:tc>
      </w:tr>
      <w:tr w:rsidR="00F0754E" w:rsidRPr="00422F27" w14:paraId="05003510" w14:textId="77777777" w:rsidTr="0013480F">
        <w:trPr>
          <w:trHeight w:val="240"/>
          <w:jc w:val="center"/>
        </w:trPr>
        <w:tc>
          <w:tcPr>
            <w:tcW w:w="4876" w:type="dxa"/>
          </w:tcPr>
          <w:p w14:paraId="6E3C69BA" w14:textId="77777777" w:rsidR="00F0754E" w:rsidRPr="00422F27" w:rsidRDefault="00F0754E" w:rsidP="0013480F">
            <w:pPr>
              <w:pStyle w:val="AmColumnHeading"/>
            </w:pPr>
            <w:r w:rsidRPr="00422F27">
              <w:t>Texto da Comissão</w:t>
            </w:r>
          </w:p>
        </w:tc>
        <w:tc>
          <w:tcPr>
            <w:tcW w:w="4876" w:type="dxa"/>
          </w:tcPr>
          <w:p w14:paraId="1EB0F052" w14:textId="77777777" w:rsidR="00F0754E" w:rsidRPr="00422F27" w:rsidRDefault="00F0754E" w:rsidP="0013480F">
            <w:pPr>
              <w:pStyle w:val="AmColumnHeading"/>
            </w:pPr>
            <w:r w:rsidRPr="00422F27">
              <w:t>Alteração</w:t>
            </w:r>
          </w:p>
        </w:tc>
      </w:tr>
      <w:tr w:rsidR="00F0754E" w:rsidRPr="00422F27" w14:paraId="6897D317" w14:textId="77777777" w:rsidTr="0013480F">
        <w:trPr>
          <w:jc w:val="center"/>
        </w:trPr>
        <w:tc>
          <w:tcPr>
            <w:tcW w:w="4876" w:type="dxa"/>
          </w:tcPr>
          <w:p w14:paraId="74004DEC" w14:textId="77777777" w:rsidR="00F0754E" w:rsidRPr="00422F27" w:rsidRDefault="00F0754E" w:rsidP="0013480F">
            <w:pPr>
              <w:pStyle w:val="Normal6a"/>
            </w:pPr>
            <w:r w:rsidRPr="00422F27">
              <w:t xml:space="preserve">Antes de incluir uma determinada tecnologia nessas listas, o Centro da UE deve solicitar o parecer do seu Comité da Tecnologia e do Comité Europeu para a Proteção de Dados. O Comité da Tecnologia e o Comité Europeu para a Proteção de Dados emitem os respetivos pareceres no prazo de </w:t>
            </w:r>
            <w:r w:rsidRPr="00422F27">
              <w:rPr>
                <w:b/>
                <w:i/>
              </w:rPr>
              <w:t>oito</w:t>
            </w:r>
            <w:r w:rsidRPr="00422F27">
              <w:t xml:space="preserve"> semanas. Se necessário, esse prazo pode ser prorrogado por mais </w:t>
            </w:r>
            <w:r w:rsidRPr="00422F27">
              <w:rPr>
                <w:b/>
                <w:i/>
              </w:rPr>
              <w:t>seis</w:t>
            </w:r>
            <w:r w:rsidRPr="00422F27">
              <w:t xml:space="preserve">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c>
          <w:tcPr>
            <w:tcW w:w="4876" w:type="dxa"/>
          </w:tcPr>
          <w:p w14:paraId="4ABA4FE5" w14:textId="77777777" w:rsidR="00F0754E" w:rsidRPr="00422F27" w:rsidRDefault="00F0754E" w:rsidP="0013480F">
            <w:pPr>
              <w:pStyle w:val="Normal6a"/>
            </w:pPr>
            <w:r w:rsidRPr="00422F27">
              <w:t xml:space="preserve">Antes de incluir uma determinada tecnologia nessas listas, o Centro da UE deve solicitar o parecer do seu Comité da Tecnologia e do Comité Europeu para a Proteção de Dados. O Comité da Tecnologia e o Comité Europeu para a Proteção de Dados emitem os respetivos pareceres no prazo de </w:t>
            </w:r>
            <w:r w:rsidRPr="00422F27">
              <w:rPr>
                <w:b/>
                <w:i/>
              </w:rPr>
              <w:t>dez</w:t>
            </w:r>
            <w:r w:rsidRPr="00422F27">
              <w:t xml:space="preserve"> semanas. Se necessário, esse prazo pode ser prorrogado por mais </w:t>
            </w:r>
            <w:r w:rsidRPr="00422F27">
              <w:rPr>
                <w:b/>
                <w:i/>
              </w:rPr>
              <w:t>12</w:t>
            </w:r>
            <w:r w:rsidRPr="00422F27">
              <w:t xml:space="preserve"> semanas, em virtude da complexidade do assunto em apreço. O Comité da Tecnologia e o Comité Europeu para a Proteção de Dados devem informar o Centro da UE de tal prorrogação no prazo de um mês a contar da data de receção do pedido de consulta, indicando os motivos do atraso.</w:t>
            </w:r>
          </w:p>
        </w:tc>
      </w:tr>
    </w:tbl>
    <w:p w14:paraId="2389FD76"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7FCD651D" w14:textId="77777777" w:rsidR="00F0754E" w:rsidRPr="00BB1192" w:rsidRDefault="00F0754E" w:rsidP="00F0754E">
      <w:pPr>
        <w:rPr>
          <w:lang w:val="fr-FR"/>
        </w:rPr>
      </w:pPr>
      <w:r w:rsidRPr="00BB1192">
        <w:rPr>
          <w:rStyle w:val="HideTWBExt"/>
          <w:lang w:val="fr-FR"/>
        </w:rPr>
        <w:t>&lt;/Amend&gt;</w:t>
      </w:r>
    </w:p>
    <w:p w14:paraId="647EDCA0"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1706</w:t>
      </w:r>
      <w:r w:rsidRPr="00BB1192">
        <w:rPr>
          <w:rStyle w:val="HideTWBExt"/>
          <w:lang w:val="fr-FR"/>
        </w:rPr>
        <w:t>&lt;/NumAm&gt;</w:t>
      </w:r>
    </w:p>
    <w:p w14:paraId="71E2CED6"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2525CEB2"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6774C52" w14:textId="77777777" w:rsidR="00F0754E" w:rsidRPr="00422F27" w:rsidRDefault="00F0754E" w:rsidP="00F0754E">
      <w:pPr>
        <w:pStyle w:val="NormalBold"/>
      </w:pPr>
      <w:r w:rsidRPr="00422F27">
        <w:rPr>
          <w:rStyle w:val="HideTWBExt"/>
        </w:rPr>
        <w:t>&lt;Members&gt;</w:t>
      </w:r>
      <w:r w:rsidRPr="00422F27">
        <w:t>Paul Tang, Petar Vitanov</w:t>
      </w:r>
      <w:r w:rsidRPr="00422F27">
        <w:rPr>
          <w:rStyle w:val="HideTWBExt"/>
        </w:rPr>
        <w:t>&lt;/Members&gt;</w:t>
      </w:r>
    </w:p>
    <w:p w14:paraId="19B7AE79"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6AD12C7"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28B62653" w14:textId="77777777" w:rsidR="00F0754E" w:rsidRPr="00422F27" w:rsidRDefault="00F0754E" w:rsidP="00F0754E">
      <w:pPr>
        <w:pStyle w:val="NormalBold"/>
      </w:pPr>
      <w:r w:rsidRPr="00422F27">
        <w:rPr>
          <w:rStyle w:val="HideTWBExt"/>
        </w:rPr>
        <w:t>&lt;/RepeatBlock-By&gt;</w:t>
      </w:r>
    </w:p>
    <w:p w14:paraId="6EE9034F"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C30E0A3" w14:textId="77777777" w:rsidR="00F0754E" w:rsidRPr="00422F27" w:rsidRDefault="00F0754E" w:rsidP="00F0754E">
      <w:pPr>
        <w:pStyle w:val="NormalBold"/>
      </w:pPr>
      <w:r w:rsidRPr="00422F27">
        <w:rPr>
          <w:rStyle w:val="HideTWBExt"/>
        </w:rPr>
        <w:t>&lt;Article&gt;</w:t>
      </w:r>
      <w:r w:rsidRPr="00422F27">
        <w:t>Artigo 50 – n.º 1 – parágrafo 3-A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B926B6A" w14:textId="77777777" w:rsidTr="0013480F">
        <w:trPr>
          <w:trHeight w:hRule="exact" w:val="240"/>
          <w:jc w:val="center"/>
        </w:trPr>
        <w:tc>
          <w:tcPr>
            <w:tcW w:w="9752" w:type="dxa"/>
            <w:gridSpan w:val="2"/>
          </w:tcPr>
          <w:p w14:paraId="7A26BFA1" w14:textId="77777777" w:rsidR="00F0754E" w:rsidRPr="00422F27" w:rsidRDefault="00F0754E" w:rsidP="0013480F"/>
        </w:tc>
      </w:tr>
      <w:tr w:rsidR="00F0754E" w:rsidRPr="00422F27" w14:paraId="0F7FFE68" w14:textId="77777777" w:rsidTr="0013480F">
        <w:trPr>
          <w:trHeight w:val="240"/>
          <w:jc w:val="center"/>
        </w:trPr>
        <w:tc>
          <w:tcPr>
            <w:tcW w:w="4876" w:type="dxa"/>
          </w:tcPr>
          <w:p w14:paraId="7B2F98F2" w14:textId="77777777" w:rsidR="00F0754E" w:rsidRPr="00422F27" w:rsidRDefault="00F0754E" w:rsidP="0013480F">
            <w:pPr>
              <w:pStyle w:val="AmColumnHeading"/>
            </w:pPr>
            <w:r w:rsidRPr="00422F27">
              <w:t>Texto da Comissão</w:t>
            </w:r>
          </w:p>
        </w:tc>
        <w:tc>
          <w:tcPr>
            <w:tcW w:w="4876" w:type="dxa"/>
          </w:tcPr>
          <w:p w14:paraId="6C0B7B24" w14:textId="77777777" w:rsidR="00F0754E" w:rsidRPr="00422F27" w:rsidRDefault="00F0754E" w:rsidP="0013480F">
            <w:pPr>
              <w:pStyle w:val="AmColumnHeading"/>
            </w:pPr>
            <w:r w:rsidRPr="00422F27">
              <w:t>Alteração</w:t>
            </w:r>
          </w:p>
        </w:tc>
      </w:tr>
      <w:tr w:rsidR="00F0754E" w:rsidRPr="00422F27" w14:paraId="7618CFB0" w14:textId="77777777" w:rsidTr="0013480F">
        <w:trPr>
          <w:jc w:val="center"/>
        </w:trPr>
        <w:tc>
          <w:tcPr>
            <w:tcW w:w="4876" w:type="dxa"/>
          </w:tcPr>
          <w:p w14:paraId="3C4F85AB" w14:textId="77777777" w:rsidR="00F0754E" w:rsidRPr="00422F27" w:rsidRDefault="00F0754E" w:rsidP="0013480F">
            <w:pPr>
              <w:pStyle w:val="Normal6a"/>
            </w:pPr>
          </w:p>
        </w:tc>
        <w:tc>
          <w:tcPr>
            <w:tcW w:w="4876" w:type="dxa"/>
          </w:tcPr>
          <w:p w14:paraId="51C7B934" w14:textId="77777777" w:rsidR="00F0754E" w:rsidRPr="00422F27" w:rsidRDefault="00F0754E" w:rsidP="0013480F">
            <w:pPr>
              <w:pStyle w:val="Normal6a"/>
            </w:pPr>
            <w:r w:rsidRPr="00422F27">
              <w:rPr>
                <w:b/>
                <w:i/>
              </w:rPr>
              <w:t>O Centro da UE deve respeitar as posições e as conclusões do parecer emitido pelo Comité Europeu para a Proteção de Dados antes de disponibilizar tecnologias específicas.</w:t>
            </w:r>
          </w:p>
        </w:tc>
      </w:tr>
    </w:tbl>
    <w:p w14:paraId="30E47DF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8C02259" w14:textId="77777777" w:rsidR="00F0754E" w:rsidRPr="00422F27" w:rsidRDefault="00F0754E" w:rsidP="00F0754E">
      <w:pPr>
        <w:pStyle w:val="AmJustTitle"/>
      </w:pPr>
      <w:r w:rsidRPr="00422F27">
        <w:rPr>
          <w:rStyle w:val="HideTWBExt"/>
        </w:rPr>
        <w:t>&lt;TitreJust&gt;</w:t>
      </w:r>
      <w:r w:rsidRPr="00422F27">
        <w:t>Justificação</w:t>
      </w:r>
      <w:r w:rsidRPr="00422F27">
        <w:rPr>
          <w:rStyle w:val="HideTWBExt"/>
        </w:rPr>
        <w:t>&lt;/TitreJust&gt;</w:t>
      </w:r>
    </w:p>
    <w:p w14:paraId="0DF29916" w14:textId="77777777" w:rsidR="00F0754E" w:rsidRPr="00422F27" w:rsidRDefault="00F0754E" w:rsidP="00F0754E">
      <w:pPr>
        <w:pStyle w:val="AmJustText"/>
      </w:pPr>
      <w:r w:rsidRPr="00422F27">
        <w:t>A proposta não indica o modo como o Centro da UE irá proceder depois de receber um parecer do CEPD. O considerando 27 da proposta limita-se a afirmar que o parecer do CEPD deve ser tido em conta pelo Centro da UE e pela Comissão Europeia. Por conseguinte, deve ser clarificada a finalidade do parecer solicitado no processo previsto no artigo 50.º da proposta e o modo como o Centro da UE deve atuar após ter recebido um parecer do CEPD.</w:t>
      </w:r>
    </w:p>
    <w:p w14:paraId="2EE791EC" w14:textId="77777777" w:rsidR="00F0754E" w:rsidRPr="00422F27" w:rsidRDefault="00F0754E" w:rsidP="00F0754E">
      <w:r w:rsidRPr="00422F27">
        <w:rPr>
          <w:rStyle w:val="HideTWBExt"/>
        </w:rPr>
        <w:t>&lt;/Amend&gt;</w:t>
      </w:r>
    </w:p>
    <w:p w14:paraId="149108B6"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1707</w:t>
      </w:r>
      <w:r w:rsidRPr="00422F27">
        <w:rPr>
          <w:rStyle w:val="HideTWBExt"/>
        </w:rPr>
        <w:t>&lt;/NumAm&gt;</w:t>
      </w:r>
    </w:p>
    <w:p w14:paraId="1B07D7EE"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16F38694"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177E8953" w14:textId="77777777" w:rsidR="00F0754E" w:rsidRPr="00422F27" w:rsidRDefault="00F0754E" w:rsidP="00F0754E">
      <w:pPr>
        <w:pStyle w:val="NormalBold"/>
      </w:pPr>
      <w:r w:rsidRPr="00422F27">
        <w:rPr>
          <w:rStyle w:val="HideTWBExt"/>
        </w:rPr>
        <w:t>&lt;/RepeatBlock-By&gt;</w:t>
      </w:r>
    </w:p>
    <w:p w14:paraId="6C66F969"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457B1D31" w14:textId="77777777" w:rsidR="00F0754E" w:rsidRPr="00422F27" w:rsidRDefault="00F0754E" w:rsidP="00F0754E">
      <w:pPr>
        <w:pStyle w:val="NormalBold"/>
      </w:pPr>
      <w:r w:rsidRPr="00422F27">
        <w:rPr>
          <w:rStyle w:val="HideTWBExt"/>
        </w:rPr>
        <w:t>&lt;Article&gt;</w:t>
      </w:r>
      <w:r w:rsidRPr="00422F27">
        <w:t>Artigo 50 – n.º 2 – parte introdutória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56C7BE9" w14:textId="77777777" w:rsidTr="0013480F">
        <w:trPr>
          <w:trHeight w:hRule="exact" w:val="240"/>
          <w:jc w:val="center"/>
        </w:trPr>
        <w:tc>
          <w:tcPr>
            <w:tcW w:w="9752" w:type="dxa"/>
            <w:gridSpan w:val="2"/>
          </w:tcPr>
          <w:p w14:paraId="1F1BB7F2" w14:textId="77777777" w:rsidR="00F0754E" w:rsidRPr="00422F27" w:rsidRDefault="00F0754E" w:rsidP="0013480F"/>
        </w:tc>
      </w:tr>
      <w:tr w:rsidR="00F0754E" w:rsidRPr="00422F27" w14:paraId="45F1614E" w14:textId="77777777" w:rsidTr="0013480F">
        <w:trPr>
          <w:trHeight w:val="240"/>
          <w:jc w:val="center"/>
        </w:trPr>
        <w:tc>
          <w:tcPr>
            <w:tcW w:w="4876" w:type="dxa"/>
          </w:tcPr>
          <w:p w14:paraId="2DDA4794" w14:textId="77777777" w:rsidR="00F0754E" w:rsidRPr="00422F27" w:rsidRDefault="00F0754E" w:rsidP="0013480F">
            <w:pPr>
              <w:pStyle w:val="AmColumnHeading"/>
            </w:pPr>
            <w:r w:rsidRPr="00422F27">
              <w:t>Texto da Comissão</w:t>
            </w:r>
          </w:p>
        </w:tc>
        <w:tc>
          <w:tcPr>
            <w:tcW w:w="4876" w:type="dxa"/>
          </w:tcPr>
          <w:p w14:paraId="29F8B981" w14:textId="77777777" w:rsidR="00F0754E" w:rsidRPr="00422F27" w:rsidRDefault="00F0754E" w:rsidP="0013480F">
            <w:pPr>
              <w:pStyle w:val="AmColumnHeading"/>
            </w:pPr>
            <w:r w:rsidRPr="00422F27">
              <w:t>Alteração</w:t>
            </w:r>
          </w:p>
        </w:tc>
      </w:tr>
      <w:tr w:rsidR="00F0754E" w:rsidRPr="00422F27" w14:paraId="7D9AC7A0" w14:textId="77777777" w:rsidTr="0013480F">
        <w:trPr>
          <w:jc w:val="center"/>
        </w:trPr>
        <w:tc>
          <w:tcPr>
            <w:tcW w:w="4876" w:type="dxa"/>
          </w:tcPr>
          <w:p w14:paraId="582EC633" w14:textId="77777777" w:rsidR="00F0754E" w:rsidRPr="00422F27" w:rsidRDefault="00F0754E" w:rsidP="0013480F">
            <w:pPr>
              <w:pStyle w:val="Normal6a"/>
            </w:pPr>
            <w:r w:rsidRPr="00422F27">
              <w:t>2.</w:t>
            </w:r>
            <w:r w:rsidRPr="00422F27">
              <w:tab/>
              <w:t>O Centro da UE deve recolher, registar, analisar e disponibilizar informações pertinentes, objetivas, fiáveis e comparáveis sobre questões relacionadas com a prevenção e o combate ao abuso sexual de crianças, nomeadamente:</w:t>
            </w:r>
          </w:p>
        </w:tc>
        <w:tc>
          <w:tcPr>
            <w:tcW w:w="4876" w:type="dxa"/>
          </w:tcPr>
          <w:p w14:paraId="15767CB4" w14:textId="77777777" w:rsidR="00F0754E" w:rsidRPr="00422F27" w:rsidRDefault="00F0754E" w:rsidP="0013480F">
            <w:pPr>
              <w:pStyle w:val="Normal6a"/>
            </w:pPr>
            <w:r w:rsidRPr="00422F27">
              <w:t>2.</w:t>
            </w:r>
            <w:r w:rsidRPr="00422F27">
              <w:tab/>
              <w:t xml:space="preserve">O Centro da UE deve recolher, registar, </w:t>
            </w:r>
            <w:r w:rsidRPr="00422F27">
              <w:rPr>
                <w:b/>
                <w:i/>
              </w:rPr>
              <w:t>agregar,</w:t>
            </w:r>
            <w:r w:rsidRPr="00422F27">
              <w:t xml:space="preserve"> analisar e disponibilizar </w:t>
            </w:r>
            <w:r w:rsidRPr="00422F27">
              <w:rPr>
                <w:b/>
                <w:i/>
              </w:rPr>
              <w:t>proativamente</w:t>
            </w:r>
            <w:r w:rsidRPr="00422F27">
              <w:t xml:space="preserve"> informações pertinentes, objetivas, fiáveis e comparáveis sobre questões relacionadas com a prevenção e o combate ao abuso sexual de crianças</w:t>
            </w:r>
            <w:r w:rsidRPr="00422F27">
              <w:rPr>
                <w:b/>
                <w:i/>
              </w:rPr>
              <w:t>, aos organismos competentes, aos Estados-Membros, às instituições da UE e às organizações da sociedade civil e institutos de investigação pertinentes</w:t>
            </w:r>
            <w:r w:rsidRPr="00422F27">
              <w:t>, nomeadamente:</w:t>
            </w:r>
          </w:p>
        </w:tc>
      </w:tr>
    </w:tbl>
    <w:p w14:paraId="35E934D8"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E9D15B7" w14:textId="77777777" w:rsidR="00F0754E" w:rsidRPr="00422F27" w:rsidRDefault="00F0754E" w:rsidP="00F0754E">
      <w:r w:rsidRPr="00422F27">
        <w:rPr>
          <w:rStyle w:val="HideTWBExt"/>
        </w:rPr>
        <w:t>&lt;/Amend&gt;</w:t>
      </w:r>
    </w:p>
    <w:p w14:paraId="03D262E4"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1708</w:t>
      </w:r>
      <w:r w:rsidRPr="00422F27">
        <w:rPr>
          <w:rStyle w:val="HideTWBExt"/>
        </w:rPr>
        <w:t>&lt;/NumAm&gt;</w:t>
      </w:r>
    </w:p>
    <w:p w14:paraId="3928735C"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5FDE628B" w14:textId="77777777" w:rsidR="00F0754E" w:rsidRPr="00422F27" w:rsidRDefault="00F0754E" w:rsidP="00F0754E">
      <w:pPr>
        <w:pStyle w:val="NormalBold"/>
      </w:pPr>
      <w:r w:rsidRPr="00422F27">
        <w:rPr>
          <w:rStyle w:val="HideTWBExt"/>
        </w:rPr>
        <w:t>&lt;/RepeatBlock-By&gt;</w:t>
      </w:r>
    </w:p>
    <w:p w14:paraId="71774B54"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891D7BF"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50 – n.º 2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68D91D21" w14:textId="77777777" w:rsidTr="0013480F">
        <w:trPr>
          <w:trHeight w:hRule="exact" w:val="240"/>
          <w:jc w:val="center"/>
        </w:trPr>
        <w:tc>
          <w:tcPr>
            <w:tcW w:w="9752" w:type="dxa"/>
            <w:gridSpan w:val="2"/>
          </w:tcPr>
          <w:p w14:paraId="5E0E622C" w14:textId="77777777" w:rsidR="00F0754E" w:rsidRPr="00BB1192" w:rsidRDefault="00F0754E" w:rsidP="0013480F">
            <w:pPr>
              <w:rPr>
                <w:lang w:val="es-ES"/>
              </w:rPr>
            </w:pPr>
          </w:p>
        </w:tc>
      </w:tr>
      <w:tr w:rsidR="00F0754E" w:rsidRPr="00422F27" w14:paraId="106CAD90" w14:textId="77777777" w:rsidTr="0013480F">
        <w:trPr>
          <w:trHeight w:val="240"/>
          <w:jc w:val="center"/>
        </w:trPr>
        <w:tc>
          <w:tcPr>
            <w:tcW w:w="4876" w:type="dxa"/>
          </w:tcPr>
          <w:p w14:paraId="6C3F7173" w14:textId="77777777" w:rsidR="00F0754E" w:rsidRPr="00422F27" w:rsidRDefault="00F0754E" w:rsidP="0013480F">
            <w:pPr>
              <w:pStyle w:val="AmColumnHeading"/>
            </w:pPr>
            <w:r w:rsidRPr="00422F27">
              <w:t>Texto da Comissão</w:t>
            </w:r>
          </w:p>
        </w:tc>
        <w:tc>
          <w:tcPr>
            <w:tcW w:w="4876" w:type="dxa"/>
          </w:tcPr>
          <w:p w14:paraId="58F02949" w14:textId="77777777" w:rsidR="00F0754E" w:rsidRPr="00422F27" w:rsidRDefault="00F0754E" w:rsidP="0013480F">
            <w:pPr>
              <w:pStyle w:val="AmColumnHeading"/>
            </w:pPr>
            <w:r w:rsidRPr="00422F27">
              <w:t>Alteração</w:t>
            </w:r>
          </w:p>
        </w:tc>
      </w:tr>
      <w:tr w:rsidR="00F0754E" w:rsidRPr="00422F27" w14:paraId="1AF90389" w14:textId="77777777" w:rsidTr="0013480F">
        <w:trPr>
          <w:jc w:val="center"/>
        </w:trPr>
        <w:tc>
          <w:tcPr>
            <w:tcW w:w="4876" w:type="dxa"/>
          </w:tcPr>
          <w:p w14:paraId="344B3133" w14:textId="77777777" w:rsidR="00F0754E" w:rsidRPr="00422F27" w:rsidRDefault="00F0754E" w:rsidP="0013480F">
            <w:pPr>
              <w:pStyle w:val="Normal6a"/>
            </w:pPr>
            <w:r w:rsidRPr="00422F27">
              <w:t>a)</w:t>
            </w:r>
            <w:r w:rsidRPr="00422F27">
              <w:tab/>
              <w:t xml:space="preserve">Informações obtidas no exercício das atribuições que lhe incumbem por força do presente regulamento em matéria de </w:t>
            </w:r>
            <w:r w:rsidRPr="00422F27">
              <w:rPr>
                <w:b/>
                <w:i/>
              </w:rPr>
              <w:t>deteção,</w:t>
            </w:r>
            <w:r w:rsidRPr="00422F27">
              <w:t xml:space="preserve"> denúncia</w:t>
            </w:r>
            <w:r w:rsidRPr="00422F27">
              <w:rPr>
                <w:b/>
                <w:i/>
              </w:rPr>
              <w:t>,</w:t>
            </w:r>
            <w:r w:rsidRPr="00422F27">
              <w:t xml:space="preserve"> supressão </w:t>
            </w:r>
            <w:r w:rsidRPr="00422F27">
              <w:rPr>
                <w:b/>
                <w:i/>
              </w:rPr>
              <w:t>ou desativação do acesso e bloqueio</w:t>
            </w:r>
            <w:r w:rsidRPr="00422F27">
              <w:t xml:space="preserve"> de abusos sexuais de crianças na Internet;</w:t>
            </w:r>
          </w:p>
        </w:tc>
        <w:tc>
          <w:tcPr>
            <w:tcW w:w="4876" w:type="dxa"/>
          </w:tcPr>
          <w:p w14:paraId="43AB3ABB" w14:textId="77777777" w:rsidR="00F0754E" w:rsidRPr="00422F27" w:rsidRDefault="00F0754E" w:rsidP="0013480F">
            <w:pPr>
              <w:pStyle w:val="Normal6a"/>
            </w:pPr>
            <w:r w:rsidRPr="00422F27">
              <w:t>a)</w:t>
            </w:r>
            <w:r w:rsidRPr="00422F27">
              <w:tab/>
              <w:t xml:space="preserve">Informações obtidas no exercício das atribuições que lhe incumbem por força do presente regulamento em matéria de denúncia </w:t>
            </w:r>
            <w:r w:rsidRPr="00422F27">
              <w:rPr>
                <w:b/>
                <w:i/>
              </w:rPr>
              <w:t>e</w:t>
            </w:r>
            <w:r w:rsidRPr="00422F27">
              <w:t xml:space="preserve"> supressão de abusos sexuais de crianças na Internet;</w:t>
            </w:r>
          </w:p>
        </w:tc>
      </w:tr>
    </w:tbl>
    <w:p w14:paraId="5E094BF3" w14:textId="77777777" w:rsidR="00F0754E" w:rsidRPr="00BB1192" w:rsidRDefault="00F0754E" w:rsidP="00F0754E">
      <w:pPr>
        <w:pStyle w:val="AmOrLang"/>
        <w:rPr>
          <w:lang w:val="fr-FR"/>
        </w:rPr>
      </w:pPr>
      <w:r w:rsidRPr="00BB1192">
        <w:rPr>
          <w:lang w:val="fr-FR"/>
        </w:rPr>
        <w:t xml:space="preserve">Or. </w:t>
      </w:r>
      <w:r w:rsidRPr="00BB1192">
        <w:rPr>
          <w:rStyle w:val="HideTWBExt"/>
          <w:lang w:val="fr-FR"/>
        </w:rPr>
        <w:t>&lt;Original&gt;</w:t>
      </w:r>
      <w:r w:rsidRPr="00BB1192">
        <w:rPr>
          <w:rStyle w:val="HideTWBInt"/>
          <w:lang w:val="fr-FR"/>
        </w:rPr>
        <w:t>{EN}</w:t>
      </w:r>
      <w:r w:rsidRPr="00BB1192">
        <w:rPr>
          <w:lang w:val="fr-FR"/>
        </w:rPr>
        <w:t>en</w:t>
      </w:r>
      <w:r w:rsidRPr="00BB1192">
        <w:rPr>
          <w:rStyle w:val="HideTWBExt"/>
          <w:lang w:val="fr-FR"/>
        </w:rPr>
        <w:t>&lt;/Original&gt;</w:t>
      </w:r>
    </w:p>
    <w:p w14:paraId="25B3976D" w14:textId="77777777" w:rsidR="00F0754E" w:rsidRPr="00BB1192" w:rsidRDefault="00F0754E" w:rsidP="00F0754E">
      <w:pPr>
        <w:rPr>
          <w:lang w:val="fr-FR"/>
        </w:rPr>
      </w:pPr>
      <w:r w:rsidRPr="00BB1192">
        <w:rPr>
          <w:rStyle w:val="HideTWBExt"/>
          <w:lang w:val="fr-FR"/>
        </w:rPr>
        <w:t>&lt;/Amend&gt;</w:t>
      </w:r>
    </w:p>
    <w:p w14:paraId="081D3046" w14:textId="77777777" w:rsidR="00F0754E" w:rsidRPr="00BB1192" w:rsidRDefault="00F0754E" w:rsidP="00F0754E">
      <w:pPr>
        <w:pStyle w:val="AmNumberTabs"/>
        <w:rPr>
          <w:lang w:val="fr-FR"/>
        </w:rPr>
      </w:pPr>
      <w:r w:rsidRPr="00BB1192">
        <w:rPr>
          <w:rStyle w:val="HideTWBExt"/>
          <w:lang w:val="fr-FR"/>
        </w:rPr>
        <w:t>&lt;Amend&gt;</w:t>
      </w:r>
      <w:r w:rsidRPr="00BB1192">
        <w:rPr>
          <w:lang w:val="fr-FR"/>
        </w:rPr>
        <w:t>Alteração</w:t>
      </w:r>
      <w:r w:rsidRPr="00BB1192">
        <w:rPr>
          <w:lang w:val="fr-FR"/>
        </w:rPr>
        <w:tab/>
      </w:r>
      <w:r w:rsidRPr="00BB1192">
        <w:rPr>
          <w:lang w:val="fr-FR"/>
        </w:rPr>
        <w:tab/>
      </w:r>
      <w:r w:rsidRPr="00BB1192">
        <w:rPr>
          <w:rStyle w:val="HideTWBExt"/>
          <w:lang w:val="fr-FR"/>
        </w:rPr>
        <w:t>&lt;NumAm&gt;</w:t>
      </w:r>
      <w:r w:rsidRPr="00BB1192">
        <w:rPr>
          <w:lang w:val="fr-FR"/>
        </w:rPr>
        <w:t>1709</w:t>
      </w:r>
      <w:r w:rsidRPr="00BB1192">
        <w:rPr>
          <w:rStyle w:val="HideTWBExt"/>
          <w:lang w:val="fr-FR"/>
        </w:rPr>
        <w:t>&lt;/NumAm&gt;</w:t>
      </w:r>
    </w:p>
    <w:p w14:paraId="62D1948A" w14:textId="77777777" w:rsidR="00F0754E" w:rsidRPr="00BB1192" w:rsidRDefault="00F0754E" w:rsidP="00F0754E">
      <w:pPr>
        <w:pStyle w:val="NormalBold"/>
        <w:rPr>
          <w:lang w:val="fr-FR"/>
        </w:rPr>
      </w:pPr>
      <w:r w:rsidRPr="00BB1192">
        <w:rPr>
          <w:rStyle w:val="HideTWBExt"/>
          <w:lang w:val="fr-FR"/>
        </w:rPr>
        <w:t>&lt;RepeatBlock-By&gt;&lt;Members&gt;</w:t>
      </w:r>
      <w:r w:rsidRPr="00BB1192">
        <w:rPr>
          <w:lang w:val="fr-FR"/>
        </w:rPr>
        <w:t>René Repasi, Tiemo Wölken</w:t>
      </w:r>
      <w:r w:rsidRPr="00BB1192">
        <w:rPr>
          <w:rStyle w:val="HideTWBExt"/>
          <w:lang w:val="fr-FR"/>
        </w:rPr>
        <w:t>&lt;/Members&gt;</w:t>
      </w:r>
    </w:p>
    <w:p w14:paraId="1D3C6B4B" w14:textId="77777777" w:rsidR="00F0754E" w:rsidRPr="00422F27" w:rsidRDefault="00F0754E" w:rsidP="00F0754E">
      <w:r w:rsidRPr="00422F27">
        <w:rPr>
          <w:rStyle w:val="HideTWBExt"/>
        </w:rPr>
        <w:t>&lt;AuNomDe&gt;</w:t>
      </w:r>
      <w:r w:rsidRPr="00422F27">
        <w:rPr>
          <w:rStyle w:val="HideTWBInt"/>
        </w:rPr>
        <w:t>{S&amp;D}</w:t>
      </w:r>
      <w:r w:rsidRPr="00422F27">
        <w:t>em nome do Grupo S&amp;D</w:t>
      </w:r>
      <w:r w:rsidRPr="00422F27">
        <w:rPr>
          <w:rStyle w:val="HideTWBExt"/>
        </w:rPr>
        <w:t>&lt;/AuNomDe&gt;</w:t>
      </w:r>
    </w:p>
    <w:p w14:paraId="31ECEB12" w14:textId="77777777" w:rsidR="00F0754E" w:rsidRPr="00422F27" w:rsidRDefault="00F0754E" w:rsidP="00F0754E">
      <w:pPr>
        <w:pStyle w:val="NormalBold"/>
      </w:pPr>
      <w:r w:rsidRPr="00422F27">
        <w:rPr>
          <w:rStyle w:val="HideTWBExt"/>
        </w:rPr>
        <w:t>&lt;Members&gt;</w:t>
      </w:r>
      <w:r w:rsidRPr="00422F27">
        <w:t>Petar Vitanov</w:t>
      </w:r>
      <w:r w:rsidRPr="00422F27">
        <w:rPr>
          <w:rStyle w:val="HideTWBExt"/>
        </w:rPr>
        <w:t>&lt;/Members&gt;</w:t>
      </w:r>
    </w:p>
    <w:p w14:paraId="6902EEAC" w14:textId="77777777" w:rsidR="00F0754E" w:rsidRPr="00422F27" w:rsidRDefault="00F0754E" w:rsidP="00F0754E">
      <w:r w:rsidRPr="00422F27">
        <w:rPr>
          <w:rStyle w:val="HideTWBExt"/>
        </w:rPr>
        <w:t>&lt;AuNomDe&gt;</w:t>
      </w:r>
      <w:r w:rsidRPr="00422F27">
        <w:rPr>
          <w:rStyle w:val="HideTWBInt"/>
        </w:rPr>
        <w:t>{LIBE}</w:t>
      </w:r>
      <w:r w:rsidRPr="00422F27">
        <w:t>em nome da Comissão das Liberdades Cívicas, da Justiça e dos Assuntos Internos</w:t>
      </w:r>
      <w:r w:rsidRPr="00422F27">
        <w:rPr>
          <w:rStyle w:val="HideTWBExt"/>
        </w:rPr>
        <w:t>&lt;/AuNomDe&gt;</w:t>
      </w:r>
    </w:p>
    <w:p w14:paraId="308B3439" w14:textId="77777777" w:rsidR="00F0754E" w:rsidRPr="00422F27" w:rsidRDefault="00F0754E" w:rsidP="00F0754E">
      <w:pPr>
        <w:pStyle w:val="NormalBold"/>
      </w:pPr>
      <w:r w:rsidRPr="00422F27">
        <w:rPr>
          <w:rStyle w:val="HideTWBExt"/>
        </w:rPr>
        <w:t>&lt;Members&gt;</w:t>
      </w:r>
      <w:r w:rsidRPr="00422F27">
        <w:t>Birgit Sippel</w:t>
      </w:r>
      <w:r w:rsidRPr="00422F27">
        <w:rPr>
          <w:rStyle w:val="HideTWBExt"/>
        </w:rPr>
        <w:t>&lt;/Members&gt;</w:t>
      </w:r>
    </w:p>
    <w:p w14:paraId="675F2C39" w14:textId="77777777" w:rsidR="00F0754E" w:rsidRPr="00422F27" w:rsidRDefault="00F0754E" w:rsidP="00F0754E">
      <w:pPr>
        <w:pStyle w:val="NormalBold"/>
      </w:pPr>
      <w:r w:rsidRPr="00422F27">
        <w:rPr>
          <w:rStyle w:val="HideTWBExt"/>
        </w:rPr>
        <w:t>&lt;/RepeatBlock-By&gt;</w:t>
      </w:r>
    </w:p>
    <w:p w14:paraId="4930656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60AF8420" w14:textId="77777777" w:rsidR="00F0754E" w:rsidRPr="00BB1192" w:rsidRDefault="00F0754E" w:rsidP="00F0754E">
      <w:pPr>
        <w:pStyle w:val="NormalBold"/>
        <w:rPr>
          <w:lang w:val="es-ES"/>
        </w:rPr>
      </w:pPr>
      <w:r w:rsidRPr="00BB1192">
        <w:rPr>
          <w:rStyle w:val="HideTWBExt"/>
          <w:lang w:val="es-ES"/>
        </w:rPr>
        <w:t>&lt;Article&gt;</w:t>
      </w:r>
      <w:r w:rsidRPr="00BB1192">
        <w:rPr>
          <w:lang w:val="es-ES"/>
        </w:rPr>
        <w:t>Artigo 50 – n.º 2 – alínea a)</w:t>
      </w:r>
      <w:r w:rsidRPr="00BB1192">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BB1192" w14:paraId="0950DB85" w14:textId="77777777" w:rsidTr="0013480F">
        <w:trPr>
          <w:trHeight w:hRule="exact" w:val="240"/>
          <w:jc w:val="center"/>
        </w:trPr>
        <w:tc>
          <w:tcPr>
            <w:tcW w:w="9752" w:type="dxa"/>
            <w:gridSpan w:val="2"/>
          </w:tcPr>
          <w:p w14:paraId="486C99B0" w14:textId="77777777" w:rsidR="00F0754E" w:rsidRPr="00BB1192" w:rsidRDefault="00F0754E" w:rsidP="0013480F">
            <w:pPr>
              <w:rPr>
                <w:lang w:val="es-ES"/>
              </w:rPr>
            </w:pPr>
          </w:p>
        </w:tc>
      </w:tr>
      <w:tr w:rsidR="00F0754E" w:rsidRPr="00422F27" w14:paraId="18FF0009" w14:textId="77777777" w:rsidTr="0013480F">
        <w:trPr>
          <w:trHeight w:val="240"/>
          <w:jc w:val="center"/>
        </w:trPr>
        <w:tc>
          <w:tcPr>
            <w:tcW w:w="4876" w:type="dxa"/>
          </w:tcPr>
          <w:p w14:paraId="7E0223FA" w14:textId="77777777" w:rsidR="00F0754E" w:rsidRPr="00422F27" w:rsidRDefault="00F0754E" w:rsidP="0013480F">
            <w:pPr>
              <w:pStyle w:val="AmColumnHeading"/>
            </w:pPr>
            <w:r w:rsidRPr="00422F27">
              <w:t>Texto da Comissão</w:t>
            </w:r>
          </w:p>
        </w:tc>
        <w:tc>
          <w:tcPr>
            <w:tcW w:w="4876" w:type="dxa"/>
          </w:tcPr>
          <w:p w14:paraId="332B2389" w14:textId="77777777" w:rsidR="00F0754E" w:rsidRPr="00422F27" w:rsidRDefault="00F0754E" w:rsidP="0013480F">
            <w:pPr>
              <w:pStyle w:val="AmColumnHeading"/>
            </w:pPr>
            <w:r w:rsidRPr="00422F27">
              <w:t>Alteração</w:t>
            </w:r>
          </w:p>
        </w:tc>
      </w:tr>
      <w:tr w:rsidR="00F0754E" w:rsidRPr="00422F27" w14:paraId="7D2FD423" w14:textId="77777777" w:rsidTr="0013480F">
        <w:trPr>
          <w:jc w:val="center"/>
        </w:trPr>
        <w:tc>
          <w:tcPr>
            <w:tcW w:w="4876" w:type="dxa"/>
          </w:tcPr>
          <w:p w14:paraId="09B114C4" w14:textId="77777777" w:rsidR="00F0754E" w:rsidRPr="00422F27" w:rsidRDefault="00F0754E" w:rsidP="0013480F">
            <w:pPr>
              <w:pStyle w:val="Normal6a"/>
            </w:pPr>
            <w:r w:rsidRPr="00422F27">
              <w:t>a)</w:t>
            </w:r>
            <w:r w:rsidRPr="00422F27">
              <w:tab/>
              <w:t>Informações obtidas no exercício das atribuições que lhe incumbem por força do presente regulamento em matéria de deteção, denúncia</w:t>
            </w:r>
            <w:r w:rsidRPr="00422F27">
              <w:rPr>
                <w:b/>
                <w:i/>
              </w:rPr>
              <w:t>,</w:t>
            </w:r>
            <w:r w:rsidRPr="00422F27">
              <w:t xml:space="preserve"> supressão </w:t>
            </w:r>
            <w:r w:rsidRPr="00422F27">
              <w:rPr>
                <w:b/>
                <w:i/>
              </w:rPr>
              <w:t>ou desativação do acesso e bloqueio</w:t>
            </w:r>
            <w:r w:rsidRPr="00422F27">
              <w:t xml:space="preserve"> de abusos sexuais de crianças na Internet;</w:t>
            </w:r>
          </w:p>
        </w:tc>
        <w:tc>
          <w:tcPr>
            <w:tcW w:w="4876" w:type="dxa"/>
          </w:tcPr>
          <w:p w14:paraId="69765F38" w14:textId="77777777" w:rsidR="00F0754E" w:rsidRPr="00422F27" w:rsidRDefault="00F0754E" w:rsidP="0013480F">
            <w:pPr>
              <w:pStyle w:val="Normal6a"/>
            </w:pPr>
            <w:r w:rsidRPr="00422F27">
              <w:t>a)</w:t>
            </w:r>
            <w:r w:rsidRPr="00422F27">
              <w:tab/>
              <w:t xml:space="preserve">Informações obtidas no exercício das atribuições que lhe incumbem por força do presente regulamento em matéria de deteção, denúncia </w:t>
            </w:r>
            <w:r w:rsidRPr="00422F27">
              <w:rPr>
                <w:b/>
                <w:bCs/>
                <w:i/>
                <w:iCs/>
              </w:rPr>
              <w:t>e</w:t>
            </w:r>
            <w:r w:rsidRPr="00422F27">
              <w:t xml:space="preserve"> supressão de abusos sexuais de crianças na Internet;</w:t>
            </w:r>
          </w:p>
        </w:tc>
      </w:tr>
    </w:tbl>
    <w:p w14:paraId="2EEA3907"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9A9430" w14:textId="77777777" w:rsidR="00F0754E" w:rsidRPr="00422F27" w:rsidRDefault="00F0754E" w:rsidP="00F0754E">
      <w:r w:rsidRPr="00422F27">
        <w:rPr>
          <w:rStyle w:val="HideTWBExt"/>
        </w:rPr>
        <w:t>&lt;/Amend&gt;</w:t>
      </w:r>
    </w:p>
    <w:p w14:paraId="565B1245"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1710</w:t>
      </w:r>
      <w:r w:rsidRPr="00422F27">
        <w:rPr>
          <w:rStyle w:val="HideTWBExt"/>
        </w:rPr>
        <w:t>&lt;/NumAm&gt;</w:t>
      </w:r>
    </w:p>
    <w:p w14:paraId="7ED8C67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D41D409"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41704831" w14:textId="77777777" w:rsidR="00F0754E" w:rsidRPr="00422F27" w:rsidRDefault="00F0754E" w:rsidP="00F0754E">
      <w:pPr>
        <w:pStyle w:val="NormalBold"/>
      </w:pPr>
      <w:r w:rsidRPr="00422F27">
        <w:rPr>
          <w:rStyle w:val="HideTWBExt"/>
        </w:rPr>
        <w:t>&lt;/RepeatBlock-By&gt;</w:t>
      </w:r>
    </w:p>
    <w:p w14:paraId="0B8E615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39CCED" w14:textId="77777777" w:rsidR="00F0754E" w:rsidRPr="00422F27" w:rsidRDefault="00F0754E" w:rsidP="00F0754E">
      <w:pPr>
        <w:pStyle w:val="NormalBold"/>
      </w:pPr>
      <w:r w:rsidRPr="00422F27">
        <w:rPr>
          <w:rStyle w:val="HideTWBExt"/>
        </w:rPr>
        <w:t>&lt;Article&gt;</w:t>
      </w:r>
      <w:r w:rsidRPr="00422F27">
        <w:t>Artigo 50 – n.º 2 – alínea 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2BDD60B1" w14:textId="77777777" w:rsidTr="0013480F">
        <w:trPr>
          <w:trHeight w:hRule="exact" w:val="240"/>
          <w:jc w:val="center"/>
        </w:trPr>
        <w:tc>
          <w:tcPr>
            <w:tcW w:w="9752" w:type="dxa"/>
            <w:gridSpan w:val="2"/>
          </w:tcPr>
          <w:p w14:paraId="74779D60" w14:textId="77777777" w:rsidR="00F0754E" w:rsidRPr="00422F27" w:rsidRDefault="00F0754E" w:rsidP="0013480F"/>
        </w:tc>
      </w:tr>
      <w:tr w:rsidR="00F0754E" w:rsidRPr="00422F27" w14:paraId="2B62C310" w14:textId="77777777" w:rsidTr="0013480F">
        <w:trPr>
          <w:trHeight w:val="240"/>
          <w:jc w:val="center"/>
        </w:trPr>
        <w:tc>
          <w:tcPr>
            <w:tcW w:w="4876" w:type="dxa"/>
          </w:tcPr>
          <w:p w14:paraId="66D320AB" w14:textId="77777777" w:rsidR="00F0754E" w:rsidRPr="00422F27" w:rsidRDefault="00F0754E" w:rsidP="0013480F">
            <w:pPr>
              <w:pStyle w:val="AmColumnHeading"/>
            </w:pPr>
            <w:r w:rsidRPr="00422F27">
              <w:t>Texto da Comissão</w:t>
            </w:r>
          </w:p>
        </w:tc>
        <w:tc>
          <w:tcPr>
            <w:tcW w:w="4876" w:type="dxa"/>
          </w:tcPr>
          <w:p w14:paraId="4C992D11" w14:textId="77777777" w:rsidR="00F0754E" w:rsidRPr="00422F27" w:rsidRDefault="00F0754E" w:rsidP="0013480F">
            <w:pPr>
              <w:pStyle w:val="AmColumnHeading"/>
            </w:pPr>
            <w:r w:rsidRPr="00422F27">
              <w:t>Alteração</w:t>
            </w:r>
          </w:p>
        </w:tc>
      </w:tr>
      <w:tr w:rsidR="00F0754E" w:rsidRPr="00422F27" w14:paraId="26BB01A1" w14:textId="77777777" w:rsidTr="0013480F">
        <w:trPr>
          <w:jc w:val="center"/>
        </w:trPr>
        <w:tc>
          <w:tcPr>
            <w:tcW w:w="4876" w:type="dxa"/>
          </w:tcPr>
          <w:p w14:paraId="06E20725" w14:textId="77777777" w:rsidR="00F0754E" w:rsidRPr="00422F27" w:rsidRDefault="00F0754E" w:rsidP="0013480F">
            <w:pPr>
              <w:pStyle w:val="Normal6a"/>
            </w:pPr>
            <w:r w:rsidRPr="00422F27">
              <w:t>a)</w:t>
            </w:r>
            <w:r w:rsidRPr="00422F27">
              <w:tab/>
              <w:t xml:space="preserve">Informações obtidas no exercício das atribuições que lhe incumbem por força do presente regulamento em matéria de </w:t>
            </w:r>
            <w:r w:rsidRPr="00422F27">
              <w:rPr>
                <w:b/>
                <w:i/>
              </w:rPr>
              <w:t>deteção,</w:t>
            </w:r>
            <w:r w:rsidRPr="00422F27">
              <w:t xml:space="preserve"> denúncia, supressão ou desativação do acesso </w:t>
            </w:r>
            <w:r w:rsidRPr="00422F27">
              <w:rPr>
                <w:b/>
                <w:i/>
              </w:rPr>
              <w:t>e bloqueio de</w:t>
            </w:r>
            <w:r w:rsidRPr="00422F27">
              <w:t xml:space="preserve"> abusos sexuais de crianças na Internet;</w:t>
            </w:r>
          </w:p>
        </w:tc>
        <w:tc>
          <w:tcPr>
            <w:tcW w:w="4876" w:type="dxa"/>
          </w:tcPr>
          <w:p w14:paraId="2838D11D" w14:textId="77777777" w:rsidR="00F0754E" w:rsidRPr="00422F27" w:rsidRDefault="00F0754E" w:rsidP="0013480F">
            <w:pPr>
              <w:pStyle w:val="Normal6a"/>
            </w:pPr>
            <w:r w:rsidRPr="00422F27">
              <w:t>a)</w:t>
            </w:r>
            <w:r w:rsidRPr="00422F27">
              <w:tab/>
              <w:t xml:space="preserve">Informações obtidas no exercício das atribuições que lhe incumbem por força do presente regulamento em matéria de denúncia, supressão ou desativação do acesso </w:t>
            </w:r>
            <w:r w:rsidRPr="00422F27">
              <w:rPr>
                <w:b/>
                <w:bCs/>
                <w:i/>
                <w:iCs/>
              </w:rPr>
              <w:t>a</w:t>
            </w:r>
            <w:r w:rsidRPr="00422F27">
              <w:t xml:space="preserve"> abusos sexuais de crianças na Internet;</w:t>
            </w:r>
          </w:p>
        </w:tc>
      </w:tr>
    </w:tbl>
    <w:p w14:paraId="6F3A4AE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2A57D8A8" w14:textId="77777777" w:rsidR="00F0754E" w:rsidRPr="00422F27" w:rsidRDefault="00F0754E" w:rsidP="00F0754E">
      <w:r w:rsidRPr="00422F27">
        <w:rPr>
          <w:rStyle w:val="HideTWBExt"/>
        </w:rPr>
        <w:t>&lt;/Amend&gt;</w:t>
      </w:r>
    </w:p>
    <w:p w14:paraId="60F759D8"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1711</w:t>
      </w:r>
      <w:bookmarkStart w:id="0" w:name="_GoBack"/>
      <w:bookmarkEnd w:id="0"/>
      <w:r w:rsidRPr="00422F27">
        <w:rPr>
          <w:rStyle w:val="HideTWBExt"/>
        </w:rPr>
        <w:t>&lt;/NumAm&gt;</w:t>
      </w:r>
    </w:p>
    <w:p w14:paraId="0C3EA8E3" w14:textId="02E40D68" w:rsidR="00F0754E" w:rsidRPr="00422F27" w:rsidRDefault="00F0754E" w:rsidP="00F0754E">
      <w:pPr>
        <w:pStyle w:val="NormalBold"/>
      </w:pPr>
      <w:r w:rsidRPr="00422F27">
        <w:rPr>
          <w:rStyle w:val="HideTWBExt"/>
        </w:rPr>
        <w:t>&lt;RepeatBlock-By&gt;&lt;Members&gt;</w:t>
      </w:r>
      <w:r w:rsidRPr="00422F27">
        <w:t>Hilde Vautmans, Fabienne Keller, Olivier Chastel, Maite Pagazaurtundúa, Abir Al-Sahlani, Lucia Ďuriš Nicholsonová</w:t>
      </w:r>
      <w:r w:rsidR="00EB6806" w:rsidRPr="00422F27">
        <w:t>, Nathalie Loiseau</w:t>
      </w:r>
      <w:r w:rsidR="00EB6806" w:rsidRPr="00422F27">
        <w:rPr>
          <w:rStyle w:val="HideTWBExt"/>
        </w:rPr>
        <w:t xml:space="preserve"> </w:t>
      </w:r>
      <w:r w:rsidRPr="00422F27">
        <w:rPr>
          <w:rStyle w:val="HideTWBExt"/>
        </w:rPr>
        <w:t>&lt;/Members&gt;</w:t>
      </w:r>
    </w:p>
    <w:p w14:paraId="5AE1B1C7" w14:textId="77777777" w:rsidR="00F0754E" w:rsidRPr="00422F27" w:rsidRDefault="00F0754E" w:rsidP="00F0754E">
      <w:pPr>
        <w:pStyle w:val="NormalBold"/>
      </w:pPr>
      <w:r w:rsidRPr="00422F27">
        <w:rPr>
          <w:rStyle w:val="HideTWBExt"/>
        </w:rPr>
        <w:t>&lt;/RepeatBlock-By&gt;</w:t>
      </w:r>
    </w:p>
    <w:p w14:paraId="1F6E0AA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5B9C00C3" w14:textId="77777777" w:rsidR="00F0754E" w:rsidRPr="00422F27" w:rsidRDefault="00F0754E" w:rsidP="00F0754E">
      <w:pPr>
        <w:pStyle w:val="NormalBold"/>
      </w:pPr>
      <w:r w:rsidRPr="00422F27">
        <w:rPr>
          <w:rStyle w:val="HideTWBExt"/>
        </w:rPr>
        <w:t>&lt;Article&gt;</w:t>
      </w:r>
      <w:r w:rsidRPr="00422F27">
        <w:t>Artigo 50 – n.º 2 – alínea c)</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0BCF8B6" w14:textId="77777777" w:rsidTr="0013480F">
        <w:trPr>
          <w:trHeight w:hRule="exact" w:val="240"/>
          <w:jc w:val="center"/>
        </w:trPr>
        <w:tc>
          <w:tcPr>
            <w:tcW w:w="9752" w:type="dxa"/>
            <w:gridSpan w:val="2"/>
          </w:tcPr>
          <w:p w14:paraId="0AD60CFD" w14:textId="77777777" w:rsidR="00F0754E" w:rsidRPr="00422F27" w:rsidRDefault="00F0754E" w:rsidP="0013480F"/>
        </w:tc>
      </w:tr>
      <w:tr w:rsidR="00F0754E" w:rsidRPr="00422F27" w14:paraId="1F9DA0B6" w14:textId="77777777" w:rsidTr="0013480F">
        <w:trPr>
          <w:trHeight w:val="240"/>
          <w:jc w:val="center"/>
        </w:trPr>
        <w:tc>
          <w:tcPr>
            <w:tcW w:w="4876" w:type="dxa"/>
          </w:tcPr>
          <w:p w14:paraId="7C9E3DCC" w14:textId="77777777" w:rsidR="00F0754E" w:rsidRPr="00422F27" w:rsidRDefault="00F0754E" w:rsidP="0013480F">
            <w:pPr>
              <w:pStyle w:val="AmColumnHeading"/>
            </w:pPr>
            <w:r w:rsidRPr="00422F27">
              <w:t>Texto da Comissão</w:t>
            </w:r>
          </w:p>
        </w:tc>
        <w:tc>
          <w:tcPr>
            <w:tcW w:w="4876" w:type="dxa"/>
          </w:tcPr>
          <w:p w14:paraId="5DB5B996" w14:textId="77777777" w:rsidR="00F0754E" w:rsidRPr="00422F27" w:rsidRDefault="00F0754E" w:rsidP="0013480F">
            <w:pPr>
              <w:pStyle w:val="AmColumnHeading"/>
            </w:pPr>
            <w:r w:rsidRPr="00422F27">
              <w:t>Alteração</w:t>
            </w:r>
          </w:p>
        </w:tc>
      </w:tr>
      <w:tr w:rsidR="00F0754E" w:rsidRPr="00422F27" w14:paraId="399C1199" w14:textId="77777777" w:rsidTr="0013480F">
        <w:trPr>
          <w:jc w:val="center"/>
        </w:trPr>
        <w:tc>
          <w:tcPr>
            <w:tcW w:w="4876" w:type="dxa"/>
          </w:tcPr>
          <w:p w14:paraId="7D2B2B33" w14:textId="77777777" w:rsidR="00F0754E" w:rsidRPr="00422F27" w:rsidRDefault="00F0754E" w:rsidP="0013480F">
            <w:pPr>
              <w:pStyle w:val="Normal6a"/>
            </w:pPr>
            <w:r w:rsidRPr="00422F27">
              <w:t>c)</w:t>
            </w:r>
            <w:r w:rsidRPr="00422F27">
              <w:tab/>
              <w:t>Informações decorrentes da investigação ou de outras atividades realizadas pelas autoridades dos Estados-Membros, outras instituições, órgãos e organismos da União, autoridades competentes de países terceiros, organizações internacionais, centros de investigação e organizações da sociedade civil.</w:t>
            </w:r>
          </w:p>
        </w:tc>
        <w:tc>
          <w:tcPr>
            <w:tcW w:w="4876" w:type="dxa"/>
          </w:tcPr>
          <w:p w14:paraId="7C252F7F" w14:textId="77777777" w:rsidR="00F0754E" w:rsidRPr="00422F27" w:rsidRDefault="00F0754E" w:rsidP="0013480F">
            <w:pPr>
              <w:pStyle w:val="Normal6a"/>
            </w:pPr>
            <w:r w:rsidRPr="00422F27">
              <w:t>c)</w:t>
            </w:r>
            <w:r w:rsidRPr="00422F27">
              <w:tab/>
              <w:t>Informações decorrentes da investigação ou de outras atividades realizadas pelas autoridades dos Estados-Membros, outras instituições, órgãos e organismos da União, autoridades competentes de países terceiros, organizações internacionais, centros de investigação</w:t>
            </w:r>
            <w:r w:rsidRPr="00422F27">
              <w:rPr>
                <w:b/>
                <w:i/>
              </w:rPr>
              <w:t>, linhas diretas</w:t>
            </w:r>
            <w:r w:rsidRPr="00422F27">
              <w:t xml:space="preserve"> e organizações da sociedade civil.</w:t>
            </w:r>
          </w:p>
        </w:tc>
      </w:tr>
    </w:tbl>
    <w:p w14:paraId="335BFB2A"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6ABF5944" w14:textId="77777777" w:rsidR="00F0754E" w:rsidRPr="00422F27" w:rsidRDefault="00F0754E" w:rsidP="00F0754E">
      <w:r w:rsidRPr="00422F27">
        <w:rPr>
          <w:rStyle w:val="HideTWBExt"/>
        </w:rPr>
        <w:t>&lt;/Amend&gt;</w:t>
      </w:r>
    </w:p>
    <w:p w14:paraId="3BC8E3B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1712</w:t>
      </w:r>
      <w:r w:rsidRPr="00422F27">
        <w:rPr>
          <w:rStyle w:val="HideTWBExt"/>
        </w:rPr>
        <w:t>&lt;/NumAm&gt;</w:t>
      </w:r>
    </w:p>
    <w:p w14:paraId="24D3A2EB"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61DCBE3"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2023BE59" w14:textId="77777777" w:rsidR="00F0754E" w:rsidRPr="00422F27" w:rsidRDefault="00F0754E" w:rsidP="00F0754E">
      <w:pPr>
        <w:pStyle w:val="NormalBold"/>
      </w:pPr>
      <w:r w:rsidRPr="00422F27">
        <w:rPr>
          <w:rStyle w:val="HideTWBExt"/>
        </w:rPr>
        <w:t>&lt;/RepeatBlock-By&gt;</w:t>
      </w:r>
    </w:p>
    <w:p w14:paraId="164A31FA"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76C0EE6" w14:textId="77777777" w:rsidR="00F0754E" w:rsidRPr="00422F27" w:rsidRDefault="00F0754E" w:rsidP="00F0754E">
      <w:pPr>
        <w:pStyle w:val="NormalBold"/>
      </w:pPr>
      <w:r w:rsidRPr="00422F27">
        <w:rPr>
          <w:rStyle w:val="HideTWBExt"/>
        </w:rPr>
        <w:t>&lt;Article&gt;</w:t>
      </w:r>
      <w:r w:rsidRPr="00422F27">
        <w:t>Artigo 50 – n.º 2 – alínea c-A) (nova)</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D851F1B" w14:textId="77777777" w:rsidTr="0013480F">
        <w:trPr>
          <w:trHeight w:hRule="exact" w:val="240"/>
          <w:jc w:val="center"/>
        </w:trPr>
        <w:tc>
          <w:tcPr>
            <w:tcW w:w="9752" w:type="dxa"/>
            <w:gridSpan w:val="2"/>
          </w:tcPr>
          <w:p w14:paraId="4784678B" w14:textId="77777777" w:rsidR="00F0754E" w:rsidRPr="00422F27" w:rsidRDefault="00F0754E" w:rsidP="0013480F"/>
        </w:tc>
      </w:tr>
      <w:tr w:rsidR="00F0754E" w:rsidRPr="00422F27" w14:paraId="6D6809E4" w14:textId="77777777" w:rsidTr="0013480F">
        <w:trPr>
          <w:trHeight w:val="240"/>
          <w:jc w:val="center"/>
        </w:trPr>
        <w:tc>
          <w:tcPr>
            <w:tcW w:w="4876" w:type="dxa"/>
          </w:tcPr>
          <w:p w14:paraId="37071FF5" w14:textId="77777777" w:rsidR="00F0754E" w:rsidRPr="00422F27" w:rsidRDefault="00F0754E" w:rsidP="0013480F">
            <w:pPr>
              <w:pStyle w:val="AmColumnHeading"/>
            </w:pPr>
            <w:r w:rsidRPr="00422F27">
              <w:t>Texto da Comissão</w:t>
            </w:r>
          </w:p>
        </w:tc>
        <w:tc>
          <w:tcPr>
            <w:tcW w:w="4876" w:type="dxa"/>
          </w:tcPr>
          <w:p w14:paraId="2761C8FB" w14:textId="77777777" w:rsidR="00F0754E" w:rsidRPr="00422F27" w:rsidRDefault="00F0754E" w:rsidP="0013480F">
            <w:pPr>
              <w:pStyle w:val="AmColumnHeading"/>
            </w:pPr>
            <w:r w:rsidRPr="00422F27">
              <w:t>Alteração</w:t>
            </w:r>
          </w:p>
        </w:tc>
      </w:tr>
      <w:tr w:rsidR="00F0754E" w:rsidRPr="00422F27" w14:paraId="09542D8A" w14:textId="77777777" w:rsidTr="0013480F">
        <w:trPr>
          <w:jc w:val="center"/>
        </w:trPr>
        <w:tc>
          <w:tcPr>
            <w:tcW w:w="4876" w:type="dxa"/>
          </w:tcPr>
          <w:p w14:paraId="4B505F52" w14:textId="77777777" w:rsidR="00F0754E" w:rsidRPr="00422F27" w:rsidRDefault="00F0754E" w:rsidP="0013480F">
            <w:pPr>
              <w:pStyle w:val="Normal6a"/>
            </w:pPr>
          </w:p>
        </w:tc>
        <w:tc>
          <w:tcPr>
            <w:tcW w:w="4876" w:type="dxa"/>
          </w:tcPr>
          <w:p w14:paraId="6565B16A" w14:textId="77777777" w:rsidR="00F0754E" w:rsidRPr="00422F27" w:rsidRDefault="00F0754E" w:rsidP="0013480F">
            <w:pPr>
              <w:pStyle w:val="Normal6a"/>
            </w:pPr>
            <w:r w:rsidRPr="00422F27">
              <w:rPr>
                <w:b/>
                <w:i/>
              </w:rPr>
              <w:t>c-A)</w:t>
            </w:r>
            <w:r w:rsidRPr="00422F27">
              <w:tab/>
            </w:r>
            <w:r w:rsidRPr="00422F27">
              <w:rPr>
                <w:b/>
                <w:i/>
              </w:rPr>
              <w:t>Informações obtidas no exercício das funções que lhe são atribuídas pelo presente regulamento em matéria de assistência e apoio às vítimas.</w:t>
            </w:r>
          </w:p>
        </w:tc>
      </w:tr>
    </w:tbl>
    <w:p w14:paraId="7D63CE89"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8F761F1" w14:textId="77777777" w:rsidR="00F0754E" w:rsidRPr="00422F27" w:rsidRDefault="00F0754E" w:rsidP="00F0754E">
      <w:r w:rsidRPr="00422F27">
        <w:rPr>
          <w:rStyle w:val="HideTWBExt"/>
        </w:rPr>
        <w:t>&lt;/Amend&gt;</w:t>
      </w:r>
    </w:p>
    <w:p w14:paraId="5F3CA15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1713</w:t>
      </w:r>
      <w:r w:rsidRPr="00422F27">
        <w:rPr>
          <w:rStyle w:val="HideTWBExt"/>
        </w:rPr>
        <w:t>&lt;/NumAm&gt;</w:t>
      </w:r>
    </w:p>
    <w:p w14:paraId="3406C260"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025BBE10" w14:textId="77777777" w:rsidR="00F0754E" w:rsidRPr="00422F27" w:rsidRDefault="00F0754E" w:rsidP="00F0754E">
      <w:pPr>
        <w:pStyle w:val="NormalBold"/>
      </w:pPr>
      <w:r w:rsidRPr="00422F27">
        <w:rPr>
          <w:rStyle w:val="HideTWBExt"/>
        </w:rPr>
        <w:t>&lt;/RepeatBlock-By&gt;</w:t>
      </w:r>
    </w:p>
    <w:p w14:paraId="14970F7B"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0239A6D9" w14:textId="77777777" w:rsidR="00F0754E" w:rsidRPr="00422F27" w:rsidRDefault="00F0754E" w:rsidP="00F0754E">
      <w:pPr>
        <w:pStyle w:val="NormalBold"/>
      </w:pPr>
      <w:r w:rsidRPr="00422F27">
        <w:rPr>
          <w:rStyle w:val="HideTWBExt"/>
        </w:rPr>
        <w:t>&lt;Article&gt;</w:t>
      </w:r>
      <w:r w:rsidRPr="00422F27">
        <w:t>Artigo 50 – n.º 3</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5B1D058F" w14:textId="77777777" w:rsidTr="0013480F">
        <w:trPr>
          <w:trHeight w:hRule="exact" w:val="240"/>
          <w:jc w:val="center"/>
        </w:trPr>
        <w:tc>
          <w:tcPr>
            <w:tcW w:w="9752" w:type="dxa"/>
            <w:gridSpan w:val="2"/>
          </w:tcPr>
          <w:p w14:paraId="78C2900C" w14:textId="77777777" w:rsidR="00F0754E" w:rsidRPr="00422F27" w:rsidRDefault="00F0754E" w:rsidP="0013480F"/>
        </w:tc>
      </w:tr>
      <w:tr w:rsidR="00F0754E" w:rsidRPr="00422F27" w14:paraId="5EF2827C" w14:textId="77777777" w:rsidTr="0013480F">
        <w:trPr>
          <w:trHeight w:val="240"/>
          <w:jc w:val="center"/>
        </w:trPr>
        <w:tc>
          <w:tcPr>
            <w:tcW w:w="4876" w:type="dxa"/>
          </w:tcPr>
          <w:p w14:paraId="036B30C5" w14:textId="77777777" w:rsidR="00F0754E" w:rsidRPr="00422F27" w:rsidRDefault="00F0754E" w:rsidP="0013480F">
            <w:pPr>
              <w:pStyle w:val="AmColumnHeading"/>
            </w:pPr>
            <w:r w:rsidRPr="00422F27">
              <w:t>Texto da Comissão</w:t>
            </w:r>
          </w:p>
        </w:tc>
        <w:tc>
          <w:tcPr>
            <w:tcW w:w="4876" w:type="dxa"/>
          </w:tcPr>
          <w:p w14:paraId="423AA5AC" w14:textId="77777777" w:rsidR="00F0754E" w:rsidRPr="00422F27" w:rsidRDefault="00F0754E" w:rsidP="0013480F">
            <w:pPr>
              <w:pStyle w:val="AmColumnHeading"/>
            </w:pPr>
            <w:r w:rsidRPr="00422F27">
              <w:t>Alteração</w:t>
            </w:r>
          </w:p>
        </w:tc>
      </w:tr>
      <w:tr w:rsidR="00F0754E" w:rsidRPr="00422F27" w14:paraId="50D5E213" w14:textId="77777777" w:rsidTr="0013480F">
        <w:trPr>
          <w:jc w:val="center"/>
        </w:trPr>
        <w:tc>
          <w:tcPr>
            <w:tcW w:w="4876" w:type="dxa"/>
          </w:tcPr>
          <w:p w14:paraId="1884C86F" w14:textId="77777777" w:rsidR="00F0754E" w:rsidRPr="00422F27" w:rsidRDefault="00F0754E" w:rsidP="0013480F">
            <w:pPr>
              <w:pStyle w:val="Normal6a"/>
            </w:pPr>
            <w:r w:rsidRPr="00422F27">
              <w:t>3.</w:t>
            </w:r>
            <w:r w:rsidRPr="00422F27">
              <w:tab/>
              <w:t>Se necessário para o desempenho das atribuições que lhe incumbem por força do presente regulamento, o Centro da UE realiza, participa ou encoraja a realização de investigação, inquéritos e estudos, por sua própria iniciativa ou, se adequado e compatível com as suas prioridades e o seu programa de trabalho anual, a pedido do Parlamento Europeu, do Conselho ou da Comissão.</w:t>
            </w:r>
          </w:p>
        </w:tc>
        <w:tc>
          <w:tcPr>
            <w:tcW w:w="4876" w:type="dxa"/>
          </w:tcPr>
          <w:p w14:paraId="390A07B1" w14:textId="77777777" w:rsidR="00F0754E" w:rsidRPr="00422F27" w:rsidRDefault="00F0754E" w:rsidP="0013480F">
            <w:pPr>
              <w:pStyle w:val="Normal6a"/>
            </w:pPr>
            <w:r w:rsidRPr="00422F27">
              <w:t>3.</w:t>
            </w:r>
            <w:r w:rsidRPr="00422F27">
              <w:tab/>
              <w:t xml:space="preserve">Se necessário para o desempenho das atribuições que lhe incumbem por força do presente regulamento, o Centro da UE realiza, participa ou encoraja a realização de investigação, inquéritos e estudos, por sua própria iniciativa ou, se adequado e compatível com as suas prioridades e o seu programa de trabalho anual, a pedido do Parlamento Europeu, do Conselho ou da Comissão. </w:t>
            </w:r>
            <w:r w:rsidRPr="00422F27">
              <w:rPr>
                <w:b/>
                <w:i/>
              </w:rPr>
              <w:t>O Centro da UE deve apoiar os Estados-Membros e as autoridades de coordenação no processo de investigação, tendo em conta as especificidades nacionais. Os conhecimentos recolhidos devem servir como ferramentas para elaborar os métodos adaptados e aplicados pelas autoridades de coordenação em cada Estado-Membro.</w:t>
            </w:r>
          </w:p>
        </w:tc>
      </w:tr>
    </w:tbl>
    <w:p w14:paraId="384EC566"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0F7B35F" w14:textId="77777777" w:rsidR="00F0754E" w:rsidRPr="00422F27" w:rsidRDefault="00F0754E" w:rsidP="00F0754E">
      <w:r w:rsidRPr="00422F27">
        <w:rPr>
          <w:rStyle w:val="HideTWBExt"/>
        </w:rPr>
        <w:t>&lt;/Amend&gt;</w:t>
      </w:r>
    </w:p>
    <w:p w14:paraId="26568E99"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1714</w:t>
      </w:r>
      <w:r w:rsidRPr="00422F27">
        <w:rPr>
          <w:rStyle w:val="HideTWBExt"/>
        </w:rPr>
        <w:t>&lt;/NumAm&gt;</w:t>
      </w:r>
    </w:p>
    <w:p w14:paraId="61A93BED"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346CE3B7"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5068BD8B" w14:textId="77777777" w:rsidR="00F0754E" w:rsidRPr="00422F27" w:rsidRDefault="00F0754E" w:rsidP="00F0754E">
      <w:pPr>
        <w:pStyle w:val="NormalBold"/>
      </w:pPr>
      <w:r w:rsidRPr="00422F27">
        <w:rPr>
          <w:rStyle w:val="HideTWBExt"/>
        </w:rPr>
        <w:t>&lt;/RepeatBlock-By&gt;</w:t>
      </w:r>
    </w:p>
    <w:p w14:paraId="5D3C6412"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0D7F9ED" w14:textId="77777777" w:rsidR="00F0754E" w:rsidRPr="00422F27" w:rsidRDefault="00F0754E" w:rsidP="00F0754E">
      <w:pPr>
        <w:pStyle w:val="NormalBold"/>
      </w:pPr>
      <w:r w:rsidRPr="00422F27">
        <w:rPr>
          <w:rStyle w:val="HideTWBExt"/>
        </w:rPr>
        <w:t>&lt;Article&gt;</w:t>
      </w:r>
      <w:r w:rsidRPr="00422F27">
        <w:t>Artigo 50 – n.º 3-A (novo)</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012562D4" w14:textId="77777777" w:rsidTr="0013480F">
        <w:trPr>
          <w:trHeight w:hRule="exact" w:val="240"/>
          <w:jc w:val="center"/>
        </w:trPr>
        <w:tc>
          <w:tcPr>
            <w:tcW w:w="9752" w:type="dxa"/>
            <w:gridSpan w:val="2"/>
          </w:tcPr>
          <w:p w14:paraId="289BEED0" w14:textId="77777777" w:rsidR="00F0754E" w:rsidRPr="00422F27" w:rsidRDefault="00F0754E" w:rsidP="0013480F"/>
        </w:tc>
      </w:tr>
      <w:tr w:rsidR="00F0754E" w:rsidRPr="00422F27" w14:paraId="746F659A" w14:textId="77777777" w:rsidTr="0013480F">
        <w:trPr>
          <w:trHeight w:val="240"/>
          <w:jc w:val="center"/>
        </w:trPr>
        <w:tc>
          <w:tcPr>
            <w:tcW w:w="4876" w:type="dxa"/>
          </w:tcPr>
          <w:p w14:paraId="124D1A83" w14:textId="77777777" w:rsidR="00F0754E" w:rsidRPr="00422F27" w:rsidRDefault="00F0754E" w:rsidP="0013480F">
            <w:pPr>
              <w:pStyle w:val="AmColumnHeading"/>
            </w:pPr>
            <w:r w:rsidRPr="00422F27">
              <w:t>Texto da Comissão</w:t>
            </w:r>
          </w:p>
        </w:tc>
        <w:tc>
          <w:tcPr>
            <w:tcW w:w="4876" w:type="dxa"/>
          </w:tcPr>
          <w:p w14:paraId="32FECF9C" w14:textId="77777777" w:rsidR="00F0754E" w:rsidRPr="00422F27" w:rsidRDefault="00F0754E" w:rsidP="0013480F">
            <w:pPr>
              <w:pStyle w:val="AmColumnHeading"/>
            </w:pPr>
            <w:r w:rsidRPr="00422F27">
              <w:t>Alteração</w:t>
            </w:r>
          </w:p>
        </w:tc>
      </w:tr>
      <w:tr w:rsidR="00F0754E" w:rsidRPr="00422F27" w14:paraId="74F2F9A5" w14:textId="77777777" w:rsidTr="0013480F">
        <w:trPr>
          <w:jc w:val="center"/>
        </w:trPr>
        <w:tc>
          <w:tcPr>
            <w:tcW w:w="4876" w:type="dxa"/>
          </w:tcPr>
          <w:p w14:paraId="7099C9E7" w14:textId="77777777" w:rsidR="00F0754E" w:rsidRPr="00422F27" w:rsidRDefault="00F0754E" w:rsidP="0013480F">
            <w:pPr>
              <w:pStyle w:val="Normal6a"/>
            </w:pPr>
          </w:p>
        </w:tc>
        <w:tc>
          <w:tcPr>
            <w:tcW w:w="4876" w:type="dxa"/>
          </w:tcPr>
          <w:p w14:paraId="56E39C60" w14:textId="77777777" w:rsidR="00F0754E" w:rsidRPr="00422F27" w:rsidRDefault="00F0754E" w:rsidP="0013480F">
            <w:pPr>
              <w:pStyle w:val="Normal6a"/>
            </w:pPr>
            <w:r w:rsidRPr="00422F27">
              <w:rPr>
                <w:b/>
                <w:i/>
              </w:rPr>
              <w:t>3-A.</w:t>
            </w:r>
            <w:r w:rsidRPr="00422F27">
              <w:tab/>
            </w:r>
            <w:r w:rsidRPr="00422F27">
              <w:rPr>
                <w:b/>
                <w:i/>
              </w:rPr>
              <w:t>Os resultados das investigações, dos inquéritos ou dos estudos realizados ou dirigidos pelo Centro da UE são tornados públicos.</w:t>
            </w:r>
          </w:p>
        </w:tc>
      </w:tr>
    </w:tbl>
    <w:p w14:paraId="286028ED"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0C0EDADA" w14:textId="77777777" w:rsidR="00F0754E" w:rsidRPr="00422F27" w:rsidRDefault="00F0754E" w:rsidP="00F0754E">
      <w:r w:rsidRPr="00422F27">
        <w:rPr>
          <w:rStyle w:val="HideTWBExt"/>
        </w:rPr>
        <w:t>&lt;/Amend&gt;</w:t>
      </w:r>
    </w:p>
    <w:p w14:paraId="0883ECC2"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1715</w:t>
      </w:r>
      <w:r w:rsidRPr="00422F27">
        <w:rPr>
          <w:rStyle w:val="HideTWBExt"/>
        </w:rPr>
        <w:t>&lt;/NumAm&gt;</w:t>
      </w:r>
    </w:p>
    <w:p w14:paraId="481E8759"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563B3600"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38938195" w14:textId="77777777" w:rsidR="00F0754E" w:rsidRPr="00422F27" w:rsidRDefault="00F0754E" w:rsidP="00F0754E">
      <w:pPr>
        <w:pStyle w:val="NormalBold"/>
      </w:pPr>
      <w:r w:rsidRPr="00422F27">
        <w:rPr>
          <w:rStyle w:val="HideTWBExt"/>
        </w:rPr>
        <w:t>&lt;/RepeatBlock-By&gt;</w:t>
      </w:r>
    </w:p>
    <w:p w14:paraId="0DDEF3F8"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3D422578" w14:textId="77777777" w:rsidR="00F0754E" w:rsidRPr="00422F27" w:rsidRDefault="00F0754E" w:rsidP="00F0754E">
      <w:pPr>
        <w:pStyle w:val="NormalBold"/>
      </w:pPr>
      <w:r w:rsidRPr="00422F27">
        <w:rPr>
          <w:rStyle w:val="HideTWBExt"/>
        </w:rPr>
        <w:t>&lt;Article&gt;</w:t>
      </w:r>
      <w:r w:rsidRPr="00422F27">
        <w:t>Artigo 50 – n.º 4</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1FE0433" w14:textId="77777777" w:rsidTr="0013480F">
        <w:trPr>
          <w:trHeight w:hRule="exact" w:val="240"/>
          <w:jc w:val="center"/>
        </w:trPr>
        <w:tc>
          <w:tcPr>
            <w:tcW w:w="9752" w:type="dxa"/>
            <w:gridSpan w:val="2"/>
          </w:tcPr>
          <w:p w14:paraId="2DA44529" w14:textId="77777777" w:rsidR="00F0754E" w:rsidRPr="00422F27" w:rsidRDefault="00F0754E" w:rsidP="0013480F"/>
        </w:tc>
      </w:tr>
      <w:tr w:rsidR="00F0754E" w:rsidRPr="00422F27" w14:paraId="787A2B0B" w14:textId="77777777" w:rsidTr="0013480F">
        <w:trPr>
          <w:trHeight w:val="240"/>
          <w:jc w:val="center"/>
        </w:trPr>
        <w:tc>
          <w:tcPr>
            <w:tcW w:w="4876" w:type="dxa"/>
          </w:tcPr>
          <w:p w14:paraId="58F3C4E2" w14:textId="77777777" w:rsidR="00F0754E" w:rsidRPr="00422F27" w:rsidRDefault="00F0754E" w:rsidP="0013480F">
            <w:pPr>
              <w:pStyle w:val="AmColumnHeading"/>
            </w:pPr>
            <w:r w:rsidRPr="00422F27">
              <w:t>Texto da Comissão</w:t>
            </w:r>
          </w:p>
        </w:tc>
        <w:tc>
          <w:tcPr>
            <w:tcW w:w="4876" w:type="dxa"/>
          </w:tcPr>
          <w:p w14:paraId="1AD50053" w14:textId="77777777" w:rsidR="00F0754E" w:rsidRPr="00422F27" w:rsidRDefault="00F0754E" w:rsidP="0013480F">
            <w:pPr>
              <w:pStyle w:val="AmColumnHeading"/>
            </w:pPr>
            <w:r w:rsidRPr="00422F27">
              <w:t>Alteração</w:t>
            </w:r>
          </w:p>
        </w:tc>
      </w:tr>
      <w:tr w:rsidR="00F0754E" w:rsidRPr="00422F27" w14:paraId="4C9E99B1" w14:textId="77777777" w:rsidTr="0013480F">
        <w:trPr>
          <w:jc w:val="center"/>
        </w:trPr>
        <w:tc>
          <w:tcPr>
            <w:tcW w:w="4876" w:type="dxa"/>
          </w:tcPr>
          <w:p w14:paraId="01D23C5C" w14:textId="77777777" w:rsidR="00F0754E" w:rsidRPr="00422F27" w:rsidRDefault="00F0754E" w:rsidP="0013480F">
            <w:pPr>
              <w:pStyle w:val="Normal6a"/>
            </w:pPr>
            <w:r w:rsidRPr="00422F27">
              <w:rPr>
                <w:b/>
                <w:i/>
              </w:rPr>
              <w:t>4.</w:t>
            </w:r>
            <w:r w:rsidRPr="00422F27">
              <w:tab/>
            </w:r>
            <w:r w:rsidRPr="00422F27">
              <w:rPr>
                <w:b/>
                <w:i/>
              </w:rPr>
              <w:t>O Centro da UE deve facultar as informações referidas no n.º 2 e as informações decorrentes das investigações, dos inquéritos e dos estudos referidos no n.º 3, incluindo a sua análise, bem como os seus pareceres sobre questões relacionadas com a prevenção e combate ao abuso sexual de crianças na Internet a outras instituições, órgãos, e organismos da União, às autoridades de coordenação, a outras autoridades competentes e a outras autoridades públicas dos Estados-Membros, por sua própria iniciativa ou a pedido da autoridade em causa. Se for caso disso, o Centro da UE torna públicas tais informações.</w:t>
            </w:r>
          </w:p>
        </w:tc>
        <w:tc>
          <w:tcPr>
            <w:tcW w:w="4876" w:type="dxa"/>
          </w:tcPr>
          <w:p w14:paraId="79625688" w14:textId="77777777" w:rsidR="00F0754E" w:rsidRPr="00422F27" w:rsidRDefault="00F0754E" w:rsidP="0013480F">
            <w:pPr>
              <w:pStyle w:val="Normal6a"/>
            </w:pPr>
            <w:r w:rsidRPr="00422F27">
              <w:rPr>
                <w:b/>
                <w:i/>
              </w:rPr>
              <w:t>Suprimido</w:t>
            </w:r>
          </w:p>
        </w:tc>
      </w:tr>
    </w:tbl>
    <w:p w14:paraId="7B7AF6A3"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754B52A" w14:textId="77777777" w:rsidR="00F0754E" w:rsidRPr="00422F27" w:rsidRDefault="00F0754E" w:rsidP="00F0754E">
      <w:r w:rsidRPr="00422F27">
        <w:rPr>
          <w:rStyle w:val="HideTWBExt"/>
        </w:rPr>
        <w:t>&lt;/Amend&gt;</w:t>
      </w:r>
    </w:p>
    <w:p w14:paraId="210210C0"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1716</w:t>
      </w:r>
      <w:r w:rsidRPr="00422F27">
        <w:rPr>
          <w:rStyle w:val="HideTWBExt"/>
        </w:rPr>
        <w:t>&lt;/NumAm&gt;</w:t>
      </w:r>
    </w:p>
    <w:p w14:paraId="67495D9B" w14:textId="77777777" w:rsidR="00F0754E" w:rsidRPr="00422F27" w:rsidRDefault="00F0754E" w:rsidP="00F0754E">
      <w:pPr>
        <w:pStyle w:val="NormalBold"/>
      </w:pPr>
      <w:r w:rsidRPr="00422F27">
        <w:rPr>
          <w:rStyle w:val="HideTWBExt"/>
        </w:rPr>
        <w:t>&lt;RepeatBlock-By&gt;&lt;Members&gt;</w:t>
      </w:r>
      <w:r w:rsidRPr="00422F27">
        <w:t>Paul Tang, Alex Agius Saliba, Marcos Ros Sempere, Birgit Sippel</w:t>
      </w:r>
      <w:r w:rsidRPr="00422F27">
        <w:rPr>
          <w:rStyle w:val="HideTWBExt"/>
        </w:rPr>
        <w:t>&lt;/Members&gt;</w:t>
      </w:r>
    </w:p>
    <w:p w14:paraId="0498E492" w14:textId="77777777" w:rsidR="00F0754E" w:rsidRPr="00422F27" w:rsidRDefault="00F0754E" w:rsidP="00F0754E">
      <w:pPr>
        <w:pStyle w:val="NormalBold"/>
      </w:pPr>
      <w:r w:rsidRPr="00422F27">
        <w:rPr>
          <w:rStyle w:val="HideTWBExt"/>
        </w:rPr>
        <w:t>&lt;/RepeatBlock-By&gt;</w:t>
      </w:r>
    </w:p>
    <w:p w14:paraId="78855FA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2FB430E3" w14:textId="77777777" w:rsidR="00F0754E" w:rsidRPr="00422F27" w:rsidRDefault="00F0754E" w:rsidP="00F0754E">
      <w:pPr>
        <w:pStyle w:val="NormalBold"/>
      </w:pPr>
      <w:r w:rsidRPr="00422F27">
        <w:rPr>
          <w:rStyle w:val="HideTWBExt"/>
        </w:rPr>
        <w:t>&lt;Article&gt;</w:t>
      </w:r>
      <w:r w:rsidRPr="00422F27">
        <w:t>Artigo 50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3A0E6E41" w14:textId="77777777" w:rsidTr="0013480F">
        <w:trPr>
          <w:trHeight w:hRule="exact" w:val="240"/>
          <w:jc w:val="center"/>
        </w:trPr>
        <w:tc>
          <w:tcPr>
            <w:tcW w:w="9752" w:type="dxa"/>
            <w:gridSpan w:val="2"/>
          </w:tcPr>
          <w:p w14:paraId="2EC4416B" w14:textId="77777777" w:rsidR="00F0754E" w:rsidRPr="00422F27" w:rsidRDefault="00F0754E" w:rsidP="0013480F"/>
        </w:tc>
      </w:tr>
      <w:tr w:rsidR="00F0754E" w:rsidRPr="00422F27" w14:paraId="16C8EAEA" w14:textId="77777777" w:rsidTr="0013480F">
        <w:trPr>
          <w:trHeight w:val="240"/>
          <w:jc w:val="center"/>
        </w:trPr>
        <w:tc>
          <w:tcPr>
            <w:tcW w:w="4876" w:type="dxa"/>
          </w:tcPr>
          <w:p w14:paraId="56A878EC" w14:textId="77777777" w:rsidR="00F0754E" w:rsidRPr="00422F27" w:rsidRDefault="00F0754E" w:rsidP="0013480F">
            <w:pPr>
              <w:pStyle w:val="AmColumnHeading"/>
            </w:pPr>
            <w:r w:rsidRPr="00422F27">
              <w:t>Texto da Comissão</w:t>
            </w:r>
          </w:p>
        </w:tc>
        <w:tc>
          <w:tcPr>
            <w:tcW w:w="4876" w:type="dxa"/>
          </w:tcPr>
          <w:p w14:paraId="1833D040" w14:textId="77777777" w:rsidR="00F0754E" w:rsidRPr="00422F27" w:rsidRDefault="00F0754E" w:rsidP="0013480F">
            <w:pPr>
              <w:pStyle w:val="AmColumnHeading"/>
            </w:pPr>
            <w:r w:rsidRPr="00422F27">
              <w:t>Alteração</w:t>
            </w:r>
          </w:p>
        </w:tc>
      </w:tr>
      <w:tr w:rsidR="00F0754E" w:rsidRPr="00422F27" w14:paraId="7AAC7D07" w14:textId="77777777" w:rsidTr="0013480F">
        <w:trPr>
          <w:jc w:val="center"/>
        </w:trPr>
        <w:tc>
          <w:tcPr>
            <w:tcW w:w="4876" w:type="dxa"/>
          </w:tcPr>
          <w:p w14:paraId="34E8C74F" w14:textId="77777777" w:rsidR="00F0754E" w:rsidRPr="00422F27" w:rsidRDefault="00F0754E" w:rsidP="0013480F">
            <w:pPr>
              <w:pStyle w:val="Normal6a"/>
            </w:pPr>
            <w:r w:rsidRPr="00422F27">
              <w:t>5.</w:t>
            </w:r>
            <w:r w:rsidRPr="00422F27">
              <w:tab/>
              <w:t>Cabe ao Centro da UE desenvolver uma estratégia de comunicação e promover o diálogo com as organizações da sociedade civil e os prestadores de serviços de armazenagem em servidor ou de comunicações interpessoais para sensibilizar o público para o abuso sexual de crianças na Internet e as medidas de prevenção e combate a esses abusos.</w:t>
            </w:r>
          </w:p>
        </w:tc>
        <w:tc>
          <w:tcPr>
            <w:tcW w:w="4876" w:type="dxa"/>
          </w:tcPr>
          <w:p w14:paraId="6132F34B" w14:textId="77777777" w:rsidR="00F0754E" w:rsidRPr="00422F27" w:rsidRDefault="00F0754E" w:rsidP="0013480F">
            <w:pPr>
              <w:pStyle w:val="Normal6a"/>
            </w:pPr>
            <w:r w:rsidRPr="00422F27">
              <w:t>5.</w:t>
            </w:r>
            <w:r w:rsidRPr="00422F27">
              <w:tab/>
              <w:t xml:space="preserve">Cabe ao Centro da UE desenvolver uma estratégia de comunicação e promover o diálogo com as organizações da sociedade civil e os prestadores de serviços de armazenagem em servidor ou de comunicações interpessoais para sensibilizar o público para o abuso sexual de crianças na Internet e as medidas de prevenção e combate a esses abusos. </w:t>
            </w:r>
            <w:r w:rsidRPr="00422F27">
              <w:rPr>
                <w:b/>
                <w:i/>
              </w:rPr>
              <w:t>As campanhas de comunicação devem ser facilmente compreensíveis e estar acessíveis a todas as crianças, às suas famílias e aos seus educadores no ensino formal e não formal na União, com o objetivo de melhorar a literacia digital e garantir um ambiente digital seguro para as crianças. As campanhas de comunicação devem ter em conta a dimensão de género do crime.</w:t>
            </w:r>
          </w:p>
        </w:tc>
      </w:tr>
    </w:tbl>
    <w:p w14:paraId="46456E41"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70A37F10" w14:textId="77777777" w:rsidR="00F0754E" w:rsidRPr="00422F27" w:rsidRDefault="00F0754E" w:rsidP="00F0754E">
      <w:r w:rsidRPr="00422F27">
        <w:rPr>
          <w:rStyle w:val="HideTWBExt"/>
        </w:rPr>
        <w:t>&lt;/Amend&gt;</w:t>
      </w:r>
    </w:p>
    <w:p w14:paraId="31244F37"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1717</w:t>
      </w:r>
      <w:r w:rsidRPr="00422F27">
        <w:rPr>
          <w:rStyle w:val="HideTWBExt"/>
        </w:rPr>
        <w:t>&lt;/NumAm&gt;</w:t>
      </w:r>
    </w:p>
    <w:p w14:paraId="58FFB491" w14:textId="77777777" w:rsidR="00F0754E" w:rsidRPr="00422F27" w:rsidRDefault="00F0754E" w:rsidP="00F0754E">
      <w:pPr>
        <w:pStyle w:val="NormalBold"/>
      </w:pPr>
      <w:r w:rsidRPr="00422F27">
        <w:rPr>
          <w:rStyle w:val="HideTWBExt"/>
        </w:rPr>
        <w:t>&lt;RepeatBlock-By&gt;&lt;Members&gt;</w:t>
      </w:r>
      <w:r w:rsidRPr="00422F27">
        <w:t>Patrick Breyer</w:t>
      </w:r>
      <w:r w:rsidRPr="00422F27">
        <w:rPr>
          <w:rStyle w:val="HideTWBExt"/>
        </w:rPr>
        <w:t>&lt;/Members&gt;</w:t>
      </w:r>
    </w:p>
    <w:p w14:paraId="64BEF25E" w14:textId="77777777" w:rsidR="00F0754E" w:rsidRPr="00422F27" w:rsidRDefault="00F0754E" w:rsidP="00F0754E">
      <w:r w:rsidRPr="00422F27">
        <w:rPr>
          <w:rStyle w:val="HideTWBExt"/>
        </w:rPr>
        <w:t>&lt;AuNomDe&gt;</w:t>
      </w:r>
      <w:r w:rsidRPr="00422F27">
        <w:rPr>
          <w:rStyle w:val="HideTWBInt"/>
        </w:rPr>
        <w:t>{Verts/ALE}</w:t>
      </w:r>
      <w:r w:rsidRPr="00422F27">
        <w:t>em nome do Grupo Verts/ALE</w:t>
      </w:r>
      <w:r w:rsidRPr="00422F27">
        <w:rPr>
          <w:rStyle w:val="HideTWBExt"/>
        </w:rPr>
        <w:t>&lt;/AuNomDe&gt;</w:t>
      </w:r>
    </w:p>
    <w:p w14:paraId="0C64FC3C" w14:textId="77777777" w:rsidR="00F0754E" w:rsidRPr="00422F27" w:rsidRDefault="00F0754E" w:rsidP="00F0754E">
      <w:pPr>
        <w:pStyle w:val="NormalBold"/>
      </w:pPr>
      <w:r w:rsidRPr="00422F27">
        <w:rPr>
          <w:rStyle w:val="HideTWBExt"/>
        </w:rPr>
        <w:t>&lt;/RepeatBlock-By&gt;</w:t>
      </w:r>
    </w:p>
    <w:p w14:paraId="192D357C"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7669858C" w14:textId="77777777" w:rsidR="00F0754E" w:rsidRPr="00422F27" w:rsidRDefault="00F0754E" w:rsidP="00F0754E">
      <w:pPr>
        <w:pStyle w:val="NormalBold"/>
      </w:pPr>
      <w:r w:rsidRPr="00422F27">
        <w:rPr>
          <w:rStyle w:val="HideTWBExt"/>
        </w:rPr>
        <w:t>&lt;Article&gt;</w:t>
      </w:r>
      <w:r w:rsidRPr="00422F27">
        <w:t>Artigo 50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1D9F88F5" w14:textId="77777777" w:rsidTr="0013480F">
        <w:trPr>
          <w:trHeight w:hRule="exact" w:val="240"/>
          <w:jc w:val="center"/>
        </w:trPr>
        <w:tc>
          <w:tcPr>
            <w:tcW w:w="9752" w:type="dxa"/>
            <w:gridSpan w:val="2"/>
          </w:tcPr>
          <w:p w14:paraId="49355235" w14:textId="77777777" w:rsidR="00F0754E" w:rsidRPr="00422F27" w:rsidRDefault="00F0754E" w:rsidP="0013480F"/>
        </w:tc>
      </w:tr>
      <w:tr w:rsidR="00F0754E" w:rsidRPr="00422F27" w14:paraId="0343243A" w14:textId="77777777" w:rsidTr="0013480F">
        <w:trPr>
          <w:trHeight w:val="240"/>
          <w:jc w:val="center"/>
        </w:trPr>
        <w:tc>
          <w:tcPr>
            <w:tcW w:w="4876" w:type="dxa"/>
          </w:tcPr>
          <w:p w14:paraId="0C55E058" w14:textId="77777777" w:rsidR="00F0754E" w:rsidRPr="00422F27" w:rsidRDefault="00F0754E" w:rsidP="0013480F">
            <w:pPr>
              <w:pStyle w:val="AmColumnHeading"/>
            </w:pPr>
            <w:r w:rsidRPr="00422F27">
              <w:t>Texto da Comissão</w:t>
            </w:r>
          </w:p>
        </w:tc>
        <w:tc>
          <w:tcPr>
            <w:tcW w:w="4876" w:type="dxa"/>
          </w:tcPr>
          <w:p w14:paraId="558C526E" w14:textId="77777777" w:rsidR="00F0754E" w:rsidRPr="00422F27" w:rsidRDefault="00F0754E" w:rsidP="0013480F">
            <w:pPr>
              <w:pStyle w:val="AmColumnHeading"/>
            </w:pPr>
            <w:r w:rsidRPr="00422F27">
              <w:t>Alteração</w:t>
            </w:r>
          </w:p>
        </w:tc>
      </w:tr>
      <w:tr w:rsidR="00F0754E" w:rsidRPr="00422F27" w14:paraId="6BE29591" w14:textId="77777777" w:rsidTr="0013480F">
        <w:trPr>
          <w:jc w:val="center"/>
        </w:trPr>
        <w:tc>
          <w:tcPr>
            <w:tcW w:w="4876" w:type="dxa"/>
          </w:tcPr>
          <w:p w14:paraId="41D16584" w14:textId="77777777" w:rsidR="00F0754E" w:rsidRPr="00422F27" w:rsidRDefault="00F0754E" w:rsidP="0013480F">
            <w:pPr>
              <w:pStyle w:val="Normal6a"/>
            </w:pPr>
            <w:r w:rsidRPr="00422F27">
              <w:t>5.</w:t>
            </w:r>
            <w:r w:rsidRPr="00422F27">
              <w:tab/>
              <w:t>Cabe ao Centro da UE desenvolver uma estratégia de comunicação e promover o diálogo com as organizações da sociedade civil e os prestadores de serviços de armazenagem em servidor ou de comunicações interpessoais para sensibilizar o público para o abuso sexual de crianças na Internet e as medidas de prevenção e combate a esses abusos.</w:t>
            </w:r>
          </w:p>
        </w:tc>
        <w:tc>
          <w:tcPr>
            <w:tcW w:w="4876" w:type="dxa"/>
          </w:tcPr>
          <w:p w14:paraId="19304563" w14:textId="77777777" w:rsidR="00F0754E" w:rsidRPr="00422F27" w:rsidRDefault="00F0754E" w:rsidP="0013480F">
            <w:pPr>
              <w:pStyle w:val="Normal6a"/>
            </w:pPr>
            <w:r w:rsidRPr="00422F27">
              <w:t>5.</w:t>
            </w:r>
            <w:r w:rsidRPr="00422F27">
              <w:tab/>
              <w:t xml:space="preserve">Cabe ao Centro da UE desenvolver uma estratégia de comunicação e promover o diálogo com as organizações da sociedade civil e os prestadores de serviços de armazenagem em servidor ou de comunicações interpessoais para sensibilizar o público para o abuso sexual de crianças na Internet e as medidas de prevenção e combate a esses abusos. </w:t>
            </w:r>
            <w:r w:rsidRPr="00422F27">
              <w:rPr>
                <w:b/>
                <w:i/>
              </w:rPr>
              <w:t>As campanhas de comunicação devem ser facilmente compreensíveis e estar acessíveis a todas as crianças, às suas famílias e aos seus educadores no ensino formal e não formal na União, com o objetivo de melhorar a literacia digital e promover um ambiente digital seguro para as crianças.</w:t>
            </w:r>
          </w:p>
        </w:tc>
      </w:tr>
    </w:tbl>
    <w:p w14:paraId="6E90DB20"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463359C7" w14:textId="77777777" w:rsidR="00F0754E" w:rsidRPr="00422F27" w:rsidRDefault="00F0754E" w:rsidP="00F0754E">
      <w:r w:rsidRPr="00422F27">
        <w:rPr>
          <w:rStyle w:val="HideTWBExt"/>
        </w:rPr>
        <w:t>&lt;/Amend&gt;</w:t>
      </w:r>
    </w:p>
    <w:p w14:paraId="0EC95A0A" w14:textId="77777777" w:rsidR="00F0754E" w:rsidRPr="00422F27" w:rsidRDefault="00F0754E" w:rsidP="00F0754E">
      <w:pPr>
        <w:pStyle w:val="AmNumberTabs"/>
      </w:pPr>
      <w:r w:rsidRPr="00422F27">
        <w:rPr>
          <w:rStyle w:val="HideTWBExt"/>
        </w:rPr>
        <w:t>&lt;Amend&gt;</w:t>
      </w:r>
      <w:r w:rsidRPr="00422F27">
        <w:t>Alteração</w:t>
      </w:r>
      <w:r w:rsidRPr="00422F27">
        <w:tab/>
      </w:r>
      <w:r w:rsidRPr="00422F27">
        <w:tab/>
      </w:r>
      <w:r w:rsidRPr="00422F27">
        <w:rPr>
          <w:rStyle w:val="HideTWBExt"/>
        </w:rPr>
        <w:t>&lt;NumAm&gt;</w:t>
      </w:r>
      <w:r w:rsidRPr="00422F27">
        <w:t>1718</w:t>
      </w:r>
      <w:r w:rsidRPr="00422F27">
        <w:rPr>
          <w:rStyle w:val="HideTWBExt"/>
        </w:rPr>
        <w:t>&lt;/NumAm&gt;</w:t>
      </w:r>
    </w:p>
    <w:p w14:paraId="5D8FF2BE" w14:textId="77777777" w:rsidR="00F0754E" w:rsidRPr="00422F27" w:rsidRDefault="00F0754E" w:rsidP="00F0754E">
      <w:pPr>
        <w:pStyle w:val="NormalBold"/>
      </w:pPr>
      <w:r w:rsidRPr="00422F27">
        <w:rPr>
          <w:rStyle w:val="HideTWBExt"/>
        </w:rPr>
        <w:t>&lt;RepeatBlock-By&gt;&lt;Members&gt;</w:t>
      </w:r>
      <w:r w:rsidRPr="00422F27">
        <w:t>Cornelia Ernst, Clare Daly</w:t>
      </w:r>
      <w:r w:rsidRPr="00422F27">
        <w:rPr>
          <w:rStyle w:val="HideTWBExt"/>
        </w:rPr>
        <w:t>&lt;/Members&gt;</w:t>
      </w:r>
    </w:p>
    <w:p w14:paraId="76605D4E" w14:textId="77777777" w:rsidR="00F0754E" w:rsidRPr="00422F27" w:rsidRDefault="00F0754E" w:rsidP="00F0754E">
      <w:pPr>
        <w:pStyle w:val="NormalBold"/>
      </w:pPr>
      <w:r w:rsidRPr="00422F27">
        <w:rPr>
          <w:rStyle w:val="HideTWBExt"/>
        </w:rPr>
        <w:t>&lt;/RepeatBlock-By&gt;</w:t>
      </w:r>
    </w:p>
    <w:p w14:paraId="69E863F5" w14:textId="77777777" w:rsidR="00F0754E" w:rsidRPr="00422F27" w:rsidRDefault="00F0754E" w:rsidP="00F0754E">
      <w:pPr>
        <w:pStyle w:val="NormalBold"/>
      </w:pPr>
      <w:r w:rsidRPr="00422F27">
        <w:rPr>
          <w:rStyle w:val="HideTWBExt"/>
        </w:rPr>
        <w:t>&lt;DocAmend&gt;</w:t>
      </w:r>
      <w:r w:rsidRPr="00422F27">
        <w:t>Proposta de regulamento</w:t>
      </w:r>
      <w:r w:rsidRPr="00422F27">
        <w:rPr>
          <w:rStyle w:val="HideTWBExt"/>
        </w:rPr>
        <w:t>&lt;/DocAmend&gt;</w:t>
      </w:r>
    </w:p>
    <w:p w14:paraId="134F9A21" w14:textId="77777777" w:rsidR="00F0754E" w:rsidRPr="00422F27" w:rsidRDefault="00F0754E" w:rsidP="00F0754E">
      <w:pPr>
        <w:pStyle w:val="NormalBold"/>
      </w:pPr>
      <w:r w:rsidRPr="00422F27">
        <w:rPr>
          <w:rStyle w:val="HideTWBExt"/>
        </w:rPr>
        <w:t>&lt;Article&gt;</w:t>
      </w:r>
      <w:r w:rsidRPr="00422F27">
        <w:t>Artigo 50 – n.º 5</w:t>
      </w:r>
      <w:r w:rsidRPr="00422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54E" w:rsidRPr="00422F27" w14:paraId="63D59ACA" w14:textId="77777777" w:rsidTr="0013480F">
        <w:trPr>
          <w:trHeight w:hRule="exact" w:val="240"/>
          <w:jc w:val="center"/>
        </w:trPr>
        <w:tc>
          <w:tcPr>
            <w:tcW w:w="9752" w:type="dxa"/>
            <w:gridSpan w:val="2"/>
          </w:tcPr>
          <w:p w14:paraId="6FD89B95" w14:textId="77777777" w:rsidR="00F0754E" w:rsidRPr="00422F27" w:rsidRDefault="00F0754E" w:rsidP="0013480F"/>
        </w:tc>
      </w:tr>
      <w:tr w:rsidR="00F0754E" w:rsidRPr="00422F27" w14:paraId="424D8709" w14:textId="77777777" w:rsidTr="0013480F">
        <w:trPr>
          <w:trHeight w:val="240"/>
          <w:jc w:val="center"/>
        </w:trPr>
        <w:tc>
          <w:tcPr>
            <w:tcW w:w="4876" w:type="dxa"/>
          </w:tcPr>
          <w:p w14:paraId="14A0145F" w14:textId="77777777" w:rsidR="00F0754E" w:rsidRPr="00422F27" w:rsidRDefault="00F0754E" w:rsidP="0013480F">
            <w:pPr>
              <w:pStyle w:val="AmColumnHeading"/>
            </w:pPr>
            <w:r w:rsidRPr="00422F27">
              <w:t>Texto da Comissão</w:t>
            </w:r>
          </w:p>
        </w:tc>
        <w:tc>
          <w:tcPr>
            <w:tcW w:w="4876" w:type="dxa"/>
          </w:tcPr>
          <w:p w14:paraId="5C3A43F2" w14:textId="77777777" w:rsidR="00F0754E" w:rsidRPr="00422F27" w:rsidRDefault="00F0754E" w:rsidP="0013480F">
            <w:pPr>
              <w:pStyle w:val="AmColumnHeading"/>
            </w:pPr>
            <w:r w:rsidRPr="00422F27">
              <w:t>Alteração</w:t>
            </w:r>
          </w:p>
        </w:tc>
      </w:tr>
      <w:tr w:rsidR="00F0754E" w:rsidRPr="00422F27" w14:paraId="10B6BCD9" w14:textId="77777777" w:rsidTr="0013480F">
        <w:trPr>
          <w:jc w:val="center"/>
        </w:trPr>
        <w:tc>
          <w:tcPr>
            <w:tcW w:w="4876" w:type="dxa"/>
          </w:tcPr>
          <w:p w14:paraId="3342423B" w14:textId="77777777" w:rsidR="00F0754E" w:rsidRPr="00422F27" w:rsidRDefault="00F0754E" w:rsidP="0013480F">
            <w:pPr>
              <w:pStyle w:val="Normal6a"/>
            </w:pPr>
            <w:r w:rsidRPr="00422F27">
              <w:t>5.</w:t>
            </w:r>
            <w:r w:rsidRPr="00422F27">
              <w:tab/>
              <w:t xml:space="preserve">Cabe ao Centro da UE </w:t>
            </w:r>
            <w:r w:rsidRPr="00422F27">
              <w:rPr>
                <w:b/>
                <w:i/>
              </w:rPr>
              <w:t>desenvolver uma estratégia de comunicação e promover o diálogo</w:t>
            </w:r>
            <w:r w:rsidRPr="00422F27">
              <w:t xml:space="preserve"> com as organizações da sociedade civil e os prestadores de serviços de armazenagem em servidor ou de comunicações interpessoais para sensibilizar o público para o abuso sexual de crianças na Internet e as medidas de prevenção e combate a esses abusos.</w:t>
            </w:r>
          </w:p>
        </w:tc>
        <w:tc>
          <w:tcPr>
            <w:tcW w:w="4876" w:type="dxa"/>
          </w:tcPr>
          <w:p w14:paraId="0FF3A2BC" w14:textId="77777777" w:rsidR="00F0754E" w:rsidRPr="00422F27" w:rsidRDefault="00F0754E" w:rsidP="0013480F">
            <w:pPr>
              <w:pStyle w:val="Normal6a"/>
            </w:pPr>
            <w:r w:rsidRPr="00422F27">
              <w:t>5.</w:t>
            </w:r>
            <w:r w:rsidRPr="00422F27">
              <w:tab/>
              <w:t xml:space="preserve">Cabe ao Centro da UE </w:t>
            </w:r>
            <w:r w:rsidRPr="00422F27">
              <w:rPr>
                <w:b/>
                <w:i/>
              </w:rPr>
              <w:t>colaborar</w:t>
            </w:r>
            <w:r w:rsidRPr="00422F27">
              <w:t xml:space="preserve"> com as organizações da sociedade civil e os prestadores de serviços de armazenagem em servidor ou de comunicações interpessoais para sensibilizar o público para o abuso sexual de crianças na Internet e as medidas de prevenção e combate a esses abusos.</w:t>
            </w:r>
          </w:p>
        </w:tc>
      </w:tr>
    </w:tbl>
    <w:p w14:paraId="4D778D4C" w14:textId="77777777" w:rsidR="00F0754E" w:rsidRPr="00422F27" w:rsidRDefault="00F0754E" w:rsidP="00F0754E">
      <w:pPr>
        <w:pStyle w:val="AmOrLang"/>
      </w:pPr>
      <w:r w:rsidRPr="00422F27">
        <w:t xml:space="preserve">Or. </w:t>
      </w:r>
      <w:r w:rsidRPr="00422F27">
        <w:rPr>
          <w:rStyle w:val="HideTWBExt"/>
        </w:rPr>
        <w:t>&lt;Original&gt;</w:t>
      </w:r>
      <w:r w:rsidRPr="00422F27">
        <w:rPr>
          <w:rStyle w:val="HideTWBInt"/>
        </w:rPr>
        <w:t>{EN}</w:t>
      </w:r>
      <w:r w:rsidRPr="00422F27">
        <w:t>en</w:t>
      </w:r>
      <w:r w:rsidRPr="00422F27">
        <w:rPr>
          <w:rStyle w:val="HideTWBExt"/>
        </w:rPr>
        <w:t>&lt;/Original&gt;</w:t>
      </w:r>
    </w:p>
    <w:p w14:paraId="35133CCE" w14:textId="14C9CF6F" w:rsidR="00F0754E" w:rsidRPr="00422F27" w:rsidRDefault="00F0754E" w:rsidP="00F0754E">
      <w:r w:rsidRPr="00422F27">
        <w:rPr>
          <w:rStyle w:val="HideTWBExt"/>
        </w:rPr>
        <w:t>&lt;/Amend&gt;&lt;/RepeatBlock-Amend&gt;</w:t>
      </w:r>
    </w:p>
    <w:p w14:paraId="6BC90C1C" w14:textId="37AB18FC" w:rsidR="005C5C75" w:rsidRPr="00422F27" w:rsidRDefault="005C5C75" w:rsidP="00F0754E"/>
    <w:sectPr w:rsidR="005C5C75" w:rsidRPr="00422F27" w:rsidSect="00EB68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50772" w14:textId="77777777" w:rsidR="00F6748E" w:rsidRPr="00422F27" w:rsidRDefault="006205AA">
      <w:r w:rsidRPr="00422F27">
        <w:separator/>
      </w:r>
    </w:p>
  </w:endnote>
  <w:endnote w:type="continuationSeparator" w:id="0">
    <w:p w14:paraId="66581B64" w14:textId="77777777" w:rsidR="00F6748E" w:rsidRPr="00422F27" w:rsidRDefault="006205AA">
      <w:r w:rsidRPr="00422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70E0A" w14:textId="2AF1A4A6" w:rsidR="00EB6806" w:rsidRPr="00BB1192" w:rsidRDefault="00EB6806" w:rsidP="00EB6806">
    <w:pPr>
      <w:pStyle w:val="EPFooter"/>
      <w:rPr>
        <w:lang w:val="de-DE"/>
      </w:rPr>
    </w:pPr>
    <w:r w:rsidRPr="00BB1192">
      <w:rPr>
        <w:lang w:val="de-DE"/>
      </w:rPr>
      <w:t>PE</w:t>
    </w:r>
    <w:r w:rsidRPr="00BB1192">
      <w:rPr>
        <w:rStyle w:val="HideTWBExt"/>
        <w:lang w:val="de-DE"/>
      </w:rPr>
      <w:t>&lt;NoPE&gt;</w:t>
    </w:r>
    <w:r w:rsidRPr="00BB1192">
      <w:rPr>
        <w:lang w:val="de-DE"/>
      </w:rPr>
      <w:t>749.191</w:t>
    </w:r>
    <w:r w:rsidRPr="00BB1192">
      <w:rPr>
        <w:rStyle w:val="HideTWBExt"/>
        <w:lang w:val="de-DE"/>
      </w:rPr>
      <w:t>&lt;/NoPE&gt;&lt;Version&gt;</w:t>
    </w:r>
    <w:r w:rsidRPr="00BB1192">
      <w:rPr>
        <w:lang w:val="de-DE"/>
      </w:rPr>
      <w:t>v02-00</w:t>
    </w:r>
    <w:r w:rsidRPr="00BB1192">
      <w:rPr>
        <w:rStyle w:val="HideTWBExt"/>
        <w:lang w:val="de-DE"/>
      </w:rPr>
      <w:t>&lt;/Version&gt;</w:t>
    </w:r>
    <w:r w:rsidRPr="00BB1192">
      <w:rPr>
        <w:lang w:val="de-DE"/>
      </w:rPr>
      <w:tab/>
    </w:r>
    <w:r w:rsidRPr="00422F27">
      <w:fldChar w:fldCharType="begin"/>
    </w:r>
    <w:r w:rsidRPr="00BB1192">
      <w:rPr>
        <w:lang w:val="de-DE"/>
      </w:rPr>
      <w:instrText xml:space="preserve"> PAGE  \* MERGEFORMAT </w:instrText>
    </w:r>
    <w:r w:rsidRPr="00422F27">
      <w:fldChar w:fldCharType="separate"/>
    </w:r>
    <w:r w:rsidR="00BB1192">
      <w:rPr>
        <w:noProof/>
        <w:lang w:val="de-DE"/>
      </w:rPr>
      <w:t>200</w:t>
    </w:r>
    <w:r w:rsidRPr="00422F27">
      <w:fldChar w:fldCharType="end"/>
    </w:r>
    <w:r w:rsidRPr="00BB1192">
      <w:rPr>
        <w:lang w:val="de-DE"/>
      </w:rPr>
      <w:t>/</w:t>
    </w:r>
    <w:r w:rsidR="00FB5484">
      <w:fldChar w:fldCharType="begin"/>
    </w:r>
    <w:r w:rsidR="00FB5484" w:rsidRPr="00BB1192">
      <w:rPr>
        <w:lang w:val="de-DE"/>
      </w:rPr>
      <w:instrText xml:space="preserve"> NUMPAGES  \* MERGEFORMAT </w:instrText>
    </w:r>
    <w:r w:rsidR="00FB5484">
      <w:fldChar w:fldCharType="separate"/>
    </w:r>
    <w:r w:rsidR="00BB1192">
      <w:rPr>
        <w:noProof/>
        <w:lang w:val="de-DE"/>
      </w:rPr>
      <w:t>204</w:t>
    </w:r>
    <w:r w:rsidR="00FB5484">
      <w:rPr>
        <w:noProof/>
      </w:rPr>
      <w:fldChar w:fldCharType="end"/>
    </w:r>
    <w:r w:rsidRPr="00BB1192">
      <w:rPr>
        <w:lang w:val="de-DE"/>
      </w:rPr>
      <w:tab/>
    </w:r>
    <w:r w:rsidRPr="00BB1192">
      <w:rPr>
        <w:rStyle w:val="HideTWBExt"/>
        <w:lang w:val="de-DE"/>
      </w:rPr>
      <w:t>&lt;PathFdR&gt;</w:t>
    </w:r>
    <w:r w:rsidRPr="00BB1192">
      <w:rPr>
        <w:lang w:val="de-DE"/>
      </w:rPr>
      <w:t>AM\1284110PT.docx</w:t>
    </w:r>
    <w:r w:rsidRPr="00BB1192">
      <w:rPr>
        <w:rStyle w:val="HideTWBExt"/>
        <w:lang w:val="de-DE"/>
      </w:rPr>
      <w:t>&lt;/PathFdR&gt;</w:t>
    </w:r>
  </w:p>
  <w:p w14:paraId="1B502DC6" w14:textId="256DE757" w:rsidR="005C5C75" w:rsidRPr="00422F27" w:rsidRDefault="00EB6806" w:rsidP="00EB6806">
    <w:pPr>
      <w:pStyle w:val="EPFooter2"/>
    </w:pPr>
    <w:r w:rsidRPr="00422F27">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9D0B" w14:textId="1CAA62BD" w:rsidR="00EB6806" w:rsidRPr="00BB1192" w:rsidRDefault="00EB6806" w:rsidP="00EB6806">
    <w:pPr>
      <w:pStyle w:val="EPFooter"/>
      <w:rPr>
        <w:lang w:val="de-DE"/>
      </w:rPr>
    </w:pPr>
    <w:r w:rsidRPr="00BB1192">
      <w:rPr>
        <w:rStyle w:val="HideTWBExt"/>
        <w:lang w:val="de-DE"/>
      </w:rPr>
      <w:t>&lt;PathFdR&gt;</w:t>
    </w:r>
    <w:r w:rsidRPr="00BB1192">
      <w:rPr>
        <w:lang w:val="de-DE"/>
      </w:rPr>
      <w:t>AM\1284110PT.docx</w:t>
    </w:r>
    <w:r w:rsidRPr="00BB1192">
      <w:rPr>
        <w:rStyle w:val="HideTWBExt"/>
        <w:lang w:val="de-DE"/>
      </w:rPr>
      <w:t>&lt;/PathFdR&gt;</w:t>
    </w:r>
    <w:r w:rsidRPr="00BB1192">
      <w:rPr>
        <w:lang w:val="de-DE"/>
      </w:rPr>
      <w:tab/>
    </w:r>
    <w:r w:rsidRPr="00422F27">
      <w:fldChar w:fldCharType="begin"/>
    </w:r>
    <w:r w:rsidRPr="00BB1192">
      <w:rPr>
        <w:lang w:val="de-DE"/>
      </w:rPr>
      <w:instrText xml:space="preserve"> PAGE  \* MERGEFORMAT </w:instrText>
    </w:r>
    <w:r w:rsidRPr="00422F27">
      <w:fldChar w:fldCharType="separate"/>
    </w:r>
    <w:r w:rsidR="00BB1192">
      <w:rPr>
        <w:noProof/>
        <w:lang w:val="de-DE"/>
      </w:rPr>
      <w:t>199</w:t>
    </w:r>
    <w:r w:rsidRPr="00422F27">
      <w:fldChar w:fldCharType="end"/>
    </w:r>
    <w:r w:rsidRPr="00BB1192">
      <w:rPr>
        <w:lang w:val="de-DE"/>
      </w:rPr>
      <w:t>/</w:t>
    </w:r>
    <w:r w:rsidR="00FB5484">
      <w:fldChar w:fldCharType="begin"/>
    </w:r>
    <w:r w:rsidR="00FB5484" w:rsidRPr="00BB1192">
      <w:rPr>
        <w:lang w:val="de-DE"/>
      </w:rPr>
      <w:instrText xml:space="preserve"> NUMPAGES  \* MERGEFORMAT </w:instrText>
    </w:r>
    <w:r w:rsidR="00FB5484">
      <w:fldChar w:fldCharType="separate"/>
    </w:r>
    <w:r w:rsidR="00BB1192">
      <w:rPr>
        <w:noProof/>
        <w:lang w:val="de-DE"/>
      </w:rPr>
      <w:t>204</w:t>
    </w:r>
    <w:r w:rsidR="00FB5484">
      <w:rPr>
        <w:noProof/>
      </w:rPr>
      <w:fldChar w:fldCharType="end"/>
    </w:r>
    <w:r w:rsidRPr="00BB1192">
      <w:rPr>
        <w:lang w:val="de-DE"/>
      </w:rPr>
      <w:tab/>
      <w:t>PE</w:t>
    </w:r>
    <w:r w:rsidRPr="00BB1192">
      <w:rPr>
        <w:rStyle w:val="HideTWBExt"/>
        <w:lang w:val="de-DE"/>
      </w:rPr>
      <w:t>&lt;NoPE&gt;</w:t>
    </w:r>
    <w:r w:rsidRPr="00BB1192">
      <w:rPr>
        <w:lang w:val="de-DE"/>
      </w:rPr>
      <w:t>749.191</w:t>
    </w:r>
    <w:r w:rsidRPr="00BB1192">
      <w:rPr>
        <w:rStyle w:val="HideTWBExt"/>
        <w:lang w:val="de-DE"/>
      </w:rPr>
      <w:t>&lt;/NoPE&gt;&lt;Version&gt;</w:t>
    </w:r>
    <w:r w:rsidRPr="00BB1192">
      <w:rPr>
        <w:lang w:val="de-DE"/>
      </w:rPr>
      <w:t>v02-00</w:t>
    </w:r>
    <w:r w:rsidRPr="00BB1192">
      <w:rPr>
        <w:rStyle w:val="HideTWBExt"/>
        <w:lang w:val="de-DE"/>
      </w:rPr>
      <w:t>&lt;/Version&gt;</w:t>
    </w:r>
  </w:p>
  <w:p w14:paraId="28A27131" w14:textId="79157E72" w:rsidR="005C5C75" w:rsidRPr="00422F27" w:rsidRDefault="00EB6806" w:rsidP="00EB6806">
    <w:pPr>
      <w:pStyle w:val="EPFooter2"/>
    </w:pPr>
    <w:r w:rsidRPr="00BB1192">
      <w:rPr>
        <w:lang w:val="de-DE"/>
      </w:rPr>
      <w:tab/>
    </w:r>
    <w:r w:rsidRPr="00BB1192">
      <w:rPr>
        <w:lang w:val="de-DE"/>
      </w:rPr>
      <w:tab/>
    </w:r>
    <w:r w:rsidRPr="00422F27">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87BD3" w14:textId="77777777" w:rsidR="00EB6806" w:rsidRPr="00BB1192" w:rsidRDefault="00EB6806" w:rsidP="00EB6806">
    <w:pPr>
      <w:pStyle w:val="EPFooter"/>
      <w:rPr>
        <w:lang w:val="de-DE"/>
      </w:rPr>
    </w:pPr>
    <w:r w:rsidRPr="00BB1192">
      <w:rPr>
        <w:rStyle w:val="HideTWBExt"/>
        <w:lang w:val="de-DE"/>
      </w:rPr>
      <w:t>&lt;PathFdR&gt;</w:t>
    </w:r>
    <w:r w:rsidRPr="00BB1192">
      <w:rPr>
        <w:lang w:val="de-DE"/>
      </w:rPr>
      <w:t>AM\1284110PT.docx</w:t>
    </w:r>
    <w:r w:rsidRPr="00BB1192">
      <w:rPr>
        <w:rStyle w:val="HideTWBExt"/>
        <w:lang w:val="de-DE"/>
      </w:rPr>
      <w:t>&lt;/PathFdR&gt;</w:t>
    </w:r>
    <w:r w:rsidRPr="00BB1192">
      <w:rPr>
        <w:lang w:val="de-DE"/>
      </w:rPr>
      <w:tab/>
    </w:r>
    <w:r w:rsidRPr="00BB1192">
      <w:rPr>
        <w:lang w:val="de-DE"/>
      </w:rPr>
      <w:tab/>
      <w:t>PE</w:t>
    </w:r>
    <w:r w:rsidRPr="00BB1192">
      <w:rPr>
        <w:rStyle w:val="HideTWBExt"/>
        <w:lang w:val="de-DE"/>
      </w:rPr>
      <w:t>&lt;NoPE&gt;</w:t>
    </w:r>
    <w:r w:rsidRPr="00BB1192">
      <w:rPr>
        <w:lang w:val="de-DE"/>
      </w:rPr>
      <w:t>749.191</w:t>
    </w:r>
    <w:r w:rsidRPr="00BB1192">
      <w:rPr>
        <w:rStyle w:val="HideTWBExt"/>
        <w:lang w:val="de-DE"/>
      </w:rPr>
      <w:t>&lt;/NoPE&gt;&lt;Version&gt;</w:t>
    </w:r>
    <w:r w:rsidRPr="00BB1192">
      <w:rPr>
        <w:lang w:val="de-DE"/>
      </w:rPr>
      <w:t>v02-00</w:t>
    </w:r>
    <w:r w:rsidRPr="00BB1192">
      <w:rPr>
        <w:rStyle w:val="HideTWBExt"/>
        <w:lang w:val="de-DE"/>
      </w:rPr>
      <w:t>&lt;/Version&gt;</w:t>
    </w:r>
  </w:p>
  <w:p w14:paraId="64A0A156" w14:textId="70B4ECF3" w:rsidR="005C5C75" w:rsidRPr="00422F27" w:rsidRDefault="00EB6806" w:rsidP="00EB6806">
    <w:pPr>
      <w:pStyle w:val="EPFooter2"/>
    </w:pPr>
    <w:r w:rsidRPr="00422F27">
      <w:t>PT</w:t>
    </w:r>
    <w:r w:rsidRPr="00422F27">
      <w:tab/>
    </w:r>
    <w:r w:rsidRPr="00422F27">
      <w:rPr>
        <w:b w:val="0"/>
        <w:i/>
        <w:color w:val="C0C0C0"/>
        <w:sz w:val="22"/>
      </w:rPr>
      <w:t>Unida na diversidade</w:t>
    </w:r>
    <w:r w:rsidRPr="00422F27">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3027D" w14:textId="77777777" w:rsidR="00F6748E" w:rsidRPr="00422F27" w:rsidRDefault="006205AA">
      <w:r w:rsidRPr="00422F27">
        <w:separator/>
      </w:r>
    </w:p>
  </w:footnote>
  <w:footnote w:type="continuationSeparator" w:id="0">
    <w:p w14:paraId="127415EC" w14:textId="77777777" w:rsidR="00F6748E" w:rsidRPr="00422F27" w:rsidRDefault="006205AA">
      <w:r w:rsidRPr="00422F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90C59" w14:textId="77777777" w:rsidR="00FB5484" w:rsidRDefault="00FB5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D7B5" w14:textId="77777777" w:rsidR="00FB5484" w:rsidRDefault="00FB5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019FD" w14:textId="77777777" w:rsidR="00FB5484" w:rsidRDefault="00FB5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T"/>
    <w:docVar w:name="TXTLANGUEMIN" w:val="pt"/>
    <w:docVar w:name="TXTNRPE" w:val="749.191"/>
    <w:docVar w:name="TXTPEorAP" w:val="PE"/>
    <w:docVar w:name="TXTROUTE" w:val="AM\1284110PT.docx"/>
    <w:docVar w:name="TXTVERSION" w:val="02-00"/>
  </w:docVars>
  <w:rsids>
    <w:rsidRoot w:val="00A77B3E"/>
    <w:rsid w:val="00332C9E"/>
    <w:rsid w:val="003E3B71"/>
    <w:rsid w:val="00422F27"/>
    <w:rsid w:val="00477C3F"/>
    <w:rsid w:val="005C5C75"/>
    <w:rsid w:val="006205AA"/>
    <w:rsid w:val="00694B29"/>
    <w:rsid w:val="009A788A"/>
    <w:rsid w:val="00A77B3E"/>
    <w:rsid w:val="00BB1192"/>
    <w:rsid w:val="00C60E8C"/>
    <w:rsid w:val="00CA2A55"/>
    <w:rsid w:val="00E04453"/>
    <w:rsid w:val="00EB6806"/>
    <w:rsid w:val="00F0754E"/>
    <w:rsid w:val="00F6748E"/>
    <w:rsid w:val="00FB54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BE5D9"/>
  <w15:docId w15:val="{F79E10B2-7DAC-4CA3-A98B-EB398ACF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04453"/>
    <w:pPr>
      <w:tabs>
        <w:tab w:val="center" w:pos="4320"/>
        <w:tab w:val="right" w:pos="8640"/>
      </w:tabs>
    </w:pPr>
  </w:style>
  <w:style w:type="character" w:customStyle="1" w:styleId="HeaderChar">
    <w:name w:val="Header Char"/>
    <w:basedOn w:val="DefaultParagraphFont"/>
    <w:link w:val="Header"/>
    <w:rsid w:val="00E04453"/>
    <w:rPr>
      <w:sz w:val="24"/>
      <w:szCs w:val="24"/>
    </w:rPr>
  </w:style>
  <w:style w:type="paragraph" w:styleId="Footer">
    <w:name w:val="footer"/>
    <w:basedOn w:val="Normal"/>
    <w:link w:val="FooterChar"/>
    <w:rsid w:val="00694B29"/>
    <w:pPr>
      <w:tabs>
        <w:tab w:val="center" w:pos="4513"/>
        <w:tab w:val="right" w:pos="9026"/>
      </w:tabs>
    </w:pPr>
  </w:style>
  <w:style w:type="character" w:customStyle="1" w:styleId="FooterChar">
    <w:name w:val="Footer Char"/>
    <w:basedOn w:val="DefaultParagraphFont"/>
    <w:link w:val="Footer"/>
    <w:rsid w:val="00694B29"/>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47368</Words>
  <Characters>324558</Characters>
  <Application>Microsoft Office Word</Application>
  <DocSecurity>0</DocSecurity>
  <Lines>2704</Lines>
  <Paragraphs>742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2023-08-03T12:41:00Z</dcterms:created>
  <dcterms:modified xsi:type="dcterms:W3CDTF">2023-08-03T12:41:00Z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AM\1284110PT.docx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
  </property>
</Properties>
</file>